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9744F4" w:rsidRDefault="009744F4" w:rsidP="002A0A71">
      <w:pPr>
        <w:jc w:val="center"/>
        <w:rPr>
          <w:b/>
          <w:color w:val="0000FF"/>
          <w:sz w:val="28"/>
          <w:szCs w:val="28"/>
          <w:lang w:eastAsia="en-US"/>
        </w:rPr>
      </w:pPr>
    </w:p>
    <w:p w:rsidR="009744F4" w:rsidRDefault="009744F4" w:rsidP="002A0A71">
      <w:pPr>
        <w:jc w:val="center"/>
        <w:rPr>
          <w:b/>
          <w:color w:val="0000FF"/>
          <w:sz w:val="28"/>
          <w:szCs w:val="28"/>
          <w:lang w:eastAsia="en-US"/>
        </w:rPr>
      </w:pPr>
    </w:p>
    <w:p w:rsidR="002A0A71" w:rsidRPr="002A0A71" w:rsidRDefault="002A0A71" w:rsidP="002A0A71">
      <w:pPr>
        <w:jc w:val="center"/>
        <w:rPr>
          <w:b/>
          <w:color w:val="0000FF"/>
          <w:sz w:val="28"/>
          <w:szCs w:val="28"/>
          <w:lang w:eastAsia="en-US"/>
        </w:rPr>
      </w:pPr>
      <w:r w:rsidRPr="002A0A71">
        <w:rPr>
          <w:b/>
          <w:color w:val="0000FF"/>
          <w:sz w:val="28"/>
          <w:szCs w:val="28"/>
          <w:lang w:eastAsia="en-US"/>
        </w:rPr>
        <w:t>DS. BERNARDUS SMYTEGELT EN ZIJN 'GEK</w:t>
      </w:r>
      <w:r w:rsidR="00EA32CC">
        <w:rPr>
          <w:b/>
          <w:color w:val="0000FF"/>
          <w:sz w:val="28"/>
          <w:szCs w:val="28"/>
          <w:lang w:eastAsia="en-US"/>
        </w:rPr>
        <w:t>R</w:t>
      </w:r>
      <w:r w:rsidRPr="002A0A71">
        <w:rPr>
          <w:b/>
          <w:color w:val="0000FF"/>
          <w:sz w:val="28"/>
          <w:szCs w:val="28"/>
          <w:lang w:eastAsia="en-US"/>
        </w:rPr>
        <w:t>OOKTE RIET'</w:t>
      </w: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r w:rsidRPr="002A0A71">
        <w:rPr>
          <w:b/>
          <w:color w:val="0000FF"/>
          <w:lang w:eastAsia="en-US"/>
        </w:rPr>
        <w:t>DOOR</w:t>
      </w: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r w:rsidRPr="002A0A71">
        <w:rPr>
          <w:b/>
          <w:color w:val="0000FF"/>
          <w:lang w:eastAsia="en-US"/>
        </w:rPr>
        <w:t>DR. M.</w:t>
      </w:r>
      <w:r w:rsidR="00A91E19">
        <w:rPr>
          <w:b/>
          <w:color w:val="0000FF"/>
          <w:lang w:eastAsia="en-US"/>
        </w:rPr>
        <w:t xml:space="preserve"> </w:t>
      </w:r>
      <w:r w:rsidRPr="002A0A71">
        <w:rPr>
          <w:b/>
          <w:color w:val="0000FF"/>
          <w:lang w:eastAsia="en-US"/>
        </w:rPr>
        <w:t>J.</w:t>
      </w:r>
      <w:r w:rsidR="00A91E19">
        <w:rPr>
          <w:b/>
          <w:color w:val="0000FF"/>
          <w:lang w:eastAsia="en-US"/>
        </w:rPr>
        <w:t xml:space="preserve"> </w:t>
      </w:r>
      <w:r w:rsidRPr="002A0A71">
        <w:rPr>
          <w:b/>
          <w:color w:val="0000FF"/>
          <w:lang w:eastAsia="en-US"/>
        </w:rPr>
        <w:t>A. DE VRIJER</w:t>
      </w:r>
    </w:p>
    <w:p w:rsidR="009744F4" w:rsidRDefault="009744F4" w:rsidP="002A0A71">
      <w:pPr>
        <w:jc w:val="center"/>
        <w:rPr>
          <w:b/>
          <w:color w:val="0000FF"/>
          <w:lang w:eastAsia="en-US"/>
        </w:rPr>
      </w:pPr>
    </w:p>
    <w:p w:rsidR="002A0A71" w:rsidRPr="002A0A71" w:rsidRDefault="002A0A71" w:rsidP="002A0A71">
      <w:pPr>
        <w:jc w:val="center"/>
        <w:rPr>
          <w:b/>
          <w:color w:val="0000FF"/>
          <w:lang w:eastAsia="en-US"/>
        </w:rPr>
      </w:pPr>
      <w:r w:rsidRPr="002A0A71">
        <w:rPr>
          <w:b/>
          <w:color w:val="0000FF"/>
          <w:lang w:eastAsia="en-US"/>
        </w:rPr>
        <w:t>HOOGLERAAR TE UTRECHT</w:t>
      </w: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r w:rsidRPr="002A0A71">
        <w:rPr>
          <w:b/>
          <w:color w:val="0000FF"/>
          <w:lang w:eastAsia="en-US"/>
        </w:rPr>
        <w:t>H.J. SPRUYT'S UITGEVERSMAATSCHAPPIJ N.V.</w:t>
      </w:r>
    </w:p>
    <w:p w:rsidR="002A0A71" w:rsidRPr="002A0A71" w:rsidRDefault="002A0A71" w:rsidP="002A0A71">
      <w:pPr>
        <w:jc w:val="center"/>
        <w:rPr>
          <w:b/>
          <w:color w:val="0000FF"/>
          <w:lang w:eastAsia="en-US"/>
        </w:rPr>
      </w:pPr>
      <w:r w:rsidRPr="002A0A71">
        <w:rPr>
          <w:b/>
          <w:color w:val="0000FF"/>
          <w:lang w:eastAsia="en-US"/>
        </w:rPr>
        <w:t>AMSTERDAM 1947</w:t>
      </w: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r w:rsidRPr="002A0A71">
        <w:rPr>
          <w:b/>
          <w:color w:val="0000FF"/>
          <w:lang w:eastAsia="en-US"/>
        </w:rPr>
        <w:t>STICHTING DE GIIHONBRON</w:t>
      </w:r>
    </w:p>
    <w:p w:rsidR="002A0A71" w:rsidRPr="002A0A71" w:rsidRDefault="002A0A71" w:rsidP="002A0A71">
      <w:pPr>
        <w:jc w:val="center"/>
        <w:rPr>
          <w:b/>
          <w:color w:val="0000FF"/>
          <w:lang w:eastAsia="en-US"/>
        </w:rPr>
      </w:pPr>
      <w:r w:rsidRPr="002A0A71">
        <w:rPr>
          <w:b/>
          <w:color w:val="0000FF"/>
          <w:lang w:eastAsia="en-US"/>
        </w:rPr>
        <w:t>MIDDELBURG</w:t>
      </w:r>
    </w:p>
    <w:p w:rsidR="002A0A71" w:rsidRPr="002A0A71" w:rsidRDefault="002A0A71" w:rsidP="002A0A71">
      <w:pPr>
        <w:jc w:val="center"/>
        <w:rPr>
          <w:b/>
          <w:color w:val="0000FF"/>
          <w:lang w:eastAsia="en-US"/>
        </w:rPr>
      </w:pPr>
      <w:r w:rsidRPr="002A0A71">
        <w:rPr>
          <w:b/>
          <w:color w:val="0000FF"/>
          <w:lang w:eastAsia="en-US"/>
        </w:rPr>
        <w:t>2016</w:t>
      </w:r>
    </w:p>
    <w:p w:rsidR="002A0A71" w:rsidRPr="002A0A71" w:rsidRDefault="002A0A71" w:rsidP="002A0A71">
      <w:pPr>
        <w:jc w:val="center"/>
        <w:rPr>
          <w:b/>
          <w:color w:val="0000FF"/>
          <w:lang w:eastAsia="en-US"/>
        </w:rPr>
      </w:pPr>
    </w:p>
    <w:p w:rsidR="002A0A71" w:rsidRPr="002A0A71" w:rsidRDefault="002A0A71" w:rsidP="002A0A71">
      <w:pPr>
        <w:jc w:val="center"/>
        <w:rPr>
          <w:b/>
          <w:color w:val="0000FF"/>
          <w:lang w:eastAsia="en-US"/>
        </w:rPr>
      </w:pPr>
    </w:p>
    <w:p w:rsidR="002A0A71" w:rsidRPr="00782754" w:rsidRDefault="002A0A71" w:rsidP="002A0A71">
      <w:pPr>
        <w:jc w:val="both"/>
        <w:rPr>
          <w:b/>
          <w:lang w:eastAsia="en-US"/>
        </w:rPr>
      </w:pPr>
      <w:r>
        <w:rPr>
          <w:lang w:eastAsia="en-US"/>
        </w:rPr>
        <w:br w:type="page"/>
      </w:r>
      <w:r w:rsidRPr="00782754">
        <w:rPr>
          <w:b/>
          <w:lang w:eastAsia="en-US"/>
        </w:rPr>
        <w:lastRenderedPageBreak/>
        <w:t>INHOUD</w:t>
      </w:r>
    </w:p>
    <w:p w:rsidR="002A0A71" w:rsidRPr="00BD6A79" w:rsidRDefault="002A0A71" w:rsidP="002A0A71">
      <w:pPr>
        <w:ind w:left="1440" w:firstLine="720"/>
        <w:jc w:val="both"/>
        <w:rPr>
          <w:lang w:eastAsia="en-US"/>
        </w:rPr>
      </w:pPr>
      <w:r w:rsidRPr="00BD6A79">
        <w:rPr>
          <w:lang w:eastAsia="en-US"/>
        </w:rPr>
        <w:t>Blz.</w:t>
      </w:r>
    </w:p>
    <w:p w:rsidR="002A0A71" w:rsidRPr="00BD6A79" w:rsidRDefault="002A0A71" w:rsidP="002A0A71">
      <w:pPr>
        <w:jc w:val="both"/>
        <w:rPr>
          <w:lang w:eastAsia="en-US"/>
        </w:rPr>
      </w:pPr>
      <w:r w:rsidRPr="00782754">
        <w:rPr>
          <w:b/>
          <w:lang w:eastAsia="en-US"/>
        </w:rPr>
        <w:t>Inleiding</w:t>
      </w:r>
      <w:r w:rsidRPr="00BD6A79">
        <w:rPr>
          <w:lang w:eastAsia="en-US"/>
        </w:rPr>
        <w:tab/>
        <w:t xml:space="preserve"> </w:t>
      </w:r>
      <w:r>
        <w:rPr>
          <w:lang w:eastAsia="en-US"/>
        </w:rPr>
        <w:tab/>
      </w:r>
      <w:r w:rsidRPr="00BD6A79">
        <w:rPr>
          <w:lang w:eastAsia="en-US"/>
        </w:rPr>
        <w:t>xi</w:t>
      </w:r>
    </w:p>
    <w:p w:rsidR="002A0A71" w:rsidRDefault="002A0A71" w:rsidP="002A0A71">
      <w:pPr>
        <w:jc w:val="both"/>
        <w:rPr>
          <w:b/>
          <w:lang w:eastAsia="en-US"/>
        </w:rPr>
      </w:pPr>
    </w:p>
    <w:p w:rsidR="002A0A71" w:rsidRPr="00B7177C" w:rsidRDefault="002A0A71" w:rsidP="002A0A71">
      <w:pPr>
        <w:jc w:val="both"/>
        <w:rPr>
          <w:b/>
          <w:lang w:eastAsia="en-US"/>
        </w:rPr>
      </w:pPr>
      <w:r w:rsidRPr="00B7177C">
        <w:rPr>
          <w:b/>
          <w:lang w:eastAsia="en-US"/>
        </w:rPr>
        <w:t>Hoofdstuk I. SMYTEGELT'S LEVEN.</w:t>
      </w:r>
    </w:p>
    <w:p w:rsidR="002A0A71" w:rsidRDefault="002A0A71" w:rsidP="002A0A71">
      <w:pPr>
        <w:jc w:val="both"/>
        <w:rPr>
          <w:lang w:eastAsia="en-US"/>
        </w:rPr>
      </w:pPr>
    </w:p>
    <w:p w:rsidR="002A0A71" w:rsidRPr="00BD6A79" w:rsidRDefault="002A0A71" w:rsidP="002A0A71">
      <w:pPr>
        <w:jc w:val="both"/>
        <w:rPr>
          <w:lang w:eastAsia="en-US"/>
        </w:rPr>
      </w:pPr>
      <w:r w:rsidRPr="00BD6A79">
        <w:rPr>
          <w:lang w:eastAsia="en-US"/>
        </w:rPr>
        <w:t xml:space="preserve">§ 1. Kinderjaren  </w:t>
      </w:r>
      <w:r w:rsidRPr="00BD6A79">
        <w:rPr>
          <w:lang w:eastAsia="en-US"/>
        </w:rPr>
        <w:tab/>
      </w:r>
      <w:r>
        <w:rPr>
          <w:lang w:eastAsia="en-US"/>
        </w:rPr>
        <w:t xml:space="preserve">BLZ. </w:t>
      </w:r>
      <w:r w:rsidRPr="00BD6A79">
        <w:rPr>
          <w:lang w:eastAsia="en-US"/>
        </w:rPr>
        <w:t>1</w:t>
      </w:r>
    </w:p>
    <w:p w:rsidR="002A0A71" w:rsidRPr="00BD6A79" w:rsidRDefault="002A0A71" w:rsidP="002A0A71">
      <w:pPr>
        <w:jc w:val="both"/>
        <w:rPr>
          <w:lang w:eastAsia="en-US"/>
        </w:rPr>
      </w:pPr>
      <w:r w:rsidRPr="00BD6A79">
        <w:rPr>
          <w:lang w:eastAsia="en-US"/>
        </w:rPr>
        <w:t xml:space="preserve">Het geslacht Smytegelt. </w:t>
      </w:r>
      <w:r>
        <w:rPr>
          <w:lang w:eastAsia="en-US"/>
        </w:rPr>
        <w:t>-</w:t>
      </w:r>
      <w:r w:rsidRPr="00BD6A79">
        <w:rPr>
          <w:lang w:eastAsia="en-US"/>
        </w:rPr>
        <w:t xml:space="preserve"> Invloed der ouders. </w:t>
      </w:r>
      <w:r>
        <w:rPr>
          <w:lang w:eastAsia="en-US"/>
        </w:rPr>
        <w:t>-</w:t>
      </w:r>
      <w:r w:rsidRPr="00BD6A79">
        <w:rPr>
          <w:lang w:eastAsia="en-US"/>
        </w:rPr>
        <w:t xml:space="preserve"> Vroegtijdig geloof</w:t>
      </w:r>
      <w:r w:rsidRPr="00BD6A79">
        <w:rPr>
          <w:lang w:eastAsia="en-US"/>
        </w:rPr>
        <w:tab/>
      </w:r>
    </w:p>
    <w:p w:rsidR="002A0A71" w:rsidRPr="0045105F" w:rsidRDefault="002A0A71" w:rsidP="002A0A71">
      <w:pPr>
        <w:jc w:val="both"/>
        <w:rPr>
          <w:lang w:eastAsia="en-US"/>
        </w:rPr>
      </w:pPr>
      <w:r w:rsidRPr="00BD6A79">
        <w:rPr>
          <w:lang w:eastAsia="en-US"/>
        </w:rPr>
        <w:t xml:space="preserve">Idem W. à Brakel. </w:t>
      </w:r>
      <w:r>
        <w:rPr>
          <w:lang w:eastAsia="en-US"/>
        </w:rPr>
        <w:t>-</w:t>
      </w:r>
      <w:r w:rsidRPr="00BD6A79">
        <w:rPr>
          <w:lang w:eastAsia="en-US"/>
        </w:rPr>
        <w:t xml:space="preserve"> Joh. </w:t>
      </w:r>
      <w:r w:rsidRPr="0045105F">
        <w:rPr>
          <w:lang w:eastAsia="en-US"/>
        </w:rPr>
        <w:t>Thilenus.</w:t>
      </w:r>
      <w:r w:rsidRPr="0045105F">
        <w:rPr>
          <w:lang w:eastAsia="en-US"/>
        </w:rPr>
        <w:tab/>
        <w:t>Hermannus Witsius. - Nic. Barenzonius.</w:t>
      </w:r>
    </w:p>
    <w:p w:rsidR="002A0A71" w:rsidRPr="00BD6A79" w:rsidRDefault="002A0A71" w:rsidP="002A0A71">
      <w:pPr>
        <w:jc w:val="both"/>
        <w:rPr>
          <w:lang w:eastAsia="en-US"/>
        </w:rPr>
      </w:pPr>
      <w:r w:rsidRPr="00BD6A79">
        <w:rPr>
          <w:lang w:eastAsia="en-US"/>
        </w:rPr>
        <w:t xml:space="preserve">§ 2. Studententijd  </w:t>
      </w:r>
      <w:r w:rsidRPr="00BD6A79">
        <w:rPr>
          <w:lang w:eastAsia="en-US"/>
        </w:rPr>
        <w:tab/>
        <w:t>9</w:t>
      </w:r>
    </w:p>
    <w:p w:rsidR="002A0A71" w:rsidRPr="00BD6A79" w:rsidRDefault="002A0A71" w:rsidP="002A0A71">
      <w:pPr>
        <w:jc w:val="both"/>
        <w:rPr>
          <w:lang w:eastAsia="en-US"/>
        </w:rPr>
      </w:pPr>
      <w:r w:rsidRPr="00BD6A79">
        <w:rPr>
          <w:lang w:eastAsia="en-US"/>
        </w:rPr>
        <w:t>De Theol</w:t>
      </w:r>
      <w:r>
        <w:rPr>
          <w:lang w:eastAsia="en-US"/>
        </w:rPr>
        <w:t>ogische Faculteit der Utrechts</w:t>
      </w:r>
      <w:r w:rsidRPr="00BD6A79">
        <w:rPr>
          <w:lang w:eastAsia="en-US"/>
        </w:rPr>
        <w:t xml:space="preserve">e Academie 1683-1687. </w:t>
      </w:r>
      <w:r>
        <w:rPr>
          <w:lang w:eastAsia="en-US"/>
        </w:rPr>
        <w:t>-</w:t>
      </w:r>
      <w:r w:rsidRPr="00BD6A79">
        <w:rPr>
          <w:lang w:eastAsia="en-US"/>
        </w:rPr>
        <w:t xml:space="preserve"> P. à Mastricht. </w:t>
      </w:r>
      <w:r>
        <w:rPr>
          <w:lang w:eastAsia="en-US"/>
        </w:rPr>
        <w:t>-</w:t>
      </w:r>
      <w:r w:rsidRPr="00BD6A79">
        <w:rPr>
          <w:lang w:eastAsia="en-US"/>
        </w:rPr>
        <w:t xml:space="preserve"> H. van Halen. </w:t>
      </w:r>
      <w:r>
        <w:rPr>
          <w:lang w:eastAsia="en-US"/>
        </w:rPr>
        <w:t>-</w:t>
      </w:r>
      <w:r w:rsidRPr="00BD6A79">
        <w:rPr>
          <w:lang w:eastAsia="en-US"/>
        </w:rPr>
        <w:t xml:space="preserve"> M. Leydekker. </w:t>
      </w:r>
      <w:r>
        <w:rPr>
          <w:lang w:eastAsia="en-US"/>
        </w:rPr>
        <w:t>-</w:t>
      </w:r>
      <w:r w:rsidRPr="00BD6A79">
        <w:rPr>
          <w:lang w:eastAsia="en-US"/>
        </w:rPr>
        <w:t xml:space="preserve"> H. Witsius. </w:t>
      </w:r>
      <w:r>
        <w:rPr>
          <w:lang w:eastAsia="en-US"/>
        </w:rPr>
        <w:t>-</w:t>
      </w:r>
      <w:r w:rsidRPr="00BD6A79">
        <w:rPr>
          <w:lang w:eastAsia="en-US"/>
        </w:rPr>
        <w:t xml:space="preserve"> Witsius' boetprediking </w:t>
      </w:r>
      <w:r>
        <w:rPr>
          <w:lang w:eastAsia="en-US"/>
        </w:rPr>
        <w:t>-</w:t>
      </w:r>
      <w:r w:rsidRPr="00BD6A79">
        <w:rPr>
          <w:lang w:eastAsia="en-US"/>
        </w:rPr>
        <w:t xml:space="preserve"> J. à Leusden. </w:t>
      </w:r>
      <w:r>
        <w:rPr>
          <w:lang w:eastAsia="en-US"/>
        </w:rPr>
        <w:t>-</w:t>
      </w:r>
      <w:r w:rsidRPr="00BD6A79">
        <w:rPr>
          <w:lang w:eastAsia="en-US"/>
        </w:rPr>
        <w:t xml:space="preserve"> G. de Vries.</w:t>
      </w:r>
    </w:p>
    <w:p w:rsidR="002A0A71" w:rsidRPr="00BD6A79" w:rsidRDefault="002A0A71" w:rsidP="002A0A71">
      <w:pPr>
        <w:jc w:val="both"/>
        <w:rPr>
          <w:lang w:eastAsia="en-US"/>
        </w:rPr>
      </w:pPr>
      <w:r w:rsidRPr="00BD6A79">
        <w:rPr>
          <w:lang w:eastAsia="en-US"/>
        </w:rPr>
        <w:t>§ 3. Smytegelt als predikant te Borssele . . 17</w:t>
      </w:r>
    </w:p>
    <w:p w:rsidR="002A0A71" w:rsidRPr="00BD6A79" w:rsidRDefault="002A0A71" w:rsidP="002A0A71">
      <w:pPr>
        <w:jc w:val="both"/>
        <w:rPr>
          <w:lang w:eastAsia="en-US"/>
        </w:rPr>
      </w:pPr>
      <w:r w:rsidRPr="00BD6A79">
        <w:rPr>
          <w:lang w:eastAsia="en-US"/>
        </w:rPr>
        <w:t xml:space="preserve">Predikantsberoeping in Zeeland. </w:t>
      </w:r>
      <w:r>
        <w:rPr>
          <w:lang w:eastAsia="en-US"/>
        </w:rPr>
        <w:t>-</w:t>
      </w:r>
      <w:r w:rsidRPr="00BD6A79">
        <w:rPr>
          <w:lang w:eastAsia="en-US"/>
        </w:rPr>
        <w:t xml:space="preserve"> Classes. </w:t>
      </w:r>
      <w:r>
        <w:rPr>
          <w:lang w:eastAsia="en-US"/>
        </w:rPr>
        <w:t>-</w:t>
      </w:r>
      <w:r w:rsidRPr="00BD6A79">
        <w:rPr>
          <w:lang w:eastAsia="en-US"/>
        </w:rPr>
        <w:t xml:space="preserve"> Synode. </w:t>
      </w:r>
      <w:r>
        <w:rPr>
          <w:lang w:eastAsia="en-US"/>
        </w:rPr>
        <w:t>-</w:t>
      </w:r>
      <w:r w:rsidRPr="00BD6A79">
        <w:rPr>
          <w:lang w:eastAsia="en-US"/>
        </w:rPr>
        <w:t xml:space="preserve"> Coetus. </w:t>
      </w:r>
      <w:r>
        <w:rPr>
          <w:lang w:eastAsia="en-US"/>
        </w:rPr>
        <w:t>-</w:t>
      </w:r>
      <w:r w:rsidRPr="00BD6A79">
        <w:rPr>
          <w:lang w:eastAsia="en-US"/>
        </w:rPr>
        <w:t xml:space="preserve"> Proponent in 1687. </w:t>
      </w:r>
      <w:r>
        <w:rPr>
          <w:lang w:eastAsia="en-US"/>
        </w:rPr>
        <w:t>-</w:t>
      </w:r>
      <w:r w:rsidRPr="00BD6A79">
        <w:rPr>
          <w:lang w:eastAsia="en-US"/>
        </w:rPr>
        <w:t xml:space="preserve"> 1689 beroepen te Borssele. </w:t>
      </w:r>
      <w:r>
        <w:rPr>
          <w:lang w:eastAsia="en-US"/>
        </w:rPr>
        <w:t>-</w:t>
      </w:r>
      <w:r w:rsidRPr="00BD6A79">
        <w:rPr>
          <w:lang w:eastAsia="en-US"/>
        </w:rPr>
        <w:t xml:space="preserve"> De kerkelijke Gemeente Borssele. </w:t>
      </w:r>
      <w:r>
        <w:rPr>
          <w:lang w:eastAsia="en-US"/>
        </w:rPr>
        <w:t>- Rooms-Katholieke en Protestants</w:t>
      </w:r>
      <w:r w:rsidRPr="00BD6A79">
        <w:rPr>
          <w:lang w:eastAsia="en-US"/>
        </w:rPr>
        <w:t xml:space="preserve">e Zeeuwen. </w:t>
      </w:r>
      <w:r>
        <w:rPr>
          <w:lang w:eastAsia="en-US"/>
        </w:rPr>
        <w:t>-</w:t>
      </w:r>
      <w:r w:rsidRPr="00BD6A79">
        <w:rPr>
          <w:lang w:eastAsia="en-US"/>
        </w:rPr>
        <w:t xml:space="preserve"> Arbeid te Borssele. </w:t>
      </w:r>
      <w:r>
        <w:rPr>
          <w:lang w:eastAsia="en-US"/>
        </w:rPr>
        <w:t>-</w:t>
      </w:r>
      <w:r w:rsidRPr="00BD6A79">
        <w:rPr>
          <w:lang w:eastAsia="en-US"/>
        </w:rPr>
        <w:t xml:space="preserve"> De kerkelijke tucht in Borssele tijdens Smytegelt's dienst. </w:t>
      </w:r>
      <w:r>
        <w:rPr>
          <w:lang w:eastAsia="en-US"/>
        </w:rPr>
        <w:t>-</w:t>
      </w:r>
      <w:r w:rsidRPr="00BD6A79">
        <w:rPr>
          <w:lang w:eastAsia="en-US"/>
        </w:rPr>
        <w:t xml:space="preserve"> Pontiaan van Hattem. </w:t>
      </w:r>
      <w:r>
        <w:rPr>
          <w:lang w:eastAsia="en-US"/>
        </w:rPr>
        <w:t>-</w:t>
      </w:r>
      <w:r w:rsidRPr="00BD6A79">
        <w:rPr>
          <w:lang w:eastAsia="en-US"/>
        </w:rPr>
        <w:t xml:space="preserve"> Het beroep naar Voorburg en naar Goes. </w:t>
      </w:r>
      <w:r>
        <w:rPr>
          <w:lang w:eastAsia="en-US"/>
        </w:rPr>
        <w:t>-</w:t>
      </w:r>
      <w:r w:rsidRPr="00BD6A79">
        <w:rPr>
          <w:lang w:eastAsia="en-US"/>
        </w:rPr>
        <w:t xml:space="preserve"> Invloed van Smytegelt te Borssele. </w:t>
      </w:r>
      <w:r>
        <w:rPr>
          <w:lang w:eastAsia="en-US"/>
        </w:rPr>
        <w:t>- Appendex: Onder</w:t>
      </w:r>
      <w:r>
        <w:rPr>
          <w:lang w:eastAsia="en-US"/>
        </w:rPr>
        <w:softHyphen/>
        <w:t>t</w:t>
      </w:r>
      <w:r w:rsidRPr="00BD6A79">
        <w:rPr>
          <w:lang w:eastAsia="en-US"/>
        </w:rPr>
        <w:t>ekenings-formulier der Classis-Zuid-Beveland.</w:t>
      </w:r>
    </w:p>
    <w:p w:rsidR="002A0A71" w:rsidRPr="00BD6A79" w:rsidRDefault="002A0A71" w:rsidP="002A0A71">
      <w:pPr>
        <w:jc w:val="both"/>
        <w:rPr>
          <w:lang w:eastAsia="en-US"/>
        </w:rPr>
      </w:pPr>
      <w:r w:rsidRPr="00BD6A79">
        <w:rPr>
          <w:lang w:eastAsia="en-US"/>
        </w:rPr>
        <w:t>§ 4. Smytegelt als predikant te Goes . . . . 26</w:t>
      </w:r>
    </w:p>
    <w:p w:rsidR="002A0A71" w:rsidRPr="00BD6A79" w:rsidRDefault="002A0A71" w:rsidP="002A0A71">
      <w:pPr>
        <w:jc w:val="both"/>
        <w:rPr>
          <w:lang w:eastAsia="en-US"/>
        </w:rPr>
      </w:pPr>
      <w:r w:rsidRPr="00BD6A79">
        <w:rPr>
          <w:lang w:eastAsia="en-US"/>
        </w:rPr>
        <w:t xml:space="preserve">De kerkelijke Gemeente Goes. </w:t>
      </w:r>
      <w:r>
        <w:rPr>
          <w:lang w:eastAsia="en-US"/>
        </w:rPr>
        <w:t>-</w:t>
      </w:r>
      <w:r w:rsidRPr="00BD6A79">
        <w:rPr>
          <w:lang w:eastAsia="en-US"/>
        </w:rPr>
        <w:t xml:space="preserve"> Het oproer van 1692 en Smytegelt's optreden daarbij. </w:t>
      </w:r>
      <w:r>
        <w:rPr>
          <w:lang w:eastAsia="en-US"/>
        </w:rPr>
        <w:t>-</w:t>
      </w:r>
      <w:r w:rsidRPr="00BD6A79">
        <w:rPr>
          <w:lang w:eastAsia="en-US"/>
        </w:rPr>
        <w:t xml:space="preserve"> Consulentschap van Borssele en Driewegen. </w:t>
      </w:r>
      <w:r>
        <w:rPr>
          <w:lang w:eastAsia="en-US"/>
        </w:rPr>
        <w:t>-</w:t>
      </w:r>
      <w:r w:rsidRPr="00BD6A79">
        <w:rPr>
          <w:lang w:eastAsia="en-US"/>
        </w:rPr>
        <w:t xml:space="preserve"> Klachten over Ambachts</w:t>
      </w:r>
      <w:r>
        <w:rPr>
          <w:lang w:eastAsia="en-US"/>
        </w:rPr>
        <w:t>heren</w:t>
      </w:r>
      <w:r w:rsidRPr="00BD6A79">
        <w:rPr>
          <w:lang w:eastAsia="en-US"/>
        </w:rPr>
        <w:t xml:space="preserve">. </w:t>
      </w:r>
      <w:r>
        <w:rPr>
          <w:lang w:eastAsia="en-US"/>
        </w:rPr>
        <w:t>-</w:t>
      </w:r>
      <w:r w:rsidRPr="00BD6A79">
        <w:rPr>
          <w:lang w:eastAsia="en-US"/>
        </w:rPr>
        <w:t xml:space="preserve"> Resolutiën der Classis-Zuid-Beveland en der </w:t>
      </w:r>
      <w:r>
        <w:rPr>
          <w:lang w:eastAsia="en-US"/>
        </w:rPr>
        <w:t>Zeeuws</w:t>
      </w:r>
      <w:r w:rsidRPr="00BD6A79">
        <w:rPr>
          <w:lang w:eastAsia="en-US"/>
        </w:rPr>
        <w:t xml:space="preserve">e Synode in dezen. </w:t>
      </w:r>
      <w:r>
        <w:rPr>
          <w:lang w:eastAsia="en-US"/>
        </w:rPr>
        <w:t>-</w:t>
      </w:r>
      <w:r w:rsidRPr="00BD6A79">
        <w:rPr>
          <w:lang w:eastAsia="en-US"/>
        </w:rPr>
        <w:t xml:space="preserve"> Landelijke en </w:t>
      </w:r>
      <w:r>
        <w:rPr>
          <w:lang w:eastAsia="en-US"/>
        </w:rPr>
        <w:t>Zeeuws</w:t>
      </w:r>
      <w:r w:rsidRPr="00BD6A79">
        <w:rPr>
          <w:lang w:eastAsia="en-US"/>
        </w:rPr>
        <w:t>e actie tegen H. A. Mien, B. Bekker, Pontiaan van Hattem, J. Vlak, B. Hakvoord.</w:t>
      </w:r>
    </w:p>
    <w:p w:rsidR="002A0A71" w:rsidRPr="00BD6A79" w:rsidRDefault="002A0A71" w:rsidP="002A0A71">
      <w:pPr>
        <w:jc w:val="both"/>
        <w:rPr>
          <w:lang w:eastAsia="en-US"/>
        </w:rPr>
      </w:pPr>
      <w:r w:rsidRPr="00BD6A79">
        <w:rPr>
          <w:lang w:eastAsia="en-US"/>
        </w:rPr>
        <w:t>§ 5. Smytegelt als predikant te Middelburg 41</w:t>
      </w:r>
    </w:p>
    <w:p w:rsidR="002A0A71" w:rsidRPr="00BD6A79" w:rsidRDefault="002A0A71" w:rsidP="002A0A71">
      <w:pPr>
        <w:jc w:val="both"/>
        <w:rPr>
          <w:lang w:eastAsia="en-US"/>
        </w:rPr>
      </w:pPr>
      <w:r w:rsidRPr="00BD6A79">
        <w:rPr>
          <w:lang w:eastAsia="en-US"/>
        </w:rPr>
        <w:t xml:space="preserve">De kerkelijke Gemeente Middelburg. </w:t>
      </w:r>
      <w:r>
        <w:rPr>
          <w:lang w:eastAsia="en-US"/>
        </w:rPr>
        <w:t>-</w:t>
      </w:r>
      <w:r w:rsidRPr="00BD6A79">
        <w:rPr>
          <w:lang w:eastAsia="en-US"/>
        </w:rPr>
        <w:t xml:space="preserve"> Kerkeraad en Collegium Qualifi</w:t>
      </w:r>
      <w:r w:rsidRPr="00BD6A79">
        <w:rPr>
          <w:lang w:eastAsia="en-US"/>
        </w:rPr>
        <w:softHyphen/>
        <w:t xml:space="preserve">catum. </w:t>
      </w:r>
      <w:r>
        <w:rPr>
          <w:lang w:eastAsia="en-US"/>
        </w:rPr>
        <w:t>-</w:t>
      </w:r>
      <w:r w:rsidRPr="00BD6A79">
        <w:rPr>
          <w:lang w:eastAsia="en-US"/>
        </w:rPr>
        <w:t xml:space="preserve"> </w:t>
      </w:r>
      <w:r>
        <w:rPr>
          <w:lang w:eastAsia="en-US"/>
        </w:rPr>
        <w:t>"</w:t>
      </w:r>
      <w:r w:rsidRPr="00BD6A79">
        <w:rPr>
          <w:lang w:eastAsia="en-US"/>
        </w:rPr>
        <w:t xml:space="preserve">Kapittel"-prediken in Middelburg en andere steden. </w:t>
      </w:r>
      <w:r>
        <w:rPr>
          <w:lang w:eastAsia="en-US"/>
        </w:rPr>
        <w:t>-</w:t>
      </w:r>
      <w:r w:rsidRPr="00BD6A79">
        <w:rPr>
          <w:lang w:eastAsia="en-US"/>
        </w:rPr>
        <w:t xml:space="preserve"> De vier Teellincks. </w:t>
      </w:r>
      <w:r>
        <w:rPr>
          <w:lang w:eastAsia="en-US"/>
        </w:rPr>
        <w:t>-</w:t>
      </w:r>
      <w:r w:rsidRPr="00BD6A79">
        <w:rPr>
          <w:lang w:eastAsia="en-US"/>
        </w:rPr>
        <w:t xml:space="preserve"> Collega's van Smytegelt te Middelburg. </w:t>
      </w:r>
      <w:r>
        <w:rPr>
          <w:lang w:eastAsia="en-US"/>
        </w:rPr>
        <w:t>-</w:t>
      </w:r>
      <w:r w:rsidRPr="00BD6A79">
        <w:rPr>
          <w:lang w:eastAsia="en-US"/>
        </w:rPr>
        <w:t xml:space="preserve"> Verweer tegen Roomsch-Katholieken, Doopsgezinden, Remonstranten. </w:t>
      </w:r>
      <w:r>
        <w:rPr>
          <w:lang w:eastAsia="en-US"/>
        </w:rPr>
        <w:t>-</w:t>
      </w:r>
      <w:r w:rsidRPr="00BD6A79">
        <w:rPr>
          <w:lang w:eastAsia="en-US"/>
        </w:rPr>
        <w:t xml:space="preserve"> Jean de Labadie. </w:t>
      </w:r>
      <w:r>
        <w:rPr>
          <w:lang w:eastAsia="en-US"/>
        </w:rPr>
        <w:t>-</w:t>
      </w:r>
      <w:r w:rsidRPr="00BD6A79">
        <w:rPr>
          <w:lang w:eastAsia="en-US"/>
        </w:rPr>
        <w:t xml:space="preserve"> Jac. Verschoor. </w:t>
      </w:r>
      <w:r>
        <w:rPr>
          <w:lang w:eastAsia="en-US"/>
        </w:rPr>
        <w:t>-</w:t>
      </w:r>
      <w:r w:rsidRPr="00BD6A79">
        <w:rPr>
          <w:lang w:eastAsia="en-US"/>
        </w:rPr>
        <w:t xml:space="preserve"> De </w:t>
      </w:r>
      <w:r>
        <w:rPr>
          <w:lang w:eastAsia="en-US"/>
        </w:rPr>
        <w:t>"</w:t>
      </w:r>
      <w:r w:rsidRPr="00BD6A79">
        <w:rPr>
          <w:lang w:eastAsia="en-US"/>
        </w:rPr>
        <w:t xml:space="preserve">Hebreën". W. à Brakel over hen. </w:t>
      </w:r>
      <w:r>
        <w:rPr>
          <w:lang w:eastAsia="en-US"/>
        </w:rPr>
        <w:t>-</w:t>
      </w:r>
      <w:r w:rsidRPr="00BD6A79">
        <w:rPr>
          <w:lang w:eastAsia="en-US"/>
        </w:rPr>
        <w:t xml:space="preserve"> Willem Deurhoff. </w:t>
      </w:r>
      <w:r>
        <w:rPr>
          <w:lang w:eastAsia="en-US"/>
        </w:rPr>
        <w:t>-</w:t>
      </w:r>
      <w:r w:rsidRPr="00BD6A79">
        <w:rPr>
          <w:lang w:eastAsia="en-US"/>
        </w:rPr>
        <w:t xml:space="preserve"> Fred. van Leenhof. </w:t>
      </w:r>
      <w:r>
        <w:rPr>
          <w:lang w:eastAsia="en-US"/>
        </w:rPr>
        <w:t>-</w:t>
      </w:r>
      <w:r w:rsidRPr="00BD6A79">
        <w:rPr>
          <w:lang w:eastAsia="en-US"/>
        </w:rPr>
        <w:t xml:space="preserve"> Pontiaan van Hattem. </w:t>
      </w:r>
      <w:r>
        <w:rPr>
          <w:lang w:eastAsia="en-US"/>
        </w:rPr>
        <w:t>-</w:t>
      </w:r>
      <w:r w:rsidRPr="00BD6A79">
        <w:rPr>
          <w:lang w:eastAsia="en-US"/>
        </w:rPr>
        <w:t xml:space="preserve"> Mr Jac. Roggeveen. </w:t>
      </w:r>
      <w:r>
        <w:rPr>
          <w:lang w:eastAsia="en-US"/>
        </w:rPr>
        <w:t>-</w:t>
      </w:r>
      <w:r w:rsidRPr="00BD6A79">
        <w:rPr>
          <w:lang w:eastAsia="en-US"/>
        </w:rPr>
        <w:t xml:space="preserve"> Mar. A. Booms. </w:t>
      </w:r>
      <w:r>
        <w:rPr>
          <w:lang w:eastAsia="en-US"/>
        </w:rPr>
        <w:t>-</w:t>
      </w:r>
      <w:r w:rsidRPr="00BD6A79">
        <w:rPr>
          <w:lang w:eastAsia="en-US"/>
        </w:rPr>
        <w:t xml:space="preserve"> Jac. Brill. </w:t>
      </w:r>
      <w:r>
        <w:rPr>
          <w:lang w:eastAsia="en-US"/>
        </w:rPr>
        <w:t>-</w:t>
      </w:r>
      <w:r w:rsidRPr="00BD6A79">
        <w:rPr>
          <w:lang w:eastAsia="en-US"/>
        </w:rPr>
        <w:t xml:space="preserve"> Gos. van Buiten</w:t>
      </w:r>
      <w:r w:rsidRPr="00BD6A79">
        <w:rPr>
          <w:lang w:eastAsia="en-US"/>
        </w:rPr>
        <w:softHyphen/>
        <w:t xml:space="preserve">dijk. </w:t>
      </w:r>
      <w:r>
        <w:rPr>
          <w:lang w:eastAsia="en-US"/>
        </w:rPr>
        <w:t>-</w:t>
      </w:r>
      <w:r w:rsidRPr="00BD6A79">
        <w:rPr>
          <w:lang w:eastAsia="en-US"/>
        </w:rPr>
        <w:t xml:space="preserve"> J. Leydekker. </w:t>
      </w:r>
      <w:r>
        <w:rPr>
          <w:lang w:eastAsia="en-US"/>
        </w:rPr>
        <w:t>-</w:t>
      </w:r>
      <w:r w:rsidRPr="00BD6A79">
        <w:rPr>
          <w:lang w:eastAsia="en-US"/>
        </w:rPr>
        <w:t xml:space="preserve"> Cor. Tuinman. </w:t>
      </w:r>
      <w:r>
        <w:rPr>
          <w:lang w:eastAsia="en-US"/>
        </w:rPr>
        <w:t>-</w:t>
      </w:r>
      <w:r w:rsidRPr="00BD6A79">
        <w:rPr>
          <w:lang w:eastAsia="en-US"/>
        </w:rPr>
        <w:t xml:space="preserve"> F. A. Lampe. </w:t>
      </w:r>
      <w:r>
        <w:rPr>
          <w:lang w:eastAsia="en-US"/>
        </w:rPr>
        <w:t>-</w:t>
      </w:r>
      <w:r w:rsidRPr="00BD6A79">
        <w:rPr>
          <w:lang w:eastAsia="en-US"/>
        </w:rPr>
        <w:t xml:space="preserve"> Diaconalia te Middelburg. </w:t>
      </w:r>
      <w:r>
        <w:rPr>
          <w:lang w:eastAsia="en-US"/>
        </w:rPr>
        <w:t>-</w:t>
      </w:r>
      <w:r w:rsidRPr="00BD6A79">
        <w:rPr>
          <w:lang w:eastAsia="en-US"/>
        </w:rPr>
        <w:t xml:space="preserve"> Smytegelt beroepen te Rotterdam en Utrecht. Redenen, waardoor hij te Middelburg bleef. </w:t>
      </w:r>
      <w:r>
        <w:rPr>
          <w:lang w:eastAsia="en-US"/>
        </w:rPr>
        <w:t>-</w:t>
      </w:r>
      <w:r w:rsidRPr="00BD6A79">
        <w:rPr>
          <w:lang w:eastAsia="en-US"/>
        </w:rPr>
        <w:t xml:space="preserve"> Lof en blaam t.a.z. van Smytegelt.</w:t>
      </w:r>
    </w:p>
    <w:p w:rsidR="002A0A71" w:rsidRPr="00362C5E" w:rsidRDefault="002A0A71" w:rsidP="002A0A71">
      <w:pPr>
        <w:jc w:val="both"/>
        <w:rPr>
          <w:lang w:eastAsia="en-US"/>
        </w:rPr>
      </w:pPr>
      <w:r w:rsidRPr="00362C5E">
        <w:rPr>
          <w:lang w:eastAsia="en-US"/>
        </w:rPr>
        <w:t>§ 6. Emeritaat</w:t>
      </w:r>
      <w:r w:rsidRPr="00362C5E">
        <w:rPr>
          <w:lang w:eastAsia="en-US"/>
        </w:rPr>
        <w:tab/>
        <w:t xml:space="preserve"> 71</w:t>
      </w:r>
    </w:p>
    <w:p w:rsidR="002A0A71" w:rsidRPr="00362C5E" w:rsidRDefault="002A0A71" w:rsidP="002A0A71">
      <w:pPr>
        <w:jc w:val="both"/>
        <w:rPr>
          <w:lang w:eastAsia="en-US"/>
        </w:rPr>
      </w:pPr>
      <w:r w:rsidRPr="00362C5E">
        <w:rPr>
          <w:lang w:eastAsia="en-US"/>
        </w:rPr>
        <w:t xml:space="preserve">Laatste preek. </w:t>
      </w:r>
      <w:r>
        <w:rPr>
          <w:lang w:eastAsia="en-US"/>
        </w:rPr>
        <w:t>-</w:t>
      </w:r>
      <w:r w:rsidRPr="00362C5E">
        <w:rPr>
          <w:lang w:eastAsia="en-US"/>
        </w:rPr>
        <w:t xml:space="preserve"> Ziekte en sterfbed. </w:t>
      </w:r>
      <w:r>
        <w:rPr>
          <w:lang w:eastAsia="en-US"/>
        </w:rPr>
        <w:t>-</w:t>
      </w:r>
      <w:r w:rsidRPr="00362C5E">
        <w:rPr>
          <w:lang w:eastAsia="en-US"/>
        </w:rPr>
        <w:t xml:space="preserve"> Begrafenis.</w:t>
      </w:r>
    </w:p>
    <w:p w:rsidR="002A0A71" w:rsidRPr="00B7177C" w:rsidRDefault="002A0A71" w:rsidP="002A0A71">
      <w:pPr>
        <w:jc w:val="both"/>
        <w:rPr>
          <w:b/>
          <w:lang w:eastAsia="en-US"/>
        </w:rPr>
      </w:pPr>
    </w:p>
    <w:p w:rsidR="002A0A71" w:rsidRPr="00B7177C" w:rsidRDefault="002A0A71" w:rsidP="002A0A71">
      <w:pPr>
        <w:jc w:val="both"/>
        <w:rPr>
          <w:b/>
          <w:lang w:eastAsia="en-US"/>
        </w:rPr>
      </w:pPr>
      <w:r w:rsidRPr="00B7177C">
        <w:rPr>
          <w:b/>
          <w:lang w:eastAsia="en-US"/>
        </w:rPr>
        <w:t>Hoofdstuk II. SMYTEGELT'S PREDIKING.</w:t>
      </w:r>
    </w:p>
    <w:p w:rsidR="002A0A71" w:rsidRPr="00362C5E" w:rsidRDefault="002A0A71" w:rsidP="002A0A71">
      <w:pPr>
        <w:jc w:val="both"/>
        <w:rPr>
          <w:lang w:eastAsia="en-US"/>
        </w:rPr>
      </w:pPr>
      <w:r w:rsidRPr="00362C5E">
        <w:rPr>
          <w:lang w:eastAsia="en-US"/>
        </w:rPr>
        <w:t xml:space="preserve">§ 1. Smytegelt's Piëtisme </w:t>
      </w:r>
      <w:r w:rsidRPr="00362C5E">
        <w:rPr>
          <w:lang w:eastAsia="en-US"/>
        </w:rPr>
        <w:tab/>
      </w:r>
    </w:p>
    <w:p w:rsidR="002A0A71" w:rsidRPr="00BD6A79" w:rsidRDefault="002A0A71" w:rsidP="002A0A71">
      <w:pPr>
        <w:jc w:val="both"/>
        <w:rPr>
          <w:lang w:eastAsia="en-US"/>
        </w:rPr>
      </w:pPr>
      <w:r w:rsidRPr="00BD6A79">
        <w:rPr>
          <w:lang w:eastAsia="en-US"/>
        </w:rPr>
        <w:t xml:space="preserve">Kerkelijke belijdenis en persoonlijk geloof. </w:t>
      </w:r>
      <w:r>
        <w:rPr>
          <w:lang w:eastAsia="en-US"/>
        </w:rPr>
        <w:t xml:space="preserve">- Nederlands Piëtisme. </w:t>
      </w:r>
      <w:r w:rsidRPr="00BD6A79">
        <w:rPr>
          <w:lang w:eastAsia="en-US"/>
        </w:rPr>
        <w:t xml:space="preserve">De </w:t>
      </w:r>
      <w:r>
        <w:rPr>
          <w:lang w:eastAsia="en-US"/>
        </w:rPr>
        <w:t>"</w:t>
      </w:r>
      <w:r w:rsidRPr="00BD6A79">
        <w:rPr>
          <w:lang w:eastAsia="en-US"/>
        </w:rPr>
        <w:t xml:space="preserve">Requeste" der </w:t>
      </w:r>
      <w:r>
        <w:rPr>
          <w:lang w:eastAsia="en-US"/>
        </w:rPr>
        <w:t>Dordts</w:t>
      </w:r>
      <w:r w:rsidRPr="00BD6A79">
        <w:rPr>
          <w:lang w:eastAsia="en-US"/>
        </w:rPr>
        <w:t xml:space="preserve">e Synode. </w:t>
      </w:r>
      <w:r>
        <w:rPr>
          <w:lang w:eastAsia="en-US"/>
        </w:rPr>
        <w:t>- Verwrongen Piëtisme Zeeuws</w:t>
      </w:r>
      <w:r w:rsidRPr="00BD6A79">
        <w:rPr>
          <w:lang w:eastAsia="en-US"/>
        </w:rPr>
        <w:t xml:space="preserve"> Piëtisme. </w:t>
      </w:r>
      <w:r>
        <w:rPr>
          <w:lang w:eastAsia="en-US"/>
        </w:rPr>
        <w:t>-</w:t>
      </w:r>
      <w:r w:rsidRPr="00BD6A79">
        <w:rPr>
          <w:lang w:eastAsia="en-US"/>
        </w:rPr>
        <w:t xml:space="preserve"> </w:t>
      </w:r>
      <w:r>
        <w:rPr>
          <w:lang w:eastAsia="en-US"/>
        </w:rPr>
        <w:t>Zeeuws</w:t>
      </w:r>
      <w:r w:rsidRPr="00BD6A79">
        <w:rPr>
          <w:lang w:eastAsia="en-US"/>
        </w:rPr>
        <w:t xml:space="preserve">e psyche. </w:t>
      </w:r>
      <w:r>
        <w:rPr>
          <w:lang w:eastAsia="en-US"/>
        </w:rPr>
        <w:t xml:space="preserve">- de </w:t>
      </w:r>
      <w:r w:rsidRPr="00BD6A79">
        <w:rPr>
          <w:lang w:eastAsia="en-US"/>
        </w:rPr>
        <w:t xml:space="preserve">Zeeuwen een Zeeuw  </w:t>
      </w:r>
      <w:r>
        <w:rPr>
          <w:lang w:eastAsia="en-US"/>
        </w:rPr>
        <w:t>-</w:t>
      </w:r>
      <w:r w:rsidRPr="00BD6A79">
        <w:rPr>
          <w:lang w:eastAsia="en-US"/>
        </w:rPr>
        <w:t xml:space="preserve"> De </w:t>
      </w:r>
      <w:r>
        <w:rPr>
          <w:lang w:eastAsia="en-US"/>
        </w:rPr>
        <w:t>"</w:t>
      </w:r>
      <w:r w:rsidRPr="00BD6A79">
        <w:rPr>
          <w:lang w:eastAsia="en-US"/>
        </w:rPr>
        <w:t xml:space="preserve">Broederen uyt Zeelandt" en de </w:t>
      </w:r>
      <w:r>
        <w:rPr>
          <w:lang w:eastAsia="en-US"/>
        </w:rPr>
        <w:t>Dordts</w:t>
      </w:r>
      <w:r w:rsidRPr="00BD6A79">
        <w:rPr>
          <w:lang w:eastAsia="en-US"/>
        </w:rPr>
        <w:t xml:space="preserve">e Synode. </w:t>
      </w:r>
      <w:r>
        <w:rPr>
          <w:lang w:eastAsia="en-US"/>
        </w:rPr>
        <w:t>-</w:t>
      </w:r>
      <w:r w:rsidRPr="00BD6A79">
        <w:rPr>
          <w:lang w:eastAsia="en-US"/>
        </w:rPr>
        <w:t xml:space="preserve"> Amesius' Opdracht zijner </w:t>
      </w:r>
      <w:r>
        <w:rPr>
          <w:lang w:eastAsia="en-US"/>
        </w:rPr>
        <w:t>"</w:t>
      </w:r>
      <w:r w:rsidRPr="00BD6A79">
        <w:rPr>
          <w:lang w:eastAsia="en-US"/>
        </w:rPr>
        <w:t>De Conscientia".</w:t>
      </w:r>
    </w:p>
    <w:p w:rsidR="002A0A71" w:rsidRPr="00362C5E" w:rsidRDefault="002A0A71" w:rsidP="002A0A71">
      <w:pPr>
        <w:jc w:val="both"/>
        <w:rPr>
          <w:lang w:eastAsia="en-US"/>
        </w:rPr>
      </w:pPr>
      <w:r w:rsidRPr="00362C5E">
        <w:rPr>
          <w:lang w:eastAsia="en-US"/>
        </w:rPr>
        <w:t xml:space="preserve">§ 2. Smytegelt's Boeteprediking </w:t>
      </w:r>
      <w:r w:rsidRPr="00362C5E">
        <w:rPr>
          <w:lang w:eastAsia="en-US"/>
        </w:rPr>
        <w:tab/>
      </w:r>
    </w:p>
    <w:p w:rsidR="002A0A71" w:rsidRPr="00362C5E" w:rsidRDefault="002A0A71" w:rsidP="002A0A71">
      <w:pPr>
        <w:jc w:val="both"/>
        <w:rPr>
          <w:lang w:eastAsia="en-US"/>
        </w:rPr>
      </w:pPr>
      <w:r w:rsidRPr="00362C5E">
        <w:rPr>
          <w:lang w:eastAsia="en-US"/>
        </w:rPr>
        <w:t xml:space="preserve">Piëtisme en mijding van het publieke leven. </w:t>
      </w:r>
      <w:r>
        <w:rPr>
          <w:lang w:eastAsia="en-US"/>
        </w:rPr>
        <w:t>-</w:t>
      </w:r>
      <w:r w:rsidRPr="00362C5E">
        <w:rPr>
          <w:lang w:eastAsia="en-US"/>
        </w:rPr>
        <w:t xml:space="preserve"> Smytegelt's houding in dezen. </w:t>
      </w:r>
      <w:r>
        <w:rPr>
          <w:lang w:eastAsia="en-US"/>
        </w:rPr>
        <w:t>-</w:t>
      </w:r>
      <w:r w:rsidRPr="00362C5E">
        <w:rPr>
          <w:lang w:eastAsia="en-US"/>
        </w:rPr>
        <w:t xml:space="preserve"> J, van Lodenstein.</w:t>
      </w:r>
      <w:r w:rsidRPr="00362C5E">
        <w:rPr>
          <w:lang w:eastAsia="en-US"/>
        </w:rPr>
        <w:tab/>
        <w:t xml:space="preserve">Thaddaeus de Lantman. </w:t>
      </w:r>
      <w:r>
        <w:rPr>
          <w:lang w:eastAsia="en-US"/>
        </w:rPr>
        <w:t>-</w:t>
      </w:r>
      <w:r w:rsidRPr="00362C5E">
        <w:rPr>
          <w:lang w:eastAsia="en-US"/>
        </w:rPr>
        <w:t xml:space="preserve"> Joh. Teellinck.</w:t>
      </w:r>
      <w:r>
        <w:rPr>
          <w:lang w:eastAsia="en-US"/>
        </w:rPr>
        <w:t xml:space="preserve"> </w:t>
      </w:r>
      <w:r w:rsidRPr="00362C5E">
        <w:rPr>
          <w:lang w:eastAsia="en-US"/>
        </w:rPr>
        <w:t xml:space="preserve">Abt', van de Velde. </w:t>
      </w:r>
      <w:r>
        <w:rPr>
          <w:lang w:eastAsia="en-US"/>
        </w:rPr>
        <w:t>-</w:t>
      </w:r>
      <w:r w:rsidRPr="00362C5E">
        <w:rPr>
          <w:lang w:eastAsia="en-US"/>
        </w:rPr>
        <w:t xml:space="preserve"> Smytegelt's wandel. </w:t>
      </w:r>
      <w:r>
        <w:rPr>
          <w:lang w:eastAsia="en-US"/>
        </w:rPr>
        <w:t>-</w:t>
      </w:r>
      <w:r w:rsidRPr="00362C5E">
        <w:rPr>
          <w:lang w:eastAsia="en-US"/>
        </w:rPr>
        <w:t xml:space="preserve"> Middelburg's publieke</w:t>
      </w:r>
      <w:r>
        <w:rPr>
          <w:lang w:eastAsia="en-US"/>
        </w:rPr>
        <w:t xml:space="preserve"> </w:t>
      </w:r>
      <w:r w:rsidRPr="00362C5E">
        <w:rPr>
          <w:lang w:eastAsia="en-US"/>
        </w:rPr>
        <w:t>leven in de XVIIIe eeuw. - Smytegelt's boeteroep tot Ouders. - Kermis. - Vloeken. - Zondags</w:t>
      </w:r>
      <w:r>
        <w:rPr>
          <w:lang w:eastAsia="en-US"/>
        </w:rPr>
        <w:t>prof</w:t>
      </w:r>
      <w:r w:rsidRPr="00362C5E">
        <w:rPr>
          <w:lang w:eastAsia="en-US"/>
        </w:rPr>
        <w:t xml:space="preserve">anatie. - Boeteroep tot de </w:t>
      </w:r>
      <w:r w:rsidRPr="00362C5E">
        <w:rPr>
          <w:lang w:eastAsia="en-US"/>
        </w:rPr>
        <w:lastRenderedPageBreak/>
        <w:t>Kerk. - Nationale en internationale</w:t>
      </w:r>
      <w:r>
        <w:rPr>
          <w:lang w:eastAsia="en-US"/>
        </w:rPr>
        <w:t xml:space="preserve"> </w:t>
      </w:r>
      <w:r w:rsidRPr="00362C5E">
        <w:rPr>
          <w:lang w:eastAsia="en-US"/>
        </w:rPr>
        <w:t>politiek. - Boeteroep tot de Regenten. - Willem van Nassau Odijk. - A Brakel's boeteprediking. Smytegelt niet afgezet. - De zegen aan het slot van</w:t>
      </w:r>
      <w:r>
        <w:rPr>
          <w:lang w:eastAsia="en-US"/>
        </w:rPr>
        <w:t xml:space="preserve"> de </w:t>
      </w:r>
      <w:r w:rsidRPr="00362C5E">
        <w:rPr>
          <w:lang w:eastAsia="en-US"/>
        </w:rPr>
        <w:t>Dienst geweigerd.</w:t>
      </w:r>
    </w:p>
    <w:p w:rsidR="002A0A71" w:rsidRPr="00362C5E" w:rsidRDefault="002A0A71" w:rsidP="002A0A71">
      <w:pPr>
        <w:jc w:val="both"/>
        <w:rPr>
          <w:lang w:eastAsia="en-US"/>
        </w:rPr>
      </w:pPr>
      <w:r w:rsidRPr="00362C5E">
        <w:rPr>
          <w:lang w:eastAsia="en-US"/>
        </w:rPr>
        <w:t xml:space="preserve">§ 3. Smytegelt's Troostprediking </w:t>
      </w:r>
    </w:p>
    <w:p w:rsidR="002A0A71" w:rsidRPr="00362C5E" w:rsidRDefault="002A0A71" w:rsidP="002A0A71">
      <w:pPr>
        <w:jc w:val="both"/>
        <w:rPr>
          <w:lang w:eastAsia="en-US"/>
        </w:rPr>
      </w:pPr>
      <w:r w:rsidRPr="00362C5E">
        <w:rPr>
          <w:lang w:eastAsia="en-US"/>
        </w:rPr>
        <w:t>De troost door bevinding. - Smytegelt als zèlf vertrooste vrome. - Opge</w:t>
      </w:r>
      <w:r w:rsidRPr="00362C5E">
        <w:rPr>
          <w:lang w:eastAsia="en-US"/>
        </w:rPr>
        <w:softHyphen/>
        <w:t>wektheid en melancholie. - Wetsprediking in zijn eersten Middelburgschen tijd. - Smytegelt over de bek</w:t>
      </w:r>
      <w:r>
        <w:rPr>
          <w:lang w:eastAsia="en-US"/>
        </w:rPr>
        <w:t>eri</w:t>
      </w:r>
      <w:r w:rsidRPr="00362C5E">
        <w:rPr>
          <w:lang w:eastAsia="en-US"/>
        </w:rPr>
        <w:t>ng. Plotselinge en levenslange bek</w:t>
      </w:r>
      <w:r>
        <w:rPr>
          <w:lang w:eastAsia="en-US"/>
        </w:rPr>
        <w:t>eri</w:t>
      </w:r>
      <w:r w:rsidRPr="00362C5E">
        <w:rPr>
          <w:lang w:eastAsia="en-US"/>
        </w:rPr>
        <w:t xml:space="preserve">ng. - Smytegelt's </w:t>
      </w:r>
      <w:r>
        <w:rPr>
          <w:lang w:eastAsia="en-US"/>
        </w:rPr>
        <w:t>Zeeuws</w:t>
      </w:r>
      <w:r w:rsidRPr="00362C5E">
        <w:rPr>
          <w:lang w:eastAsia="en-US"/>
        </w:rPr>
        <w:t>e evenwichtigheid. - De geestelijke onverzekerd</w:t>
      </w:r>
      <w:r w:rsidRPr="00362C5E">
        <w:rPr>
          <w:lang w:eastAsia="en-US"/>
        </w:rPr>
        <w:softHyphen/>
        <w:t xml:space="preserve">heid. - De ziels-analyse. - Onmacht. - </w:t>
      </w:r>
      <w:r>
        <w:rPr>
          <w:lang w:eastAsia="en-US"/>
        </w:rPr>
        <w:t>"</w:t>
      </w:r>
      <w:r w:rsidRPr="00362C5E">
        <w:rPr>
          <w:lang w:eastAsia="en-US"/>
        </w:rPr>
        <w:t>Ken</w:t>
      </w:r>
      <w:r>
        <w:rPr>
          <w:lang w:eastAsia="en-US"/>
        </w:rPr>
        <w:t>teke</w:t>
      </w:r>
      <w:r w:rsidRPr="00362C5E">
        <w:rPr>
          <w:lang w:eastAsia="en-US"/>
        </w:rPr>
        <w:t>nen". - Blijdschap in Smytegelt's prediking. - Beoefening van het afgezonderde leven. - De heilige sacramenten. W. à Brakel en A. Hellenbroek over het Heilig Avond</w:t>
      </w:r>
      <w:r w:rsidRPr="00362C5E">
        <w:rPr>
          <w:lang w:eastAsia="en-US"/>
        </w:rPr>
        <w:softHyphen/>
        <w:t>maal. - Prof. C. van Velzen over het bevindelijke leven. - Vergelijking t</w:t>
      </w:r>
      <w:r>
        <w:rPr>
          <w:lang w:eastAsia="en-US"/>
        </w:rPr>
        <w:t>ussen</w:t>
      </w:r>
      <w:r w:rsidRPr="00362C5E">
        <w:rPr>
          <w:lang w:eastAsia="en-US"/>
        </w:rPr>
        <w:t xml:space="preserve"> Smytegelt en W. Schortinghuis. - Beoor</w:t>
      </w:r>
      <w:r>
        <w:rPr>
          <w:lang w:eastAsia="en-US"/>
        </w:rPr>
        <w:t>deli</w:t>
      </w:r>
      <w:r w:rsidRPr="00362C5E">
        <w:rPr>
          <w:lang w:eastAsia="en-US"/>
        </w:rPr>
        <w:t>ng der bevindelijken in de XVIIIe eeuw. De Dames Wolff en Deken over hen. - De Conven</w:t>
      </w:r>
      <w:r w:rsidRPr="00362C5E">
        <w:rPr>
          <w:lang w:eastAsia="en-US"/>
        </w:rPr>
        <w:softHyphen/>
        <w:t>tikelen in de XV</w:t>
      </w:r>
      <w:r>
        <w:rPr>
          <w:lang w:eastAsia="en-US"/>
        </w:rPr>
        <w:t>Ie- en XVIIe-eeuws</w:t>
      </w:r>
      <w:r w:rsidRPr="00362C5E">
        <w:rPr>
          <w:lang w:eastAsia="en-US"/>
        </w:rPr>
        <w:t>e Neder</w:t>
      </w:r>
      <w:r>
        <w:rPr>
          <w:lang w:eastAsia="en-US"/>
        </w:rPr>
        <w:t>lands</w:t>
      </w:r>
      <w:r w:rsidRPr="00362C5E">
        <w:rPr>
          <w:lang w:eastAsia="en-US"/>
        </w:rPr>
        <w:t>e Kerk. - Ver</w:t>
      </w:r>
      <w:r w:rsidRPr="00362C5E">
        <w:rPr>
          <w:lang w:eastAsia="en-US"/>
        </w:rPr>
        <w:softHyphen/>
        <w:t xml:space="preserve">schuiving van de Conventikelen tot </w:t>
      </w:r>
      <w:r>
        <w:rPr>
          <w:lang w:eastAsia="en-US"/>
        </w:rPr>
        <w:t>"</w:t>
      </w:r>
      <w:r w:rsidRPr="00362C5E">
        <w:rPr>
          <w:lang w:eastAsia="en-US"/>
        </w:rPr>
        <w:t xml:space="preserve">Gezelschappen". - De Dames Wolff en Deken over deze. - Smytegelt's en à Brakel's kritiek op de </w:t>
      </w:r>
      <w:r>
        <w:rPr>
          <w:lang w:eastAsia="en-US"/>
        </w:rPr>
        <w:t>"</w:t>
      </w:r>
      <w:r w:rsidRPr="00362C5E">
        <w:rPr>
          <w:lang w:eastAsia="en-US"/>
        </w:rPr>
        <w:t>Gezelschappen". - Smytegelt's genezende t</w:t>
      </w:r>
      <w:r>
        <w:rPr>
          <w:lang w:eastAsia="en-US"/>
        </w:rPr>
        <w:t>aak t.a.z. van het Conventikel</w:t>
      </w:r>
      <w:r w:rsidRPr="00362C5E">
        <w:rPr>
          <w:lang w:eastAsia="en-US"/>
        </w:rPr>
        <w:t>wezen.</w:t>
      </w:r>
    </w:p>
    <w:p w:rsidR="002A0A71" w:rsidRDefault="002A0A71" w:rsidP="002A0A71">
      <w:pPr>
        <w:jc w:val="both"/>
        <w:rPr>
          <w:lang w:eastAsia="en-US"/>
        </w:rPr>
      </w:pPr>
    </w:p>
    <w:p w:rsidR="002A0A71" w:rsidRPr="004846DF" w:rsidRDefault="002A0A71" w:rsidP="002A0A71">
      <w:pPr>
        <w:jc w:val="both"/>
        <w:rPr>
          <w:b/>
          <w:lang w:eastAsia="en-US"/>
        </w:rPr>
      </w:pPr>
      <w:r w:rsidRPr="004846DF">
        <w:rPr>
          <w:b/>
          <w:lang w:eastAsia="en-US"/>
        </w:rPr>
        <w:t>Hoofdstuk III. SMYTEGELT'S "GEKROOKTE RIET".</w:t>
      </w:r>
    </w:p>
    <w:p w:rsidR="002A0A71" w:rsidRPr="00362C5E" w:rsidRDefault="002A0A71" w:rsidP="002A0A71">
      <w:pPr>
        <w:jc w:val="both"/>
        <w:rPr>
          <w:lang w:eastAsia="en-US"/>
        </w:rPr>
      </w:pPr>
      <w:r w:rsidRPr="00362C5E">
        <w:rPr>
          <w:lang w:eastAsia="en-US"/>
        </w:rPr>
        <w:t>§ 1. Smytegelt's predikwijze   127</w:t>
      </w:r>
    </w:p>
    <w:p w:rsidR="002A0A71" w:rsidRPr="00362C5E" w:rsidRDefault="002A0A71" w:rsidP="002A0A71">
      <w:pPr>
        <w:jc w:val="both"/>
        <w:rPr>
          <w:lang w:eastAsia="en-US"/>
        </w:rPr>
      </w:pPr>
      <w:r w:rsidRPr="00362C5E">
        <w:rPr>
          <w:lang w:eastAsia="en-US"/>
        </w:rPr>
        <w:t>Smytegelt's stem en voordracht. - Zijn taal. - Allegorische uitlegging der Heilige Schrift. - Hooglied-</w:t>
      </w:r>
      <w:r>
        <w:rPr>
          <w:lang w:eastAsia="en-US"/>
        </w:rPr>
        <w:t>preke</w:t>
      </w:r>
      <w:r w:rsidRPr="00362C5E">
        <w:rPr>
          <w:lang w:eastAsia="en-US"/>
        </w:rPr>
        <w:t>n. - Synthese van Voetianisme en Co</w:t>
      </w:r>
      <w:r>
        <w:rPr>
          <w:lang w:eastAsia="en-US"/>
        </w:rPr>
        <w:t>c</w:t>
      </w:r>
      <w:r w:rsidRPr="00362C5E">
        <w:rPr>
          <w:lang w:eastAsia="en-US"/>
        </w:rPr>
        <w:t xml:space="preserve">cejanisme omstreeks 1700. - Smytegelt's predikstijl. - </w:t>
      </w:r>
      <w:r>
        <w:rPr>
          <w:lang w:eastAsia="en-US"/>
        </w:rPr>
        <w:t>"</w:t>
      </w:r>
      <w:r w:rsidRPr="00362C5E">
        <w:rPr>
          <w:lang w:eastAsia="en-US"/>
        </w:rPr>
        <w:t>Serie"</w:t>
      </w:r>
      <w:r w:rsidRPr="00362C5E">
        <w:rPr>
          <w:lang w:eastAsia="en-US"/>
        </w:rPr>
        <w:softHyphen/>
      </w:r>
      <w:r>
        <w:rPr>
          <w:lang w:eastAsia="en-US"/>
        </w:rPr>
        <w:t xml:space="preserve"> preke</w:t>
      </w:r>
      <w:r w:rsidRPr="00362C5E">
        <w:rPr>
          <w:lang w:eastAsia="en-US"/>
        </w:rPr>
        <w:t xml:space="preserve">n. - Ontstaan van </w:t>
      </w:r>
      <w:r>
        <w:rPr>
          <w:lang w:eastAsia="en-US"/>
        </w:rPr>
        <w:t>"</w:t>
      </w:r>
      <w:r w:rsidRPr="00362C5E">
        <w:rPr>
          <w:lang w:eastAsia="en-US"/>
        </w:rPr>
        <w:t xml:space="preserve">Het Gekrookte Riet". - Smytegelt's </w:t>
      </w:r>
      <w:r>
        <w:rPr>
          <w:lang w:eastAsia="en-US"/>
        </w:rPr>
        <w:t>preke</w:t>
      </w:r>
      <w:r w:rsidRPr="00362C5E">
        <w:rPr>
          <w:lang w:eastAsia="en-US"/>
        </w:rPr>
        <w:t>n in boekvorm. - Vertolking.</w:t>
      </w:r>
    </w:p>
    <w:p w:rsidR="002A0A71" w:rsidRDefault="002A0A71" w:rsidP="002A0A71">
      <w:pPr>
        <w:jc w:val="both"/>
        <w:rPr>
          <w:lang w:eastAsia="en-US"/>
        </w:rPr>
      </w:pPr>
      <w:r w:rsidRPr="00362C5E">
        <w:rPr>
          <w:lang w:eastAsia="en-US"/>
        </w:rPr>
        <w:t xml:space="preserve">§ 2. De Voorrede tot </w:t>
      </w:r>
      <w:r>
        <w:rPr>
          <w:lang w:eastAsia="en-US"/>
        </w:rPr>
        <w:t>"</w:t>
      </w:r>
      <w:r w:rsidRPr="00362C5E">
        <w:rPr>
          <w:lang w:eastAsia="en-US"/>
        </w:rPr>
        <w:t xml:space="preserve">Het Gekrookte Riet" 137 </w:t>
      </w:r>
    </w:p>
    <w:p w:rsidR="002A0A71" w:rsidRPr="00362C5E" w:rsidRDefault="002A0A71" w:rsidP="002A0A71">
      <w:pPr>
        <w:jc w:val="both"/>
        <w:rPr>
          <w:lang w:eastAsia="en-US"/>
        </w:rPr>
      </w:pPr>
      <w:r w:rsidRPr="00362C5E">
        <w:rPr>
          <w:lang w:eastAsia="en-US"/>
        </w:rPr>
        <w:t xml:space="preserve">§ 3. Vertolking van </w:t>
      </w:r>
      <w:r>
        <w:rPr>
          <w:lang w:eastAsia="en-US"/>
        </w:rPr>
        <w:t>"</w:t>
      </w:r>
      <w:r w:rsidRPr="00362C5E">
        <w:rPr>
          <w:lang w:eastAsia="en-US"/>
        </w:rPr>
        <w:t>Het Gekrookte Riet" . 140</w:t>
      </w:r>
    </w:p>
    <w:p w:rsidR="002A0A71" w:rsidRDefault="002A0A71" w:rsidP="002A0A71">
      <w:pPr>
        <w:jc w:val="both"/>
        <w:rPr>
          <w:lang w:eastAsia="en-US"/>
        </w:rPr>
      </w:pPr>
    </w:p>
    <w:p w:rsidR="002A0A71" w:rsidRPr="00362C5E" w:rsidRDefault="002A0A71" w:rsidP="002A0A71">
      <w:pPr>
        <w:jc w:val="both"/>
        <w:rPr>
          <w:lang w:eastAsia="en-US"/>
        </w:rPr>
      </w:pPr>
      <w:r>
        <w:rPr>
          <w:lang w:eastAsia="en-US"/>
        </w:rPr>
        <w:t>Bibli</w:t>
      </w:r>
      <w:r w:rsidRPr="00362C5E">
        <w:rPr>
          <w:lang w:eastAsia="en-US"/>
        </w:rPr>
        <w:t>ografie   241</w:t>
      </w:r>
    </w:p>
    <w:p w:rsidR="002A0A71" w:rsidRDefault="002A0A71" w:rsidP="002A0A71">
      <w:pPr>
        <w:jc w:val="both"/>
        <w:rPr>
          <w:lang w:eastAsia="en-US"/>
        </w:rPr>
      </w:pPr>
    </w:p>
    <w:p w:rsidR="002A0A71" w:rsidRPr="00241417" w:rsidRDefault="002A0A71" w:rsidP="002A0A71">
      <w:pPr>
        <w:jc w:val="both"/>
        <w:rPr>
          <w:b/>
          <w:lang w:eastAsia="en-US"/>
        </w:rPr>
      </w:pPr>
      <w:r w:rsidRPr="00241417">
        <w:rPr>
          <w:b/>
          <w:lang w:eastAsia="en-US"/>
        </w:rPr>
        <w:t xml:space="preserve">Onderzoek van </w:t>
      </w:r>
      <w:r>
        <w:rPr>
          <w:b/>
          <w:lang w:eastAsia="en-US"/>
        </w:rPr>
        <w:t xml:space="preserve">de citaten uit </w:t>
      </w:r>
      <w:r w:rsidRPr="00241417">
        <w:rPr>
          <w:b/>
          <w:lang w:eastAsia="en-US"/>
        </w:rPr>
        <w:t>het Gekrookte Riet is niet aanwezig in deze digitale versie</w:t>
      </w:r>
    </w:p>
    <w:p w:rsidR="002A0A71" w:rsidRPr="00362C5E" w:rsidRDefault="002A0A71" w:rsidP="002A0A71">
      <w:pPr>
        <w:jc w:val="both"/>
        <w:rPr>
          <w:lang w:eastAsia="en-US"/>
        </w:rPr>
      </w:pPr>
      <w:r w:rsidRPr="00362C5E">
        <w:rPr>
          <w:lang w:eastAsia="en-US"/>
        </w:rPr>
        <w:t>1. Het Gekrookte Riet. - 2. Niet gebroken. - 3. De Herder en Zijn schapen. - 4. Eikeboom en rietstengel. - 5. Wist ik het maar</w:t>
      </w:r>
      <w:r>
        <w:rPr>
          <w:lang w:eastAsia="en-US"/>
        </w:rPr>
        <w:t>!</w:t>
      </w:r>
      <w:r w:rsidRPr="00362C5E">
        <w:rPr>
          <w:lang w:eastAsia="en-US"/>
        </w:rPr>
        <w:t xml:space="preserve"> - 6. Sterk en zwak. - 7. Rook en toch vuur. - 8. Niet uitge</w:t>
      </w:r>
      <w:r>
        <w:rPr>
          <w:lang w:eastAsia="en-US"/>
        </w:rPr>
        <w:t>blus</w:t>
      </w:r>
      <w:r w:rsidRPr="00362C5E">
        <w:rPr>
          <w:lang w:eastAsia="en-US"/>
        </w:rPr>
        <w:t>t. - 9. Gegronde hoop. - 10. Op Zijn tijd. - 11. Ach, mijn zonden. - 12. Maar neen, daar is vergeving. - 13. Ken u zelf. - 14. De tijd der bek</w:t>
      </w:r>
      <w:r>
        <w:rPr>
          <w:lang w:eastAsia="en-US"/>
        </w:rPr>
        <w:t>eri</w:t>
      </w:r>
      <w:r w:rsidRPr="00362C5E">
        <w:rPr>
          <w:lang w:eastAsia="en-US"/>
        </w:rPr>
        <w:t>ng. - 15. De wijze der bek</w:t>
      </w:r>
      <w:r>
        <w:rPr>
          <w:lang w:eastAsia="en-US"/>
        </w:rPr>
        <w:t>eri</w:t>
      </w:r>
      <w:r w:rsidRPr="00362C5E">
        <w:rPr>
          <w:lang w:eastAsia="en-US"/>
        </w:rPr>
        <w:t>ng. -16. Dag en ure der bek</w:t>
      </w:r>
      <w:r>
        <w:rPr>
          <w:lang w:eastAsia="en-US"/>
        </w:rPr>
        <w:t>eri</w:t>
      </w:r>
      <w:r w:rsidRPr="00362C5E">
        <w:rPr>
          <w:lang w:eastAsia="en-US"/>
        </w:rPr>
        <w:t>ng. -17. De Schat mijn deel. - 18. Ware genade en schijngenade. - 19. De onverzekerde ge</w:t>
      </w:r>
      <w:r w:rsidRPr="00362C5E">
        <w:rPr>
          <w:lang w:eastAsia="en-US"/>
        </w:rPr>
        <w:softHyphen/>
      </w:r>
      <w:r>
        <w:rPr>
          <w:lang w:eastAsia="en-US"/>
        </w:rPr>
        <w:t>lovi</w:t>
      </w:r>
      <w:r w:rsidRPr="00362C5E">
        <w:rPr>
          <w:lang w:eastAsia="en-US"/>
        </w:rPr>
        <w:t>ge. - 20. Oude en jonge vromen. - 21. Ziele-welvaart. - 22. Aan</w:t>
      </w:r>
      <w:r w:rsidRPr="00362C5E">
        <w:rPr>
          <w:lang w:eastAsia="en-US"/>
        </w:rPr>
        <w:softHyphen/>
        <w:t>vechting en verzekerdheid. - 23. Geloofsverzekerdheid in de Heilige Schrift. - 24. Middellijke en onmiddellijke verzekerdheid. - 25. De onver</w:t>
      </w:r>
      <w:r w:rsidRPr="00362C5E">
        <w:rPr>
          <w:lang w:eastAsia="en-US"/>
        </w:rPr>
        <w:softHyphen/>
        <w:t>zekerdheid. - 26. Ken</w:t>
      </w:r>
      <w:r>
        <w:rPr>
          <w:lang w:eastAsia="en-US"/>
        </w:rPr>
        <w:t>teke</w:t>
      </w:r>
      <w:r w:rsidRPr="00362C5E">
        <w:rPr>
          <w:lang w:eastAsia="en-US"/>
        </w:rPr>
        <w:t xml:space="preserve">nen van de genade. - 27. Wedergeboorte en onmacht. - 28. Zalig ontslapen. - 29. Aan </w:t>
      </w:r>
      <w:r>
        <w:rPr>
          <w:lang w:eastAsia="en-US"/>
        </w:rPr>
        <w:t>zichzelf</w:t>
      </w:r>
      <w:r w:rsidRPr="00362C5E">
        <w:rPr>
          <w:lang w:eastAsia="en-US"/>
        </w:rPr>
        <w:t xml:space="preserve"> ontdekt. - 30. De bekommerden. - 31. Een t</w:t>
      </w:r>
      <w:r>
        <w:rPr>
          <w:lang w:eastAsia="en-US"/>
        </w:rPr>
        <w:t>ede</w:t>
      </w:r>
      <w:r w:rsidRPr="00362C5E">
        <w:rPr>
          <w:lang w:eastAsia="en-US"/>
        </w:rPr>
        <w:t>r leven. - 32. De weegschaal. - 33. De waarlijk overtuigde. - 34. De neergebogene opgericht. - 35. Geestelijke stilte. - 36. Onder het kruis. - 37. Behoud uw hart. - 38. Der vromen zonden. - 39. De geestelijk-armen. - 40. Geef Hem uw hart. -- 4</w:t>
      </w:r>
      <w:r>
        <w:rPr>
          <w:lang w:eastAsia="en-US"/>
        </w:rPr>
        <w:t>1. De weg tot zekerheid. - 42. "</w:t>
      </w:r>
      <w:r w:rsidRPr="00362C5E">
        <w:rPr>
          <w:lang w:eastAsia="en-US"/>
        </w:rPr>
        <w:t>Wanneer ik een man geworden ben". - 43. Het gezegend geslacht. - 44. Gedoopt en ten Heilig Avondmaal. - 45. Vromen en vijanden. - 46. De kennis van het Wezenlijke. - Waarom</w:t>
      </w:r>
      <w:r>
        <w:rPr>
          <w:lang w:eastAsia="en-US"/>
        </w:rPr>
        <w:t xml:space="preserve"> zo </w:t>
      </w:r>
      <w:r w:rsidRPr="00362C5E">
        <w:rPr>
          <w:lang w:eastAsia="en-US"/>
        </w:rPr>
        <w:t>geslingerd</w:t>
      </w:r>
      <w:r>
        <w:rPr>
          <w:lang w:eastAsia="en-US"/>
        </w:rPr>
        <w:t>?</w:t>
      </w:r>
    </w:p>
    <w:p w:rsidR="002A0A71" w:rsidRDefault="002A0A71" w:rsidP="002A0A71">
      <w:pPr>
        <w:jc w:val="both"/>
        <w:rPr>
          <w:lang w:eastAsia="en-US"/>
        </w:rPr>
      </w:pPr>
    </w:p>
    <w:p w:rsidR="002A0A71" w:rsidRDefault="002A0A71" w:rsidP="002A0A71">
      <w:pPr>
        <w:jc w:val="both"/>
        <w:rPr>
          <w:lang w:eastAsia="en-US"/>
        </w:rPr>
      </w:pPr>
    </w:p>
    <w:p w:rsidR="002A0A71" w:rsidRPr="00B7177C" w:rsidRDefault="002A0A71" w:rsidP="002A0A71">
      <w:pPr>
        <w:jc w:val="both"/>
        <w:rPr>
          <w:i/>
          <w:sz w:val="20"/>
          <w:szCs w:val="20"/>
          <w:lang w:eastAsia="en-US"/>
        </w:rPr>
      </w:pPr>
      <w:r>
        <w:rPr>
          <w:i/>
          <w:sz w:val="20"/>
          <w:szCs w:val="20"/>
          <w:lang w:eastAsia="en-US"/>
        </w:rPr>
        <w:t>"</w:t>
      </w:r>
      <w:r w:rsidRPr="00B7177C">
        <w:rPr>
          <w:i/>
          <w:sz w:val="20"/>
          <w:szCs w:val="20"/>
          <w:lang w:eastAsia="en-US"/>
        </w:rPr>
        <w:t>O Gij, die zelf de kranke taal bemint van enen rieten staal, verwerp toch ook mijn klachte niet ik arme, kranke, klagend riet.”</w:t>
      </w:r>
      <w:r>
        <w:rPr>
          <w:i/>
          <w:sz w:val="20"/>
          <w:szCs w:val="20"/>
          <w:lang w:eastAsia="en-US"/>
        </w:rPr>
        <w:t xml:space="preserve"> </w:t>
      </w:r>
      <w:r w:rsidRPr="00B7177C">
        <w:rPr>
          <w:i/>
          <w:sz w:val="20"/>
          <w:szCs w:val="20"/>
          <w:lang w:eastAsia="en-US"/>
        </w:rPr>
        <w:t>Guido Gezelle</w:t>
      </w:r>
    </w:p>
    <w:p w:rsidR="002A0A71" w:rsidRPr="004846DF" w:rsidRDefault="002A0A71" w:rsidP="002A0A71">
      <w:pPr>
        <w:jc w:val="center"/>
        <w:rPr>
          <w:b/>
          <w:lang w:eastAsia="en-US"/>
        </w:rPr>
      </w:pPr>
      <w:r>
        <w:rPr>
          <w:lang w:eastAsia="en-US"/>
        </w:rPr>
        <w:br w:type="page"/>
      </w:r>
      <w:r w:rsidRPr="004846DF">
        <w:rPr>
          <w:b/>
          <w:lang w:eastAsia="en-US"/>
        </w:rPr>
        <w:t>INLEIDING</w:t>
      </w:r>
    </w:p>
    <w:p w:rsidR="002A0A71" w:rsidRDefault="002A0A71" w:rsidP="002A0A71">
      <w:pPr>
        <w:jc w:val="both"/>
        <w:rPr>
          <w:lang w:eastAsia="en-US"/>
        </w:rPr>
      </w:pPr>
    </w:p>
    <w:p w:rsidR="002A0A71" w:rsidRPr="004846DF" w:rsidRDefault="002A0A71" w:rsidP="002A0A71">
      <w:pPr>
        <w:jc w:val="both"/>
        <w:rPr>
          <w:b/>
          <w:lang w:eastAsia="en-US"/>
        </w:rPr>
      </w:pPr>
      <w:r w:rsidRPr="004846DF">
        <w:rPr>
          <w:b/>
          <w:lang w:eastAsia="en-US"/>
        </w:rPr>
        <w:t xml:space="preserve">SMYTEGELT. </w:t>
      </w:r>
    </w:p>
    <w:p w:rsidR="002A0A71" w:rsidRDefault="002A0A71" w:rsidP="002A0A71">
      <w:pPr>
        <w:jc w:val="both"/>
        <w:rPr>
          <w:lang w:eastAsia="en-US"/>
        </w:rPr>
      </w:pPr>
      <w:r w:rsidRPr="00241417">
        <w:rPr>
          <w:i/>
          <w:lang w:eastAsia="en-US"/>
        </w:rPr>
        <w:t>Vader Smytegelt,</w:t>
      </w:r>
      <w:r>
        <w:rPr>
          <w:lang w:eastAsia="en-US"/>
        </w:rPr>
        <w:t xml:space="preserve"> zo </w:t>
      </w:r>
      <w:r w:rsidRPr="00BD6A79">
        <w:rPr>
          <w:lang w:eastAsia="en-US"/>
        </w:rPr>
        <w:t>heette Ds Bernardus Smytegelt in Midd</w:t>
      </w:r>
      <w:r>
        <w:rPr>
          <w:lang w:eastAsia="en-US"/>
        </w:rPr>
        <w:t xml:space="preserve">elburg, vanwege zijn ongehoorde </w:t>
      </w:r>
      <w:r w:rsidRPr="00BD6A79">
        <w:rPr>
          <w:lang w:eastAsia="en-US"/>
        </w:rPr>
        <w:t xml:space="preserve">invloed in de </w:t>
      </w:r>
      <w:r>
        <w:rPr>
          <w:lang w:eastAsia="en-US"/>
        </w:rPr>
        <w:t>Zeeuws</w:t>
      </w:r>
      <w:r w:rsidRPr="00BD6A79">
        <w:rPr>
          <w:lang w:eastAsia="en-US"/>
        </w:rPr>
        <w:t>e hoofdstad</w:t>
      </w:r>
      <w:r>
        <w:rPr>
          <w:lang w:eastAsia="en-US"/>
        </w:rPr>
        <w:t xml:space="preserve">. Zo </w:t>
      </w:r>
      <w:r w:rsidRPr="00BD6A79">
        <w:rPr>
          <w:lang w:eastAsia="en-US"/>
        </w:rPr>
        <w:t>heet hij nog in</w:t>
      </w:r>
      <w:r>
        <w:rPr>
          <w:lang w:eastAsia="en-US"/>
        </w:rPr>
        <w:t xml:space="preserve"> de kleine</w:t>
      </w:r>
      <w:r w:rsidRPr="00BD6A79">
        <w:rPr>
          <w:lang w:eastAsia="en-US"/>
        </w:rPr>
        <w:t xml:space="preserve">, verscholen kring van </w:t>
      </w:r>
      <w:r>
        <w:rPr>
          <w:lang w:eastAsia="en-US"/>
        </w:rPr>
        <w:t>gelovig</w:t>
      </w:r>
      <w:r w:rsidRPr="00BD6A79">
        <w:rPr>
          <w:lang w:eastAsia="en-US"/>
        </w:rPr>
        <w:t>en, die be</w:t>
      </w:r>
      <w:r>
        <w:rPr>
          <w:lang w:eastAsia="en-US"/>
        </w:rPr>
        <w:t>gere</w:t>
      </w:r>
      <w:r w:rsidRPr="00BD6A79">
        <w:rPr>
          <w:lang w:eastAsia="en-US"/>
        </w:rPr>
        <w:t>n te speuren in</w:t>
      </w:r>
      <w:r>
        <w:rPr>
          <w:lang w:eastAsia="en-US"/>
        </w:rPr>
        <w:t xml:space="preserve"> </w:t>
      </w:r>
      <w:r w:rsidRPr="00BD6A79">
        <w:rPr>
          <w:lang w:eastAsia="en-US"/>
        </w:rPr>
        <w:t>eigen ziel en be</w:t>
      </w:r>
      <w:r>
        <w:rPr>
          <w:lang w:eastAsia="en-US"/>
        </w:rPr>
        <w:t>gere</w:t>
      </w:r>
      <w:r w:rsidRPr="00BD6A79">
        <w:rPr>
          <w:lang w:eastAsia="en-US"/>
        </w:rPr>
        <w:t xml:space="preserve">n met geestverwanten te onderzoeken naar de leidingen </w:t>
      </w:r>
      <w:r>
        <w:rPr>
          <w:lang w:eastAsia="en-US"/>
        </w:rPr>
        <w:t>des Heeren, die -</w:t>
      </w:r>
      <w:r w:rsidRPr="00BD6A79">
        <w:rPr>
          <w:lang w:eastAsia="en-US"/>
        </w:rPr>
        <w:t xml:space="preserve"> om hun taal, de ta</w:t>
      </w:r>
      <w:r>
        <w:rPr>
          <w:lang w:eastAsia="en-US"/>
        </w:rPr>
        <w:t>le</w:t>
      </w:r>
      <w:r w:rsidRPr="00BD6A79">
        <w:rPr>
          <w:lang w:eastAsia="en-US"/>
        </w:rPr>
        <w:t xml:space="preserve"> Kana</w:t>
      </w:r>
      <w:r>
        <w:rPr>
          <w:lang w:eastAsia="en-US"/>
        </w:rPr>
        <w:t>äns te gebruiken - hun "</w:t>
      </w:r>
      <w:r w:rsidRPr="00BD6A79">
        <w:rPr>
          <w:lang w:eastAsia="en-US"/>
        </w:rPr>
        <w:t xml:space="preserve">weg" in aanbidding en dikwijls onder veel bekommernis overpeinzen. Die kleine groep leest bij voorkeur de boeken, die de wederwaardigheden van dien </w:t>
      </w:r>
      <w:r>
        <w:rPr>
          <w:lang w:eastAsia="en-US"/>
        </w:rPr>
        <w:t>"</w:t>
      </w:r>
      <w:r w:rsidRPr="00BD6A79">
        <w:rPr>
          <w:lang w:eastAsia="en-US"/>
        </w:rPr>
        <w:t xml:space="preserve">weg" behandelen, de </w:t>
      </w:r>
      <w:r>
        <w:rPr>
          <w:lang w:eastAsia="en-US"/>
        </w:rPr>
        <w:t>"</w:t>
      </w:r>
      <w:r w:rsidRPr="00BD6A79">
        <w:rPr>
          <w:lang w:eastAsia="en-US"/>
        </w:rPr>
        <w:t xml:space="preserve">Oude Schrijvers". </w:t>
      </w:r>
    </w:p>
    <w:p w:rsidR="002A0A71" w:rsidRPr="00BD6A79" w:rsidRDefault="002A0A71" w:rsidP="002A0A71">
      <w:pPr>
        <w:jc w:val="both"/>
        <w:rPr>
          <w:lang w:eastAsia="en-US"/>
        </w:rPr>
      </w:pPr>
      <w:r w:rsidRPr="00BD6A79">
        <w:rPr>
          <w:lang w:eastAsia="en-US"/>
        </w:rPr>
        <w:t xml:space="preserve">Deze groep is er geweest sinds de dagen der </w:t>
      </w:r>
      <w:r>
        <w:rPr>
          <w:lang w:eastAsia="en-US"/>
        </w:rPr>
        <w:t>"</w:t>
      </w:r>
      <w:r w:rsidRPr="00BD6A79">
        <w:rPr>
          <w:lang w:eastAsia="en-US"/>
        </w:rPr>
        <w:t>Nadere Reformatie" der Kerk in de XVIIe eeuw tot heden toe. Er zijn tijden, dat de golf van liefhebbers dezer lectuur aanzwelt</w:t>
      </w:r>
      <w:r>
        <w:rPr>
          <w:lang w:eastAsia="en-US"/>
        </w:rPr>
        <w:t xml:space="preserve">: zo </w:t>
      </w:r>
      <w:r w:rsidRPr="00BD6A79">
        <w:rPr>
          <w:lang w:eastAsia="en-US"/>
        </w:rPr>
        <w:t>in de dagen der Afscheiding rondom 1834</w:t>
      </w:r>
      <w:r>
        <w:rPr>
          <w:lang w:eastAsia="en-US"/>
        </w:rPr>
        <w:t xml:space="preserve">; </w:t>
      </w:r>
      <w:r w:rsidRPr="00BD6A79">
        <w:rPr>
          <w:lang w:eastAsia="en-US"/>
        </w:rPr>
        <w:t>- dan omstreeks 1860-1870, midden onder de zuiging van het modernisme</w:t>
      </w:r>
      <w:r>
        <w:rPr>
          <w:lang w:eastAsia="en-US"/>
        </w:rPr>
        <w:t xml:space="preserve">; </w:t>
      </w:r>
      <w:r w:rsidRPr="00BD6A79">
        <w:rPr>
          <w:lang w:eastAsia="en-US"/>
        </w:rPr>
        <w:t>ook weder omstreeks 1886,</w:t>
      </w:r>
      <w:r>
        <w:rPr>
          <w:lang w:eastAsia="en-US"/>
        </w:rPr>
        <w:t xml:space="preserve"> de </w:t>
      </w:r>
      <w:r w:rsidRPr="00BD6A79">
        <w:rPr>
          <w:lang w:eastAsia="en-US"/>
        </w:rPr>
        <w:t>tijd der Doleantie</w:t>
      </w:r>
      <w:r>
        <w:rPr>
          <w:lang w:eastAsia="en-US"/>
        </w:rPr>
        <w:t xml:space="preserve">; </w:t>
      </w:r>
      <w:r w:rsidRPr="00BD6A79">
        <w:rPr>
          <w:lang w:eastAsia="en-US"/>
        </w:rPr>
        <w:t>en (humor in de historie der Theologie</w:t>
      </w:r>
      <w:r>
        <w:rPr>
          <w:lang w:eastAsia="en-US"/>
        </w:rPr>
        <w:t>!</w:t>
      </w:r>
      <w:r w:rsidRPr="00BD6A79">
        <w:rPr>
          <w:lang w:eastAsia="en-US"/>
        </w:rPr>
        <w:t>) heden, dwars tegen het Theologische objectivisme in, wordt Smytegelt zooveel gevraagd, dat de antiquarische Boekhandel geen werk van hem meer voor</w:t>
      </w:r>
      <w:r w:rsidRPr="00BD6A79">
        <w:rPr>
          <w:lang w:eastAsia="en-US"/>
        </w:rPr>
        <w:softHyphen/>
        <w:t>radig heeft.</w:t>
      </w:r>
    </w:p>
    <w:p w:rsidR="002A0A71" w:rsidRPr="00362C5E" w:rsidRDefault="002A0A71" w:rsidP="002A0A71">
      <w:pPr>
        <w:jc w:val="both"/>
        <w:rPr>
          <w:lang w:eastAsia="en-US"/>
        </w:rPr>
      </w:pPr>
      <w:r w:rsidRPr="00BD6A79">
        <w:rPr>
          <w:lang w:eastAsia="en-US"/>
        </w:rPr>
        <w:t xml:space="preserve">Wat die </w:t>
      </w:r>
      <w:r>
        <w:rPr>
          <w:lang w:eastAsia="en-US"/>
        </w:rPr>
        <w:t>"</w:t>
      </w:r>
      <w:r w:rsidRPr="00BD6A79">
        <w:rPr>
          <w:lang w:eastAsia="en-US"/>
        </w:rPr>
        <w:t>Oude Schrijvers" zeggen, is in die kleine groep gezag</w:t>
      </w:r>
      <w:r w:rsidRPr="00BD6A79">
        <w:rPr>
          <w:lang w:eastAsia="en-US"/>
        </w:rPr>
        <w:softHyphen/>
        <w:t>hebbend. Bij nadere beschouwing eve</w:t>
      </w:r>
      <w:r>
        <w:rPr>
          <w:lang w:eastAsia="en-US"/>
        </w:rPr>
        <w:t>nwel blijkt het, dat rondom die</w:t>
      </w:r>
      <w:r w:rsidRPr="00BD6A79">
        <w:rPr>
          <w:lang w:eastAsia="en-US"/>
        </w:rPr>
        <w:t xml:space="preserve"> kring van werkelijke lezers zich een cirkel v</w:t>
      </w:r>
      <w:r>
        <w:rPr>
          <w:lang w:eastAsia="en-US"/>
        </w:rPr>
        <w:t>an sympathise</w:t>
      </w:r>
      <w:r w:rsidRPr="00BD6A79">
        <w:rPr>
          <w:lang w:eastAsia="en-US"/>
        </w:rPr>
        <w:t>rende bevindt, die met deze boeken handelt als met ander</w:t>
      </w:r>
      <w:r>
        <w:rPr>
          <w:lang w:eastAsia="en-US"/>
        </w:rPr>
        <w:t>e klassieken, van welken geldt "</w:t>
      </w:r>
      <w:r w:rsidRPr="00BD6A79">
        <w:rPr>
          <w:lang w:eastAsia="en-US"/>
        </w:rPr>
        <w:t xml:space="preserve">meer geprezen dan gelezen". Zelfs huldigt men, elkander nasprekende, denkbeelden, die men door de </w:t>
      </w:r>
      <w:r>
        <w:rPr>
          <w:lang w:eastAsia="en-US"/>
        </w:rPr>
        <w:t>"</w:t>
      </w:r>
      <w:r w:rsidRPr="00BD6A79">
        <w:rPr>
          <w:lang w:eastAsia="en-US"/>
        </w:rPr>
        <w:t xml:space="preserve">Oude Schrijvers" aanbevolen acht, welke door dezen </w:t>
      </w:r>
      <w:r>
        <w:rPr>
          <w:lang w:eastAsia="en-US"/>
        </w:rPr>
        <w:t>zelf</w:t>
      </w:r>
      <w:r w:rsidRPr="00BD6A79">
        <w:rPr>
          <w:lang w:eastAsia="en-US"/>
        </w:rPr>
        <w:t xml:space="preserve">n integendeel nadrukkelijk worden afgekeurd. </w:t>
      </w:r>
      <w:r w:rsidRPr="00362C5E">
        <w:rPr>
          <w:lang w:eastAsia="en-US"/>
        </w:rPr>
        <w:t>Men denke aan de heden</w:t>
      </w:r>
      <w:r>
        <w:rPr>
          <w:lang w:eastAsia="en-US"/>
        </w:rPr>
        <w:t>daags</w:t>
      </w:r>
      <w:r w:rsidRPr="00362C5E">
        <w:rPr>
          <w:lang w:eastAsia="en-US"/>
        </w:rPr>
        <w:t xml:space="preserve">e mijding van het Heilig Avondmaal door bekommerde, onverzekerde </w:t>
      </w:r>
      <w:r>
        <w:rPr>
          <w:lang w:eastAsia="en-US"/>
        </w:rPr>
        <w:t>gelovig</w:t>
      </w:r>
      <w:r w:rsidRPr="00362C5E">
        <w:rPr>
          <w:lang w:eastAsia="en-US"/>
        </w:rPr>
        <w:t xml:space="preserve">en. De </w:t>
      </w:r>
      <w:r>
        <w:rPr>
          <w:lang w:eastAsia="en-US"/>
        </w:rPr>
        <w:t>"</w:t>
      </w:r>
      <w:r w:rsidRPr="00362C5E">
        <w:rPr>
          <w:lang w:eastAsia="en-US"/>
        </w:rPr>
        <w:t>Oude Schrijvers" mogen</w:t>
      </w:r>
      <w:r>
        <w:rPr>
          <w:lang w:eastAsia="en-US"/>
        </w:rPr>
        <w:t xml:space="preserve"> de </w:t>
      </w:r>
      <w:r w:rsidRPr="00362C5E">
        <w:rPr>
          <w:lang w:eastAsia="en-US"/>
        </w:rPr>
        <w:t>bekommerde raden ten Avond</w:t>
      </w:r>
      <w:r w:rsidRPr="00362C5E">
        <w:rPr>
          <w:lang w:eastAsia="en-US"/>
        </w:rPr>
        <w:softHyphen/>
        <w:t>maal te gaan, - op br</w:t>
      </w:r>
      <w:r>
        <w:rPr>
          <w:lang w:eastAsia="en-US"/>
        </w:rPr>
        <w:t>ede</w:t>
      </w:r>
      <w:r w:rsidRPr="00362C5E">
        <w:rPr>
          <w:lang w:eastAsia="en-US"/>
        </w:rPr>
        <w:t xml:space="preserve"> velden van het Vaderland blijft de be</w:t>
      </w:r>
      <w:r w:rsidRPr="00362C5E">
        <w:rPr>
          <w:lang w:eastAsia="en-US"/>
        </w:rPr>
        <w:softHyphen/>
        <w:t>kommerde van het Heilig Avondmaal weg</w:t>
      </w:r>
      <w:r>
        <w:rPr>
          <w:lang w:eastAsia="en-US"/>
        </w:rPr>
        <w:t xml:space="preserve">; </w:t>
      </w:r>
      <w:r w:rsidRPr="00362C5E">
        <w:rPr>
          <w:lang w:eastAsia="en-US"/>
        </w:rPr>
        <w:t xml:space="preserve">en de kring om hem heen, de kring die naspreekt, acht dit wegblijven zelfs een loffelijke houding. De tot traditie geworden wijding neemt de namen der </w:t>
      </w:r>
      <w:r>
        <w:rPr>
          <w:lang w:eastAsia="en-US"/>
        </w:rPr>
        <w:t>"</w:t>
      </w:r>
      <w:r w:rsidRPr="00362C5E">
        <w:rPr>
          <w:lang w:eastAsia="en-US"/>
        </w:rPr>
        <w:t>Oude Schrijvers" eerbiedig op de lippen, doch waagt het niet hèn te volgen tegen de dorps- of groepsopvatting in.</w:t>
      </w:r>
    </w:p>
    <w:p w:rsidR="002A0A71" w:rsidRDefault="002A0A71" w:rsidP="002A0A71">
      <w:pPr>
        <w:jc w:val="both"/>
        <w:rPr>
          <w:lang w:eastAsia="en-US"/>
        </w:rPr>
      </w:pPr>
      <w:r w:rsidRPr="00362C5E">
        <w:rPr>
          <w:lang w:eastAsia="en-US"/>
        </w:rPr>
        <w:t>Daarnaast vindt men hen, die op</w:t>
      </w:r>
      <w:r>
        <w:rPr>
          <w:lang w:eastAsia="en-US"/>
        </w:rPr>
        <w:t xml:space="preserve"> de </w:t>
      </w:r>
      <w:r w:rsidRPr="00362C5E">
        <w:rPr>
          <w:lang w:eastAsia="en-US"/>
        </w:rPr>
        <w:t>klank van het woord</w:t>
      </w:r>
      <w:r>
        <w:rPr>
          <w:lang w:eastAsia="en-US"/>
        </w:rPr>
        <w:t xml:space="preserve"> "</w:t>
      </w:r>
      <w:r w:rsidRPr="00362C5E">
        <w:rPr>
          <w:lang w:eastAsia="en-US"/>
        </w:rPr>
        <w:t>Smytegelt" slechts weten te glimlachen</w:t>
      </w:r>
      <w:r>
        <w:rPr>
          <w:lang w:eastAsia="en-US"/>
        </w:rPr>
        <w:t>:</w:t>
      </w:r>
      <w:r w:rsidRPr="00362C5E">
        <w:rPr>
          <w:lang w:eastAsia="en-US"/>
        </w:rPr>
        <w:t xml:space="preserve"> dat is h. i. die dwaas of</w:t>
      </w:r>
      <w:r>
        <w:rPr>
          <w:lang w:eastAsia="en-US"/>
        </w:rPr>
        <w:t xml:space="preserve"> </w:t>
      </w:r>
      <w:r w:rsidRPr="00362C5E">
        <w:rPr>
          <w:lang w:eastAsia="en-US"/>
        </w:rPr>
        <w:t>geestelijke koorddanser, die op één te</w:t>
      </w:r>
      <w:r>
        <w:rPr>
          <w:lang w:eastAsia="en-US"/>
        </w:rPr>
        <w:t>ks</w:t>
      </w:r>
      <w:r w:rsidRPr="00362C5E">
        <w:rPr>
          <w:lang w:eastAsia="en-US"/>
        </w:rPr>
        <w:t xml:space="preserve">t honderd vijf en veertig </w:t>
      </w:r>
      <w:r>
        <w:rPr>
          <w:lang w:eastAsia="en-US"/>
        </w:rPr>
        <w:t>preke</w:t>
      </w:r>
      <w:r w:rsidRPr="00362C5E">
        <w:rPr>
          <w:lang w:eastAsia="en-US"/>
        </w:rPr>
        <w:t>n</w:t>
      </w:r>
      <w:r>
        <w:rPr>
          <w:lang w:eastAsia="en-US"/>
        </w:rPr>
        <w:t xml:space="preserve"> </w:t>
      </w:r>
    </w:p>
    <w:p w:rsidR="002A0A71" w:rsidRPr="00362C5E" w:rsidRDefault="002A0A71" w:rsidP="002A0A71">
      <w:pPr>
        <w:jc w:val="both"/>
        <w:rPr>
          <w:lang w:eastAsia="en-US"/>
        </w:rPr>
      </w:pPr>
      <w:r w:rsidRPr="00362C5E">
        <w:rPr>
          <w:lang w:eastAsia="en-US"/>
        </w:rPr>
        <w:t>xi</w:t>
      </w:r>
    </w:p>
    <w:p w:rsidR="002A0A71" w:rsidRPr="00362C5E" w:rsidRDefault="002A0A71" w:rsidP="002A0A71">
      <w:pPr>
        <w:jc w:val="both"/>
        <w:rPr>
          <w:lang w:eastAsia="en-US"/>
        </w:rPr>
      </w:pPr>
    </w:p>
    <w:p w:rsidR="002A0A71" w:rsidRDefault="002A0A71" w:rsidP="002A0A71">
      <w:pPr>
        <w:jc w:val="both"/>
        <w:rPr>
          <w:lang w:eastAsia="en-US"/>
        </w:rPr>
      </w:pPr>
      <w:r w:rsidRPr="00362C5E">
        <w:rPr>
          <w:lang w:eastAsia="en-US"/>
        </w:rPr>
        <w:t>heeft gehouden naar men zegt. Bij dien glimlach blijft het dan. Smytegelt heeft in het herbarium zijn etiket gekregen en blijft in het museum der antiquiteiten opgeborgen. Op dezelfde wijze werd Schortinghuis</w:t>
      </w:r>
      <w:r>
        <w:rPr>
          <w:lang w:eastAsia="en-US"/>
        </w:rPr>
        <w:t>:</w:t>
      </w:r>
      <w:r w:rsidRPr="00362C5E">
        <w:rPr>
          <w:lang w:eastAsia="en-US"/>
        </w:rPr>
        <w:t xml:space="preserve"> </w:t>
      </w:r>
      <w:r>
        <w:rPr>
          <w:lang w:eastAsia="en-US"/>
        </w:rPr>
        <w:t>"</w:t>
      </w:r>
      <w:r w:rsidRPr="00362C5E">
        <w:rPr>
          <w:lang w:eastAsia="en-US"/>
        </w:rPr>
        <w:t>de man der zalige vijf nieten" (</w:t>
      </w:r>
      <w:r>
        <w:rPr>
          <w:lang w:eastAsia="en-US"/>
        </w:rPr>
        <w:t>"</w:t>
      </w:r>
      <w:r w:rsidRPr="00362C5E">
        <w:rPr>
          <w:lang w:eastAsia="en-US"/>
        </w:rPr>
        <w:t>ik wil niet</w:t>
      </w:r>
      <w:r>
        <w:rPr>
          <w:lang w:eastAsia="en-US"/>
        </w:rPr>
        <w:t xml:space="preserve">; </w:t>
      </w:r>
      <w:r w:rsidRPr="00362C5E">
        <w:rPr>
          <w:lang w:eastAsia="en-US"/>
        </w:rPr>
        <w:t>ik kan niet</w:t>
      </w:r>
      <w:r>
        <w:rPr>
          <w:lang w:eastAsia="en-US"/>
        </w:rPr>
        <w:t xml:space="preserve">; </w:t>
      </w:r>
      <w:r w:rsidRPr="00362C5E">
        <w:rPr>
          <w:lang w:eastAsia="en-US"/>
        </w:rPr>
        <w:t>ik weet niet</w:t>
      </w:r>
      <w:r>
        <w:rPr>
          <w:lang w:eastAsia="en-US"/>
        </w:rPr>
        <w:t xml:space="preserve">; </w:t>
      </w:r>
      <w:r w:rsidRPr="00362C5E">
        <w:rPr>
          <w:lang w:eastAsia="en-US"/>
        </w:rPr>
        <w:t>ik heb niet en ik deug niet</w:t>
      </w:r>
      <w:r>
        <w:rPr>
          <w:lang w:eastAsia="en-US"/>
        </w:rPr>
        <w:t>"</w:t>
      </w:r>
      <w:r w:rsidRPr="00362C5E">
        <w:rPr>
          <w:lang w:eastAsia="en-US"/>
        </w:rPr>
        <w:t xml:space="preserve"> 1) </w:t>
      </w:r>
      <w:r>
        <w:rPr>
          <w:lang w:eastAsia="en-US"/>
        </w:rPr>
        <w:t>- en daarme</w:t>
      </w:r>
      <w:r w:rsidRPr="00362C5E">
        <w:rPr>
          <w:lang w:eastAsia="en-US"/>
        </w:rPr>
        <w:t>e uit</w:t>
      </w:r>
      <w:r>
        <w:rPr>
          <w:lang w:eastAsia="en-US"/>
        </w:rPr>
        <w:t>!</w:t>
      </w:r>
      <w:r w:rsidRPr="00362C5E">
        <w:rPr>
          <w:lang w:eastAsia="en-US"/>
        </w:rPr>
        <w:t xml:space="preserve"> </w:t>
      </w:r>
    </w:p>
    <w:p w:rsidR="002A0A71" w:rsidRPr="00362C5E" w:rsidRDefault="002A0A71" w:rsidP="002A0A71">
      <w:pPr>
        <w:jc w:val="both"/>
        <w:rPr>
          <w:lang w:eastAsia="en-US"/>
        </w:rPr>
      </w:pPr>
      <w:r w:rsidRPr="00362C5E">
        <w:rPr>
          <w:lang w:eastAsia="en-US"/>
        </w:rPr>
        <w:t>Maar er moet toch in Smytegelt méér geweest zijn dan h</w:t>
      </w:r>
      <w:r>
        <w:rPr>
          <w:lang w:eastAsia="en-US"/>
        </w:rPr>
        <w:t>et volvoeren van een homiletische</w:t>
      </w:r>
      <w:r w:rsidRPr="00362C5E">
        <w:rPr>
          <w:lang w:eastAsia="en-US"/>
        </w:rPr>
        <w:t xml:space="preserve"> krachttoer, dat tientallen jaren lang een gr</w:t>
      </w:r>
      <w:r>
        <w:rPr>
          <w:lang w:eastAsia="en-US"/>
        </w:rPr>
        <w:t>ote</w:t>
      </w:r>
      <w:r w:rsidRPr="00362C5E">
        <w:rPr>
          <w:lang w:eastAsia="en-US"/>
        </w:rPr>
        <w:t xml:space="preserve"> schare zich rondom zijn kansel verdrong.</w:t>
      </w:r>
    </w:p>
    <w:p w:rsidR="002A0A71" w:rsidRPr="00362C5E" w:rsidRDefault="002A0A71" w:rsidP="002A0A71">
      <w:pPr>
        <w:jc w:val="both"/>
        <w:rPr>
          <w:lang w:eastAsia="en-US"/>
        </w:rPr>
      </w:pPr>
      <w:r w:rsidRPr="00362C5E">
        <w:rPr>
          <w:lang w:eastAsia="en-US"/>
        </w:rPr>
        <w:t xml:space="preserve">Smytegelt was een </w:t>
      </w:r>
      <w:r>
        <w:rPr>
          <w:lang w:eastAsia="en-US"/>
        </w:rPr>
        <w:t>mens</w:t>
      </w:r>
      <w:r w:rsidRPr="00362C5E">
        <w:rPr>
          <w:lang w:eastAsia="en-US"/>
        </w:rPr>
        <w:t>, levende in de nationaal en internationaal sterk bewogen nadagen van de reg</w:t>
      </w:r>
      <w:r>
        <w:rPr>
          <w:lang w:eastAsia="en-US"/>
        </w:rPr>
        <w:t>eri</w:t>
      </w:r>
      <w:r w:rsidRPr="00362C5E">
        <w:rPr>
          <w:lang w:eastAsia="en-US"/>
        </w:rPr>
        <w:t xml:space="preserve">ng van Willem III, Koning en Stadhouder, </w:t>
      </w:r>
      <w:r>
        <w:rPr>
          <w:lang w:eastAsia="en-US"/>
        </w:rPr>
        <w:t>-</w:t>
      </w:r>
      <w:r w:rsidRPr="00362C5E">
        <w:rPr>
          <w:lang w:eastAsia="en-US"/>
        </w:rPr>
        <w:t xml:space="preserve"> in de eerste decenniën van het </w:t>
      </w:r>
      <w:r>
        <w:rPr>
          <w:lang w:eastAsia="en-US"/>
        </w:rPr>
        <w:t>tweede</w:t>
      </w:r>
      <w:r w:rsidRPr="00362C5E">
        <w:rPr>
          <w:lang w:eastAsia="en-US"/>
        </w:rPr>
        <w:t xml:space="preserve"> Stadhouder</w:t>
      </w:r>
      <w:r w:rsidRPr="00362C5E">
        <w:rPr>
          <w:lang w:eastAsia="en-US"/>
        </w:rPr>
        <w:softHyphen/>
        <w:t>l</w:t>
      </w:r>
      <w:r>
        <w:rPr>
          <w:lang w:eastAsia="en-US"/>
        </w:rPr>
        <w:t>oze</w:t>
      </w:r>
      <w:r w:rsidRPr="00362C5E">
        <w:rPr>
          <w:lang w:eastAsia="en-US"/>
        </w:rPr>
        <w:t xml:space="preserve"> Tijdperk, </w:t>
      </w:r>
      <w:r>
        <w:rPr>
          <w:lang w:eastAsia="en-US"/>
        </w:rPr>
        <w:t>-</w:t>
      </w:r>
      <w:r w:rsidRPr="00362C5E">
        <w:rPr>
          <w:lang w:eastAsia="en-US"/>
        </w:rPr>
        <w:t xml:space="preserve"> tijdens de zorg</w:t>
      </w:r>
      <w:r>
        <w:rPr>
          <w:lang w:eastAsia="en-US"/>
        </w:rPr>
        <w:t>en om de Spaanse</w:t>
      </w:r>
      <w:r w:rsidRPr="00362C5E">
        <w:rPr>
          <w:lang w:eastAsia="en-US"/>
        </w:rPr>
        <w:t xml:space="preserve"> successie</w:t>
      </w:r>
      <w:r w:rsidRPr="00362C5E">
        <w:rPr>
          <w:lang w:eastAsia="en-US"/>
        </w:rPr>
        <w:softHyphen/>
        <w:t>oorlog. Hij toefde niet in dien tijd en tegelijk buiten dien tijd als een onbewogen toeschouwer, als een weggedoken mysticist met een boekje in een hoekje. Op</w:t>
      </w:r>
      <w:r>
        <w:rPr>
          <w:lang w:eastAsia="en-US"/>
        </w:rPr>
        <w:t xml:space="preserve"> de </w:t>
      </w:r>
      <w:r w:rsidRPr="00362C5E">
        <w:rPr>
          <w:lang w:eastAsia="en-US"/>
        </w:rPr>
        <w:t xml:space="preserve">kansel staande wist hij, dat de Gemeente aan zijn voeten in haar voegen geschokt was door de golven van het wereldgebeuren en door de politieke vragen in eigen stad, en Smytegelt preekte niet tijdloos. Hij doorleefde zelf ten hevigste het nationale en Europese gebeuren en bracht het ter sprake, </w:t>
      </w:r>
      <w:r>
        <w:rPr>
          <w:lang w:eastAsia="en-US"/>
        </w:rPr>
        <w:t>prof</w:t>
      </w:r>
      <w:r w:rsidRPr="00362C5E">
        <w:rPr>
          <w:lang w:eastAsia="en-US"/>
        </w:rPr>
        <w:t>e</w:t>
      </w:r>
      <w:r>
        <w:rPr>
          <w:lang w:eastAsia="en-US"/>
        </w:rPr>
        <w:t>terende van gericht gelijk Israël</w:t>
      </w:r>
      <w:r w:rsidRPr="00362C5E">
        <w:rPr>
          <w:lang w:eastAsia="en-US"/>
        </w:rPr>
        <w:t xml:space="preserve">s </w:t>
      </w:r>
      <w:r>
        <w:rPr>
          <w:lang w:eastAsia="en-US"/>
        </w:rPr>
        <w:t>profeten van</w:t>
      </w:r>
      <w:r w:rsidRPr="00362C5E">
        <w:rPr>
          <w:lang w:eastAsia="en-US"/>
        </w:rPr>
        <w:t>ouds, sprekende tot</w:t>
      </w:r>
      <w:r>
        <w:rPr>
          <w:lang w:eastAsia="en-US"/>
        </w:rPr>
        <w:t xml:space="preserve"> de </w:t>
      </w:r>
      <w:r w:rsidRPr="00362C5E">
        <w:rPr>
          <w:lang w:eastAsia="en-US"/>
        </w:rPr>
        <w:t>schuldige wie hij ook ware, Regent of volksman</w:t>
      </w:r>
      <w:r>
        <w:rPr>
          <w:lang w:eastAsia="en-US"/>
        </w:rPr>
        <w:t>:</w:t>
      </w:r>
      <w:r w:rsidRPr="00362C5E">
        <w:rPr>
          <w:lang w:eastAsia="en-US"/>
        </w:rPr>
        <w:t xml:space="preserve"> </w:t>
      </w:r>
      <w:r>
        <w:rPr>
          <w:lang w:eastAsia="en-US"/>
        </w:rPr>
        <w:t>"</w:t>
      </w:r>
      <w:r w:rsidRPr="00362C5E">
        <w:rPr>
          <w:lang w:eastAsia="en-US"/>
        </w:rPr>
        <w:t>gij zijt die man".</w:t>
      </w:r>
    </w:p>
    <w:p w:rsidR="002A0A71" w:rsidRPr="00362C5E" w:rsidRDefault="002A0A71" w:rsidP="002A0A71">
      <w:pPr>
        <w:jc w:val="both"/>
        <w:rPr>
          <w:lang w:eastAsia="en-US"/>
        </w:rPr>
      </w:pPr>
      <w:r w:rsidRPr="00362C5E">
        <w:rPr>
          <w:lang w:eastAsia="en-US"/>
        </w:rPr>
        <w:t xml:space="preserve">Om Smytegelt's </w:t>
      </w:r>
      <w:r>
        <w:rPr>
          <w:lang w:eastAsia="en-US"/>
        </w:rPr>
        <w:t>preke</w:t>
      </w:r>
      <w:r w:rsidRPr="00362C5E">
        <w:rPr>
          <w:lang w:eastAsia="en-US"/>
        </w:rPr>
        <w:t>n dus te verstaan is het noodzakelijk het land, Zeeland, het volk,</w:t>
      </w:r>
      <w:r>
        <w:rPr>
          <w:lang w:eastAsia="en-US"/>
        </w:rPr>
        <w:t xml:space="preserve"> de </w:t>
      </w:r>
      <w:r w:rsidRPr="00362C5E">
        <w:rPr>
          <w:lang w:eastAsia="en-US"/>
        </w:rPr>
        <w:t xml:space="preserve">godsdienst van het volk, het </w:t>
      </w:r>
      <w:r>
        <w:rPr>
          <w:lang w:eastAsia="en-US"/>
        </w:rPr>
        <w:t>Zeeuws</w:t>
      </w:r>
      <w:r w:rsidRPr="00362C5E">
        <w:rPr>
          <w:lang w:eastAsia="en-US"/>
        </w:rPr>
        <w:t>e piëtisme (en de tegenstanders ervan), waar hij zelf uit stamde en in welks midden hij leve</w:t>
      </w:r>
      <w:r>
        <w:rPr>
          <w:lang w:eastAsia="en-US"/>
        </w:rPr>
        <w:t>ns</w:t>
      </w:r>
      <w:r w:rsidRPr="00362C5E">
        <w:rPr>
          <w:lang w:eastAsia="en-US"/>
        </w:rPr>
        <w:t>lang verkeerde, eerst te beschrijven. In dat land, in die dagen rondom 1700, predikte hij. Uit dien bodem ontsproot zijn verkondiging, in de taal en gericht op de n</w:t>
      </w:r>
      <w:r>
        <w:rPr>
          <w:lang w:eastAsia="en-US"/>
        </w:rPr>
        <w:t>ode</w:t>
      </w:r>
      <w:r w:rsidRPr="00362C5E">
        <w:rPr>
          <w:lang w:eastAsia="en-US"/>
        </w:rPr>
        <w:t>n be</w:t>
      </w:r>
      <w:r w:rsidRPr="00362C5E">
        <w:rPr>
          <w:lang w:eastAsia="en-US"/>
        </w:rPr>
        <w:softHyphen/>
        <w:t>paaldelijk van diè Gemeente. Dit sluit, gelijk vanzelf spreekt, óó</w:t>
      </w:r>
      <w:r>
        <w:rPr>
          <w:lang w:eastAsia="en-US"/>
        </w:rPr>
        <w:t>k de beperking in, welke iedere</w:t>
      </w:r>
      <w:r w:rsidRPr="00362C5E">
        <w:rPr>
          <w:lang w:eastAsia="en-US"/>
        </w:rPr>
        <w:t xml:space="preserve"> prediker, en 't meest</w:t>
      </w:r>
      <w:r>
        <w:rPr>
          <w:lang w:eastAsia="en-US"/>
        </w:rPr>
        <w:t xml:space="preserve"> de </w:t>
      </w:r>
      <w:r w:rsidRPr="00362C5E">
        <w:rPr>
          <w:lang w:eastAsia="en-US"/>
        </w:rPr>
        <w:t>tijdprediker eigen is.</w:t>
      </w:r>
    </w:p>
    <w:p w:rsidR="002A0A71" w:rsidRPr="00362C5E" w:rsidRDefault="002A0A71" w:rsidP="002A0A71">
      <w:pPr>
        <w:jc w:val="both"/>
        <w:rPr>
          <w:lang w:eastAsia="en-US"/>
        </w:rPr>
      </w:pPr>
      <w:r w:rsidRPr="00362C5E">
        <w:rPr>
          <w:lang w:eastAsia="en-US"/>
        </w:rPr>
        <w:t>Smytegelt was geen theoloog van wetenschappelijke prestaties, al heeft hij aan de Utrechtse Universiteit en levenslang in de pastorie ernstig gestudeerd. Hij was ook geen beroeps-politicus, hoezeer de staatkundige verhoudingen zijner dagen hem méér dan</w:t>
      </w:r>
      <w:r>
        <w:rPr>
          <w:lang w:eastAsia="en-US"/>
        </w:rPr>
        <w:t xml:space="preserve"> de </w:t>
      </w:r>
      <w:r w:rsidRPr="00362C5E">
        <w:rPr>
          <w:lang w:eastAsia="en-US"/>
        </w:rPr>
        <w:t>gemiddelden Nederlander bekend waren. En</w:t>
      </w:r>
      <w:r>
        <w:rPr>
          <w:lang w:eastAsia="en-US"/>
        </w:rPr>
        <w:t xml:space="preserve"> zo </w:t>
      </w:r>
      <w:r w:rsidRPr="00362C5E">
        <w:rPr>
          <w:lang w:eastAsia="en-US"/>
        </w:rPr>
        <w:t>is hij allerlei nièt</w:t>
      </w:r>
      <w:r>
        <w:rPr>
          <w:lang w:eastAsia="en-US"/>
        </w:rPr>
        <w:t>!</w:t>
      </w:r>
      <w:r w:rsidRPr="00362C5E">
        <w:rPr>
          <w:lang w:eastAsia="en-US"/>
        </w:rPr>
        <w:t xml:space="preserve"> Doch één ding is hij wèl en daarom bleef zijn gedachtenis voortleven</w:t>
      </w:r>
      <w:r>
        <w:rPr>
          <w:lang w:eastAsia="en-US"/>
        </w:rPr>
        <w:t>:</w:t>
      </w:r>
      <w:r w:rsidRPr="00362C5E">
        <w:rPr>
          <w:lang w:eastAsia="en-US"/>
        </w:rPr>
        <w:t xml:space="preserve"> hij is deskundig op het terrein van het innerlijke, persoonlijk-godsdienstige leven. Hij kent het tot in de meest verborgen vezelen. Daarover spreekt hij met gezag, een Ti</w:t>
      </w:r>
      <w:r>
        <w:rPr>
          <w:lang w:eastAsia="en-US"/>
        </w:rPr>
        <w:t>m</w:t>
      </w:r>
      <w:r w:rsidRPr="00362C5E">
        <w:rPr>
          <w:lang w:eastAsia="en-US"/>
        </w:rPr>
        <w:t>othe</w:t>
      </w:r>
      <w:r>
        <w:rPr>
          <w:lang w:eastAsia="en-US"/>
        </w:rPr>
        <w:t>ü</w:t>
      </w:r>
      <w:r w:rsidRPr="00362C5E">
        <w:rPr>
          <w:lang w:eastAsia="en-US"/>
        </w:rPr>
        <w:t xml:space="preserve">s, die van huis uit de Heilige Schrift kende en van kindsbeen af daar zèlf in geloofsovergave mede had verkeerd. Ook hierin echter is hij historisch </w:t>
      </w:r>
      <w:r>
        <w:rPr>
          <w:lang w:eastAsia="en-US"/>
        </w:rPr>
        <w:t>beperkt. Zijn taal is XV-eeuws. Zijn preek</w:t>
      </w:r>
      <w:r w:rsidRPr="00362C5E">
        <w:rPr>
          <w:lang w:eastAsia="en-US"/>
        </w:rPr>
        <w:t>methode met haar eindel</w:t>
      </w:r>
      <w:r>
        <w:rPr>
          <w:lang w:eastAsia="en-US"/>
        </w:rPr>
        <w:t>oze</w:t>
      </w:r>
      <w:r w:rsidRPr="00362C5E">
        <w:rPr>
          <w:lang w:eastAsia="en-US"/>
        </w:rPr>
        <w:t xml:space="preserve"> in</w:t>
      </w:r>
      <w:r>
        <w:rPr>
          <w:lang w:eastAsia="en-US"/>
        </w:rPr>
        <w:t>deli</w:t>
      </w:r>
      <w:r w:rsidRPr="00362C5E">
        <w:rPr>
          <w:lang w:eastAsia="en-US"/>
        </w:rPr>
        <w:t>ngen is van dièn tijd. Maar het wezenlijke is de opwekking tot en de vol-</w:t>
      </w:r>
    </w:p>
    <w:p w:rsidR="002A0A71" w:rsidRDefault="002A0A71" w:rsidP="002A0A71">
      <w:pPr>
        <w:jc w:val="both"/>
        <w:rPr>
          <w:lang w:eastAsia="en-US"/>
        </w:rPr>
      </w:pPr>
    </w:p>
    <w:p w:rsidR="002A0A71" w:rsidRPr="00241417" w:rsidRDefault="002A0A71" w:rsidP="002A0A71">
      <w:pPr>
        <w:jc w:val="both"/>
        <w:rPr>
          <w:sz w:val="20"/>
          <w:szCs w:val="20"/>
          <w:lang w:eastAsia="en-US"/>
        </w:rPr>
      </w:pPr>
      <w:r w:rsidRPr="00241417">
        <w:rPr>
          <w:sz w:val="20"/>
          <w:szCs w:val="20"/>
          <w:lang w:eastAsia="en-US"/>
        </w:rPr>
        <w:t xml:space="preserve">1) W. S c h o r t i n g h u i s, Het Innige Christendom, Gron. 1740, blz. 349. </w:t>
      </w:r>
    </w:p>
    <w:p w:rsidR="002A0A71" w:rsidRDefault="002A0A71" w:rsidP="002A0A71">
      <w:pPr>
        <w:jc w:val="both"/>
        <w:rPr>
          <w:lang w:eastAsia="en-US"/>
        </w:rPr>
      </w:pPr>
      <w:r w:rsidRPr="00362C5E">
        <w:rPr>
          <w:lang w:eastAsia="en-US"/>
        </w:rPr>
        <w:t xml:space="preserve">XII </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gehouden naspeuring van het leven der Godsvrucht naar de binnen</w:t>
      </w:r>
      <w:r w:rsidRPr="00362C5E">
        <w:rPr>
          <w:lang w:eastAsia="en-US"/>
        </w:rPr>
        <w:softHyphen/>
        <w:t xml:space="preserve">zijde bezien, </w:t>
      </w:r>
      <w:r>
        <w:rPr>
          <w:lang w:eastAsia="en-US"/>
        </w:rPr>
        <w:t>-</w:t>
      </w:r>
      <w:r w:rsidRPr="00362C5E">
        <w:rPr>
          <w:lang w:eastAsia="en-US"/>
        </w:rPr>
        <w:t xml:space="preserve"> in al de zaligheid ervan, </w:t>
      </w:r>
      <w:r>
        <w:rPr>
          <w:lang w:eastAsia="en-US"/>
        </w:rPr>
        <w:t>-</w:t>
      </w:r>
      <w:r w:rsidRPr="00362C5E">
        <w:rPr>
          <w:lang w:eastAsia="en-US"/>
        </w:rPr>
        <w:t xml:space="preserve"> vooral in al de bekommernis ervan, wanneer het door wolken van twijfel, onverzekerdheid en aanvechting beschaduwd wordt.</w:t>
      </w:r>
    </w:p>
    <w:p w:rsidR="002A0A71" w:rsidRPr="00362C5E" w:rsidRDefault="002A0A71" w:rsidP="002A0A71">
      <w:pPr>
        <w:jc w:val="both"/>
        <w:rPr>
          <w:lang w:eastAsia="en-US"/>
        </w:rPr>
      </w:pPr>
      <w:r w:rsidRPr="00362C5E">
        <w:rPr>
          <w:lang w:eastAsia="en-US"/>
        </w:rPr>
        <w:t>Reeds deze historische beperktheid waarschuwt ons niet het be</w:t>
      </w:r>
      <w:r w:rsidRPr="00362C5E">
        <w:rPr>
          <w:lang w:eastAsia="en-US"/>
        </w:rPr>
        <w:softHyphen/>
      </w:r>
      <w:r>
        <w:rPr>
          <w:lang w:eastAsia="en-US"/>
        </w:rPr>
        <w:t>gere</w:t>
      </w:r>
      <w:r w:rsidRPr="00362C5E">
        <w:rPr>
          <w:lang w:eastAsia="en-US"/>
        </w:rPr>
        <w:t>n te koesteren nagebootste Smytegelten, d. i. nagebootste be</w:t>
      </w:r>
      <w:r w:rsidRPr="00362C5E">
        <w:rPr>
          <w:lang w:eastAsia="en-US"/>
        </w:rPr>
        <w:softHyphen/>
        <w:t>vindelijken, heden ten dage te kw</w:t>
      </w:r>
      <w:r>
        <w:rPr>
          <w:lang w:eastAsia="en-US"/>
        </w:rPr>
        <w:t>eke</w:t>
      </w:r>
      <w:r w:rsidRPr="00362C5E">
        <w:rPr>
          <w:lang w:eastAsia="en-US"/>
        </w:rPr>
        <w:t>n. De twee eeuwen tijdsverschil laten zich niet zonder meer uitschakelen. Hier komt nog tweeërlei bij. V</w:t>
      </w:r>
      <w:r>
        <w:rPr>
          <w:lang w:eastAsia="en-US"/>
        </w:rPr>
        <w:t>oore</w:t>
      </w:r>
      <w:r w:rsidRPr="00362C5E">
        <w:rPr>
          <w:lang w:eastAsia="en-US"/>
        </w:rPr>
        <w:t xml:space="preserve">erst dat de mystiek van Smytegelt méér omvat dan alleen de bevindelijkheid. Dat doet de mystiek altijd. De z.g. </w:t>
      </w:r>
      <w:r>
        <w:rPr>
          <w:lang w:eastAsia="en-US"/>
        </w:rPr>
        <w:t>"</w:t>
      </w:r>
      <w:r w:rsidRPr="00362C5E">
        <w:rPr>
          <w:lang w:eastAsia="en-US"/>
        </w:rPr>
        <w:t>bevindelijke" christenen leggen</w:t>
      </w:r>
      <w:r>
        <w:rPr>
          <w:lang w:eastAsia="en-US"/>
        </w:rPr>
        <w:t xml:space="preserve"> de </w:t>
      </w:r>
      <w:r w:rsidRPr="00362C5E">
        <w:rPr>
          <w:lang w:eastAsia="en-US"/>
        </w:rPr>
        <w:t xml:space="preserve">nadruk op </w:t>
      </w:r>
      <w:r>
        <w:rPr>
          <w:lang w:eastAsia="en-US"/>
        </w:rPr>
        <w:t>het naspeuren der leidingen God</w:t>
      </w:r>
      <w:r w:rsidRPr="00362C5E">
        <w:rPr>
          <w:lang w:eastAsia="en-US"/>
        </w:rPr>
        <w:t>s met de ziel. Daar zijn zij dag en nacht op ingesteld. Eén straal reeds van het Goddelijke Licht verruimt hun het hart. Het ontbreken ervan doet hen bekommerd</w:t>
      </w:r>
      <w:r>
        <w:rPr>
          <w:lang w:eastAsia="en-US"/>
        </w:rPr>
        <w:t xml:space="preserve"> de 38</w:t>
      </w:r>
      <w:r w:rsidRPr="00362C5E">
        <w:rPr>
          <w:lang w:eastAsia="en-US"/>
        </w:rPr>
        <w:t>en Psalm spellen. De christelijke mystiek begeert, door de geloofsverbondenheid met</w:t>
      </w:r>
      <w:r>
        <w:rPr>
          <w:lang w:eastAsia="en-US"/>
        </w:rPr>
        <w:t xml:space="preserve"> de </w:t>
      </w:r>
      <w:r w:rsidRPr="00362C5E">
        <w:rPr>
          <w:lang w:eastAsia="en-US"/>
        </w:rPr>
        <w:t>Wijnstok Christus, de ver</w:t>
      </w:r>
      <w:r>
        <w:rPr>
          <w:lang w:eastAsia="en-US"/>
        </w:rPr>
        <w:t>eni</w:t>
      </w:r>
      <w:r w:rsidRPr="00362C5E">
        <w:rPr>
          <w:lang w:eastAsia="en-US"/>
        </w:rPr>
        <w:t xml:space="preserve">ging met God (nièt de vereenzelviging, want dat zoude mysticisme zijn). De christelijke mystiek heeft als onmisbaar element de bevindelijkheid, de ervaring van </w:t>
      </w:r>
      <w:r>
        <w:rPr>
          <w:lang w:eastAsia="en-US"/>
        </w:rPr>
        <w:t>Gods</w:t>
      </w:r>
      <w:r w:rsidRPr="00362C5E">
        <w:rPr>
          <w:lang w:eastAsia="en-US"/>
        </w:rPr>
        <w:t xml:space="preserve"> verborgen omgang. Voor de mystiek als de volgehouden beoefening van dit ingekeerde leven, is echter in de diepte de vraag van bevinden of niet-bevinden en het medi</w:t>
      </w:r>
      <w:r>
        <w:rPr>
          <w:lang w:eastAsia="en-US"/>
        </w:rPr>
        <w:t>tere</w:t>
      </w:r>
      <w:r w:rsidRPr="00362C5E">
        <w:rPr>
          <w:lang w:eastAsia="en-US"/>
        </w:rPr>
        <w:t>n hierover dag en nacht niet belangrijk meer. Zelfs het zalig bevinden en het gedurig naspeuren van dit bevinden ver</w:t>
      </w:r>
      <w:r w:rsidRPr="00362C5E">
        <w:rPr>
          <w:lang w:eastAsia="en-US"/>
        </w:rPr>
        <w:softHyphen/>
        <w:t xml:space="preserve">smelt in de contemplatie, het enkel-receptief, verstild schouwen, aangaande het Goddelijk Drieëenig Wezen naar </w:t>
      </w:r>
      <w:r>
        <w:rPr>
          <w:lang w:eastAsia="en-US"/>
        </w:rPr>
        <w:t xml:space="preserve">Zijn </w:t>
      </w:r>
      <w:r w:rsidRPr="00362C5E">
        <w:rPr>
          <w:lang w:eastAsia="en-US"/>
        </w:rPr>
        <w:t xml:space="preserve">Openbaring. De </w:t>
      </w:r>
      <w:r>
        <w:rPr>
          <w:lang w:eastAsia="en-US"/>
        </w:rPr>
        <w:t>mens</w:t>
      </w:r>
      <w:r w:rsidRPr="00362C5E">
        <w:rPr>
          <w:lang w:eastAsia="en-US"/>
        </w:rPr>
        <w:t xml:space="preserve"> is daarbij, naar Van Lodenstein's steeds herhaalde woord, het </w:t>
      </w:r>
      <w:r>
        <w:rPr>
          <w:lang w:eastAsia="en-US"/>
        </w:rPr>
        <w:t>"</w:t>
      </w:r>
      <w:r w:rsidRPr="00362C5E">
        <w:rPr>
          <w:lang w:eastAsia="en-US"/>
        </w:rPr>
        <w:t xml:space="preserve">Niet" en God het </w:t>
      </w:r>
      <w:r>
        <w:rPr>
          <w:lang w:eastAsia="en-US"/>
        </w:rPr>
        <w:t>"</w:t>
      </w:r>
      <w:r w:rsidRPr="00362C5E">
        <w:rPr>
          <w:lang w:eastAsia="en-US"/>
        </w:rPr>
        <w:t>Al". De mystiek vindt haar top niet in be</w:t>
      </w:r>
      <w:r w:rsidRPr="00362C5E">
        <w:rPr>
          <w:lang w:eastAsia="en-US"/>
        </w:rPr>
        <w:softHyphen/>
        <w:t>vinden of niet-bevinden, doch in het sprakeloos, verwonderd aan</w:t>
      </w:r>
      <w:r w:rsidRPr="00362C5E">
        <w:rPr>
          <w:lang w:eastAsia="en-US"/>
        </w:rPr>
        <w:softHyphen/>
        <w:t xml:space="preserve">bidden, nii in aanvankelijkheid en dikwijls geremd en gekreukt, </w:t>
      </w:r>
      <w:r>
        <w:rPr>
          <w:lang w:eastAsia="en-US"/>
        </w:rPr>
        <w:t>-</w:t>
      </w:r>
      <w:r w:rsidRPr="00362C5E">
        <w:rPr>
          <w:lang w:eastAsia="en-US"/>
        </w:rPr>
        <w:t xml:space="preserve"> eenmaal in ongestoordheid. De bevindelijkheid is meer introspectief (hoewel het de zuivere bevindelijkheid nooit om zich</w:t>
      </w:r>
      <w:r>
        <w:rPr>
          <w:lang w:eastAsia="en-US"/>
        </w:rPr>
        <w:t>zelf</w:t>
      </w:r>
      <w:r w:rsidRPr="00362C5E">
        <w:rPr>
          <w:lang w:eastAsia="en-US"/>
        </w:rPr>
        <w:t xml:space="preserve"> of koestering van eigen religieuze sentimenten gaat), de mystiek is theo-spectief</w:t>
      </w:r>
      <w:r>
        <w:rPr>
          <w:lang w:eastAsia="en-US"/>
        </w:rPr>
        <w:t>:</w:t>
      </w:r>
      <w:r w:rsidRPr="00362C5E">
        <w:rPr>
          <w:lang w:eastAsia="en-US"/>
        </w:rPr>
        <w:t xml:space="preserve"> zij is gericht alléén op God, de Fontein, 't Allerhoogst en Eeuwig Goed. Zij nu, die</w:t>
      </w:r>
      <w:r>
        <w:rPr>
          <w:lang w:eastAsia="en-US"/>
        </w:rPr>
        <w:t xml:space="preserve"> de </w:t>
      </w:r>
      <w:r w:rsidRPr="00362C5E">
        <w:rPr>
          <w:lang w:eastAsia="en-US"/>
        </w:rPr>
        <w:t xml:space="preserve">naam van Smytegelt noemen en bewonderen, denken overwegend aan zijn bevindelijkheid </w:t>
      </w:r>
      <w:r>
        <w:rPr>
          <w:lang w:eastAsia="en-US"/>
        </w:rPr>
        <w:t>-</w:t>
      </w:r>
      <w:r w:rsidRPr="00362C5E">
        <w:rPr>
          <w:lang w:eastAsia="en-US"/>
        </w:rPr>
        <w:t xml:space="preserve"> in hem is echter óók een diepe ader van mystiek</w:t>
      </w:r>
      <w:r>
        <w:rPr>
          <w:lang w:eastAsia="en-US"/>
        </w:rPr>
        <w:t>:</w:t>
      </w:r>
      <w:r w:rsidRPr="00362C5E">
        <w:rPr>
          <w:lang w:eastAsia="en-US"/>
        </w:rPr>
        <w:t xml:space="preserve"> in </w:t>
      </w:r>
      <w:r>
        <w:rPr>
          <w:lang w:eastAsia="en-US"/>
        </w:rPr>
        <w:t>"</w:t>
      </w:r>
      <w:r w:rsidRPr="00362C5E">
        <w:rPr>
          <w:lang w:eastAsia="en-US"/>
        </w:rPr>
        <w:t>Het Gekrookte Riet", in zijn Hooglied</w:t>
      </w:r>
      <w:r w:rsidRPr="00362C5E">
        <w:rPr>
          <w:lang w:eastAsia="en-US"/>
        </w:rPr>
        <w:softHyphen/>
      </w:r>
      <w:r>
        <w:rPr>
          <w:lang w:eastAsia="en-US"/>
        </w:rPr>
        <w:t>preke</w:t>
      </w:r>
      <w:r w:rsidRPr="00362C5E">
        <w:rPr>
          <w:lang w:eastAsia="en-US"/>
        </w:rPr>
        <w:t xml:space="preserve">n, in zijn </w:t>
      </w:r>
      <w:r>
        <w:rPr>
          <w:lang w:eastAsia="en-US"/>
        </w:rPr>
        <w:t>"</w:t>
      </w:r>
      <w:r w:rsidRPr="00362C5E">
        <w:rPr>
          <w:lang w:eastAsia="en-US"/>
        </w:rPr>
        <w:t xml:space="preserve">Des Christens Heil en </w:t>
      </w:r>
      <w:r>
        <w:rPr>
          <w:lang w:eastAsia="en-US"/>
        </w:rPr>
        <w:t>S</w:t>
      </w:r>
      <w:r w:rsidRPr="00362C5E">
        <w:rPr>
          <w:lang w:eastAsia="en-US"/>
        </w:rPr>
        <w:t>ieraa</w:t>
      </w:r>
      <w:r>
        <w:rPr>
          <w:lang w:eastAsia="en-US"/>
        </w:rPr>
        <w:t>d</w:t>
      </w:r>
      <w:r w:rsidRPr="00362C5E">
        <w:rPr>
          <w:lang w:eastAsia="en-US"/>
        </w:rPr>
        <w:t>" 1).</w:t>
      </w:r>
    </w:p>
    <w:p w:rsidR="002A0A71" w:rsidRPr="00362C5E" w:rsidRDefault="002A0A71" w:rsidP="002A0A71">
      <w:pPr>
        <w:jc w:val="both"/>
        <w:rPr>
          <w:lang w:eastAsia="en-US"/>
        </w:rPr>
      </w:pPr>
      <w:r w:rsidRPr="00362C5E">
        <w:rPr>
          <w:lang w:eastAsia="en-US"/>
        </w:rPr>
        <w:t>Het tw</w:t>
      </w:r>
      <w:r>
        <w:rPr>
          <w:lang w:eastAsia="en-US"/>
        </w:rPr>
        <w:t>eede</w:t>
      </w:r>
      <w:r w:rsidRPr="00362C5E">
        <w:rPr>
          <w:lang w:eastAsia="en-US"/>
        </w:rPr>
        <w:t>, waarom het uitgesloten behoort te blijven een Smytegelt</w:t>
      </w:r>
      <w:r w:rsidRPr="00362C5E">
        <w:rPr>
          <w:lang w:eastAsia="en-US"/>
        </w:rPr>
        <w:softHyphen/>
      </w:r>
      <w:r>
        <w:rPr>
          <w:lang w:eastAsia="en-US"/>
        </w:rPr>
        <w:t>-</w:t>
      </w:r>
      <w:r w:rsidRPr="00362C5E">
        <w:rPr>
          <w:lang w:eastAsia="en-US"/>
        </w:rPr>
        <w:t>Kerk te propa</w:t>
      </w:r>
      <w:r>
        <w:rPr>
          <w:lang w:eastAsia="en-US"/>
        </w:rPr>
        <w:t>gere</w:t>
      </w:r>
      <w:r w:rsidRPr="00362C5E">
        <w:rPr>
          <w:lang w:eastAsia="en-US"/>
        </w:rPr>
        <w:t>n, is, dat het bevindelijke en mystieke type in de Kerk altijd uitzondering is geweest en ook altijd uitzondering zal blijven. Niet slechts is het onjuist</w:t>
      </w:r>
      <w:r>
        <w:rPr>
          <w:lang w:eastAsia="en-US"/>
        </w:rPr>
        <w:t xml:space="preserve"> de eis</w:t>
      </w:r>
      <w:r w:rsidRPr="00362C5E">
        <w:rPr>
          <w:lang w:eastAsia="en-US"/>
        </w:rPr>
        <w:t xml:space="preserve"> te stellen, dat iedere </w:t>
      </w:r>
      <w:r>
        <w:rPr>
          <w:lang w:eastAsia="en-US"/>
        </w:rPr>
        <w:t>gelovig</w:t>
      </w:r>
      <w:r w:rsidRPr="00362C5E">
        <w:rPr>
          <w:lang w:eastAsia="en-US"/>
        </w:rPr>
        <w:t xml:space="preserve">e de </w:t>
      </w:r>
      <w:r>
        <w:rPr>
          <w:lang w:eastAsia="en-US"/>
        </w:rPr>
        <w:t>"</w:t>
      </w:r>
      <w:r w:rsidRPr="00362C5E">
        <w:rPr>
          <w:lang w:eastAsia="en-US"/>
        </w:rPr>
        <w:t>Oude Schrijvers" in hun oude taal mooi, alléén mooi moet vinden, of dat men over het geestel</w:t>
      </w:r>
      <w:r>
        <w:rPr>
          <w:lang w:eastAsia="en-US"/>
        </w:rPr>
        <w:t>ijke leven in zijn bevindelijke</w:t>
      </w:r>
      <w:r w:rsidRPr="00362C5E">
        <w:rPr>
          <w:lang w:eastAsia="en-US"/>
        </w:rPr>
        <w:t xml:space="preserve"> vorm alleen naar waarheid spreekt, wanneer zulks geschiedt in min</w:t>
      </w:r>
    </w:p>
    <w:p w:rsidR="002A0A71" w:rsidRDefault="002A0A71" w:rsidP="002A0A71">
      <w:pPr>
        <w:jc w:val="both"/>
        <w:rPr>
          <w:lang w:eastAsia="en-US"/>
        </w:rPr>
      </w:pPr>
    </w:p>
    <w:p w:rsidR="002A0A71" w:rsidRPr="00241417" w:rsidRDefault="002A0A71" w:rsidP="002A0A71">
      <w:pPr>
        <w:jc w:val="both"/>
        <w:rPr>
          <w:sz w:val="20"/>
          <w:szCs w:val="20"/>
          <w:lang w:eastAsia="en-US"/>
        </w:rPr>
      </w:pPr>
      <w:r w:rsidRPr="00241417">
        <w:rPr>
          <w:sz w:val="20"/>
          <w:szCs w:val="20"/>
          <w:lang w:eastAsia="en-US"/>
        </w:rPr>
        <w:t>1) Zie hierachter, blz. 109, en hoofdst. III § 3, n°. 46.</w:t>
      </w:r>
    </w:p>
    <w:p w:rsidR="002A0A71" w:rsidRPr="00362C5E" w:rsidRDefault="002A0A71" w:rsidP="002A0A71">
      <w:pPr>
        <w:jc w:val="both"/>
        <w:rPr>
          <w:lang w:eastAsia="en-US"/>
        </w:rPr>
      </w:pPr>
      <w:r w:rsidRPr="00362C5E">
        <w:rPr>
          <w:lang w:eastAsia="en-US"/>
        </w:rPr>
        <w:t>XIII</w:t>
      </w:r>
    </w:p>
    <w:p w:rsidR="002A0A71" w:rsidRDefault="002A0A71" w:rsidP="002A0A71">
      <w:pPr>
        <w:jc w:val="both"/>
        <w:rPr>
          <w:lang w:eastAsia="en-US"/>
        </w:rPr>
      </w:pPr>
    </w:p>
    <w:p w:rsidR="002A0A71" w:rsidRPr="00362C5E" w:rsidRDefault="002A0A71" w:rsidP="002A0A71">
      <w:pPr>
        <w:jc w:val="both"/>
        <w:rPr>
          <w:lang w:eastAsia="en-US"/>
        </w:rPr>
      </w:pPr>
      <w:r>
        <w:rPr>
          <w:lang w:eastAsia="en-US"/>
        </w:rPr>
        <w:t>of meer juiste ouderwets</w:t>
      </w:r>
      <w:r w:rsidRPr="00362C5E">
        <w:rPr>
          <w:lang w:eastAsia="en-US"/>
        </w:rPr>
        <w:t xml:space="preserve">e taal. Maar het bevindelijke leven (in zijn zuiveren vorm, dus bedoelende niet een koestering van zichzelf, doch bedoelende het gedurig naspeuren van het leven, met Christus verborgen in God) </w:t>
      </w:r>
      <w:r>
        <w:rPr>
          <w:lang w:eastAsia="en-US"/>
        </w:rPr>
        <w:t>eis</w:t>
      </w:r>
      <w:r w:rsidRPr="00362C5E">
        <w:rPr>
          <w:lang w:eastAsia="en-US"/>
        </w:rPr>
        <w:t>t een ziele-concentratie, welke altijd slechts het deel is van enkelen uit de gr</w:t>
      </w:r>
      <w:r>
        <w:rPr>
          <w:lang w:eastAsia="en-US"/>
        </w:rPr>
        <w:t>ote</w:t>
      </w:r>
      <w:r w:rsidRPr="00362C5E">
        <w:rPr>
          <w:lang w:eastAsia="en-US"/>
        </w:rPr>
        <w:t xml:space="preserve">re groep der ware </w:t>
      </w:r>
      <w:r>
        <w:rPr>
          <w:lang w:eastAsia="en-US"/>
        </w:rPr>
        <w:t>gelovig</w:t>
      </w:r>
      <w:r w:rsidRPr="00362C5E">
        <w:rPr>
          <w:lang w:eastAsia="en-US"/>
        </w:rPr>
        <w:t>en. En men mag die gr</w:t>
      </w:r>
      <w:r>
        <w:rPr>
          <w:lang w:eastAsia="en-US"/>
        </w:rPr>
        <w:t>ote</w:t>
      </w:r>
      <w:r w:rsidRPr="00362C5E">
        <w:rPr>
          <w:lang w:eastAsia="en-US"/>
        </w:rPr>
        <w:t>re groep niet kwellen of tot een minderwaardig</w:t>
      </w:r>
      <w:r w:rsidRPr="00362C5E">
        <w:rPr>
          <w:lang w:eastAsia="en-US"/>
        </w:rPr>
        <w:softHyphen/>
        <w:t xml:space="preserve">heids-complex brengen door op te dringen, dat iedere </w:t>
      </w:r>
      <w:r>
        <w:rPr>
          <w:lang w:eastAsia="en-US"/>
        </w:rPr>
        <w:t>gelovig</w:t>
      </w:r>
      <w:r w:rsidRPr="00362C5E">
        <w:rPr>
          <w:lang w:eastAsia="en-US"/>
        </w:rPr>
        <w:t xml:space="preserve">e een bevindelijk </w:t>
      </w:r>
      <w:r>
        <w:rPr>
          <w:lang w:eastAsia="en-US"/>
        </w:rPr>
        <w:t>mens</w:t>
      </w:r>
      <w:r w:rsidRPr="00362C5E">
        <w:rPr>
          <w:lang w:eastAsia="en-US"/>
        </w:rPr>
        <w:t xml:space="preserve"> in</w:t>
      </w:r>
      <w:r>
        <w:rPr>
          <w:lang w:eastAsia="en-US"/>
        </w:rPr>
        <w:t xml:space="preserve"> de </w:t>
      </w:r>
      <w:r w:rsidRPr="00362C5E">
        <w:rPr>
          <w:lang w:eastAsia="en-US"/>
        </w:rPr>
        <w:t xml:space="preserve">strikten zin van dat woord zou moeten zijn, en omgekeerd, dat alleen de strikt-bevindelijke de ware </w:t>
      </w:r>
      <w:r>
        <w:rPr>
          <w:lang w:eastAsia="en-US"/>
        </w:rPr>
        <w:t>gelovig</w:t>
      </w:r>
      <w:r w:rsidRPr="00362C5E">
        <w:rPr>
          <w:lang w:eastAsia="en-US"/>
        </w:rPr>
        <w:t>e is. Daarmede zoude men de waarheid van het ééne Lichaam met de vele leden, de waarheid van de verscheidenheid der roeping in de Kerk verwaarl</w:t>
      </w:r>
      <w:r>
        <w:rPr>
          <w:lang w:eastAsia="en-US"/>
        </w:rPr>
        <w:t>oze</w:t>
      </w:r>
      <w:r w:rsidRPr="00362C5E">
        <w:rPr>
          <w:lang w:eastAsia="en-US"/>
        </w:rPr>
        <w:t xml:space="preserve">n. De andere ware </w:t>
      </w:r>
      <w:r>
        <w:rPr>
          <w:lang w:eastAsia="en-US"/>
        </w:rPr>
        <w:t>gelovig</w:t>
      </w:r>
      <w:r w:rsidRPr="00362C5E">
        <w:rPr>
          <w:lang w:eastAsia="en-US"/>
        </w:rPr>
        <w:t>en beh</w:t>
      </w:r>
      <w:r>
        <w:rPr>
          <w:lang w:eastAsia="en-US"/>
        </w:rPr>
        <w:t>ore</w:t>
      </w:r>
      <w:r w:rsidRPr="00362C5E">
        <w:rPr>
          <w:lang w:eastAsia="en-US"/>
        </w:rPr>
        <w:t xml:space="preserve">n ook vol- gerechtigd tot het Huis des Vaders. Hun taak, hun verantwoordelijkheid is een andere dan die der bevindelijken. </w:t>
      </w:r>
      <w:r>
        <w:rPr>
          <w:lang w:eastAsia="en-US"/>
        </w:rPr>
        <w:t>"</w:t>
      </w:r>
      <w:r w:rsidRPr="00362C5E">
        <w:rPr>
          <w:lang w:eastAsia="en-US"/>
        </w:rPr>
        <w:t>Aan elk van ons is de genade gegeven naar de mate der gave van Christus" (E</w:t>
      </w:r>
      <w:r>
        <w:rPr>
          <w:lang w:eastAsia="en-US"/>
        </w:rPr>
        <w:t>f</w:t>
      </w:r>
      <w:r w:rsidRPr="00362C5E">
        <w:rPr>
          <w:lang w:eastAsia="en-US"/>
        </w:rPr>
        <w:t xml:space="preserve">eziërs </w:t>
      </w:r>
      <w:r>
        <w:rPr>
          <w:lang w:eastAsia="en-US"/>
        </w:rPr>
        <w:t>4:</w:t>
      </w:r>
      <w:r w:rsidRPr="00362C5E">
        <w:rPr>
          <w:lang w:eastAsia="en-US"/>
        </w:rPr>
        <w:t xml:space="preserve"> 7).</w:t>
      </w:r>
    </w:p>
    <w:p w:rsidR="002A0A71" w:rsidRPr="00362C5E" w:rsidRDefault="002A0A71" w:rsidP="002A0A71">
      <w:pPr>
        <w:jc w:val="both"/>
        <w:rPr>
          <w:lang w:eastAsia="en-US"/>
        </w:rPr>
      </w:pPr>
      <w:r w:rsidRPr="00362C5E">
        <w:rPr>
          <w:lang w:eastAsia="en-US"/>
        </w:rPr>
        <w:t xml:space="preserve">Er zijn </w:t>
      </w:r>
      <w:r>
        <w:rPr>
          <w:lang w:eastAsia="en-US"/>
        </w:rPr>
        <w:t>-</w:t>
      </w:r>
      <w:r w:rsidRPr="00362C5E">
        <w:rPr>
          <w:lang w:eastAsia="en-US"/>
        </w:rPr>
        <w:t xml:space="preserve"> aanvaard zijnde de echtheid van het kindschap </w:t>
      </w:r>
      <w:r>
        <w:rPr>
          <w:lang w:eastAsia="en-US"/>
        </w:rPr>
        <w:t>Gods</w:t>
      </w:r>
      <w:r w:rsidRPr="00362C5E">
        <w:rPr>
          <w:lang w:eastAsia="en-US"/>
        </w:rPr>
        <w:t xml:space="preserve"> (er zijn immers óók ingebeelde vromen) </w:t>
      </w:r>
      <w:r>
        <w:rPr>
          <w:lang w:eastAsia="en-US"/>
        </w:rPr>
        <w:t>-</w:t>
      </w:r>
      <w:r w:rsidRPr="00362C5E">
        <w:rPr>
          <w:lang w:eastAsia="en-US"/>
        </w:rPr>
        <w:t xml:space="preserve"> zonnige en blijde kinderen in het Vaderhuis, eenvoudigen van hart, ongekreukten. Zij dienen</w:t>
      </w:r>
      <w:r>
        <w:rPr>
          <w:lang w:eastAsia="en-US"/>
        </w:rPr>
        <w:t xml:space="preserve"> de </w:t>
      </w:r>
      <w:r w:rsidRPr="00362C5E">
        <w:rPr>
          <w:lang w:eastAsia="en-US"/>
        </w:rPr>
        <w:t>Heere met blijdschap.</w:t>
      </w:r>
      <w:r>
        <w:rPr>
          <w:lang w:eastAsia="en-US"/>
        </w:rPr>
        <w:t xml:space="preserve"> "</w:t>
      </w:r>
      <w:r w:rsidRPr="00362C5E">
        <w:rPr>
          <w:lang w:eastAsia="en-US"/>
        </w:rPr>
        <w:t xml:space="preserve">Het woord van Christus" woont rijkelijk in hen, in alle wijsheid. Zij </w:t>
      </w:r>
      <w:r>
        <w:rPr>
          <w:lang w:eastAsia="en-US"/>
        </w:rPr>
        <w:t>lere</w:t>
      </w:r>
      <w:r w:rsidRPr="00362C5E">
        <w:rPr>
          <w:lang w:eastAsia="en-US"/>
        </w:rPr>
        <w:t>n en vermanen elkander met psalmen en lofzangen en geestelijke liederen, zingende</w:t>
      </w:r>
      <w:r>
        <w:rPr>
          <w:lang w:eastAsia="en-US"/>
        </w:rPr>
        <w:t xml:space="preserve"> de </w:t>
      </w:r>
      <w:r w:rsidRPr="00362C5E">
        <w:rPr>
          <w:lang w:eastAsia="en-US"/>
        </w:rPr>
        <w:t>Heere met aangenaam</w:t>
      </w:r>
      <w:r w:rsidRPr="00362C5E">
        <w:rPr>
          <w:lang w:eastAsia="en-US"/>
        </w:rPr>
        <w:softHyphen/>
        <w:t xml:space="preserve">heid in hun hart" (Kolossenzen </w:t>
      </w:r>
      <w:r>
        <w:rPr>
          <w:lang w:eastAsia="en-US"/>
        </w:rPr>
        <w:t>3:</w:t>
      </w:r>
      <w:r w:rsidRPr="00362C5E">
        <w:rPr>
          <w:lang w:eastAsia="en-US"/>
        </w:rPr>
        <w:t xml:space="preserve"> 16). De analyse van het kind- schap, de bespreking van de trappen des geestelijken levens, ligt hun niet, prikkelt hen zelfs. Men mág zulke kinderen niet kwellen met lectuur, waar zij innerlijk niet door verkwikt worden. 't Is hun immers niet anders dan een aantijging ten aanzien van hun Vadér en hun Heiland aan Zijn liefde ook slechts een oogwenk te twijfelen</w:t>
      </w:r>
      <w:r>
        <w:rPr>
          <w:lang w:eastAsia="en-US"/>
        </w:rPr>
        <w:t>!</w:t>
      </w:r>
    </w:p>
    <w:p w:rsidR="002A0A71" w:rsidRPr="00362C5E" w:rsidRDefault="002A0A71" w:rsidP="002A0A71">
      <w:pPr>
        <w:jc w:val="both"/>
        <w:rPr>
          <w:lang w:eastAsia="en-US"/>
        </w:rPr>
      </w:pPr>
      <w:r w:rsidRPr="00362C5E">
        <w:rPr>
          <w:lang w:eastAsia="en-US"/>
        </w:rPr>
        <w:t xml:space="preserve">Maar er zijn ook moeilijke, weerbarstige, opstandige, aangevochten, bedrukte, in-zichzelf-minderwaardige, vertwijfelde, bekommerde zielen, </w:t>
      </w:r>
      <w:r>
        <w:rPr>
          <w:lang w:eastAsia="en-US"/>
        </w:rPr>
        <w:t>-</w:t>
      </w:r>
      <w:r w:rsidRPr="00362C5E">
        <w:rPr>
          <w:lang w:eastAsia="en-US"/>
        </w:rPr>
        <w:t xml:space="preserve"> die t</w:t>
      </w:r>
      <w:r>
        <w:rPr>
          <w:lang w:eastAsia="en-US"/>
        </w:rPr>
        <w:t>o</w:t>
      </w:r>
      <w:r w:rsidRPr="00362C5E">
        <w:rPr>
          <w:lang w:eastAsia="en-US"/>
        </w:rPr>
        <w:t>ch maar één be</w:t>
      </w:r>
      <w:r>
        <w:rPr>
          <w:lang w:eastAsia="en-US"/>
        </w:rPr>
        <w:t>gere</w:t>
      </w:r>
      <w:r w:rsidRPr="00362C5E">
        <w:rPr>
          <w:lang w:eastAsia="en-US"/>
        </w:rPr>
        <w:t>n in de diepte kennen</w:t>
      </w:r>
      <w:r>
        <w:rPr>
          <w:lang w:eastAsia="en-US"/>
        </w:rPr>
        <w:t>:</w:t>
      </w:r>
      <w:r w:rsidRPr="00362C5E">
        <w:rPr>
          <w:lang w:eastAsia="en-US"/>
        </w:rPr>
        <w:t xml:space="preserve"> naar het Allerhoogst en Eeu</w:t>
      </w:r>
      <w:r>
        <w:rPr>
          <w:lang w:eastAsia="en-US"/>
        </w:rPr>
        <w:t>wig Goed. Zij behoeven de enige</w:t>
      </w:r>
      <w:r w:rsidRPr="00362C5E">
        <w:rPr>
          <w:lang w:eastAsia="en-US"/>
        </w:rPr>
        <w:t xml:space="preserve"> Medicijn</w:t>
      </w:r>
      <w:r w:rsidRPr="00362C5E">
        <w:rPr>
          <w:lang w:eastAsia="en-US"/>
        </w:rPr>
        <w:softHyphen/>
        <w:t>meester. Uit hun gerichtheid op zonde en innerlijke onzekerheid moeten zij worden opgetild</w:t>
      </w:r>
      <w:r>
        <w:rPr>
          <w:lang w:eastAsia="en-US"/>
        </w:rPr>
        <w:t>:</w:t>
      </w:r>
      <w:r w:rsidRPr="00362C5E">
        <w:rPr>
          <w:lang w:eastAsia="en-US"/>
        </w:rPr>
        <w:t xml:space="preserve"> met zachte of met forsche hand</w:t>
      </w:r>
      <w:r>
        <w:rPr>
          <w:lang w:eastAsia="en-US"/>
        </w:rPr>
        <w:t xml:space="preserve">; </w:t>
      </w:r>
      <w:r w:rsidRPr="00362C5E">
        <w:rPr>
          <w:lang w:eastAsia="en-US"/>
        </w:rPr>
        <w:t xml:space="preserve">doch het gaat alléén met liefdevolle hand. Ze zijn, wat Smytegelt noemt, </w:t>
      </w:r>
      <w:r>
        <w:rPr>
          <w:lang w:eastAsia="en-US"/>
        </w:rPr>
        <w:t>"</w:t>
      </w:r>
      <w:r w:rsidRPr="00362C5E">
        <w:rPr>
          <w:lang w:eastAsia="en-US"/>
        </w:rPr>
        <w:t xml:space="preserve">de gekrookte rietstengels". </w:t>
      </w:r>
      <w:r>
        <w:rPr>
          <w:lang w:eastAsia="en-US"/>
        </w:rPr>
        <w:t>Hu</w:t>
      </w:r>
      <w:r w:rsidRPr="00362C5E">
        <w:rPr>
          <w:lang w:eastAsia="en-US"/>
        </w:rPr>
        <w:t xml:space="preserve">n geeft deze </w:t>
      </w:r>
      <w:r>
        <w:rPr>
          <w:lang w:eastAsia="en-US"/>
        </w:rPr>
        <w:t>"</w:t>
      </w:r>
      <w:r w:rsidRPr="00362C5E">
        <w:rPr>
          <w:lang w:eastAsia="en-US"/>
        </w:rPr>
        <w:t>Oude Schrijver" een woord van troost uit het Woord van God. Het gekrookte riet wordt nièt verbroken, de r</w:t>
      </w:r>
      <w:r>
        <w:rPr>
          <w:lang w:eastAsia="en-US"/>
        </w:rPr>
        <w:t>oke</w:t>
      </w:r>
      <w:r w:rsidRPr="00362C5E">
        <w:rPr>
          <w:lang w:eastAsia="en-US"/>
        </w:rPr>
        <w:t>nde vlaswiek niet uitge</w:t>
      </w:r>
      <w:r>
        <w:rPr>
          <w:lang w:eastAsia="en-US"/>
        </w:rPr>
        <w:t>blus</w:t>
      </w:r>
      <w:r w:rsidRPr="00362C5E">
        <w:rPr>
          <w:lang w:eastAsia="en-US"/>
        </w:rPr>
        <w:t>t.</w:t>
      </w:r>
    </w:p>
    <w:p w:rsidR="002A0A71" w:rsidRDefault="002A0A71" w:rsidP="002A0A71">
      <w:pPr>
        <w:jc w:val="both"/>
        <w:rPr>
          <w:lang w:eastAsia="en-US"/>
        </w:rPr>
      </w:pPr>
      <w:r w:rsidRPr="00362C5E">
        <w:rPr>
          <w:lang w:eastAsia="en-US"/>
        </w:rPr>
        <w:t>De andere kinderen hebben zich aangewend om deze bezwaarde discipelen met tegenzin te bezien. De enkele huichelaar (als kwame deze slechts dáár voor</w:t>
      </w:r>
      <w:r>
        <w:rPr>
          <w:lang w:eastAsia="en-US"/>
        </w:rPr>
        <w:t>!</w:t>
      </w:r>
      <w:r w:rsidRPr="00362C5E">
        <w:rPr>
          <w:lang w:eastAsia="en-US"/>
        </w:rPr>
        <w:t>) wordt tot vertegenwoordiger va</w:t>
      </w:r>
      <w:r>
        <w:rPr>
          <w:lang w:eastAsia="en-US"/>
        </w:rPr>
        <w:t>n alle ver</w:t>
      </w:r>
      <w:r w:rsidRPr="00362C5E">
        <w:rPr>
          <w:lang w:eastAsia="en-US"/>
        </w:rPr>
        <w:t>sla</w:t>
      </w:r>
      <w:r>
        <w:rPr>
          <w:lang w:eastAsia="en-US"/>
        </w:rPr>
        <w:t>gen</w:t>
      </w:r>
      <w:r w:rsidRPr="00362C5E">
        <w:rPr>
          <w:lang w:eastAsia="en-US"/>
        </w:rPr>
        <w:t xml:space="preserve"> harten gemaakt. Zij h</w:t>
      </w:r>
      <w:r>
        <w:rPr>
          <w:lang w:eastAsia="en-US"/>
        </w:rPr>
        <w:t>ete</w:t>
      </w:r>
      <w:r w:rsidRPr="00362C5E">
        <w:rPr>
          <w:lang w:eastAsia="en-US"/>
        </w:rPr>
        <w:t>n niet anders dan hardnekkige en</w:t>
      </w:r>
      <w:r>
        <w:rPr>
          <w:lang w:eastAsia="en-US"/>
        </w:rPr>
        <w:t xml:space="preserve"> bekrompen</w:t>
      </w:r>
      <w:r w:rsidRPr="00362C5E">
        <w:rPr>
          <w:lang w:eastAsia="en-US"/>
        </w:rPr>
        <w:t xml:space="preserve"> lieden (als vond men dezen elders niet</w:t>
      </w:r>
      <w:r>
        <w:rPr>
          <w:lang w:eastAsia="en-US"/>
        </w:rPr>
        <w:t>!). De meer even</w:t>
      </w:r>
      <w:r w:rsidRPr="00362C5E">
        <w:rPr>
          <w:lang w:eastAsia="en-US"/>
        </w:rPr>
        <w:t xml:space="preserve">wichtige, minder-geslingerde discipelen zullen er toe moeten komen hun afkeer t. a. z. van het type der bevindelijken te overwinnen </w:t>
      </w:r>
      <w:r>
        <w:rPr>
          <w:lang w:eastAsia="en-US"/>
        </w:rPr>
        <w:t>-</w:t>
      </w:r>
      <w:r w:rsidRPr="00362C5E">
        <w:rPr>
          <w:lang w:eastAsia="en-US"/>
        </w:rPr>
        <w:t xml:space="preserve"> door waarlijk op hun geestelijke ingesteldheid en n</w:t>
      </w:r>
      <w:r>
        <w:rPr>
          <w:lang w:eastAsia="en-US"/>
        </w:rPr>
        <w:t>ode</w:t>
      </w:r>
      <w:r w:rsidRPr="00362C5E">
        <w:rPr>
          <w:lang w:eastAsia="en-US"/>
        </w:rPr>
        <w:t xml:space="preserve">n acht te slaan. </w:t>
      </w:r>
    </w:p>
    <w:p w:rsidR="002A0A71" w:rsidRPr="00362C5E" w:rsidRDefault="002A0A71" w:rsidP="002A0A71">
      <w:pPr>
        <w:jc w:val="both"/>
        <w:rPr>
          <w:lang w:eastAsia="en-US"/>
        </w:rPr>
      </w:pPr>
      <w:r w:rsidRPr="00362C5E">
        <w:rPr>
          <w:lang w:eastAsia="en-US"/>
        </w:rPr>
        <w:t>XIV</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Aan Smytegelt ontwaart men (als</w:t>
      </w:r>
      <w:r>
        <w:rPr>
          <w:lang w:eastAsia="en-US"/>
        </w:rPr>
        <w:t xml:space="preserve"> zo </w:t>
      </w:r>
      <w:r w:rsidRPr="00362C5E">
        <w:rPr>
          <w:lang w:eastAsia="en-US"/>
        </w:rPr>
        <w:t>vaak), dat de mysticus niet vanzelfsprekend de wereldvreemde zonderling is. Bernhard van Clairvaux was het niet. En was niet de gr</w:t>
      </w:r>
      <w:r>
        <w:rPr>
          <w:lang w:eastAsia="en-US"/>
        </w:rPr>
        <w:t>ote</w:t>
      </w:r>
      <w:r w:rsidRPr="00362C5E">
        <w:rPr>
          <w:lang w:eastAsia="en-US"/>
        </w:rPr>
        <w:t xml:space="preserve"> organisator vair het Leger des Heils, Bramwell Booth, de </w:t>
      </w:r>
      <w:r>
        <w:rPr>
          <w:lang w:eastAsia="en-US"/>
        </w:rPr>
        <w:t>tweede</w:t>
      </w:r>
      <w:r w:rsidRPr="00362C5E">
        <w:rPr>
          <w:lang w:eastAsia="en-US"/>
        </w:rPr>
        <w:t xml:space="preserve"> Generaal, leider dezer wereld-activiteit der Kerk, </w:t>
      </w:r>
      <w:r>
        <w:rPr>
          <w:lang w:eastAsia="en-US"/>
        </w:rPr>
        <w:t>-</w:t>
      </w:r>
      <w:r w:rsidRPr="00362C5E">
        <w:rPr>
          <w:lang w:eastAsia="en-US"/>
        </w:rPr>
        <w:t xml:space="preserve"> tegelijk mysticus</w:t>
      </w:r>
      <w:r>
        <w:rPr>
          <w:lang w:eastAsia="en-US"/>
        </w:rPr>
        <w:t>?</w:t>
      </w:r>
      <w:r w:rsidRPr="00362C5E">
        <w:rPr>
          <w:lang w:eastAsia="en-US"/>
        </w:rPr>
        <w:t xml:space="preserve"> 1)</w:t>
      </w:r>
    </w:p>
    <w:p w:rsidR="002A0A71" w:rsidRPr="00362C5E" w:rsidRDefault="002A0A71" w:rsidP="002A0A71">
      <w:pPr>
        <w:jc w:val="both"/>
        <w:rPr>
          <w:lang w:eastAsia="en-US"/>
        </w:rPr>
      </w:pPr>
      <w:r w:rsidRPr="00362C5E">
        <w:rPr>
          <w:lang w:eastAsia="en-US"/>
        </w:rPr>
        <w:t>Smytegelt bepleitte het be</w:t>
      </w:r>
      <w:r>
        <w:rPr>
          <w:lang w:eastAsia="en-US"/>
        </w:rPr>
        <w:t>geren naar de gedurige verbint</w:t>
      </w:r>
      <w:r w:rsidRPr="00362C5E">
        <w:rPr>
          <w:lang w:eastAsia="en-US"/>
        </w:rPr>
        <w:t>enis van de ranken, de discipelen van Christus, met</w:t>
      </w:r>
      <w:r>
        <w:rPr>
          <w:lang w:eastAsia="en-US"/>
        </w:rPr>
        <w:t xml:space="preserve"> de één</w:t>
      </w:r>
      <w:r w:rsidRPr="00362C5E">
        <w:rPr>
          <w:lang w:eastAsia="en-US"/>
        </w:rPr>
        <w:t xml:space="preserve"> Wijnstok, de Christelijke mystiek dus. Hij verwierp hierbij te eener zijde een dorre, objectivistische orthodoxie, welke het dogma enkel als waar</w:t>
      </w:r>
      <w:r w:rsidRPr="00362C5E">
        <w:rPr>
          <w:lang w:eastAsia="en-US"/>
        </w:rPr>
        <w:softHyphen/>
        <w:t xml:space="preserve">heid aanvaardde zonder het persoonlijk te beleven, </w:t>
      </w:r>
      <w:r>
        <w:rPr>
          <w:lang w:eastAsia="en-US"/>
        </w:rPr>
        <w:t>-</w:t>
      </w:r>
      <w:r w:rsidRPr="00362C5E">
        <w:rPr>
          <w:lang w:eastAsia="en-US"/>
        </w:rPr>
        <w:t xml:space="preserve"> te anderer zijde een mysticisme, dat de ziele in het Goddelijk Al liet vervloeien. Hij riep op tot strenge tucht en zèlftucht in de Kerk, dus tot Christelijke ascese, maar waarschuwde tegen een nomistisch rigorisme, </w:t>
      </w:r>
      <w:r>
        <w:rPr>
          <w:lang w:eastAsia="en-US"/>
        </w:rPr>
        <w:t>"</w:t>
      </w:r>
      <w:r w:rsidRPr="00362C5E">
        <w:rPr>
          <w:lang w:eastAsia="en-US"/>
        </w:rPr>
        <w:t xml:space="preserve">doe dit", </w:t>
      </w:r>
      <w:r>
        <w:rPr>
          <w:lang w:eastAsia="en-US"/>
        </w:rPr>
        <w:t>"</w:t>
      </w:r>
      <w:r w:rsidRPr="00362C5E">
        <w:rPr>
          <w:lang w:eastAsia="en-US"/>
        </w:rPr>
        <w:t>laat dat", een judaïstische slavernij</w:t>
      </w:r>
      <w:r>
        <w:rPr>
          <w:lang w:eastAsia="en-US"/>
        </w:rPr>
        <w:t>; tegelijkertijd tegen een laks</w:t>
      </w:r>
      <w:r w:rsidRPr="00362C5E">
        <w:rPr>
          <w:lang w:eastAsia="en-US"/>
        </w:rPr>
        <w:t xml:space="preserve"> anti-nomianisme, dat vergat naar alle geboden </w:t>
      </w:r>
      <w:r>
        <w:rPr>
          <w:lang w:eastAsia="en-US"/>
        </w:rPr>
        <w:t>Gods</w:t>
      </w:r>
      <w:r w:rsidRPr="00362C5E">
        <w:rPr>
          <w:lang w:eastAsia="en-US"/>
        </w:rPr>
        <w:t xml:space="preserve"> te leven, ja dit overbodig achtte. Hij kweekte het bevindelijke leven en wees een drijven op gevoelens, die</w:t>
      </w:r>
      <w:r>
        <w:rPr>
          <w:lang w:eastAsia="en-US"/>
        </w:rPr>
        <w:t xml:space="preserve"> de </w:t>
      </w:r>
      <w:r w:rsidRPr="00362C5E">
        <w:rPr>
          <w:lang w:eastAsia="en-US"/>
        </w:rPr>
        <w:t>christen in het middelpunt plaatsten in stee van</w:t>
      </w:r>
      <w:r>
        <w:rPr>
          <w:lang w:eastAsia="en-US"/>
        </w:rPr>
        <w:t xml:space="preserve"> de </w:t>
      </w:r>
      <w:r w:rsidRPr="00362C5E">
        <w:rPr>
          <w:lang w:eastAsia="en-US"/>
        </w:rPr>
        <w:t xml:space="preserve">Christus, van de hand. Hij verdedigde de conventikels, waar binnen het kader der Kerk de gemeenschap der heiligen werd gezocht, maar wist zeer wel van de uitwassen dezer </w:t>
      </w:r>
      <w:r>
        <w:rPr>
          <w:lang w:eastAsia="en-US"/>
        </w:rPr>
        <w:t>"</w:t>
      </w:r>
      <w:r w:rsidRPr="00362C5E">
        <w:rPr>
          <w:lang w:eastAsia="en-US"/>
        </w:rPr>
        <w:t>gezelschappen". Hij was een herder voor het ingekeerde, bekommerde volk, zacht én streng, van zichtelven afwijzende naar</w:t>
      </w:r>
      <w:r>
        <w:rPr>
          <w:lang w:eastAsia="en-US"/>
        </w:rPr>
        <w:t xml:space="preserve"> de één</w:t>
      </w:r>
      <w:r w:rsidRPr="00362C5E">
        <w:rPr>
          <w:lang w:eastAsia="en-US"/>
        </w:rPr>
        <w:t xml:space="preserve"> Opperherder Jezus Christus. Daarom had dat volk Vader Smytegelt lief tot op heden.</w:t>
      </w:r>
    </w:p>
    <w:p w:rsidR="002A0A71" w:rsidRDefault="002A0A71" w:rsidP="002A0A71">
      <w:pPr>
        <w:jc w:val="both"/>
        <w:rPr>
          <w:lang w:eastAsia="en-US"/>
        </w:rPr>
      </w:pPr>
      <w:r w:rsidRPr="00362C5E">
        <w:rPr>
          <w:lang w:eastAsia="en-US"/>
        </w:rPr>
        <w:t xml:space="preserve">Een portret van hem bestaat er niet. De </w:t>
      </w:r>
      <w:r>
        <w:rPr>
          <w:lang w:eastAsia="en-US"/>
        </w:rPr>
        <w:t>"</w:t>
      </w:r>
      <w:r w:rsidRPr="00362C5E">
        <w:rPr>
          <w:lang w:eastAsia="en-US"/>
        </w:rPr>
        <w:t>Keurstoffen" in de uit</w:t>
      </w:r>
      <w:r w:rsidRPr="00362C5E">
        <w:rPr>
          <w:lang w:eastAsia="en-US"/>
        </w:rPr>
        <w:softHyphen/>
        <w:t xml:space="preserve">gave van 1914 te Ter Aa geeft een afbeelding met er onder </w:t>
      </w:r>
      <w:r>
        <w:rPr>
          <w:lang w:eastAsia="en-US"/>
        </w:rPr>
        <w:t>"</w:t>
      </w:r>
      <w:r w:rsidRPr="00362C5E">
        <w:rPr>
          <w:lang w:eastAsia="en-US"/>
        </w:rPr>
        <w:t>Bernardus Smytegelt". De koper-gravure, waar dit portret naar is afgedrukt, zag schrijver dezes bij een landbouwer te Breukelen, een liefhebber van Smytegelt. Het stelt een heer in midden XIXe-eeuwsche gekl</w:t>
      </w:r>
      <w:r>
        <w:rPr>
          <w:lang w:eastAsia="en-US"/>
        </w:rPr>
        <w:t>ede</w:t>
      </w:r>
      <w:r w:rsidRPr="00362C5E">
        <w:rPr>
          <w:lang w:eastAsia="en-US"/>
        </w:rPr>
        <w:t xml:space="preserve"> jas met vadermoorder voor</w:t>
      </w:r>
      <w:r>
        <w:rPr>
          <w:lang w:eastAsia="en-US"/>
        </w:rPr>
        <w:t xml:space="preserve">; </w:t>
      </w:r>
      <w:r w:rsidRPr="00362C5E">
        <w:rPr>
          <w:lang w:eastAsia="en-US"/>
        </w:rPr>
        <w:t>in het knoopsgat het ridderlint vaan de orde van de Neder</w:t>
      </w:r>
      <w:r>
        <w:rPr>
          <w:lang w:eastAsia="en-US"/>
        </w:rPr>
        <w:t>lands</w:t>
      </w:r>
      <w:r w:rsidRPr="00362C5E">
        <w:rPr>
          <w:lang w:eastAsia="en-US"/>
        </w:rPr>
        <w:t>e leeuw</w:t>
      </w:r>
      <w:r>
        <w:rPr>
          <w:lang w:eastAsia="en-US"/>
        </w:rPr>
        <w:t>!</w:t>
      </w:r>
      <w:r w:rsidRPr="00362C5E">
        <w:rPr>
          <w:lang w:eastAsia="en-US"/>
        </w:rPr>
        <w:t xml:space="preserve"> 2) </w:t>
      </w:r>
    </w:p>
    <w:p w:rsidR="002A0A71" w:rsidRPr="00362C5E" w:rsidRDefault="002A0A71" w:rsidP="002A0A71">
      <w:pPr>
        <w:jc w:val="both"/>
        <w:rPr>
          <w:lang w:eastAsia="en-US"/>
        </w:rPr>
      </w:pPr>
      <w:r w:rsidRPr="00362C5E">
        <w:rPr>
          <w:lang w:eastAsia="en-US"/>
        </w:rPr>
        <w:t>Voor en achter op het pásse</w:t>
      </w:r>
      <w:r w:rsidRPr="00362C5E">
        <w:rPr>
          <w:lang w:eastAsia="en-US"/>
        </w:rPr>
        <w:softHyphen/>
        <w:t>partout hand</w:t>
      </w:r>
      <w:r>
        <w:rPr>
          <w:lang w:eastAsia="en-US"/>
        </w:rPr>
        <w:t>teke</w:t>
      </w:r>
      <w:r w:rsidRPr="00362C5E">
        <w:rPr>
          <w:lang w:eastAsia="en-US"/>
        </w:rPr>
        <w:t>ningen</w:t>
      </w:r>
      <w:r>
        <w:rPr>
          <w:lang w:eastAsia="en-US"/>
        </w:rPr>
        <w:t>:</w:t>
      </w:r>
      <w:r w:rsidRPr="00362C5E">
        <w:rPr>
          <w:lang w:eastAsia="en-US"/>
        </w:rPr>
        <w:t xml:space="preserve"> </w:t>
      </w:r>
      <w:r>
        <w:rPr>
          <w:lang w:eastAsia="en-US"/>
        </w:rPr>
        <w:t>"</w:t>
      </w:r>
      <w:r w:rsidRPr="00362C5E">
        <w:rPr>
          <w:lang w:eastAsia="en-US"/>
        </w:rPr>
        <w:t>S</w:t>
      </w:r>
      <w:r>
        <w:rPr>
          <w:lang w:eastAsia="en-US"/>
        </w:rPr>
        <w:t>my</w:t>
      </w:r>
      <w:r w:rsidRPr="00362C5E">
        <w:rPr>
          <w:lang w:eastAsia="en-US"/>
        </w:rPr>
        <w:t xml:space="preserve">tegeld". Het was op een erf huis van een buiten te Breukelen in 1875 verkocht. De tegenwoordige eigenaar meende de originaliteit te kunnen verdedigen met het betoog: </w:t>
      </w:r>
      <w:r>
        <w:rPr>
          <w:lang w:eastAsia="en-US"/>
        </w:rPr>
        <w:t>"</w:t>
      </w:r>
      <w:r w:rsidRPr="00362C5E">
        <w:rPr>
          <w:lang w:eastAsia="en-US"/>
        </w:rPr>
        <w:t>Smytegelt was tegen de gelijkvormigheid aan de wereld van pruiken en dit portret heeft géén pruik, dus ... 't Was jammer, dat een dierbaar stuk in br</w:t>
      </w:r>
      <w:r>
        <w:rPr>
          <w:lang w:eastAsia="en-US"/>
        </w:rPr>
        <w:t>ede</w:t>
      </w:r>
      <w:r w:rsidRPr="00362C5E">
        <w:rPr>
          <w:lang w:eastAsia="en-US"/>
        </w:rPr>
        <w:t xml:space="preserve"> lijst uit de </w:t>
      </w:r>
      <w:r>
        <w:rPr>
          <w:lang w:eastAsia="en-US"/>
        </w:rPr>
        <w:t>"</w:t>
      </w:r>
      <w:r w:rsidRPr="00362C5E">
        <w:rPr>
          <w:lang w:eastAsia="en-US"/>
        </w:rPr>
        <w:t xml:space="preserve">mooie" kamer nu niet </w:t>
      </w:r>
      <w:r>
        <w:rPr>
          <w:lang w:eastAsia="en-US"/>
        </w:rPr>
        <w:t>"</w:t>
      </w:r>
      <w:r w:rsidRPr="00362C5E">
        <w:rPr>
          <w:lang w:eastAsia="en-US"/>
        </w:rPr>
        <w:t xml:space="preserve">echt" meer zou zijn. Zijn beeltenis leeft echter voort in duizend harten, </w:t>
      </w:r>
      <w:r>
        <w:rPr>
          <w:lang w:eastAsia="en-US"/>
        </w:rPr>
        <w:t>Zeeuws</w:t>
      </w:r>
      <w:r w:rsidRPr="00362C5E">
        <w:rPr>
          <w:lang w:eastAsia="en-US"/>
        </w:rPr>
        <w:t>e bovenal.</w:t>
      </w:r>
    </w:p>
    <w:p w:rsidR="002A0A71" w:rsidRPr="00362C5E" w:rsidRDefault="002A0A71" w:rsidP="002A0A71">
      <w:pPr>
        <w:jc w:val="both"/>
        <w:rPr>
          <w:lang w:eastAsia="en-US"/>
        </w:rPr>
      </w:pPr>
      <w:r w:rsidRPr="00362C5E">
        <w:rPr>
          <w:lang w:eastAsia="en-US"/>
        </w:rPr>
        <w:t>O</w:t>
      </w:r>
      <w:r>
        <w:rPr>
          <w:lang w:eastAsia="en-US"/>
        </w:rPr>
        <w:t>ok het naspreken van ouderwets</w:t>
      </w:r>
      <w:r w:rsidRPr="00362C5E">
        <w:rPr>
          <w:lang w:eastAsia="en-US"/>
        </w:rPr>
        <w:t xml:space="preserve">e godsdienstige termen </w:t>
      </w:r>
      <w:r>
        <w:rPr>
          <w:lang w:eastAsia="en-US"/>
        </w:rPr>
        <w:t>-</w:t>
      </w:r>
      <w:r w:rsidRPr="00362C5E">
        <w:rPr>
          <w:lang w:eastAsia="en-US"/>
        </w:rPr>
        <w:t xml:space="preserve"> al heeft de kerkelijke taal, gelijk die van het hof, de bruiloft, de begra</w:t>
      </w:r>
      <w:r>
        <w:rPr>
          <w:lang w:eastAsia="en-US"/>
        </w:rPr>
        <w:t>fenis, steeds een archaïstische</w:t>
      </w:r>
      <w:r w:rsidRPr="00362C5E">
        <w:rPr>
          <w:lang w:eastAsia="en-US"/>
        </w:rPr>
        <w:t xml:space="preserve"> inslag </w:t>
      </w:r>
      <w:r>
        <w:rPr>
          <w:lang w:eastAsia="en-US"/>
        </w:rPr>
        <w:t>-</w:t>
      </w:r>
      <w:r w:rsidRPr="00362C5E">
        <w:rPr>
          <w:lang w:eastAsia="en-US"/>
        </w:rPr>
        <w:t xml:space="preserve"> de waan, als ware de bevincling</w:t>
      </w:r>
    </w:p>
    <w:p w:rsidR="002A0A71" w:rsidRPr="00D109F0" w:rsidRDefault="002A0A71" w:rsidP="002A0A71">
      <w:pPr>
        <w:jc w:val="both"/>
        <w:rPr>
          <w:sz w:val="20"/>
          <w:szCs w:val="20"/>
          <w:lang w:eastAsia="en-US"/>
        </w:rPr>
      </w:pPr>
    </w:p>
    <w:p w:rsidR="002A0A71" w:rsidRPr="00241417" w:rsidRDefault="002A0A71" w:rsidP="002A0A71">
      <w:pPr>
        <w:jc w:val="both"/>
        <w:rPr>
          <w:sz w:val="20"/>
          <w:szCs w:val="20"/>
          <w:lang w:val="en-US" w:eastAsia="en-US"/>
        </w:rPr>
      </w:pPr>
      <w:r w:rsidRPr="00241417">
        <w:rPr>
          <w:sz w:val="20"/>
          <w:szCs w:val="20"/>
          <w:lang w:val="en-US" w:eastAsia="en-US"/>
        </w:rPr>
        <w:t xml:space="preserve">1) C. B. Boot h, Bramwell Booth, </w:t>
      </w:r>
      <w:smartTag w:uri="urn:schemas-microsoft-com:office:smarttags" w:element="place">
        <w:smartTag w:uri="urn:schemas-microsoft-com:office:smarttags" w:element="metricconverter">
          <w:smartTagPr>
            <w:attr w:name="ProductID" w:val="1, In"/>
          </w:smartTagPr>
          <w:smartTag w:uri="urn:schemas-microsoft-com:office:smarttags" w:element="City">
            <w:r w:rsidRPr="00241417">
              <w:rPr>
                <w:sz w:val="20"/>
                <w:szCs w:val="20"/>
                <w:lang w:val="en-US" w:eastAsia="en-US"/>
              </w:rPr>
              <w:t>London</w:t>
            </w:r>
          </w:smartTag>
        </w:smartTag>
      </w:smartTag>
      <w:r w:rsidRPr="00241417">
        <w:rPr>
          <w:sz w:val="20"/>
          <w:szCs w:val="20"/>
          <w:lang w:val="en-US" w:eastAsia="en-US"/>
        </w:rPr>
        <w:t xml:space="preserve"> 1933, p. 199-210: "The mystic". </w:t>
      </w:r>
    </w:p>
    <w:p w:rsidR="002A0A71" w:rsidRPr="00241417" w:rsidRDefault="002A0A71" w:rsidP="002A0A71">
      <w:pPr>
        <w:jc w:val="both"/>
        <w:rPr>
          <w:sz w:val="20"/>
          <w:szCs w:val="20"/>
          <w:lang w:eastAsia="en-US"/>
        </w:rPr>
      </w:pPr>
      <w:r w:rsidRPr="00241417">
        <w:rPr>
          <w:sz w:val="20"/>
          <w:szCs w:val="20"/>
          <w:lang w:eastAsia="en-US"/>
        </w:rPr>
        <w:t>2) Deze orde is ingesteld in 1815.</w:t>
      </w:r>
    </w:p>
    <w:p w:rsidR="002A0A71" w:rsidRPr="00362C5E" w:rsidRDefault="002A0A71" w:rsidP="002A0A71">
      <w:pPr>
        <w:jc w:val="both"/>
        <w:rPr>
          <w:lang w:eastAsia="en-US"/>
        </w:rPr>
      </w:pPr>
      <w:r w:rsidRPr="00362C5E">
        <w:rPr>
          <w:lang w:eastAsia="en-US"/>
        </w:rPr>
        <w:t>XV</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 xml:space="preserve">van </w:t>
      </w:r>
      <w:r>
        <w:rPr>
          <w:lang w:eastAsia="en-US"/>
        </w:rPr>
        <w:t>eni</w:t>
      </w:r>
      <w:r w:rsidRPr="00362C5E">
        <w:rPr>
          <w:lang w:eastAsia="en-US"/>
        </w:rPr>
        <w:t>ge waarde, los van</w:t>
      </w:r>
      <w:r>
        <w:rPr>
          <w:lang w:eastAsia="en-US"/>
        </w:rPr>
        <w:t xml:space="preserve"> de centrale</w:t>
      </w:r>
      <w:r w:rsidRPr="00362C5E">
        <w:rPr>
          <w:lang w:eastAsia="en-US"/>
        </w:rPr>
        <w:t xml:space="preserve"> Christus, heeft er aan mee</w:t>
      </w:r>
      <w:r w:rsidRPr="00362C5E">
        <w:rPr>
          <w:lang w:eastAsia="en-US"/>
        </w:rPr>
        <w:softHyphen/>
        <w:t xml:space="preserve">gewerkt, dat de </w:t>
      </w:r>
      <w:r>
        <w:rPr>
          <w:lang w:eastAsia="en-US"/>
        </w:rPr>
        <w:t>"</w:t>
      </w:r>
      <w:r w:rsidRPr="00362C5E">
        <w:rPr>
          <w:lang w:eastAsia="en-US"/>
        </w:rPr>
        <w:t>Oude Schrijvers" de lievelings-lectuur bleven in een kleine schare. In de vertolking, welke h</w:t>
      </w:r>
      <w:r>
        <w:rPr>
          <w:lang w:eastAsia="en-US"/>
        </w:rPr>
        <w:t>ier geboden wordt van Smytegelt</w:t>
      </w:r>
      <w:r w:rsidRPr="00362C5E">
        <w:rPr>
          <w:lang w:eastAsia="en-US"/>
        </w:rPr>
        <w:t xml:space="preserve">s meest bekende </w:t>
      </w:r>
      <w:r>
        <w:rPr>
          <w:lang w:eastAsia="en-US"/>
        </w:rPr>
        <w:t>preken</w:t>
      </w:r>
      <w:r w:rsidRPr="00362C5E">
        <w:rPr>
          <w:lang w:eastAsia="en-US"/>
        </w:rPr>
        <w:t xml:space="preserve">serie, </w:t>
      </w:r>
      <w:r>
        <w:rPr>
          <w:lang w:eastAsia="en-US"/>
        </w:rPr>
        <w:t>"</w:t>
      </w:r>
      <w:r w:rsidRPr="00362C5E">
        <w:rPr>
          <w:lang w:eastAsia="en-US"/>
        </w:rPr>
        <w:t>Het Gekrookte Riet", moge hij nu zelf spreken, twee eeuwen na zijn verscheiden, in de taal van heden, gelijk Smytegelt sprak voor</w:t>
      </w:r>
      <w:r>
        <w:rPr>
          <w:lang w:eastAsia="en-US"/>
        </w:rPr>
        <w:t xml:space="preserve"> de </w:t>
      </w:r>
      <w:r w:rsidRPr="00362C5E">
        <w:rPr>
          <w:lang w:eastAsia="en-US"/>
        </w:rPr>
        <w:t>discipel-tijdgenoot van toen. Wie weet, of de vertolking er óók niet toe lei</w:t>
      </w:r>
      <w:r>
        <w:rPr>
          <w:lang w:eastAsia="en-US"/>
        </w:rPr>
        <w:t>den kon om enige schapen der e</w:t>
      </w:r>
      <w:r w:rsidRPr="00362C5E">
        <w:rPr>
          <w:lang w:eastAsia="en-US"/>
        </w:rPr>
        <w:t>ne Kudde, die overwegend slechts als lastig en weerbarstig worden beoordeeld, te gaan liefhebben, en hun geestelijke n</w:t>
      </w:r>
      <w:r>
        <w:rPr>
          <w:lang w:eastAsia="en-US"/>
        </w:rPr>
        <w:t>ode</w:t>
      </w:r>
      <w:r w:rsidRPr="00362C5E">
        <w:rPr>
          <w:lang w:eastAsia="en-US"/>
        </w:rPr>
        <w:t xml:space="preserve">n en verlangens te </w:t>
      </w:r>
      <w:r>
        <w:rPr>
          <w:lang w:eastAsia="en-US"/>
        </w:rPr>
        <w:t>leren waarde</w:t>
      </w:r>
      <w:r w:rsidRPr="00362C5E">
        <w:rPr>
          <w:lang w:eastAsia="en-US"/>
        </w:rPr>
        <w:t>ren en liefhebben. Eerst toch, als men de schapen en lammeren liefheeft, kan men ze leiden tot</w:t>
      </w:r>
      <w:r>
        <w:rPr>
          <w:lang w:eastAsia="en-US"/>
        </w:rPr>
        <w:t xml:space="preserve"> de een</w:t>
      </w:r>
      <w:r w:rsidRPr="00362C5E">
        <w:rPr>
          <w:lang w:eastAsia="en-US"/>
        </w:rPr>
        <w:t xml:space="preserve"> Behouder van het Gekrookte Riet.</w:t>
      </w:r>
    </w:p>
    <w:p w:rsidR="002A0A71" w:rsidRDefault="002A0A71" w:rsidP="002A0A71">
      <w:pPr>
        <w:rPr>
          <w:lang w:eastAsia="en-US"/>
        </w:rPr>
      </w:pPr>
      <w:r w:rsidRPr="00362C5E">
        <w:rPr>
          <w:lang w:eastAsia="en-US"/>
        </w:rPr>
        <w:t>XVI</w:t>
      </w:r>
      <w:r>
        <w:rPr>
          <w:lang w:eastAsia="en-US"/>
        </w:rPr>
        <w:t xml:space="preserve"> </w:t>
      </w:r>
    </w:p>
    <w:p w:rsidR="002A0A71" w:rsidRPr="00241417" w:rsidRDefault="002A0A71" w:rsidP="002A0A71">
      <w:pPr>
        <w:jc w:val="center"/>
        <w:rPr>
          <w:b/>
          <w:lang w:eastAsia="en-US"/>
        </w:rPr>
      </w:pPr>
      <w:r>
        <w:rPr>
          <w:lang w:eastAsia="en-US"/>
        </w:rPr>
        <w:br w:type="page"/>
      </w:r>
      <w:r w:rsidRPr="00362C5E">
        <w:rPr>
          <w:lang w:eastAsia="en-US"/>
        </w:rPr>
        <w:t xml:space="preserve"> </w:t>
      </w:r>
      <w:r w:rsidRPr="00241417">
        <w:rPr>
          <w:b/>
          <w:lang w:eastAsia="en-US"/>
        </w:rPr>
        <w:t>HOOFDSTUK 1</w:t>
      </w:r>
    </w:p>
    <w:p w:rsidR="002A0A71" w:rsidRPr="00241417" w:rsidRDefault="002A0A71" w:rsidP="002A0A71">
      <w:pPr>
        <w:jc w:val="center"/>
        <w:rPr>
          <w:b/>
          <w:lang w:eastAsia="en-US"/>
        </w:rPr>
      </w:pPr>
      <w:r w:rsidRPr="00241417">
        <w:rPr>
          <w:b/>
          <w:lang w:eastAsia="en-US"/>
        </w:rPr>
        <w:t>SMYTEGELT'S LEVEN</w:t>
      </w:r>
    </w:p>
    <w:p w:rsidR="002A0A71" w:rsidRDefault="002A0A71" w:rsidP="002A0A71">
      <w:pPr>
        <w:jc w:val="both"/>
        <w:rPr>
          <w:lang w:eastAsia="en-US"/>
        </w:rPr>
      </w:pPr>
    </w:p>
    <w:p w:rsidR="002A0A71" w:rsidRPr="00241417" w:rsidRDefault="002A0A71" w:rsidP="002A0A71">
      <w:pPr>
        <w:jc w:val="both"/>
        <w:rPr>
          <w:b/>
          <w:lang w:eastAsia="en-US"/>
        </w:rPr>
      </w:pPr>
      <w:r w:rsidRPr="00241417">
        <w:rPr>
          <w:b/>
          <w:lang w:eastAsia="en-US"/>
        </w:rPr>
        <w:t>§ 1. KINDERJAREN</w:t>
      </w:r>
    </w:p>
    <w:p w:rsidR="002A0A71" w:rsidRDefault="002A0A71" w:rsidP="002A0A71">
      <w:pPr>
        <w:jc w:val="both"/>
        <w:rPr>
          <w:lang w:eastAsia="en-US"/>
        </w:rPr>
      </w:pPr>
      <w:r>
        <w:rPr>
          <w:lang w:eastAsia="en-US"/>
        </w:rPr>
        <w:t>DRIE Middelburgs</w:t>
      </w:r>
      <w:r w:rsidRPr="00362C5E">
        <w:rPr>
          <w:lang w:eastAsia="en-US"/>
        </w:rPr>
        <w:t>e tijdgen</w:t>
      </w:r>
      <w:r>
        <w:rPr>
          <w:lang w:eastAsia="en-US"/>
        </w:rPr>
        <w:t>ote</w:t>
      </w:r>
      <w:r w:rsidRPr="00362C5E">
        <w:rPr>
          <w:lang w:eastAsia="en-US"/>
        </w:rPr>
        <w:t>n van Ds B</w:t>
      </w:r>
      <w:r>
        <w:rPr>
          <w:lang w:eastAsia="en-US"/>
        </w:rPr>
        <w:t>ernardus Smytegelt, de hem vere</w:t>
      </w:r>
      <w:r w:rsidRPr="00362C5E">
        <w:rPr>
          <w:lang w:eastAsia="en-US"/>
        </w:rPr>
        <w:t>rende Ds A. W. de Beveren, de school- en catechiseermeester P. de Vriese en de wetenschappelijk begaafde, zorgvuldig-nauwkeurige, melancholische P. de</w:t>
      </w:r>
      <w:r>
        <w:rPr>
          <w:lang w:eastAsia="en-US"/>
        </w:rPr>
        <w:t xml:space="preserve"> </w:t>
      </w:r>
      <w:r w:rsidRPr="00362C5E">
        <w:rPr>
          <w:lang w:eastAsia="en-US"/>
        </w:rPr>
        <w:t>la Ruë gaven kort na zijn heengaan in een korte levensbeschrijving</w:t>
      </w:r>
      <w:r>
        <w:rPr>
          <w:lang w:eastAsia="en-US"/>
        </w:rPr>
        <w:t xml:space="preserve"> de </w:t>
      </w:r>
      <w:r w:rsidRPr="00362C5E">
        <w:rPr>
          <w:lang w:eastAsia="en-US"/>
        </w:rPr>
        <w:t xml:space="preserve">indruk weer, dien hij op hen en zeer velen van zijn Gemeente had gemaakt. Dr B. Glasius, Dr W. A. S. Piccardt, A. J. van der Aa en F. Nagtglas voegden hier weinig nieuws aan toe 1). </w:t>
      </w:r>
    </w:p>
    <w:p w:rsidR="002A0A71" w:rsidRDefault="002A0A71" w:rsidP="002A0A71">
      <w:pPr>
        <w:jc w:val="both"/>
        <w:rPr>
          <w:lang w:eastAsia="en-US"/>
        </w:rPr>
      </w:pPr>
      <w:r w:rsidRPr="00362C5E">
        <w:rPr>
          <w:lang w:eastAsia="en-US"/>
        </w:rPr>
        <w:t>Piccardt schrijft</w:t>
      </w:r>
      <w:r>
        <w:rPr>
          <w:lang w:eastAsia="en-US"/>
        </w:rPr>
        <w:t>:</w:t>
      </w:r>
      <w:r w:rsidRPr="00362C5E">
        <w:rPr>
          <w:lang w:eastAsia="en-US"/>
        </w:rPr>
        <w:t xml:space="preserve"> </w:t>
      </w:r>
      <w:r>
        <w:rPr>
          <w:lang w:eastAsia="en-US"/>
        </w:rPr>
        <w:t>"</w:t>
      </w:r>
      <w:r w:rsidRPr="00362C5E">
        <w:rPr>
          <w:lang w:eastAsia="en-US"/>
        </w:rPr>
        <w:t>Wanneer wij Smytegelt's predikgaven willen beoor</w:t>
      </w:r>
      <w:r>
        <w:rPr>
          <w:lang w:eastAsia="en-US"/>
        </w:rPr>
        <w:t>dele</w:t>
      </w:r>
      <w:r w:rsidRPr="00362C5E">
        <w:rPr>
          <w:lang w:eastAsia="en-US"/>
        </w:rPr>
        <w:t>n van het standpunt van onzen tijd, dan vinden wij daarin vaak, dat ons on</w:t>
      </w:r>
      <w:r w:rsidRPr="00362C5E">
        <w:rPr>
          <w:lang w:eastAsia="en-US"/>
        </w:rPr>
        <w:softHyphen/>
        <w:t xml:space="preserve">willekeurig doet grimlachen" 2). </w:t>
      </w:r>
    </w:p>
    <w:p w:rsidR="002A0A71" w:rsidRPr="00362C5E" w:rsidRDefault="002A0A71" w:rsidP="002A0A71">
      <w:pPr>
        <w:jc w:val="both"/>
        <w:rPr>
          <w:lang w:eastAsia="en-US"/>
        </w:rPr>
      </w:pPr>
      <w:r w:rsidRPr="00362C5E">
        <w:rPr>
          <w:lang w:eastAsia="en-US"/>
        </w:rPr>
        <w:t>Bij een grimlach is de wetenschappelijke waard</w:t>
      </w:r>
      <w:r>
        <w:rPr>
          <w:lang w:eastAsia="en-US"/>
        </w:rPr>
        <w:t>eri</w:t>
      </w:r>
      <w:r w:rsidRPr="00362C5E">
        <w:rPr>
          <w:lang w:eastAsia="en-US"/>
        </w:rPr>
        <w:t>ng moeilijk juist af te wegen. Evenmin bij een</w:t>
      </w:r>
      <w:r>
        <w:rPr>
          <w:lang w:eastAsia="en-US"/>
        </w:rPr>
        <w:t xml:space="preserve"> hooghartige</w:t>
      </w:r>
      <w:r w:rsidRPr="00362C5E">
        <w:rPr>
          <w:lang w:eastAsia="en-US"/>
        </w:rPr>
        <w:t xml:space="preserve"> glimlach. Ook niet bij een ver</w:t>
      </w:r>
      <w:r>
        <w:rPr>
          <w:lang w:eastAsia="en-US"/>
        </w:rPr>
        <w:t>eri</w:t>
      </w:r>
      <w:r w:rsidRPr="00362C5E">
        <w:rPr>
          <w:lang w:eastAsia="en-US"/>
        </w:rPr>
        <w:t>ng en bewondering, die blind zijn voor de beperktheid in een bepaalde persoonlijkheid. De huiver voor de krachtproef van een prediker, die honderd</w:t>
      </w:r>
      <w:r>
        <w:rPr>
          <w:lang w:eastAsia="en-US"/>
        </w:rPr>
        <w:t xml:space="preserve"> vijf en veertig maal over één</w:t>
      </w:r>
      <w:r w:rsidRPr="00362C5E">
        <w:rPr>
          <w:lang w:eastAsia="en-US"/>
        </w:rPr>
        <w:t xml:space="preserve"> </w:t>
      </w:r>
      <w:r>
        <w:rPr>
          <w:lang w:eastAsia="en-US"/>
        </w:rPr>
        <w:t>teks</w:t>
      </w:r>
      <w:r w:rsidRPr="00362C5E">
        <w:rPr>
          <w:lang w:eastAsia="en-US"/>
        </w:rPr>
        <w:t xml:space="preserve"> predikte, schrikte voortdurend af zich </w:t>
      </w:r>
      <w:r>
        <w:rPr>
          <w:lang w:eastAsia="en-US"/>
        </w:rPr>
        <w:t>eni</w:t>
      </w:r>
      <w:r w:rsidRPr="00362C5E">
        <w:rPr>
          <w:lang w:eastAsia="en-US"/>
        </w:rPr>
        <w:t>germate dieper op zijn historische en blijvende be</w:t>
      </w:r>
      <w:r>
        <w:rPr>
          <w:lang w:eastAsia="en-US"/>
        </w:rPr>
        <w:t>teke</w:t>
      </w:r>
      <w:r w:rsidRPr="00362C5E">
        <w:rPr>
          <w:lang w:eastAsia="en-US"/>
        </w:rPr>
        <w:t xml:space="preserve">nis te bezinnen. En de liefde van de kleine groep gestadige lezers van lectuur als Smytegelt's </w:t>
      </w:r>
      <w:r>
        <w:rPr>
          <w:lang w:eastAsia="en-US"/>
        </w:rPr>
        <w:t>preke</w:t>
      </w:r>
      <w:r w:rsidRPr="00362C5E">
        <w:rPr>
          <w:lang w:eastAsia="en-US"/>
        </w:rPr>
        <w:t>n, vraagt in</w:t>
      </w:r>
      <w:r>
        <w:rPr>
          <w:lang w:eastAsia="en-US"/>
        </w:rPr>
        <w:t xml:space="preserve"> de </w:t>
      </w:r>
      <w:r w:rsidRPr="00362C5E">
        <w:rPr>
          <w:lang w:eastAsia="en-US"/>
        </w:rPr>
        <w:t>regel nauwelijks naar het wanneer en waar van haar ontstaan.</w:t>
      </w:r>
    </w:p>
    <w:p w:rsidR="002A0A71" w:rsidRDefault="002A0A71" w:rsidP="002A0A71">
      <w:pPr>
        <w:jc w:val="both"/>
        <w:rPr>
          <w:lang w:eastAsia="en-US"/>
        </w:rPr>
      </w:pPr>
      <w:r w:rsidRPr="00362C5E">
        <w:rPr>
          <w:lang w:eastAsia="en-US"/>
        </w:rPr>
        <w:t>Van</w:t>
      </w:r>
      <w:r>
        <w:rPr>
          <w:lang w:eastAsia="en-US"/>
        </w:rPr>
        <w:t xml:space="preserve"> de </w:t>
      </w:r>
      <w:r w:rsidRPr="00362C5E">
        <w:rPr>
          <w:lang w:eastAsia="en-US"/>
        </w:rPr>
        <w:t>prediker interesseert dezulken alleen de vraag, of hij waar</w:t>
      </w:r>
      <w:r w:rsidRPr="00362C5E">
        <w:rPr>
          <w:lang w:eastAsia="en-US"/>
        </w:rPr>
        <w:softHyphen/>
        <w:t>lijk aan eigen hart kende dat, wat hij op</w:t>
      </w:r>
      <w:r>
        <w:rPr>
          <w:lang w:eastAsia="en-US"/>
        </w:rPr>
        <w:t xml:space="preserve"> de </w:t>
      </w:r>
      <w:r w:rsidRPr="00362C5E">
        <w:rPr>
          <w:lang w:eastAsia="en-US"/>
        </w:rPr>
        <w:t>kansel verkondigde. Van</w:t>
      </w:r>
      <w:r w:rsidRPr="00362C5E">
        <w:rPr>
          <w:lang w:eastAsia="en-US"/>
        </w:rPr>
        <w:softHyphen/>
        <w:t xml:space="preserve">daar dat De Vriese's </w:t>
      </w:r>
      <w:r>
        <w:rPr>
          <w:lang w:eastAsia="en-US"/>
        </w:rPr>
        <w:t>"</w:t>
      </w:r>
      <w:r w:rsidRPr="00362C5E">
        <w:rPr>
          <w:lang w:eastAsia="en-US"/>
        </w:rPr>
        <w:t xml:space="preserve">Historisch Verhaal van 't Leven en Sterven van Bernardus Smytegelt" van 1739 tot heden toe in bevindelijke kringen geliefde lectuur bleef. </w:t>
      </w:r>
    </w:p>
    <w:p w:rsidR="002A0A71" w:rsidRPr="00362C5E" w:rsidRDefault="002A0A71" w:rsidP="002A0A71">
      <w:pPr>
        <w:jc w:val="both"/>
        <w:rPr>
          <w:lang w:eastAsia="en-US"/>
        </w:rPr>
      </w:pPr>
      <w:r w:rsidRPr="00362C5E">
        <w:rPr>
          <w:lang w:eastAsia="en-US"/>
        </w:rPr>
        <w:t xml:space="preserve">In het verzamelwerk </w:t>
      </w:r>
      <w:r>
        <w:rPr>
          <w:lang w:eastAsia="en-US"/>
        </w:rPr>
        <w:t>"</w:t>
      </w:r>
      <w:r w:rsidRPr="00362C5E">
        <w:rPr>
          <w:lang w:eastAsia="en-US"/>
        </w:rPr>
        <w:t>Wolke der Getuigen" van 1899, een uitvoerige reeks bek</w:t>
      </w:r>
      <w:r>
        <w:rPr>
          <w:lang w:eastAsia="en-US"/>
        </w:rPr>
        <w:t>eri</w:t>
      </w:r>
      <w:r w:rsidRPr="00362C5E">
        <w:rPr>
          <w:lang w:eastAsia="en-US"/>
        </w:rPr>
        <w:t>ngs- en sterfbed- geschiedenissen vond dan ook De Vriese's boekje opnieuw een plaats, naast het verhaal van de bek</w:t>
      </w:r>
      <w:r>
        <w:rPr>
          <w:lang w:eastAsia="en-US"/>
        </w:rPr>
        <w:t>eri</w:t>
      </w:r>
      <w:r w:rsidRPr="00362C5E">
        <w:rPr>
          <w:lang w:eastAsia="en-US"/>
        </w:rPr>
        <w:t>ng en het heengaan van gr</w:t>
      </w:r>
      <w:r>
        <w:rPr>
          <w:lang w:eastAsia="en-US"/>
        </w:rPr>
        <w:t>ote</w:t>
      </w:r>
      <w:r w:rsidRPr="00362C5E">
        <w:rPr>
          <w:lang w:eastAsia="en-US"/>
        </w:rPr>
        <w:t xml:space="preserve"> reformatoren en van tal van jonge, anonieme kinderen. In de XXe eeuw grondde de kenner van het </w:t>
      </w:r>
      <w:r>
        <w:rPr>
          <w:lang w:eastAsia="en-US"/>
        </w:rPr>
        <w:t>Zeeuws</w:t>
      </w:r>
      <w:r w:rsidRPr="00362C5E">
        <w:rPr>
          <w:lang w:eastAsia="en-US"/>
        </w:rPr>
        <w:t xml:space="preserve">e leven A. M. Wessels in zijn </w:t>
      </w:r>
      <w:r>
        <w:rPr>
          <w:lang w:eastAsia="en-US"/>
        </w:rPr>
        <w:t>"</w:t>
      </w:r>
      <w:r w:rsidRPr="00362C5E">
        <w:rPr>
          <w:lang w:eastAsia="en-US"/>
        </w:rPr>
        <w:t>Een merkwaardig vijftal" (Smytegelt, Budding, Daan Bakker, P. van Dijke en L. B</w:t>
      </w:r>
      <w:r>
        <w:rPr>
          <w:lang w:eastAsia="en-US"/>
        </w:rPr>
        <w:t>one</w:t>
      </w:r>
      <w:r w:rsidRPr="00362C5E">
        <w:rPr>
          <w:lang w:eastAsia="en-US"/>
        </w:rPr>
        <w:t>) de schets van Smytegelt's leven overwegend op De Vriese's relaas. Het boekje van De Vriese werd daarna in 1935</w:t>
      </w:r>
    </w:p>
    <w:p w:rsidR="002A0A71" w:rsidRDefault="002A0A71" w:rsidP="002A0A71">
      <w:pPr>
        <w:jc w:val="both"/>
        <w:rPr>
          <w:lang w:eastAsia="en-US"/>
        </w:rPr>
      </w:pPr>
    </w:p>
    <w:p w:rsidR="002A0A71" w:rsidRPr="00E460F2" w:rsidRDefault="002A0A71" w:rsidP="002A0A71">
      <w:pPr>
        <w:jc w:val="both"/>
        <w:rPr>
          <w:sz w:val="20"/>
          <w:szCs w:val="20"/>
          <w:lang w:eastAsia="en-US"/>
        </w:rPr>
      </w:pPr>
      <w:r>
        <w:rPr>
          <w:sz w:val="20"/>
          <w:szCs w:val="20"/>
          <w:lang w:eastAsia="en-US"/>
        </w:rPr>
        <w:t>1</w:t>
      </w:r>
      <w:r w:rsidRPr="00E460F2">
        <w:rPr>
          <w:sz w:val="20"/>
          <w:szCs w:val="20"/>
          <w:lang w:eastAsia="en-US"/>
        </w:rPr>
        <w:t>) Zie de titels in de Bibliografie hierachter.</w:t>
      </w:r>
    </w:p>
    <w:p w:rsidR="002A0A71" w:rsidRPr="00E460F2" w:rsidRDefault="002A0A71" w:rsidP="002A0A71">
      <w:pPr>
        <w:jc w:val="both"/>
        <w:rPr>
          <w:sz w:val="20"/>
          <w:szCs w:val="20"/>
          <w:lang w:eastAsia="en-US"/>
        </w:rPr>
      </w:pPr>
      <w:r>
        <w:rPr>
          <w:sz w:val="20"/>
          <w:szCs w:val="20"/>
          <w:lang w:eastAsia="en-US"/>
        </w:rPr>
        <w:t>2</w:t>
      </w:r>
      <w:r w:rsidRPr="00E460F2">
        <w:rPr>
          <w:sz w:val="20"/>
          <w:szCs w:val="20"/>
          <w:lang w:eastAsia="en-US"/>
        </w:rPr>
        <w:t xml:space="preserve">) Dr W. A. S. P i c c a r d t, Twee Goezenaren (Jasper Barse en Bern. Smytegelt), in,,Zeeland", </w:t>
      </w:r>
      <w:r>
        <w:rPr>
          <w:sz w:val="20"/>
          <w:szCs w:val="20"/>
          <w:lang w:eastAsia="en-US"/>
        </w:rPr>
        <w:t>M</w:t>
      </w:r>
      <w:r w:rsidRPr="00E460F2">
        <w:rPr>
          <w:sz w:val="20"/>
          <w:szCs w:val="20"/>
          <w:lang w:eastAsia="en-US"/>
        </w:rPr>
        <w:t>iddelb. 1854, blz. 189.</w:t>
      </w:r>
    </w:p>
    <w:p w:rsidR="002A0A71" w:rsidRPr="00362C5E" w:rsidRDefault="002A0A71" w:rsidP="002A0A71">
      <w:pPr>
        <w:jc w:val="both"/>
        <w:rPr>
          <w:lang w:eastAsia="en-US"/>
        </w:rPr>
      </w:pPr>
      <w:r>
        <w:rPr>
          <w:lang w:eastAsia="en-US"/>
        </w:rPr>
        <w:t>1</w:t>
      </w:r>
    </w:p>
    <w:p w:rsidR="002A0A71" w:rsidRPr="00362C5E" w:rsidRDefault="002A0A71" w:rsidP="002A0A71">
      <w:pPr>
        <w:jc w:val="both"/>
        <w:rPr>
          <w:lang w:eastAsia="en-US"/>
        </w:rPr>
      </w:pPr>
      <w:r>
        <w:rPr>
          <w:lang w:eastAsia="en-US"/>
        </w:rPr>
        <w:t>nog we</w:t>
      </w:r>
      <w:r w:rsidRPr="00362C5E">
        <w:rPr>
          <w:lang w:eastAsia="en-US"/>
        </w:rPr>
        <w:t>er afgedrukt in een verzameling levensbeschrijvingen van bij de conventikels geliefde l</w:t>
      </w:r>
      <w:r>
        <w:rPr>
          <w:lang w:eastAsia="en-US"/>
        </w:rPr>
        <w:t>era</w:t>
      </w:r>
      <w:r w:rsidRPr="00362C5E">
        <w:rPr>
          <w:lang w:eastAsia="en-US"/>
        </w:rPr>
        <w:t xml:space="preserve">ren, </w:t>
      </w:r>
      <w:r>
        <w:rPr>
          <w:lang w:eastAsia="en-US"/>
        </w:rPr>
        <w:t>"</w:t>
      </w:r>
      <w:r w:rsidRPr="00362C5E">
        <w:rPr>
          <w:lang w:eastAsia="en-US"/>
        </w:rPr>
        <w:t>Hol</w:t>
      </w:r>
      <w:r>
        <w:rPr>
          <w:lang w:eastAsia="en-US"/>
        </w:rPr>
        <w:t>lands</w:t>
      </w:r>
      <w:r w:rsidRPr="00362C5E">
        <w:rPr>
          <w:lang w:eastAsia="en-US"/>
        </w:rPr>
        <w:t xml:space="preserve">e Geloofshelden" 1). Voor in Smytegelt's </w:t>
      </w:r>
      <w:r>
        <w:rPr>
          <w:lang w:eastAsia="en-US"/>
        </w:rPr>
        <w:t>"</w:t>
      </w:r>
      <w:r w:rsidRPr="00362C5E">
        <w:rPr>
          <w:lang w:eastAsia="en-US"/>
        </w:rPr>
        <w:t>Een woord op zijn tijd" (deel I) vindt men een lang lofgedicht van de hand van P. de Vriese, waarin hij in het kort</w:t>
      </w:r>
      <w:r>
        <w:rPr>
          <w:lang w:eastAsia="en-US"/>
        </w:rPr>
        <w:t xml:space="preserve"> de </w:t>
      </w:r>
      <w:r w:rsidRPr="00362C5E">
        <w:rPr>
          <w:lang w:eastAsia="en-US"/>
        </w:rPr>
        <w:t xml:space="preserve">inhoud van dezen </w:t>
      </w:r>
      <w:r>
        <w:rPr>
          <w:lang w:eastAsia="en-US"/>
        </w:rPr>
        <w:t>preke</w:t>
      </w:r>
      <w:r w:rsidRPr="00362C5E">
        <w:rPr>
          <w:lang w:eastAsia="en-US"/>
        </w:rPr>
        <w:t xml:space="preserve">nbundel berijmt. Het vers is gedateerd 1745. Maar Smytegelt's leven rondom het jaar 1700, op de scheiding dus van de Gouden Eeuw en de Pruikeneeuw is waard meer van nabij te worden nagespeurd; </w:t>
      </w:r>
      <w:r>
        <w:rPr>
          <w:lang w:eastAsia="en-US"/>
        </w:rPr>
        <w:t>d</w:t>
      </w:r>
      <w:r w:rsidRPr="00362C5E">
        <w:rPr>
          <w:lang w:eastAsia="en-US"/>
        </w:rPr>
        <w:t xml:space="preserve">an eerst ook verkrijgen de duizenden bladzijden zijner </w:t>
      </w:r>
      <w:r>
        <w:rPr>
          <w:lang w:eastAsia="en-US"/>
        </w:rPr>
        <w:t>preke</w:t>
      </w:r>
      <w:r w:rsidRPr="00362C5E">
        <w:rPr>
          <w:lang w:eastAsia="en-US"/>
        </w:rPr>
        <w:t>n haar levenden achtergrond.</w:t>
      </w:r>
    </w:p>
    <w:p w:rsidR="002A0A71" w:rsidRDefault="002A0A71" w:rsidP="002A0A71">
      <w:pPr>
        <w:jc w:val="both"/>
        <w:rPr>
          <w:lang w:eastAsia="en-US"/>
        </w:rPr>
      </w:pPr>
    </w:p>
    <w:p w:rsidR="002A0A71" w:rsidRDefault="002A0A71" w:rsidP="002A0A71">
      <w:pPr>
        <w:jc w:val="both"/>
        <w:rPr>
          <w:lang w:eastAsia="en-US"/>
        </w:rPr>
      </w:pPr>
      <w:r w:rsidRPr="00362C5E">
        <w:rPr>
          <w:lang w:eastAsia="en-US"/>
        </w:rPr>
        <w:t>Het geslacht Smytegelt stamde, evenals dat van zijn neven Prof. Melchior en Ds Jacobus Leydekker, van het eiland Tholen. De naam wij</w:t>
      </w:r>
      <w:r>
        <w:rPr>
          <w:lang w:eastAsia="en-US"/>
        </w:rPr>
        <w:t>st niet op een geldverspillende</w:t>
      </w:r>
      <w:r w:rsidRPr="00362C5E">
        <w:rPr>
          <w:lang w:eastAsia="en-US"/>
        </w:rPr>
        <w:t xml:space="preserve"> voorvader. Het woord </w:t>
      </w:r>
      <w:r>
        <w:rPr>
          <w:lang w:eastAsia="en-US"/>
        </w:rPr>
        <w:t>"</w:t>
      </w:r>
      <w:r w:rsidRPr="00362C5E">
        <w:rPr>
          <w:lang w:eastAsia="en-US"/>
        </w:rPr>
        <w:t>gelt" be</w:t>
      </w:r>
      <w:r>
        <w:rPr>
          <w:lang w:eastAsia="en-US"/>
        </w:rPr>
        <w:t>teke</w:t>
      </w:r>
      <w:r w:rsidRPr="00362C5E">
        <w:rPr>
          <w:lang w:eastAsia="en-US"/>
        </w:rPr>
        <w:t xml:space="preserve">nt </w:t>
      </w:r>
      <w:r>
        <w:rPr>
          <w:lang w:eastAsia="en-US"/>
        </w:rPr>
        <w:t>"</w:t>
      </w:r>
      <w:r w:rsidRPr="00362C5E">
        <w:rPr>
          <w:lang w:eastAsia="en-US"/>
        </w:rPr>
        <w:t>zwijn". Het wapen der S</w:t>
      </w:r>
      <w:r>
        <w:rPr>
          <w:lang w:eastAsia="en-US"/>
        </w:rPr>
        <w:t>m</w:t>
      </w:r>
      <w:r w:rsidRPr="00362C5E">
        <w:rPr>
          <w:lang w:eastAsia="en-US"/>
        </w:rPr>
        <w:t xml:space="preserve">ytegelts vertoont een man, die naar een zwijn </w:t>
      </w:r>
      <w:r>
        <w:rPr>
          <w:lang w:eastAsia="en-US"/>
        </w:rPr>
        <w:t>"</w:t>
      </w:r>
      <w:r w:rsidRPr="00362C5E">
        <w:rPr>
          <w:lang w:eastAsia="en-US"/>
        </w:rPr>
        <w:t>smijt". In de Kerk van Tholen bevindt zich het graf van</w:t>
      </w:r>
      <w:r>
        <w:rPr>
          <w:lang w:eastAsia="en-US"/>
        </w:rPr>
        <w:t xml:space="preserve"> de </w:t>
      </w:r>
      <w:r w:rsidRPr="00362C5E">
        <w:rPr>
          <w:lang w:eastAsia="en-US"/>
        </w:rPr>
        <w:t>burgemeester Cornelis Jacop Smytegelt. De zerk ver</w:t>
      </w:r>
      <w:r w:rsidRPr="00362C5E">
        <w:rPr>
          <w:lang w:eastAsia="en-US"/>
        </w:rPr>
        <w:softHyphen/>
        <w:t xml:space="preserve">toont </w:t>
      </w:r>
      <w:r>
        <w:rPr>
          <w:lang w:eastAsia="en-US"/>
        </w:rPr>
        <w:t>"</w:t>
      </w:r>
      <w:r w:rsidRPr="00362C5E">
        <w:rPr>
          <w:lang w:eastAsia="en-US"/>
        </w:rPr>
        <w:t>een man in tabbaard en een vrouw met een sluier, beiden in biddende houding onder een boog. T</w:t>
      </w:r>
      <w:r>
        <w:rPr>
          <w:lang w:eastAsia="en-US"/>
        </w:rPr>
        <w:t>ussen</w:t>
      </w:r>
      <w:r w:rsidRPr="00362C5E">
        <w:rPr>
          <w:lang w:eastAsia="en-US"/>
        </w:rPr>
        <w:t xml:space="preserve"> beiden, aan het voeten</w:t>
      </w:r>
      <w:r w:rsidRPr="00362C5E">
        <w:rPr>
          <w:lang w:eastAsia="en-US"/>
        </w:rPr>
        <w:softHyphen/>
        <w:t>eind een merk. In de hoeken de zinnebeelden der Evangelisten". De inscriptie luidt</w:t>
      </w:r>
      <w:r>
        <w:rPr>
          <w:lang w:eastAsia="en-US"/>
        </w:rPr>
        <w:t>:</w:t>
      </w:r>
      <w:r w:rsidRPr="00362C5E">
        <w:rPr>
          <w:lang w:eastAsia="en-US"/>
        </w:rPr>
        <w:t xml:space="preserve"> </w:t>
      </w:r>
      <w:r>
        <w:rPr>
          <w:lang w:eastAsia="en-US"/>
        </w:rPr>
        <w:t>"</w:t>
      </w:r>
      <w:r w:rsidRPr="00362C5E">
        <w:rPr>
          <w:lang w:eastAsia="en-US"/>
        </w:rPr>
        <w:t>Hier leghet begraven Cornelis Jacop Smytegelt beurghemeyster vá deser stat sterf ao. XVc XLII op dë lestè dach April en Leuntie Coernelis sijn huysfr. sterf ao. XVc en LV</w:t>
      </w:r>
      <w:r>
        <w:rPr>
          <w:lang w:eastAsia="en-US"/>
        </w:rPr>
        <w:t xml:space="preserve"> de </w:t>
      </w:r>
      <w:r w:rsidRPr="00362C5E">
        <w:rPr>
          <w:lang w:eastAsia="en-US"/>
        </w:rPr>
        <w:t xml:space="preserve">19 dach in Juni" 2). </w:t>
      </w:r>
    </w:p>
    <w:p w:rsidR="002A0A71" w:rsidRDefault="002A0A71" w:rsidP="002A0A71">
      <w:pPr>
        <w:jc w:val="both"/>
        <w:rPr>
          <w:lang w:eastAsia="en-US"/>
        </w:rPr>
      </w:pPr>
      <w:r w:rsidRPr="00362C5E">
        <w:rPr>
          <w:lang w:eastAsia="en-US"/>
        </w:rPr>
        <w:t xml:space="preserve">Van Tholen zwermde de familie verder Zeeland in, naar Goes, naar Middelburg, dan naar Utrecht. </w:t>
      </w:r>
    </w:p>
    <w:p w:rsidR="002A0A71" w:rsidRPr="00362C5E" w:rsidRDefault="002A0A71" w:rsidP="002A0A71">
      <w:pPr>
        <w:jc w:val="both"/>
        <w:rPr>
          <w:lang w:eastAsia="en-US"/>
        </w:rPr>
      </w:pPr>
      <w:r w:rsidRPr="00362C5E">
        <w:rPr>
          <w:lang w:eastAsia="en-US"/>
        </w:rPr>
        <w:t xml:space="preserve">Omstreeks 1600 wordt als zeer gezeten burger in Middelburg genoemd Dignus Smytegelt, afkomstig van Tholen. Pieter Smytegelt wordt in het </w:t>
      </w:r>
      <w:r>
        <w:rPr>
          <w:lang w:eastAsia="en-US"/>
        </w:rPr>
        <w:t>"</w:t>
      </w:r>
      <w:r w:rsidRPr="00362C5E">
        <w:rPr>
          <w:lang w:eastAsia="en-US"/>
        </w:rPr>
        <w:t>Al</w:t>
      </w:r>
      <w:r>
        <w:rPr>
          <w:lang w:eastAsia="en-US"/>
        </w:rPr>
        <w:t>bum Studio</w:t>
      </w:r>
      <w:r>
        <w:rPr>
          <w:lang w:eastAsia="en-US"/>
        </w:rPr>
        <w:softHyphen/>
        <w:t>sorum" der Utrechts</w:t>
      </w:r>
      <w:r w:rsidRPr="00362C5E">
        <w:rPr>
          <w:lang w:eastAsia="en-US"/>
        </w:rPr>
        <w:t xml:space="preserve">e Universiteit op het jaar 1653 vermeld als </w:t>
      </w:r>
      <w:r>
        <w:rPr>
          <w:lang w:eastAsia="en-US"/>
        </w:rPr>
        <w:t>"</w:t>
      </w:r>
      <w:r w:rsidRPr="00362C5E">
        <w:rPr>
          <w:lang w:eastAsia="en-US"/>
        </w:rPr>
        <w:t>Tola-Zelandus". 's Jaars daarna verdedigde hij onder</w:t>
      </w:r>
      <w:r>
        <w:rPr>
          <w:lang w:eastAsia="en-US"/>
        </w:rPr>
        <w:t xml:space="preserve"> de </w:t>
      </w:r>
      <w:r w:rsidRPr="00362C5E">
        <w:rPr>
          <w:lang w:eastAsia="en-US"/>
        </w:rPr>
        <w:t xml:space="preserve">Voetiaan Professor Johannes Leusden een </w:t>
      </w:r>
      <w:r>
        <w:rPr>
          <w:lang w:eastAsia="en-US"/>
        </w:rPr>
        <w:t>"</w:t>
      </w:r>
      <w:r w:rsidRPr="00362C5E">
        <w:rPr>
          <w:lang w:eastAsia="en-US"/>
        </w:rPr>
        <w:t>dissertatie" over de H</w:t>
      </w:r>
      <w:r>
        <w:rPr>
          <w:lang w:eastAsia="en-US"/>
        </w:rPr>
        <w:t>ebreeuws</w:t>
      </w:r>
      <w:r w:rsidRPr="00362C5E">
        <w:rPr>
          <w:lang w:eastAsia="en-US"/>
        </w:rPr>
        <w:t>e taal, die was opgedragen aan zijn familieleden Willem de Vryberghe, burgemeester, Hubertus de Putter, secretaris en. Johannes de Putter, schepen, allen van de stad Tholen. In 1657 verdedigde hij opnieuw theses onder</w:t>
      </w:r>
      <w:r>
        <w:rPr>
          <w:lang w:eastAsia="en-US"/>
        </w:rPr>
        <w:t xml:space="preserve"> de -</w:t>
      </w:r>
      <w:r w:rsidRPr="00362C5E">
        <w:rPr>
          <w:lang w:eastAsia="en-US"/>
        </w:rPr>
        <w:t xml:space="preserve"> sinds 1653 te Utrecht d</w:t>
      </w:r>
      <w:r>
        <w:rPr>
          <w:lang w:eastAsia="en-US"/>
        </w:rPr>
        <w:t>oce</w:t>
      </w:r>
      <w:r w:rsidRPr="00362C5E">
        <w:rPr>
          <w:lang w:eastAsia="en-US"/>
        </w:rPr>
        <w:t xml:space="preserve">renden </w:t>
      </w:r>
      <w:r>
        <w:rPr>
          <w:lang w:eastAsia="en-US"/>
        </w:rPr>
        <w:t>- eveneens Voetiaans</w:t>
      </w:r>
      <w:r w:rsidRPr="00362C5E">
        <w:rPr>
          <w:lang w:eastAsia="en-US"/>
        </w:rPr>
        <w:t xml:space="preserve"> professor Andreas Essenius. Hij werd predikant eerst te Liefkenshoek</w:t>
      </w:r>
      <w:r>
        <w:rPr>
          <w:lang w:eastAsia="en-US"/>
        </w:rPr>
        <w:t xml:space="preserve">; </w:t>
      </w:r>
      <w:r w:rsidRPr="00362C5E">
        <w:rPr>
          <w:lang w:eastAsia="en-US"/>
        </w:rPr>
        <w:t>daarna, in 1680 te Middelburg 3).</w:t>
      </w:r>
    </w:p>
    <w:p w:rsidR="002A0A71" w:rsidRPr="00B7177C" w:rsidRDefault="002A0A71" w:rsidP="002A0A71">
      <w:pPr>
        <w:jc w:val="both"/>
        <w:rPr>
          <w:lang w:eastAsia="en-US"/>
        </w:rPr>
      </w:pPr>
      <w:r w:rsidRPr="00362C5E">
        <w:rPr>
          <w:lang w:eastAsia="en-US"/>
        </w:rPr>
        <w:t>Op 2 April 1659 werd te Utrecht onder de nieuwe burgers der stad ingeschreven Antoni Smytegelt van Tholen, mogelijk een broeder van Petrus.</w:t>
      </w:r>
      <w:r>
        <w:rPr>
          <w:lang w:eastAsia="en-US"/>
        </w:rPr>
        <w:t xml:space="preserve"> de </w:t>
      </w:r>
      <w:r w:rsidRPr="00362C5E">
        <w:rPr>
          <w:lang w:eastAsia="en-US"/>
        </w:rPr>
        <w:t xml:space="preserve">1 len Maart 1660 ondertrouwde deze als jongeman te Goes met Jacoba Craeysteyn. </w:t>
      </w:r>
      <w:r w:rsidRPr="00B7177C">
        <w:rPr>
          <w:lang w:eastAsia="en-US"/>
        </w:rPr>
        <w:t>Hij was in Utrecht op de Lijnmarkt</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 xml:space="preserve">1) </w:t>
      </w:r>
      <w:r>
        <w:rPr>
          <w:lang w:eastAsia="en-US"/>
        </w:rPr>
        <w:t>P</w:t>
      </w:r>
      <w:r w:rsidRPr="00362C5E">
        <w:rPr>
          <w:lang w:eastAsia="en-US"/>
        </w:rPr>
        <w:t xml:space="preserve">. </w:t>
      </w:r>
      <w:r>
        <w:rPr>
          <w:lang w:eastAsia="en-US"/>
        </w:rPr>
        <w:t>d</w:t>
      </w:r>
      <w:r w:rsidRPr="00362C5E">
        <w:rPr>
          <w:lang w:eastAsia="en-US"/>
        </w:rPr>
        <w:t xml:space="preserve">e V r i e s e, Historisch Verhaal van 't Leven en Sterven van Bern. Smytegelt, 1Vliddelb. 1739. </w:t>
      </w:r>
      <w:r>
        <w:rPr>
          <w:lang w:eastAsia="en-US"/>
        </w:rPr>
        <w:t>-</w:t>
      </w:r>
      <w:r w:rsidRPr="00362C5E">
        <w:rPr>
          <w:lang w:eastAsia="en-US"/>
        </w:rPr>
        <w:t xml:space="preserve"> Wolke der Getuigen, Doesb. 1899. </w:t>
      </w:r>
      <w:r>
        <w:rPr>
          <w:lang w:eastAsia="en-US"/>
        </w:rPr>
        <w:t>-</w:t>
      </w:r>
      <w:r w:rsidRPr="00362C5E">
        <w:rPr>
          <w:lang w:eastAsia="en-US"/>
        </w:rPr>
        <w:t xml:space="preserve"> A. M. Wessels, Een merkwaardig vijftal, Goes 1929. </w:t>
      </w:r>
      <w:r>
        <w:rPr>
          <w:lang w:eastAsia="en-US"/>
        </w:rPr>
        <w:t>-</w:t>
      </w:r>
      <w:r w:rsidRPr="00362C5E">
        <w:rPr>
          <w:lang w:eastAsia="en-US"/>
        </w:rPr>
        <w:t xml:space="preserve"> Hol</w:t>
      </w:r>
      <w:r>
        <w:rPr>
          <w:lang w:eastAsia="en-US"/>
        </w:rPr>
        <w:t>lands</w:t>
      </w:r>
      <w:r w:rsidRPr="00362C5E">
        <w:rPr>
          <w:lang w:eastAsia="en-US"/>
        </w:rPr>
        <w:t>e Geloofshelden, Nieuw-Beijerland 1935.</w:t>
      </w:r>
    </w:p>
    <w:p w:rsidR="002A0A71" w:rsidRDefault="002A0A71" w:rsidP="002A0A71">
      <w:pPr>
        <w:jc w:val="both"/>
        <w:rPr>
          <w:lang w:val="en-US" w:eastAsia="en-US"/>
        </w:rPr>
      </w:pPr>
      <w:r w:rsidRPr="00362C5E">
        <w:rPr>
          <w:lang w:eastAsia="en-US"/>
        </w:rPr>
        <w:t xml:space="preserve">2) P. C. B 1 o y s van Treslong Prins, Geneal. en herald. gedenkw. in en uit de kerken der Prov. </w:t>
      </w:r>
      <w:smartTag w:uri="urn:schemas-microsoft-com:office:smarttags" w:element="place">
        <w:smartTag w:uri="urn:schemas-microsoft-com:office:smarttags" w:element="metricconverter">
          <w:smartTagPr>
            <w:attr w:name="ProductID" w:val="1, In"/>
          </w:smartTagPr>
          <w:r>
            <w:rPr>
              <w:lang w:val="en-US" w:eastAsia="en-US"/>
            </w:rPr>
            <w:t>Zeeland</w:t>
          </w:r>
        </w:smartTag>
      </w:smartTag>
      <w:r>
        <w:rPr>
          <w:lang w:val="en-US" w:eastAsia="en-US"/>
        </w:rPr>
        <w:t>, Utr. 1919, blz. 257. - E. W. M o e s, Iconographia Batava, Amst. 1905, sub voce: Smytegelt.</w:t>
      </w:r>
    </w:p>
    <w:p w:rsidR="002A0A71" w:rsidRPr="00362C5E" w:rsidRDefault="002A0A71" w:rsidP="002A0A71">
      <w:pPr>
        <w:jc w:val="both"/>
        <w:rPr>
          <w:lang w:eastAsia="en-US"/>
        </w:rPr>
      </w:pPr>
      <w:r>
        <w:rPr>
          <w:lang w:eastAsia="en-US"/>
        </w:rPr>
        <w:t>3</w:t>
      </w:r>
      <w:r w:rsidRPr="00362C5E">
        <w:rPr>
          <w:lang w:eastAsia="en-US"/>
        </w:rPr>
        <w:t>) Hierachter, blz. 47. De disputatie onder Leusden, zie J. L e u s d e n, Philol. Hebraeus, Utr. 16562, p. 194 sqq.</w:t>
      </w:r>
    </w:p>
    <w:p w:rsidR="002A0A71" w:rsidRPr="00362C5E" w:rsidRDefault="002A0A71" w:rsidP="002A0A71">
      <w:pPr>
        <w:jc w:val="both"/>
        <w:rPr>
          <w:lang w:eastAsia="en-US"/>
        </w:rPr>
      </w:pPr>
      <w:r w:rsidRPr="00362C5E">
        <w:rPr>
          <w:lang w:eastAsia="en-US"/>
        </w:rPr>
        <w:t>2</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boekverk</w:t>
      </w:r>
      <w:r>
        <w:rPr>
          <w:lang w:eastAsia="en-US"/>
        </w:rPr>
        <w:t>ope</w:t>
      </w:r>
      <w:r w:rsidRPr="00362C5E">
        <w:rPr>
          <w:lang w:eastAsia="en-US"/>
        </w:rPr>
        <w:t>r en uitgever, een geestverwant van Voetius 1). Bij</w:t>
      </w:r>
      <w:r>
        <w:rPr>
          <w:lang w:eastAsia="en-US"/>
        </w:rPr>
        <w:t xml:space="preserve"> de </w:t>
      </w:r>
      <w:r w:rsidRPr="00362C5E">
        <w:rPr>
          <w:lang w:eastAsia="en-US"/>
        </w:rPr>
        <w:t xml:space="preserve">doop zijner vier </w:t>
      </w:r>
      <w:r>
        <w:rPr>
          <w:lang w:eastAsia="en-US"/>
        </w:rPr>
        <w:t>kinderen vermelden de Utrechts</w:t>
      </w:r>
      <w:r w:rsidRPr="00362C5E">
        <w:rPr>
          <w:lang w:eastAsia="en-US"/>
        </w:rPr>
        <w:t xml:space="preserve">e Doopboeken als getuigen o. a. Rebecca Smytegelt, Martinus en Maria Smytegelt 2). De klappers op de overlijdensregisters van Utrecht noemen oer de jaren 1672 tot 1710 Antoni Smytegelt en zijn vrouw niet. Het </w:t>
      </w:r>
      <w:r>
        <w:rPr>
          <w:lang w:eastAsia="en-US"/>
        </w:rPr>
        <w:t>i</w:t>
      </w:r>
      <w:r w:rsidRPr="00362C5E">
        <w:rPr>
          <w:lang w:eastAsia="en-US"/>
        </w:rPr>
        <w:t>s dus zeer goed mogelijk, dat hij kort na 1672 de stad heeft verlaten.</w:t>
      </w:r>
    </w:p>
    <w:p w:rsidR="002A0A71" w:rsidRDefault="002A0A71" w:rsidP="002A0A71">
      <w:pPr>
        <w:jc w:val="both"/>
        <w:rPr>
          <w:lang w:eastAsia="en-US"/>
        </w:rPr>
      </w:pPr>
      <w:r w:rsidRPr="00362C5E">
        <w:rPr>
          <w:lang w:eastAsia="en-US"/>
        </w:rPr>
        <w:t>Een broeder van Ds Pieter Smytegelt, Marinus Smytegelt vestigde zich, eveneens als boekverk</w:t>
      </w:r>
      <w:r>
        <w:rPr>
          <w:lang w:eastAsia="en-US"/>
        </w:rPr>
        <w:t>ope</w:t>
      </w:r>
      <w:r w:rsidRPr="00362C5E">
        <w:rPr>
          <w:lang w:eastAsia="en-US"/>
        </w:rPr>
        <w:t>r, te Goes. Deze huwde in eersten echt met Soetje Windschudt. Hun zoon Pieter, geboren 9 Maart 1658, overleden 27 Mei 1689, bekleedde in Middelburg het amb</w:t>
      </w:r>
      <w:r>
        <w:rPr>
          <w:lang w:eastAsia="en-US"/>
        </w:rPr>
        <w:t>t</w:t>
      </w:r>
      <w:r w:rsidRPr="00362C5E">
        <w:rPr>
          <w:lang w:eastAsia="en-US"/>
        </w:rPr>
        <w:t xml:space="preserve"> van thesaurier der stad. Van hun dochter Anna (1660</w:t>
      </w:r>
      <w:r>
        <w:rPr>
          <w:lang w:eastAsia="en-US"/>
        </w:rPr>
        <w:t>-</w:t>
      </w:r>
      <w:r w:rsidRPr="00362C5E">
        <w:rPr>
          <w:lang w:eastAsia="en-US"/>
        </w:rPr>
        <w:t xml:space="preserve">j- 1681) worden geen bijzonderheden vermeld. In </w:t>
      </w:r>
      <w:r>
        <w:rPr>
          <w:lang w:eastAsia="en-US"/>
        </w:rPr>
        <w:t>tweede</w:t>
      </w:r>
      <w:r w:rsidRPr="00362C5E">
        <w:rPr>
          <w:lang w:eastAsia="en-US"/>
        </w:rPr>
        <w:t xml:space="preserve"> huwelijk trouwde Marinus Smytegelt met de zeer ontwikkelde en zeer vrome Anna Lamb</w:t>
      </w:r>
      <w:r>
        <w:rPr>
          <w:lang w:eastAsia="en-US"/>
        </w:rPr>
        <w:t>re</w:t>
      </w:r>
      <w:r w:rsidRPr="00362C5E">
        <w:rPr>
          <w:lang w:eastAsia="en-US"/>
        </w:rPr>
        <w:t xml:space="preserve">gtse. </w:t>
      </w:r>
    </w:p>
    <w:p w:rsidR="002A0A71" w:rsidRDefault="002A0A71" w:rsidP="002A0A71">
      <w:pPr>
        <w:jc w:val="both"/>
        <w:rPr>
          <w:lang w:eastAsia="en-US"/>
        </w:rPr>
      </w:pPr>
      <w:r w:rsidRPr="00362C5E">
        <w:rPr>
          <w:lang w:eastAsia="en-US"/>
        </w:rPr>
        <w:t>Zij kregen drie zonen</w:t>
      </w:r>
      <w:r>
        <w:rPr>
          <w:lang w:eastAsia="en-US"/>
        </w:rPr>
        <w:t>:</w:t>
      </w:r>
      <w:r w:rsidRPr="00362C5E">
        <w:rPr>
          <w:lang w:eastAsia="en-US"/>
        </w:rPr>
        <w:t xml:space="preserve"> Josias, geboren </w:t>
      </w:r>
      <w:smartTag w:uri="urn:schemas-microsoft-com:office:smarttags" w:element="metricconverter">
        <w:smartTagPr>
          <w:attr w:name="ProductID" w:val="1, In"/>
        </w:smartTagPr>
        <w:r w:rsidRPr="00362C5E">
          <w:rPr>
            <w:lang w:eastAsia="en-US"/>
          </w:rPr>
          <w:t>1662, in</w:t>
        </w:r>
      </w:smartTag>
      <w:r w:rsidRPr="00362C5E">
        <w:rPr>
          <w:lang w:eastAsia="en-US"/>
        </w:rPr>
        <w:t xml:space="preserve"> 1703 kinderloos over</w:t>
      </w:r>
      <w:r w:rsidRPr="00362C5E">
        <w:rPr>
          <w:lang w:eastAsia="en-US"/>
        </w:rPr>
        <w:softHyphen/>
        <w:t>leden als schepen van Goes. Uit zijn ambt blijkt de vooraanstaande plaats der S</w:t>
      </w:r>
      <w:r>
        <w:rPr>
          <w:lang w:eastAsia="en-US"/>
        </w:rPr>
        <w:t>m</w:t>
      </w:r>
      <w:r w:rsidRPr="00362C5E">
        <w:rPr>
          <w:lang w:eastAsia="en-US"/>
        </w:rPr>
        <w:t xml:space="preserve">ytegelts in Goes. </w:t>
      </w:r>
    </w:p>
    <w:p w:rsidR="002A0A71" w:rsidRDefault="002A0A71" w:rsidP="002A0A71">
      <w:pPr>
        <w:jc w:val="both"/>
        <w:rPr>
          <w:lang w:eastAsia="en-US"/>
        </w:rPr>
      </w:pPr>
      <w:r w:rsidRPr="00362C5E">
        <w:rPr>
          <w:lang w:eastAsia="en-US"/>
        </w:rPr>
        <w:t>De volgende zoon was de hoofdpersoon van dit boek, Bernardus, geboren op 20 Augustus 1665, het ramp</w:t>
      </w:r>
      <w:r w:rsidRPr="00362C5E">
        <w:rPr>
          <w:lang w:eastAsia="en-US"/>
        </w:rPr>
        <w:softHyphen/>
        <w:t>spoedige jaar uit</w:t>
      </w:r>
      <w:r>
        <w:rPr>
          <w:lang w:eastAsia="en-US"/>
        </w:rPr>
        <w:t xml:space="preserve"> de tweede Engelse</w:t>
      </w:r>
      <w:r w:rsidRPr="00362C5E">
        <w:rPr>
          <w:lang w:eastAsia="en-US"/>
        </w:rPr>
        <w:t xml:space="preserve"> oorlog. Bernardus was het petekind van een oom zijner moeder, Baerend Langenes, kamer</w:t>
      </w:r>
      <w:r w:rsidRPr="00362C5E">
        <w:rPr>
          <w:lang w:eastAsia="en-US"/>
        </w:rPr>
        <w:softHyphen/>
        <w:t>bewaarder van de Generaliteits-Rekenkaxner, welke bij Resolutie der Staten Generaal van</w:t>
      </w:r>
      <w:r>
        <w:rPr>
          <w:lang w:eastAsia="en-US"/>
        </w:rPr>
        <w:t xml:space="preserve"> de </w:t>
      </w:r>
      <w:r w:rsidRPr="00362C5E">
        <w:rPr>
          <w:lang w:eastAsia="en-US"/>
        </w:rPr>
        <w:t>10en Juni 1637 geautoriseerd werd om de exemplaren van</w:t>
      </w:r>
      <w:r>
        <w:rPr>
          <w:lang w:eastAsia="en-US"/>
        </w:rPr>
        <w:t xml:space="preserve"> de </w:t>
      </w:r>
      <w:r w:rsidRPr="00362C5E">
        <w:rPr>
          <w:lang w:eastAsia="en-US"/>
        </w:rPr>
        <w:t>in dat jaar verschijnenden Staten-Bijbel te waarmerken, zulks, gelijk de Resolutie spreekt</w:t>
      </w:r>
      <w:r>
        <w:rPr>
          <w:lang w:eastAsia="en-US"/>
        </w:rPr>
        <w:t>:</w:t>
      </w:r>
      <w:r w:rsidRPr="00362C5E">
        <w:rPr>
          <w:lang w:eastAsia="en-US"/>
        </w:rPr>
        <w:t xml:space="preserve"> </w:t>
      </w:r>
      <w:r>
        <w:rPr>
          <w:lang w:eastAsia="en-US"/>
        </w:rPr>
        <w:t>"</w:t>
      </w:r>
      <w:r w:rsidRPr="00362C5E">
        <w:rPr>
          <w:lang w:eastAsia="en-US"/>
        </w:rPr>
        <w:t>om het goede vertrouwen het welck wy hebben ende stellen in</w:t>
      </w:r>
      <w:r>
        <w:rPr>
          <w:lang w:eastAsia="en-US"/>
        </w:rPr>
        <w:t xml:space="preserve"> de </w:t>
      </w:r>
      <w:r w:rsidRPr="00362C5E">
        <w:rPr>
          <w:lang w:eastAsia="en-US"/>
        </w:rPr>
        <w:t xml:space="preserve">Persoon van Barent Langenes". </w:t>
      </w:r>
      <w:r>
        <w:rPr>
          <w:lang w:eastAsia="en-US"/>
        </w:rPr>
        <w:t>–</w:t>
      </w:r>
      <w:r w:rsidRPr="00362C5E">
        <w:rPr>
          <w:lang w:eastAsia="en-US"/>
        </w:rPr>
        <w:t xml:space="preserve"> </w:t>
      </w:r>
    </w:p>
    <w:p w:rsidR="002A0A71" w:rsidRPr="00362C5E" w:rsidRDefault="002A0A71" w:rsidP="002A0A71">
      <w:pPr>
        <w:jc w:val="both"/>
        <w:rPr>
          <w:lang w:eastAsia="en-US"/>
        </w:rPr>
      </w:pPr>
      <w:r w:rsidRPr="00362C5E">
        <w:rPr>
          <w:lang w:eastAsia="en-US"/>
        </w:rPr>
        <w:t>Ten slotte</w:t>
      </w:r>
      <w:r>
        <w:rPr>
          <w:lang w:eastAsia="en-US"/>
        </w:rPr>
        <w:t>:</w:t>
      </w:r>
      <w:r w:rsidRPr="00362C5E">
        <w:rPr>
          <w:lang w:eastAsia="en-US"/>
        </w:rPr>
        <w:t xml:space="preserve"> Marinus, geboren 2 Augustus 1669, overleden 18 November 1721.</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Bernardus' oudste broeder, Pieter, had een dochter Anna, geboren 29 Mei 1684, die in 1712 overleed als echtgen</w:t>
      </w:r>
      <w:r>
        <w:rPr>
          <w:lang w:eastAsia="en-US"/>
        </w:rPr>
        <w:t>ote</w:t>
      </w:r>
      <w:r w:rsidRPr="00362C5E">
        <w:rPr>
          <w:lang w:eastAsia="en-US"/>
        </w:rPr>
        <w:t xml:space="preserve"> van</w:t>
      </w:r>
      <w:r>
        <w:rPr>
          <w:lang w:eastAsia="en-US"/>
        </w:rPr>
        <w:t xml:space="preserve"> de Utrechts</w:t>
      </w:r>
      <w:r w:rsidRPr="00362C5E">
        <w:rPr>
          <w:lang w:eastAsia="en-US"/>
        </w:rPr>
        <w:t>en predikant Cornelius Boott. Deze predikant (geboren in 1679) was ook een echte Zeeuw. Zijn vader, Corn</w:t>
      </w:r>
      <w:r>
        <w:rPr>
          <w:lang w:eastAsia="en-US"/>
        </w:rPr>
        <w:t>elis Boott was een Middel</w:t>
      </w:r>
      <w:r>
        <w:rPr>
          <w:lang w:eastAsia="en-US"/>
        </w:rPr>
        <w:softHyphen/>
        <w:t>burgs</w:t>
      </w:r>
      <w:r w:rsidRPr="00362C5E">
        <w:rPr>
          <w:lang w:eastAsia="en-US"/>
        </w:rPr>
        <w:t xml:space="preserve"> koopman. Zijn moeder</w:t>
      </w:r>
      <w:r>
        <w:rPr>
          <w:lang w:eastAsia="en-US"/>
        </w:rPr>
        <w:t>:</w:t>
      </w:r>
      <w:r w:rsidRPr="00362C5E">
        <w:rPr>
          <w:lang w:eastAsia="en-US"/>
        </w:rPr>
        <w:t xml:space="preserve"> een Debora Teellinck, kleindochter van</w:t>
      </w:r>
      <w:r>
        <w:rPr>
          <w:lang w:eastAsia="en-US"/>
        </w:rPr>
        <w:t xml:space="preserve"> de </w:t>
      </w:r>
      <w:r w:rsidRPr="00362C5E">
        <w:rPr>
          <w:lang w:eastAsia="en-US"/>
        </w:rPr>
        <w:t>gr</w:t>
      </w:r>
      <w:r>
        <w:rPr>
          <w:lang w:eastAsia="en-US"/>
        </w:rPr>
        <w:t>ote</w:t>
      </w:r>
      <w:r w:rsidRPr="00362C5E">
        <w:rPr>
          <w:lang w:eastAsia="en-US"/>
        </w:rPr>
        <w:t xml:space="preserve">n piëtist Willem Teellinck, predikant van Middelburg. Ds Cornelius Boott was eerst predikant geweest te Domburg en Vlissingen en sinds 1708 te Utrecht, in alle drie gemeenten geprezen om zijn zeer bijzondere gaven als christen en als </w:t>
      </w:r>
      <w:r>
        <w:rPr>
          <w:lang w:eastAsia="en-US"/>
        </w:rPr>
        <w:t>mens</w:t>
      </w:r>
      <w:r w:rsidRPr="00362C5E">
        <w:rPr>
          <w:lang w:eastAsia="en-US"/>
        </w:rPr>
        <w:t>. Bij zijn vertrek naar Utrecht getuigde de Vlissingsche Kerkeraad met XVIIIe</w:t>
      </w:r>
      <w:r w:rsidRPr="00362C5E">
        <w:rPr>
          <w:lang w:eastAsia="en-US"/>
        </w:rPr>
        <w:softHyphen/>
        <w:t xml:space="preserve">eeuwschen zwier </w:t>
      </w:r>
      <w:r>
        <w:rPr>
          <w:lang w:eastAsia="en-US"/>
        </w:rPr>
        <w:t>"</w:t>
      </w:r>
      <w:r w:rsidRPr="00362C5E">
        <w:rPr>
          <w:lang w:eastAsia="en-US"/>
        </w:rPr>
        <w:t>dat hij alle de bekwaamheden had, die in een wel toebereyd, wijs, wel afgerigt, moedig, wakker, ernstig, getrouw en voorbeeldig strijder en voorganger vereyscht wierden".</w:t>
      </w:r>
    </w:p>
    <w:p w:rsidR="002A0A71" w:rsidRPr="00362C5E" w:rsidRDefault="002A0A71" w:rsidP="002A0A71">
      <w:pPr>
        <w:jc w:val="both"/>
        <w:rPr>
          <w:lang w:eastAsia="en-US"/>
        </w:rPr>
      </w:pPr>
      <w:r w:rsidRPr="00362C5E">
        <w:rPr>
          <w:lang w:eastAsia="en-US"/>
        </w:rPr>
        <w:t>Den eersten Februari 1713 overleed hij, door zijn lijkredenaar Ds Aegidius van de Put in een preek over 2 Timothetas IV</w:t>
      </w:r>
      <w:r>
        <w:rPr>
          <w:lang w:eastAsia="en-US"/>
        </w:rPr>
        <w:t>:</w:t>
      </w:r>
      <w:r w:rsidRPr="00362C5E">
        <w:rPr>
          <w:lang w:eastAsia="en-US"/>
        </w:rPr>
        <w:t xml:space="preserve"> 7 en 8</w:t>
      </w:r>
    </w:p>
    <w:p w:rsidR="002A0A71" w:rsidRDefault="002A0A71" w:rsidP="002A0A71">
      <w:pPr>
        <w:jc w:val="both"/>
        <w:rPr>
          <w:lang w:eastAsia="en-US"/>
        </w:rPr>
      </w:pPr>
    </w:p>
    <w:p w:rsidR="002A0A71" w:rsidRDefault="002A0A71" w:rsidP="002A0A71">
      <w:pPr>
        <w:jc w:val="both"/>
        <w:rPr>
          <w:lang w:eastAsia="en-US"/>
        </w:rPr>
      </w:pPr>
      <w:r>
        <w:rPr>
          <w:lang w:eastAsia="en-US"/>
        </w:rPr>
        <w:t>1)</w:t>
      </w:r>
      <w:r w:rsidRPr="00362C5E">
        <w:rPr>
          <w:lang w:eastAsia="en-US"/>
        </w:rPr>
        <w:t xml:space="preserve"> Hij gaf in 1669 het vijfde deel uit van G. V o e t i u s, Disputationes Selectae. </w:t>
      </w:r>
    </w:p>
    <w:p w:rsidR="002A0A71" w:rsidRPr="00362C5E" w:rsidRDefault="002A0A71" w:rsidP="002A0A71">
      <w:pPr>
        <w:jc w:val="both"/>
        <w:rPr>
          <w:lang w:eastAsia="en-US"/>
        </w:rPr>
      </w:pPr>
      <w:r>
        <w:rPr>
          <w:lang w:eastAsia="en-US"/>
        </w:rPr>
        <w:t>2)</w:t>
      </w:r>
      <w:r w:rsidRPr="00362C5E">
        <w:rPr>
          <w:lang w:eastAsia="en-US"/>
        </w:rPr>
        <w:t xml:space="preserve"> Zie Doopboek-Buurkerk op 10 Maart 1661 en 18 Dec. 1670</w:t>
      </w:r>
      <w:r>
        <w:rPr>
          <w:lang w:eastAsia="en-US"/>
        </w:rPr>
        <w:t xml:space="preserve">; </w:t>
      </w:r>
      <w:r w:rsidRPr="00362C5E">
        <w:rPr>
          <w:lang w:eastAsia="en-US"/>
        </w:rPr>
        <w:t>Doopboek-Jacobikerk op 9 Nov. 1665</w:t>
      </w:r>
      <w:r>
        <w:rPr>
          <w:lang w:eastAsia="en-US"/>
        </w:rPr>
        <w:t xml:space="preserve">; </w:t>
      </w:r>
      <w:r w:rsidRPr="00362C5E">
        <w:rPr>
          <w:lang w:eastAsia="en-US"/>
        </w:rPr>
        <w:t>Doopboek-Domkerk op 18 Dec. 1667.</w:t>
      </w:r>
    </w:p>
    <w:p w:rsidR="002A0A71" w:rsidRDefault="002A0A71" w:rsidP="002A0A71">
      <w:pPr>
        <w:jc w:val="both"/>
      </w:pPr>
    </w:p>
    <w:p w:rsidR="002A0A71" w:rsidRPr="00362C5E" w:rsidRDefault="002A0A71" w:rsidP="002A0A71">
      <w:pPr>
        <w:jc w:val="both"/>
        <w:rPr>
          <w:lang w:eastAsia="en-US"/>
        </w:rPr>
      </w:pPr>
      <w:r w:rsidRPr="00362C5E">
        <w:rPr>
          <w:lang w:eastAsia="en-US"/>
        </w:rPr>
        <w:t xml:space="preserve">geroemd als een </w:t>
      </w:r>
      <w:r>
        <w:rPr>
          <w:lang w:eastAsia="en-US"/>
        </w:rPr>
        <w:t>"</w:t>
      </w:r>
      <w:r w:rsidRPr="00362C5E">
        <w:rPr>
          <w:lang w:eastAsia="en-US"/>
        </w:rPr>
        <w:t>godvrugtig, geleerd, getrouw, waakzaam, neerstig en welsprekend man". Zijn dochter Debora Aletta, in 1709 geboren, trouwde eerst met Ds Daniël Scheurwater van Vrouwenpolder. Na diens kinderloos overlijden in 1718 hertrouwde zij met Ds Nicol. Barkey van 's-Gravenhage, uit welk huwelijk drie kinderen geboren</w:t>
      </w:r>
      <w:r>
        <w:rPr>
          <w:lang w:eastAsia="en-US"/>
        </w:rPr>
        <w:t xml:space="preserve"> </w:t>
      </w:r>
      <w:r w:rsidRPr="00362C5E">
        <w:rPr>
          <w:lang w:eastAsia="en-US"/>
        </w:rPr>
        <w:t>werden.</w:t>
      </w:r>
    </w:p>
    <w:p w:rsidR="002A0A71" w:rsidRDefault="002A0A71" w:rsidP="002A0A71">
      <w:pPr>
        <w:jc w:val="both"/>
        <w:rPr>
          <w:lang w:eastAsia="en-US"/>
        </w:rPr>
      </w:pPr>
      <w:r w:rsidRPr="00362C5E">
        <w:rPr>
          <w:lang w:eastAsia="en-US"/>
        </w:rPr>
        <w:t xml:space="preserve">Ds Cornelius Boott's zoon en naamgenoot, in 1711 geboren, studeerde in Utrecht onder Professor F. A. Lampe, dien hij zelfs als student een tijdlang volgde bij diens vertrek naar Bremen in </w:t>
      </w:r>
      <w:smartTag w:uri="urn:schemas-microsoft-com:office:smarttags" w:element="metricconverter">
        <w:smartTagPr>
          <w:attr w:name="ProductID" w:val="1, In"/>
        </w:smartTagPr>
        <w:r w:rsidRPr="00362C5E">
          <w:rPr>
            <w:lang w:eastAsia="en-US"/>
          </w:rPr>
          <w:t>1727. In</w:t>
        </w:r>
      </w:smartTag>
      <w:r w:rsidRPr="00362C5E">
        <w:rPr>
          <w:lang w:eastAsia="en-US"/>
        </w:rPr>
        <w:t xml:space="preserve"> het jaar van overlijden van zijn oudoom Ds Bernardus Smytegelt, 1739, deed hij op 6 December intrede te Middelburg</w:t>
      </w:r>
      <w:r>
        <w:rPr>
          <w:lang w:eastAsia="en-US"/>
        </w:rPr>
        <w:t xml:space="preserve">. </w:t>
      </w:r>
    </w:p>
    <w:p w:rsidR="002A0A71" w:rsidRDefault="002A0A71" w:rsidP="002A0A71">
      <w:pPr>
        <w:jc w:val="both"/>
        <w:rPr>
          <w:lang w:eastAsia="en-US"/>
        </w:rPr>
      </w:pPr>
      <w:r>
        <w:rPr>
          <w:lang w:eastAsia="en-US"/>
        </w:rPr>
        <w:t xml:space="preserve">Zo </w:t>
      </w:r>
      <w:r w:rsidRPr="00362C5E">
        <w:rPr>
          <w:lang w:eastAsia="en-US"/>
        </w:rPr>
        <w:t>zette dus een telg uit het geslacht-Smytegelt</w:t>
      </w:r>
      <w:r>
        <w:rPr>
          <w:lang w:eastAsia="en-US"/>
        </w:rPr>
        <w:t xml:space="preserve"> de </w:t>
      </w:r>
      <w:r w:rsidRPr="00362C5E">
        <w:rPr>
          <w:lang w:eastAsia="en-US"/>
        </w:rPr>
        <w:t xml:space="preserve">geestelijken arbeid in Zeeland's hoofdstad voort. Zijn gezondheid was voortdurend slecht en reeds op 25 Januari 1752 stierf hij ongehuwd. </w:t>
      </w:r>
      <w:r>
        <w:rPr>
          <w:lang w:eastAsia="en-US"/>
        </w:rPr>
        <w:t>–</w:t>
      </w:r>
      <w:r w:rsidRPr="00362C5E">
        <w:rPr>
          <w:lang w:eastAsia="en-US"/>
        </w:rPr>
        <w:t xml:space="preserve"> </w:t>
      </w:r>
    </w:p>
    <w:p w:rsidR="002A0A71" w:rsidRPr="00362C5E" w:rsidRDefault="002A0A71" w:rsidP="002A0A71">
      <w:pPr>
        <w:jc w:val="both"/>
        <w:rPr>
          <w:lang w:eastAsia="en-US"/>
        </w:rPr>
      </w:pPr>
      <w:r w:rsidRPr="00362C5E">
        <w:rPr>
          <w:lang w:eastAsia="en-US"/>
        </w:rPr>
        <w:t xml:space="preserve">De </w:t>
      </w:r>
      <w:r>
        <w:rPr>
          <w:lang w:eastAsia="en-US"/>
        </w:rPr>
        <w:t>tweede</w:t>
      </w:r>
      <w:r w:rsidRPr="00362C5E">
        <w:rPr>
          <w:lang w:eastAsia="en-US"/>
        </w:rPr>
        <w:t xml:space="preserve"> zoon van Ds Cornelius Boott, Pieter, geboren in 1712, stierf eveneens jong, in 1743, als medicinae doctor.</w:t>
      </w:r>
    </w:p>
    <w:p w:rsidR="002A0A71" w:rsidRDefault="002A0A71" w:rsidP="002A0A71">
      <w:pPr>
        <w:jc w:val="both"/>
        <w:rPr>
          <w:lang w:eastAsia="en-US"/>
        </w:rPr>
      </w:pPr>
    </w:p>
    <w:p w:rsidR="002A0A71" w:rsidRDefault="002A0A71" w:rsidP="002A0A71">
      <w:pPr>
        <w:jc w:val="both"/>
        <w:rPr>
          <w:lang w:eastAsia="en-US"/>
        </w:rPr>
      </w:pPr>
      <w:r w:rsidRPr="00362C5E">
        <w:rPr>
          <w:lang w:eastAsia="en-US"/>
        </w:rPr>
        <w:t>Marinus Smytegelt, Bernardus' jongste broeder, huwde op 17 Augustus 1699 Klara van Ortegens (overleden 1 Juni 1701). Zij hadden twee kinderen</w:t>
      </w:r>
      <w:r>
        <w:rPr>
          <w:lang w:eastAsia="en-US"/>
        </w:rPr>
        <w:t>:</w:t>
      </w:r>
      <w:r w:rsidRPr="00362C5E">
        <w:rPr>
          <w:lang w:eastAsia="en-US"/>
        </w:rPr>
        <w:t xml:space="preserve"> Anna en Marinus. Anna (overleden 2 November 1761) trouwde op 7 October 1722 met Ds Ludovicus de Kam, predikant te Oosterland op Duiveland, die in 1727 kinderloos overleed. </w:t>
      </w:r>
    </w:p>
    <w:p w:rsidR="002A0A71" w:rsidRPr="00362C5E" w:rsidRDefault="002A0A71" w:rsidP="002A0A71">
      <w:pPr>
        <w:jc w:val="both"/>
        <w:rPr>
          <w:lang w:eastAsia="en-US"/>
        </w:rPr>
      </w:pPr>
      <w:r w:rsidRPr="00362C5E">
        <w:rPr>
          <w:lang w:eastAsia="en-US"/>
        </w:rPr>
        <w:t>Anna hertrouwde 7 November 1730 met Pieter Bussijn. Uit dit huwelijk werd een dochter Apollonia geboren op 12 April 1734, die in Juni 1751 trouwde met Henricus Kintius, medicinae doctor te Middelburg.</w:t>
      </w:r>
    </w:p>
    <w:p w:rsidR="002A0A71" w:rsidRDefault="002A0A71" w:rsidP="002A0A71">
      <w:pPr>
        <w:jc w:val="both"/>
        <w:rPr>
          <w:lang w:eastAsia="en-US"/>
        </w:rPr>
      </w:pPr>
      <w:r w:rsidRPr="00362C5E">
        <w:rPr>
          <w:lang w:eastAsia="en-US"/>
        </w:rPr>
        <w:t>De zoon Marinus Smytegelt, die dus oom moest zeggen tot Ds Bernardus S</w:t>
      </w:r>
      <w:r>
        <w:rPr>
          <w:lang w:eastAsia="en-US"/>
        </w:rPr>
        <w:t>m</w:t>
      </w:r>
      <w:r w:rsidRPr="00362C5E">
        <w:rPr>
          <w:lang w:eastAsia="en-US"/>
        </w:rPr>
        <w:t>ytegelt, geboren 3 October 1700, werd in 1722 als proponent predikant op dezelfde plaats waar zijn oom begonnen was</w:t>
      </w:r>
      <w:r>
        <w:rPr>
          <w:lang w:eastAsia="en-US"/>
        </w:rPr>
        <w:t>:</w:t>
      </w:r>
      <w:r w:rsidRPr="00362C5E">
        <w:rPr>
          <w:lang w:eastAsia="en-US"/>
        </w:rPr>
        <w:t xml:space="preserve"> Borssele. Hij huwde op 21 September 1723 met Margaretha Suveius, bij welke hij op 4 Februari 1725 een zoon Marinus gewon. Ds Marinus Smytegelt overleed reeds op 22 October 1728 1). </w:t>
      </w:r>
    </w:p>
    <w:p w:rsidR="002A0A71" w:rsidRPr="00362C5E" w:rsidRDefault="002A0A71" w:rsidP="002A0A71">
      <w:pPr>
        <w:jc w:val="both"/>
        <w:rPr>
          <w:lang w:eastAsia="en-US"/>
        </w:rPr>
      </w:pPr>
      <w:r w:rsidRPr="00362C5E">
        <w:rPr>
          <w:lang w:eastAsia="en-US"/>
        </w:rPr>
        <w:t xml:space="preserve">De zoon Marinus was van 1744 tot 1783 een bekwaam notaris te Middelburg, een ter plaatse gezocht gelegenheidspoëet 2). Van zijn hand is ook een sonnet uit het jaar 1745 bij de uitgave van het eerste deel van </w:t>
      </w:r>
      <w:r>
        <w:rPr>
          <w:lang w:eastAsia="en-US"/>
        </w:rPr>
        <w:t>"</w:t>
      </w:r>
      <w:r w:rsidRPr="00362C5E">
        <w:rPr>
          <w:lang w:eastAsia="en-US"/>
        </w:rPr>
        <w:t>Een woord op zijn tijd" van Ds Bernardus Smytegelt.</w:t>
      </w:r>
    </w:p>
    <w:p w:rsidR="002A0A71" w:rsidRPr="00362C5E" w:rsidRDefault="002A0A71" w:rsidP="002A0A71">
      <w:pPr>
        <w:jc w:val="both"/>
        <w:rPr>
          <w:lang w:eastAsia="en-US"/>
        </w:rPr>
      </w:pPr>
      <w:r w:rsidRPr="00362C5E">
        <w:rPr>
          <w:lang w:eastAsia="en-US"/>
        </w:rPr>
        <w:t>Marinus Smytegelt (Ds Bernardus' jongste broeder) hertrouwde na het overlijden van Klara van Ortegens met Constancia de Jonge, uit welk huwelijk op 10 Mei 1712 een zoon Josias geboren werd 3). Men ziet</w:t>
      </w:r>
      <w:r>
        <w:rPr>
          <w:lang w:eastAsia="en-US"/>
        </w:rPr>
        <w:t>:</w:t>
      </w:r>
      <w:r w:rsidRPr="00362C5E">
        <w:rPr>
          <w:lang w:eastAsia="en-US"/>
        </w:rPr>
        <w:t xml:space="preserve"> de </w:t>
      </w:r>
      <w:r>
        <w:rPr>
          <w:lang w:eastAsia="en-US"/>
        </w:rPr>
        <w:t>Zeeuws</w:t>
      </w:r>
      <w:r w:rsidRPr="00362C5E">
        <w:rPr>
          <w:lang w:eastAsia="en-US"/>
        </w:rPr>
        <w:t>e stamboom Smytegelt vertoonde vele sch</w:t>
      </w:r>
      <w:r>
        <w:rPr>
          <w:lang w:eastAsia="en-US"/>
        </w:rPr>
        <w:t>one</w:t>
      </w:r>
      <w:r w:rsidRPr="00362C5E">
        <w:rPr>
          <w:lang w:eastAsia="en-US"/>
        </w:rPr>
        <w:t xml:space="preserve">, </w:t>
      </w:r>
      <w:r>
        <w:rPr>
          <w:lang w:eastAsia="en-US"/>
        </w:rPr>
        <w:t>Zeeuws</w:t>
      </w:r>
      <w:r w:rsidRPr="00362C5E">
        <w:rPr>
          <w:lang w:eastAsia="en-US"/>
        </w:rPr>
        <w:t>e vertakkingen.</w:t>
      </w:r>
    </w:p>
    <w:p w:rsidR="002A0A71" w:rsidRPr="00362C5E" w:rsidRDefault="002A0A71" w:rsidP="002A0A71">
      <w:pPr>
        <w:jc w:val="both"/>
        <w:rPr>
          <w:lang w:eastAsia="en-US"/>
        </w:rPr>
      </w:pPr>
      <w:r w:rsidRPr="00362C5E">
        <w:rPr>
          <w:lang w:eastAsia="en-US"/>
        </w:rPr>
        <w:t>Reeds</w:t>
      </w:r>
      <w:r w:rsidRPr="00362C5E">
        <w:rPr>
          <w:lang w:eastAsia="en-US"/>
        </w:rPr>
        <w:tab/>
        <w:t>Bernardus' geboorte wijdde zijn moeder haar kind</w:t>
      </w:r>
    </w:p>
    <w:p w:rsidR="002A0A71" w:rsidRDefault="002A0A71" w:rsidP="002A0A71">
      <w:pPr>
        <w:jc w:val="both"/>
        <w:rPr>
          <w:lang w:eastAsia="en-US"/>
        </w:rPr>
      </w:pPr>
    </w:p>
    <w:p w:rsidR="002A0A71" w:rsidRPr="00B7177C" w:rsidRDefault="002A0A71" w:rsidP="002A0A71">
      <w:pPr>
        <w:jc w:val="both"/>
        <w:rPr>
          <w:lang w:eastAsia="en-US"/>
        </w:rPr>
      </w:pPr>
      <w:r w:rsidRPr="00B7177C">
        <w:rPr>
          <w:lang w:eastAsia="en-US"/>
        </w:rPr>
        <w:t>1) Zie hierachter, blz. 19.</w:t>
      </w:r>
    </w:p>
    <w:p w:rsidR="002A0A71" w:rsidRPr="00362C5E" w:rsidRDefault="002A0A71" w:rsidP="002A0A71">
      <w:pPr>
        <w:jc w:val="both"/>
        <w:rPr>
          <w:lang w:eastAsia="en-US"/>
        </w:rPr>
      </w:pPr>
      <w:r w:rsidRPr="00362C5E">
        <w:rPr>
          <w:lang w:eastAsia="en-US"/>
        </w:rPr>
        <w:t>2) Zie</w:t>
      </w:r>
      <w:r>
        <w:rPr>
          <w:lang w:eastAsia="en-US"/>
        </w:rPr>
        <w:t>:</w:t>
      </w:r>
      <w:r w:rsidRPr="00362C5E">
        <w:rPr>
          <w:lang w:eastAsia="en-US"/>
        </w:rPr>
        <w:t xml:space="preserve"> Catalog. van de Pamfletten in de Prov. Bibl. van Zeeland, </w:t>
      </w:r>
      <w:r>
        <w:rPr>
          <w:lang w:eastAsia="en-US"/>
        </w:rPr>
        <w:t>M</w:t>
      </w:r>
      <w:r w:rsidRPr="00362C5E">
        <w:rPr>
          <w:lang w:eastAsia="en-US"/>
        </w:rPr>
        <w:t>iddelb. 1892,</w:t>
      </w:r>
    </w:p>
    <w:p w:rsidR="002A0A71" w:rsidRPr="00362C5E" w:rsidRDefault="002A0A71" w:rsidP="002A0A71">
      <w:pPr>
        <w:jc w:val="both"/>
        <w:rPr>
          <w:lang w:eastAsia="en-US"/>
        </w:rPr>
      </w:pPr>
      <w:r w:rsidRPr="00362C5E">
        <w:rPr>
          <w:lang w:eastAsia="en-US"/>
        </w:rPr>
        <w:t>dl I sub voce</w:t>
      </w:r>
      <w:r>
        <w:rPr>
          <w:lang w:eastAsia="en-US"/>
        </w:rPr>
        <w:t>:</w:t>
      </w:r>
      <w:r w:rsidRPr="00362C5E">
        <w:rPr>
          <w:lang w:eastAsia="en-US"/>
        </w:rPr>
        <w:t xml:space="preserve"> M. Smytegelt.</w:t>
      </w:r>
    </w:p>
    <w:p w:rsidR="002A0A71" w:rsidRPr="00362C5E" w:rsidRDefault="002A0A71" w:rsidP="002A0A71">
      <w:pPr>
        <w:jc w:val="both"/>
        <w:rPr>
          <w:lang w:eastAsia="en-US"/>
        </w:rPr>
      </w:pPr>
      <w:r w:rsidRPr="00362C5E">
        <w:rPr>
          <w:lang w:eastAsia="en-US"/>
        </w:rPr>
        <w:t>3) Maandbl. De Ned. Leeuw, jg 1906, kolom 76</w:t>
      </w:r>
      <w:r>
        <w:rPr>
          <w:lang w:eastAsia="en-US"/>
        </w:rPr>
        <w:t>:</w:t>
      </w:r>
      <w:r w:rsidRPr="00362C5E">
        <w:rPr>
          <w:lang w:eastAsia="en-US"/>
        </w:rPr>
        <w:t xml:space="preserve"> C. S. Buys Ballot, Bijdr. tot de geslachtslijsten van </w:t>
      </w:r>
      <w:r>
        <w:rPr>
          <w:lang w:eastAsia="en-US"/>
        </w:rPr>
        <w:t>eni</w:t>
      </w:r>
      <w:r w:rsidRPr="00362C5E">
        <w:rPr>
          <w:lang w:eastAsia="en-US"/>
        </w:rPr>
        <w:t>ge voormaals te Zierikzee gevestigde familiën.</w:t>
      </w:r>
    </w:p>
    <w:p w:rsidR="002A0A71" w:rsidRPr="00B7177C" w:rsidRDefault="002A0A71" w:rsidP="002A0A71">
      <w:pPr>
        <w:jc w:val="both"/>
        <w:rPr>
          <w:lang w:eastAsia="en-US"/>
        </w:rPr>
      </w:pPr>
      <w:r w:rsidRPr="00B7177C">
        <w:rPr>
          <w:lang w:eastAsia="en-US"/>
        </w:rPr>
        <w:t>4</w:t>
      </w:r>
    </w:p>
    <w:p w:rsidR="002A0A71" w:rsidRDefault="002A0A71" w:rsidP="002A0A71">
      <w:pPr>
        <w:jc w:val="both"/>
        <w:rPr>
          <w:lang w:eastAsia="en-US"/>
        </w:rPr>
      </w:pPr>
    </w:p>
    <w:p w:rsidR="002A0A71" w:rsidRDefault="002A0A71" w:rsidP="002A0A71">
      <w:pPr>
        <w:jc w:val="both"/>
        <w:rPr>
          <w:lang w:eastAsia="en-US"/>
        </w:rPr>
      </w:pPr>
      <w:r w:rsidRPr="00362C5E">
        <w:rPr>
          <w:lang w:eastAsia="en-US"/>
        </w:rPr>
        <w:t>den Heere ten dienst, en</w:t>
      </w:r>
      <w:r>
        <w:rPr>
          <w:lang w:eastAsia="en-US"/>
        </w:rPr>
        <w:t xml:space="preserve"> zo </w:t>
      </w:r>
      <w:r w:rsidRPr="00362C5E">
        <w:rPr>
          <w:lang w:eastAsia="en-US"/>
        </w:rPr>
        <w:t>het een zoon mocht zijn tot het predikants</w:t>
      </w:r>
      <w:r w:rsidRPr="00362C5E">
        <w:rPr>
          <w:lang w:eastAsia="en-US"/>
        </w:rPr>
        <w:softHyphen/>
        <w:t>ambt. De godsvrucht, welke het leven zijner ouders was, leefde ook in hun kind Bernardus van der jeugd aan. Juist omdat hij de gr</w:t>
      </w:r>
      <w:r>
        <w:rPr>
          <w:lang w:eastAsia="en-US"/>
        </w:rPr>
        <w:t>ote</w:t>
      </w:r>
      <w:r w:rsidRPr="00362C5E">
        <w:rPr>
          <w:lang w:eastAsia="en-US"/>
        </w:rPr>
        <w:t xml:space="preserve"> vertrouwensman van zoovele onverzekerde en bekommerde </w:t>
      </w:r>
      <w:r>
        <w:rPr>
          <w:lang w:eastAsia="en-US"/>
        </w:rPr>
        <w:t>gelovig</w:t>
      </w:r>
      <w:r w:rsidRPr="00362C5E">
        <w:rPr>
          <w:lang w:eastAsia="en-US"/>
        </w:rPr>
        <w:t>en was, is dit feit van gr</w:t>
      </w:r>
      <w:r>
        <w:rPr>
          <w:lang w:eastAsia="en-US"/>
        </w:rPr>
        <w:t>ote</w:t>
      </w:r>
      <w:r w:rsidRPr="00362C5E">
        <w:rPr>
          <w:lang w:eastAsia="en-US"/>
        </w:rPr>
        <w:t xml:space="preserve"> be</w:t>
      </w:r>
      <w:r>
        <w:rPr>
          <w:lang w:eastAsia="en-US"/>
        </w:rPr>
        <w:t>teke</w:t>
      </w:r>
      <w:r w:rsidRPr="00362C5E">
        <w:rPr>
          <w:lang w:eastAsia="en-US"/>
        </w:rPr>
        <w:t xml:space="preserve">nis 1). </w:t>
      </w:r>
    </w:p>
    <w:p w:rsidR="002A0A71" w:rsidRDefault="002A0A71" w:rsidP="002A0A71">
      <w:pPr>
        <w:jc w:val="both"/>
        <w:rPr>
          <w:lang w:eastAsia="en-US"/>
        </w:rPr>
      </w:pPr>
      <w:r w:rsidRPr="00362C5E">
        <w:rPr>
          <w:lang w:eastAsia="en-US"/>
        </w:rPr>
        <w:t>Immers hij had in zijn leven geen gevoelige ziel</w:t>
      </w:r>
      <w:r>
        <w:rPr>
          <w:lang w:eastAsia="en-US"/>
        </w:rPr>
        <w:t>s</w:t>
      </w:r>
      <w:r w:rsidRPr="00362C5E">
        <w:rPr>
          <w:lang w:eastAsia="en-US"/>
        </w:rPr>
        <w:t>worsteling, die met een persoonlijke geloofs</w:t>
      </w:r>
      <w:r w:rsidRPr="00362C5E">
        <w:rPr>
          <w:lang w:eastAsia="en-US"/>
        </w:rPr>
        <w:softHyphen/>
        <w:t xml:space="preserve">ervaring eindigde, geen z.g. </w:t>
      </w:r>
      <w:r>
        <w:rPr>
          <w:lang w:eastAsia="en-US"/>
        </w:rPr>
        <w:t>"</w:t>
      </w:r>
      <w:r w:rsidRPr="00362C5E">
        <w:rPr>
          <w:lang w:eastAsia="en-US"/>
        </w:rPr>
        <w:t>krachtdadige" bek</w:t>
      </w:r>
      <w:r>
        <w:rPr>
          <w:lang w:eastAsia="en-US"/>
        </w:rPr>
        <w:t>eri</w:t>
      </w:r>
      <w:r w:rsidRPr="00362C5E">
        <w:rPr>
          <w:lang w:eastAsia="en-US"/>
        </w:rPr>
        <w:t>ng doorleefd. Hij kon over</w:t>
      </w:r>
      <w:r>
        <w:rPr>
          <w:lang w:eastAsia="en-US"/>
        </w:rPr>
        <w:t xml:space="preserve"> de </w:t>
      </w:r>
      <w:r w:rsidRPr="00362C5E">
        <w:rPr>
          <w:lang w:eastAsia="en-US"/>
        </w:rPr>
        <w:t xml:space="preserve">aanvang van zijn geloof geen </w:t>
      </w:r>
      <w:r>
        <w:rPr>
          <w:lang w:eastAsia="en-US"/>
        </w:rPr>
        <w:t>"</w:t>
      </w:r>
      <w:r w:rsidRPr="00362C5E">
        <w:rPr>
          <w:lang w:eastAsia="en-US"/>
        </w:rPr>
        <w:t>dag en ure" opgeven, zonder welke tot heden toe voor vele bevindelijken en nog meer voor die met hen medel</w:t>
      </w:r>
      <w:r>
        <w:rPr>
          <w:lang w:eastAsia="en-US"/>
        </w:rPr>
        <w:t>ope</w:t>
      </w:r>
      <w:r w:rsidRPr="00362C5E">
        <w:rPr>
          <w:lang w:eastAsia="en-US"/>
        </w:rPr>
        <w:t>n, toch feitelijk de bek</w:t>
      </w:r>
      <w:r>
        <w:rPr>
          <w:lang w:eastAsia="en-US"/>
        </w:rPr>
        <w:t>eri</w:t>
      </w:r>
      <w:r w:rsidRPr="00362C5E">
        <w:rPr>
          <w:lang w:eastAsia="en-US"/>
        </w:rPr>
        <w:t>ng niet de ware is. Maar omdat dit hem niet overkomen was en hij zich volkomen eens geestes wist met de bevindelijke vromen kon hij op dit punt hen te meer vertroosten. De Vriese schrijft</w:t>
      </w:r>
      <w:r>
        <w:rPr>
          <w:lang w:eastAsia="en-US"/>
        </w:rPr>
        <w:t>:</w:t>
      </w:r>
      <w:r w:rsidRPr="00362C5E">
        <w:rPr>
          <w:lang w:eastAsia="en-US"/>
        </w:rPr>
        <w:t xml:space="preserve"> </w:t>
      </w:r>
      <w:r>
        <w:rPr>
          <w:lang w:eastAsia="en-US"/>
        </w:rPr>
        <w:t>"</w:t>
      </w:r>
      <w:r w:rsidRPr="00362C5E">
        <w:rPr>
          <w:lang w:eastAsia="en-US"/>
        </w:rPr>
        <w:t>hij heeft dit wel menigmaal aan sommige bekommerde vromen, tot hunne bemoediging zelf be</w:t>
      </w:r>
      <w:r w:rsidRPr="00362C5E">
        <w:rPr>
          <w:lang w:eastAsia="en-US"/>
        </w:rPr>
        <w:softHyphen/>
        <w:t>tuigd, als ze</w:t>
      </w:r>
      <w:r>
        <w:rPr>
          <w:lang w:eastAsia="en-US"/>
        </w:rPr>
        <w:t xml:space="preserve"> de </w:t>
      </w:r>
      <w:r w:rsidRPr="00362C5E">
        <w:rPr>
          <w:lang w:eastAsia="en-US"/>
        </w:rPr>
        <w:t>tijd hunner verandering niet wel wisten. Hij zeide dan</w:t>
      </w:r>
      <w:r>
        <w:rPr>
          <w:lang w:eastAsia="en-US"/>
        </w:rPr>
        <w:t>:</w:t>
      </w:r>
      <w:r w:rsidRPr="00362C5E">
        <w:rPr>
          <w:lang w:eastAsia="en-US"/>
        </w:rPr>
        <w:t xml:space="preserve"> ik weet</w:t>
      </w:r>
      <w:r>
        <w:rPr>
          <w:lang w:eastAsia="en-US"/>
        </w:rPr>
        <w:t xml:space="preserve"> de </w:t>
      </w:r>
      <w:r w:rsidRPr="00362C5E">
        <w:rPr>
          <w:lang w:eastAsia="en-US"/>
        </w:rPr>
        <w:t>tijd van</w:t>
      </w:r>
      <w:r>
        <w:rPr>
          <w:lang w:eastAsia="en-US"/>
        </w:rPr>
        <w:t xml:space="preserve"> mijn </w:t>
      </w:r>
      <w:r w:rsidRPr="00362C5E">
        <w:rPr>
          <w:lang w:eastAsia="en-US"/>
        </w:rPr>
        <w:t>verandering ook niet</w:t>
      </w:r>
      <w:r>
        <w:rPr>
          <w:lang w:eastAsia="en-US"/>
        </w:rPr>
        <w:t xml:space="preserve">; </w:t>
      </w:r>
      <w:r w:rsidRPr="00362C5E">
        <w:rPr>
          <w:lang w:eastAsia="en-US"/>
        </w:rPr>
        <w:t>want het is al in</w:t>
      </w:r>
      <w:r>
        <w:rPr>
          <w:lang w:eastAsia="en-US"/>
        </w:rPr>
        <w:t xml:space="preserve"> mijn </w:t>
      </w:r>
      <w:r w:rsidRPr="00362C5E">
        <w:rPr>
          <w:lang w:eastAsia="en-US"/>
        </w:rPr>
        <w:t xml:space="preserve">kindsheid geschied". </w:t>
      </w:r>
      <w:r>
        <w:rPr>
          <w:lang w:eastAsia="en-US"/>
        </w:rPr>
        <w:t>–</w:t>
      </w:r>
      <w:r w:rsidRPr="00362C5E">
        <w:rPr>
          <w:lang w:eastAsia="en-US"/>
        </w:rPr>
        <w:t xml:space="preserve"> </w:t>
      </w:r>
    </w:p>
    <w:p w:rsidR="002A0A71" w:rsidRPr="00362C5E" w:rsidRDefault="002A0A71" w:rsidP="002A0A71">
      <w:pPr>
        <w:jc w:val="both"/>
        <w:rPr>
          <w:lang w:eastAsia="en-US"/>
        </w:rPr>
      </w:pPr>
      <w:r w:rsidRPr="00362C5E">
        <w:rPr>
          <w:lang w:eastAsia="en-US"/>
        </w:rPr>
        <w:t xml:space="preserve">Het is niet de geestelijke weg van alle </w:t>
      </w:r>
      <w:r>
        <w:rPr>
          <w:lang w:eastAsia="en-US"/>
        </w:rPr>
        <w:t>gelovig</w:t>
      </w:r>
      <w:r w:rsidRPr="00362C5E">
        <w:rPr>
          <w:lang w:eastAsia="en-US"/>
        </w:rPr>
        <w:t>en om plotseling in de ware vrijheid te worden gesteld na op het kruis van wanhoop en doodsangst te zijn genageld. Wesley geloofde, dat de heiliging gewoonlijk, zoo, niet altijd een onmiddellijk gebeuren was en vele methodisten, in gezelschap van de hen overigens wantrouwende bevindelijken, nemen het met Wesley aan. Doch Smytegelt kende de gereformeerde opvatting der bek</w:t>
      </w:r>
      <w:r>
        <w:rPr>
          <w:lang w:eastAsia="en-US"/>
        </w:rPr>
        <w:t>eri</w:t>
      </w:r>
      <w:r w:rsidRPr="00362C5E">
        <w:rPr>
          <w:lang w:eastAsia="en-US"/>
        </w:rPr>
        <w:t xml:space="preserve">ng. Hij schrijft in </w:t>
      </w:r>
      <w:r>
        <w:rPr>
          <w:lang w:eastAsia="en-US"/>
        </w:rPr>
        <w:t>"</w:t>
      </w:r>
      <w:r w:rsidRPr="00362C5E">
        <w:rPr>
          <w:lang w:eastAsia="en-US"/>
        </w:rPr>
        <w:t>Het Gekrookte Riet"</w:t>
      </w:r>
      <w:r>
        <w:rPr>
          <w:lang w:eastAsia="en-US"/>
        </w:rPr>
        <w:t>:</w:t>
      </w:r>
      <w:r w:rsidRPr="00362C5E">
        <w:rPr>
          <w:lang w:eastAsia="en-US"/>
        </w:rPr>
        <w:t xml:space="preserve"> </w:t>
      </w:r>
      <w:r>
        <w:rPr>
          <w:lang w:eastAsia="en-US"/>
        </w:rPr>
        <w:t>"</w:t>
      </w:r>
      <w:r w:rsidRPr="00362C5E">
        <w:rPr>
          <w:lang w:eastAsia="en-US"/>
        </w:rPr>
        <w:t>ik achte dat men</w:t>
      </w:r>
      <w:r>
        <w:rPr>
          <w:lang w:eastAsia="en-US"/>
        </w:rPr>
        <w:t xml:space="preserve"> de </w:t>
      </w:r>
      <w:r w:rsidRPr="00362C5E">
        <w:rPr>
          <w:lang w:eastAsia="en-US"/>
        </w:rPr>
        <w:t>netten tijdt van het begin des geloofs ende der Wedergeboorte niet, of seer selden weten kan</w:t>
      </w:r>
      <w:r>
        <w:rPr>
          <w:lang w:eastAsia="en-US"/>
        </w:rPr>
        <w:t>:</w:t>
      </w:r>
      <w:r w:rsidRPr="00362C5E">
        <w:rPr>
          <w:lang w:eastAsia="en-US"/>
        </w:rPr>
        <w:t xml:space="preserve"> en ook 't is niet noodigh suiks te weten, 't is genoegh als men op goede gronden uyt het Woordt Godts, en uyt goede kennisse van sijn herte ende daden besluyten kan dat men gelooft en weder</w:t>
      </w:r>
      <w:r w:rsidRPr="00362C5E">
        <w:rPr>
          <w:lang w:eastAsia="en-US"/>
        </w:rPr>
        <w:softHyphen/>
        <w:t xml:space="preserve">geboren is". Niet ieder </w:t>
      </w:r>
      <w:r>
        <w:rPr>
          <w:lang w:eastAsia="en-US"/>
        </w:rPr>
        <w:t>"</w:t>
      </w:r>
      <w:r w:rsidRPr="00362C5E">
        <w:rPr>
          <w:lang w:eastAsia="en-US"/>
        </w:rPr>
        <w:t>rnensch moet weten</w:t>
      </w:r>
      <w:r>
        <w:rPr>
          <w:lang w:eastAsia="en-US"/>
        </w:rPr>
        <w:t xml:space="preserve"> de </w:t>
      </w:r>
      <w:r w:rsidRPr="00362C5E">
        <w:rPr>
          <w:lang w:eastAsia="en-US"/>
        </w:rPr>
        <w:t xml:space="preserve">tijd, wijze en plaatse van </w:t>
      </w:r>
      <w:r>
        <w:rPr>
          <w:lang w:eastAsia="en-US"/>
        </w:rPr>
        <w:t xml:space="preserve">zijn </w:t>
      </w:r>
      <w:r w:rsidRPr="00362C5E">
        <w:rPr>
          <w:lang w:eastAsia="en-US"/>
        </w:rPr>
        <w:t>veranderinge" 2).</w:t>
      </w:r>
    </w:p>
    <w:p w:rsidR="002A0A71" w:rsidRPr="00362C5E" w:rsidRDefault="002A0A71" w:rsidP="002A0A71">
      <w:pPr>
        <w:jc w:val="both"/>
        <w:rPr>
          <w:lang w:eastAsia="en-US"/>
        </w:rPr>
      </w:pPr>
      <w:r w:rsidRPr="00362C5E">
        <w:rPr>
          <w:lang w:eastAsia="en-US"/>
        </w:rPr>
        <w:t>Smytegelt had in dezen zijn eigen jeugdige geloof en</w:t>
      </w:r>
      <w:r>
        <w:rPr>
          <w:lang w:eastAsia="en-US"/>
        </w:rPr>
        <w:t xml:space="preserve"> de </w:t>
      </w:r>
      <w:r w:rsidRPr="00362C5E">
        <w:rPr>
          <w:lang w:eastAsia="en-US"/>
        </w:rPr>
        <w:t xml:space="preserve">gezegenden invloed zijner godvruchtige opvoeding ten voorbeeld. Zijn ouderen, in 1635 geboren, tijdgenoot en geestverwant Ds Wilhelmus á Brakel was dezelfde geestelijke ontwikkeling ten deel gevallen. Ook hij was een Obadjah, </w:t>
      </w:r>
      <w:r>
        <w:rPr>
          <w:lang w:eastAsia="en-US"/>
        </w:rPr>
        <w:t>"</w:t>
      </w:r>
      <w:r w:rsidRPr="00362C5E">
        <w:rPr>
          <w:lang w:eastAsia="en-US"/>
        </w:rPr>
        <w:t>vr</w:t>
      </w:r>
      <w:r>
        <w:rPr>
          <w:lang w:eastAsia="en-US"/>
        </w:rPr>
        <w:t>ete</w:t>
      </w:r>
      <w:r w:rsidRPr="00362C5E">
        <w:rPr>
          <w:lang w:eastAsia="en-US"/>
        </w:rPr>
        <w:t>nde</w:t>
      </w:r>
      <w:r>
        <w:rPr>
          <w:lang w:eastAsia="en-US"/>
        </w:rPr>
        <w:t xml:space="preserve"> de </w:t>
      </w:r>
      <w:r w:rsidRPr="00362C5E">
        <w:rPr>
          <w:lang w:eastAsia="en-US"/>
        </w:rPr>
        <w:t>Heere van</w:t>
      </w:r>
      <w:r>
        <w:rPr>
          <w:lang w:eastAsia="en-US"/>
        </w:rPr>
        <w:t xml:space="preserve"> zijn </w:t>
      </w:r>
      <w:r w:rsidRPr="00362C5E">
        <w:rPr>
          <w:lang w:eastAsia="en-US"/>
        </w:rPr>
        <w:t xml:space="preserve">jonkheid aan" (I Koningen </w:t>
      </w:r>
      <w:r>
        <w:rPr>
          <w:lang w:eastAsia="en-US"/>
        </w:rPr>
        <w:t>18:</w:t>
      </w:r>
      <w:r w:rsidRPr="00362C5E">
        <w:rPr>
          <w:lang w:eastAsia="en-US"/>
        </w:rPr>
        <w:t xml:space="preserve"> 12). Ds Abraham Hellenbroek sprak in zijn gedachtenispreek, toen á Brakel 30 October 1711 te Rotterdam was overleden</w:t>
      </w:r>
      <w:r>
        <w:rPr>
          <w:lang w:eastAsia="en-US"/>
        </w:rPr>
        <w:t>:</w:t>
      </w:r>
      <w:r w:rsidRPr="00362C5E">
        <w:rPr>
          <w:lang w:eastAsia="en-US"/>
        </w:rPr>
        <w:t xml:space="preserve"> </w:t>
      </w:r>
      <w:r>
        <w:rPr>
          <w:lang w:eastAsia="en-US"/>
        </w:rPr>
        <w:t>"</w:t>
      </w:r>
      <w:r w:rsidRPr="00362C5E">
        <w:rPr>
          <w:lang w:eastAsia="en-US"/>
        </w:rPr>
        <w:t>Onder de gelukkige opvoeding van zulken godvruchtigen vader en moeder [Ds Theod. à Brakel en Margaretha Homma] behaagde het God al vroeg te doen blijken, dat hun zaad, in dezen hunnen zoon, ook voor</w:t>
      </w:r>
      <w:r>
        <w:rPr>
          <w:lang w:eastAsia="en-US"/>
        </w:rPr>
        <w:t xml:space="preserve"> de </w:t>
      </w:r>
      <w:r w:rsidRPr="00362C5E">
        <w:rPr>
          <w:lang w:eastAsia="en-US"/>
        </w:rPr>
        <w:t>Heere geheiligd was. Al is genade geen erfgoed der</w:t>
      </w:r>
    </w:p>
    <w:p w:rsidR="002A0A71" w:rsidRPr="00362C5E" w:rsidRDefault="002A0A71" w:rsidP="002A0A71">
      <w:pPr>
        <w:jc w:val="both"/>
        <w:rPr>
          <w:lang w:eastAsia="en-US"/>
        </w:rPr>
      </w:pPr>
      <w:r>
        <w:rPr>
          <w:lang w:eastAsia="en-US"/>
        </w:rPr>
        <w:t>1)</w:t>
      </w:r>
      <w:r w:rsidRPr="00362C5E">
        <w:rPr>
          <w:lang w:eastAsia="en-US"/>
        </w:rPr>
        <w:t xml:space="preserve"> Hierachter, blz, 100 vg.</w:t>
      </w:r>
    </w:p>
    <w:p w:rsidR="002A0A71" w:rsidRPr="00362C5E" w:rsidRDefault="002A0A71" w:rsidP="002A0A71">
      <w:pPr>
        <w:jc w:val="both"/>
        <w:rPr>
          <w:lang w:eastAsia="en-US"/>
        </w:rPr>
      </w:pPr>
      <w:r>
        <w:rPr>
          <w:lang w:eastAsia="en-US"/>
        </w:rPr>
        <w:t>2</w:t>
      </w:r>
      <w:r w:rsidRPr="00362C5E">
        <w:rPr>
          <w:lang w:eastAsia="en-US"/>
        </w:rPr>
        <w:t>) B. S m y te gel t, Het Gekrookte Riet, 's-Grav./Middelb. 1744, 20e preek. Zie hierachter, blz. 101.</w:t>
      </w:r>
    </w:p>
    <w:p w:rsidR="002A0A71" w:rsidRDefault="002A0A71" w:rsidP="002A0A71">
      <w:pPr>
        <w:jc w:val="both"/>
        <w:rPr>
          <w:lang w:eastAsia="en-US"/>
        </w:rPr>
      </w:pPr>
      <w:r>
        <w:rPr>
          <w:lang w:eastAsia="en-US"/>
        </w:rPr>
        <w:t>5</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ouders, de Heere schenkt ze echter ook wel al zeer vroeg aan kinderen van begenadigden ....</w:t>
      </w:r>
      <w:r>
        <w:rPr>
          <w:lang w:eastAsia="en-US"/>
        </w:rPr>
        <w:t xml:space="preserve"> de </w:t>
      </w:r>
      <w:r w:rsidRPr="00362C5E">
        <w:rPr>
          <w:lang w:eastAsia="en-US"/>
        </w:rPr>
        <w:t xml:space="preserve">eersten tijd van </w:t>
      </w:r>
      <w:r>
        <w:rPr>
          <w:lang w:eastAsia="en-US"/>
        </w:rPr>
        <w:t xml:space="preserve">zijn </w:t>
      </w:r>
      <w:r w:rsidRPr="00362C5E">
        <w:rPr>
          <w:lang w:eastAsia="en-US"/>
        </w:rPr>
        <w:t>verandering heeft hij [Wilh. à Brakel] altijd getuigd, niet onderscheidenlijk te weten, maar dat hij van</w:t>
      </w:r>
      <w:r>
        <w:rPr>
          <w:lang w:eastAsia="en-US"/>
        </w:rPr>
        <w:t xml:space="preserve"> zijn </w:t>
      </w:r>
      <w:r w:rsidRPr="00362C5E">
        <w:rPr>
          <w:lang w:eastAsia="en-US"/>
        </w:rPr>
        <w:t xml:space="preserve">eersten geheugtijd af onder </w:t>
      </w:r>
      <w:r>
        <w:rPr>
          <w:lang w:eastAsia="en-US"/>
        </w:rPr>
        <w:t>een</w:t>
      </w:r>
      <w:r w:rsidRPr="00362C5E">
        <w:rPr>
          <w:lang w:eastAsia="en-US"/>
        </w:rPr>
        <w:t xml:space="preserve"> t</w:t>
      </w:r>
      <w:r>
        <w:rPr>
          <w:lang w:eastAsia="en-US"/>
        </w:rPr>
        <w:t>ede</w:t>
      </w:r>
      <w:r w:rsidRPr="00362C5E">
        <w:rPr>
          <w:lang w:eastAsia="en-US"/>
        </w:rPr>
        <w:t>ren indruk van God, en vol liefde tot</w:t>
      </w:r>
      <w:r>
        <w:rPr>
          <w:lang w:eastAsia="en-US"/>
        </w:rPr>
        <w:t xml:space="preserve"> de </w:t>
      </w:r>
      <w:r w:rsidRPr="00362C5E">
        <w:rPr>
          <w:lang w:eastAsia="en-US"/>
        </w:rPr>
        <w:t>Heere Jezus was geweest</w:t>
      </w:r>
      <w:r>
        <w:rPr>
          <w:lang w:eastAsia="en-US"/>
        </w:rPr>
        <w:t xml:space="preserve">; </w:t>
      </w:r>
      <w:r w:rsidRPr="00362C5E">
        <w:rPr>
          <w:lang w:eastAsia="en-US"/>
        </w:rPr>
        <w:t>en nauwelijks kunnende l</w:t>
      </w:r>
      <w:r>
        <w:rPr>
          <w:lang w:eastAsia="en-US"/>
        </w:rPr>
        <w:t>ope</w:t>
      </w:r>
      <w:r w:rsidRPr="00362C5E">
        <w:rPr>
          <w:lang w:eastAsia="en-US"/>
        </w:rPr>
        <w:t>n, al vele t</w:t>
      </w:r>
      <w:r>
        <w:rPr>
          <w:lang w:eastAsia="en-US"/>
        </w:rPr>
        <w:t>ede</w:t>
      </w:r>
      <w:r w:rsidRPr="00362C5E">
        <w:rPr>
          <w:lang w:eastAsia="en-US"/>
        </w:rPr>
        <w:t>re bewegingen daaromtrent had gevoeld" 1).</w:t>
      </w:r>
    </w:p>
    <w:p w:rsidR="002A0A71" w:rsidRDefault="002A0A71" w:rsidP="002A0A71">
      <w:pPr>
        <w:jc w:val="both"/>
        <w:rPr>
          <w:lang w:eastAsia="en-US"/>
        </w:rPr>
      </w:pPr>
      <w:r w:rsidRPr="00362C5E">
        <w:rPr>
          <w:lang w:eastAsia="en-US"/>
        </w:rPr>
        <w:t>Smytegelt ontvin</w:t>
      </w:r>
      <w:r>
        <w:rPr>
          <w:lang w:eastAsia="en-US"/>
        </w:rPr>
        <w:t>g zijn opleiding op de Latijns</w:t>
      </w:r>
      <w:r w:rsidRPr="00362C5E">
        <w:rPr>
          <w:lang w:eastAsia="en-US"/>
        </w:rPr>
        <w:t>e School van Goes, waar hij een voortreffelijk leerling was en met lof tot de univer</w:t>
      </w:r>
      <w:r w:rsidRPr="00362C5E">
        <w:rPr>
          <w:lang w:eastAsia="en-US"/>
        </w:rPr>
        <w:softHyphen/>
        <w:t>sitaire studie werd bevorderd. Wat voorts Smytegelt's geestelijke ontwikkeling betreft dient nog op het volgende gewezen te worden. V</w:t>
      </w:r>
      <w:r>
        <w:rPr>
          <w:lang w:eastAsia="en-US"/>
        </w:rPr>
        <w:t>ore</w:t>
      </w:r>
      <w:r w:rsidRPr="00362C5E">
        <w:rPr>
          <w:lang w:eastAsia="en-US"/>
        </w:rPr>
        <w:t>erst</w:t>
      </w:r>
      <w:r>
        <w:rPr>
          <w:lang w:eastAsia="en-US"/>
        </w:rPr>
        <w:t>:</w:t>
      </w:r>
      <w:r w:rsidRPr="00362C5E">
        <w:rPr>
          <w:lang w:eastAsia="en-US"/>
        </w:rPr>
        <w:t xml:space="preserve"> hij was een geboren Zeeuw. Behoudens de jaren zijner studie aan de </w:t>
      </w:r>
      <w:r>
        <w:rPr>
          <w:lang w:eastAsia="en-US"/>
        </w:rPr>
        <w:t>Utrechts</w:t>
      </w:r>
      <w:r w:rsidRPr="00362C5E">
        <w:rPr>
          <w:lang w:eastAsia="en-US"/>
        </w:rPr>
        <w:t>e H</w:t>
      </w:r>
      <w:r>
        <w:rPr>
          <w:lang w:eastAsia="en-US"/>
        </w:rPr>
        <w:t>oge</w:t>
      </w:r>
      <w:r w:rsidRPr="00362C5E">
        <w:rPr>
          <w:lang w:eastAsia="en-US"/>
        </w:rPr>
        <w:t xml:space="preserve">school heeft hij levenslang in Zeeland gewoond. Hij dronk met de moedermelk en in het klimaat van zijn geboorteland het </w:t>
      </w:r>
      <w:r>
        <w:rPr>
          <w:lang w:eastAsia="en-US"/>
        </w:rPr>
        <w:t>Zeeuws</w:t>
      </w:r>
      <w:r w:rsidRPr="00362C5E">
        <w:rPr>
          <w:lang w:eastAsia="en-US"/>
        </w:rPr>
        <w:t>e piëtisme in</w:t>
      </w:r>
      <w:r>
        <w:rPr>
          <w:lang w:eastAsia="en-US"/>
        </w:rPr>
        <w:t>:</w:t>
      </w:r>
      <w:r w:rsidRPr="00362C5E">
        <w:rPr>
          <w:lang w:eastAsia="en-US"/>
        </w:rPr>
        <w:t xml:space="preserve"> een orthodoxie, opgenomen in gevoelvolle </w:t>
      </w:r>
      <w:r>
        <w:rPr>
          <w:lang w:eastAsia="en-US"/>
        </w:rPr>
        <w:t>mens</w:t>
      </w:r>
      <w:r w:rsidRPr="00362C5E">
        <w:rPr>
          <w:lang w:eastAsia="en-US"/>
        </w:rPr>
        <w:t>en, die wat zij geloofden ook be</w:t>
      </w:r>
      <w:r>
        <w:rPr>
          <w:lang w:eastAsia="en-US"/>
        </w:rPr>
        <w:t>gere</w:t>
      </w:r>
      <w:r w:rsidRPr="00362C5E">
        <w:rPr>
          <w:lang w:eastAsia="en-US"/>
        </w:rPr>
        <w:t xml:space="preserve">n te beleven in de praktijk der godzaligheid. </w:t>
      </w:r>
    </w:p>
    <w:p w:rsidR="002A0A71" w:rsidRDefault="002A0A71" w:rsidP="002A0A71">
      <w:pPr>
        <w:jc w:val="both"/>
        <w:rPr>
          <w:lang w:eastAsia="en-US"/>
        </w:rPr>
      </w:pPr>
      <w:r w:rsidRPr="00362C5E">
        <w:rPr>
          <w:lang w:eastAsia="en-US"/>
        </w:rPr>
        <w:t xml:space="preserve">Het </w:t>
      </w:r>
      <w:r>
        <w:rPr>
          <w:lang w:eastAsia="en-US"/>
        </w:rPr>
        <w:t>Voetsiaans</w:t>
      </w:r>
      <w:r w:rsidRPr="00362C5E">
        <w:rPr>
          <w:lang w:eastAsia="en-US"/>
        </w:rPr>
        <w:t>e puritanisme oefende in Goes rondom het geboortejaar van Smytegelt sterken invloed uit in de figuur van Ds Johannes Thilenus, die in 1627 te Londen geboren en in Middelburg opgevoed, van 1655 tot 1666 te Goes predi</w:t>
      </w:r>
      <w:r w:rsidRPr="00362C5E">
        <w:rPr>
          <w:lang w:eastAsia="en-US"/>
        </w:rPr>
        <w:softHyphen/>
        <w:t>kant was en daarna tot zijn overlijden in 1692 te Middelburg. Zijn invloed werd verhoogd door de aanzienlijkheid van zijn geslacht. Hoe hij tijdens het eerste Stadhouderl</w:t>
      </w:r>
      <w:r>
        <w:rPr>
          <w:lang w:eastAsia="en-US"/>
        </w:rPr>
        <w:t>oze</w:t>
      </w:r>
      <w:r w:rsidRPr="00362C5E">
        <w:rPr>
          <w:lang w:eastAsia="en-US"/>
        </w:rPr>
        <w:t xml:space="preserve"> tijdvak in Goes en</w:t>
      </w:r>
      <w:r>
        <w:rPr>
          <w:lang w:eastAsia="en-US"/>
        </w:rPr>
        <w:t xml:space="preserve"> in Middel</w:t>
      </w:r>
      <w:r>
        <w:rPr>
          <w:lang w:eastAsia="en-US"/>
        </w:rPr>
        <w:softHyphen/>
        <w:t>burg zijn Voetiaans</w:t>
      </w:r>
      <w:r w:rsidRPr="00362C5E">
        <w:rPr>
          <w:lang w:eastAsia="en-US"/>
        </w:rPr>
        <w:t xml:space="preserve">e denkbeelden en </w:t>
      </w:r>
      <w:r>
        <w:rPr>
          <w:lang w:eastAsia="en-US"/>
        </w:rPr>
        <w:t>Voetiaans</w:t>
      </w:r>
      <w:r w:rsidRPr="00362C5E">
        <w:rPr>
          <w:lang w:eastAsia="en-US"/>
        </w:rPr>
        <w:t>e levenspraktijk op</w:t>
      </w:r>
      <w:r>
        <w:rPr>
          <w:lang w:eastAsia="en-US"/>
        </w:rPr>
        <w:t xml:space="preserve"> de </w:t>
      </w:r>
      <w:r w:rsidRPr="00362C5E">
        <w:rPr>
          <w:lang w:eastAsia="en-US"/>
        </w:rPr>
        <w:t>kansel bracht, blijkt</w:t>
      </w:r>
      <w:r>
        <w:rPr>
          <w:lang w:eastAsia="en-US"/>
        </w:rPr>
        <w:t xml:space="preserve"> </w:t>
      </w:r>
      <w:r w:rsidRPr="00362C5E">
        <w:rPr>
          <w:lang w:eastAsia="en-US"/>
        </w:rPr>
        <w:t>"uit het feit, dat in 1670 en 1671 de Middel</w:t>
      </w:r>
      <w:r w:rsidRPr="00362C5E">
        <w:rPr>
          <w:lang w:eastAsia="en-US"/>
        </w:rPr>
        <w:softHyphen/>
        <w:t xml:space="preserve">burgsthe Overheid hem herhaaldelijk tot de orde riep wegens </w:t>
      </w:r>
      <w:r>
        <w:rPr>
          <w:lang w:eastAsia="en-US"/>
        </w:rPr>
        <w:t>"</w:t>
      </w:r>
      <w:r w:rsidRPr="00362C5E">
        <w:rPr>
          <w:lang w:eastAsia="en-US"/>
        </w:rPr>
        <w:t xml:space="preserve">exorbitant prediken, licentieus cathegiseeren en seditieuse discoursen". Hij achtte </w:t>
      </w:r>
      <w:r>
        <w:rPr>
          <w:lang w:eastAsia="en-US"/>
        </w:rPr>
        <w:t>"</w:t>
      </w:r>
      <w:r w:rsidRPr="00362C5E">
        <w:rPr>
          <w:lang w:eastAsia="en-US"/>
        </w:rPr>
        <w:t>de verheffing van</w:t>
      </w:r>
      <w:r>
        <w:rPr>
          <w:lang w:eastAsia="en-US"/>
        </w:rPr>
        <w:t xml:space="preserve"> de </w:t>
      </w:r>
      <w:r w:rsidRPr="00362C5E">
        <w:rPr>
          <w:lang w:eastAsia="en-US"/>
        </w:rPr>
        <w:t>Prins [tot Stadhouder] voor het land even noodig als de opstanding Christi voor de gemeente". Hij ijverde in</w:t>
      </w:r>
      <w:r>
        <w:rPr>
          <w:lang w:eastAsia="en-US"/>
        </w:rPr>
        <w:t xml:space="preserve"> de </w:t>
      </w:r>
      <w:r w:rsidRPr="00362C5E">
        <w:rPr>
          <w:lang w:eastAsia="en-US"/>
        </w:rPr>
        <w:t xml:space="preserve">Kerkeraad van Middelburg tegen het toelaten van komedianten, koorddansers en goochelaars in de stad. De Magistraat, de felle klachten opvangende, beloofde te zullen </w:t>
      </w:r>
      <w:r>
        <w:rPr>
          <w:lang w:eastAsia="en-US"/>
        </w:rPr>
        <w:t>"</w:t>
      </w:r>
      <w:r w:rsidRPr="00362C5E">
        <w:rPr>
          <w:lang w:eastAsia="en-US"/>
        </w:rPr>
        <w:t xml:space="preserve">waakzaam" zijn, d. w. z. ter nauwernood iets te doen. Immers de </w:t>
      </w:r>
      <w:r>
        <w:rPr>
          <w:lang w:eastAsia="en-US"/>
        </w:rPr>
        <w:t>heeren</w:t>
      </w:r>
      <w:r w:rsidRPr="00362C5E">
        <w:rPr>
          <w:lang w:eastAsia="en-US"/>
        </w:rPr>
        <w:t xml:space="preserve"> gingen onder het voorgeven van beter te kunnen toezien, met hun gezinnen zelf naar de voorstellingen kijken. </w:t>
      </w:r>
    </w:p>
    <w:p w:rsidR="002A0A71" w:rsidRPr="00362C5E" w:rsidRDefault="002A0A71" w:rsidP="002A0A71">
      <w:pPr>
        <w:jc w:val="both"/>
        <w:rPr>
          <w:lang w:eastAsia="en-US"/>
        </w:rPr>
      </w:pPr>
      <w:r w:rsidRPr="00362C5E">
        <w:rPr>
          <w:lang w:eastAsia="en-US"/>
        </w:rPr>
        <w:t xml:space="preserve">Ook was Ds Thilenus tegen </w:t>
      </w:r>
      <w:r>
        <w:rPr>
          <w:lang w:eastAsia="en-US"/>
        </w:rPr>
        <w:t>"</w:t>
      </w:r>
      <w:r w:rsidRPr="00362C5E">
        <w:rPr>
          <w:lang w:eastAsia="en-US"/>
        </w:rPr>
        <w:t>de licht</w:t>
      </w:r>
      <w:r w:rsidRPr="00362C5E">
        <w:rPr>
          <w:lang w:eastAsia="en-US"/>
        </w:rPr>
        <w:softHyphen/>
        <w:t>vaardigheid der gekrolde haren en de lange achteraanslepende staarten der vrouwenkl</w:t>
      </w:r>
      <w:r>
        <w:rPr>
          <w:lang w:eastAsia="en-US"/>
        </w:rPr>
        <w:t>edi</w:t>
      </w:r>
      <w:r w:rsidRPr="00362C5E">
        <w:rPr>
          <w:lang w:eastAsia="en-US"/>
        </w:rPr>
        <w:t>ng" 2). Ds Thilenus werd op 6 December 1665 naar Middelburg beroepen en deed er</w:t>
      </w:r>
      <w:r>
        <w:rPr>
          <w:lang w:eastAsia="en-US"/>
        </w:rPr>
        <w:t xml:space="preserve"> de </w:t>
      </w:r>
      <w:r w:rsidRPr="00362C5E">
        <w:rPr>
          <w:lang w:eastAsia="en-US"/>
        </w:rPr>
        <w:t>13en Juni 1666 intrede. Toen was Bernardus nog geen jaar oud. Maar Thilenus bleef de</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1) A. Hellenbroe k, Algem. Rouwklagt i. d. straten v. Rotterd., Rott. 1711 (afgedrukt achter W. á Br a k e 1, Logike Latreia, d. i. Redel. Godsd., Rott. 1700; Dordr. 1795"</w:t>
      </w:r>
      <w:r>
        <w:rPr>
          <w:lang w:eastAsia="en-US"/>
        </w:rPr>
        <w:t xml:space="preserve">; </w:t>
      </w:r>
      <w:r w:rsidRPr="00362C5E">
        <w:rPr>
          <w:lang w:eastAsia="en-US"/>
        </w:rPr>
        <w:t>Nijkerk (Malga) 1858</w:t>
      </w:r>
      <w:r>
        <w:rPr>
          <w:lang w:eastAsia="en-US"/>
        </w:rPr>
        <w:t xml:space="preserve">; </w:t>
      </w:r>
      <w:r w:rsidRPr="00362C5E">
        <w:rPr>
          <w:lang w:eastAsia="en-US"/>
        </w:rPr>
        <w:t xml:space="preserve">Leiden (Donner) 1880. Uitg. 1858, blz. 6. </w:t>
      </w:r>
      <w:r>
        <w:rPr>
          <w:lang w:eastAsia="en-US"/>
        </w:rPr>
        <w:t>-</w:t>
      </w:r>
      <w:r w:rsidRPr="00362C5E">
        <w:rPr>
          <w:lang w:eastAsia="en-US"/>
        </w:rPr>
        <w:t xml:space="preserve"> W. à Brakel, geb. te Leeuwarden 1635</w:t>
      </w:r>
      <w:r>
        <w:rPr>
          <w:lang w:eastAsia="en-US"/>
        </w:rPr>
        <w:t xml:space="preserve">; </w:t>
      </w:r>
      <w:r w:rsidRPr="00362C5E">
        <w:rPr>
          <w:lang w:eastAsia="en-US"/>
        </w:rPr>
        <w:t>pred. te Exmorra 1662</w:t>
      </w:r>
      <w:r>
        <w:rPr>
          <w:lang w:eastAsia="en-US"/>
        </w:rPr>
        <w:t xml:space="preserve">; </w:t>
      </w:r>
      <w:r w:rsidRPr="00362C5E">
        <w:rPr>
          <w:lang w:eastAsia="en-US"/>
        </w:rPr>
        <w:t>Stavoren 1665</w:t>
      </w:r>
      <w:r>
        <w:rPr>
          <w:lang w:eastAsia="en-US"/>
        </w:rPr>
        <w:t xml:space="preserve">; </w:t>
      </w:r>
      <w:r w:rsidRPr="00362C5E">
        <w:rPr>
          <w:lang w:eastAsia="en-US"/>
        </w:rPr>
        <w:t>Har</w:t>
      </w:r>
      <w:r w:rsidRPr="00362C5E">
        <w:rPr>
          <w:lang w:eastAsia="en-US"/>
        </w:rPr>
        <w:softHyphen/>
        <w:t>lingen 1670</w:t>
      </w:r>
      <w:r>
        <w:rPr>
          <w:lang w:eastAsia="en-US"/>
        </w:rPr>
        <w:t xml:space="preserve">; </w:t>
      </w:r>
      <w:r w:rsidRPr="00362C5E">
        <w:rPr>
          <w:lang w:eastAsia="en-US"/>
        </w:rPr>
        <w:t>Leeuwarden 1674</w:t>
      </w:r>
      <w:r>
        <w:rPr>
          <w:lang w:eastAsia="en-US"/>
        </w:rPr>
        <w:t xml:space="preserve">; </w:t>
      </w:r>
      <w:r w:rsidRPr="00362C5E">
        <w:rPr>
          <w:lang w:eastAsia="en-US"/>
        </w:rPr>
        <w:t>Rotterdam 1683 tot zijn overlijden in 1711.</w:t>
      </w:r>
    </w:p>
    <w:p w:rsidR="002A0A71" w:rsidRPr="00362C5E" w:rsidRDefault="002A0A71" w:rsidP="002A0A71">
      <w:pPr>
        <w:jc w:val="both"/>
        <w:rPr>
          <w:lang w:eastAsia="en-US"/>
        </w:rPr>
      </w:pPr>
      <w:r w:rsidRPr="00362C5E">
        <w:rPr>
          <w:lang w:eastAsia="en-US"/>
        </w:rPr>
        <w:t xml:space="preserve">2) F. Na g t g </w:t>
      </w:r>
      <w:smartTag w:uri="urn:schemas-microsoft-com:office:smarttags" w:element="metricconverter">
        <w:smartTagPr>
          <w:attr w:name="ProductID" w:val="1, In"/>
        </w:smartTagPr>
        <w:r w:rsidRPr="00362C5E">
          <w:rPr>
            <w:lang w:eastAsia="en-US"/>
          </w:rPr>
          <w:t>1 a</w:t>
        </w:r>
      </w:smartTag>
      <w:r w:rsidRPr="00362C5E">
        <w:rPr>
          <w:lang w:eastAsia="en-US"/>
        </w:rPr>
        <w:t xml:space="preserve"> s, Levensberichten van Zeeuwen, Middelb. 1893, sub voce Thilen</w:t>
      </w:r>
      <w:r>
        <w:rPr>
          <w:lang w:eastAsia="en-US"/>
        </w:rPr>
        <w:t>u</w:t>
      </w:r>
      <w:r w:rsidRPr="00362C5E">
        <w:rPr>
          <w:lang w:eastAsia="en-US"/>
        </w:rPr>
        <w:t>s.</w:t>
      </w:r>
    </w:p>
    <w:p w:rsidR="002A0A71" w:rsidRDefault="002A0A71" w:rsidP="002A0A71">
      <w:pPr>
        <w:jc w:val="both"/>
        <w:rPr>
          <w:lang w:eastAsia="en-US"/>
        </w:rPr>
      </w:pPr>
      <w:r w:rsidRPr="00362C5E">
        <w:rPr>
          <w:lang w:eastAsia="en-US"/>
        </w:rPr>
        <w:t xml:space="preserve">6 </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ontwikkeling van</w:t>
      </w:r>
      <w:r>
        <w:rPr>
          <w:lang w:eastAsia="en-US"/>
        </w:rPr>
        <w:t xml:space="preserve"> de </w:t>
      </w:r>
      <w:r w:rsidRPr="00362C5E">
        <w:rPr>
          <w:lang w:eastAsia="en-US"/>
        </w:rPr>
        <w:t>knaap, straks van</w:t>
      </w:r>
      <w:r>
        <w:rPr>
          <w:lang w:eastAsia="en-US"/>
        </w:rPr>
        <w:t xml:space="preserve"> de </w:t>
      </w:r>
      <w:r w:rsidRPr="00362C5E">
        <w:rPr>
          <w:lang w:eastAsia="en-US"/>
        </w:rPr>
        <w:t>jeugdigen predikant volgen en begeerde op zijn sterfbed, .dat Smytegelt in Middelburg hem op zou volgen.</w:t>
      </w:r>
    </w:p>
    <w:p w:rsidR="002A0A71" w:rsidRDefault="002A0A71" w:rsidP="002A0A71">
      <w:pPr>
        <w:jc w:val="both"/>
        <w:rPr>
          <w:lang w:eastAsia="en-US"/>
        </w:rPr>
      </w:pPr>
      <w:r w:rsidRPr="00362C5E">
        <w:rPr>
          <w:lang w:eastAsia="en-US"/>
        </w:rPr>
        <w:t>Een andere pre</w:t>
      </w:r>
      <w:r>
        <w:rPr>
          <w:lang w:eastAsia="en-US"/>
        </w:rPr>
        <w:t>dikant, dien Smytegelt als Goess</w:t>
      </w:r>
      <w:r w:rsidRPr="00362C5E">
        <w:rPr>
          <w:lang w:eastAsia="en-US"/>
        </w:rPr>
        <w:t xml:space="preserve">e knaap nog niet kon kennen, was Hermannus Witsius, die van 1666 tot 1668 te Goes stond. Dit was dus slechts twee jaar, maar er ging machtige invloed van hem uit. Hij bracht aan de Zeeuwen de boodschap eener verzoening der </w:t>
      </w:r>
      <w:r>
        <w:rPr>
          <w:lang w:eastAsia="en-US"/>
        </w:rPr>
        <w:t>Voetsiaans</w:t>
      </w:r>
      <w:r w:rsidRPr="00362C5E">
        <w:rPr>
          <w:lang w:eastAsia="en-US"/>
        </w:rPr>
        <w:t xml:space="preserve">e en </w:t>
      </w:r>
      <w:r>
        <w:rPr>
          <w:lang w:eastAsia="en-US"/>
        </w:rPr>
        <w:t>Coccejaans</w:t>
      </w:r>
      <w:r w:rsidRPr="00362C5E">
        <w:rPr>
          <w:lang w:eastAsia="en-US"/>
        </w:rPr>
        <w:t>e on</w:t>
      </w:r>
      <w:r>
        <w:rPr>
          <w:lang w:eastAsia="en-US"/>
        </w:rPr>
        <w:t>eni</w:t>
      </w:r>
      <w:r w:rsidRPr="00362C5E">
        <w:rPr>
          <w:lang w:eastAsia="en-US"/>
        </w:rPr>
        <w:t xml:space="preserve">gheden. Goes bleef Witsius hoog liggen, óók nà zijn kortstondig verblijf aldaar. </w:t>
      </w:r>
    </w:p>
    <w:p w:rsidR="002A0A71" w:rsidRPr="00362C5E" w:rsidRDefault="002A0A71" w:rsidP="002A0A71">
      <w:pPr>
        <w:jc w:val="both"/>
        <w:rPr>
          <w:lang w:eastAsia="en-US"/>
        </w:rPr>
      </w:pPr>
      <w:r w:rsidRPr="00362C5E">
        <w:rPr>
          <w:lang w:eastAsia="en-US"/>
        </w:rPr>
        <w:t xml:space="preserve">In de </w:t>
      </w:r>
      <w:r>
        <w:rPr>
          <w:lang w:eastAsia="en-US"/>
        </w:rPr>
        <w:t>"</w:t>
      </w:r>
      <w:r w:rsidRPr="00362C5E">
        <w:rPr>
          <w:lang w:eastAsia="en-US"/>
        </w:rPr>
        <w:t xml:space="preserve">Opdracht aende Goede en Bloeyende Gemeente van Leeuwarden" van zijn </w:t>
      </w:r>
      <w:r>
        <w:rPr>
          <w:lang w:eastAsia="en-US"/>
        </w:rPr>
        <w:t>"</w:t>
      </w:r>
      <w:r w:rsidRPr="00362C5E">
        <w:rPr>
          <w:lang w:eastAsia="en-US"/>
        </w:rPr>
        <w:t>Twist" zegt hij</w:t>
      </w:r>
      <w:r>
        <w:rPr>
          <w:lang w:eastAsia="en-US"/>
        </w:rPr>
        <w:t>:</w:t>
      </w:r>
      <w:r w:rsidRPr="00362C5E">
        <w:rPr>
          <w:lang w:eastAsia="en-US"/>
        </w:rPr>
        <w:t xml:space="preserve"> </w:t>
      </w:r>
      <w:r>
        <w:rPr>
          <w:lang w:eastAsia="en-US"/>
        </w:rPr>
        <w:t>"</w:t>
      </w:r>
      <w:r w:rsidRPr="00362C5E">
        <w:rPr>
          <w:lang w:eastAsia="en-US"/>
        </w:rPr>
        <w:t xml:space="preserve">Met rust en lust nam ik het werk </w:t>
      </w:r>
      <w:r>
        <w:rPr>
          <w:lang w:eastAsia="en-US"/>
        </w:rPr>
        <w:t xml:space="preserve">des Heeren </w:t>
      </w:r>
      <w:r w:rsidRPr="00362C5E">
        <w:rPr>
          <w:lang w:eastAsia="en-US"/>
        </w:rPr>
        <w:t>waer in de bloeyende Gemeente van Goes, die my, na veel stormen elders doorgestaen, tot een lieflijke Haven ver</w:t>
      </w:r>
      <w:r w:rsidRPr="00362C5E">
        <w:rPr>
          <w:lang w:eastAsia="en-US"/>
        </w:rPr>
        <w:softHyphen/>
        <w:t>strekte. Ick sag daer onder Gods zegen, en door</w:t>
      </w:r>
      <w:r>
        <w:rPr>
          <w:lang w:eastAsia="en-US"/>
        </w:rPr>
        <w:t xml:space="preserve"> de </w:t>
      </w:r>
      <w:r w:rsidRPr="00362C5E">
        <w:rPr>
          <w:lang w:eastAsia="en-US"/>
        </w:rPr>
        <w:t>dienst van mijn trouwe Medehulperen, allerley devote oeffeningen in bloey, de kracht der Godtsaligheydt in groey, de gemoederen in eendracht, en de Uytverkoorne Gods, hant aen hant met yver op de Hemelreis. Ondank</w:t>
      </w:r>
      <w:r w:rsidRPr="00362C5E">
        <w:rPr>
          <w:lang w:eastAsia="en-US"/>
        </w:rPr>
        <w:softHyphen/>
        <w:t>baer soud ick zijn, soo ick het vergat, en trouwloos tegen het geslagte van Gods Kinderen, soo ick het verheelde, met wat een liefde en toegenegentheyt ick daer ontfanghen, bejegent en tot</w:t>
      </w:r>
      <w:r>
        <w:rPr>
          <w:lang w:eastAsia="en-US"/>
        </w:rPr>
        <w:t xml:space="preserve"> de </w:t>
      </w:r>
      <w:r w:rsidRPr="00362C5E">
        <w:rPr>
          <w:lang w:eastAsia="en-US"/>
        </w:rPr>
        <w:t>einde toe overlade wierde. De geheugenisse van die dierbare liefdetranen heeft nog macht genoeg om mijn harte te doen smelten, en het papier te doen doorvloeyen daer ick dit op schrijf. Mijn Mede-broederen, Mannen die getuigenisse hebben van alle en van de waerheyt selfs, vond ick in soo heylige een-hartigheyt te samen verknogt, dat ick twijffel offer een Kercke in Nederlandt is die van dat gheluck met soo veel reden roemen kan. Geen strijt kenden wy als van liefde onder malkanderen, van yver voor het goede, en van haat tegen de sonde. Nijdigheydt en jalousie, kraekelen en kibbelingen, waré by ons onbe</w:t>
      </w:r>
      <w:r w:rsidRPr="00362C5E">
        <w:rPr>
          <w:lang w:eastAsia="en-US"/>
        </w:rPr>
        <w:softHyphen/>
        <w:t>kende en verfoeyde namen. De soete ervarentheydt leerde ons, wat kracht 'er was om het werck des Dienstes sijn rechte klem te geeven, niet in een drievoudigh, waer in een viervoudigh 1) snoer, niet licht te breecken. Daerorn quamen wy by malkanderen in soetigheydt heymelijck raedtpleghen, wy wandelden in geselschap ten Huyse Godes. Wy woonden malkanders Predicatien niet alleen rnaer oock Catechisatien en andere openbare oeffeningê by</w:t>
      </w:r>
      <w:r>
        <w:rPr>
          <w:lang w:eastAsia="en-US"/>
        </w:rPr>
        <w:t>:</w:t>
      </w:r>
      <w:r w:rsidRPr="00362C5E">
        <w:rPr>
          <w:lang w:eastAsia="en-US"/>
        </w:rPr>
        <w:t xml:space="preserve"> en 't geê de eene gisteren geleert hadde, dat gingh de andere heden bevestigen en de Gemeente aenprijsen. Nooyt verxnerckte men de minste schijn van tegenstrijdigheyt in de </w:t>
      </w:r>
      <w:r>
        <w:rPr>
          <w:lang w:eastAsia="en-US"/>
        </w:rPr>
        <w:t>lere</w:t>
      </w:r>
      <w:r w:rsidRPr="00362C5E">
        <w:rPr>
          <w:lang w:eastAsia="en-US"/>
        </w:rPr>
        <w:t>, gelijckse oock niet en was in de Gemoederen. 't Was my een vermaeck haer als Hooghvliegende Arends soo dicht ick konde na te houden, gelijck Gregorius Nazianzenus eertijdts seyde toe hy sijn Vader tot een noothulp was toegevoeght.</w:t>
      </w:r>
    </w:p>
    <w:p w:rsidR="002A0A71" w:rsidRPr="00362C5E" w:rsidRDefault="002A0A71" w:rsidP="002A0A71">
      <w:pPr>
        <w:jc w:val="both"/>
        <w:rPr>
          <w:lang w:eastAsia="en-US"/>
        </w:rPr>
      </w:pPr>
      <w:r>
        <w:rPr>
          <w:lang w:eastAsia="en-US"/>
        </w:rPr>
        <w:t xml:space="preserve">1) </w:t>
      </w:r>
      <w:r w:rsidRPr="00362C5E">
        <w:rPr>
          <w:lang w:eastAsia="en-US"/>
        </w:rPr>
        <w:t>Goes had sinds 1650 vier predikanten.</w:t>
      </w:r>
    </w:p>
    <w:p w:rsidR="002A0A71" w:rsidRDefault="002A0A71" w:rsidP="002A0A71">
      <w:pPr>
        <w:jc w:val="both"/>
        <w:rPr>
          <w:lang w:eastAsia="en-US"/>
        </w:rPr>
      </w:pPr>
      <w:r>
        <w:rPr>
          <w:lang w:eastAsia="en-US"/>
        </w:rPr>
        <w:t>7</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En Godt verblijdde daer mijn jeught, dewijl sy niet verachte haren ouderdom. Ick hadde door Godts genade geleert wat eerbiedigheyt ick de grijze hayren schuldig ben, en voor al een ouderdom die niet met het Wit van grijsheydt maer van Deugden pronkt. En sy beminde de volveerdigheyt mijner jonkheydt, die ik door hare rijpe ervarent</w:t>
      </w:r>
      <w:r w:rsidRPr="00362C5E">
        <w:rPr>
          <w:lang w:eastAsia="en-US"/>
        </w:rPr>
        <w:softHyphen/>
        <w:t xml:space="preserve">heydt willig stuyren liet. Dus gingen we de Gemeente voor, die ons op dat selve spoor na tradt, en wandelende in de vreeze </w:t>
      </w:r>
      <w:r>
        <w:rPr>
          <w:lang w:eastAsia="en-US"/>
        </w:rPr>
        <w:t>des Heeren</w:t>
      </w:r>
      <w:r w:rsidRPr="00362C5E">
        <w:rPr>
          <w:lang w:eastAsia="en-US"/>
        </w:rPr>
        <w:t>, en de vertroostinghe des Heyligen Geestes, vermenigvuldight wierd" 1).</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 xml:space="preserve">Ten slotte stond in Goes tijdens Smytegelt's jeugd Ds Nicolaas Barentsèn of Barenzonius. Deze was in 1609 te Batavia geboren, had in Leiden gestudeerd, was predikant geweest in Sluis, waar ná hem Van Lodenstein en Koelman zouden arbeiden, en stond van 1644-1679 te Goes, </w:t>
      </w:r>
      <w:r>
        <w:rPr>
          <w:lang w:eastAsia="en-US"/>
        </w:rPr>
        <w:t>-</w:t>
      </w:r>
      <w:r w:rsidRPr="00362C5E">
        <w:rPr>
          <w:lang w:eastAsia="en-US"/>
        </w:rPr>
        <w:t xml:space="preserve"> een man van gr</w:t>
      </w:r>
      <w:r>
        <w:rPr>
          <w:lang w:eastAsia="en-US"/>
        </w:rPr>
        <w:t>oten geestelijke</w:t>
      </w:r>
      <w:r w:rsidRPr="00362C5E">
        <w:rPr>
          <w:lang w:eastAsia="en-US"/>
        </w:rPr>
        <w:t xml:space="preserve"> invloed in deze gemeente. Hij schreef een lofdicht voor</w:t>
      </w:r>
      <w:r>
        <w:rPr>
          <w:lang w:eastAsia="en-US"/>
        </w:rPr>
        <w:t xml:space="preserve"> de "</w:t>
      </w:r>
      <w:r w:rsidRPr="00362C5E">
        <w:rPr>
          <w:lang w:eastAsia="en-US"/>
        </w:rPr>
        <w:t xml:space="preserve">Twist </w:t>
      </w:r>
      <w:r>
        <w:rPr>
          <w:lang w:eastAsia="en-US"/>
        </w:rPr>
        <w:t>des Heeren</w:t>
      </w:r>
      <w:r w:rsidRPr="00362C5E">
        <w:rPr>
          <w:lang w:eastAsia="en-US"/>
        </w:rPr>
        <w:t xml:space="preserve">" van zijn vroegeren Goesschen Collega Witz, dat </w:t>
      </w:r>
      <w:r>
        <w:rPr>
          <w:lang w:eastAsia="en-US"/>
        </w:rPr>
        <w:t>"</w:t>
      </w:r>
      <w:r w:rsidRPr="00362C5E">
        <w:rPr>
          <w:lang w:eastAsia="en-US"/>
        </w:rPr>
        <w:t>seer stichtelik en in deesen tijt aldernoodighste werck". Van hem zijn proza- en poëzie</w:t>
      </w:r>
      <w:r w:rsidRPr="00362C5E">
        <w:rPr>
          <w:lang w:eastAsia="en-US"/>
        </w:rPr>
        <w:softHyphen/>
        <w:t xml:space="preserve">werken over, beide het gevoelvolle </w:t>
      </w:r>
      <w:r>
        <w:rPr>
          <w:lang w:eastAsia="en-US"/>
        </w:rPr>
        <w:t>Zeeuws</w:t>
      </w:r>
      <w:r w:rsidRPr="00362C5E">
        <w:rPr>
          <w:lang w:eastAsia="en-US"/>
        </w:rPr>
        <w:t>e piëtisme onder woorden brengende. Reeds de titels spreken</w:t>
      </w:r>
      <w:r>
        <w:rPr>
          <w:lang w:eastAsia="en-US"/>
        </w:rPr>
        <w:t>!</w:t>
      </w:r>
      <w:r w:rsidRPr="00362C5E">
        <w:rPr>
          <w:lang w:eastAsia="en-US"/>
        </w:rPr>
        <w:t xml:space="preserve"> </w:t>
      </w:r>
      <w:r>
        <w:rPr>
          <w:lang w:eastAsia="en-US"/>
        </w:rPr>
        <w:t>"</w:t>
      </w:r>
      <w:r w:rsidRPr="00362C5E">
        <w:rPr>
          <w:lang w:eastAsia="en-US"/>
        </w:rPr>
        <w:t>De ziele des Evangeliums"</w:t>
      </w:r>
      <w:r>
        <w:rPr>
          <w:lang w:eastAsia="en-US"/>
        </w:rPr>
        <w:t>; "</w:t>
      </w:r>
      <w:r w:rsidRPr="00362C5E">
        <w:rPr>
          <w:lang w:eastAsia="en-US"/>
        </w:rPr>
        <w:t xml:space="preserve">Swacke ademtocht van een aemechtige ziel in hare geestlike flaaute" 2). Nog in de </w:t>
      </w:r>
      <w:r>
        <w:rPr>
          <w:lang w:eastAsia="en-US"/>
        </w:rPr>
        <w:t>18</w:t>
      </w:r>
      <w:r w:rsidRPr="00362C5E">
        <w:rPr>
          <w:lang w:eastAsia="en-US"/>
        </w:rPr>
        <w:t>e eeuw werd hij gaarne gelezen. Barenzonius was het, die aan Smytegelt catechetische lessen gaf en hem toebereidde voor de toelating tot het Heilig Avondmaal.</w:t>
      </w:r>
    </w:p>
    <w:p w:rsidR="002A0A71" w:rsidRDefault="002A0A71" w:rsidP="002A0A71">
      <w:pPr>
        <w:jc w:val="both"/>
        <w:rPr>
          <w:lang w:eastAsia="en-US"/>
        </w:rPr>
      </w:pPr>
    </w:p>
    <w:p w:rsidR="002A0A71" w:rsidRPr="00B7177C" w:rsidRDefault="002A0A71" w:rsidP="002A0A71">
      <w:pPr>
        <w:jc w:val="both"/>
        <w:rPr>
          <w:lang w:val="de-DE" w:eastAsia="en-US"/>
        </w:rPr>
      </w:pPr>
      <w:r w:rsidRPr="00362C5E">
        <w:rPr>
          <w:lang w:eastAsia="en-US"/>
        </w:rPr>
        <w:t xml:space="preserve">1) H. W i t z, Twist </w:t>
      </w:r>
      <w:r>
        <w:rPr>
          <w:lang w:eastAsia="en-US"/>
        </w:rPr>
        <w:t xml:space="preserve">des Heeren </w:t>
      </w:r>
      <w:r w:rsidRPr="00362C5E">
        <w:rPr>
          <w:lang w:eastAsia="en-US"/>
        </w:rPr>
        <w:t xml:space="preserve">met sijn wijngaert, Leeuw. </w:t>
      </w:r>
      <w:r w:rsidRPr="00B7177C">
        <w:rPr>
          <w:lang w:val="de-DE" w:eastAsia="en-US"/>
        </w:rPr>
        <w:t>1669</w:t>
      </w:r>
      <w:r>
        <w:rPr>
          <w:lang w:val="de-DE" w:eastAsia="en-US"/>
        </w:rPr>
        <w:t xml:space="preserve">; </w:t>
      </w:r>
      <w:r w:rsidRPr="00B7177C">
        <w:rPr>
          <w:lang w:val="de-DE" w:eastAsia="en-US"/>
        </w:rPr>
        <w:t>Utr. 1692</w:t>
      </w:r>
      <w:r>
        <w:rPr>
          <w:lang w:val="de-DE" w:eastAsia="en-US"/>
        </w:rPr>
        <w:t xml:space="preserve">; </w:t>
      </w:r>
      <w:r w:rsidRPr="00B7177C">
        <w:rPr>
          <w:lang w:val="de-DE" w:eastAsia="en-US"/>
        </w:rPr>
        <w:t>17104; 1748'</w:t>
      </w:r>
      <w:r>
        <w:rPr>
          <w:lang w:val="de-DE" w:eastAsia="en-US"/>
        </w:rPr>
        <w:t xml:space="preserve">; </w:t>
      </w:r>
      <w:r w:rsidRPr="00B7177C">
        <w:rPr>
          <w:lang w:val="de-DE" w:eastAsia="en-US"/>
        </w:rPr>
        <w:t>Charlois 1892.</w:t>
      </w:r>
    </w:p>
    <w:p w:rsidR="002A0A71" w:rsidRPr="00362C5E" w:rsidRDefault="002A0A71" w:rsidP="002A0A71">
      <w:pPr>
        <w:jc w:val="both"/>
        <w:rPr>
          <w:lang w:eastAsia="en-US"/>
        </w:rPr>
      </w:pPr>
      <w:r w:rsidRPr="00B7177C">
        <w:rPr>
          <w:lang w:val="de-DE" w:eastAsia="en-US"/>
        </w:rPr>
        <w:t>2) N. B</w:t>
      </w:r>
      <w:r>
        <w:rPr>
          <w:lang w:val="de-DE" w:eastAsia="en-US"/>
        </w:rPr>
        <w:t xml:space="preserve"> </w:t>
      </w:r>
      <w:r w:rsidRPr="00B7177C">
        <w:rPr>
          <w:lang w:val="de-DE" w:eastAsia="en-US"/>
        </w:rPr>
        <w:t xml:space="preserve">ar e n t z e n, De ziele des Evangeliums, Vliss. </w:t>
      </w:r>
      <w:r w:rsidRPr="00362C5E">
        <w:rPr>
          <w:lang w:eastAsia="en-US"/>
        </w:rPr>
        <w:t>1671</w:t>
      </w:r>
      <w:r>
        <w:rPr>
          <w:lang w:eastAsia="en-US"/>
        </w:rPr>
        <w:t xml:space="preserve">; </w:t>
      </w:r>
      <w:r w:rsidRPr="00362C5E">
        <w:rPr>
          <w:lang w:eastAsia="en-US"/>
        </w:rPr>
        <w:t>Amst. 17442; 17683.</w:t>
      </w:r>
    </w:p>
    <w:p w:rsidR="002A0A71" w:rsidRPr="00362C5E" w:rsidRDefault="002A0A71" w:rsidP="002A0A71">
      <w:pPr>
        <w:jc w:val="both"/>
        <w:rPr>
          <w:lang w:eastAsia="en-US"/>
        </w:rPr>
      </w:pPr>
      <w:r w:rsidRPr="00362C5E">
        <w:rPr>
          <w:lang w:eastAsia="en-US"/>
        </w:rPr>
        <w:t>I d e m, Swacke ademtocht van een aemechtige ziel in hare geestl. flaaute, D</w:t>
      </w:r>
      <w:r>
        <w:rPr>
          <w:lang w:eastAsia="en-US"/>
        </w:rPr>
        <w:t>ordr. 1680. Zie A. J. van der A</w:t>
      </w:r>
      <w:r w:rsidRPr="00362C5E">
        <w:rPr>
          <w:lang w:eastAsia="en-US"/>
        </w:rPr>
        <w:t>a, Biogr. Woord., Haarl. 1874.</w:t>
      </w:r>
    </w:p>
    <w:p w:rsidR="002A0A71" w:rsidRDefault="002A0A71" w:rsidP="002A0A71">
      <w:pPr>
        <w:jc w:val="both"/>
        <w:rPr>
          <w:lang w:eastAsia="en-US"/>
        </w:rPr>
      </w:pPr>
      <w:r>
        <w:rPr>
          <w:lang w:eastAsia="en-US"/>
        </w:rPr>
        <w:t>8</w:t>
      </w:r>
    </w:p>
    <w:p w:rsidR="002A0A71" w:rsidRDefault="002A0A71" w:rsidP="002A0A71">
      <w:pPr>
        <w:jc w:val="both"/>
        <w:rPr>
          <w:lang w:eastAsia="en-US"/>
        </w:rPr>
      </w:pPr>
    </w:p>
    <w:p w:rsidR="002A0A71" w:rsidRDefault="002A0A71" w:rsidP="002A0A71">
      <w:pPr>
        <w:jc w:val="both"/>
        <w:rPr>
          <w:lang w:eastAsia="en-US"/>
        </w:rPr>
      </w:pPr>
      <w:r>
        <w:rPr>
          <w:lang w:eastAsia="en-US"/>
        </w:rPr>
        <w:br/>
      </w:r>
    </w:p>
    <w:p w:rsidR="002A0A71" w:rsidRPr="00D2569D" w:rsidRDefault="002A0A71" w:rsidP="002A0A71">
      <w:pPr>
        <w:jc w:val="both"/>
        <w:rPr>
          <w:b/>
          <w:lang w:eastAsia="en-US"/>
        </w:rPr>
      </w:pPr>
      <w:r>
        <w:rPr>
          <w:lang w:eastAsia="en-US"/>
        </w:rPr>
        <w:br w:type="page"/>
      </w:r>
      <w:r w:rsidRPr="00D2569D">
        <w:rPr>
          <w:b/>
          <w:lang w:eastAsia="en-US"/>
        </w:rPr>
        <w:t>§ 2. STUDENTENTIJD</w:t>
      </w:r>
    </w:p>
    <w:p w:rsidR="002A0A71" w:rsidRDefault="002A0A71" w:rsidP="002A0A71">
      <w:pPr>
        <w:jc w:val="both"/>
        <w:rPr>
          <w:lang w:eastAsia="en-US"/>
        </w:rPr>
      </w:pPr>
    </w:p>
    <w:p w:rsidR="002A0A71" w:rsidRPr="00B7177C" w:rsidRDefault="002A0A71" w:rsidP="002A0A71">
      <w:pPr>
        <w:jc w:val="both"/>
        <w:rPr>
          <w:lang w:eastAsia="en-US"/>
        </w:rPr>
      </w:pPr>
      <w:r w:rsidRPr="00362C5E">
        <w:rPr>
          <w:lang w:eastAsia="en-US"/>
        </w:rPr>
        <w:t xml:space="preserve">ALS </w:t>
      </w:r>
      <w:r>
        <w:rPr>
          <w:lang w:eastAsia="en-US"/>
        </w:rPr>
        <w:t>Zeeuws</w:t>
      </w:r>
      <w:r w:rsidRPr="00362C5E">
        <w:rPr>
          <w:lang w:eastAsia="en-US"/>
        </w:rPr>
        <w:t xml:space="preserve"> piëtist, gedrenkt door</w:t>
      </w:r>
      <w:r>
        <w:rPr>
          <w:lang w:eastAsia="en-US"/>
        </w:rPr>
        <w:t xml:space="preserve"> de </w:t>
      </w:r>
      <w:r w:rsidRPr="00362C5E">
        <w:rPr>
          <w:lang w:eastAsia="en-US"/>
        </w:rPr>
        <w:t xml:space="preserve">invloed van het ouderlijk huis, van Witsius en Barenzonius, vertrok Smytegelt in 1683 naar Utrecht, de stad met het </w:t>
      </w:r>
      <w:r>
        <w:rPr>
          <w:lang w:eastAsia="en-US"/>
        </w:rPr>
        <w:t>Voetsiaans</w:t>
      </w:r>
      <w:r w:rsidRPr="00362C5E">
        <w:rPr>
          <w:lang w:eastAsia="en-US"/>
        </w:rPr>
        <w:t xml:space="preserve">e aureool, al was dit in dien tijd reeds aanmerkelijk getaand. </w:t>
      </w:r>
      <w:r w:rsidRPr="00B7177C">
        <w:rPr>
          <w:lang w:eastAsia="en-US"/>
        </w:rPr>
        <w:t>Hij liet</w:t>
      </w:r>
    </w:p>
    <w:p w:rsidR="002A0A71" w:rsidRPr="00362C5E" w:rsidRDefault="002A0A71" w:rsidP="002A0A71">
      <w:pPr>
        <w:jc w:val="both"/>
        <w:rPr>
          <w:lang w:eastAsia="en-US"/>
        </w:rPr>
      </w:pPr>
      <w:r w:rsidRPr="00362C5E">
        <w:rPr>
          <w:lang w:eastAsia="en-US"/>
        </w:rPr>
        <w:t>zich aanvankelijk niet bij</w:t>
      </w:r>
      <w:r>
        <w:rPr>
          <w:lang w:eastAsia="en-US"/>
        </w:rPr>
        <w:t xml:space="preserve"> de </w:t>
      </w:r>
      <w:r w:rsidRPr="00362C5E">
        <w:rPr>
          <w:lang w:eastAsia="en-US"/>
        </w:rPr>
        <w:t xml:space="preserve">Rector Magnificus inschrijven. Maar dit deden velen niet. Het </w:t>
      </w:r>
      <w:r>
        <w:rPr>
          <w:lang w:eastAsia="en-US"/>
        </w:rPr>
        <w:t>"</w:t>
      </w:r>
      <w:r w:rsidRPr="00362C5E">
        <w:rPr>
          <w:lang w:eastAsia="en-US"/>
        </w:rPr>
        <w:t>Album Studiosorum" dier dagen is vol</w:t>
      </w:r>
      <w:r w:rsidRPr="00362C5E">
        <w:rPr>
          <w:lang w:eastAsia="en-US"/>
        </w:rPr>
        <w:softHyphen/>
        <w:t>strekt geen afdoend bewijs, dat men aan de H</w:t>
      </w:r>
      <w:r>
        <w:rPr>
          <w:lang w:eastAsia="en-US"/>
        </w:rPr>
        <w:t>oge</w:t>
      </w:r>
      <w:r w:rsidRPr="00362C5E">
        <w:rPr>
          <w:lang w:eastAsia="en-US"/>
        </w:rPr>
        <w:t>school studeerde. Men kon immers zonder inschrijving te)ch de private colleges der professoren volgen. Deze laatste vooral waren voor</w:t>
      </w:r>
      <w:r>
        <w:rPr>
          <w:lang w:eastAsia="en-US"/>
        </w:rPr>
        <w:t xml:space="preserve"> de </w:t>
      </w:r>
      <w:r w:rsidRPr="00362C5E">
        <w:rPr>
          <w:lang w:eastAsia="en-US"/>
        </w:rPr>
        <w:t xml:space="preserve">a.s. predikant onmisbaar, want naast de kerkelijke attestatie behoefde men voor het praeparatoir examen bij de Classis getuigschriften van de </w:t>
      </w:r>
      <w:r>
        <w:rPr>
          <w:lang w:eastAsia="en-US"/>
        </w:rPr>
        <w:t>"</w:t>
      </w:r>
      <w:r w:rsidRPr="00362C5E">
        <w:rPr>
          <w:lang w:eastAsia="en-US"/>
        </w:rPr>
        <w:t>profes</w:t>
      </w:r>
      <w:r w:rsidRPr="00362C5E">
        <w:rPr>
          <w:lang w:eastAsia="en-US"/>
        </w:rPr>
        <w:softHyphen/>
        <w:t>soren der H. theologie mede getuychenisse van de professoribus hebraeae et graecae linguae, dat [men] in de wetenschap derselver talen so verre sij geoeffent, dat [men] conne ten minste</w:t>
      </w:r>
      <w:r>
        <w:rPr>
          <w:lang w:eastAsia="en-US"/>
        </w:rPr>
        <w:t xml:space="preserve"> de </w:t>
      </w:r>
      <w:r w:rsidRPr="00362C5E">
        <w:rPr>
          <w:lang w:eastAsia="en-US"/>
        </w:rPr>
        <w:t>originelen text des Ouden ende Nieuwen Testaments lesen ende redelicker wijle verstaen". Aldus artikel 41 van de Zuid-Hol</w:t>
      </w:r>
      <w:r>
        <w:rPr>
          <w:lang w:eastAsia="en-US"/>
        </w:rPr>
        <w:t>lands</w:t>
      </w:r>
      <w:r w:rsidRPr="00362C5E">
        <w:rPr>
          <w:lang w:eastAsia="en-US"/>
        </w:rPr>
        <w:t>e Synode van 1625 te Woerden 1).</w:t>
      </w:r>
    </w:p>
    <w:p w:rsidR="002A0A71" w:rsidRPr="00362C5E" w:rsidRDefault="002A0A71" w:rsidP="002A0A71">
      <w:pPr>
        <w:jc w:val="both"/>
        <w:rPr>
          <w:lang w:eastAsia="en-US"/>
        </w:rPr>
      </w:pPr>
      <w:r w:rsidRPr="00362C5E">
        <w:rPr>
          <w:lang w:eastAsia="en-US"/>
        </w:rPr>
        <w:t xml:space="preserve">De theologische faculteit der </w:t>
      </w:r>
      <w:r>
        <w:rPr>
          <w:lang w:eastAsia="en-US"/>
        </w:rPr>
        <w:t>Utrechts</w:t>
      </w:r>
      <w:r w:rsidRPr="00362C5E">
        <w:rPr>
          <w:lang w:eastAsia="en-US"/>
        </w:rPr>
        <w:t>e Academie was in de jaren 1683 tot 1687 samengesteld uit de professoren</w:t>
      </w:r>
      <w:r>
        <w:rPr>
          <w:lang w:eastAsia="en-US"/>
        </w:rPr>
        <w:t xml:space="preserve"> P</w:t>
      </w:r>
      <w:r w:rsidRPr="00362C5E">
        <w:rPr>
          <w:lang w:eastAsia="en-US"/>
        </w:rPr>
        <w:t>. á Mastricht, H. van Halen, M. Leydekker en H. Witsius, terwijl in de litterairische facul</w:t>
      </w:r>
      <w:r w:rsidRPr="00362C5E">
        <w:rPr>
          <w:lang w:eastAsia="en-US"/>
        </w:rPr>
        <w:softHyphen/>
        <w:t xml:space="preserve">teit </w:t>
      </w:r>
      <w:r>
        <w:rPr>
          <w:lang w:eastAsia="en-US"/>
        </w:rPr>
        <w:t>Hebreeuws</w:t>
      </w:r>
      <w:r w:rsidRPr="00362C5E">
        <w:rPr>
          <w:lang w:eastAsia="en-US"/>
        </w:rPr>
        <w:t xml:space="preserve">, </w:t>
      </w:r>
      <w:r>
        <w:rPr>
          <w:lang w:eastAsia="en-US"/>
        </w:rPr>
        <w:t>G</w:t>
      </w:r>
      <w:r w:rsidRPr="00362C5E">
        <w:rPr>
          <w:lang w:eastAsia="en-US"/>
        </w:rPr>
        <w:t>rieks en wijsbegeerte gedoceerd werden door J. á Leusden en G. de Vries 2). Petrus á Mastricht was, v</w:t>
      </w:r>
      <w:r>
        <w:rPr>
          <w:lang w:eastAsia="en-US"/>
        </w:rPr>
        <w:t>ó</w:t>
      </w:r>
      <w:r w:rsidRPr="00362C5E">
        <w:rPr>
          <w:lang w:eastAsia="en-US"/>
        </w:rPr>
        <w:t>ór hij in 1677 hoogl</w:t>
      </w:r>
      <w:r>
        <w:rPr>
          <w:lang w:eastAsia="en-US"/>
        </w:rPr>
        <w:t>era</w:t>
      </w:r>
      <w:r w:rsidRPr="00362C5E">
        <w:rPr>
          <w:lang w:eastAsia="en-US"/>
        </w:rPr>
        <w:t xml:space="preserve">ar te Utrecht werd, professor in Duisburg 3). Hij was de opvolger van Gisbertus Voetius, wandelde ook theologisch in Voetius' spoor. De cartesiaansche </w:t>
      </w:r>
      <w:r>
        <w:rPr>
          <w:lang w:eastAsia="en-US"/>
        </w:rPr>
        <w:t>"</w:t>
      </w:r>
      <w:r w:rsidRPr="00362C5E">
        <w:rPr>
          <w:lang w:eastAsia="en-US"/>
        </w:rPr>
        <w:t xml:space="preserve">nieuwigheden" noemde hij een </w:t>
      </w:r>
      <w:r>
        <w:rPr>
          <w:lang w:eastAsia="en-US"/>
        </w:rPr>
        <w:t>"</w:t>
      </w:r>
      <w:r w:rsidRPr="00362C5E">
        <w:rPr>
          <w:lang w:eastAsia="en-US"/>
        </w:rPr>
        <w:t>gangraena" (</w:t>
      </w:r>
      <w:r>
        <w:rPr>
          <w:lang w:eastAsia="en-US"/>
        </w:rPr>
        <w:t>"</w:t>
      </w:r>
      <w:r w:rsidRPr="00362C5E">
        <w:rPr>
          <w:lang w:eastAsia="en-US"/>
        </w:rPr>
        <w:t>koudvuur</w:t>
      </w:r>
      <w:r>
        <w:rPr>
          <w:lang w:eastAsia="en-US"/>
        </w:rPr>
        <w:t>2)</w:t>
      </w:r>
      <w:r w:rsidRPr="00362C5E">
        <w:rPr>
          <w:lang w:eastAsia="en-US"/>
        </w:rPr>
        <w:t>. Hij doceerde dogmatiek en kerk</w:t>
      </w:r>
      <w:r w:rsidRPr="00362C5E">
        <w:rPr>
          <w:lang w:eastAsia="en-US"/>
        </w:rPr>
        <w:softHyphen/>
        <w:t>geschiedenis.</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P. á Mastricht overleed in 1706 op vijf en zeventigjarigen leeftijd. Op 31 December 1701 had hij zijn olographisch testament opgesteld. Daarin legateerde hij o. a. vijfhonderd carolus guldens aan de armen</w:t>
      </w:r>
      <w:r>
        <w:rPr>
          <w:lang w:eastAsia="en-US"/>
        </w:rPr>
        <w:t xml:space="preserve">; </w:t>
      </w:r>
      <w:r w:rsidRPr="00362C5E">
        <w:rPr>
          <w:lang w:eastAsia="en-US"/>
        </w:rPr>
        <w:t xml:space="preserve">vier en twintig duizend bestemde hij voor een studie-fonds ten bate van </w:t>
      </w:r>
      <w:r>
        <w:rPr>
          <w:lang w:eastAsia="en-US"/>
        </w:rPr>
        <w:t>Utrechts</w:t>
      </w:r>
      <w:r w:rsidRPr="00362C5E">
        <w:rPr>
          <w:lang w:eastAsia="en-US"/>
        </w:rPr>
        <w:t>e studenten in de Theologie. Curatoren daarover moesten zijn twee Theologische hoogl</w:t>
      </w:r>
      <w:r>
        <w:rPr>
          <w:lang w:eastAsia="en-US"/>
        </w:rPr>
        <w:t>era</w:t>
      </w:r>
      <w:r w:rsidRPr="00362C5E">
        <w:rPr>
          <w:lang w:eastAsia="en-US"/>
        </w:rPr>
        <w:t>ren (één er van wilde hij, dat zijn collega Gerardus de Vries, de theoloog-philosooph, zoude zijn) en twee leden van</w:t>
      </w:r>
      <w:r>
        <w:rPr>
          <w:lang w:eastAsia="en-US"/>
        </w:rPr>
        <w:t xml:space="preserve"> de </w:t>
      </w:r>
      <w:r w:rsidRPr="00362C5E">
        <w:rPr>
          <w:lang w:eastAsia="en-US"/>
        </w:rPr>
        <w:t xml:space="preserve">kerkeraad. Zijn </w:t>
      </w:r>
      <w:r>
        <w:rPr>
          <w:lang w:eastAsia="en-US"/>
        </w:rPr>
        <w:t>"</w:t>
      </w:r>
      <w:r w:rsidRPr="00362C5E">
        <w:rPr>
          <w:lang w:eastAsia="en-US"/>
        </w:rPr>
        <w:t>hoogste eynde" hierbij</w:t>
      </w:r>
    </w:p>
    <w:p w:rsidR="002A0A71" w:rsidRDefault="002A0A71" w:rsidP="002A0A71">
      <w:pPr>
        <w:jc w:val="both"/>
        <w:rPr>
          <w:lang w:eastAsia="en-US"/>
        </w:rPr>
      </w:pPr>
    </w:p>
    <w:p w:rsidR="002A0A71" w:rsidRPr="00142FE3" w:rsidRDefault="002A0A71" w:rsidP="002A0A71">
      <w:pPr>
        <w:jc w:val="both"/>
        <w:rPr>
          <w:sz w:val="20"/>
          <w:szCs w:val="20"/>
          <w:lang w:eastAsia="en-US"/>
        </w:rPr>
      </w:pPr>
      <w:r w:rsidRPr="00142FE3">
        <w:rPr>
          <w:sz w:val="20"/>
          <w:szCs w:val="20"/>
          <w:lang w:eastAsia="en-US"/>
        </w:rPr>
        <w:t xml:space="preserve">1) Acta der partic. Synoden van Zuid-Holland, uitg. Dr W. P. C. Knuttel, 's-Grav. </w:t>
      </w:r>
      <w:smartTag w:uri="urn:schemas-microsoft-com:office:smarttags" w:element="metricconverter">
        <w:smartTagPr>
          <w:attr w:name="ProductID" w:val="1, In"/>
        </w:smartTagPr>
        <w:r w:rsidRPr="00142FE3">
          <w:rPr>
            <w:sz w:val="20"/>
            <w:szCs w:val="20"/>
            <w:lang w:eastAsia="en-US"/>
          </w:rPr>
          <w:t>1910, dl</w:t>
        </w:r>
      </w:smartTag>
      <w:r w:rsidRPr="00142FE3">
        <w:rPr>
          <w:sz w:val="20"/>
          <w:szCs w:val="20"/>
          <w:lang w:eastAsia="en-US"/>
        </w:rPr>
        <w:t xml:space="preserve"> I blz. 149.</w:t>
      </w:r>
    </w:p>
    <w:p w:rsidR="002A0A71" w:rsidRPr="00142FE3" w:rsidRDefault="002A0A71" w:rsidP="002A0A71">
      <w:pPr>
        <w:jc w:val="both"/>
        <w:rPr>
          <w:sz w:val="20"/>
          <w:szCs w:val="20"/>
          <w:lang w:eastAsia="en-US"/>
        </w:rPr>
      </w:pPr>
      <w:r w:rsidRPr="00142FE3">
        <w:rPr>
          <w:sz w:val="20"/>
          <w:szCs w:val="20"/>
          <w:lang w:eastAsia="en-US"/>
        </w:rPr>
        <w:t xml:space="preserve">2) Gegevens in B. G </w:t>
      </w:r>
      <w:smartTag w:uri="urn:schemas-microsoft-com:office:smarttags" w:element="metricconverter">
        <w:smartTagPr>
          <w:attr w:name="ProductID" w:val="1, In"/>
        </w:smartTagPr>
        <w:r w:rsidRPr="00142FE3">
          <w:rPr>
            <w:sz w:val="20"/>
            <w:szCs w:val="20"/>
            <w:lang w:eastAsia="en-US"/>
          </w:rPr>
          <w:t>1 a</w:t>
        </w:r>
      </w:smartTag>
      <w:r w:rsidRPr="00142FE3">
        <w:rPr>
          <w:sz w:val="20"/>
          <w:szCs w:val="20"/>
          <w:lang w:eastAsia="en-US"/>
        </w:rPr>
        <w:t xml:space="preserve"> s i u s, a.w.; C. S e p p, Het godgel. onderw. in Ned., Leiden 1873; F. Na g t g </w:t>
      </w:r>
      <w:smartTag w:uri="urn:schemas-microsoft-com:office:smarttags" w:element="metricconverter">
        <w:smartTagPr>
          <w:attr w:name="ProductID" w:val="1, In"/>
        </w:smartTagPr>
        <w:r w:rsidRPr="00142FE3">
          <w:rPr>
            <w:sz w:val="20"/>
            <w:szCs w:val="20"/>
            <w:lang w:eastAsia="en-US"/>
          </w:rPr>
          <w:t>1 a</w:t>
        </w:r>
      </w:smartTag>
      <w:r w:rsidRPr="00142FE3">
        <w:rPr>
          <w:sz w:val="20"/>
          <w:szCs w:val="20"/>
          <w:lang w:eastAsia="en-US"/>
        </w:rPr>
        <w:t xml:space="preserve"> s, a.w.; Prof. Dr G. W. K e r n k a m p, De Utr. Acad. 1636-1936, Utr. 1936. Prof. Dr J. A. Cr a m e r, De theol. Faculteit te U</w:t>
      </w:r>
      <w:r>
        <w:rPr>
          <w:sz w:val="20"/>
          <w:szCs w:val="20"/>
          <w:lang w:eastAsia="en-US"/>
        </w:rPr>
        <w:t>tr. tn de 18e en het begin der 19</w:t>
      </w:r>
      <w:r w:rsidRPr="00142FE3">
        <w:rPr>
          <w:sz w:val="20"/>
          <w:szCs w:val="20"/>
          <w:lang w:eastAsia="en-US"/>
        </w:rPr>
        <w:t>e eeuw, Utr. 1936.</w:t>
      </w:r>
    </w:p>
    <w:p w:rsidR="002A0A71" w:rsidRPr="00142FE3" w:rsidRDefault="002A0A71" w:rsidP="002A0A71">
      <w:pPr>
        <w:jc w:val="both"/>
        <w:rPr>
          <w:sz w:val="20"/>
          <w:szCs w:val="20"/>
          <w:lang w:eastAsia="en-US"/>
        </w:rPr>
      </w:pPr>
      <w:r w:rsidRPr="00142FE3">
        <w:rPr>
          <w:sz w:val="20"/>
          <w:szCs w:val="20"/>
          <w:lang w:val="en-US" w:eastAsia="en-US"/>
        </w:rPr>
        <w:t xml:space="preserve">Henr. P o n t a n u s, Laudatio funebr. in . . . . </w:t>
      </w:r>
      <w:r w:rsidRPr="00142FE3">
        <w:rPr>
          <w:sz w:val="20"/>
          <w:szCs w:val="20"/>
          <w:lang w:eastAsia="en-US"/>
        </w:rPr>
        <w:t>P. van Mastrigt, Utr. 1706. P. á Malstricht, Novitatum Cartesianarum Gargraena, Duisb. 1677; Amst, 1678.</w:t>
      </w:r>
    </w:p>
    <w:p w:rsidR="002A0A71" w:rsidRPr="00362C5E" w:rsidRDefault="002A0A71" w:rsidP="002A0A71">
      <w:pPr>
        <w:jc w:val="both"/>
        <w:rPr>
          <w:lang w:eastAsia="en-US"/>
        </w:rPr>
      </w:pPr>
      <w:r w:rsidRPr="00362C5E">
        <w:rPr>
          <w:lang w:eastAsia="en-US"/>
        </w:rPr>
        <w:t>9</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was,</w:t>
      </w:r>
      <w:r>
        <w:rPr>
          <w:lang w:eastAsia="en-US"/>
        </w:rPr>
        <w:t xml:space="preserve"> zo </w:t>
      </w:r>
      <w:r w:rsidRPr="00362C5E">
        <w:rPr>
          <w:lang w:eastAsia="en-US"/>
        </w:rPr>
        <w:t xml:space="preserve">schreef hij, </w:t>
      </w:r>
      <w:r>
        <w:rPr>
          <w:lang w:eastAsia="en-US"/>
        </w:rPr>
        <w:t>"</w:t>
      </w:r>
      <w:r w:rsidRPr="00362C5E">
        <w:rPr>
          <w:lang w:eastAsia="en-US"/>
        </w:rPr>
        <w:t xml:space="preserve">de verheerlijkinge van Godt en de stichtinge van sijn Kerk". De gebeneficieerde studenten moesten zijn </w:t>
      </w:r>
      <w:r>
        <w:rPr>
          <w:lang w:eastAsia="en-US"/>
        </w:rPr>
        <w:t>"</w:t>
      </w:r>
      <w:r w:rsidRPr="00362C5E">
        <w:rPr>
          <w:lang w:eastAsia="en-US"/>
        </w:rPr>
        <w:t xml:space="preserve">van een eerlijke afkomste", </w:t>
      </w:r>
      <w:r>
        <w:rPr>
          <w:lang w:eastAsia="en-US"/>
        </w:rPr>
        <w:t>-</w:t>
      </w:r>
      <w:r w:rsidRPr="00362C5E">
        <w:rPr>
          <w:lang w:eastAsia="en-US"/>
        </w:rPr>
        <w:t xml:space="preserve"> en dan laat zich de piëtistische inslag van</w:t>
      </w:r>
      <w:r>
        <w:rPr>
          <w:lang w:eastAsia="en-US"/>
        </w:rPr>
        <w:t xml:space="preserve"> </w:t>
      </w:r>
      <w:r w:rsidRPr="00362C5E">
        <w:rPr>
          <w:lang w:eastAsia="en-US"/>
        </w:rPr>
        <w:t>Mastricht h</w:t>
      </w:r>
      <w:r>
        <w:rPr>
          <w:lang w:eastAsia="en-US"/>
        </w:rPr>
        <w:t>ore</w:t>
      </w:r>
      <w:r w:rsidRPr="00362C5E">
        <w:rPr>
          <w:lang w:eastAsia="en-US"/>
        </w:rPr>
        <w:t>n</w:t>
      </w:r>
      <w:r>
        <w:rPr>
          <w:lang w:eastAsia="en-US"/>
        </w:rPr>
        <w:t>:</w:t>
      </w:r>
      <w:r w:rsidRPr="00362C5E">
        <w:rPr>
          <w:lang w:eastAsia="en-US"/>
        </w:rPr>
        <w:t xml:space="preserve"> zij moesten zijn </w:t>
      </w:r>
      <w:r>
        <w:rPr>
          <w:lang w:eastAsia="en-US"/>
        </w:rPr>
        <w:t>"</w:t>
      </w:r>
      <w:r w:rsidRPr="00362C5E">
        <w:rPr>
          <w:lang w:eastAsia="en-US"/>
        </w:rPr>
        <w:t>genegen en sich obli</w:t>
      </w:r>
      <w:r>
        <w:rPr>
          <w:lang w:eastAsia="en-US"/>
        </w:rPr>
        <w:t>gere</w:t>
      </w:r>
      <w:r w:rsidRPr="00362C5E">
        <w:rPr>
          <w:lang w:eastAsia="en-US"/>
        </w:rPr>
        <w:t>nde particulierlijk tot het studeeren in de practycale Godtsgeleertheit, en dies te bequamer te worden Godt in sijn kerke dienst te doen" 1). Smytegelt's levensbeschrijvers vermelden Petrus á Ma</w:t>
      </w:r>
      <w:r>
        <w:rPr>
          <w:lang w:eastAsia="en-US"/>
        </w:rPr>
        <w:t>s</w:t>
      </w:r>
      <w:r w:rsidRPr="00362C5E">
        <w:rPr>
          <w:lang w:eastAsia="en-US"/>
        </w:rPr>
        <w:t>tricht niet. Blijkbaar had hij Smytegelt niet bijzonder geïmponeerd.</w:t>
      </w:r>
    </w:p>
    <w:p w:rsidR="002A0A71" w:rsidRPr="00362C5E" w:rsidRDefault="002A0A71" w:rsidP="002A0A71">
      <w:pPr>
        <w:jc w:val="both"/>
        <w:rPr>
          <w:lang w:eastAsia="en-US"/>
        </w:rPr>
      </w:pPr>
      <w:r w:rsidRPr="00362C5E">
        <w:rPr>
          <w:lang w:eastAsia="en-US"/>
        </w:rPr>
        <w:t>Hetzelfde geldt van prof. Herman van Halen, geboren in 1633 te Utrecht, predikant in zijn vaderstad in 1664 en hoogl</w:t>
      </w:r>
      <w:r>
        <w:rPr>
          <w:lang w:eastAsia="en-US"/>
        </w:rPr>
        <w:t>era</w:t>
      </w:r>
      <w:r w:rsidRPr="00362C5E">
        <w:rPr>
          <w:lang w:eastAsia="en-US"/>
        </w:rPr>
        <w:t xml:space="preserve">ar in 1681 tot zijn dood in 1701. Hij was een conciliante </w:t>
      </w:r>
      <w:r>
        <w:rPr>
          <w:lang w:eastAsia="en-US"/>
        </w:rPr>
        <w:t>V</w:t>
      </w:r>
      <w:r w:rsidRPr="00362C5E">
        <w:rPr>
          <w:lang w:eastAsia="en-US"/>
        </w:rPr>
        <w:t xml:space="preserve">oetiaan, doceerde Kerkgeschiedenis, maar had weinig invloed op de studenten. De collega's in de </w:t>
      </w:r>
      <w:r>
        <w:rPr>
          <w:lang w:eastAsia="en-US"/>
        </w:rPr>
        <w:t>Utrechts</w:t>
      </w:r>
      <w:r w:rsidRPr="00362C5E">
        <w:rPr>
          <w:lang w:eastAsia="en-US"/>
        </w:rPr>
        <w:t>e Theologische Faculteit excuseerden zich één voor één voor het houden van een lijk-oratie op Van Halen bij zijn overlijden. Prof. Petrus Burman, hoogl</w:t>
      </w:r>
      <w:r>
        <w:rPr>
          <w:lang w:eastAsia="en-US"/>
        </w:rPr>
        <w:t>era</w:t>
      </w:r>
      <w:r w:rsidRPr="00362C5E">
        <w:rPr>
          <w:lang w:eastAsia="en-US"/>
        </w:rPr>
        <w:t xml:space="preserve">ar in de litterarische Faculteit, deed zulks toen en maakte ervan, wat er van te maken was, Van Halen prijzende o. a. om zijn </w:t>
      </w:r>
      <w:r>
        <w:rPr>
          <w:lang w:eastAsia="en-US"/>
        </w:rPr>
        <w:t>"</w:t>
      </w:r>
      <w:r w:rsidRPr="00362C5E">
        <w:rPr>
          <w:lang w:eastAsia="en-US"/>
        </w:rPr>
        <w:t xml:space="preserve">gemakkelijke inborst, en zucht om ieder een te believen" 2). Gisbertus Voetius droeg onder meerderen aan Van Halen in 1669 het vijfde deel zijner </w:t>
      </w:r>
      <w:r>
        <w:rPr>
          <w:lang w:eastAsia="en-US"/>
        </w:rPr>
        <w:t>"</w:t>
      </w:r>
      <w:r w:rsidRPr="00362C5E">
        <w:rPr>
          <w:lang w:eastAsia="en-US"/>
        </w:rPr>
        <w:t>Disputationes Selectae" op.</w:t>
      </w:r>
    </w:p>
    <w:p w:rsidR="002A0A71" w:rsidRDefault="002A0A71" w:rsidP="002A0A71">
      <w:pPr>
        <w:jc w:val="both"/>
        <w:rPr>
          <w:lang w:eastAsia="en-US"/>
        </w:rPr>
      </w:pPr>
      <w:r w:rsidRPr="00362C5E">
        <w:rPr>
          <w:lang w:eastAsia="en-US"/>
        </w:rPr>
        <w:t>De student Smytegelt kwam veel in aanraking met Prof. Melchior Leydekker. Zij waren neven. Zij waren ook provincie-gen</w:t>
      </w:r>
      <w:r>
        <w:rPr>
          <w:lang w:eastAsia="en-US"/>
        </w:rPr>
        <w:t>ote</w:t>
      </w:r>
      <w:r w:rsidRPr="00362C5E">
        <w:rPr>
          <w:lang w:eastAsia="en-US"/>
        </w:rPr>
        <w:t>n. Leydekker was een Middelburger, waar hij in 1642 geboren was. Hij studeerde in Utrecht onder Voetius, onder zijn oom Carolus Demaetsius en Hoornbeek. Daarna promoveerde hij te Leiden, waar hij Coccejus' colleges volgde, zonder zijn aanhanger te worden (Van Lodenstein verging het desgelijks). In 1678 werd hij hoogl</w:t>
      </w:r>
      <w:r>
        <w:rPr>
          <w:lang w:eastAsia="en-US"/>
        </w:rPr>
        <w:t>era</w:t>
      </w:r>
      <w:r w:rsidRPr="00362C5E">
        <w:rPr>
          <w:lang w:eastAsia="en-US"/>
        </w:rPr>
        <w:t>ar te Utrecht tot zijn overlijden in 1721. Zijn inaugureele oratie was opge</w:t>
      </w:r>
      <w:r w:rsidRPr="00362C5E">
        <w:rPr>
          <w:lang w:eastAsia="en-US"/>
        </w:rPr>
        <w:softHyphen/>
        <w:t>bouwd uit Ephesiërs IV</w:t>
      </w:r>
      <w:r>
        <w:rPr>
          <w:lang w:eastAsia="en-US"/>
        </w:rPr>
        <w:t>:</w:t>
      </w:r>
      <w:r w:rsidRPr="00362C5E">
        <w:rPr>
          <w:lang w:eastAsia="en-US"/>
        </w:rPr>
        <w:t xml:space="preserve"> 15, </w:t>
      </w:r>
      <w:r>
        <w:rPr>
          <w:lang w:eastAsia="en-US"/>
        </w:rPr>
        <w:t>"</w:t>
      </w:r>
      <w:r w:rsidRPr="00362C5E">
        <w:rPr>
          <w:lang w:eastAsia="en-US"/>
        </w:rPr>
        <w:t xml:space="preserve">waarheid in liefde", </w:t>
      </w:r>
      <w:r>
        <w:rPr>
          <w:lang w:eastAsia="en-US"/>
        </w:rPr>
        <w:t>"</w:t>
      </w:r>
      <w:r w:rsidRPr="00362C5E">
        <w:rPr>
          <w:lang w:eastAsia="en-US"/>
        </w:rPr>
        <w:t xml:space="preserve">De sectanda veritate in amore". </w:t>
      </w:r>
    </w:p>
    <w:p w:rsidR="002A0A71" w:rsidRDefault="002A0A71" w:rsidP="002A0A71">
      <w:pPr>
        <w:jc w:val="both"/>
        <w:rPr>
          <w:lang w:eastAsia="en-US"/>
        </w:rPr>
      </w:pPr>
      <w:r w:rsidRPr="00362C5E">
        <w:rPr>
          <w:lang w:eastAsia="en-US"/>
        </w:rPr>
        <w:t>Maar deze waarheid in liefde welde op uit een strijdlustige, principiëel-</w:t>
      </w:r>
      <w:r>
        <w:rPr>
          <w:lang w:eastAsia="en-US"/>
        </w:rPr>
        <w:t>Voetsiaans</w:t>
      </w:r>
      <w:r w:rsidRPr="00362C5E">
        <w:rPr>
          <w:lang w:eastAsia="en-US"/>
        </w:rPr>
        <w:t>e bron. Fel weerde hij zich tegen Descartes en Coccejus, de twee schrikbeelden van zijn leermeester Voetius. Niet in de Verbondstheologie, als Coccejus, maar in de Triniteit lag Leydekker's dogmatisch fundament. Gelijk vanzelf spreekt verfoeide hij de eind-XVIIe-eeuwsche l</w:t>
      </w:r>
      <w:r>
        <w:rPr>
          <w:lang w:eastAsia="en-US"/>
        </w:rPr>
        <w:t>eri</w:t>
      </w:r>
      <w:r w:rsidRPr="00362C5E">
        <w:rPr>
          <w:lang w:eastAsia="en-US"/>
        </w:rPr>
        <w:t xml:space="preserve">ngen van Balthasar Bekker, J. Vlak en F. van Leenhof. </w:t>
      </w:r>
    </w:p>
    <w:p w:rsidR="002A0A71" w:rsidRDefault="002A0A71" w:rsidP="002A0A71">
      <w:pPr>
        <w:jc w:val="both"/>
        <w:rPr>
          <w:lang w:eastAsia="en-US"/>
        </w:rPr>
      </w:pPr>
      <w:r w:rsidRPr="00362C5E">
        <w:rPr>
          <w:lang w:eastAsia="en-US"/>
        </w:rPr>
        <w:t xml:space="preserve">Tegen Leenhof's </w:t>
      </w:r>
      <w:r>
        <w:rPr>
          <w:lang w:eastAsia="en-US"/>
        </w:rPr>
        <w:t>"</w:t>
      </w:r>
      <w:r w:rsidRPr="00362C5E">
        <w:rPr>
          <w:lang w:eastAsia="en-US"/>
        </w:rPr>
        <w:t xml:space="preserve">Den hemel op Aarden" van 1703 schreef Leydekker 's jaars daarna </w:t>
      </w:r>
      <w:r>
        <w:rPr>
          <w:lang w:eastAsia="en-US"/>
        </w:rPr>
        <w:t>"</w:t>
      </w:r>
      <w:r w:rsidRPr="00362C5E">
        <w:rPr>
          <w:lang w:eastAsia="en-US"/>
        </w:rPr>
        <w:t>Den inge</w:t>
      </w:r>
      <w:r w:rsidRPr="00362C5E">
        <w:rPr>
          <w:lang w:eastAsia="en-US"/>
        </w:rPr>
        <w:softHyphen/>
        <w:t>beelden Hemel op der aarde". De titel weerspiegelt</w:t>
      </w:r>
      <w:r>
        <w:rPr>
          <w:lang w:eastAsia="en-US"/>
        </w:rPr>
        <w:t xml:space="preserve"> de </w:t>
      </w:r>
      <w:r w:rsidRPr="00362C5E">
        <w:rPr>
          <w:lang w:eastAsia="en-US"/>
        </w:rPr>
        <w:t>inhoud. Weten</w:t>
      </w:r>
      <w:r w:rsidRPr="00362C5E">
        <w:rPr>
          <w:lang w:eastAsia="en-US"/>
        </w:rPr>
        <w:softHyphen/>
        <w:t>schappelijk ligt zijn verdienste naast zijn dogmatische werken op Kerk</w:t>
      </w:r>
      <w:r w:rsidRPr="00362C5E">
        <w:rPr>
          <w:lang w:eastAsia="en-US"/>
        </w:rPr>
        <w:softHyphen/>
        <w:t>historisch terrein. Hij beschreef de geschiedenis der Noord-Afrikaansche Kerk en die va</w:t>
      </w:r>
      <w:r>
        <w:rPr>
          <w:lang w:eastAsia="en-US"/>
        </w:rPr>
        <w:t xml:space="preserve">n </w:t>
      </w:r>
      <w:r w:rsidRPr="00362C5E">
        <w:rPr>
          <w:lang w:eastAsia="en-US"/>
        </w:rPr>
        <w:t>het Jansenisme, dat hij evenzeer afwees als het</w:t>
      </w:r>
      <w:r>
        <w:rPr>
          <w:lang w:eastAsia="en-US"/>
        </w:rPr>
        <w:t xml:space="preserve"> </w:t>
      </w:r>
      <w:r w:rsidRPr="00362C5E">
        <w:rPr>
          <w:lang w:eastAsia="en-US"/>
        </w:rPr>
        <w:t>Jesuitisme.</w:t>
      </w:r>
    </w:p>
    <w:p w:rsidR="002A0A71" w:rsidRPr="00142FE3" w:rsidRDefault="002A0A71" w:rsidP="002A0A71">
      <w:pPr>
        <w:jc w:val="both"/>
        <w:rPr>
          <w:sz w:val="20"/>
          <w:szCs w:val="20"/>
          <w:lang w:eastAsia="en-US"/>
        </w:rPr>
      </w:pPr>
      <w:r w:rsidRPr="00142FE3">
        <w:rPr>
          <w:sz w:val="20"/>
          <w:szCs w:val="20"/>
          <w:lang w:eastAsia="en-US"/>
        </w:rPr>
        <w:t>1) Notaris-Minuten (Not.s Rombout van Vechoven), Sted. Archief, Utrecht.</w:t>
      </w:r>
    </w:p>
    <w:p w:rsidR="002A0A71" w:rsidRPr="00142FE3" w:rsidRDefault="002A0A71" w:rsidP="002A0A71">
      <w:pPr>
        <w:jc w:val="both"/>
        <w:rPr>
          <w:sz w:val="20"/>
          <w:szCs w:val="20"/>
          <w:lang w:eastAsia="en-US"/>
        </w:rPr>
      </w:pPr>
      <w:r w:rsidRPr="00142FE3">
        <w:rPr>
          <w:sz w:val="20"/>
          <w:szCs w:val="20"/>
          <w:lang w:eastAsia="en-US"/>
        </w:rPr>
        <w:t>2) P. Burma n, Orat. funebr. in . . . . H. van Halen, Utr. 1701. Ned. vert.: Lijk</w:t>
      </w:r>
      <w:r w:rsidRPr="00142FE3">
        <w:rPr>
          <w:sz w:val="20"/>
          <w:szCs w:val="20"/>
          <w:lang w:eastAsia="en-US"/>
        </w:rPr>
        <w:softHyphen/>
        <w:t>rede enz., Utr. 1701, blz. 8.</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Pieter Burman gispte het onklassieke van Leydekker's latijn 1).</w:t>
      </w:r>
    </w:p>
    <w:p w:rsidR="002A0A71" w:rsidRDefault="002A0A71" w:rsidP="002A0A71">
      <w:pPr>
        <w:jc w:val="both"/>
        <w:rPr>
          <w:lang w:eastAsia="en-US"/>
        </w:rPr>
      </w:pPr>
      <w:r w:rsidRPr="00362C5E">
        <w:rPr>
          <w:lang w:eastAsia="en-US"/>
        </w:rPr>
        <w:t xml:space="preserve">Het </w:t>
      </w:r>
      <w:r>
        <w:rPr>
          <w:lang w:eastAsia="en-US"/>
        </w:rPr>
        <w:t>Zeeuws</w:t>
      </w:r>
      <w:r w:rsidRPr="00362C5E">
        <w:rPr>
          <w:lang w:eastAsia="en-US"/>
        </w:rPr>
        <w:t xml:space="preserve">e piëtisme in Leydekker blijkt uit het feit, dat hij naar Guilielmus Amesius' </w:t>
      </w:r>
      <w:r>
        <w:rPr>
          <w:lang w:eastAsia="en-US"/>
        </w:rPr>
        <w:t>"</w:t>
      </w:r>
      <w:r w:rsidRPr="00362C5E">
        <w:rPr>
          <w:lang w:eastAsia="en-US"/>
        </w:rPr>
        <w:t>De conscientia" colleges gaf, dus op</w:t>
      </w:r>
      <w:r>
        <w:rPr>
          <w:lang w:eastAsia="en-US"/>
        </w:rPr>
        <w:t xml:space="preserve"> de </w:t>
      </w:r>
      <w:r w:rsidRPr="00362C5E">
        <w:rPr>
          <w:lang w:eastAsia="en-US"/>
        </w:rPr>
        <w:t>bodem van het de Zeeuwen</w:t>
      </w:r>
      <w:r>
        <w:rPr>
          <w:lang w:eastAsia="en-US"/>
        </w:rPr>
        <w:t xml:space="preserve"> zo </w:t>
      </w:r>
      <w:r w:rsidRPr="00362C5E">
        <w:rPr>
          <w:lang w:eastAsia="en-US"/>
        </w:rPr>
        <w:t>diep beïnvloedende E</w:t>
      </w:r>
      <w:r>
        <w:rPr>
          <w:lang w:eastAsia="en-US"/>
        </w:rPr>
        <w:t>ngels</w:t>
      </w:r>
      <w:r w:rsidRPr="00362C5E">
        <w:rPr>
          <w:lang w:eastAsia="en-US"/>
        </w:rPr>
        <w:t>e praktikale Christendom uit de school van Perkinsius 2), dat ook Voetius</w:t>
      </w:r>
      <w:r>
        <w:rPr>
          <w:lang w:eastAsia="en-US"/>
        </w:rPr>
        <w:t xml:space="preserve"> zo </w:t>
      </w:r>
      <w:r w:rsidRPr="00362C5E">
        <w:rPr>
          <w:lang w:eastAsia="en-US"/>
        </w:rPr>
        <w:t xml:space="preserve">na aan 't hart lag. </w:t>
      </w:r>
    </w:p>
    <w:p w:rsidR="002A0A71" w:rsidRDefault="002A0A71" w:rsidP="002A0A71">
      <w:pPr>
        <w:jc w:val="both"/>
        <w:rPr>
          <w:lang w:eastAsia="en-US"/>
        </w:rPr>
      </w:pPr>
      <w:r w:rsidRPr="00362C5E">
        <w:rPr>
          <w:lang w:eastAsia="en-US"/>
        </w:rPr>
        <w:t>Onder invloed mede van Van Lodenstein beval Leydekker</w:t>
      </w:r>
      <w:r>
        <w:rPr>
          <w:lang w:eastAsia="en-US"/>
        </w:rPr>
        <w:t xml:space="preserve"> de </w:t>
      </w:r>
      <w:r w:rsidRPr="00362C5E">
        <w:rPr>
          <w:lang w:eastAsia="en-US"/>
        </w:rPr>
        <w:t xml:space="preserve">a.s. dienaren des Woords aan in hun prediking en zielszorg de praktikale elementen, d. w. z. de bevindingen in het persoonlijke geestelijke leven der </w:t>
      </w:r>
      <w:r>
        <w:rPr>
          <w:lang w:eastAsia="en-US"/>
        </w:rPr>
        <w:t>gelovig</w:t>
      </w:r>
      <w:r w:rsidRPr="00362C5E">
        <w:rPr>
          <w:lang w:eastAsia="en-US"/>
        </w:rPr>
        <w:t xml:space="preserve">en, nadrukkelijk naar voren te brengen. Toen Hermannus Witsius om zijn </w:t>
      </w:r>
      <w:r>
        <w:rPr>
          <w:lang w:eastAsia="en-US"/>
        </w:rPr>
        <w:t>"</w:t>
      </w:r>
      <w:r w:rsidRPr="00362C5E">
        <w:rPr>
          <w:lang w:eastAsia="en-US"/>
        </w:rPr>
        <w:t xml:space="preserve">Twist </w:t>
      </w:r>
      <w:r>
        <w:rPr>
          <w:lang w:eastAsia="en-US"/>
        </w:rPr>
        <w:t>des Heeren</w:t>
      </w:r>
      <w:r w:rsidRPr="00362C5E">
        <w:rPr>
          <w:lang w:eastAsia="en-US"/>
        </w:rPr>
        <w:t>" in controverse geraakte met</w:t>
      </w:r>
      <w:r>
        <w:rPr>
          <w:lang w:eastAsia="en-US"/>
        </w:rPr>
        <w:t xml:space="preserve"> de </w:t>
      </w:r>
      <w:r w:rsidRPr="00362C5E">
        <w:rPr>
          <w:lang w:eastAsia="en-US"/>
        </w:rPr>
        <w:t xml:space="preserve">cartesiaanschen, zeer polemischen Ds Petrus Allinga van Wijdenes, koos Leydekker Witsius' zijde. Ook gaf Leydekker twee werken van Van Lodenstein uit, n.l. </w:t>
      </w:r>
      <w:r>
        <w:rPr>
          <w:lang w:eastAsia="en-US"/>
        </w:rPr>
        <w:t>"</w:t>
      </w:r>
      <w:r w:rsidRPr="00362C5E">
        <w:rPr>
          <w:lang w:eastAsia="en-US"/>
        </w:rPr>
        <w:t>Weeg</w:t>
      </w:r>
      <w:r w:rsidRPr="00362C5E">
        <w:rPr>
          <w:lang w:eastAsia="en-US"/>
        </w:rPr>
        <w:softHyphen/>
        <w:t xml:space="preserve">schale der onvolmaaktheden . . . . der geheyligden op der aerde" en </w:t>
      </w:r>
      <w:r>
        <w:rPr>
          <w:lang w:eastAsia="en-US"/>
        </w:rPr>
        <w:t>"</w:t>
      </w:r>
      <w:r w:rsidRPr="00362C5E">
        <w:rPr>
          <w:lang w:eastAsia="en-US"/>
        </w:rPr>
        <w:t xml:space="preserve">Het vervalle Christendom" 3). </w:t>
      </w:r>
    </w:p>
    <w:p w:rsidR="002A0A71" w:rsidRDefault="002A0A71" w:rsidP="002A0A71">
      <w:pPr>
        <w:jc w:val="both"/>
        <w:rPr>
          <w:lang w:eastAsia="en-US"/>
        </w:rPr>
      </w:pPr>
      <w:r w:rsidRPr="00362C5E">
        <w:rPr>
          <w:lang w:eastAsia="en-US"/>
        </w:rPr>
        <w:t xml:space="preserve">Men ziet hieraan, dat Leydekker </w:t>
      </w:r>
      <w:r>
        <w:rPr>
          <w:lang w:eastAsia="en-US"/>
        </w:rPr>
        <w:t>-</w:t>
      </w:r>
      <w:r w:rsidRPr="00362C5E">
        <w:rPr>
          <w:lang w:eastAsia="en-US"/>
        </w:rPr>
        <w:t xml:space="preserve"> in de lijn van Voetius, Van Lodenstein en beider gr</w:t>
      </w:r>
      <w:r>
        <w:rPr>
          <w:lang w:eastAsia="en-US"/>
        </w:rPr>
        <w:t>ote</w:t>
      </w:r>
      <w:r w:rsidRPr="00362C5E">
        <w:rPr>
          <w:lang w:eastAsia="en-US"/>
        </w:rPr>
        <w:t>n vriend Ds J. van</w:t>
      </w:r>
      <w:r>
        <w:rPr>
          <w:lang w:eastAsia="en-US"/>
        </w:rPr>
        <w:t xml:space="preserve"> de </w:t>
      </w:r>
      <w:r w:rsidRPr="00362C5E">
        <w:rPr>
          <w:lang w:eastAsia="en-US"/>
        </w:rPr>
        <w:t xml:space="preserve">Bogaert 4) </w:t>
      </w:r>
      <w:r>
        <w:rPr>
          <w:lang w:eastAsia="en-US"/>
        </w:rPr>
        <w:t>-</w:t>
      </w:r>
      <w:r w:rsidRPr="00362C5E">
        <w:rPr>
          <w:lang w:eastAsia="en-US"/>
        </w:rPr>
        <w:t xml:space="preserve"> wèl het bevindelijke geestelijke leven zeer voorstond, maar dit niet in een lijdelijken vorm. Gevormd door dezen Leydekker werd de draad van Smytegelt's godsdienstige en theologische overtuigingen voortgesponnen. Onder zijn voorzitting verdedigde hij in 1686 stellingen over Augustinus' </w:t>
      </w:r>
      <w:r>
        <w:rPr>
          <w:lang w:eastAsia="en-US"/>
        </w:rPr>
        <w:t>"</w:t>
      </w:r>
      <w:r w:rsidRPr="00362C5E">
        <w:rPr>
          <w:lang w:eastAsia="en-US"/>
        </w:rPr>
        <w:t xml:space="preserve">De Unitate Ecclesiae", die waren opgedragen aan zijn vader en aan zijn oom Pieter Smytegelt te Middelburg. Met het oog op de plechtigheid van de academische disputatie moest hij zich toen ook doen inschrijven. </w:t>
      </w:r>
    </w:p>
    <w:p w:rsidR="002A0A71" w:rsidRPr="00362C5E" w:rsidRDefault="002A0A71" w:rsidP="002A0A71">
      <w:pPr>
        <w:jc w:val="both"/>
        <w:rPr>
          <w:lang w:eastAsia="en-US"/>
        </w:rPr>
      </w:pPr>
      <w:r w:rsidRPr="00362C5E">
        <w:rPr>
          <w:lang w:eastAsia="en-US"/>
        </w:rPr>
        <w:t xml:space="preserve">Het </w:t>
      </w:r>
      <w:r>
        <w:rPr>
          <w:lang w:eastAsia="en-US"/>
        </w:rPr>
        <w:t>"</w:t>
      </w:r>
      <w:r w:rsidRPr="00362C5E">
        <w:rPr>
          <w:lang w:eastAsia="en-US"/>
        </w:rPr>
        <w:t xml:space="preserve">Album Studiosorum" van de </w:t>
      </w:r>
      <w:r>
        <w:rPr>
          <w:lang w:eastAsia="en-US"/>
        </w:rPr>
        <w:t>Utrechts</w:t>
      </w:r>
      <w:r w:rsidRPr="00362C5E">
        <w:rPr>
          <w:lang w:eastAsia="en-US"/>
        </w:rPr>
        <w:t>e H</w:t>
      </w:r>
      <w:r>
        <w:rPr>
          <w:lang w:eastAsia="en-US"/>
        </w:rPr>
        <w:t>oge</w:t>
      </w:r>
      <w:r w:rsidRPr="00362C5E">
        <w:rPr>
          <w:lang w:eastAsia="en-US"/>
        </w:rPr>
        <w:t>school vermeldt</w:t>
      </w:r>
      <w:r>
        <w:rPr>
          <w:lang w:eastAsia="en-US"/>
        </w:rPr>
        <w:t>:</w:t>
      </w:r>
      <w:r w:rsidRPr="00362C5E">
        <w:rPr>
          <w:lang w:eastAsia="en-US"/>
        </w:rPr>
        <w:t xml:space="preserve"> </w:t>
      </w:r>
      <w:r>
        <w:rPr>
          <w:lang w:eastAsia="en-US"/>
        </w:rPr>
        <w:t>"</w:t>
      </w:r>
      <w:r w:rsidRPr="00362C5E">
        <w:rPr>
          <w:lang w:eastAsia="en-US"/>
        </w:rPr>
        <w:t xml:space="preserve">Rectore Hermann Witsio. 1686. Bernardus Smytegelt Goesa-Zelandus". Vier jaar later gaf Prof. Leydekker zèlf te Utrecht uit een </w:t>
      </w:r>
      <w:r>
        <w:rPr>
          <w:lang w:eastAsia="en-US"/>
        </w:rPr>
        <w:t>"</w:t>
      </w:r>
      <w:r w:rsidRPr="00362C5E">
        <w:rPr>
          <w:lang w:eastAsia="en-US"/>
        </w:rPr>
        <w:t>Cox-nl-nen</w:t>
      </w:r>
      <w:r w:rsidRPr="00362C5E">
        <w:rPr>
          <w:lang w:eastAsia="en-US"/>
        </w:rPr>
        <w:softHyphen/>
        <w:t>tarius in Augustini de unitate Ecclesiae".</w:t>
      </w:r>
    </w:p>
    <w:p w:rsidR="002A0A71" w:rsidRPr="00362C5E" w:rsidRDefault="002A0A71" w:rsidP="002A0A71">
      <w:pPr>
        <w:jc w:val="both"/>
        <w:rPr>
          <w:lang w:eastAsia="en-US"/>
        </w:rPr>
      </w:pPr>
      <w:r w:rsidRPr="00362C5E">
        <w:rPr>
          <w:lang w:eastAsia="en-US"/>
        </w:rPr>
        <w:t>Professor He</w:t>
      </w:r>
      <w:r>
        <w:rPr>
          <w:lang w:eastAsia="en-US"/>
        </w:rPr>
        <w:t>r</w:t>
      </w:r>
      <w:r w:rsidRPr="00362C5E">
        <w:rPr>
          <w:lang w:eastAsia="en-US"/>
        </w:rPr>
        <w:t>m. Witsius, in 1636 te Enkhuizen geboren, was evenals Smytegelt reeds vóór zijn geboorte door zijn ouders aan het predik</w:t>
      </w:r>
      <w:r w:rsidRPr="00362C5E">
        <w:rPr>
          <w:lang w:eastAsia="en-US"/>
        </w:rPr>
        <w:softHyphen/>
        <w:t>ambt gewijd 6). Als student te Utrecht onder Voetius, Hoornbeek en Essenius werd hij vooral beïnvloed door Van Lodenstein en Ds Justus van</w:t>
      </w:r>
      <w:r>
        <w:rPr>
          <w:lang w:eastAsia="en-US"/>
        </w:rPr>
        <w:t xml:space="preserve"> de </w:t>
      </w:r>
      <w:r w:rsidRPr="00362C5E">
        <w:rPr>
          <w:lang w:eastAsia="en-US"/>
        </w:rPr>
        <w:t>Bogaert 6). In 1675 werd hij hoogl</w:t>
      </w:r>
      <w:r>
        <w:rPr>
          <w:lang w:eastAsia="en-US"/>
        </w:rPr>
        <w:t>eraar te Franeker</w:t>
      </w:r>
      <w:r w:rsidRPr="00362C5E">
        <w:rPr>
          <w:lang w:eastAsia="en-US"/>
        </w:rPr>
        <w:t>;</w:t>
      </w:r>
    </w:p>
    <w:p w:rsidR="002A0A71" w:rsidRDefault="002A0A71" w:rsidP="002A0A71">
      <w:pPr>
        <w:jc w:val="both"/>
        <w:rPr>
          <w:lang w:eastAsia="en-US"/>
        </w:rPr>
      </w:pPr>
    </w:p>
    <w:p w:rsidR="002A0A71" w:rsidRPr="00142FE3" w:rsidRDefault="002A0A71" w:rsidP="002A0A71">
      <w:pPr>
        <w:jc w:val="both"/>
        <w:rPr>
          <w:sz w:val="22"/>
          <w:szCs w:val="22"/>
          <w:lang w:eastAsia="en-US"/>
        </w:rPr>
      </w:pPr>
      <w:r w:rsidRPr="00142FE3">
        <w:rPr>
          <w:sz w:val="22"/>
          <w:szCs w:val="22"/>
          <w:lang w:eastAsia="en-US"/>
        </w:rPr>
        <w:t>1) C. Burman, Traject. Erud., Traj. 1738, p. 176.</w:t>
      </w:r>
    </w:p>
    <w:p w:rsidR="002A0A71" w:rsidRPr="00142FE3" w:rsidRDefault="002A0A71" w:rsidP="002A0A71">
      <w:pPr>
        <w:jc w:val="both"/>
        <w:rPr>
          <w:sz w:val="22"/>
          <w:szCs w:val="22"/>
          <w:lang w:eastAsia="en-US"/>
        </w:rPr>
      </w:pPr>
      <w:r w:rsidRPr="00142FE3">
        <w:rPr>
          <w:sz w:val="22"/>
          <w:szCs w:val="22"/>
          <w:lang w:eastAsia="en-US"/>
        </w:rPr>
        <w:t>2) Zie Dr H. Visscher, Guil. Amesius, Haarl. 1894; Dr J. J. van Baars el, W. Perkins, 's-Grav. 1912.</w:t>
      </w:r>
    </w:p>
    <w:p w:rsidR="002A0A71" w:rsidRPr="00142FE3" w:rsidRDefault="002A0A71" w:rsidP="002A0A71">
      <w:pPr>
        <w:jc w:val="both"/>
        <w:rPr>
          <w:sz w:val="22"/>
          <w:szCs w:val="22"/>
          <w:lang w:eastAsia="en-US"/>
        </w:rPr>
      </w:pPr>
      <w:r w:rsidRPr="00142FE3">
        <w:rPr>
          <w:sz w:val="22"/>
          <w:szCs w:val="22"/>
          <w:lang w:eastAsia="en-US"/>
        </w:rPr>
        <w:t>3) J. van L o d e n s t e i n, Weeg-schale der onvolmaaktheden . . . . der geheyligden op der aerde, Utr. 1664; Rott. 17122; Amst. 1728'; Leid. 1882'. I d e tn, Het ver</w:t>
      </w:r>
      <w:r w:rsidRPr="00142FE3">
        <w:rPr>
          <w:sz w:val="22"/>
          <w:szCs w:val="22"/>
          <w:lang w:eastAsia="en-US"/>
        </w:rPr>
        <w:softHyphen/>
        <w:t>vallen christendom, Utr. 1711; Amst. 17422.</w:t>
      </w:r>
    </w:p>
    <w:p w:rsidR="002A0A71" w:rsidRPr="00142FE3" w:rsidRDefault="002A0A71" w:rsidP="002A0A71">
      <w:pPr>
        <w:jc w:val="both"/>
        <w:rPr>
          <w:sz w:val="22"/>
          <w:szCs w:val="22"/>
          <w:lang w:eastAsia="en-US"/>
        </w:rPr>
      </w:pPr>
      <w:r w:rsidRPr="00142FE3">
        <w:rPr>
          <w:sz w:val="22"/>
          <w:szCs w:val="22"/>
          <w:lang w:eastAsia="en-US"/>
        </w:rPr>
        <w:t>4) Zie J. van L o d e n s t e i n, J. van de Bogaerts Laatste Uyren, Utr. 1663.</w:t>
      </w:r>
    </w:p>
    <w:p w:rsidR="002A0A71" w:rsidRPr="00142FE3" w:rsidRDefault="002A0A71" w:rsidP="002A0A71">
      <w:pPr>
        <w:jc w:val="both"/>
        <w:rPr>
          <w:sz w:val="22"/>
          <w:szCs w:val="22"/>
          <w:lang w:eastAsia="en-US"/>
        </w:rPr>
      </w:pPr>
      <w:r w:rsidRPr="00142FE3">
        <w:rPr>
          <w:sz w:val="22"/>
          <w:szCs w:val="22"/>
          <w:lang w:val="en-US" w:eastAsia="en-US"/>
        </w:rPr>
        <w:t xml:space="preserve">5) Joh. á Marc k, Orat. funebr. in . . . </w:t>
      </w:r>
      <w:r w:rsidRPr="00142FE3">
        <w:rPr>
          <w:sz w:val="22"/>
          <w:szCs w:val="22"/>
          <w:lang w:eastAsia="en-US"/>
        </w:rPr>
        <w:t>Herm. Wits, Amst. 1710 (achter: Scriptuariae Exercitationes N.T., p. 709-736.</w:t>
      </w:r>
    </w:p>
    <w:p w:rsidR="002A0A71" w:rsidRPr="00142FE3" w:rsidRDefault="002A0A71" w:rsidP="002A0A71">
      <w:pPr>
        <w:jc w:val="both"/>
        <w:rPr>
          <w:sz w:val="22"/>
          <w:szCs w:val="22"/>
          <w:lang w:eastAsia="en-US"/>
        </w:rPr>
      </w:pPr>
      <w:r w:rsidRPr="00142FE3">
        <w:rPr>
          <w:sz w:val="22"/>
          <w:szCs w:val="22"/>
          <w:lang w:eastAsia="en-US"/>
        </w:rPr>
        <w:t>6) Justus van de Bogaert (Bogardus), Amsterdammer van geboorte, pred. te Utrecht 1653-t 9 Apr. 1663. Zie "Klaaglied" in J. van Lodenstein Uytspanningen, Utr. 1676; Amst. 175223 blz. 223-233. I d e m, Geest. Opwekker, Amst. 1701; Dordr. 1854, pag. XXVIII, XXIX; G. V o e t i u s, Ta Askètika, Gor. 1664, pag. 561-610. - Dr A. C. D u k e r, Gisb. Voetius, Leid. 1897-1914, sub: Van de Bogaert.</w:t>
      </w:r>
    </w:p>
    <w:p w:rsidR="002A0A71" w:rsidRPr="00362C5E" w:rsidRDefault="002A0A71" w:rsidP="002A0A71">
      <w:pPr>
        <w:jc w:val="both"/>
        <w:rPr>
          <w:lang w:eastAsia="en-US"/>
        </w:rPr>
      </w:pPr>
      <w:r w:rsidRPr="00362C5E">
        <w:rPr>
          <w:lang w:eastAsia="en-US"/>
        </w:rPr>
        <w:t>11</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in 1680 te Utrecht tot 1698</w:t>
      </w:r>
      <w:r>
        <w:rPr>
          <w:lang w:eastAsia="en-US"/>
        </w:rPr>
        <w:t xml:space="preserve">; </w:t>
      </w:r>
      <w:r w:rsidRPr="00362C5E">
        <w:rPr>
          <w:lang w:eastAsia="en-US"/>
        </w:rPr>
        <w:t xml:space="preserve">tenslotte te Leiden tot zijn emeritaat in 1707 (overleden in 1708). In zijn </w:t>
      </w:r>
      <w:r>
        <w:rPr>
          <w:lang w:eastAsia="en-US"/>
        </w:rPr>
        <w:t>"</w:t>
      </w:r>
      <w:r w:rsidRPr="00362C5E">
        <w:rPr>
          <w:lang w:eastAsia="en-US"/>
        </w:rPr>
        <w:t xml:space="preserve">Twist </w:t>
      </w:r>
      <w:r>
        <w:rPr>
          <w:lang w:eastAsia="en-US"/>
        </w:rPr>
        <w:t>des Heeren", een boet</w:t>
      </w:r>
      <w:r w:rsidRPr="00362C5E">
        <w:rPr>
          <w:lang w:eastAsia="en-US"/>
        </w:rPr>
        <w:t>predicatie over Jesaja V</w:t>
      </w:r>
      <w:r>
        <w:rPr>
          <w:lang w:eastAsia="en-US"/>
        </w:rPr>
        <w:t>:</w:t>
      </w:r>
      <w:r w:rsidRPr="00362C5E">
        <w:rPr>
          <w:lang w:eastAsia="en-US"/>
        </w:rPr>
        <w:t xml:space="preserve"> 4</w:t>
      </w:r>
      <w:r>
        <w:rPr>
          <w:lang w:eastAsia="en-US"/>
        </w:rPr>
        <w:t>:</w:t>
      </w:r>
      <w:r w:rsidRPr="00362C5E">
        <w:rPr>
          <w:lang w:eastAsia="en-US"/>
        </w:rPr>
        <w:t xml:space="preserve"> </w:t>
      </w:r>
      <w:r>
        <w:rPr>
          <w:lang w:eastAsia="en-US"/>
        </w:rPr>
        <w:t>"</w:t>
      </w:r>
      <w:r w:rsidRPr="00362C5E">
        <w:rPr>
          <w:lang w:eastAsia="en-US"/>
        </w:rPr>
        <w:t>Wat isser meer te doen aan mijnen Wijngaart, 't welk ik aan hem niet ghedaan hebbe</w:t>
      </w:r>
      <w:r>
        <w:rPr>
          <w:lang w:eastAsia="en-US"/>
        </w:rPr>
        <w:t>?</w:t>
      </w:r>
      <w:r w:rsidRPr="00362C5E">
        <w:rPr>
          <w:lang w:eastAsia="en-US"/>
        </w:rPr>
        <w:t xml:space="preserve"> waarom heb ick verwagt dat hy goede druyven voortbrengen soude, ende h</w:t>
      </w:r>
      <w:r>
        <w:rPr>
          <w:lang w:eastAsia="en-US"/>
        </w:rPr>
        <w:t>y heeft stinkende druyven voort</w:t>
      </w:r>
      <w:r w:rsidRPr="00362C5E">
        <w:rPr>
          <w:lang w:eastAsia="en-US"/>
        </w:rPr>
        <w:t>gebracht</w:t>
      </w:r>
      <w:r>
        <w:rPr>
          <w:lang w:eastAsia="en-US"/>
        </w:rPr>
        <w:t>?</w:t>
      </w:r>
      <w:r w:rsidRPr="00362C5E">
        <w:rPr>
          <w:lang w:eastAsia="en-US"/>
        </w:rPr>
        <w:t xml:space="preserve">" bestrijdt Witsius </w:t>
      </w:r>
      <w:r>
        <w:rPr>
          <w:lang w:eastAsia="en-US"/>
        </w:rPr>
        <w:t>prof</w:t>
      </w:r>
      <w:r w:rsidRPr="00362C5E">
        <w:rPr>
          <w:lang w:eastAsia="en-US"/>
        </w:rPr>
        <w:t>etisch</w:t>
      </w:r>
      <w:r>
        <w:rPr>
          <w:lang w:eastAsia="en-US"/>
        </w:rPr>
        <w:t xml:space="preserve"> de </w:t>
      </w:r>
      <w:r w:rsidRPr="00362C5E">
        <w:rPr>
          <w:lang w:eastAsia="en-US"/>
        </w:rPr>
        <w:t xml:space="preserve">afval en de zonden zijner dagen. Hij verwerpt het cartesiaansche twijfelen en de </w:t>
      </w:r>
      <w:r>
        <w:rPr>
          <w:lang w:eastAsia="en-US"/>
        </w:rPr>
        <w:t>Coccejaans</w:t>
      </w:r>
      <w:r w:rsidRPr="00362C5E">
        <w:rPr>
          <w:lang w:eastAsia="en-US"/>
        </w:rPr>
        <w:t>e Zondagsbeschouwing. Maar als piëtist zegt hij tegelijkertijd</w:t>
      </w:r>
      <w:r>
        <w:rPr>
          <w:lang w:eastAsia="en-US"/>
        </w:rPr>
        <w:t>:</w:t>
      </w:r>
      <w:r w:rsidRPr="00362C5E">
        <w:rPr>
          <w:lang w:eastAsia="en-US"/>
        </w:rPr>
        <w:t xml:space="preserve"> </w:t>
      </w:r>
      <w:r>
        <w:rPr>
          <w:lang w:eastAsia="en-US"/>
        </w:rPr>
        <w:t>"</w:t>
      </w:r>
      <w:r w:rsidRPr="00362C5E">
        <w:rPr>
          <w:lang w:eastAsia="en-US"/>
        </w:rPr>
        <w:t>De geb</w:t>
      </w:r>
      <w:r>
        <w:rPr>
          <w:lang w:eastAsia="en-US"/>
        </w:rPr>
        <w:t>ode</w:t>
      </w:r>
      <w:r w:rsidRPr="00362C5E">
        <w:rPr>
          <w:lang w:eastAsia="en-US"/>
        </w:rPr>
        <w:t xml:space="preserve">n onses Godts voldoet men niet met </w:t>
      </w:r>
      <w:r>
        <w:rPr>
          <w:lang w:eastAsia="en-US"/>
        </w:rPr>
        <w:t>"</w:t>
      </w:r>
      <w:r w:rsidRPr="00362C5E">
        <w:rPr>
          <w:lang w:eastAsia="en-US"/>
        </w:rPr>
        <w:t>hoogmoedig dispu</w:t>
      </w:r>
      <w:r>
        <w:rPr>
          <w:lang w:eastAsia="en-US"/>
        </w:rPr>
        <w:t>tere</w:t>
      </w:r>
      <w:r w:rsidRPr="00362C5E">
        <w:rPr>
          <w:lang w:eastAsia="en-US"/>
        </w:rPr>
        <w:t xml:space="preserve">n, maar met ootmoedig praktiseeren". Hij zoekt </w:t>
      </w:r>
      <w:r>
        <w:rPr>
          <w:lang w:eastAsia="en-US"/>
        </w:rPr>
        <w:t>"</w:t>
      </w:r>
      <w:r w:rsidRPr="00362C5E">
        <w:rPr>
          <w:lang w:eastAsia="en-US"/>
        </w:rPr>
        <w:t>eenheid in het noodzakelijke, vrijheid in het niet-nood- zakelijke, in alles de bedachtzaamheid en liefde" 1).</w:t>
      </w:r>
    </w:p>
    <w:p w:rsidR="002A0A71" w:rsidRDefault="002A0A71" w:rsidP="002A0A71">
      <w:pPr>
        <w:jc w:val="both"/>
        <w:rPr>
          <w:lang w:eastAsia="en-US"/>
        </w:rPr>
      </w:pPr>
    </w:p>
    <w:p w:rsidR="002A0A71" w:rsidRDefault="002A0A71" w:rsidP="002A0A71">
      <w:pPr>
        <w:jc w:val="both"/>
        <w:rPr>
          <w:lang w:eastAsia="en-US"/>
        </w:rPr>
      </w:pPr>
      <w:r w:rsidRPr="00362C5E">
        <w:rPr>
          <w:lang w:eastAsia="en-US"/>
        </w:rPr>
        <w:t xml:space="preserve">De boete-oproep van Witsius' </w:t>
      </w:r>
      <w:r>
        <w:rPr>
          <w:lang w:eastAsia="en-US"/>
        </w:rPr>
        <w:t>"</w:t>
      </w:r>
      <w:r w:rsidRPr="00362C5E">
        <w:rPr>
          <w:lang w:eastAsia="en-US"/>
        </w:rPr>
        <w:t>Twist" is het stramien, waar zijn leerling Srnytegelt op voortborduurt in zijn prediking. Aldus sprak Witsius</w:t>
      </w:r>
      <w:r>
        <w:rPr>
          <w:lang w:eastAsia="en-US"/>
        </w:rPr>
        <w:t>:</w:t>
      </w:r>
      <w:r w:rsidRPr="00362C5E">
        <w:rPr>
          <w:lang w:eastAsia="en-US"/>
        </w:rPr>
        <w:t xml:space="preserve"> </w:t>
      </w:r>
    </w:p>
    <w:p w:rsidR="002A0A71" w:rsidRPr="00362C5E" w:rsidRDefault="002A0A71" w:rsidP="002A0A71">
      <w:pPr>
        <w:jc w:val="both"/>
        <w:rPr>
          <w:lang w:eastAsia="en-US"/>
        </w:rPr>
      </w:pPr>
      <w:r>
        <w:rPr>
          <w:lang w:eastAsia="en-US"/>
        </w:rPr>
        <w:t>"</w:t>
      </w:r>
      <w:r w:rsidRPr="00362C5E">
        <w:rPr>
          <w:lang w:eastAsia="en-US"/>
        </w:rPr>
        <w:t>Die uyt de Historien geleesen heeft, weet wel, hoe gemeen</w:t>
      </w:r>
      <w:r w:rsidRPr="00362C5E">
        <w:rPr>
          <w:lang w:eastAsia="en-US"/>
        </w:rPr>
        <w:softHyphen/>
        <w:t>lijck wonderteeckenen, in en ontrent een landt gesien, veranderinge of omk</w:t>
      </w:r>
      <w:r>
        <w:rPr>
          <w:lang w:eastAsia="en-US"/>
        </w:rPr>
        <w:t>eri</w:t>
      </w:r>
      <w:r w:rsidRPr="00362C5E">
        <w:rPr>
          <w:lang w:eastAsia="en-US"/>
        </w:rPr>
        <w:t>nge van die staet, te v</w:t>
      </w:r>
      <w:r>
        <w:rPr>
          <w:lang w:eastAsia="en-US"/>
        </w:rPr>
        <w:t>ore</w:t>
      </w:r>
      <w:r w:rsidRPr="00362C5E">
        <w:rPr>
          <w:lang w:eastAsia="en-US"/>
        </w:rPr>
        <w:t>n gespelt hebben. Hij spreeckt het licht der saecken, en de ervarentheyt van alle eeuwen, soo lang de werelt ghestaen heeft, teghen, die sulcks in twijfel treckt.</w:t>
      </w:r>
    </w:p>
    <w:p w:rsidR="002A0A71" w:rsidRDefault="002A0A71" w:rsidP="002A0A71">
      <w:pPr>
        <w:jc w:val="both"/>
        <w:rPr>
          <w:lang w:eastAsia="en-US"/>
        </w:rPr>
      </w:pPr>
      <w:r w:rsidRPr="00362C5E">
        <w:rPr>
          <w:lang w:eastAsia="en-US"/>
        </w:rPr>
        <w:t>En konnen wy nu wanen, dat de Heere, ten opsichte van ons, voor de eerste male, een veranderinghe van dien algem</w:t>
      </w:r>
      <w:r>
        <w:rPr>
          <w:lang w:eastAsia="en-US"/>
        </w:rPr>
        <w:t>een</w:t>
      </w:r>
      <w:r w:rsidRPr="00362C5E">
        <w:rPr>
          <w:lang w:eastAsia="en-US"/>
        </w:rPr>
        <w:t xml:space="preserve"> loop sal rnaecken</w:t>
      </w:r>
      <w:r>
        <w:rPr>
          <w:lang w:eastAsia="en-US"/>
        </w:rPr>
        <w:t>?</w:t>
      </w:r>
      <w:r w:rsidRPr="00362C5E">
        <w:rPr>
          <w:lang w:eastAsia="en-US"/>
        </w:rPr>
        <w:t xml:space="preserve"> Souden die m</w:t>
      </w:r>
      <w:r>
        <w:rPr>
          <w:lang w:eastAsia="en-US"/>
        </w:rPr>
        <w:t>eni</w:t>
      </w:r>
      <w:r w:rsidRPr="00362C5E">
        <w:rPr>
          <w:lang w:eastAsia="en-US"/>
        </w:rPr>
        <w:t>ghvuldige afbrandingen, van Kercken, van Raethuysen, van Steden, van Dorpen, die binnen weinige jaren geschiedt zijn, niet beduyden dat Godt eenmael een vier in onse poorten sal aensteecken, welck de Paleyzen van Jerusalem sal ver</w:t>
      </w:r>
      <w:r w:rsidRPr="00362C5E">
        <w:rPr>
          <w:lang w:eastAsia="en-US"/>
        </w:rPr>
        <w:softHyphen/>
        <w:t>teren, en niet worden uytgeblust</w:t>
      </w:r>
      <w:r>
        <w:rPr>
          <w:lang w:eastAsia="en-US"/>
        </w:rPr>
        <w:t>?</w:t>
      </w:r>
      <w:r w:rsidRPr="00362C5E">
        <w:rPr>
          <w:lang w:eastAsia="en-US"/>
        </w:rPr>
        <w:t xml:space="preserve"> M</w:t>
      </w:r>
      <w:r>
        <w:rPr>
          <w:lang w:eastAsia="en-US"/>
        </w:rPr>
        <w:t>een</w:t>
      </w:r>
      <w:r w:rsidRPr="00362C5E">
        <w:rPr>
          <w:lang w:eastAsia="en-US"/>
        </w:rPr>
        <w:t xml:space="preserve"> we dat dat om niet is, dat Godt</w:t>
      </w:r>
      <w:r>
        <w:rPr>
          <w:lang w:eastAsia="en-US"/>
        </w:rPr>
        <w:t xml:space="preserve"> de </w:t>
      </w:r>
      <w:r w:rsidRPr="00362C5E">
        <w:rPr>
          <w:lang w:eastAsia="en-US"/>
        </w:rPr>
        <w:t>loop der natuire somwijlen verandert heeft, en</w:t>
      </w:r>
      <w:r>
        <w:rPr>
          <w:lang w:eastAsia="en-US"/>
        </w:rPr>
        <w:t xml:space="preserve"> de </w:t>
      </w:r>
      <w:r w:rsidRPr="00362C5E">
        <w:rPr>
          <w:lang w:eastAsia="en-US"/>
        </w:rPr>
        <w:t>Somer omgekeert in</w:t>
      </w:r>
      <w:r>
        <w:rPr>
          <w:lang w:eastAsia="en-US"/>
        </w:rPr>
        <w:t xml:space="preserve"> de </w:t>
      </w:r>
      <w:r w:rsidRPr="00362C5E">
        <w:rPr>
          <w:lang w:eastAsia="en-US"/>
        </w:rPr>
        <w:t>Winter, soo dat de Son al aen 't daelen was, eer men recht Somerwarmte kreegh</w:t>
      </w:r>
      <w:r>
        <w:rPr>
          <w:lang w:eastAsia="en-US"/>
        </w:rPr>
        <w:t>?</w:t>
      </w:r>
      <w:r w:rsidRPr="00362C5E">
        <w:rPr>
          <w:lang w:eastAsia="en-US"/>
        </w:rPr>
        <w:t xml:space="preserve"> Of soud het wel soo veel te segghen weesen, als dat onse Sonne sal ondergaen op</w:t>
      </w:r>
      <w:r>
        <w:rPr>
          <w:lang w:eastAsia="en-US"/>
        </w:rPr>
        <w:t xml:space="preserve"> de </w:t>
      </w:r>
      <w:r w:rsidRPr="00362C5E">
        <w:rPr>
          <w:lang w:eastAsia="en-US"/>
        </w:rPr>
        <w:t>middagh</w:t>
      </w:r>
      <w:r>
        <w:rPr>
          <w:lang w:eastAsia="en-US"/>
        </w:rPr>
        <w:t>?</w:t>
      </w:r>
      <w:r w:rsidRPr="00362C5E">
        <w:rPr>
          <w:lang w:eastAsia="en-US"/>
        </w:rPr>
        <w:t xml:space="preserve"> Verdient dat niet sijn opmerckinghe, dat Godt sijn Heyrlegers de Muysen heeft toegerust, die geheele landen en ackers hebben kael geg</w:t>
      </w:r>
      <w:r>
        <w:rPr>
          <w:lang w:eastAsia="en-US"/>
        </w:rPr>
        <w:t>ete</w:t>
      </w:r>
      <w:r w:rsidRPr="00362C5E">
        <w:rPr>
          <w:lang w:eastAsia="en-US"/>
        </w:rPr>
        <w:t>n</w:t>
      </w:r>
      <w:r>
        <w:rPr>
          <w:lang w:eastAsia="en-US"/>
        </w:rPr>
        <w:t>?</w:t>
      </w:r>
      <w:r w:rsidRPr="00362C5E">
        <w:rPr>
          <w:lang w:eastAsia="en-US"/>
        </w:rPr>
        <w:t xml:space="preserve"> </w:t>
      </w:r>
    </w:p>
    <w:p w:rsidR="002A0A71" w:rsidRPr="00362C5E" w:rsidRDefault="002A0A71" w:rsidP="002A0A71">
      <w:pPr>
        <w:jc w:val="both"/>
        <w:rPr>
          <w:lang w:eastAsia="en-US"/>
        </w:rPr>
      </w:pPr>
      <w:r w:rsidRPr="00362C5E">
        <w:rPr>
          <w:lang w:eastAsia="en-US"/>
        </w:rPr>
        <w:t>Maer de Histori-schrijvers hebben aenghemerckt, dat een Praegh wierd ingenomen, de Pals van soodanige ongedierten afghel</w:t>
      </w:r>
      <w:r>
        <w:rPr>
          <w:lang w:eastAsia="en-US"/>
        </w:rPr>
        <w:t>ope</w:t>
      </w:r>
      <w:r w:rsidRPr="00362C5E">
        <w:rPr>
          <w:lang w:eastAsia="en-US"/>
        </w:rPr>
        <w:t xml:space="preserve">n wierd. Immers de Goddelijcke schriften </w:t>
      </w:r>
      <w:r>
        <w:rPr>
          <w:lang w:eastAsia="en-US"/>
        </w:rPr>
        <w:t>lere</w:t>
      </w:r>
      <w:r w:rsidRPr="00362C5E">
        <w:rPr>
          <w:lang w:eastAsia="en-US"/>
        </w:rPr>
        <w:t>n ons, dat eer</w:t>
      </w:r>
      <w:r>
        <w:rPr>
          <w:lang w:eastAsia="en-US"/>
        </w:rPr>
        <w:t xml:space="preserve"> de </w:t>
      </w:r>
      <w:r w:rsidRPr="00362C5E">
        <w:rPr>
          <w:lang w:eastAsia="en-US"/>
        </w:rPr>
        <w:t>ver</w:t>
      </w:r>
      <w:r w:rsidRPr="00362C5E">
        <w:rPr>
          <w:lang w:eastAsia="en-US"/>
        </w:rPr>
        <w:softHyphen/>
        <w:t>stockten Pharao van het r</w:t>
      </w:r>
      <w:r>
        <w:rPr>
          <w:lang w:eastAsia="en-US"/>
        </w:rPr>
        <w:t>ode</w:t>
      </w:r>
      <w:r w:rsidRPr="00362C5E">
        <w:rPr>
          <w:lang w:eastAsia="en-US"/>
        </w:rPr>
        <w:t xml:space="preserve"> meyr overstelpt wierd, sijn landt door een vermenginghe van diergelijck ongedierte vervult was. De stormen en onweeren, die soo veel wonderheden ghedaen hebben, die twee van onze Oorloghscheepen over alle sanden en bancken henen wierpen, teghen de duyne</w:t>
      </w:r>
      <w:r>
        <w:rPr>
          <w:lang w:eastAsia="en-US"/>
        </w:rPr>
        <w:t>n</w:t>
      </w:r>
      <w:r w:rsidRPr="00362C5E">
        <w:rPr>
          <w:lang w:eastAsia="en-US"/>
        </w:rPr>
        <w:t>,van</w:t>
      </w:r>
      <w:r>
        <w:rPr>
          <w:lang w:eastAsia="en-US"/>
        </w:rPr>
        <w:t xml:space="preserve"> de </w:t>
      </w:r>
      <w:r w:rsidRPr="00362C5E">
        <w:rPr>
          <w:lang w:eastAsia="en-US"/>
        </w:rPr>
        <w:t>Hage aen, Anno 1653. Die daer na op</w:t>
      </w:r>
      <w:r>
        <w:rPr>
          <w:lang w:eastAsia="en-US"/>
        </w:rPr>
        <w:t xml:space="preserve"> de </w:t>
      </w:r>
      <w:r w:rsidRPr="00362C5E">
        <w:rPr>
          <w:lang w:eastAsia="en-US"/>
        </w:rPr>
        <w:t>9. Septe</w:t>
      </w:r>
      <w:r>
        <w:rPr>
          <w:lang w:eastAsia="en-US"/>
        </w:rPr>
        <w:t>m</w:t>
      </w:r>
      <w:r w:rsidRPr="00362C5E">
        <w:rPr>
          <w:lang w:eastAsia="en-US"/>
        </w:rPr>
        <w:t>be</w:t>
      </w:r>
      <w:r>
        <w:rPr>
          <w:lang w:eastAsia="en-US"/>
        </w:rPr>
        <w:t>r</w:t>
      </w:r>
      <w:r w:rsidRPr="00362C5E">
        <w:rPr>
          <w:lang w:eastAsia="en-US"/>
        </w:rPr>
        <w:t xml:space="preserve"> jaers 1658, niet allene so veel b</w:t>
      </w:r>
      <w:r>
        <w:rPr>
          <w:lang w:eastAsia="en-US"/>
        </w:rPr>
        <w:t>ome</w:t>
      </w:r>
      <w:r w:rsidRPr="00362C5E">
        <w:rPr>
          <w:lang w:eastAsia="en-US"/>
        </w:rPr>
        <w:t>n hebben ter nedergheworpen in ons landt, en binnen onze steden, waer van</w:t>
      </w:r>
    </w:p>
    <w:p w:rsidR="002A0A71" w:rsidRDefault="002A0A71" w:rsidP="002A0A71">
      <w:pPr>
        <w:jc w:val="both"/>
        <w:rPr>
          <w:lang w:eastAsia="en-US"/>
        </w:rPr>
      </w:pPr>
    </w:p>
    <w:p w:rsidR="002A0A71" w:rsidRPr="00142FE3" w:rsidRDefault="002A0A71" w:rsidP="002A0A71">
      <w:pPr>
        <w:jc w:val="both"/>
        <w:rPr>
          <w:sz w:val="22"/>
          <w:szCs w:val="22"/>
          <w:lang w:eastAsia="en-US"/>
        </w:rPr>
      </w:pPr>
      <w:r w:rsidRPr="00142FE3">
        <w:rPr>
          <w:sz w:val="22"/>
          <w:szCs w:val="22"/>
          <w:lang w:eastAsia="en-US"/>
        </w:rPr>
        <w:t>1) Over Witsius en zijn lijfspreuk, zie Prof. Dr A. Eekhof, In necessariis unitas, in non necessariis libertas, in utrisque caritas, Leid. 1931, blz. 8, 14, 17, 70.</w:t>
      </w:r>
    </w:p>
    <w:p w:rsidR="002A0A71" w:rsidRPr="00142FE3" w:rsidRDefault="002A0A71" w:rsidP="002A0A71">
      <w:pPr>
        <w:jc w:val="both"/>
        <w:rPr>
          <w:sz w:val="22"/>
          <w:szCs w:val="22"/>
          <w:lang w:eastAsia="en-US"/>
        </w:rPr>
      </w:pPr>
      <w:r w:rsidRPr="00142FE3">
        <w:rPr>
          <w:sz w:val="22"/>
          <w:szCs w:val="22"/>
          <w:lang w:eastAsia="en-US"/>
        </w:rPr>
        <w:t>2) H. W i t s i u s, Twist, blz. 459 vgg.</w:t>
      </w:r>
    </w:p>
    <w:p w:rsidR="002A0A71" w:rsidRPr="00362C5E" w:rsidRDefault="002A0A71" w:rsidP="002A0A71">
      <w:pPr>
        <w:jc w:val="both"/>
        <w:rPr>
          <w:lang w:eastAsia="en-US"/>
        </w:rPr>
      </w:pPr>
      <w:r w:rsidRPr="00362C5E">
        <w:rPr>
          <w:lang w:eastAsia="en-US"/>
        </w:rPr>
        <w:t>12</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veele soo lange en langer ghestaen hebben, als onse Republijcke, maer oock by het Huys te Nootdorp, ontrent een groot quartier uyrs buyten</w:t>
      </w:r>
      <w:r>
        <w:rPr>
          <w:lang w:eastAsia="en-US"/>
        </w:rPr>
        <w:t xml:space="preserve"> de </w:t>
      </w:r>
      <w:r w:rsidRPr="00362C5E">
        <w:rPr>
          <w:lang w:eastAsia="en-US"/>
        </w:rPr>
        <w:t>Rage, met een gheheele reeks bomen de aerde daerse opstonden omghekeert (waer door als een wal is opgeworpen, hebben</w:t>
      </w:r>
      <w:r>
        <w:rPr>
          <w:lang w:eastAsia="en-US"/>
        </w:rPr>
        <w:t>de de hooghte van omtrent ander</w:t>
      </w:r>
      <w:r w:rsidRPr="00362C5E">
        <w:rPr>
          <w:lang w:eastAsia="en-US"/>
        </w:rPr>
        <w:t>half Mans lengte, en zijnde ontrent hondert voeten langh) beduyden die altemaal niemendal</w:t>
      </w:r>
      <w:r>
        <w:rPr>
          <w:lang w:eastAsia="en-US"/>
        </w:rPr>
        <w:t>?</w:t>
      </w:r>
      <w:r w:rsidRPr="00362C5E">
        <w:rPr>
          <w:lang w:eastAsia="en-US"/>
        </w:rPr>
        <w:t xml:space="preserve"> Of soude dit wel gheseydt weesen houwet b</w:t>
      </w:r>
      <w:r>
        <w:rPr>
          <w:lang w:eastAsia="en-US"/>
        </w:rPr>
        <w:t>ome</w:t>
      </w:r>
      <w:r w:rsidRPr="00362C5E">
        <w:rPr>
          <w:lang w:eastAsia="en-US"/>
        </w:rPr>
        <w:t xml:space="preserve">n af, en werpet </w:t>
      </w:r>
      <w:r>
        <w:rPr>
          <w:lang w:eastAsia="en-US"/>
        </w:rPr>
        <w:t>een</w:t>
      </w:r>
      <w:r w:rsidRPr="00362C5E">
        <w:rPr>
          <w:lang w:eastAsia="en-US"/>
        </w:rPr>
        <w:t xml:space="preserve"> wal op teghen Jerusalem</w:t>
      </w:r>
      <w:r>
        <w:rPr>
          <w:lang w:eastAsia="en-US"/>
        </w:rPr>
        <w:t>:</w:t>
      </w:r>
      <w:r w:rsidRPr="00362C5E">
        <w:rPr>
          <w:lang w:eastAsia="en-US"/>
        </w:rPr>
        <w:t xml:space="preserve"> Sy is de Stadt die besoght sal worden (Jer. VI, 6.). Dat droevige onweer op</w:t>
      </w:r>
      <w:r>
        <w:rPr>
          <w:lang w:eastAsia="en-US"/>
        </w:rPr>
        <w:t xml:space="preserve"> de </w:t>
      </w:r>
      <w:r w:rsidRPr="00362C5E">
        <w:rPr>
          <w:lang w:eastAsia="en-US"/>
        </w:rPr>
        <w:t>21. May des jaers 1651. t'Enchuysen op een Sondagh kort na de namiddag predicatie voorgevallen, en de wonderen daer op geschiedt, invoeghen dat niet alleen Huysen omver gheworpen ende overdwars gheset, b</w:t>
      </w:r>
      <w:r>
        <w:rPr>
          <w:lang w:eastAsia="en-US"/>
        </w:rPr>
        <w:t>ome</w:t>
      </w:r>
      <w:r w:rsidRPr="00362C5E">
        <w:rPr>
          <w:lang w:eastAsia="en-US"/>
        </w:rPr>
        <w:t>n spierwit gheschelt, schuyten uyt het water op het landt ghesmeten wierden, en alles daer de storm quaxn met daveren en kraecken een yselijcken val dreyghde</w:t>
      </w:r>
      <w:r>
        <w:rPr>
          <w:lang w:eastAsia="en-US"/>
        </w:rPr>
        <w:t>:</w:t>
      </w:r>
      <w:r w:rsidRPr="00362C5E">
        <w:rPr>
          <w:lang w:eastAsia="en-US"/>
        </w:rPr>
        <w:t xml:space="preserve"> maer dat oock </w:t>
      </w:r>
      <w:r>
        <w:rPr>
          <w:lang w:eastAsia="en-US"/>
        </w:rPr>
        <w:t>eni</w:t>
      </w:r>
      <w:r w:rsidRPr="00362C5E">
        <w:rPr>
          <w:lang w:eastAsia="en-US"/>
        </w:rPr>
        <w:t xml:space="preserve">ge ongelooflijcke bysonderheden van </w:t>
      </w:r>
      <w:r>
        <w:rPr>
          <w:lang w:eastAsia="en-US"/>
        </w:rPr>
        <w:t>oogh-ghetuyghen verhaelt worden.</w:t>
      </w:r>
      <w:r w:rsidRPr="00362C5E">
        <w:rPr>
          <w:lang w:eastAsia="en-US"/>
        </w:rPr>
        <w:t xml:space="preserve"> Deuren soo verwronghen in haer sl</w:t>
      </w:r>
      <w:r>
        <w:rPr>
          <w:lang w:eastAsia="en-US"/>
        </w:rPr>
        <w:t>ote</w:t>
      </w:r>
      <w:r w:rsidRPr="00362C5E">
        <w:rPr>
          <w:lang w:eastAsia="en-US"/>
        </w:rPr>
        <w:t>n dat naeuw gheopent konden worden</w:t>
      </w:r>
      <w:r>
        <w:rPr>
          <w:lang w:eastAsia="en-US"/>
        </w:rPr>
        <w:t xml:space="preserve">; </w:t>
      </w:r>
      <w:r w:rsidRPr="00362C5E">
        <w:rPr>
          <w:lang w:eastAsia="en-US"/>
        </w:rPr>
        <w:t>kostelijck porceleyn-werck op, sommige plaetsen in welgesl</w:t>
      </w:r>
      <w:r>
        <w:rPr>
          <w:lang w:eastAsia="en-US"/>
        </w:rPr>
        <w:t>ote</w:t>
      </w:r>
      <w:r w:rsidRPr="00362C5E">
        <w:rPr>
          <w:lang w:eastAsia="en-US"/>
        </w:rPr>
        <w:t>n Kamers aen diggelen geworpen, elders sonder beseeren van de want ghen</w:t>
      </w:r>
      <w:r>
        <w:rPr>
          <w:lang w:eastAsia="en-US"/>
        </w:rPr>
        <w:t>ome</w:t>
      </w:r>
      <w:r w:rsidRPr="00362C5E">
        <w:rPr>
          <w:lang w:eastAsia="en-US"/>
        </w:rPr>
        <w:t>n en propertjes op een ghestapelt</w:t>
      </w:r>
      <w:r>
        <w:rPr>
          <w:lang w:eastAsia="en-US"/>
        </w:rPr>
        <w:t xml:space="preserve">; </w:t>
      </w:r>
      <w:r w:rsidRPr="00362C5E">
        <w:rPr>
          <w:lang w:eastAsia="en-US"/>
        </w:rPr>
        <w:t xml:space="preserve">een boompje met wortel, tack, en bladen op een vlieringh gheworpen, sonder dat men </w:t>
      </w:r>
      <w:r>
        <w:rPr>
          <w:lang w:eastAsia="en-US"/>
        </w:rPr>
        <w:t>eni</w:t>
      </w:r>
      <w:r w:rsidRPr="00362C5E">
        <w:rPr>
          <w:lang w:eastAsia="en-US"/>
        </w:rPr>
        <w:t>ge openingen vernemen konde, vertrekken welkers deuren men toegelaten ende toegevonden had met wier en ander tuygh bestrooyt</w:t>
      </w:r>
      <w:r>
        <w:rPr>
          <w:lang w:eastAsia="en-US"/>
        </w:rPr>
        <w:t xml:space="preserve">; </w:t>
      </w:r>
      <w:r w:rsidRPr="00362C5E">
        <w:rPr>
          <w:lang w:eastAsia="en-US"/>
        </w:rPr>
        <w:t>ja kisten van haer plaets geset en met wier, glas, kalk, steen, riedt, ende diergelijke vuyligheydt ghevult, die wonderen segh ick, sal mijn Vadersstadt niet licht vergeten, ende soo mijn Mede- Burgers, gelijck ick h</w:t>
      </w:r>
      <w:r>
        <w:rPr>
          <w:lang w:eastAsia="en-US"/>
        </w:rPr>
        <w:t>ope</w:t>
      </w:r>
      <w:r w:rsidRPr="00362C5E">
        <w:rPr>
          <w:lang w:eastAsia="en-US"/>
        </w:rPr>
        <w:t xml:space="preserve">, </w:t>
      </w:r>
      <w:r>
        <w:rPr>
          <w:lang w:eastAsia="en-US"/>
        </w:rPr>
        <w:t>eni</w:t>
      </w:r>
      <w:r w:rsidRPr="00362C5E">
        <w:rPr>
          <w:lang w:eastAsia="en-US"/>
        </w:rPr>
        <w:t>g begrijp hebben van Godts oor</w:t>
      </w:r>
      <w:r>
        <w:rPr>
          <w:lang w:eastAsia="en-US"/>
        </w:rPr>
        <w:t>dele</w:t>
      </w:r>
      <w:r w:rsidRPr="00362C5E">
        <w:rPr>
          <w:lang w:eastAsia="en-US"/>
        </w:rPr>
        <w:t>n, sullen het de Vaders hare Kinderen vertellen, en het levendigh houden van gheslachte tot geslachte".</w:t>
      </w:r>
    </w:p>
    <w:p w:rsidR="002A0A71" w:rsidRPr="00362C5E" w:rsidRDefault="002A0A71" w:rsidP="002A0A71">
      <w:pPr>
        <w:jc w:val="both"/>
        <w:rPr>
          <w:lang w:eastAsia="en-US"/>
        </w:rPr>
      </w:pPr>
      <w:r>
        <w:rPr>
          <w:lang w:eastAsia="en-US"/>
        </w:rPr>
        <w:t>"</w:t>
      </w:r>
      <w:r w:rsidRPr="00362C5E">
        <w:rPr>
          <w:lang w:eastAsia="en-US"/>
        </w:rPr>
        <w:t>Maer boven alle dingen, wat droevige vertooninghe van aenstaende rampen zijn de teeckenen, welke Godt heeft laten sien, in</w:t>
      </w:r>
      <w:r>
        <w:rPr>
          <w:lang w:eastAsia="en-US"/>
        </w:rPr>
        <w:t xml:space="preserve"> </w:t>
      </w:r>
      <w:r w:rsidRPr="00362C5E">
        <w:rPr>
          <w:lang w:eastAsia="en-US"/>
        </w:rPr>
        <w:t>de lucht en aen</w:t>
      </w:r>
      <w:r>
        <w:rPr>
          <w:lang w:eastAsia="en-US"/>
        </w:rPr>
        <w:t xml:space="preserve"> de </w:t>
      </w:r>
      <w:r w:rsidRPr="00362C5E">
        <w:rPr>
          <w:lang w:eastAsia="en-US"/>
        </w:rPr>
        <w:t>Hemel</w:t>
      </w:r>
      <w:r>
        <w:rPr>
          <w:lang w:eastAsia="en-US"/>
        </w:rPr>
        <w:t>?</w:t>
      </w:r>
      <w:r w:rsidRPr="00362C5E">
        <w:rPr>
          <w:lang w:eastAsia="en-US"/>
        </w:rPr>
        <w:t xml:space="preserve"> Is niet in</w:t>
      </w:r>
      <w:r>
        <w:rPr>
          <w:lang w:eastAsia="en-US"/>
        </w:rPr>
        <w:t xml:space="preserve"> de </w:t>
      </w:r>
      <w:r w:rsidRPr="00362C5E">
        <w:rPr>
          <w:lang w:eastAsia="en-US"/>
        </w:rPr>
        <w:t>jare 1651 van Vissers</w:t>
      </w:r>
      <w:r>
        <w:rPr>
          <w:lang w:eastAsia="en-US"/>
        </w:rPr>
        <w:t xml:space="preserve"> </w:t>
      </w:r>
      <w:r w:rsidRPr="00362C5E">
        <w:rPr>
          <w:lang w:eastAsia="en-US"/>
        </w:rPr>
        <w:t>op de Maes een schricklijck gesichte (van strijdende Vloten in de</w:t>
      </w:r>
      <w:r w:rsidRPr="00362C5E">
        <w:rPr>
          <w:lang w:eastAsia="en-US"/>
        </w:rPr>
        <w:br/>
        <w:t>lugt) gemerkt? Is niet in het volgende jaer even op die tijdt, maent</w:t>
      </w:r>
      <w:r>
        <w:rPr>
          <w:lang w:eastAsia="en-US"/>
        </w:rPr>
        <w:t xml:space="preserve"> </w:t>
      </w:r>
      <w:r w:rsidRPr="00362C5E">
        <w:rPr>
          <w:lang w:eastAsia="en-US"/>
        </w:rPr>
        <w:t>en dagh des jaers, soo geseght wordt, een bloedige Comeet versch</w:t>
      </w:r>
      <w:r>
        <w:rPr>
          <w:lang w:eastAsia="en-US"/>
        </w:rPr>
        <w:t>een</w:t>
      </w:r>
      <w:r w:rsidRPr="00362C5E">
        <w:rPr>
          <w:lang w:eastAsia="en-US"/>
        </w:rPr>
        <w:t>,</w:t>
      </w:r>
      <w:r>
        <w:rPr>
          <w:lang w:eastAsia="en-US"/>
        </w:rPr>
        <w:t xml:space="preserve"> </w:t>
      </w:r>
      <w:r w:rsidRPr="00362C5E">
        <w:rPr>
          <w:lang w:eastAsia="en-US"/>
        </w:rPr>
        <w:t>en daer na soo m</w:t>
      </w:r>
      <w:r>
        <w:rPr>
          <w:lang w:eastAsia="en-US"/>
        </w:rPr>
        <w:t>eni</w:t>
      </w:r>
      <w:r w:rsidRPr="00362C5E">
        <w:rPr>
          <w:lang w:eastAsia="en-US"/>
        </w:rPr>
        <w:t>ge andere, twee, drie ghelijck in een jaer, daer</w:t>
      </w:r>
      <w:r>
        <w:rPr>
          <w:lang w:eastAsia="en-US"/>
        </w:rPr>
        <w:t xml:space="preserve"> </w:t>
      </w:r>
      <w:r w:rsidRPr="00362C5E">
        <w:rPr>
          <w:lang w:eastAsia="en-US"/>
        </w:rPr>
        <w:t>Claudianus van seyd, dat mense noyt onghestraft vernomen hadt</w:t>
      </w:r>
      <w:r>
        <w:rPr>
          <w:lang w:eastAsia="en-US"/>
        </w:rPr>
        <w:t>?</w:t>
      </w:r>
      <w:r w:rsidRPr="00362C5E">
        <w:rPr>
          <w:lang w:eastAsia="en-US"/>
        </w:rPr>
        <w:br/>
        <w:t>Heeft men niet in het jaer daer aen, boven Arnhem, daer het Synodus</w:t>
      </w:r>
      <w:r>
        <w:rPr>
          <w:lang w:eastAsia="en-US"/>
        </w:rPr>
        <w:t xml:space="preserve"> </w:t>
      </w:r>
      <w:r w:rsidRPr="00362C5E">
        <w:rPr>
          <w:lang w:eastAsia="en-US"/>
        </w:rPr>
        <w:t>ghehouden wiert, op een ongemeen helder weer, als een wolck-calomme</w:t>
      </w:r>
      <w:r>
        <w:rPr>
          <w:lang w:eastAsia="en-US"/>
        </w:rPr>
        <w:t xml:space="preserve"> </w:t>
      </w:r>
      <w:r w:rsidRPr="00362C5E">
        <w:rPr>
          <w:lang w:eastAsia="en-US"/>
        </w:rPr>
        <w:t>aen</w:t>
      </w:r>
      <w:r>
        <w:rPr>
          <w:lang w:eastAsia="en-US"/>
        </w:rPr>
        <w:t xml:space="preserve"> de </w:t>
      </w:r>
      <w:r w:rsidRPr="00362C5E">
        <w:rPr>
          <w:lang w:eastAsia="en-US"/>
        </w:rPr>
        <w:t>Hemel ghesien, in de gedaente van een Cartouwe, dat een</w:t>
      </w:r>
      <w:r>
        <w:rPr>
          <w:lang w:eastAsia="en-US"/>
        </w:rPr>
        <w:t xml:space="preserve"> </w:t>
      </w:r>
      <w:r w:rsidRPr="00362C5E">
        <w:rPr>
          <w:lang w:eastAsia="en-US"/>
        </w:rPr>
        <w:t>gr</w:t>
      </w:r>
      <w:r>
        <w:rPr>
          <w:lang w:eastAsia="en-US"/>
        </w:rPr>
        <w:t>ote</w:t>
      </w:r>
      <w:r w:rsidRPr="00362C5E">
        <w:rPr>
          <w:lang w:eastAsia="en-US"/>
        </w:rPr>
        <w:t xml:space="preserve"> roock of damp van sich uytblies, dat ook, schoon het te dier</w:t>
      </w:r>
      <w:r w:rsidRPr="00362C5E">
        <w:rPr>
          <w:lang w:eastAsia="en-US"/>
        </w:rPr>
        <w:br/>
        <w:t>tijd gansch stil weder was, met een besondere snelheyt hier en daer</w:t>
      </w:r>
      <w:r>
        <w:rPr>
          <w:lang w:eastAsia="en-US"/>
        </w:rPr>
        <w:t xml:space="preserve"> </w:t>
      </w:r>
      <w:r w:rsidRPr="00362C5E">
        <w:rPr>
          <w:lang w:eastAsia="en-US"/>
        </w:rPr>
        <w:t>vloogh</w:t>
      </w:r>
      <w:r>
        <w:rPr>
          <w:lang w:eastAsia="en-US"/>
        </w:rPr>
        <w:t>?</w:t>
      </w:r>
      <w:r w:rsidRPr="00362C5E">
        <w:rPr>
          <w:lang w:eastAsia="en-US"/>
        </w:rPr>
        <w:t xml:space="preserve"> Hebben niet duysenden van </w:t>
      </w:r>
      <w:r>
        <w:rPr>
          <w:lang w:eastAsia="en-US"/>
        </w:rPr>
        <w:t>mens</w:t>
      </w:r>
      <w:r w:rsidRPr="00362C5E">
        <w:rPr>
          <w:lang w:eastAsia="en-US"/>
        </w:rPr>
        <w:t>en in</w:t>
      </w:r>
      <w:r>
        <w:rPr>
          <w:lang w:eastAsia="en-US"/>
        </w:rPr>
        <w:t xml:space="preserve"> de </w:t>
      </w:r>
      <w:r w:rsidRPr="00362C5E">
        <w:rPr>
          <w:lang w:eastAsia="en-US"/>
        </w:rPr>
        <w:t>jare 1664 op</w:t>
      </w:r>
      <w:r>
        <w:rPr>
          <w:lang w:eastAsia="en-US"/>
        </w:rPr>
        <w:t xml:space="preserve"> </w:t>
      </w:r>
      <w:r w:rsidRPr="00362C5E">
        <w:rPr>
          <w:lang w:eastAsia="en-US"/>
        </w:rPr>
        <w:t>den 19. of 29. April, savonds ontrent acht uyren, een groot vier gesien</w:t>
      </w:r>
      <w:r>
        <w:rPr>
          <w:lang w:eastAsia="en-US"/>
        </w:rPr>
        <w:t xml:space="preserve"> </w:t>
      </w:r>
      <w:r w:rsidRPr="00362C5E">
        <w:rPr>
          <w:lang w:eastAsia="en-US"/>
        </w:rPr>
        <w:t>als van</w:t>
      </w:r>
      <w:r>
        <w:rPr>
          <w:lang w:eastAsia="en-US"/>
        </w:rPr>
        <w:t xml:space="preserve"> de </w:t>
      </w:r>
      <w:r w:rsidRPr="00362C5E">
        <w:rPr>
          <w:lang w:eastAsia="en-US"/>
        </w:rPr>
        <w:t xml:space="preserve">Hemel nedervallende, en sich in verscheyden </w:t>
      </w:r>
      <w:r>
        <w:rPr>
          <w:lang w:eastAsia="en-US"/>
        </w:rPr>
        <w:t>dele</w:t>
      </w:r>
      <w:r w:rsidRPr="00362C5E">
        <w:rPr>
          <w:lang w:eastAsia="en-US"/>
        </w:rPr>
        <w:t>n</w:t>
      </w:r>
      <w:r w:rsidRPr="00362C5E">
        <w:rPr>
          <w:lang w:eastAsia="en-US"/>
        </w:rPr>
        <w:br/>
        <w:t>verspreydende, opkomende soo het scheen uyt het Suyd-Oosten, en</w:t>
      </w:r>
      <w:r>
        <w:rPr>
          <w:lang w:eastAsia="en-US"/>
        </w:rPr>
        <w:t xml:space="preserve"> </w:t>
      </w:r>
      <w:r w:rsidRPr="00362C5E">
        <w:rPr>
          <w:lang w:eastAsia="en-US"/>
        </w:rPr>
        <w:t>sijn koers na het Noort-Westen settende, en op sommige plaetsen als een ronde bol met een staert daer aen op de aerde nedervallende, elders sich in andere een gedaente vert</w:t>
      </w:r>
      <w:r>
        <w:rPr>
          <w:lang w:eastAsia="en-US"/>
        </w:rPr>
        <w:t>one</w:t>
      </w:r>
      <w:r w:rsidRPr="00362C5E">
        <w:rPr>
          <w:lang w:eastAsia="en-US"/>
        </w:rPr>
        <w:t>nde</w:t>
      </w:r>
      <w:r>
        <w:rPr>
          <w:lang w:eastAsia="en-US"/>
        </w:rPr>
        <w:t xml:space="preserve">; </w:t>
      </w:r>
      <w:r w:rsidRPr="00362C5E">
        <w:rPr>
          <w:lang w:eastAsia="en-US"/>
        </w:rPr>
        <w:t>en niet alleen door ons gansche lant, maer oock in de aengrensende plaetsen 'sich sien latende Ick en wil niet dat onse Nederlanders met een supersti</w:t>
      </w:r>
      <w:r w:rsidRPr="00362C5E">
        <w:rPr>
          <w:lang w:eastAsia="en-US"/>
        </w:rPr>
        <w:softHyphen/>
        <w:t>tieuse schrick voor de teeckenen des Hemels inghenomen zijn. Maer ick wil oock niet, datse andere Duc d'Al</w:t>
      </w:r>
      <w:r>
        <w:rPr>
          <w:lang w:eastAsia="en-US"/>
        </w:rPr>
        <w:t>v</w:t>
      </w:r>
      <w:r w:rsidRPr="00362C5E">
        <w:rPr>
          <w:lang w:eastAsia="en-US"/>
        </w:rPr>
        <w:t>as sullen worden, welcke eens gevraegt zijnde van</w:t>
      </w:r>
      <w:r>
        <w:rPr>
          <w:lang w:eastAsia="en-US"/>
        </w:rPr>
        <w:t xml:space="preserve"> de </w:t>
      </w:r>
      <w:r w:rsidRPr="00362C5E">
        <w:rPr>
          <w:lang w:eastAsia="en-US"/>
        </w:rPr>
        <w:t>Koning van Vranckrijck, wat of hem doch van die vreesselijke Comete, die in die dagen verscheen, tot antwoordt gaf</w:t>
      </w:r>
      <w:r>
        <w:rPr>
          <w:lang w:eastAsia="en-US"/>
        </w:rPr>
        <w:t>:</w:t>
      </w:r>
      <w:r w:rsidRPr="00362C5E">
        <w:rPr>
          <w:lang w:eastAsia="en-US"/>
        </w:rPr>
        <w:t xml:space="preserve"> Sire, ick hebbe soo veel te doen ghehadt op Aerden, dat ick het niet eens hebb' konnen waghten, om op te sien na</w:t>
      </w:r>
      <w:r>
        <w:rPr>
          <w:lang w:eastAsia="en-US"/>
        </w:rPr>
        <w:t xml:space="preserve"> de </w:t>
      </w:r>
      <w:r w:rsidRPr="00362C5E">
        <w:rPr>
          <w:lang w:eastAsia="en-US"/>
        </w:rPr>
        <w:t>Hemel".</w:t>
      </w:r>
    </w:p>
    <w:p w:rsidR="002A0A71" w:rsidRPr="00362C5E" w:rsidRDefault="002A0A71" w:rsidP="002A0A71">
      <w:pPr>
        <w:jc w:val="both"/>
        <w:rPr>
          <w:lang w:eastAsia="en-US"/>
        </w:rPr>
      </w:pPr>
      <w:r>
        <w:rPr>
          <w:lang w:eastAsia="en-US"/>
        </w:rPr>
        <w:t>"</w:t>
      </w:r>
      <w:r w:rsidRPr="00362C5E">
        <w:rPr>
          <w:lang w:eastAsia="en-US"/>
        </w:rPr>
        <w:t xml:space="preserve">En ghy, </w:t>
      </w:r>
      <w:r>
        <w:rPr>
          <w:lang w:eastAsia="en-US"/>
        </w:rPr>
        <w:t>o</w:t>
      </w:r>
      <w:r w:rsidRPr="00362C5E">
        <w:rPr>
          <w:lang w:eastAsia="en-US"/>
        </w:rPr>
        <w:t xml:space="preserve"> Harders der Kudde, gaet andere voor met uw Exempel, met uw stemme, en met het voorsichtig gebruyck van een Heylige Discipline. Indien het beginsel van slaperigheyt, en vervolgens van verdervinge, van uw ordre gekomen is, laet oock van daer komen het beginsel van wackerheyt en wederk</w:t>
      </w:r>
      <w:r>
        <w:rPr>
          <w:lang w:eastAsia="en-US"/>
        </w:rPr>
        <w:t>eri</w:t>
      </w:r>
      <w:r w:rsidRPr="00362C5E">
        <w:rPr>
          <w:lang w:eastAsia="en-US"/>
        </w:rPr>
        <w:t>nge. Van het hooft pleeghen de quade humeuren te vallen op de overige l</w:t>
      </w:r>
      <w:r>
        <w:rPr>
          <w:lang w:eastAsia="en-US"/>
        </w:rPr>
        <w:t>ede</w:t>
      </w:r>
      <w:r w:rsidRPr="00362C5E">
        <w:rPr>
          <w:lang w:eastAsia="en-US"/>
        </w:rPr>
        <w:t>n. Op dat dan het lighaem der Kercke die uwe sorghe toevertrouwt is niet langher siek blijve, soo wordet ghy selve eerst ghesondt</w:t>
      </w:r>
      <w:r>
        <w:rPr>
          <w:lang w:eastAsia="en-US"/>
        </w:rPr>
        <w:t>:</w:t>
      </w:r>
      <w:r w:rsidRPr="00362C5E">
        <w:rPr>
          <w:lang w:eastAsia="en-US"/>
        </w:rPr>
        <w:t xml:space="preserve"> Dat is, eer ghy het volck reformeert soo reformeert eerst elk u selve, uw conscientie, uw omme</w:t>
      </w:r>
      <w:r w:rsidRPr="00362C5E">
        <w:rPr>
          <w:lang w:eastAsia="en-US"/>
        </w:rPr>
        <w:softHyphen/>
        <w:t>gang, uw gheselschap, uw Huys</w:t>
      </w:r>
      <w:r>
        <w:rPr>
          <w:lang w:eastAsia="en-US"/>
        </w:rPr>
        <w:t>:</w:t>
      </w:r>
      <w:r w:rsidRPr="00362C5E">
        <w:rPr>
          <w:lang w:eastAsia="en-US"/>
        </w:rPr>
        <w:t xml:space="preserve"> op dat alles na Godts welbehagen gheschickt zy, en ghy een onergerlijcke conscientie hebben, en uwe kudde u in alles als een leevendigh voorbeeldt van haer handelinghen aenschouwen mag. Alle andere pogingen sullen te vergeefs zijn indien ghy .dit niet en doet. Daerom begon Christus de beste L</w:t>
      </w:r>
      <w:r>
        <w:rPr>
          <w:lang w:eastAsia="en-US"/>
        </w:rPr>
        <w:t>era</w:t>
      </w:r>
      <w:r w:rsidRPr="00362C5E">
        <w:rPr>
          <w:lang w:eastAsia="en-US"/>
        </w:rPr>
        <w:t xml:space="preserve">er, eerst te doen, en daer na te </w:t>
      </w:r>
      <w:r>
        <w:rPr>
          <w:lang w:eastAsia="en-US"/>
        </w:rPr>
        <w:t>lere</w:t>
      </w:r>
      <w:r w:rsidRPr="00362C5E">
        <w:rPr>
          <w:lang w:eastAsia="en-US"/>
        </w:rPr>
        <w:t>n".</w:t>
      </w:r>
    </w:p>
    <w:p w:rsidR="002A0A71" w:rsidRPr="00362C5E" w:rsidRDefault="002A0A71" w:rsidP="002A0A71">
      <w:pPr>
        <w:jc w:val="both"/>
        <w:rPr>
          <w:lang w:eastAsia="en-US"/>
        </w:rPr>
      </w:pPr>
      <w:r>
        <w:rPr>
          <w:lang w:eastAsia="en-US"/>
        </w:rPr>
        <w:t>"</w:t>
      </w:r>
      <w:r w:rsidRPr="00362C5E">
        <w:rPr>
          <w:lang w:eastAsia="en-US"/>
        </w:rPr>
        <w:t>Laet ons daer toe malkander opwerken, daer in malkander ver</w:t>
      </w:r>
      <w:r w:rsidRPr="00362C5E">
        <w:rPr>
          <w:lang w:eastAsia="en-US"/>
        </w:rPr>
        <w:softHyphen/>
        <w:t>stercken, en ghedurighlijck malkander aenmercken, tot opscherpinge der liefde, en der goede wercken. Dan gesamentlijk aen het bidden en smeecken, in de Kerck, in onse slaepkameren, over al. Dan sal het bidden sijn kracht hebben, en niet een van onse Requesten, of het sal een ghenadighe en ghe</w:t>
      </w:r>
      <w:r>
        <w:rPr>
          <w:lang w:eastAsia="en-US"/>
        </w:rPr>
        <w:t>wens</w:t>
      </w:r>
      <w:r w:rsidRPr="00362C5E">
        <w:rPr>
          <w:lang w:eastAsia="en-US"/>
        </w:rPr>
        <w:t>te Apostille bekomen. Andersins kan een blint geb</w:t>
      </w:r>
      <w:r>
        <w:rPr>
          <w:lang w:eastAsia="en-US"/>
        </w:rPr>
        <w:t>ore</w:t>
      </w:r>
      <w:r w:rsidRPr="00362C5E">
        <w:rPr>
          <w:lang w:eastAsia="en-US"/>
        </w:rPr>
        <w:t>n selfs wel sien dat Godt de Zondaers niet en hoort ...</w:t>
      </w:r>
      <w:r>
        <w:rPr>
          <w:lang w:eastAsia="en-US"/>
        </w:rPr>
        <w:t>. Zo</w:t>
      </w:r>
      <w:r w:rsidRPr="00362C5E">
        <w:rPr>
          <w:lang w:eastAsia="en-US"/>
        </w:rPr>
        <w:t>ude het niet een deerlijck gezichte zijn, dat die kostelijcke goude kandelaer 't onderste boven gekeert, en die lichtende keersen die daer opstaen teghen de vloer aen gheworpen wierden of beyde ghelijckelijck in een ander landt overghebracht, daer men meer vermaeck soud hebben om in dat licht te wandelen P"</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 xml:space="preserve">Aldus Witsius' oproep tot boete, tot </w:t>
      </w:r>
      <w:r>
        <w:rPr>
          <w:lang w:eastAsia="en-US"/>
        </w:rPr>
        <w:t>"</w:t>
      </w:r>
      <w:r w:rsidRPr="00362C5E">
        <w:rPr>
          <w:lang w:eastAsia="en-US"/>
        </w:rPr>
        <w:t>Nadere" Reformatie. Smytegelt zou lat</w:t>
      </w:r>
      <w:r>
        <w:rPr>
          <w:lang w:eastAsia="en-US"/>
        </w:rPr>
        <w:t>er in gelijke</w:t>
      </w:r>
      <w:r w:rsidRPr="00362C5E">
        <w:rPr>
          <w:lang w:eastAsia="en-US"/>
        </w:rPr>
        <w:t xml:space="preserve"> stijl prediken en tot het einde zijns levens gewaagde hij van Witsius' invloed op hem. Van</w:t>
      </w:r>
      <w:r>
        <w:rPr>
          <w:lang w:eastAsia="en-US"/>
        </w:rPr>
        <w:t xml:space="preserve"> de </w:t>
      </w:r>
      <w:r w:rsidRPr="00362C5E">
        <w:rPr>
          <w:lang w:eastAsia="en-US"/>
        </w:rPr>
        <w:t xml:space="preserve">kansel prees hij zijn </w:t>
      </w:r>
      <w:r>
        <w:rPr>
          <w:lang w:eastAsia="en-US"/>
        </w:rPr>
        <w:t>"</w:t>
      </w:r>
      <w:r w:rsidRPr="00362C5E">
        <w:rPr>
          <w:lang w:eastAsia="en-US"/>
        </w:rPr>
        <w:t xml:space="preserve">Twist </w:t>
      </w:r>
      <w:r>
        <w:rPr>
          <w:lang w:eastAsia="en-US"/>
        </w:rPr>
        <w:t>des Heeren</w:t>
      </w:r>
      <w:r w:rsidRPr="00362C5E">
        <w:rPr>
          <w:lang w:eastAsia="en-US"/>
        </w:rPr>
        <w:t>" aan 2). De la Ruë hoorde hem zeggen</w:t>
      </w:r>
      <w:r>
        <w:rPr>
          <w:lang w:eastAsia="en-US"/>
        </w:rPr>
        <w:t>:</w:t>
      </w:r>
      <w:r w:rsidRPr="00362C5E">
        <w:rPr>
          <w:lang w:eastAsia="en-US"/>
        </w:rPr>
        <w:t xml:space="preserve"> </w:t>
      </w:r>
    </w:p>
    <w:p w:rsidR="002A0A71" w:rsidRDefault="002A0A71" w:rsidP="002A0A71">
      <w:pPr>
        <w:jc w:val="both"/>
        <w:rPr>
          <w:lang w:eastAsia="en-US"/>
        </w:rPr>
      </w:pPr>
    </w:p>
    <w:p w:rsidR="002A0A71" w:rsidRPr="00B7177C" w:rsidRDefault="002A0A71" w:rsidP="002A0A71">
      <w:pPr>
        <w:jc w:val="both"/>
        <w:rPr>
          <w:lang w:eastAsia="en-US"/>
        </w:rPr>
      </w:pPr>
      <w:r w:rsidRPr="00362C5E">
        <w:rPr>
          <w:lang w:eastAsia="en-US"/>
        </w:rPr>
        <w:t xml:space="preserve">1) B. Smytegelt, Des christen </w:t>
      </w:r>
      <w:r>
        <w:rPr>
          <w:lang w:eastAsia="en-US"/>
        </w:rPr>
        <w:t>eni</w:t>
      </w:r>
      <w:r w:rsidRPr="00362C5E">
        <w:rPr>
          <w:lang w:eastAsia="en-US"/>
        </w:rPr>
        <w:t>ge troost, 's-Grav./</w:t>
      </w:r>
      <w:r>
        <w:rPr>
          <w:lang w:eastAsia="en-US"/>
        </w:rPr>
        <w:t>M</w:t>
      </w:r>
      <w:r w:rsidRPr="00362C5E">
        <w:rPr>
          <w:lang w:eastAsia="en-US"/>
        </w:rPr>
        <w:t xml:space="preserve">iddelb. </w:t>
      </w:r>
      <w:r w:rsidRPr="00B7177C">
        <w:rPr>
          <w:lang w:eastAsia="en-US"/>
        </w:rPr>
        <w:t>1740, op Heid. Cat</w:t>
      </w:r>
      <w:r>
        <w:rPr>
          <w:lang w:eastAsia="en-US"/>
        </w:rPr>
        <w:t>. Zo</w:t>
      </w:r>
      <w:r w:rsidRPr="00B7177C">
        <w:rPr>
          <w:lang w:eastAsia="en-US"/>
        </w:rPr>
        <w:t xml:space="preserve">ndag XXXV (andere uitgaven, zie </w:t>
      </w:r>
      <w:r>
        <w:rPr>
          <w:lang w:eastAsia="en-US"/>
        </w:rPr>
        <w:t>"</w:t>
      </w:r>
      <w:r w:rsidRPr="00B7177C">
        <w:rPr>
          <w:lang w:eastAsia="en-US"/>
        </w:rPr>
        <w:t>Bibliographie</w:t>
      </w:r>
      <w:r>
        <w:rPr>
          <w:lang w:eastAsia="en-US"/>
        </w:rPr>
        <w:t>2)</w:t>
      </w:r>
      <w:r w:rsidRPr="00B7177C">
        <w:rPr>
          <w:lang w:eastAsia="en-US"/>
        </w:rPr>
        <w:t>.</w:t>
      </w:r>
    </w:p>
    <w:p w:rsidR="002A0A71" w:rsidRPr="00B7177C" w:rsidRDefault="002A0A71" w:rsidP="002A0A71">
      <w:pPr>
        <w:jc w:val="both"/>
        <w:rPr>
          <w:lang w:eastAsia="en-US"/>
        </w:rPr>
      </w:pPr>
      <w:r w:rsidRPr="00B7177C">
        <w:rPr>
          <w:lang w:eastAsia="en-US"/>
        </w:rPr>
        <w:t>14</w:t>
      </w:r>
    </w:p>
    <w:p w:rsidR="002A0A71" w:rsidRDefault="002A0A71" w:rsidP="002A0A71">
      <w:pPr>
        <w:jc w:val="both"/>
        <w:rPr>
          <w:lang w:eastAsia="en-US"/>
        </w:rPr>
      </w:pPr>
    </w:p>
    <w:p w:rsidR="002A0A71" w:rsidRPr="00362C5E" w:rsidRDefault="002A0A71" w:rsidP="002A0A71">
      <w:pPr>
        <w:jc w:val="both"/>
        <w:rPr>
          <w:lang w:eastAsia="en-US"/>
        </w:rPr>
      </w:pPr>
      <w:r>
        <w:rPr>
          <w:lang w:eastAsia="en-US"/>
        </w:rPr>
        <w:t>"</w:t>
      </w:r>
      <w:r w:rsidRPr="00362C5E">
        <w:rPr>
          <w:lang w:eastAsia="en-US"/>
        </w:rPr>
        <w:t>Die Man Witsius] kan niet beschreeven of regt geagt worden als van zulken, die hem van nabij gekend hebben". In</w:t>
      </w:r>
      <w:r>
        <w:rPr>
          <w:lang w:eastAsia="en-US"/>
        </w:rPr>
        <w:t xml:space="preserve"> de </w:t>
      </w:r>
      <w:r w:rsidRPr="00362C5E">
        <w:rPr>
          <w:lang w:eastAsia="en-US"/>
        </w:rPr>
        <w:t>student Smytegelt had Witsius</w:t>
      </w:r>
      <w:r>
        <w:rPr>
          <w:lang w:eastAsia="en-US"/>
        </w:rPr>
        <w:t xml:space="preserve"> de </w:t>
      </w:r>
      <w:r w:rsidRPr="00362C5E">
        <w:rPr>
          <w:lang w:eastAsia="en-US"/>
        </w:rPr>
        <w:t>leerling-geestverwant bij uitnemendheid gevonden, een leerling bovendien door zijn mede-studenten ten zeerste om gods</w:t>
      </w:r>
      <w:r w:rsidRPr="00362C5E">
        <w:rPr>
          <w:lang w:eastAsia="en-US"/>
        </w:rPr>
        <w:softHyphen/>
        <w:t xml:space="preserve">vrucht en houding hooggeschat. Hoe hoog Witsius de </w:t>
      </w:r>
      <w:r>
        <w:rPr>
          <w:lang w:eastAsia="en-US"/>
        </w:rPr>
        <w:t>k</w:t>
      </w:r>
      <w:r w:rsidRPr="00362C5E">
        <w:rPr>
          <w:lang w:eastAsia="en-US"/>
        </w:rPr>
        <w:t>arakter</w:t>
      </w:r>
      <w:r w:rsidRPr="00362C5E">
        <w:rPr>
          <w:lang w:eastAsia="en-US"/>
        </w:rPr>
        <w:softHyphen/>
      </w:r>
      <w:r>
        <w:rPr>
          <w:lang w:eastAsia="en-US"/>
        </w:rPr>
        <w:t xml:space="preserve"> </w:t>
      </w:r>
      <w:r w:rsidRPr="00362C5E">
        <w:rPr>
          <w:lang w:eastAsia="en-US"/>
        </w:rPr>
        <w:t>vastheid van zijn leerling Bernardus Smytegelt aansloeg, blijkt uit het volgende deze had een kamergenoot, hem toevertrouwd door Professor Witsius. Maar de medestudent misdroeg zich. Smytegelt beklaagde zich hierover bij Witsius en verzocht om een anderen contubernaal. 'Doch Witsius wees dit van de hand en zeide</w:t>
      </w:r>
      <w:r>
        <w:rPr>
          <w:lang w:eastAsia="en-US"/>
        </w:rPr>
        <w:t>:</w:t>
      </w:r>
      <w:r w:rsidRPr="00362C5E">
        <w:rPr>
          <w:lang w:eastAsia="en-US"/>
        </w:rPr>
        <w:t xml:space="preserve"> </w:t>
      </w:r>
      <w:r>
        <w:rPr>
          <w:lang w:eastAsia="en-US"/>
        </w:rPr>
        <w:t>"</w:t>
      </w:r>
      <w:r w:rsidRPr="00362C5E">
        <w:rPr>
          <w:lang w:eastAsia="en-US"/>
        </w:rPr>
        <w:t>ja, zijn gedrag is laakbaar, maar juist hierom wil ik, dat hij samen met u woont, op hoop, dat er van u invloed ten goede op hem moge uit</w:t>
      </w:r>
      <w:r w:rsidRPr="00362C5E">
        <w:rPr>
          <w:lang w:eastAsia="en-US"/>
        </w:rPr>
        <w:softHyphen/>
        <w:t>gaan. Dus moet hij bij u blijven".</w:t>
      </w:r>
    </w:p>
    <w:p w:rsidR="002A0A71" w:rsidRPr="00362C5E" w:rsidRDefault="002A0A71" w:rsidP="002A0A71">
      <w:pPr>
        <w:jc w:val="both"/>
        <w:rPr>
          <w:lang w:eastAsia="en-US"/>
        </w:rPr>
      </w:pPr>
      <w:r>
        <w:rPr>
          <w:lang w:eastAsia="en-US"/>
        </w:rPr>
        <w:t>Het Hebreeuws</w:t>
      </w:r>
      <w:r w:rsidRPr="00362C5E">
        <w:rPr>
          <w:lang w:eastAsia="en-US"/>
        </w:rPr>
        <w:t xml:space="preserve"> en het Nieuw-Testamentisch </w:t>
      </w:r>
      <w:r>
        <w:rPr>
          <w:lang w:eastAsia="en-US"/>
        </w:rPr>
        <w:t>Grieks</w:t>
      </w:r>
      <w:r w:rsidRPr="00362C5E">
        <w:rPr>
          <w:lang w:eastAsia="en-US"/>
        </w:rPr>
        <w:t xml:space="preserve"> werd in S</w:t>
      </w:r>
      <w:r>
        <w:rPr>
          <w:lang w:eastAsia="en-US"/>
        </w:rPr>
        <w:t>m</w:t>
      </w:r>
      <w:r w:rsidRPr="00362C5E">
        <w:rPr>
          <w:lang w:eastAsia="en-US"/>
        </w:rPr>
        <w:t xml:space="preserve">ytegelt's studententijd gedoceerd door professor Joh. á Leusden, doctor in de </w:t>
      </w:r>
      <w:r>
        <w:rPr>
          <w:lang w:eastAsia="en-US"/>
        </w:rPr>
        <w:t>f</w:t>
      </w:r>
      <w:r w:rsidRPr="00362C5E">
        <w:rPr>
          <w:lang w:eastAsia="en-US"/>
        </w:rPr>
        <w:t>ilosofie aan de Universiteit zijner vaderstad Utrecht. Hoewel Theologie gestudeerd hebbende werd hij geen pre</w:t>
      </w:r>
      <w:r>
        <w:rPr>
          <w:lang w:eastAsia="en-US"/>
        </w:rPr>
        <w:t>dikant, doch reeds op 26 jarige</w:t>
      </w:r>
      <w:r w:rsidRPr="00362C5E">
        <w:rPr>
          <w:lang w:eastAsia="en-US"/>
        </w:rPr>
        <w:t xml:space="preserve"> leeftijd in 1650 buitengewoon hoogl</w:t>
      </w:r>
      <w:r>
        <w:rPr>
          <w:lang w:eastAsia="en-US"/>
        </w:rPr>
        <w:t>eraar in de Oosters</w:t>
      </w:r>
      <w:r w:rsidRPr="00362C5E">
        <w:rPr>
          <w:lang w:eastAsia="en-US"/>
        </w:rPr>
        <w:t>e talen. Toen hij in 1653 voor een beroep als predikant te Sluis bedankte, waar hij de opvolger zou geworden zijn van</w:t>
      </w:r>
      <w:r>
        <w:rPr>
          <w:lang w:eastAsia="en-US"/>
        </w:rPr>
        <w:t xml:space="preserve"> de </w:t>
      </w:r>
      <w:r w:rsidRPr="00362C5E">
        <w:rPr>
          <w:lang w:eastAsia="en-US"/>
        </w:rPr>
        <w:t>naar Utrecht overgekomen Ds Jodocus van Lodenstein, volgde zijn promotie tot gewoon hoogl</w:t>
      </w:r>
      <w:r>
        <w:rPr>
          <w:lang w:eastAsia="en-US"/>
        </w:rPr>
        <w:t>era</w:t>
      </w:r>
      <w:r w:rsidRPr="00362C5E">
        <w:rPr>
          <w:lang w:eastAsia="en-US"/>
        </w:rPr>
        <w:t>ar. Hij spande zich er zeer voor in</w:t>
      </w:r>
      <w:r>
        <w:rPr>
          <w:lang w:eastAsia="en-US"/>
        </w:rPr>
        <w:t xml:space="preserve"> de </w:t>
      </w:r>
      <w:r w:rsidRPr="00362C5E">
        <w:rPr>
          <w:lang w:eastAsia="en-US"/>
        </w:rPr>
        <w:t>Hebreeuwschen text van het Oude Testament in br</w:t>
      </w:r>
      <w:r>
        <w:rPr>
          <w:lang w:eastAsia="en-US"/>
        </w:rPr>
        <w:t>ede</w:t>
      </w:r>
      <w:r w:rsidRPr="00362C5E">
        <w:rPr>
          <w:lang w:eastAsia="en-US"/>
        </w:rPr>
        <w:t xml:space="preserve">n kring bekend te maken, en wel in de masoretische recensie. Ook van het Nieuwe Testament in het </w:t>
      </w:r>
      <w:r>
        <w:rPr>
          <w:lang w:eastAsia="en-US"/>
        </w:rPr>
        <w:t>Grieks</w:t>
      </w:r>
      <w:r w:rsidRPr="00362C5E">
        <w:rPr>
          <w:lang w:eastAsia="en-US"/>
        </w:rPr>
        <w:t xml:space="preserve"> gaf á Leusden een uitgave. Zijn talent van doceeren werd h</w:t>
      </w:r>
      <w:r>
        <w:rPr>
          <w:lang w:eastAsia="en-US"/>
        </w:rPr>
        <w:t>oge</w:t>
      </w:r>
      <w:r w:rsidRPr="00362C5E">
        <w:rPr>
          <w:lang w:eastAsia="en-US"/>
        </w:rPr>
        <w:t>lijk geroemd, evenzeer en terecht zijn liefde voor Hongarije</w:t>
      </w:r>
      <w:r>
        <w:rPr>
          <w:lang w:eastAsia="en-US"/>
        </w:rPr>
        <w:t>; "</w:t>
      </w:r>
      <w:r w:rsidRPr="00362C5E">
        <w:rPr>
          <w:lang w:eastAsia="en-US"/>
        </w:rPr>
        <w:t>pater Hungarium" was zijn eeretitel. Voor de zending in oostersche landen had hij een open hart. Hij was Prins</w:t>
      </w:r>
      <w:r w:rsidRPr="00362C5E">
        <w:rPr>
          <w:lang w:eastAsia="en-US"/>
        </w:rPr>
        <w:softHyphen/>
        <w:t xml:space="preserve">gezind en </w:t>
      </w:r>
      <w:r>
        <w:rPr>
          <w:lang w:eastAsia="en-US"/>
        </w:rPr>
        <w:t>V</w:t>
      </w:r>
      <w:r w:rsidRPr="00362C5E">
        <w:rPr>
          <w:lang w:eastAsia="en-US"/>
        </w:rPr>
        <w:t xml:space="preserve">oetiaan. Zijn </w:t>
      </w:r>
      <w:r>
        <w:rPr>
          <w:lang w:eastAsia="en-US"/>
        </w:rPr>
        <w:t>Voetsiaans</w:t>
      </w:r>
      <w:r w:rsidRPr="00362C5E">
        <w:rPr>
          <w:lang w:eastAsia="en-US"/>
        </w:rPr>
        <w:t>e strenge levenshouding bleek o. a. in 1667, toen hij samen met Voetius en prof. Essenius stemde tegen</w:t>
      </w:r>
      <w:r>
        <w:rPr>
          <w:lang w:eastAsia="en-US"/>
        </w:rPr>
        <w:t xml:space="preserve"> de </w:t>
      </w:r>
      <w:r w:rsidRPr="00362C5E">
        <w:rPr>
          <w:lang w:eastAsia="en-US"/>
        </w:rPr>
        <w:t>academischen maaltijd. In</w:t>
      </w:r>
      <w:r>
        <w:rPr>
          <w:lang w:eastAsia="en-US"/>
        </w:rPr>
        <w:t xml:space="preserve"> 1699 overleed hij op 75 jarige</w:t>
      </w:r>
      <w:r w:rsidRPr="00362C5E">
        <w:rPr>
          <w:lang w:eastAsia="en-US"/>
        </w:rPr>
        <w:t xml:space="preserve"> leeftijd 1).</w:t>
      </w:r>
    </w:p>
    <w:p w:rsidR="002A0A71" w:rsidRPr="00362C5E" w:rsidRDefault="002A0A71" w:rsidP="002A0A71">
      <w:pPr>
        <w:jc w:val="both"/>
        <w:rPr>
          <w:lang w:eastAsia="en-US"/>
        </w:rPr>
      </w:pPr>
      <w:r w:rsidRPr="00362C5E">
        <w:rPr>
          <w:lang w:eastAsia="en-US"/>
        </w:rPr>
        <w:t>Ten slotte was de leermeester in de filosofie van Smytegelt professor Ger. de Vries. Deze had haar eerst in Leiden gedoceerd, waar cartesiaansche studenten telkens tumult op zijn colleges maakten. In Utrecht kreeg Gerardus de Vries er in 1685</w:t>
      </w:r>
      <w:r>
        <w:rPr>
          <w:lang w:eastAsia="en-US"/>
        </w:rPr>
        <w:t xml:space="preserve"> de </w:t>
      </w:r>
      <w:r w:rsidRPr="00362C5E">
        <w:rPr>
          <w:lang w:eastAsia="en-US"/>
        </w:rPr>
        <w:t xml:space="preserve">titel extra-ordinarius professor in de Theologie bij. Hij was een </w:t>
      </w:r>
      <w:r>
        <w:rPr>
          <w:lang w:eastAsia="en-US"/>
        </w:rPr>
        <w:t>Voetsiaans</w:t>
      </w:r>
      <w:r w:rsidRPr="00362C5E">
        <w:rPr>
          <w:lang w:eastAsia="en-US"/>
        </w:rPr>
        <w:t xml:space="preserve"> aristotelicus. Hij schreef ook over het licht en over de </w:t>
      </w:r>
      <w:r>
        <w:rPr>
          <w:lang w:eastAsia="en-US"/>
        </w:rPr>
        <w:t>"</w:t>
      </w:r>
      <w:r w:rsidRPr="00362C5E">
        <w:rPr>
          <w:lang w:eastAsia="en-US"/>
        </w:rPr>
        <w:t xml:space="preserve">lunicolae", de maanbewoners, wier bestaan hij op Bijbelsche en natuurkundige (niet-Kopernikaansche) gronden loochende 2). De </w:t>
      </w:r>
      <w:r>
        <w:rPr>
          <w:lang w:eastAsia="en-US"/>
        </w:rPr>
        <w:t>Utrechts</w:t>
      </w:r>
      <w:r w:rsidRPr="00362C5E">
        <w:rPr>
          <w:lang w:eastAsia="en-US"/>
        </w:rPr>
        <w:t>e studenten in de Theologie</w:t>
      </w:r>
    </w:p>
    <w:p w:rsidR="002A0A71" w:rsidRDefault="002A0A71" w:rsidP="002A0A71">
      <w:pPr>
        <w:jc w:val="both"/>
        <w:rPr>
          <w:lang w:eastAsia="en-US"/>
        </w:rPr>
      </w:pPr>
    </w:p>
    <w:p w:rsidR="002A0A71" w:rsidRPr="00714DF8" w:rsidRDefault="002A0A71" w:rsidP="002A0A71">
      <w:pPr>
        <w:jc w:val="both"/>
        <w:rPr>
          <w:sz w:val="22"/>
          <w:szCs w:val="22"/>
          <w:lang w:eastAsia="en-US"/>
        </w:rPr>
      </w:pPr>
      <w:r w:rsidRPr="00714DF8">
        <w:rPr>
          <w:sz w:val="22"/>
          <w:szCs w:val="22"/>
          <w:lang w:eastAsia="en-US"/>
        </w:rPr>
        <w:t xml:space="preserve">1) G. de V r i e s, Orat. funebr. In Joh. Leusden, Utr. 1699. Over Leusden, zie Chr.  </w:t>
      </w:r>
      <w:r w:rsidRPr="00D109F0">
        <w:rPr>
          <w:sz w:val="22"/>
          <w:szCs w:val="22"/>
          <w:lang w:val="en-GB" w:eastAsia="en-US"/>
        </w:rPr>
        <w:t xml:space="preserve">S e p p, a.w., dl II blz. 172-173. - Vooral: J. Cost Budd e, Joh. </w:t>
      </w:r>
      <w:r w:rsidRPr="00714DF8">
        <w:rPr>
          <w:sz w:val="22"/>
          <w:szCs w:val="22"/>
          <w:lang w:eastAsia="en-US"/>
        </w:rPr>
        <w:t>Leusden in Ned. Arch. K. G., 's Grav. 1943 blz. 163-186.</w:t>
      </w:r>
    </w:p>
    <w:p w:rsidR="002A0A71" w:rsidRPr="00714DF8" w:rsidRDefault="002A0A71" w:rsidP="002A0A71">
      <w:pPr>
        <w:jc w:val="both"/>
        <w:rPr>
          <w:sz w:val="22"/>
          <w:szCs w:val="22"/>
          <w:lang w:eastAsia="en-US"/>
        </w:rPr>
      </w:pPr>
      <w:r w:rsidRPr="00714DF8">
        <w:rPr>
          <w:sz w:val="22"/>
          <w:szCs w:val="22"/>
          <w:lang w:eastAsia="en-US"/>
        </w:rPr>
        <w:t>2) Idem, Dan. Voet. Physiologia ed. G. de Vries, Utr. 1694, p. 248-264: "De Junicolis".</w:t>
      </w:r>
    </w:p>
    <w:p w:rsidR="002A0A71" w:rsidRPr="00362C5E" w:rsidRDefault="002A0A71" w:rsidP="002A0A71">
      <w:pPr>
        <w:jc w:val="both"/>
        <w:rPr>
          <w:lang w:eastAsia="en-US"/>
        </w:rPr>
      </w:pPr>
      <w:r w:rsidRPr="00362C5E">
        <w:rPr>
          <w:lang w:eastAsia="en-US"/>
        </w:rPr>
        <w:t>15</w:t>
      </w:r>
    </w:p>
    <w:p w:rsidR="002A0A71" w:rsidRDefault="002A0A71" w:rsidP="002A0A71">
      <w:pPr>
        <w:jc w:val="both"/>
        <w:rPr>
          <w:lang w:eastAsia="en-US"/>
        </w:rPr>
      </w:pPr>
    </w:p>
    <w:p w:rsidR="002A0A71" w:rsidRPr="00B7177C" w:rsidRDefault="002A0A71" w:rsidP="002A0A71">
      <w:pPr>
        <w:jc w:val="both"/>
        <w:rPr>
          <w:lang w:eastAsia="en-US"/>
        </w:rPr>
      </w:pPr>
      <w:r w:rsidRPr="00362C5E">
        <w:rPr>
          <w:lang w:eastAsia="en-US"/>
        </w:rPr>
        <w:t xml:space="preserve">volgden in groot getal dezen </w:t>
      </w:r>
      <w:r>
        <w:rPr>
          <w:lang w:eastAsia="en-US"/>
        </w:rPr>
        <w:t>"</w:t>
      </w:r>
      <w:r w:rsidRPr="00362C5E">
        <w:rPr>
          <w:lang w:eastAsia="en-US"/>
        </w:rPr>
        <w:t>malle</w:t>
      </w:r>
      <w:r>
        <w:rPr>
          <w:lang w:eastAsia="en-US"/>
        </w:rPr>
        <w:t>ü</w:t>
      </w:r>
      <w:r w:rsidRPr="00362C5E">
        <w:rPr>
          <w:lang w:eastAsia="en-US"/>
        </w:rPr>
        <w:t xml:space="preserve">s Cartesianorum", </w:t>
      </w:r>
      <w:r>
        <w:rPr>
          <w:lang w:eastAsia="en-US"/>
        </w:rPr>
        <w:t>"</w:t>
      </w:r>
      <w:r w:rsidRPr="00362C5E">
        <w:rPr>
          <w:lang w:eastAsia="en-US"/>
        </w:rPr>
        <w:t>der Cartesianen hamer", gelijkelijk tegenstander van Coccejus en (evenals Witsius) van Prof. H. A. R</w:t>
      </w:r>
      <w:r>
        <w:rPr>
          <w:lang w:eastAsia="en-US"/>
        </w:rPr>
        <w:t>oëll</w:t>
      </w:r>
      <w:r w:rsidRPr="00362C5E">
        <w:rPr>
          <w:lang w:eastAsia="en-US"/>
        </w:rPr>
        <w:t xml:space="preserve">. </w:t>
      </w:r>
      <w:r w:rsidRPr="00B7177C">
        <w:rPr>
          <w:lang w:eastAsia="en-US"/>
        </w:rPr>
        <w:t xml:space="preserve">Hij </w:t>
      </w:r>
      <w:r>
        <w:rPr>
          <w:lang w:eastAsia="en-US"/>
        </w:rPr>
        <w:t>wens</w:t>
      </w:r>
      <w:r w:rsidRPr="00B7177C">
        <w:rPr>
          <w:lang w:eastAsia="en-US"/>
        </w:rPr>
        <w:t>te géén lijkrede na zijn verscheiden in 17051).</w:t>
      </w:r>
    </w:p>
    <w:p w:rsidR="002A0A71" w:rsidRPr="00362C5E" w:rsidRDefault="002A0A71" w:rsidP="002A0A71">
      <w:pPr>
        <w:jc w:val="both"/>
        <w:rPr>
          <w:lang w:eastAsia="en-US"/>
        </w:rPr>
      </w:pPr>
      <w:r w:rsidRPr="00362C5E">
        <w:rPr>
          <w:lang w:eastAsia="en-US"/>
        </w:rPr>
        <w:t xml:space="preserve">In 1687 verliet Smytegelt de </w:t>
      </w:r>
      <w:r>
        <w:rPr>
          <w:lang w:eastAsia="en-US"/>
        </w:rPr>
        <w:t>Utrechts</w:t>
      </w:r>
      <w:r w:rsidRPr="00362C5E">
        <w:rPr>
          <w:lang w:eastAsia="en-US"/>
        </w:rPr>
        <w:t>e H</w:t>
      </w:r>
      <w:r>
        <w:rPr>
          <w:lang w:eastAsia="en-US"/>
        </w:rPr>
        <w:t>oge</w:t>
      </w:r>
      <w:r w:rsidRPr="00362C5E">
        <w:rPr>
          <w:lang w:eastAsia="en-US"/>
        </w:rPr>
        <w:t xml:space="preserve">school om zich na het praeparatoir examen voor de Classis Zuid-Beveland der </w:t>
      </w:r>
      <w:r>
        <w:rPr>
          <w:lang w:eastAsia="en-US"/>
        </w:rPr>
        <w:t>Zeeuws</w:t>
      </w:r>
      <w:r w:rsidRPr="00362C5E">
        <w:rPr>
          <w:lang w:eastAsia="en-US"/>
        </w:rPr>
        <w:t xml:space="preserve">e Kerk ten dienst te stellen. De godsdienstige overtuigingen, die hij van zijn ouders en uit eigen prille ervaring bezat, waren gerijpt tot een zich gronden op de </w:t>
      </w:r>
      <w:r>
        <w:rPr>
          <w:lang w:eastAsia="en-US"/>
        </w:rPr>
        <w:t>leer der Gereformeerde Kerk, zo</w:t>
      </w:r>
      <w:r w:rsidRPr="00362C5E">
        <w:rPr>
          <w:lang w:eastAsia="en-US"/>
        </w:rPr>
        <w:t xml:space="preserve">als zij aan haar drie Belijdenisschriften kenbaar was en is. Wat de Kerk beleed, dat moest de enkele </w:t>
      </w:r>
      <w:r>
        <w:rPr>
          <w:lang w:eastAsia="en-US"/>
        </w:rPr>
        <w:t>gelovig</w:t>
      </w:r>
      <w:r w:rsidRPr="00362C5E">
        <w:rPr>
          <w:lang w:eastAsia="en-US"/>
        </w:rPr>
        <w:t xml:space="preserve">e in persoonlijke godsvrucht doorleven en dat moesten de gezamenlijke </w:t>
      </w:r>
      <w:r>
        <w:rPr>
          <w:lang w:eastAsia="en-US"/>
        </w:rPr>
        <w:t>gelovig</w:t>
      </w:r>
      <w:r w:rsidRPr="00362C5E">
        <w:rPr>
          <w:lang w:eastAsia="en-US"/>
        </w:rPr>
        <w:t xml:space="preserve">en in heel het volksleven indragen </w:t>
      </w:r>
      <w:r>
        <w:rPr>
          <w:lang w:eastAsia="en-US"/>
        </w:rPr>
        <w:t>- zó</w:t>
      </w:r>
      <w:r w:rsidRPr="00362C5E">
        <w:rPr>
          <w:lang w:eastAsia="en-US"/>
        </w:rPr>
        <w:t xml:space="preserve"> had Voetius met heel het Neder</w:t>
      </w:r>
      <w:r>
        <w:rPr>
          <w:lang w:eastAsia="en-US"/>
        </w:rPr>
        <w:t>lands</w:t>
      </w:r>
      <w:r w:rsidRPr="00362C5E">
        <w:rPr>
          <w:lang w:eastAsia="en-US"/>
        </w:rPr>
        <w:t xml:space="preserve">e en bijzonder met het </w:t>
      </w:r>
      <w:r>
        <w:rPr>
          <w:lang w:eastAsia="en-US"/>
        </w:rPr>
        <w:t>Zeeuws</w:t>
      </w:r>
      <w:r w:rsidRPr="00362C5E">
        <w:rPr>
          <w:lang w:eastAsia="en-US"/>
        </w:rPr>
        <w:t>e piëtisme het geleerd. Z</w:t>
      </w:r>
      <w:r>
        <w:rPr>
          <w:lang w:eastAsia="en-US"/>
        </w:rPr>
        <w:t>o</w:t>
      </w:r>
      <w:r w:rsidRPr="00362C5E">
        <w:rPr>
          <w:lang w:eastAsia="en-US"/>
        </w:rPr>
        <w:t xml:space="preserve"> had de </w:t>
      </w:r>
      <w:r>
        <w:rPr>
          <w:lang w:eastAsia="en-US"/>
        </w:rPr>
        <w:t>Dordts</w:t>
      </w:r>
      <w:r w:rsidRPr="00362C5E">
        <w:rPr>
          <w:lang w:eastAsia="en-US"/>
        </w:rPr>
        <w:t>e Synode zich geuit in de gr</w:t>
      </w:r>
      <w:r>
        <w:rPr>
          <w:lang w:eastAsia="en-US"/>
        </w:rPr>
        <w:t>ote</w:t>
      </w:r>
      <w:r w:rsidRPr="00362C5E">
        <w:rPr>
          <w:lang w:eastAsia="en-US"/>
        </w:rPr>
        <w:t xml:space="preserve"> jaren 1618 en 1619. De lijn Dordt </w:t>
      </w:r>
      <w:r>
        <w:rPr>
          <w:lang w:eastAsia="en-US"/>
        </w:rPr>
        <w:t>-</w:t>
      </w:r>
      <w:r w:rsidRPr="00362C5E">
        <w:rPr>
          <w:lang w:eastAsia="en-US"/>
        </w:rPr>
        <w:t xml:space="preserve"> Voetius </w:t>
      </w:r>
      <w:r>
        <w:rPr>
          <w:lang w:eastAsia="en-US"/>
        </w:rPr>
        <w:t>-</w:t>
      </w:r>
      <w:r w:rsidRPr="00362C5E">
        <w:rPr>
          <w:lang w:eastAsia="en-US"/>
        </w:rPr>
        <w:t xml:space="preserve"> Barenzonius </w:t>
      </w:r>
      <w:r>
        <w:rPr>
          <w:lang w:eastAsia="en-US"/>
        </w:rPr>
        <w:t>-</w:t>
      </w:r>
      <w:r w:rsidRPr="00362C5E">
        <w:rPr>
          <w:lang w:eastAsia="en-US"/>
        </w:rPr>
        <w:t xml:space="preserve"> Van</w:t>
      </w:r>
      <w:r>
        <w:rPr>
          <w:lang w:eastAsia="en-US"/>
        </w:rPr>
        <w:t xml:space="preserve"> de </w:t>
      </w:r>
      <w:r w:rsidRPr="00362C5E">
        <w:rPr>
          <w:lang w:eastAsia="en-US"/>
        </w:rPr>
        <w:t xml:space="preserve">Bogaert </w:t>
      </w:r>
      <w:r>
        <w:rPr>
          <w:lang w:eastAsia="en-US"/>
        </w:rPr>
        <w:t>-</w:t>
      </w:r>
      <w:r w:rsidRPr="00362C5E">
        <w:rPr>
          <w:lang w:eastAsia="en-US"/>
        </w:rPr>
        <w:t xml:space="preserve"> Van Lodenstein </w:t>
      </w:r>
      <w:r>
        <w:rPr>
          <w:lang w:eastAsia="en-US"/>
        </w:rPr>
        <w:t>-</w:t>
      </w:r>
      <w:r w:rsidRPr="00362C5E">
        <w:rPr>
          <w:lang w:eastAsia="en-US"/>
        </w:rPr>
        <w:t xml:space="preserve"> Melchior Leydekker </w:t>
      </w:r>
      <w:r>
        <w:rPr>
          <w:lang w:eastAsia="en-US"/>
        </w:rPr>
        <w:t>-</w:t>
      </w:r>
      <w:r w:rsidRPr="00362C5E">
        <w:rPr>
          <w:lang w:eastAsia="en-US"/>
        </w:rPr>
        <w:t xml:space="preserve"> Hermannus Witsius werd door Bernardus Smytegelt recht doorgetrokken. Z66 keerde hij als proponent naar Goes terug.</w:t>
      </w:r>
    </w:p>
    <w:p w:rsidR="002A0A71" w:rsidRDefault="002A0A71" w:rsidP="002A0A71">
      <w:pPr>
        <w:jc w:val="both"/>
        <w:rPr>
          <w:lang w:eastAsia="en-US"/>
        </w:rPr>
      </w:pPr>
    </w:p>
    <w:p w:rsidR="002A0A71" w:rsidRPr="00362C5E" w:rsidRDefault="002A0A71" w:rsidP="002A0A71">
      <w:pPr>
        <w:jc w:val="both"/>
        <w:rPr>
          <w:lang w:eastAsia="en-US"/>
        </w:rPr>
      </w:pPr>
      <w:r w:rsidRPr="00362C5E">
        <w:rPr>
          <w:lang w:eastAsia="en-US"/>
        </w:rPr>
        <w:t>1) Over á Leusden en De Vries, zie schrijver dezes, Henricus Regius, 's-Grav. 1917, sub vocibus</w:t>
      </w:r>
      <w:r>
        <w:rPr>
          <w:lang w:eastAsia="en-US"/>
        </w:rPr>
        <w:t>:</w:t>
      </w:r>
      <w:r w:rsidRPr="00362C5E">
        <w:rPr>
          <w:lang w:eastAsia="en-US"/>
        </w:rPr>
        <w:t xml:space="preserve"> j. à Leusden en G. de Vries.</w:t>
      </w:r>
    </w:p>
    <w:p w:rsidR="002A0A71" w:rsidRPr="00362C5E" w:rsidRDefault="002A0A71" w:rsidP="002A0A71">
      <w:pPr>
        <w:jc w:val="both"/>
        <w:rPr>
          <w:lang w:eastAsia="en-US"/>
        </w:rPr>
      </w:pPr>
      <w:r w:rsidRPr="00362C5E">
        <w:rPr>
          <w:lang w:eastAsia="en-US"/>
        </w:rPr>
        <w:t>16</w:t>
      </w:r>
    </w:p>
    <w:p w:rsidR="00377342" w:rsidRPr="00D109F0" w:rsidRDefault="00377342" w:rsidP="00377342">
      <w:pPr>
        <w:jc w:val="both"/>
        <w:rPr>
          <w:b/>
          <w:lang w:eastAsia="en-US"/>
        </w:rPr>
      </w:pPr>
      <w:r w:rsidRPr="00D109F0">
        <w:rPr>
          <w:b/>
          <w:lang w:eastAsia="en-US"/>
        </w:rPr>
        <w:t>§ 3. SMYTEGELT ALS PREDIKANT TE BORSSELE</w:t>
      </w:r>
      <w:r>
        <w:rPr>
          <w:b/>
          <w:lang w:eastAsia="en-US"/>
        </w:rPr>
        <w:t xml:space="preserve"> EN GOES</w:t>
      </w:r>
    </w:p>
    <w:p w:rsidR="00377342" w:rsidRDefault="00377342" w:rsidP="00377342">
      <w:pPr>
        <w:jc w:val="both"/>
        <w:rPr>
          <w:lang w:eastAsia="en-US"/>
        </w:rPr>
      </w:pPr>
    </w:p>
    <w:p w:rsidR="00377342" w:rsidRPr="00362C5E" w:rsidRDefault="00377342" w:rsidP="00377342">
      <w:pPr>
        <w:jc w:val="both"/>
        <w:rPr>
          <w:lang w:eastAsia="en-US"/>
        </w:rPr>
      </w:pPr>
      <w:r>
        <w:rPr>
          <w:lang w:eastAsia="en-US"/>
        </w:rPr>
        <w:t>I</w:t>
      </w:r>
      <w:r w:rsidRPr="00362C5E">
        <w:rPr>
          <w:lang w:eastAsia="en-US"/>
        </w:rPr>
        <w:t xml:space="preserve">N Smytegelt's dagen werd in de </w:t>
      </w:r>
      <w:r>
        <w:rPr>
          <w:lang w:eastAsia="en-US"/>
        </w:rPr>
        <w:t>Zeeuws</w:t>
      </w:r>
      <w:r w:rsidRPr="00362C5E">
        <w:rPr>
          <w:lang w:eastAsia="en-US"/>
        </w:rPr>
        <w:t>e Gemeenten het beroep in een predikants-vacature uitgebracht door het Collegium Qualifi</w:t>
      </w:r>
      <w:r w:rsidRPr="00362C5E">
        <w:rPr>
          <w:lang w:eastAsia="en-US"/>
        </w:rPr>
        <w:softHyphen/>
        <w:t>catum. Dit bestond uit</w:t>
      </w:r>
      <w:r>
        <w:rPr>
          <w:lang w:eastAsia="en-US"/>
        </w:rPr>
        <w:t xml:space="preserve"> de plaatselijke</w:t>
      </w:r>
      <w:r w:rsidRPr="00362C5E">
        <w:rPr>
          <w:lang w:eastAsia="en-US"/>
        </w:rPr>
        <w:t xml:space="preserve"> Kerkeraad, vermeerderd met vertegenwoordigers van</w:t>
      </w:r>
      <w:r>
        <w:rPr>
          <w:lang w:eastAsia="en-US"/>
        </w:rPr>
        <w:t xml:space="preserve"> de </w:t>
      </w:r>
      <w:r w:rsidRPr="00362C5E">
        <w:rPr>
          <w:lang w:eastAsia="en-US"/>
        </w:rPr>
        <w:t>Magistraat. In de steden waren</w:t>
      </w:r>
    </w:p>
    <w:p w:rsidR="00377342" w:rsidRDefault="00377342" w:rsidP="00377342">
      <w:pPr>
        <w:jc w:val="both"/>
        <w:rPr>
          <w:lang w:eastAsia="en-US"/>
        </w:rPr>
      </w:pPr>
      <w:r w:rsidRPr="00362C5E">
        <w:rPr>
          <w:lang w:eastAsia="en-US"/>
        </w:rPr>
        <w:t>dit vijf personen</w:t>
      </w:r>
      <w:r>
        <w:rPr>
          <w:lang w:eastAsia="en-US"/>
        </w:rPr>
        <w:t xml:space="preserve">; </w:t>
      </w:r>
      <w:r w:rsidRPr="00362C5E">
        <w:rPr>
          <w:lang w:eastAsia="en-US"/>
        </w:rPr>
        <w:t>in de dorpen de Ambachts</w:t>
      </w:r>
      <w:r>
        <w:rPr>
          <w:lang w:eastAsia="en-US"/>
        </w:rPr>
        <w:t>heren</w:t>
      </w:r>
      <w:r w:rsidRPr="00362C5E">
        <w:rPr>
          <w:lang w:eastAsia="en-US"/>
        </w:rPr>
        <w:t>, welke laatsten in het Collegium Qualificatum twee stemmen hadden. Het beroep behoefde vervolgens de goedkeuring door de Classis. Aan het Collegium Qualificatum was ook het recht van schorsing en afzetting van predi</w:t>
      </w:r>
      <w:r w:rsidRPr="00362C5E">
        <w:rPr>
          <w:lang w:eastAsia="en-US"/>
        </w:rPr>
        <w:softHyphen/>
        <w:t xml:space="preserve">kanten, dit eveneens onder goedkeuring der Classis. In Smytegelt's </w:t>
      </w:r>
      <w:r>
        <w:rPr>
          <w:lang w:eastAsia="en-US"/>
        </w:rPr>
        <w:t>"</w:t>
      </w:r>
      <w:r w:rsidRPr="00362C5E">
        <w:rPr>
          <w:lang w:eastAsia="en-US"/>
        </w:rPr>
        <w:t>Biddags</w:t>
      </w:r>
      <w:r>
        <w:rPr>
          <w:lang w:eastAsia="en-US"/>
        </w:rPr>
        <w:t>preke</w:t>
      </w:r>
      <w:r w:rsidRPr="00362C5E">
        <w:rPr>
          <w:lang w:eastAsia="en-US"/>
        </w:rPr>
        <w:t xml:space="preserve">n" is één van de vaste punten zijner boeteprediking de klacht, dat </w:t>
      </w:r>
      <w:r>
        <w:rPr>
          <w:lang w:eastAsia="en-US"/>
        </w:rPr>
        <w:t>Rooms</w:t>
      </w:r>
      <w:r w:rsidRPr="00362C5E">
        <w:rPr>
          <w:lang w:eastAsia="en-US"/>
        </w:rPr>
        <w:t>-katholieke Ambachts</w:t>
      </w:r>
      <w:r>
        <w:rPr>
          <w:lang w:eastAsia="en-US"/>
        </w:rPr>
        <w:t>heren</w:t>
      </w:r>
      <w:r w:rsidRPr="00362C5E">
        <w:rPr>
          <w:lang w:eastAsia="en-US"/>
        </w:rPr>
        <w:t xml:space="preserve"> gereformeerde predikanten mochten medeberoepen. Blijkbaar heeft zijn invloedrijke stem in dezen met goed gevolg doorgeklonken, want in 1751 benoemde in dit geval de plaatselijke Magistraat de Overheidsgedeputeerden in het Collegium Qualificatum 1). </w:t>
      </w:r>
      <w:r>
        <w:rPr>
          <w:lang w:eastAsia="en-US"/>
        </w:rPr>
        <w:t>–</w:t>
      </w:r>
      <w:r w:rsidRPr="00362C5E">
        <w:rPr>
          <w:lang w:eastAsia="en-US"/>
        </w:rPr>
        <w:t xml:space="preserve"> </w:t>
      </w:r>
    </w:p>
    <w:p w:rsidR="00377342" w:rsidRPr="00362C5E" w:rsidRDefault="00377342" w:rsidP="00377342">
      <w:pPr>
        <w:jc w:val="both"/>
        <w:rPr>
          <w:lang w:eastAsia="en-US"/>
        </w:rPr>
      </w:pPr>
      <w:r w:rsidRPr="00362C5E">
        <w:rPr>
          <w:lang w:eastAsia="en-US"/>
        </w:rPr>
        <w:t xml:space="preserve">Tot de </w:t>
      </w:r>
      <w:r>
        <w:rPr>
          <w:lang w:eastAsia="en-US"/>
        </w:rPr>
        <w:t>Zeeuws</w:t>
      </w:r>
      <w:r w:rsidRPr="00362C5E">
        <w:rPr>
          <w:lang w:eastAsia="en-US"/>
        </w:rPr>
        <w:t>e Kerk-provincie behoorden vier Classes</w:t>
      </w:r>
      <w:r>
        <w:rPr>
          <w:lang w:eastAsia="en-US"/>
        </w:rPr>
        <w:t>:</w:t>
      </w:r>
      <w:r w:rsidRPr="00362C5E">
        <w:rPr>
          <w:lang w:eastAsia="en-US"/>
        </w:rPr>
        <w:t xml:space="preserve"> Walcheren, de invloedrijkste; Schouwen en Duiveland</w:t>
      </w:r>
      <w:r>
        <w:rPr>
          <w:lang w:eastAsia="en-US"/>
        </w:rPr>
        <w:t xml:space="preserve">; </w:t>
      </w:r>
      <w:r w:rsidRPr="00362C5E">
        <w:rPr>
          <w:lang w:eastAsia="en-US"/>
        </w:rPr>
        <w:t>Zuid-Beveland</w:t>
      </w:r>
      <w:r>
        <w:rPr>
          <w:lang w:eastAsia="en-US"/>
        </w:rPr>
        <w:t xml:space="preserve">; </w:t>
      </w:r>
      <w:r w:rsidRPr="00362C5E">
        <w:rPr>
          <w:lang w:eastAsia="en-US"/>
        </w:rPr>
        <w:t>Tholen en Bergen-op-Zoom. De provin</w:t>
      </w:r>
      <w:r w:rsidRPr="00362C5E">
        <w:rPr>
          <w:lang w:eastAsia="en-US"/>
        </w:rPr>
        <w:softHyphen/>
        <w:t>ciale Synode telde uit iedere Classis twee predikanten en twee ouder</w:t>
      </w:r>
      <w:r w:rsidRPr="00362C5E">
        <w:rPr>
          <w:lang w:eastAsia="en-US"/>
        </w:rPr>
        <w:softHyphen/>
        <w:t>lingen, dus samen zestien leden, vermeerderd met twee Commis</w:t>
      </w:r>
      <w:r w:rsidRPr="00362C5E">
        <w:rPr>
          <w:lang w:eastAsia="en-US"/>
        </w:rPr>
        <w:softHyphen/>
        <w:t>sarissen-politiek, aangewezen door de Staten van Zeeland, aan welke Staten ook de goedkeuring verbleef van alle synodale besluiten. T</w:t>
      </w:r>
      <w:r>
        <w:rPr>
          <w:lang w:eastAsia="en-US"/>
        </w:rPr>
        <w:t>ussen</w:t>
      </w:r>
      <w:r w:rsidRPr="00362C5E">
        <w:rPr>
          <w:lang w:eastAsia="en-US"/>
        </w:rPr>
        <w:t xml:space="preserve"> de jaren 1638 en 1806 echter is er in Zeeland geen provinciale Synode gehouden</w:t>
      </w:r>
      <w:r>
        <w:rPr>
          <w:lang w:eastAsia="en-US"/>
        </w:rPr>
        <w:t>!</w:t>
      </w:r>
    </w:p>
    <w:p w:rsidR="00377342" w:rsidRDefault="00377342" w:rsidP="00377342">
      <w:pPr>
        <w:jc w:val="both"/>
        <w:rPr>
          <w:lang w:eastAsia="en-US"/>
        </w:rPr>
      </w:pPr>
      <w:r w:rsidRPr="00362C5E">
        <w:rPr>
          <w:lang w:eastAsia="en-US"/>
        </w:rPr>
        <w:t>Bij geschillen over leer, leven of kerkbestuur kon in Zeeland de bezwaarde zich evenwel in hoogste kerkelijke instantie beroepen op een Coetus. Dit was een College, dat alleen voor zo'n bepaald geval werd bijeengeroepen en dan was samengesteld uit acht predikanten (uit iedere Classis twee) en twee Commissarissen-politiek, namens de Staten van Zeeland, bij welke Staten weder de goedkeuring van een Coetus-decisie berustte. Een Coetus kwam dus zelden bijeen, in Smytegelt's studententijd (1683) b.v. had het plaats in zake Ds Pontiaan van Hattexn</w:t>
      </w:r>
      <w:r>
        <w:rPr>
          <w:lang w:eastAsia="en-US"/>
        </w:rPr>
        <w:t xml:space="preserve">; </w:t>
      </w:r>
      <w:r w:rsidRPr="00362C5E">
        <w:rPr>
          <w:lang w:eastAsia="en-US"/>
        </w:rPr>
        <w:t xml:space="preserve">in </w:t>
      </w:r>
      <w:smartTag w:uri="urn:schemas-microsoft-com:office:smarttags" w:element="metricconverter">
        <w:smartTagPr>
          <w:attr w:name="ProductID" w:val="1, In"/>
        </w:smartTagPr>
        <w:r w:rsidRPr="00362C5E">
          <w:rPr>
            <w:lang w:eastAsia="en-US"/>
          </w:rPr>
          <w:t>1711 in</w:t>
        </w:r>
      </w:smartTag>
      <w:r w:rsidRPr="00362C5E">
        <w:rPr>
          <w:lang w:eastAsia="en-US"/>
        </w:rPr>
        <w:t xml:space="preserve"> zake Ds Gosuinus van Buitendijk. </w:t>
      </w:r>
    </w:p>
    <w:p w:rsidR="00377342" w:rsidRPr="00362C5E" w:rsidRDefault="00377342" w:rsidP="00377342">
      <w:pPr>
        <w:jc w:val="both"/>
        <w:rPr>
          <w:lang w:eastAsia="en-US"/>
        </w:rPr>
      </w:pPr>
      <w:r w:rsidRPr="00362C5E">
        <w:rPr>
          <w:lang w:eastAsia="en-US"/>
        </w:rPr>
        <w:t>Deze Coetus duurde van 22 October tot 27 November 1711 en vergde 37 zittingen. Nog kort voor zijn emeritaat praesideerde Smytegelt een Coetus van 6 tot 18 Mei 1733 betreffende Ds Anthonie van Deinse van Aardenburg, die door het Collegium Qualificatum geschorst was op beschuldiging van onzedelijk gedrag. De Coetus echter rehabi</w:t>
      </w:r>
      <w:r w:rsidRPr="00362C5E">
        <w:rPr>
          <w:lang w:eastAsia="en-US"/>
        </w:rPr>
        <w:softHyphen/>
        <w:t>liteerde hem 2).</w:t>
      </w:r>
    </w:p>
    <w:p w:rsidR="00377342" w:rsidRDefault="00377342" w:rsidP="00377342">
      <w:pPr>
        <w:jc w:val="both"/>
        <w:rPr>
          <w:lang w:eastAsia="en-US"/>
        </w:rPr>
      </w:pPr>
    </w:p>
    <w:p w:rsidR="00377342" w:rsidRPr="00D109F0" w:rsidRDefault="00377342" w:rsidP="00377342">
      <w:pPr>
        <w:jc w:val="both"/>
        <w:rPr>
          <w:sz w:val="22"/>
          <w:szCs w:val="22"/>
          <w:lang w:eastAsia="en-US"/>
        </w:rPr>
      </w:pPr>
      <w:r w:rsidRPr="00D109F0">
        <w:rPr>
          <w:sz w:val="22"/>
          <w:szCs w:val="22"/>
          <w:lang w:eastAsia="en-US"/>
        </w:rPr>
        <w:t xml:space="preserve">1) Tegenwoordige Staat (Zeeland), Amst. </w:t>
      </w:r>
      <w:smartTag w:uri="urn:schemas-microsoft-com:office:smarttags" w:element="metricconverter">
        <w:smartTagPr>
          <w:attr w:name="ProductID" w:val="1, In"/>
        </w:smartTagPr>
        <w:r w:rsidRPr="00D109F0">
          <w:rPr>
            <w:sz w:val="22"/>
            <w:szCs w:val="22"/>
            <w:lang w:eastAsia="en-US"/>
          </w:rPr>
          <w:t>1751, dl</w:t>
        </w:r>
      </w:smartTag>
      <w:r w:rsidRPr="00D109F0">
        <w:rPr>
          <w:sz w:val="22"/>
          <w:szCs w:val="22"/>
          <w:lang w:eastAsia="en-US"/>
        </w:rPr>
        <w:t xml:space="preserve"> IX blz. 119 vgg. Zie hierachter, blz. 93.</w:t>
      </w:r>
    </w:p>
    <w:p w:rsidR="00377342" w:rsidRPr="00D109F0" w:rsidRDefault="00377342" w:rsidP="00377342">
      <w:pPr>
        <w:jc w:val="both"/>
        <w:rPr>
          <w:sz w:val="22"/>
          <w:szCs w:val="22"/>
          <w:lang w:eastAsia="en-US"/>
        </w:rPr>
      </w:pPr>
      <w:r w:rsidRPr="00D109F0">
        <w:rPr>
          <w:sz w:val="22"/>
          <w:szCs w:val="22"/>
          <w:lang w:eastAsia="en-US"/>
        </w:rPr>
        <w:t>2) In bot Archief van de Synode der N.H.X. bevinden zich onder,,Zeeland", letters 1-1, en K, de Acta van de Cactus 1711 en 1733</w:t>
      </w:r>
    </w:p>
    <w:p w:rsidR="00377342" w:rsidRPr="00B7177C" w:rsidRDefault="00377342" w:rsidP="00377342">
      <w:pPr>
        <w:jc w:val="both"/>
        <w:rPr>
          <w:lang w:eastAsia="en-US"/>
        </w:rPr>
      </w:pPr>
      <w:r w:rsidRPr="00B7177C">
        <w:rPr>
          <w:lang w:eastAsia="en-US"/>
        </w:rPr>
        <w:t>17</w:t>
      </w:r>
    </w:p>
    <w:p w:rsidR="00377342" w:rsidRDefault="00377342" w:rsidP="00377342">
      <w:pPr>
        <w:jc w:val="both"/>
      </w:pPr>
    </w:p>
    <w:p w:rsidR="00377342" w:rsidRDefault="00377342" w:rsidP="00377342">
      <w:pPr>
        <w:jc w:val="both"/>
        <w:rPr>
          <w:lang w:eastAsia="en-US"/>
        </w:rPr>
      </w:pPr>
      <w:r w:rsidRPr="00362C5E">
        <w:rPr>
          <w:lang w:eastAsia="en-US"/>
        </w:rPr>
        <w:t>Men zou</w:t>
      </w:r>
      <w:r>
        <w:rPr>
          <w:lang w:eastAsia="en-US"/>
        </w:rPr>
        <w:t xml:space="preserve"> verwachten, dat de theologisch </w:t>
      </w:r>
      <w:r w:rsidRPr="00362C5E">
        <w:rPr>
          <w:lang w:eastAsia="en-US"/>
        </w:rPr>
        <w:t>goed</w:t>
      </w:r>
      <w:r>
        <w:rPr>
          <w:lang w:eastAsia="en-US"/>
        </w:rPr>
        <w:t xml:space="preserve"> </w:t>
      </w:r>
      <w:r w:rsidRPr="00362C5E">
        <w:rPr>
          <w:lang w:eastAsia="en-US"/>
        </w:rPr>
        <w:t xml:space="preserve">onderlegde, </w:t>
      </w:r>
      <w:r>
        <w:rPr>
          <w:lang w:eastAsia="en-US"/>
        </w:rPr>
        <w:t>Voetsiaans</w:t>
      </w:r>
      <w:r w:rsidRPr="00362C5E">
        <w:rPr>
          <w:lang w:eastAsia="en-US"/>
        </w:rPr>
        <w:t xml:space="preserve">e </w:t>
      </w:r>
      <w:r>
        <w:rPr>
          <w:lang w:eastAsia="en-US"/>
        </w:rPr>
        <w:t>Smytegelt</w:t>
      </w:r>
      <w:r w:rsidRPr="00362C5E">
        <w:rPr>
          <w:lang w:eastAsia="en-US"/>
        </w:rPr>
        <w:t xml:space="preserve"> na zijn praeparatoir examen in 1687 dadelijk naar zijn be</w:t>
      </w:r>
      <w:r>
        <w:rPr>
          <w:lang w:eastAsia="en-US"/>
        </w:rPr>
        <w:t>gere</w:t>
      </w:r>
      <w:r w:rsidRPr="00362C5E">
        <w:rPr>
          <w:lang w:eastAsia="en-US"/>
        </w:rPr>
        <w:t xml:space="preserve">n een beroep zou hebben ontvangen. Maar er waren proponenten in overvloed. Ook Smytegelt's uiterst bekwame neef Jacobus Leydekker, eveneens een Zeeuw, kreeg in 1678 eerst na twee jaar wachten een predikantsplaats. Gelijken tijd stond </w:t>
      </w:r>
      <w:r>
        <w:rPr>
          <w:lang w:eastAsia="en-US"/>
        </w:rPr>
        <w:t>Smytegelt</w:t>
      </w:r>
      <w:r w:rsidRPr="00362C5E">
        <w:rPr>
          <w:lang w:eastAsia="en-US"/>
        </w:rPr>
        <w:t xml:space="preserve"> ledig aan</w:t>
      </w:r>
      <w:r>
        <w:rPr>
          <w:lang w:eastAsia="en-US"/>
        </w:rPr>
        <w:t xml:space="preserve"> de </w:t>
      </w:r>
      <w:r w:rsidRPr="00362C5E">
        <w:rPr>
          <w:lang w:eastAsia="en-US"/>
        </w:rPr>
        <w:t xml:space="preserve">weg. Het hinderde hem zeer. In </w:t>
      </w:r>
      <w:r>
        <w:rPr>
          <w:lang w:eastAsia="en-US"/>
        </w:rPr>
        <w:t>"</w:t>
      </w:r>
      <w:r w:rsidRPr="00362C5E">
        <w:rPr>
          <w:lang w:eastAsia="en-US"/>
        </w:rPr>
        <w:t xml:space="preserve">Des christens heil en cieraat" heet het, dat hij </w:t>
      </w:r>
      <w:r>
        <w:rPr>
          <w:lang w:eastAsia="en-US"/>
        </w:rPr>
        <w:t>"</w:t>
      </w:r>
      <w:r w:rsidRPr="00362C5E">
        <w:rPr>
          <w:lang w:eastAsia="en-US"/>
        </w:rPr>
        <w:t>proponent was, niet sonder veel tegen</w:t>
      </w:r>
      <w:r w:rsidRPr="00362C5E">
        <w:rPr>
          <w:lang w:eastAsia="en-US"/>
        </w:rPr>
        <w:softHyphen/>
        <w:t>standt" 1). Was hij te verlegen op</w:t>
      </w:r>
      <w:r>
        <w:rPr>
          <w:lang w:eastAsia="en-US"/>
        </w:rPr>
        <w:t xml:space="preserve"> de </w:t>
      </w:r>
      <w:r w:rsidRPr="00362C5E">
        <w:rPr>
          <w:lang w:eastAsia="en-US"/>
        </w:rPr>
        <w:t>kansel</w:t>
      </w:r>
      <w:r>
        <w:rPr>
          <w:lang w:eastAsia="en-US"/>
        </w:rPr>
        <w:t>?</w:t>
      </w:r>
      <w:r w:rsidRPr="00362C5E">
        <w:rPr>
          <w:lang w:eastAsia="en-US"/>
        </w:rPr>
        <w:t xml:space="preserve"> Hij zegt immers, dat, toen hij voor het eerst moest prediken, hij het </w:t>
      </w:r>
      <w:r>
        <w:rPr>
          <w:lang w:eastAsia="en-US"/>
        </w:rPr>
        <w:t>"</w:t>
      </w:r>
      <w:r w:rsidRPr="00362C5E">
        <w:rPr>
          <w:lang w:eastAsia="en-US"/>
        </w:rPr>
        <w:t xml:space="preserve">bestierf" 2). </w:t>
      </w:r>
    </w:p>
    <w:p w:rsidR="00377342" w:rsidRDefault="00377342" w:rsidP="00377342">
      <w:pPr>
        <w:jc w:val="both"/>
        <w:rPr>
          <w:lang w:eastAsia="en-US"/>
        </w:rPr>
      </w:pPr>
      <w:r w:rsidRPr="00362C5E">
        <w:rPr>
          <w:lang w:eastAsia="en-US"/>
        </w:rPr>
        <w:t>Of beviel de leerling van</w:t>
      </w:r>
      <w:r>
        <w:rPr>
          <w:lang w:eastAsia="en-US"/>
        </w:rPr>
        <w:t xml:space="preserve"> de verzoeningsgezinde</w:t>
      </w:r>
      <w:r w:rsidRPr="00362C5E">
        <w:rPr>
          <w:lang w:eastAsia="en-US"/>
        </w:rPr>
        <w:t xml:space="preserve"> Witsius noch aan fijnproevende </w:t>
      </w:r>
      <w:r>
        <w:rPr>
          <w:lang w:eastAsia="en-US"/>
        </w:rPr>
        <w:t>Voetian</w:t>
      </w:r>
      <w:r w:rsidRPr="00362C5E">
        <w:rPr>
          <w:lang w:eastAsia="en-US"/>
        </w:rPr>
        <w:t xml:space="preserve">en noch aan dergelijke </w:t>
      </w:r>
      <w:r>
        <w:rPr>
          <w:lang w:eastAsia="en-US"/>
        </w:rPr>
        <w:t>Coccej</w:t>
      </w:r>
      <w:r w:rsidRPr="00362C5E">
        <w:rPr>
          <w:lang w:eastAsia="en-US"/>
        </w:rPr>
        <w:t>anen</w:t>
      </w:r>
      <w:r>
        <w:rPr>
          <w:lang w:eastAsia="en-US"/>
        </w:rPr>
        <w:t>?</w:t>
      </w:r>
      <w:r w:rsidRPr="00362C5E">
        <w:rPr>
          <w:lang w:eastAsia="en-US"/>
        </w:rPr>
        <w:t xml:space="preserve"> Smytegelt, gelijk alle </w:t>
      </w:r>
      <w:r>
        <w:rPr>
          <w:lang w:eastAsia="en-US"/>
        </w:rPr>
        <w:t>Zeeuws</w:t>
      </w:r>
      <w:r w:rsidRPr="00362C5E">
        <w:rPr>
          <w:lang w:eastAsia="en-US"/>
        </w:rPr>
        <w:t>e piëtisten gedrenkt met</w:t>
      </w:r>
      <w:r>
        <w:rPr>
          <w:lang w:eastAsia="en-US"/>
        </w:rPr>
        <w:t xml:space="preserve"> de invloed der praktikale Engels</w:t>
      </w:r>
      <w:r w:rsidRPr="00362C5E">
        <w:rPr>
          <w:lang w:eastAsia="en-US"/>
        </w:rPr>
        <w:t xml:space="preserve">e schrijvers, overwoog zelfs predikant in Engeland te worden. </w:t>
      </w:r>
    </w:p>
    <w:p w:rsidR="00377342" w:rsidRDefault="00377342" w:rsidP="00377342">
      <w:pPr>
        <w:jc w:val="both"/>
        <w:rPr>
          <w:lang w:eastAsia="en-US"/>
        </w:rPr>
      </w:pPr>
      <w:r w:rsidRPr="00362C5E">
        <w:rPr>
          <w:lang w:eastAsia="en-US"/>
        </w:rPr>
        <w:t>Doch juist toen hij te Middelburg een weekdienst had vervuld, bracht de schoolmeester van Borssele hem de tijding, dat hij op 12 April</w:t>
      </w:r>
      <w:r>
        <w:rPr>
          <w:lang w:eastAsia="en-US"/>
        </w:rPr>
        <w:t>,</w:t>
      </w:r>
      <w:r w:rsidRPr="00362C5E">
        <w:rPr>
          <w:lang w:eastAsia="en-US"/>
        </w:rPr>
        <w:t>1689 met algemeene stemmen in deze Gemeente beroepen was. Het Col</w:t>
      </w:r>
      <w:r w:rsidRPr="00362C5E">
        <w:rPr>
          <w:lang w:eastAsia="en-US"/>
        </w:rPr>
        <w:softHyphen/>
        <w:t>legium Qualificatum bestond te Borssele uit</w:t>
      </w:r>
      <w:r>
        <w:rPr>
          <w:lang w:eastAsia="en-US"/>
        </w:rPr>
        <w:t xml:space="preserve"> de </w:t>
      </w:r>
      <w:r w:rsidRPr="00362C5E">
        <w:rPr>
          <w:lang w:eastAsia="en-US"/>
        </w:rPr>
        <w:t xml:space="preserve">Kerkeraad, </w:t>
      </w:r>
      <w:r>
        <w:rPr>
          <w:lang w:eastAsia="en-US"/>
        </w:rPr>
        <w:t>"</w:t>
      </w:r>
      <w:r w:rsidRPr="00362C5E">
        <w:rPr>
          <w:lang w:eastAsia="en-US"/>
        </w:rPr>
        <w:t>ver</w:t>
      </w:r>
      <w:r w:rsidRPr="00362C5E">
        <w:rPr>
          <w:lang w:eastAsia="en-US"/>
        </w:rPr>
        <w:softHyphen/>
        <w:t xml:space="preserve">sterckt" door </w:t>
      </w:r>
      <w:r>
        <w:rPr>
          <w:lang w:eastAsia="en-US"/>
        </w:rPr>
        <w:t>"</w:t>
      </w:r>
      <w:r w:rsidRPr="00362C5E">
        <w:rPr>
          <w:lang w:eastAsia="en-US"/>
        </w:rPr>
        <w:t>gedeputeerden van</w:t>
      </w:r>
      <w:r>
        <w:rPr>
          <w:lang w:eastAsia="en-US"/>
        </w:rPr>
        <w:t>,</w:t>
      </w:r>
      <w:r w:rsidRPr="00362C5E">
        <w:rPr>
          <w:lang w:eastAsia="en-US"/>
        </w:rPr>
        <w:t xml:space="preserve"> haer Ed. achtbaerheden van der Goes als ambachts</w:t>
      </w:r>
      <w:r>
        <w:rPr>
          <w:lang w:eastAsia="en-US"/>
        </w:rPr>
        <w:t>heren</w:t>
      </w:r>
      <w:r w:rsidRPr="00362C5E">
        <w:rPr>
          <w:lang w:eastAsia="en-US"/>
        </w:rPr>
        <w:t xml:space="preserve"> van Borssele". Deze begeerden </w:t>
      </w:r>
      <w:r>
        <w:rPr>
          <w:lang w:eastAsia="en-US"/>
        </w:rPr>
        <w:t>"</w:t>
      </w:r>
      <w:r w:rsidRPr="00362C5E">
        <w:rPr>
          <w:lang w:eastAsia="en-US"/>
        </w:rPr>
        <w:t>sulcke mannen dewelcke waeren van vreedsae</w:t>
      </w:r>
      <w:r>
        <w:rPr>
          <w:lang w:eastAsia="en-US"/>
        </w:rPr>
        <w:t>m</w:t>
      </w:r>
      <w:r w:rsidRPr="00362C5E">
        <w:rPr>
          <w:lang w:eastAsia="en-US"/>
        </w:rPr>
        <w:t xml:space="preserve">e bescheydenheyd ende stichtelicke wandel", aldus de formule in Borssele's </w:t>
      </w:r>
      <w:r>
        <w:rPr>
          <w:lang w:eastAsia="en-US"/>
        </w:rPr>
        <w:t>"</w:t>
      </w:r>
      <w:r w:rsidRPr="00362C5E">
        <w:rPr>
          <w:lang w:eastAsia="en-US"/>
        </w:rPr>
        <w:t>Notulenboek". De Ambachtsheer van Borssele was sinds 1682 q.q. Mr Adolph Wester</w:t>
      </w:r>
      <w:r w:rsidRPr="00362C5E">
        <w:rPr>
          <w:lang w:eastAsia="en-US"/>
        </w:rPr>
        <w:softHyphen/>
        <w:t xml:space="preserve">wijk, burgemeester van Goes 3). </w:t>
      </w:r>
    </w:p>
    <w:p w:rsidR="00377342" w:rsidRDefault="00377342" w:rsidP="00377342">
      <w:pPr>
        <w:jc w:val="both"/>
        <w:rPr>
          <w:lang w:eastAsia="en-US"/>
        </w:rPr>
      </w:pPr>
      <w:r w:rsidRPr="00362C5E">
        <w:rPr>
          <w:lang w:eastAsia="en-US"/>
        </w:rPr>
        <w:t>In 1615 n.l. ha</w:t>
      </w:r>
      <w:r>
        <w:rPr>
          <w:lang w:eastAsia="en-US"/>
        </w:rPr>
        <w:t>d de stad Goes de door overstro</w:t>
      </w:r>
      <w:r w:rsidRPr="00362C5E">
        <w:rPr>
          <w:lang w:eastAsia="en-US"/>
        </w:rPr>
        <w:t xml:space="preserve">mingen sterk belaagde heerlijkheid Borssele van de familie Lalaing gekocht. Onder de archiefstukken ten Stadhuize van Goes bevindt zich de </w:t>
      </w:r>
      <w:r>
        <w:rPr>
          <w:lang w:eastAsia="en-US"/>
        </w:rPr>
        <w:t>"</w:t>
      </w:r>
      <w:r w:rsidRPr="00362C5E">
        <w:rPr>
          <w:lang w:eastAsia="en-US"/>
        </w:rPr>
        <w:t xml:space="preserve">Verlij-brief, gegeven door Gecommitteerde Raden van de Staten van Zeeland, waarbij het leen van Borsselen wordt gesteld ten name van Cornelis Soetwater, burgemeester der Stad Goes" (1615) en het </w:t>
      </w:r>
      <w:r>
        <w:rPr>
          <w:lang w:eastAsia="en-US"/>
        </w:rPr>
        <w:t>"</w:t>
      </w:r>
      <w:r w:rsidRPr="00362C5E">
        <w:rPr>
          <w:lang w:eastAsia="en-US"/>
        </w:rPr>
        <w:t xml:space="preserve">Transport ende Investiture" van de heerlijkheid van Borsselen (1615) 4). </w:t>
      </w:r>
    </w:p>
    <w:p w:rsidR="00377342" w:rsidRDefault="00377342" w:rsidP="00377342">
      <w:pPr>
        <w:jc w:val="both"/>
        <w:rPr>
          <w:lang w:eastAsia="en-US"/>
        </w:rPr>
      </w:pPr>
      <w:r w:rsidRPr="00362C5E">
        <w:rPr>
          <w:lang w:eastAsia="en-US"/>
        </w:rPr>
        <w:t>De Stad Goes liet daarop het land van Borssele opnieuw bedijken. De vele kosten hieraan verbonden ver</w:t>
      </w:r>
      <w:r w:rsidRPr="00362C5E">
        <w:rPr>
          <w:lang w:eastAsia="en-US"/>
        </w:rPr>
        <w:softHyphen/>
        <w:t>hinderden</w:t>
      </w:r>
      <w:r>
        <w:rPr>
          <w:lang w:eastAsia="en-US"/>
        </w:rPr>
        <w:t xml:space="preserve"> de </w:t>
      </w:r>
      <w:r w:rsidRPr="00362C5E">
        <w:rPr>
          <w:lang w:eastAsia="en-US"/>
        </w:rPr>
        <w:t>bouw van een behoorlijke kerk. Daarvoor werd een gr</w:t>
      </w:r>
      <w:r>
        <w:rPr>
          <w:lang w:eastAsia="en-US"/>
        </w:rPr>
        <w:t>ote</w:t>
      </w:r>
      <w:r w:rsidRPr="00362C5E">
        <w:rPr>
          <w:lang w:eastAsia="en-US"/>
        </w:rPr>
        <w:t xml:space="preserve"> kamer, het parochie-huis, gebruikt, beh</w:t>
      </w:r>
      <w:r>
        <w:rPr>
          <w:lang w:eastAsia="en-US"/>
        </w:rPr>
        <w:t>ore</w:t>
      </w:r>
      <w:r w:rsidRPr="00362C5E">
        <w:rPr>
          <w:lang w:eastAsia="en-US"/>
        </w:rPr>
        <w:t>nde tot het nu niet meer bestaande polder- of gemeentehuis. De tegenwoordige, rechthoekige, stijll</w:t>
      </w:r>
      <w:r>
        <w:rPr>
          <w:lang w:eastAsia="en-US"/>
        </w:rPr>
        <w:t>oze</w:t>
      </w:r>
      <w:r w:rsidRPr="00362C5E">
        <w:rPr>
          <w:lang w:eastAsia="en-US"/>
        </w:rPr>
        <w:t xml:space="preserve"> kerk dateert van 1851</w:t>
      </w:r>
      <w:r>
        <w:rPr>
          <w:lang w:eastAsia="en-US"/>
        </w:rPr>
        <w:t xml:space="preserve">; </w:t>
      </w:r>
      <w:r w:rsidRPr="00362C5E">
        <w:rPr>
          <w:lang w:eastAsia="en-US"/>
        </w:rPr>
        <w:t>het orgel van 1903</w:t>
      </w:r>
      <w:r>
        <w:rPr>
          <w:lang w:eastAsia="en-US"/>
        </w:rPr>
        <w:t xml:space="preserve">; </w:t>
      </w:r>
      <w:r w:rsidRPr="00362C5E">
        <w:rPr>
          <w:lang w:eastAsia="en-US"/>
        </w:rPr>
        <w:t xml:space="preserve">de pastorie van 1883. </w:t>
      </w:r>
      <w:r>
        <w:rPr>
          <w:lang w:eastAsia="en-US"/>
        </w:rPr>
        <w:t>–</w:t>
      </w:r>
      <w:r w:rsidRPr="00362C5E">
        <w:rPr>
          <w:lang w:eastAsia="en-US"/>
        </w:rPr>
        <w:t xml:space="preserve"> </w:t>
      </w:r>
    </w:p>
    <w:p w:rsidR="00377342" w:rsidRPr="00362C5E" w:rsidRDefault="00377342" w:rsidP="00377342">
      <w:pPr>
        <w:jc w:val="both"/>
        <w:rPr>
          <w:lang w:eastAsia="en-US"/>
        </w:rPr>
      </w:pPr>
      <w:r w:rsidRPr="00362C5E">
        <w:rPr>
          <w:lang w:eastAsia="en-US"/>
        </w:rPr>
        <w:t>Toen Smytegelt de geboren Goesenaar in 1692 te Goes beroepen werd, was hij dus met</w:t>
      </w:r>
      <w:r>
        <w:rPr>
          <w:lang w:eastAsia="en-US"/>
        </w:rPr>
        <w:t xml:space="preserve"> de </w:t>
      </w:r>
      <w:r w:rsidRPr="00362C5E">
        <w:rPr>
          <w:lang w:eastAsia="en-US"/>
        </w:rPr>
        <w:t xml:space="preserve">Ambachtsheer zeer wel bekend. </w:t>
      </w:r>
      <w:r>
        <w:rPr>
          <w:lang w:eastAsia="en-US"/>
        </w:rPr>
        <w:t xml:space="preserve">- de </w:t>
      </w:r>
      <w:r w:rsidRPr="00362C5E">
        <w:rPr>
          <w:lang w:eastAsia="en-US"/>
        </w:rPr>
        <w:t xml:space="preserve">achtsten Maart 1750 kocht Jhr Jan van Borssele, </w:t>
      </w:r>
      <w:r>
        <w:rPr>
          <w:lang w:eastAsia="en-US"/>
        </w:rPr>
        <w:t>"</w:t>
      </w:r>
      <w:r w:rsidRPr="00362C5E">
        <w:rPr>
          <w:lang w:eastAsia="en-US"/>
        </w:rPr>
        <w:t xml:space="preserve">Eerste Edele van Zeeland", </w:t>
      </w:r>
    </w:p>
    <w:p w:rsidR="00377342" w:rsidRDefault="00377342" w:rsidP="00377342">
      <w:pPr>
        <w:jc w:val="both"/>
        <w:rPr>
          <w:sz w:val="22"/>
          <w:szCs w:val="22"/>
          <w:lang w:eastAsia="en-US"/>
        </w:rPr>
      </w:pPr>
    </w:p>
    <w:p w:rsidR="00377342" w:rsidRPr="00D109F0" w:rsidRDefault="00377342" w:rsidP="00377342">
      <w:pPr>
        <w:jc w:val="both"/>
        <w:rPr>
          <w:sz w:val="22"/>
          <w:szCs w:val="22"/>
          <w:lang w:eastAsia="en-US"/>
        </w:rPr>
      </w:pPr>
      <w:r w:rsidRPr="00D109F0">
        <w:rPr>
          <w:sz w:val="22"/>
          <w:szCs w:val="22"/>
          <w:lang w:eastAsia="en-US"/>
        </w:rPr>
        <w:t>1) B. S m y t egel t, Des christens heil en cieraat, 's-Grav. 17442, voorrede p. 22.</w:t>
      </w:r>
    </w:p>
    <w:p w:rsidR="00377342" w:rsidRPr="00D109F0" w:rsidRDefault="00377342" w:rsidP="00377342">
      <w:pPr>
        <w:jc w:val="both"/>
        <w:rPr>
          <w:sz w:val="22"/>
          <w:szCs w:val="22"/>
          <w:lang w:eastAsia="en-US"/>
        </w:rPr>
      </w:pPr>
      <w:r w:rsidRPr="00D109F0">
        <w:rPr>
          <w:sz w:val="22"/>
          <w:szCs w:val="22"/>
          <w:lang w:eastAsia="en-US"/>
        </w:rPr>
        <w:t>2) Ibidem, blz. 186.</w:t>
      </w:r>
    </w:p>
    <w:p w:rsidR="00377342" w:rsidRPr="00D109F0" w:rsidRDefault="00377342" w:rsidP="00377342">
      <w:pPr>
        <w:jc w:val="both"/>
        <w:rPr>
          <w:sz w:val="22"/>
          <w:szCs w:val="22"/>
          <w:lang w:eastAsia="en-US"/>
        </w:rPr>
      </w:pPr>
      <w:r w:rsidRPr="00D109F0">
        <w:rPr>
          <w:sz w:val="22"/>
          <w:szCs w:val="22"/>
          <w:lang w:eastAsia="en-US"/>
        </w:rPr>
        <w:t>3) M. S m a 11 e g a n g e, Cronyk van Zeeland, IVIiddelb. 1696, blz. 701.</w:t>
      </w:r>
    </w:p>
    <w:p w:rsidR="00377342" w:rsidRPr="00D109F0" w:rsidRDefault="00377342" w:rsidP="00377342">
      <w:pPr>
        <w:jc w:val="both"/>
        <w:rPr>
          <w:sz w:val="22"/>
          <w:szCs w:val="22"/>
          <w:lang w:eastAsia="en-US"/>
        </w:rPr>
      </w:pPr>
      <w:r w:rsidRPr="00D109F0">
        <w:rPr>
          <w:sz w:val="22"/>
          <w:szCs w:val="22"/>
          <w:lang w:eastAsia="en-US"/>
        </w:rPr>
        <w:t>4) Catal. .... voorwerpen betr. Geschied. en Oudheidkunde ten Stadh. van Goes, blz. 8, 9.</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de heerlijkheid Borssele, het erfgoed zijner vaderen van de Stad Goes terug en werd weder Ambachts</w:t>
      </w:r>
      <w:r w:rsidRPr="00362C5E">
        <w:rPr>
          <w:lang w:eastAsia="en-US"/>
        </w:rPr>
        <w:softHyphen/>
        <w:t>heer 1).</w:t>
      </w:r>
    </w:p>
    <w:p w:rsidR="00377342" w:rsidRDefault="00377342" w:rsidP="00377342">
      <w:pPr>
        <w:jc w:val="both"/>
        <w:rPr>
          <w:lang w:eastAsia="en-US"/>
        </w:rPr>
      </w:pPr>
      <w:r>
        <w:rPr>
          <w:lang w:eastAsia="en-US"/>
        </w:rPr>
        <w:t>18</w:t>
      </w:r>
    </w:p>
    <w:p w:rsidR="00377342" w:rsidRDefault="00377342" w:rsidP="00377342">
      <w:pPr>
        <w:jc w:val="both"/>
        <w:rPr>
          <w:lang w:eastAsia="en-US"/>
        </w:rPr>
      </w:pPr>
    </w:p>
    <w:p w:rsidR="00377342" w:rsidRDefault="00377342" w:rsidP="00377342">
      <w:pPr>
        <w:jc w:val="both"/>
        <w:rPr>
          <w:lang w:eastAsia="en-US"/>
        </w:rPr>
      </w:pPr>
      <w:r w:rsidRPr="00362C5E">
        <w:rPr>
          <w:lang w:eastAsia="en-US"/>
        </w:rPr>
        <w:t>Borssele, ook Monster geh</w:t>
      </w:r>
      <w:r>
        <w:rPr>
          <w:lang w:eastAsia="en-US"/>
        </w:rPr>
        <w:t>ete</w:t>
      </w:r>
      <w:r w:rsidRPr="00362C5E">
        <w:rPr>
          <w:lang w:eastAsia="en-US"/>
        </w:rPr>
        <w:t>n, in het Zuidwesten van Zuid</w:t>
      </w:r>
      <w:r w:rsidRPr="00362C5E">
        <w:rPr>
          <w:lang w:eastAsia="en-US"/>
        </w:rPr>
        <w:softHyphen/>
      </w:r>
      <w:r>
        <w:rPr>
          <w:lang w:eastAsia="en-US"/>
        </w:rPr>
        <w:t>-</w:t>
      </w:r>
      <w:r w:rsidRPr="00362C5E">
        <w:rPr>
          <w:lang w:eastAsia="en-US"/>
        </w:rPr>
        <w:t xml:space="preserve">Beveland, ruim drie uur gaans van Goes gelegen, had (en heeft) één predikantsplaats. De eerste predikant was in 1618 Ds E. Morris. Smytegelt's onmiddellijke voorganger was Ds C. Snoek, als proponent in 1681 gekomen en in 1688 naar Kortgene vertrokken. In 1722 werd Smytegelt's neef Marinus </w:t>
      </w:r>
      <w:r>
        <w:rPr>
          <w:lang w:eastAsia="en-US"/>
        </w:rPr>
        <w:t>Smytegelt</w:t>
      </w:r>
      <w:r w:rsidRPr="00362C5E">
        <w:rPr>
          <w:lang w:eastAsia="en-US"/>
        </w:rPr>
        <w:t xml:space="preserve"> er predikant, doch deze overleed er reeds in 1728. Zijn oom Bernardus hield bij zijn overlijden een gedachtenisprediking in Middelburg over Job XXXVI</w:t>
      </w:r>
      <w:r>
        <w:rPr>
          <w:lang w:eastAsia="en-US"/>
        </w:rPr>
        <w:t>:</w:t>
      </w:r>
      <w:r w:rsidRPr="00362C5E">
        <w:rPr>
          <w:lang w:eastAsia="en-US"/>
        </w:rPr>
        <w:t xml:space="preserve"> 23</w:t>
      </w:r>
      <w:r>
        <w:rPr>
          <w:lang w:eastAsia="en-US"/>
        </w:rPr>
        <w:t>:</w:t>
      </w:r>
      <w:r w:rsidRPr="00362C5E">
        <w:rPr>
          <w:lang w:eastAsia="en-US"/>
        </w:rPr>
        <w:t xml:space="preserve"> </w:t>
      </w:r>
      <w:r>
        <w:rPr>
          <w:lang w:eastAsia="en-US"/>
        </w:rPr>
        <w:t>"</w:t>
      </w:r>
      <w:r w:rsidRPr="00362C5E">
        <w:rPr>
          <w:lang w:eastAsia="en-US"/>
        </w:rPr>
        <w:t>wie heeft Hem gesteld over</w:t>
      </w:r>
      <w:r>
        <w:rPr>
          <w:lang w:eastAsia="en-US"/>
        </w:rPr>
        <w:t xml:space="preserve"> zijn </w:t>
      </w:r>
      <w:r w:rsidRPr="00362C5E">
        <w:rPr>
          <w:lang w:eastAsia="en-US"/>
        </w:rPr>
        <w:t>weg</w:t>
      </w:r>
      <w:r>
        <w:rPr>
          <w:lang w:eastAsia="en-US"/>
        </w:rPr>
        <w:t>?</w:t>
      </w:r>
      <w:r w:rsidRPr="00362C5E">
        <w:rPr>
          <w:lang w:eastAsia="en-US"/>
        </w:rPr>
        <w:t xml:space="preserve">" </w:t>
      </w:r>
    </w:p>
    <w:p w:rsidR="00377342" w:rsidRPr="00362C5E" w:rsidRDefault="00377342" w:rsidP="00377342">
      <w:pPr>
        <w:jc w:val="both"/>
        <w:rPr>
          <w:lang w:eastAsia="en-US"/>
        </w:rPr>
      </w:pPr>
      <w:r w:rsidRPr="00362C5E">
        <w:rPr>
          <w:lang w:eastAsia="en-US"/>
        </w:rPr>
        <w:t xml:space="preserve">2) Borssele telt </w:t>
      </w:r>
      <w:r>
        <w:rPr>
          <w:lang w:eastAsia="en-US"/>
        </w:rPr>
        <w:t>nu</w:t>
      </w:r>
      <w:r w:rsidRPr="00362C5E">
        <w:rPr>
          <w:lang w:eastAsia="en-US"/>
        </w:rPr>
        <w:t xml:space="preserve"> 1500 inwoners, van welke er 650 Neder</w:t>
      </w:r>
      <w:r>
        <w:rPr>
          <w:lang w:eastAsia="en-US"/>
        </w:rPr>
        <w:t>lands</w:t>
      </w:r>
      <w:r w:rsidRPr="00362C5E">
        <w:rPr>
          <w:lang w:eastAsia="en-US"/>
        </w:rPr>
        <w:t xml:space="preserve"> Hervormd zijn. Voorts</w:t>
      </w:r>
      <w:r>
        <w:rPr>
          <w:lang w:eastAsia="en-US"/>
        </w:rPr>
        <w:t>:</w:t>
      </w:r>
      <w:r w:rsidRPr="00362C5E">
        <w:rPr>
          <w:lang w:eastAsia="en-US"/>
        </w:rPr>
        <w:t xml:space="preserve"> 130 beh</w:t>
      </w:r>
      <w:r>
        <w:rPr>
          <w:lang w:eastAsia="en-US"/>
        </w:rPr>
        <w:t>ore</w:t>
      </w:r>
      <w:r w:rsidRPr="00362C5E">
        <w:rPr>
          <w:lang w:eastAsia="en-US"/>
        </w:rPr>
        <w:t>nde tot de Gereformeerde Kerken, met één predikant. Op 11 September 1836 trad Ds H. J. Budding op in een schuur te Borssele en bevestigde er een Kerkeraad der Afgescheidenen voor de Gemeente Borssele, Heinkenszand en 's-</w:t>
      </w:r>
      <w:r>
        <w:rPr>
          <w:lang w:eastAsia="en-US"/>
        </w:rPr>
        <w:t>Heren</w:t>
      </w:r>
      <w:r w:rsidRPr="00362C5E">
        <w:rPr>
          <w:lang w:eastAsia="en-US"/>
        </w:rPr>
        <w:t xml:space="preserve">hoek 3). </w:t>
      </w:r>
      <w:r>
        <w:rPr>
          <w:lang w:eastAsia="en-US"/>
        </w:rPr>
        <w:t>-</w:t>
      </w:r>
      <w:r w:rsidRPr="00362C5E">
        <w:rPr>
          <w:lang w:eastAsia="en-US"/>
        </w:rPr>
        <w:t xml:space="preserve"> 450 Personen beh</w:t>
      </w:r>
      <w:r>
        <w:rPr>
          <w:lang w:eastAsia="en-US"/>
        </w:rPr>
        <w:t>ore</w:t>
      </w:r>
      <w:r w:rsidRPr="00362C5E">
        <w:rPr>
          <w:lang w:eastAsia="en-US"/>
        </w:rPr>
        <w:t>n te Borssele tot de Gereformeerde Gemeenten (zonder predikant).</w:t>
      </w:r>
    </w:p>
    <w:p w:rsidR="00377342" w:rsidRDefault="00377342" w:rsidP="00377342">
      <w:pPr>
        <w:jc w:val="both"/>
        <w:rPr>
          <w:lang w:eastAsia="en-US"/>
        </w:rPr>
      </w:pPr>
      <w:r w:rsidRPr="00362C5E">
        <w:rPr>
          <w:lang w:eastAsia="en-US"/>
        </w:rPr>
        <w:t xml:space="preserve">Van de </w:t>
      </w:r>
      <w:r>
        <w:rPr>
          <w:lang w:eastAsia="en-US"/>
        </w:rPr>
        <w:t>Zeeuws</w:t>
      </w:r>
      <w:r w:rsidRPr="00362C5E">
        <w:rPr>
          <w:lang w:eastAsia="en-US"/>
        </w:rPr>
        <w:t xml:space="preserve">e eilanden heeft alleen Zuid-Beveland onder de boerenbevolking een getal Rooms-Katholieken van </w:t>
      </w:r>
      <w:r>
        <w:rPr>
          <w:lang w:eastAsia="en-US"/>
        </w:rPr>
        <w:t>eni</w:t>
      </w:r>
      <w:r w:rsidRPr="00362C5E">
        <w:rPr>
          <w:lang w:eastAsia="en-US"/>
        </w:rPr>
        <w:t>ge be</w:t>
      </w:r>
      <w:r>
        <w:rPr>
          <w:lang w:eastAsia="en-US"/>
        </w:rPr>
        <w:t>teke</w:t>
      </w:r>
      <w:r w:rsidRPr="00362C5E">
        <w:rPr>
          <w:lang w:eastAsia="en-US"/>
        </w:rPr>
        <w:t xml:space="preserve">nis. </w:t>
      </w:r>
      <w:r>
        <w:rPr>
          <w:lang w:eastAsia="en-US"/>
        </w:rPr>
        <w:t>"</w:t>
      </w:r>
      <w:r w:rsidRPr="00362C5E">
        <w:rPr>
          <w:lang w:eastAsia="en-US"/>
        </w:rPr>
        <w:t>Er bestaan", aldus Dr Meertens</w:t>
      </w:r>
      <w:r>
        <w:rPr>
          <w:lang w:eastAsia="en-US"/>
        </w:rPr>
        <w:t>"</w:t>
      </w:r>
      <w:r w:rsidRPr="00362C5E">
        <w:rPr>
          <w:lang w:eastAsia="en-US"/>
        </w:rPr>
        <w:t>,vrij gr</w:t>
      </w:r>
      <w:r>
        <w:rPr>
          <w:lang w:eastAsia="en-US"/>
        </w:rPr>
        <w:t>ote</w:t>
      </w:r>
      <w:r w:rsidRPr="00362C5E">
        <w:rPr>
          <w:lang w:eastAsia="en-US"/>
        </w:rPr>
        <w:t xml:space="preserve"> onderscheiden t</w:t>
      </w:r>
      <w:r>
        <w:rPr>
          <w:lang w:eastAsia="en-US"/>
        </w:rPr>
        <w:t>ussen de Protestants</w:t>
      </w:r>
      <w:r w:rsidRPr="00362C5E">
        <w:rPr>
          <w:lang w:eastAsia="en-US"/>
        </w:rPr>
        <w:t>en en</w:t>
      </w:r>
      <w:r>
        <w:rPr>
          <w:lang w:eastAsia="en-US"/>
        </w:rPr>
        <w:t xml:space="preserve"> de Rooms</w:t>
      </w:r>
      <w:r w:rsidRPr="00362C5E">
        <w:rPr>
          <w:lang w:eastAsia="en-US"/>
        </w:rPr>
        <w:t>-Katholieken Zuid-Beve</w:t>
      </w:r>
      <w:r>
        <w:rPr>
          <w:lang w:eastAsia="en-US"/>
        </w:rPr>
        <w:t>lands</w:t>
      </w:r>
      <w:r w:rsidRPr="00362C5E">
        <w:rPr>
          <w:lang w:eastAsia="en-US"/>
        </w:rPr>
        <w:t>en boer, in denkwijze, levensopvatting, smaak en manier van uitdrukken. De Protestantsche boer is eenvoudiger, ook in zijn kl</w:t>
      </w:r>
      <w:r>
        <w:rPr>
          <w:lang w:eastAsia="en-US"/>
        </w:rPr>
        <w:t>edi</w:t>
      </w:r>
      <w:r w:rsidRPr="00362C5E">
        <w:rPr>
          <w:lang w:eastAsia="en-US"/>
        </w:rPr>
        <w:t>ng</w:t>
      </w:r>
      <w:r>
        <w:rPr>
          <w:lang w:eastAsia="en-US"/>
        </w:rPr>
        <w:t>; een Protestants</w:t>
      </w:r>
      <w:r w:rsidRPr="00362C5E">
        <w:rPr>
          <w:lang w:eastAsia="en-US"/>
        </w:rPr>
        <w:t xml:space="preserve">e boerin heeft geen galon aan haar beuk [borstlap], een </w:t>
      </w:r>
      <w:r>
        <w:rPr>
          <w:lang w:eastAsia="en-US"/>
        </w:rPr>
        <w:t>Rooms</w:t>
      </w:r>
      <w:r w:rsidRPr="00362C5E">
        <w:rPr>
          <w:lang w:eastAsia="en-US"/>
        </w:rPr>
        <w:t>-Katholieke wel, en ook de muts van de laatste is veel sierlijker dan die der eerste. De vertrekken der Protestanten zijn een</w:t>
      </w:r>
      <w:r w:rsidRPr="00362C5E">
        <w:rPr>
          <w:lang w:eastAsia="en-US"/>
        </w:rPr>
        <w:softHyphen/>
        <w:t xml:space="preserve">voudig en uiterst sober gemeubeld, die der Roomseks-Katholieken zijn doorgaans veel bonter en opzichtiger. De </w:t>
      </w:r>
      <w:r>
        <w:rPr>
          <w:lang w:eastAsia="en-US"/>
        </w:rPr>
        <w:t>Rooms</w:t>
      </w:r>
      <w:r w:rsidRPr="00362C5E">
        <w:rPr>
          <w:lang w:eastAsia="en-US"/>
        </w:rPr>
        <w:t>-Katholieken zijn ruwer in hun woorden en uitdrukkingen dan de Protestanten, en hun uitspraak klinkt harder. Zij beoefenen het handboogschieten en het voetbalspel ook op</w:t>
      </w:r>
      <w:r>
        <w:rPr>
          <w:lang w:eastAsia="en-US"/>
        </w:rPr>
        <w:t xml:space="preserve"> de Zondag, wat in een Protestants</w:t>
      </w:r>
      <w:r w:rsidRPr="00362C5E">
        <w:rPr>
          <w:lang w:eastAsia="en-US"/>
        </w:rPr>
        <w:t xml:space="preserve"> dorp tot de onmogelijkheden behoort. Zelfs de wijze waarop ze de ploeg sturen en de paarden mennen wijkt af van die der Protestantsche boeren" 4). </w:t>
      </w:r>
    </w:p>
    <w:p w:rsidR="00377342" w:rsidRPr="00362C5E" w:rsidRDefault="00377342" w:rsidP="00377342">
      <w:pPr>
        <w:jc w:val="both"/>
        <w:rPr>
          <w:lang w:eastAsia="en-US"/>
        </w:rPr>
      </w:pPr>
      <w:r w:rsidRPr="00362C5E">
        <w:rPr>
          <w:lang w:eastAsia="en-US"/>
        </w:rPr>
        <w:t>Men tast aan dez</w:t>
      </w:r>
      <w:r>
        <w:rPr>
          <w:lang w:eastAsia="en-US"/>
        </w:rPr>
        <w:t>en levensstijl der Protestants</w:t>
      </w:r>
      <w:r w:rsidRPr="00362C5E">
        <w:rPr>
          <w:lang w:eastAsia="en-US"/>
        </w:rPr>
        <w:t>e Zeeuwen</w:t>
      </w:r>
      <w:r>
        <w:rPr>
          <w:lang w:eastAsia="en-US"/>
        </w:rPr>
        <w:t xml:space="preserve"> de </w:t>
      </w:r>
      <w:r w:rsidRPr="00362C5E">
        <w:rPr>
          <w:lang w:eastAsia="en-US"/>
        </w:rPr>
        <w:t>invloed van V</w:t>
      </w:r>
      <w:r>
        <w:rPr>
          <w:lang w:eastAsia="en-US"/>
        </w:rPr>
        <w:t>oetius (en van Voetius' Engels</w:t>
      </w:r>
      <w:r w:rsidRPr="00362C5E">
        <w:rPr>
          <w:lang w:eastAsia="en-US"/>
        </w:rPr>
        <w:t>e geestelijke leids</w:t>
      </w:r>
      <w:r w:rsidRPr="00362C5E">
        <w:rPr>
          <w:lang w:eastAsia="en-US"/>
        </w:rPr>
        <w:softHyphen/>
        <w:t xml:space="preserve">lieden) op het XVIIe-eeuwsche Zeeland, </w:t>
      </w:r>
      <w:r>
        <w:rPr>
          <w:lang w:eastAsia="en-US"/>
        </w:rPr>
        <w:t>-</w:t>
      </w:r>
      <w:r w:rsidRPr="00362C5E">
        <w:rPr>
          <w:lang w:eastAsia="en-US"/>
        </w:rPr>
        <w:t xml:space="preserve"> voortlevend tot op</w:t>
      </w:r>
      <w:r>
        <w:rPr>
          <w:lang w:eastAsia="en-US"/>
        </w:rPr>
        <w:t xml:space="preserve"> de </w:t>
      </w:r>
      <w:r w:rsidRPr="00362C5E">
        <w:rPr>
          <w:lang w:eastAsia="en-US"/>
        </w:rPr>
        <w:t>huidig</w:t>
      </w:r>
      <w:r>
        <w:rPr>
          <w:lang w:eastAsia="en-US"/>
        </w:rPr>
        <w:t>e</w:t>
      </w:r>
      <w:r w:rsidRPr="00362C5E">
        <w:rPr>
          <w:lang w:eastAsia="en-US"/>
        </w:rPr>
        <w:t xml:space="preserve"> dag.</w:t>
      </w:r>
    </w:p>
    <w:p w:rsidR="00377342" w:rsidRDefault="00377342" w:rsidP="00377342">
      <w:pPr>
        <w:jc w:val="both"/>
        <w:rPr>
          <w:lang w:eastAsia="en-US"/>
        </w:rPr>
      </w:pPr>
    </w:p>
    <w:p w:rsidR="00377342" w:rsidRPr="006A52A8" w:rsidRDefault="00377342" w:rsidP="00377342">
      <w:pPr>
        <w:jc w:val="both"/>
        <w:rPr>
          <w:sz w:val="22"/>
          <w:szCs w:val="22"/>
          <w:lang w:eastAsia="en-US"/>
        </w:rPr>
      </w:pPr>
      <w:r w:rsidRPr="006A52A8">
        <w:rPr>
          <w:sz w:val="22"/>
          <w:szCs w:val="22"/>
          <w:lang w:eastAsia="en-US"/>
        </w:rPr>
        <w:t>1) Dr J. ab Utrecht Dresselhuys, Wandelingen door Z. en N. Beveland in de ouden tijd, Goes 1832; 1924', blz. 144, 145.</w:t>
      </w:r>
    </w:p>
    <w:p w:rsidR="00377342" w:rsidRPr="006A52A8" w:rsidRDefault="00377342" w:rsidP="00377342">
      <w:pPr>
        <w:jc w:val="both"/>
        <w:rPr>
          <w:sz w:val="22"/>
          <w:szCs w:val="22"/>
          <w:lang w:eastAsia="en-US"/>
        </w:rPr>
      </w:pPr>
      <w:r w:rsidRPr="006A52A8">
        <w:rPr>
          <w:sz w:val="22"/>
          <w:szCs w:val="22"/>
          <w:lang w:eastAsia="en-US"/>
        </w:rPr>
        <w:t>2) Opgenomen in B. S m y t egel t, Keurstoffen, of verzameling van vijftig uit</w:t>
      </w:r>
      <w:r w:rsidRPr="006A52A8">
        <w:rPr>
          <w:sz w:val="22"/>
          <w:szCs w:val="22"/>
          <w:lang w:eastAsia="en-US"/>
        </w:rPr>
        <w:softHyphen/>
        <w:t>muntende predicatien. Met een voorreden van Joh. van Diesbach, 's-Grav. 1765; Leiden" Z.i.</w:t>
      </w:r>
    </w:p>
    <w:p w:rsidR="00377342" w:rsidRPr="006A52A8" w:rsidRDefault="00377342" w:rsidP="00377342">
      <w:pPr>
        <w:jc w:val="both"/>
        <w:rPr>
          <w:sz w:val="22"/>
          <w:szCs w:val="22"/>
          <w:lang w:eastAsia="en-US"/>
        </w:rPr>
      </w:pPr>
      <w:r w:rsidRPr="006A52A8">
        <w:rPr>
          <w:sz w:val="22"/>
          <w:szCs w:val="22"/>
          <w:lang w:val="en-US" w:eastAsia="en-US"/>
        </w:rPr>
        <w:t xml:space="preserve">2) Dr J. H. Gunning J.Hzn, H. J. Budding. </w:t>
      </w:r>
      <w:r w:rsidRPr="006A52A8">
        <w:rPr>
          <w:sz w:val="22"/>
          <w:szCs w:val="22"/>
          <w:lang w:eastAsia="en-US"/>
        </w:rPr>
        <w:t>Leven en Arbeid, Goes 1885. 1211enen 1909', blz. 133.</w:t>
      </w:r>
    </w:p>
    <w:p w:rsidR="00377342" w:rsidRPr="006A52A8" w:rsidRDefault="00377342" w:rsidP="00377342">
      <w:pPr>
        <w:jc w:val="both"/>
        <w:rPr>
          <w:sz w:val="22"/>
          <w:szCs w:val="22"/>
          <w:lang w:eastAsia="en-US"/>
        </w:rPr>
      </w:pPr>
      <w:r w:rsidRPr="006A52A8">
        <w:rPr>
          <w:sz w:val="22"/>
          <w:szCs w:val="22"/>
          <w:lang w:eastAsia="en-US"/>
        </w:rPr>
        <w:t>4) De Nederl. Volkskarakters, Kampen 1938. Dr P. J. Meert en s, De Zeeuwen, blz. 243-257. Aldaar, blz. 252.</w:t>
      </w:r>
    </w:p>
    <w:p w:rsidR="00377342" w:rsidRPr="00362C5E" w:rsidRDefault="00377342" w:rsidP="00377342">
      <w:pPr>
        <w:jc w:val="both"/>
        <w:rPr>
          <w:lang w:eastAsia="en-US"/>
        </w:rPr>
      </w:pPr>
      <w:r w:rsidRPr="00362C5E">
        <w:rPr>
          <w:lang w:eastAsia="en-US"/>
        </w:rPr>
        <w:t>19</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 xml:space="preserve">Uit de </w:t>
      </w:r>
      <w:r>
        <w:rPr>
          <w:lang w:eastAsia="en-US"/>
        </w:rPr>
        <w:t>"</w:t>
      </w:r>
      <w:r w:rsidRPr="00362C5E">
        <w:rPr>
          <w:lang w:eastAsia="en-US"/>
        </w:rPr>
        <w:t>Notulen" van</w:t>
      </w:r>
      <w:r>
        <w:rPr>
          <w:lang w:eastAsia="en-US"/>
        </w:rPr>
        <w:t xml:space="preserve"> de </w:t>
      </w:r>
      <w:r w:rsidRPr="00362C5E">
        <w:rPr>
          <w:lang w:eastAsia="en-US"/>
        </w:rPr>
        <w:t>Kerkeraad van Borssele blijkt, dat Smyte</w:t>
      </w:r>
      <w:r w:rsidRPr="00362C5E">
        <w:rPr>
          <w:lang w:eastAsia="en-US"/>
        </w:rPr>
        <w:softHyphen/>
        <w:t>gelt bij een voorafgaande beroeping reeds op het tweetal had gestaan met Ds Abraham Watel van Axel. Deze was toen gekozen, doch hij had bedankt. Smytegelt nam het beroep aan. Op</w:t>
      </w:r>
      <w:r>
        <w:rPr>
          <w:lang w:eastAsia="en-US"/>
        </w:rPr>
        <w:t xml:space="preserve"> de </w:t>
      </w:r>
      <w:r w:rsidRPr="00362C5E">
        <w:rPr>
          <w:lang w:eastAsia="en-US"/>
        </w:rPr>
        <w:t>derden Mei 1689 legde hij met goeden uitslag het peremptoir examen voor de Classis Zuid-Beveland af. Hem wa</w:t>
      </w:r>
      <w:r>
        <w:rPr>
          <w:lang w:eastAsia="en-US"/>
        </w:rPr>
        <w:t>s opgedragen daarbij te propone</w:t>
      </w:r>
      <w:r w:rsidRPr="00362C5E">
        <w:rPr>
          <w:lang w:eastAsia="en-US"/>
        </w:rPr>
        <w:t>ren over Spreuken XI</w:t>
      </w:r>
      <w:r>
        <w:rPr>
          <w:lang w:eastAsia="en-US"/>
        </w:rPr>
        <w:t>:</w:t>
      </w:r>
      <w:r w:rsidRPr="00362C5E">
        <w:rPr>
          <w:lang w:eastAsia="en-US"/>
        </w:rPr>
        <w:t xml:space="preserve"> 30</w:t>
      </w:r>
      <w:r>
        <w:rPr>
          <w:lang w:eastAsia="en-US"/>
        </w:rPr>
        <w:t>:</w:t>
      </w:r>
      <w:r w:rsidRPr="00362C5E">
        <w:rPr>
          <w:lang w:eastAsia="en-US"/>
        </w:rPr>
        <w:t xml:space="preserve"> </w:t>
      </w:r>
      <w:r>
        <w:rPr>
          <w:lang w:eastAsia="en-US"/>
        </w:rPr>
        <w:t>"</w:t>
      </w:r>
      <w:r w:rsidRPr="00362C5E">
        <w:rPr>
          <w:lang w:eastAsia="en-US"/>
        </w:rPr>
        <w:t>De vrucht des rechtvaardigen is een boom des levens</w:t>
      </w:r>
      <w:r>
        <w:rPr>
          <w:lang w:eastAsia="en-US"/>
        </w:rPr>
        <w:t xml:space="preserve">; </w:t>
      </w:r>
      <w:r w:rsidRPr="00362C5E">
        <w:rPr>
          <w:lang w:eastAsia="en-US"/>
        </w:rPr>
        <w:t xml:space="preserve">en wie zielen vangt is wijs" 1). Daarop </w:t>
      </w:r>
      <w:r>
        <w:rPr>
          <w:lang w:eastAsia="en-US"/>
        </w:rPr>
        <w:t>teke</w:t>
      </w:r>
      <w:r w:rsidRPr="00362C5E">
        <w:rPr>
          <w:lang w:eastAsia="en-US"/>
        </w:rPr>
        <w:t>nde hij het Formulier van orthodoxie, dat alle inkomende predikanten hadden te bevestigen en mocht hij zijn predikantsarbeid aanvaarden. Op</w:t>
      </w:r>
      <w:r>
        <w:rPr>
          <w:lang w:eastAsia="en-US"/>
        </w:rPr>
        <w:t xml:space="preserve"> de </w:t>
      </w:r>
      <w:r w:rsidRPr="00362C5E">
        <w:rPr>
          <w:lang w:eastAsia="en-US"/>
        </w:rPr>
        <w:t>20sten Mei 1689 deed hij intrede met II Korinthiërs IV</w:t>
      </w:r>
      <w:r>
        <w:rPr>
          <w:lang w:eastAsia="en-US"/>
        </w:rPr>
        <w:t>:</w:t>
      </w:r>
      <w:r w:rsidRPr="00362C5E">
        <w:rPr>
          <w:lang w:eastAsia="en-US"/>
        </w:rPr>
        <w:t xml:space="preserve"> 7: </w:t>
      </w:r>
      <w:r>
        <w:rPr>
          <w:lang w:eastAsia="en-US"/>
        </w:rPr>
        <w:t>"</w:t>
      </w:r>
      <w:r w:rsidRPr="00362C5E">
        <w:rPr>
          <w:lang w:eastAsia="en-US"/>
        </w:rPr>
        <w:t>Maar wij hebben dezen schat in aarden vaten, opdat de uitnemendheid der kracht Godes zij en niet uit ons". Hij werkte in Borssele met gr</w:t>
      </w:r>
      <w:r>
        <w:rPr>
          <w:lang w:eastAsia="en-US"/>
        </w:rPr>
        <w:t>ote</w:t>
      </w:r>
      <w:r w:rsidRPr="00362C5E">
        <w:rPr>
          <w:lang w:eastAsia="en-US"/>
        </w:rPr>
        <w:t xml:space="preserve">n zegen. Hij had er een ervaring </w:t>
      </w:r>
      <w:r>
        <w:rPr>
          <w:lang w:eastAsia="en-US"/>
        </w:rPr>
        <w:t>eni</w:t>
      </w:r>
      <w:r w:rsidRPr="00362C5E">
        <w:rPr>
          <w:lang w:eastAsia="en-US"/>
        </w:rPr>
        <w:t>gszins evenwijdig aan die van meer dan twee eeuwen later van Dr A. Kuyper Sr in diens eerste gemeente Beesd met de eenvoudige boerenvrouw Pietje Baltus. Ook Smytegelt n.l. werd geestelijk zeer door een lidmate der Gemeente als jong predikant beïnvloed. Nog in later jaren te Middelburg gewaagde hij altijd met gr</w:t>
      </w:r>
      <w:r>
        <w:rPr>
          <w:lang w:eastAsia="en-US"/>
        </w:rPr>
        <w:t>ote</w:t>
      </w:r>
      <w:r w:rsidRPr="00362C5E">
        <w:rPr>
          <w:lang w:eastAsia="en-US"/>
        </w:rPr>
        <w:t xml:space="preserve"> dankbaarheid van Borssele.</w:t>
      </w:r>
    </w:p>
    <w:p w:rsidR="00377342" w:rsidRDefault="00377342" w:rsidP="00377342">
      <w:pPr>
        <w:jc w:val="both"/>
        <w:rPr>
          <w:lang w:eastAsia="en-US"/>
        </w:rPr>
      </w:pPr>
      <w:r w:rsidRPr="00362C5E">
        <w:rPr>
          <w:lang w:eastAsia="en-US"/>
        </w:rPr>
        <w:t xml:space="preserve">Het </w:t>
      </w:r>
      <w:r>
        <w:rPr>
          <w:lang w:eastAsia="en-US"/>
        </w:rPr>
        <w:t>"</w:t>
      </w:r>
      <w:r w:rsidRPr="00362C5E">
        <w:rPr>
          <w:lang w:eastAsia="en-US"/>
        </w:rPr>
        <w:t>Notulenboek" van Borssele geeft uit de jaren van Smytegelt's ambtsbediening, aldaar een reeks censuur-gevallen. Ze zijn van het</w:t>
      </w:r>
      <w:r w:rsidRPr="00362C5E">
        <w:rPr>
          <w:lang w:eastAsia="en-US"/>
        </w:rPr>
        <w:softHyphen/>
        <w:t xml:space="preserve">zelfde type, dat men in de Kerkeraadsboeken dier dagen voortdurend aantreft. </w:t>
      </w:r>
    </w:p>
    <w:p w:rsidR="00377342" w:rsidRDefault="00377342" w:rsidP="00377342">
      <w:pPr>
        <w:jc w:val="both"/>
        <w:rPr>
          <w:lang w:eastAsia="en-US"/>
        </w:rPr>
      </w:pPr>
      <w:r w:rsidRPr="00362C5E">
        <w:rPr>
          <w:lang w:eastAsia="en-US"/>
        </w:rPr>
        <w:t>Op 18 September en 1 October 1689 (bij de Avondmaals</w:t>
      </w:r>
      <w:r w:rsidRPr="00362C5E">
        <w:rPr>
          <w:lang w:eastAsia="en-US"/>
        </w:rPr>
        <w:softHyphen/>
        <w:t xml:space="preserve">bedieningen vergaderde de Kerkeraad voortdurend tweemaal binnen een tijdsverloop van veertien dagen) </w:t>
      </w:r>
      <w:r>
        <w:rPr>
          <w:lang w:eastAsia="en-US"/>
        </w:rPr>
        <w:t>"</w:t>
      </w:r>
      <w:r w:rsidRPr="00362C5E">
        <w:rPr>
          <w:lang w:eastAsia="en-US"/>
        </w:rPr>
        <w:t>is door</w:t>
      </w:r>
      <w:r>
        <w:rPr>
          <w:lang w:eastAsia="en-US"/>
        </w:rPr>
        <w:t xml:space="preserve"> de </w:t>
      </w:r>
      <w:r w:rsidRPr="00362C5E">
        <w:rPr>
          <w:lang w:eastAsia="en-US"/>
        </w:rPr>
        <w:t>Kkeraed eenparighlick goedgevonden dat men Hubertje Beens en Augustijn Schoenmaecker eens soude h</w:t>
      </w:r>
      <w:r>
        <w:rPr>
          <w:lang w:eastAsia="en-US"/>
        </w:rPr>
        <w:t>ore</w:t>
      </w:r>
      <w:r w:rsidRPr="00362C5E">
        <w:rPr>
          <w:lang w:eastAsia="en-US"/>
        </w:rPr>
        <w:t>n spreken en ondervragen wat genegentheyd sy hadden om haer leedwesen te t</w:t>
      </w:r>
      <w:r>
        <w:rPr>
          <w:lang w:eastAsia="en-US"/>
        </w:rPr>
        <w:t>one</w:t>
      </w:r>
      <w:r w:rsidRPr="00362C5E">
        <w:rPr>
          <w:lang w:eastAsia="en-US"/>
        </w:rPr>
        <w:t xml:space="preserve">n voor de vergaederinge, dan of sy noch geen lust hadden om in de gemeynte aengenomen te worden en tot </w:t>
      </w:r>
      <w:r>
        <w:rPr>
          <w:lang w:eastAsia="en-US"/>
        </w:rPr>
        <w:t xml:space="preserve">des Heeren </w:t>
      </w:r>
      <w:r w:rsidRPr="00362C5E">
        <w:rPr>
          <w:lang w:eastAsia="en-US"/>
        </w:rPr>
        <w:t xml:space="preserve">taefel wederom te naederen, waer op sy beyde haer lust ten goede en leedwesen over het quaede voor de gantsche vergaderinge hebben betuijght, en daer op is eenparighlick van de vergaderinge goedgevonden haer beyde voor ditmael toe te laeten en in het toecomende te sien of sy haere beloften sullen volbrengen". </w:t>
      </w:r>
      <w:r>
        <w:rPr>
          <w:lang w:eastAsia="en-US"/>
        </w:rPr>
        <w:t>–</w:t>
      </w:r>
      <w:r w:rsidRPr="00362C5E">
        <w:rPr>
          <w:lang w:eastAsia="en-US"/>
        </w:rPr>
        <w:t xml:space="preserve"> </w:t>
      </w:r>
    </w:p>
    <w:p w:rsidR="00377342" w:rsidRPr="00362C5E" w:rsidRDefault="00377342" w:rsidP="00377342">
      <w:pPr>
        <w:jc w:val="both"/>
        <w:rPr>
          <w:lang w:eastAsia="en-US"/>
        </w:rPr>
      </w:pPr>
      <w:r w:rsidRPr="00362C5E">
        <w:rPr>
          <w:lang w:eastAsia="en-US"/>
        </w:rPr>
        <w:t xml:space="preserve">Minder goed resultaat had men met Frans Thomasse. Op 30 December 1691 en 5 Januari 1692 werd </w:t>
      </w:r>
      <w:r>
        <w:rPr>
          <w:lang w:eastAsia="en-US"/>
        </w:rPr>
        <w:t>"</w:t>
      </w:r>
      <w:r w:rsidRPr="00362C5E">
        <w:rPr>
          <w:lang w:eastAsia="en-US"/>
        </w:rPr>
        <w:t>ondersocht hoe het met desen stond, derwelcke [de Kerkeraad n.1.] oordeelde seer weynigh bequaem daer toe te wesen en is vermaend sonder uytstel doch te soecken de ver</w:t>
      </w:r>
      <w:r w:rsidRPr="00362C5E">
        <w:rPr>
          <w:lang w:eastAsia="en-US"/>
        </w:rPr>
        <w:softHyphen/>
        <w:t>soeninghe met God in Christo". Hij blééf dus onder censuur.</w:t>
      </w:r>
    </w:p>
    <w:p w:rsidR="00377342" w:rsidRPr="00362C5E" w:rsidRDefault="00377342" w:rsidP="00377342">
      <w:pPr>
        <w:jc w:val="both"/>
        <w:rPr>
          <w:lang w:eastAsia="en-US"/>
        </w:rPr>
      </w:pPr>
      <w:r w:rsidRPr="00362C5E">
        <w:rPr>
          <w:lang w:eastAsia="en-US"/>
        </w:rPr>
        <w:t xml:space="preserve">Levina Schippers had </w:t>
      </w:r>
      <w:r>
        <w:rPr>
          <w:lang w:eastAsia="en-US"/>
        </w:rPr>
        <w:t>"</w:t>
      </w:r>
      <w:r w:rsidRPr="00362C5E">
        <w:rPr>
          <w:lang w:eastAsia="en-US"/>
        </w:rPr>
        <w:t xml:space="preserve">seer harde woorden gehad met Neeltje Cornelisse" en werd </w:t>
      </w:r>
      <w:r>
        <w:rPr>
          <w:lang w:eastAsia="en-US"/>
        </w:rPr>
        <w:t>"</w:t>
      </w:r>
      <w:r w:rsidRPr="00362C5E">
        <w:rPr>
          <w:lang w:eastAsia="en-US"/>
        </w:rPr>
        <w:t xml:space="preserve">afgehouden" van het Sacrament. </w:t>
      </w:r>
      <w:r>
        <w:rPr>
          <w:lang w:eastAsia="en-US"/>
        </w:rPr>
        <w:t>-</w:t>
      </w:r>
      <w:r w:rsidRPr="00362C5E">
        <w:rPr>
          <w:lang w:eastAsia="en-US"/>
        </w:rPr>
        <w:t xml:space="preserve"> Dan was het weer </w:t>
      </w:r>
      <w:r>
        <w:rPr>
          <w:lang w:eastAsia="en-US"/>
        </w:rPr>
        <w:t>"</w:t>
      </w:r>
      <w:r w:rsidRPr="00362C5E">
        <w:rPr>
          <w:lang w:eastAsia="en-US"/>
        </w:rPr>
        <w:t>kivagie", vechterye"</w:t>
      </w:r>
      <w:r>
        <w:rPr>
          <w:lang w:eastAsia="en-US"/>
        </w:rPr>
        <w:t>"</w:t>
      </w:r>
      <w:r w:rsidRPr="00362C5E">
        <w:rPr>
          <w:lang w:eastAsia="en-US"/>
        </w:rPr>
        <w:t xml:space="preserve">,dronckenschap", </w:t>
      </w:r>
      <w:r>
        <w:rPr>
          <w:lang w:eastAsia="en-US"/>
        </w:rPr>
        <w:t>"</w:t>
      </w:r>
      <w:r w:rsidRPr="00362C5E">
        <w:rPr>
          <w:lang w:eastAsia="en-US"/>
        </w:rPr>
        <w:t>gr</w:t>
      </w:r>
      <w:r>
        <w:rPr>
          <w:lang w:eastAsia="en-US"/>
        </w:rPr>
        <w:t>ote</w:t>
      </w:r>
      <w:r w:rsidRPr="00362C5E">
        <w:rPr>
          <w:lang w:eastAsia="en-US"/>
        </w:rPr>
        <w:t xml:space="preserve"> ergernisse aen de gantsche gemeynte gegeven door het vloecken van sijn ouders en naebestaende vrienden". Maetje Jans werd gecensureerd </w:t>
      </w:r>
      <w:r>
        <w:rPr>
          <w:lang w:eastAsia="en-US"/>
        </w:rPr>
        <w:t>"</w:t>
      </w:r>
      <w:r w:rsidRPr="00362C5E">
        <w:rPr>
          <w:lang w:eastAsia="en-US"/>
        </w:rPr>
        <w:t>van wege de sonde der hoererije, na dat se alv</w:t>
      </w:r>
      <w:r>
        <w:rPr>
          <w:lang w:eastAsia="en-US"/>
        </w:rPr>
        <w:t>ore</w:t>
      </w:r>
      <w:r w:rsidRPr="00362C5E">
        <w:rPr>
          <w:lang w:eastAsia="en-US"/>
        </w:rPr>
        <w:t>ns van</w:t>
      </w:r>
      <w:r>
        <w:rPr>
          <w:lang w:eastAsia="en-US"/>
        </w:rPr>
        <w:t xml:space="preserve"> de </w:t>
      </w:r>
      <w:r w:rsidRPr="00362C5E">
        <w:rPr>
          <w:lang w:eastAsia="en-US"/>
        </w:rPr>
        <w:t>predicant in tegen</w:t>
      </w:r>
      <w:r w:rsidRPr="00362C5E">
        <w:rPr>
          <w:lang w:eastAsia="en-US"/>
        </w:rPr>
        <w:softHyphen/>
        <w:t>woordigheyd van</w:t>
      </w:r>
      <w:r>
        <w:rPr>
          <w:lang w:eastAsia="en-US"/>
        </w:rPr>
        <w:t xml:space="preserve"> de </w:t>
      </w:r>
      <w:r w:rsidRPr="00362C5E">
        <w:rPr>
          <w:lang w:eastAsia="en-US"/>
        </w:rPr>
        <w:t>ouderling Abraham Lambrechtse is bestraft geworden volgens</w:t>
      </w:r>
      <w:r>
        <w:rPr>
          <w:lang w:eastAsia="en-US"/>
        </w:rPr>
        <w:t xml:space="preserve"> de </w:t>
      </w:r>
      <w:r w:rsidRPr="00362C5E">
        <w:rPr>
          <w:lang w:eastAsia="en-US"/>
        </w:rPr>
        <w:t>woorde Gods".</w:t>
      </w:r>
    </w:p>
    <w:p w:rsidR="00377342" w:rsidRDefault="00377342" w:rsidP="00377342">
      <w:pPr>
        <w:jc w:val="both"/>
        <w:rPr>
          <w:lang w:eastAsia="en-US"/>
        </w:rPr>
      </w:pPr>
      <w:r w:rsidRPr="00362C5E">
        <w:rPr>
          <w:lang w:eastAsia="en-US"/>
        </w:rPr>
        <w:t>Deze laatste censuur dateert van 25 Juni en 1 Juli 1690. Op 30 Decem</w:t>
      </w:r>
      <w:r w:rsidRPr="00362C5E">
        <w:rPr>
          <w:lang w:eastAsia="en-US"/>
        </w:rPr>
        <w:softHyphen/>
        <w:t xml:space="preserve">ber 1690 en 5 Januari 1691 echter </w:t>
      </w:r>
      <w:r>
        <w:rPr>
          <w:lang w:eastAsia="en-US"/>
        </w:rPr>
        <w:t>"</w:t>
      </w:r>
      <w:r w:rsidRPr="00362C5E">
        <w:rPr>
          <w:lang w:eastAsia="en-US"/>
        </w:rPr>
        <w:t>heeft binnen gestaen Maetje Jans, voorhene dienstmaeght van d Hr Baljouw Hooghcaemer, dewelcke in een gr</w:t>
      </w:r>
      <w:r>
        <w:rPr>
          <w:lang w:eastAsia="en-US"/>
        </w:rPr>
        <w:t>ote</w:t>
      </w:r>
      <w:r w:rsidRPr="00362C5E">
        <w:rPr>
          <w:lang w:eastAsia="en-US"/>
        </w:rPr>
        <w:t xml:space="preserve"> en merckelicke sonde van oncuysheyd of hoeterye over </w:t>
      </w:r>
      <w:r>
        <w:rPr>
          <w:lang w:eastAsia="en-US"/>
        </w:rPr>
        <w:t>eni</w:t>
      </w:r>
      <w:r w:rsidRPr="00362C5E">
        <w:rPr>
          <w:lang w:eastAsia="en-US"/>
        </w:rPr>
        <w:t>ge tijd vervallen is (siet consist. 1690 1 Julij) en is tot dien eynde voor ons verschenen om een kerckelicke attestatie te versoecken, sijn</w:t>
      </w:r>
      <w:r w:rsidRPr="00362C5E">
        <w:rPr>
          <w:lang w:eastAsia="en-US"/>
        </w:rPr>
        <w:softHyphen/>
        <w:t>de bereyd om haer leedwesen over het gedaene feyt voor de ver</w:t>
      </w:r>
      <w:r w:rsidRPr="00362C5E">
        <w:rPr>
          <w:lang w:eastAsia="en-US"/>
        </w:rPr>
        <w:softHyphen/>
        <w:t>gaederinge te doen, gelyck sy ook (nae dat alv</w:t>
      </w:r>
      <w:r>
        <w:rPr>
          <w:lang w:eastAsia="en-US"/>
        </w:rPr>
        <w:t>ore</w:t>
      </w:r>
      <w:r w:rsidRPr="00362C5E">
        <w:rPr>
          <w:lang w:eastAsia="en-US"/>
        </w:rPr>
        <w:t>ns haer de schrickelick</w:t>
      </w:r>
      <w:r w:rsidRPr="00362C5E">
        <w:rPr>
          <w:lang w:eastAsia="en-US"/>
        </w:rPr>
        <w:softHyphen/>
        <w:t>hey d der sonde en de wraecke Gods over sulcke sondaers en de ont</w:t>
      </w:r>
      <w:r w:rsidRPr="00362C5E">
        <w:rPr>
          <w:lang w:eastAsia="en-US"/>
        </w:rPr>
        <w:softHyphen/>
        <w:t>stichtinge der gemeynte was vertoont) haer sonden heeft beleden voor God en dese vergaederinge, biddende God dat Hy haer beliefde te stercken in haer voornemen om Hem te dienen, beloovende sich christelick te draegen en de kerckelicke discipline in alles te onder</w:t>
      </w:r>
      <w:r w:rsidRPr="00362C5E">
        <w:rPr>
          <w:lang w:eastAsia="en-US"/>
        </w:rPr>
        <w:softHyphen/>
        <w:t>werpen</w:t>
      </w:r>
      <w:r>
        <w:rPr>
          <w:lang w:eastAsia="en-US"/>
        </w:rPr>
        <w:t xml:space="preserve">; </w:t>
      </w:r>
      <w:r w:rsidRPr="00362C5E">
        <w:rPr>
          <w:lang w:eastAsia="en-US"/>
        </w:rPr>
        <w:t xml:space="preserve">waerop de vergaederinge eenpaerigh heeft geoordeelt dat men haer een attestatie geven sal. Doch heeft echter niet connen goedvinden dat sy op morgen aen </w:t>
      </w:r>
      <w:r>
        <w:rPr>
          <w:lang w:eastAsia="en-US"/>
        </w:rPr>
        <w:t xml:space="preserve">des Heeren </w:t>
      </w:r>
      <w:r w:rsidRPr="00362C5E">
        <w:rPr>
          <w:lang w:eastAsia="en-US"/>
        </w:rPr>
        <w:t>taefel alhier soude verschijnen om alle aenstoot ende ergernisse te mijden in dese ge</w:t>
      </w:r>
      <w:r w:rsidRPr="00362C5E">
        <w:rPr>
          <w:lang w:eastAsia="en-US"/>
        </w:rPr>
        <w:softHyphen/>
        <w:t xml:space="preserve">meynte". </w:t>
      </w:r>
      <w:r>
        <w:rPr>
          <w:lang w:eastAsia="en-US"/>
        </w:rPr>
        <w:t>–</w:t>
      </w:r>
      <w:r w:rsidRPr="00362C5E">
        <w:rPr>
          <w:lang w:eastAsia="en-US"/>
        </w:rPr>
        <w:t xml:space="preserve"> </w:t>
      </w:r>
    </w:p>
    <w:p w:rsidR="00377342" w:rsidRPr="00362C5E" w:rsidRDefault="00377342" w:rsidP="00377342">
      <w:pPr>
        <w:jc w:val="both"/>
        <w:rPr>
          <w:lang w:eastAsia="en-US"/>
        </w:rPr>
      </w:pPr>
      <w:r w:rsidRPr="00362C5E">
        <w:rPr>
          <w:lang w:eastAsia="en-US"/>
        </w:rPr>
        <w:t xml:space="preserve">Op 30 December 1691 en 5 Januari 1692 werd van het Heilig Avondmaal afgehouden </w:t>
      </w:r>
      <w:r>
        <w:rPr>
          <w:lang w:eastAsia="en-US"/>
        </w:rPr>
        <w:t>"</w:t>
      </w:r>
      <w:r w:rsidRPr="00362C5E">
        <w:rPr>
          <w:lang w:eastAsia="en-US"/>
        </w:rPr>
        <w:t xml:space="preserve">Pieter de Vos over </w:t>
      </w:r>
      <w:r>
        <w:rPr>
          <w:lang w:eastAsia="en-US"/>
        </w:rPr>
        <w:t>eni</w:t>
      </w:r>
      <w:r w:rsidRPr="00362C5E">
        <w:rPr>
          <w:lang w:eastAsia="en-US"/>
        </w:rPr>
        <w:t>ge waer</w:t>
      </w:r>
      <w:r w:rsidRPr="00362C5E">
        <w:rPr>
          <w:lang w:eastAsia="en-US"/>
        </w:rPr>
        <w:softHyphen/>
        <w:t>schijnelicke geruchten van godslasterlicke woorden gespr</w:t>
      </w:r>
      <w:r>
        <w:rPr>
          <w:lang w:eastAsia="en-US"/>
        </w:rPr>
        <w:t>oke</w:t>
      </w:r>
      <w:r w:rsidRPr="00362C5E">
        <w:rPr>
          <w:lang w:eastAsia="en-US"/>
        </w:rPr>
        <w:t>n te hebben aengaende de bedieninge en vercondiginge van Gods woord".</w:t>
      </w:r>
    </w:p>
    <w:p w:rsidR="00377342" w:rsidRPr="00362C5E" w:rsidRDefault="00377342" w:rsidP="00377342">
      <w:pPr>
        <w:jc w:val="both"/>
        <w:rPr>
          <w:lang w:eastAsia="en-US"/>
        </w:rPr>
      </w:pPr>
      <w:r w:rsidRPr="00362C5E">
        <w:rPr>
          <w:lang w:eastAsia="en-US"/>
        </w:rPr>
        <w:t>Soms ook komen de opgeroepenen niet</w:t>
      </w:r>
      <w:r>
        <w:rPr>
          <w:lang w:eastAsia="en-US"/>
        </w:rPr>
        <w:t>!</w:t>
      </w:r>
      <w:r w:rsidRPr="00362C5E">
        <w:rPr>
          <w:lang w:eastAsia="en-US"/>
        </w:rPr>
        <w:t xml:space="preserve"> </w:t>
      </w:r>
      <w:r>
        <w:rPr>
          <w:lang w:eastAsia="en-US"/>
        </w:rPr>
        <w:t>"</w:t>
      </w:r>
      <w:r w:rsidRPr="00362C5E">
        <w:rPr>
          <w:lang w:eastAsia="en-US"/>
        </w:rPr>
        <w:t>Marinus Lavoy oock afgehouden, als synde noch voortgaende in syne hardneckigheyd en noch niet willende c</w:t>
      </w:r>
      <w:r>
        <w:rPr>
          <w:lang w:eastAsia="en-US"/>
        </w:rPr>
        <w:t>ome</w:t>
      </w:r>
      <w:r w:rsidRPr="00362C5E">
        <w:rPr>
          <w:lang w:eastAsia="en-US"/>
        </w:rPr>
        <w:t>n aen het huis van</w:t>
      </w:r>
      <w:r>
        <w:rPr>
          <w:lang w:eastAsia="en-US"/>
        </w:rPr>
        <w:t xml:space="preserve"> de </w:t>
      </w:r>
      <w:r w:rsidRPr="00362C5E">
        <w:rPr>
          <w:lang w:eastAsia="en-US"/>
        </w:rPr>
        <w:t>predikant, t</w:t>
      </w:r>
      <w:r>
        <w:rPr>
          <w:lang w:eastAsia="en-US"/>
        </w:rPr>
        <w:t>one</w:t>
      </w:r>
      <w:r w:rsidRPr="00362C5E">
        <w:rPr>
          <w:lang w:eastAsia="en-US"/>
        </w:rPr>
        <w:t>nde soo seer kleyne genegentheijd te hebben om syn leedwesen over de voorheen bedrevene misdaed te vert</w:t>
      </w:r>
      <w:r>
        <w:rPr>
          <w:lang w:eastAsia="en-US"/>
        </w:rPr>
        <w:t>one</w:t>
      </w:r>
      <w:r w:rsidRPr="00362C5E">
        <w:rPr>
          <w:lang w:eastAsia="en-US"/>
        </w:rPr>
        <w:t>n</w:t>
      </w:r>
      <w:r>
        <w:rPr>
          <w:lang w:eastAsia="en-US"/>
        </w:rPr>
        <w:t xml:space="preserve">; </w:t>
      </w:r>
      <w:r w:rsidRPr="00362C5E">
        <w:rPr>
          <w:lang w:eastAsia="en-US"/>
        </w:rPr>
        <w:t>als oock Jan Barbier, die ontb</w:t>
      </w:r>
      <w:r>
        <w:rPr>
          <w:lang w:eastAsia="en-US"/>
        </w:rPr>
        <w:t>ode</w:t>
      </w:r>
      <w:r w:rsidRPr="00362C5E">
        <w:rPr>
          <w:lang w:eastAsia="en-US"/>
        </w:rPr>
        <w:t xml:space="preserve">n synde om </w:t>
      </w:r>
      <w:r>
        <w:rPr>
          <w:lang w:eastAsia="en-US"/>
        </w:rPr>
        <w:t>eni</w:t>
      </w:r>
      <w:r w:rsidRPr="00362C5E">
        <w:rPr>
          <w:lang w:eastAsia="en-US"/>
        </w:rPr>
        <w:t xml:space="preserve">ge openinge te geven van de woorden met Claes Cornu gehad, niet is verschenen, gevende genoegsaem daer mede te kennen sich niet christelick te hebben gedraegen". Een andere zondaar echter, Willem Doorman, werd uit de censuur ontslagen, daar hij </w:t>
      </w:r>
      <w:r>
        <w:rPr>
          <w:lang w:eastAsia="en-US"/>
        </w:rPr>
        <w:t>"</w:t>
      </w:r>
      <w:r w:rsidRPr="00362C5E">
        <w:rPr>
          <w:lang w:eastAsia="en-US"/>
        </w:rPr>
        <w:t>seer versocht te m</w:t>
      </w:r>
      <w:r>
        <w:rPr>
          <w:lang w:eastAsia="en-US"/>
        </w:rPr>
        <w:t>oge</w:t>
      </w:r>
      <w:r w:rsidRPr="00362C5E">
        <w:rPr>
          <w:lang w:eastAsia="en-US"/>
        </w:rPr>
        <w:t>n communiceeren, bet</w:t>
      </w:r>
      <w:r>
        <w:rPr>
          <w:lang w:eastAsia="en-US"/>
        </w:rPr>
        <w:t>one</w:t>
      </w:r>
      <w:r w:rsidRPr="00362C5E">
        <w:rPr>
          <w:lang w:eastAsia="en-US"/>
        </w:rPr>
        <w:t>nde leed</w:t>
      </w:r>
      <w:r w:rsidRPr="00362C5E">
        <w:rPr>
          <w:lang w:eastAsia="en-US"/>
        </w:rPr>
        <w:softHyphen/>
        <w:t>wesen over sijne bedrevene dronckenschap en seer betuygende sich te sullen beteren onder</w:t>
      </w:r>
      <w:r>
        <w:rPr>
          <w:lang w:eastAsia="en-US"/>
        </w:rPr>
        <w:t xml:space="preserve"> de </w:t>
      </w:r>
      <w:r w:rsidRPr="00362C5E">
        <w:rPr>
          <w:lang w:eastAsia="en-US"/>
        </w:rPr>
        <w:t>segen Gods" (22 juni, 5 Juli 1692) 1).</w:t>
      </w:r>
    </w:p>
    <w:p w:rsidR="00377342" w:rsidRPr="00362C5E" w:rsidRDefault="00377342" w:rsidP="00377342">
      <w:pPr>
        <w:jc w:val="both"/>
        <w:rPr>
          <w:lang w:eastAsia="en-US"/>
        </w:rPr>
      </w:pPr>
      <w:r w:rsidRPr="00362C5E">
        <w:rPr>
          <w:lang w:eastAsia="en-US"/>
        </w:rPr>
        <w:t xml:space="preserve">Eén maal slechts ('t was op de Kerkeraadsvergaderingen van 27 </w:t>
      </w:r>
      <w:r>
        <w:rPr>
          <w:lang w:eastAsia="en-US"/>
        </w:rPr>
        <w:t>m</w:t>
      </w:r>
      <w:r w:rsidRPr="00362C5E">
        <w:rPr>
          <w:lang w:eastAsia="en-US"/>
        </w:rPr>
        <w:t>aart en 1 April 1690) komt de zondagsheiliging ter sprake</w:t>
      </w:r>
      <w:r>
        <w:rPr>
          <w:lang w:eastAsia="en-US"/>
        </w:rPr>
        <w:t>:</w:t>
      </w:r>
      <w:r w:rsidRPr="00362C5E">
        <w:rPr>
          <w:lang w:eastAsia="en-US"/>
        </w:rPr>
        <w:t xml:space="preserve"> </w:t>
      </w:r>
      <w:r>
        <w:rPr>
          <w:lang w:eastAsia="en-US"/>
        </w:rPr>
        <w:t>"</w:t>
      </w:r>
      <w:r w:rsidRPr="00362C5E">
        <w:rPr>
          <w:lang w:eastAsia="en-US"/>
        </w:rPr>
        <w:t>is benevens</w:t>
      </w:r>
      <w:r>
        <w:rPr>
          <w:lang w:eastAsia="en-US"/>
        </w:rPr>
        <w:t xml:space="preserve"> de </w:t>
      </w:r>
      <w:r w:rsidRPr="00362C5E">
        <w:rPr>
          <w:lang w:eastAsia="en-US"/>
        </w:rPr>
        <w:t>predikant gedeputeert broeder Dingenis Joosse om de Heer Baljouw te begroeten en te versoecken dat het hem believe alle ijdel</w:t>
      </w:r>
      <w:r w:rsidRPr="00362C5E">
        <w:rPr>
          <w:lang w:eastAsia="en-US"/>
        </w:rPr>
        <w:softHyphen/>
        <w:t>heden van koecke happen op de feestdaegen en andere ongeregelde</w:t>
      </w:r>
    </w:p>
    <w:p w:rsidR="00377342" w:rsidRPr="006A52A8" w:rsidRDefault="00377342" w:rsidP="00377342">
      <w:pPr>
        <w:jc w:val="both"/>
        <w:rPr>
          <w:sz w:val="22"/>
          <w:szCs w:val="22"/>
          <w:lang w:eastAsia="en-US"/>
        </w:rPr>
      </w:pPr>
      <w:r w:rsidRPr="006A52A8">
        <w:rPr>
          <w:sz w:val="22"/>
          <w:szCs w:val="22"/>
          <w:lang w:eastAsia="en-US"/>
        </w:rPr>
        <w:t>1) Acta Classis - Zuid-Beveland, op 19 April, 3 Mei, 7 Juni 1689. 20</w:t>
      </w:r>
    </w:p>
    <w:p w:rsidR="00377342" w:rsidRPr="006A52A8" w:rsidRDefault="00377342" w:rsidP="00377342">
      <w:pPr>
        <w:jc w:val="both"/>
        <w:rPr>
          <w:sz w:val="22"/>
          <w:szCs w:val="22"/>
          <w:lang w:eastAsia="en-US"/>
        </w:rPr>
      </w:pPr>
      <w:r w:rsidRPr="006A52A8">
        <w:rPr>
          <w:sz w:val="22"/>
          <w:szCs w:val="22"/>
          <w:lang w:eastAsia="en-US"/>
        </w:rPr>
        <w:t>2) Dit laatste geval dus tijdens Smytegelt's consulentschap.</w:t>
      </w:r>
    </w:p>
    <w:p w:rsidR="00377342" w:rsidRPr="00362C5E" w:rsidRDefault="00377342" w:rsidP="00377342">
      <w:pPr>
        <w:jc w:val="both"/>
        <w:rPr>
          <w:lang w:eastAsia="en-US"/>
        </w:rPr>
      </w:pPr>
      <w:r w:rsidRPr="00362C5E">
        <w:rPr>
          <w:lang w:eastAsia="en-US"/>
        </w:rPr>
        <w:t>21</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dingen op</w:t>
      </w:r>
      <w:r>
        <w:rPr>
          <w:lang w:eastAsia="en-US"/>
        </w:rPr>
        <w:t xml:space="preserve"> de </w:t>
      </w:r>
      <w:r w:rsidRPr="00362C5E">
        <w:rPr>
          <w:lang w:eastAsia="en-US"/>
        </w:rPr>
        <w:t>Sondagh geschiedende, als c</w:t>
      </w:r>
      <w:r>
        <w:rPr>
          <w:lang w:eastAsia="en-US"/>
        </w:rPr>
        <w:t>ope</w:t>
      </w:r>
      <w:r w:rsidRPr="00362C5E">
        <w:rPr>
          <w:lang w:eastAsia="en-US"/>
        </w:rPr>
        <w:t>n ende verc</w:t>
      </w:r>
      <w:r>
        <w:rPr>
          <w:lang w:eastAsia="en-US"/>
        </w:rPr>
        <w:t>ope</w:t>
      </w:r>
      <w:r w:rsidRPr="00362C5E">
        <w:rPr>
          <w:lang w:eastAsia="en-US"/>
        </w:rPr>
        <w:t>n etc. te verbieden".</w:t>
      </w:r>
    </w:p>
    <w:p w:rsidR="00377342" w:rsidRPr="00362C5E" w:rsidRDefault="00377342" w:rsidP="00377342">
      <w:pPr>
        <w:jc w:val="both"/>
        <w:rPr>
          <w:lang w:eastAsia="en-US"/>
        </w:rPr>
      </w:pPr>
      <w:r w:rsidRPr="00362C5E">
        <w:rPr>
          <w:lang w:eastAsia="en-US"/>
        </w:rPr>
        <w:t xml:space="preserve">Tenslotte blijkt uit het </w:t>
      </w:r>
      <w:r>
        <w:rPr>
          <w:lang w:eastAsia="en-US"/>
        </w:rPr>
        <w:t>"</w:t>
      </w:r>
      <w:r w:rsidRPr="00362C5E">
        <w:rPr>
          <w:lang w:eastAsia="en-US"/>
        </w:rPr>
        <w:t>Acta"-boek der Classis Zuid-Beveland, d</w:t>
      </w:r>
      <w:r>
        <w:rPr>
          <w:lang w:eastAsia="en-US"/>
        </w:rPr>
        <w:t>at Smytegelt in zijn Borsseles</w:t>
      </w:r>
      <w:r w:rsidRPr="00362C5E">
        <w:rPr>
          <w:lang w:eastAsia="en-US"/>
        </w:rPr>
        <w:t>en tijd zich mede verzette tegen de l</w:t>
      </w:r>
      <w:r>
        <w:rPr>
          <w:lang w:eastAsia="en-US"/>
        </w:rPr>
        <w:t>eri</w:t>
      </w:r>
      <w:r w:rsidRPr="00362C5E">
        <w:rPr>
          <w:lang w:eastAsia="en-US"/>
        </w:rPr>
        <w:t>ngen van Ds Pontiaan van Hattem,</w:t>
      </w:r>
      <w:r>
        <w:rPr>
          <w:lang w:eastAsia="en-US"/>
        </w:rPr>
        <w:t xml:space="preserve"> de </w:t>
      </w:r>
      <w:r w:rsidRPr="00362C5E">
        <w:rPr>
          <w:lang w:eastAsia="en-US"/>
        </w:rPr>
        <w:t>gewezen predikant van St.-Philipsland op Tholen. Immers toen er</w:t>
      </w:r>
      <w:r>
        <w:rPr>
          <w:lang w:eastAsia="en-US"/>
        </w:rPr>
        <w:t xml:space="preserve"> de </w:t>
      </w:r>
      <w:r w:rsidRPr="00362C5E">
        <w:rPr>
          <w:lang w:eastAsia="en-US"/>
        </w:rPr>
        <w:t xml:space="preserve">4en December 1691 een uitvoerig schrijven van de Classis Schouwen was ingekomen over Van Hattem's heterodoxie, besloot die van Zuid-Beveland uit aller </w:t>
      </w:r>
      <w:r>
        <w:rPr>
          <w:lang w:eastAsia="en-US"/>
        </w:rPr>
        <w:t>-</w:t>
      </w:r>
      <w:r w:rsidRPr="00362C5E">
        <w:rPr>
          <w:lang w:eastAsia="en-US"/>
        </w:rPr>
        <w:t xml:space="preserve"> dus óók uit Smytegelt's </w:t>
      </w:r>
      <w:r>
        <w:rPr>
          <w:lang w:eastAsia="en-US"/>
        </w:rPr>
        <w:t>-</w:t>
      </w:r>
      <w:r w:rsidRPr="00362C5E">
        <w:rPr>
          <w:lang w:eastAsia="en-US"/>
        </w:rPr>
        <w:t xml:space="preserve"> naam brieven naar</w:t>
      </w:r>
      <w:r>
        <w:rPr>
          <w:lang w:eastAsia="en-US"/>
        </w:rPr>
        <w:t>,</w:t>
      </w:r>
      <w:r w:rsidRPr="00362C5E">
        <w:rPr>
          <w:lang w:eastAsia="en-US"/>
        </w:rPr>
        <w:t>,Schouwen" en</w:t>
      </w:r>
      <w:r>
        <w:rPr>
          <w:lang w:eastAsia="en-US"/>
        </w:rPr>
        <w:t>,</w:t>
      </w:r>
      <w:r w:rsidRPr="00362C5E">
        <w:rPr>
          <w:lang w:eastAsia="en-US"/>
        </w:rPr>
        <w:t>Walcheren" te zenden, waarin afkeuring over het Hattemisme werd uitgesproken 1).</w:t>
      </w:r>
    </w:p>
    <w:p w:rsidR="00377342" w:rsidRPr="00362C5E" w:rsidRDefault="00377342" w:rsidP="00377342">
      <w:pPr>
        <w:jc w:val="both"/>
        <w:rPr>
          <w:lang w:eastAsia="en-US"/>
        </w:rPr>
      </w:pPr>
      <w:r w:rsidRPr="00362C5E">
        <w:rPr>
          <w:lang w:eastAsia="en-US"/>
        </w:rPr>
        <w:t>Reeds binnen drie jaren naderde Smytegelt's arbeid te Borssele het einde. De gemeente Voorburg bij 's-Gravenhage vestigde haar keuze op hem. Haar predikant, Ds J. Muntendam, had op 10 November 1691 afscheid gepreekt naar Rotterdam.</w:t>
      </w:r>
      <w:r>
        <w:rPr>
          <w:lang w:eastAsia="en-US"/>
        </w:rPr>
        <w:t xml:space="preserve"> de </w:t>
      </w:r>
      <w:r w:rsidRPr="00362C5E">
        <w:rPr>
          <w:lang w:eastAsia="en-US"/>
        </w:rPr>
        <w:t>7en Januari 1692 werd door</w:t>
      </w:r>
      <w:r>
        <w:rPr>
          <w:lang w:eastAsia="en-US"/>
        </w:rPr>
        <w:t xml:space="preserve"> de </w:t>
      </w:r>
      <w:r w:rsidRPr="00362C5E">
        <w:rPr>
          <w:lang w:eastAsia="en-US"/>
        </w:rPr>
        <w:t>Kerkeraad een twaalftal opgemaakt, waar Smytegelt op voorkwam, en aan de Ambachts</w:t>
      </w:r>
      <w:r>
        <w:rPr>
          <w:lang w:eastAsia="en-US"/>
        </w:rPr>
        <w:t>heren</w:t>
      </w:r>
      <w:r w:rsidRPr="00362C5E">
        <w:rPr>
          <w:lang w:eastAsia="en-US"/>
        </w:rPr>
        <w:t xml:space="preserve"> van Voorburg, zijnde </w:t>
      </w:r>
      <w:r>
        <w:rPr>
          <w:lang w:eastAsia="en-US"/>
        </w:rPr>
        <w:t>"</w:t>
      </w:r>
      <w:r w:rsidRPr="00362C5E">
        <w:rPr>
          <w:lang w:eastAsia="en-US"/>
        </w:rPr>
        <w:t>Burge</w:t>
      </w:r>
      <w:r w:rsidRPr="00362C5E">
        <w:rPr>
          <w:lang w:eastAsia="en-US"/>
        </w:rPr>
        <w:softHyphen/>
        <w:t>meesteren en Regeerders", dus de Magistraat der Stad Delft ter goed</w:t>
      </w:r>
      <w:r w:rsidRPr="00362C5E">
        <w:rPr>
          <w:lang w:eastAsia="en-US"/>
        </w:rPr>
        <w:softHyphen/>
        <w:t>keuring voorgelegd. Delft had nl. op 26 September 1615 de ambachts</w:t>
      </w:r>
      <w:r w:rsidRPr="00362C5E">
        <w:rPr>
          <w:lang w:eastAsia="en-US"/>
        </w:rPr>
        <w:softHyphen/>
        <w:t>heerlijkheid Voorburg gekocht van Lamoraal, prins de Ligne (in 1826 kocht Voorburg de heerlijke rechten weer van Delft af).</w:t>
      </w:r>
      <w:r>
        <w:rPr>
          <w:lang w:eastAsia="en-US"/>
        </w:rPr>
        <w:t xml:space="preserve"> de </w:t>
      </w:r>
      <w:r w:rsidRPr="00362C5E">
        <w:rPr>
          <w:lang w:eastAsia="en-US"/>
        </w:rPr>
        <w:t>14en Januari werd Smytegelt beroepen. Hij zou echter, wilde het beroep door de Ambachts</w:t>
      </w:r>
      <w:r>
        <w:rPr>
          <w:lang w:eastAsia="en-US"/>
        </w:rPr>
        <w:t>heren</w:t>
      </w:r>
      <w:r w:rsidRPr="00362C5E">
        <w:rPr>
          <w:lang w:eastAsia="en-US"/>
        </w:rPr>
        <w:t xml:space="preserve"> geapprobeerd worden, eerst in Delft voor hen moeten komen prediken. Het </w:t>
      </w:r>
      <w:r>
        <w:rPr>
          <w:lang w:eastAsia="en-US"/>
        </w:rPr>
        <w:t>"</w:t>
      </w:r>
      <w:r w:rsidRPr="00362C5E">
        <w:rPr>
          <w:lang w:eastAsia="en-US"/>
        </w:rPr>
        <w:t>Memoriaal van Burge</w:t>
      </w:r>
      <w:r w:rsidRPr="00362C5E">
        <w:rPr>
          <w:lang w:eastAsia="en-US"/>
        </w:rPr>
        <w:softHyphen/>
        <w:t>meesteren" vermeldt op 14 Januari 1692</w:t>
      </w:r>
      <w:r>
        <w:rPr>
          <w:lang w:eastAsia="en-US"/>
        </w:rPr>
        <w:t>:</w:t>
      </w:r>
      <w:r w:rsidRPr="00362C5E">
        <w:rPr>
          <w:lang w:eastAsia="en-US"/>
        </w:rPr>
        <w:t xml:space="preserve"> </w:t>
      </w:r>
      <w:r>
        <w:rPr>
          <w:lang w:eastAsia="en-US"/>
        </w:rPr>
        <w:t>"</w:t>
      </w:r>
      <w:r w:rsidRPr="00362C5E">
        <w:rPr>
          <w:lang w:eastAsia="en-US"/>
        </w:rPr>
        <w:t>Op het verzoek om appro</w:t>
      </w:r>
      <w:r w:rsidRPr="00362C5E">
        <w:rPr>
          <w:lang w:eastAsia="en-US"/>
        </w:rPr>
        <w:softHyphen/>
        <w:t>batie, op de voorstelling van Ds Bernardus Smytegelt te Borselen (uit tweetal met Ds Bodaan te Rijnsburg), gedaan door ouderlingen en diakenen van Voorburg, beslissen Burgemeesteren, dat Ds Smytegelt eerst te Delft zijn gaven zal laten h</w:t>
      </w:r>
      <w:r>
        <w:rPr>
          <w:lang w:eastAsia="en-US"/>
        </w:rPr>
        <w:t>ore</w:t>
      </w:r>
      <w:r w:rsidRPr="00362C5E">
        <w:rPr>
          <w:lang w:eastAsia="en-US"/>
        </w:rPr>
        <w:t>n als naar oude gewoonte" 2). De Vriese verhaalt slechts</w:t>
      </w:r>
      <w:r>
        <w:rPr>
          <w:lang w:eastAsia="en-US"/>
        </w:rPr>
        <w:t>:</w:t>
      </w:r>
      <w:r w:rsidRPr="00362C5E">
        <w:rPr>
          <w:lang w:eastAsia="en-US"/>
        </w:rPr>
        <w:t xml:space="preserve"> </w:t>
      </w:r>
      <w:r>
        <w:rPr>
          <w:lang w:eastAsia="en-US"/>
        </w:rPr>
        <w:t>"</w:t>
      </w:r>
      <w:r w:rsidRPr="00362C5E">
        <w:rPr>
          <w:lang w:eastAsia="en-US"/>
        </w:rPr>
        <w:t>Maar alzoo het sterk vroor,</w:t>
      </w:r>
      <w:r>
        <w:rPr>
          <w:lang w:eastAsia="en-US"/>
        </w:rPr>
        <w:t xml:space="preserve"> zo </w:t>
      </w:r>
      <w:r w:rsidRPr="00362C5E">
        <w:rPr>
          <w:lang w:eastAsia="en-US"/>
        </w:rPr>
        <w:t>konden die van Voorburg het beroep aan hem niet opdragen". De mogelijkheid is er echter ook, gezien Smytegelt's houding later bij het beroep naar Utrecht, dat hij principiëel weigerde zich door een gaan-prediken in Delft reeds min of meer op een aannemen van het beroep vast te leggen.</w:t>
      </w:r>
    </w:p>
    <w:p w:rsidR="00377342" w:rsidRDefault="00377342" w:rsidP="00377342">
      <w:pPr>
        <w:jc w:val="both"/>
        <w:rPr>
          <w:lang w:eastAsia="en-US"/>
        </w:rPr>
      </w:pPr>
      <w:r>
        <w:rPr>
          <w:lang w:eastAsia="en-US"/>
        </w:rPr>
        <w:t>Doch het principië</w:t>
      </w:r>
      <w:r w:rsidRPr="00362C5E">
        <w:rPr>
          <w:lang w:eastAsia="en-US"/>
        </w:rPr>
        <w:t>le behoefde nu niet tot</w:t>
      </w:r>
      <w:r>
        <w:rPr>
          <w:lang w:eastAsia="en-US"/>
        </w:rPr>
        <w:t xml:space="preserve"> de </w:t>
      </w:r>
      <w:r w:rsidRPr="00362C5E">
        <w:rPr>
          <w:lang w:eastAsia="en-US"/>
        </w:rPr>
        <w:t>einde te, worden uitgesponnen. Immers inmiddels kwam het beroep naar zijn vader</w:t>
      </w:r>
      <w:r w:rsidRPr="00362C5E">
        <w:rPr>
          <w:lang w:eastAsia="en-US"/>
        </w:rPr>
        <w:softHyphen/>
        <w:t>stad Goes. Het Collegium Qualificatum n.l. van deze stad beriep hem</w:t>
      </w:r>
      <w:r>
        <w:rPr>
          <w:lang w:eastAsia="en-US"/>
        </w:rPr>
        <w:t xml:space="preserve"> de </w:t>
      </w:r>
      <w:r w:rsidRPr="00362C5E">
        <w:rPr>
          <w:lang w:eastAsia="en-US"/>
        </w:rPr>
        <w:t xml:space="preserve">6en Februari 1692 uit een nominatie van veertien predikanten en </w:t>
      </w:r>
      <w:r>
        <w:rPr>
          <w:lang w:eastAsia="en-US"/>
        </w:rPr>
        <w:t>- gelijk het Goess</w:t>
      </w:r>
      <w:r w:rsidRPr="00362C5E">
        <w:rPr>
          <w:lang w:eastAsia="en-US"/>
        </w:rPr>
        <w:t xml:space="preserve">e </w:t>
      </w:r>
      <w:r>
        <w:rPr>
          <w:lang w:eastAsia="en-US"/>
        </w:rPr>
        <w:t>"</w:t>
      </w:r>
      <w:r w:rsidRPr="00362C5E">
        <w:rPr>
          <w:lang w:eastAsia="en-US"/>
        </w:rPr>
        <w:t xml:space="preserve">Notulenboek" op dien datum vermeldt </w:t>
      </w:r>
      <w:r>
        <w:rPr>
          <w:lang w:eastAsia="en-US"/>
        </w:rPr>
        <w:t>-</w:t>
      </w:r>
      <w:r w:rsidRPr="00362C5E">
        <w:rPr>
          <w:lang w:eastAsia="en-US"/>
        </w:rPr>
        <w:t xml:space="preserve"> men verzocht, dat </w:t>
      </w:r>
      <w:r>
        <w:rPr>
          <w:lang w:eastAsia="en-US"/>
        </w:rPr>
        <w:t>"</w:t>
      </w:r>
      <w:r w:rsidRPr="00362C5E">
        <w:rPr>
          <w:lang w:eastAsia="en-US"/>
        </w:rPr>
        <w:t>zijn Eerw. die beroeping van Voorburg, op zijn Eerw. gevallen, uit aanmerki</w:t>
      </w:r>
      <w:r>
        <w:rPr>
          <w:lang w:eastAsia="en-US"/>
        </w:rPr>
        <w:t>ng van de onze gelieve te excus</w:t>
      </w:r>
      <w:r w:rsidRPr="00362C5E">
        <w:rPr>
          <w:lang w:eastAsia="en-US"/>
        </w:rPr>
        <w:t>eren</w:t>
      </w:r>
    </w:p>
    <w:p w:rsidR="00377342" w:rsidRPr="00362C5E" w:rsidRDefault="00377342" w:rsidP="00377342">
      <w:pPr>
        <w:jc w:val="both"/>
        <w:rPr>
          <w:lang w:eastAsia="en-US"/>
        </w:rPr>
      </w:pPr>
    </w:p>
    <w:p w:rsidR="00377342" w:rsidRPr="006A52A8" w:rsidRDefault="00377342" w:rsidP="00377342">
      <w:pPr>
        <w:jc w:val="both"/>
        <w:rPr>
          <w:sz w:val="22"/>
          <w:szCs w:val="22"/>
          <w:lang w:eastAsia="en-US"/>
        </w:rPr>
      </w:pPr>
      <w:r w:rsidRPr="006A52A8">
        <w:rPr>
          <w:sz w:val="22"/>
          <w:szCs w:val="22"/>
          <w:lang w:eastAsia="en-US"/>
        </w:rPr>
        <w:t>1) Over Pontiaan van Hattem, zie blz. 57 vgg hierachter.</w:t>
      </w:r>
    </w:p>
    <w:p w:rsidR="00377342" w:rsidRPr="006A52A8" w:rsidRDefault="00377342" w:rsidP="00377342">
      <w:pPr>
        <w:jc w:val="both"/>
        <w:rPr>
          <w:sz w:val="22"/>
          <w:szCs w:val="22"/>
          <w:lang w:eastAsia="en-US"/>
        </w:rPr>
      </w:pPr>
      <w:r w:rsidRPr="006A52A8">
        <w:rPr>
          <w:sz w:val="22"/>
          <w:szCs w:val="22"/>
          <w:lang w:eastAsia="en-US"/>
        </w:rPr>
        <w:t>2) Memoriaal van Burgemeesteren (van Delft), in dato.</w:t>
      </w:r>
    </w:p>
    <w:p w:rsidR="00377342" w:rsidRPr="00362C5E" w:rsidRDefault="00377342" w:rsidP="00377342">
      <w:pPr>
        <w:jc w:val="both"/>
        <w:rPr>
          <w:lang w:eastAsia="en-US"/>
        </w:rPr>
      </w:pPr>
      <w:r w:rsidRPr="00362C5E">
        <w:rPr>
          <w:lang w:eastAsia="en-US"/>
        </w:rPr>
        <w:t>22</w:t>
      </w:r>
    </w:p>
    <w:p w:rsidR="00377342" w:rsidRDefault="00377342" w:rsidP="00377342">
      <w:pPr>
        <w:jc w:val="both"/>
        <w:rPr>
          <w:lang w:eastAsia="en-US"/>
        </w:rPr>
      </w:pPr>
      <w:r w:rsidRPr="00362C5E">
        <w:rPr>
          <w:lang w:eastAsia="en-US"/>
        </w:rPr>
        <w:t xml:space="preserve">en de laatste, praestitis praestandis ['t zwaarste 't zwaarst wegende], in 's </w:t>
      </w:r>
      <w:r>
        <w:rPr>
          <w:lang w:eastAsia="en-US"/>
        </w:rPr>
        <w:t>Heren vre</w:t>
      </w:r>
      <w:r w:rsidRPr="00362C5E">
        <w:rPr>
          <w:lang w:eastAsia="en-US"/>
        </w:rPr>
        <w:t xml:space="preserve">ze aan te nemen". </w:t>
      </w:r>
    </w:p>
    <w:p w:rsidR="00377342" w:rsidRPr="00362C5E" w:rsidRDefault="00377342" w:rsidP="00377342">
      <w:pPr>
        <w:jc w:val="both"/>
        <w:rPr>
          <w:lang w:eastAsia="en-US"/>
        </w:rPr>
      </w:pPr>
      <w:r w:rsidRPr="00362C5E">
        <w:rPr>
          <w:lang w:eastAsia="en-US"/>
        </w:rPr>
        <w:t xml:space="preserve">Smytegelt nam het beroep na zeer kort beraad aan, immers reeds op 16 Februari vermeldt het </w:t>
      </w:r>
      <w:r>
        <w:rPr>
          <w:lang w:eastAsia="en-US"/>
        </w:rPr>
        <w:t>"</w:t>
      </w:r>
      <w:r w:rsidRPr="00362C5E">
        <w:rPr>
          <w:lang w:eastAsia="en-US"/>
        </w:rPr>
        <w:t xml:space="preserve">Notulenboek", dat het Collegium Qualificatum naar Borssele was gereisd om het beroep hem te overhandigen en dat het was </w:t>
      </w:r>
      <w:r>
        <w:rPr>
          <w:lang w:eastAsia="en-US"/>
        </w:rPr>
        <w:t>"</w:t>
      </w:r>
      <w:r w:rsidRPr="00362C5E">
        <w:rPr>
          <w:lang w:eastAsia="en-US"/>
        </w:rPr>
        <w:t>geaccepteerd".</w:t>
      </w:r>
    </w:p>
    <w:p w:rsidR="00377342" w:rsidRDefault="00377342" w:rsidP="00377342">
      <w:pPr>
        <w:jc w:val="both"/>
        <w:rPr>
          <w:lang w:eastAsia="en-US"/>
        </w:rPr>
      </w:pPr>
      <w:r w:rsidRPr="00362C5E">
        <w:rPr>
          <w:lang w:eastAsia="en-US"/>
        </w:rPr>
        <w:t xml:space="preserve">Het </w:t>
      </w:r>
      <w:r>
        <w:rPr>
          <w:lang w:eastAsia="en-US"/>
        </w:rPr>
        <w:t>"</w:t>
      </w:r>
      <w:r w:rsidRPr="00362C5E">
        <w:rPr>
          <w:lang w:eastAsia="en-US"/>
        </w:rPr>
        <w:t>Notulenboek" van Voorburg zegt, dat de Kerkeraad</w:t>
      </w:r>
      <w:r>
        <w:rPr>
          <w:lang w:eastAsia="en-US"/>
        </w:rPr>
        <w:t xml:space="preserve"> de </w:t>
      </w:r>
      <w:r w:rsidRPr="00362C5E">
        <w:rPr>
          <w:lang w:eastAsia="en-US"/>
        </w:rPr>
        <w:t xml:space="preserve">24en Februari 1692 aan </w:t>
      </w:r>
      <w:r>
        <w:rPr>
          <w:lang w:eastAsia="en-US"/>
        </w:rPr>
        <w:t>"</w:t>
      </w:r>
      <w:r w:rsidRPr="00362C5E">
        <w:rPr>
          <w:lang w:eastAsia="en-US"/>
        </w:rPr>
        <w:t xml:space="preserve">Burgemeesteren en Regeerders" der Stad Delft het bedanken van Ds Smytegelt berichtte. Het </w:t>
      </w:r>
      <w:r>
        <w:rPr>
          <w:lang w:eastAsia="en-US"/>
        </w:rPr>
        <w:t>"</w:t>
      </w:r>
      <w:r w:rsidRPr="00362C5E">
        <w:rPr>
          <w:lang w:eastAsia="en-US"/>
        </w:rPr>
        <w:t xml:space="preserve">Memoriaal van Burgemeesteren" van Delft luidt dan op 10 juli 1692: Volgens verklaring van twee gedeputeerden van de Classis 's- Gravenhage en twee kerkeraadsleden van Voorburg </w:t>
      </w:r>
      <w:r>
        <w:rPr>
          <w:lang w:eastAsia="en-US"/>
        </w:rPr>
        <w:t>"</w:t>
      </w:r>
      <w:r w:rsidRPr="00362C5E">
        <w:rPr>
          <w:lang w:eastAsia="en-US"/>
        </w:rPr>
        <w:t>was het c</w:t>
      </w:r>
      <w:r>
        <w:rPr>
          <w:lang w:eastAsia="en-US"/>
        </w:rPr>
        <w:t>ome</w:t>
      </w:r>
      <w:r w:rsidRPr="00362C5E">
        <w:rPr>
          <w:lang w:eastAsia="en-US"/>
        </w:rPr>
        <w:t>n te gebeuren, dat de persoon, op wien de genegentheijt was gevallen, door een wettigh beroep alv</w:t>
      </w:r>
      <w:r>
        <w:rPr>
          <w:lang w:eastAsia="en-US"/>
        </w:rPr>
        <w:t>ore</w:t>
      </w:r>
      <w:r w:rsidRPr="00362C5E">
        <w:rPr>
          <w:lang w:eastAsia="en-US"/>
        </w:rPr>
        <w:t xml:space="preserve">n in een andere Kerck was overgegaen". </w:t>
      </w:r>
    </w:p>
    <w:p w:rsidR="00377342" w:rsidRPr="00362C5E" w:rsidRDefault="00377342" w:rsidP="00377342">
      <w:pPr>
        <w:jc w:val="both"/>
        <w:rPr>
          <w:lang w:eastAsia="en-US"/>
        </w:rPr>
      </w:pPr>
      <w:r w:rsidRPr="00362C5E">
        <w:rPr>
          <w:lang w:eastAsia="en-US"/>
        </w:rPr>
        <w:t xml:space="preserve">Zij stelden nu voor Ds Justus Schalckwijck à Velde te Ameide. Deze werd echter door Burgemeesteren </w:t>
      </w:r>
      <w:r>
        <w:rPr>
          <w:lang w:eastAsia="en-US"/>
        </w:rPr>
        <w:t>"</w:t>
      </w:r>
      <w:r w:rsidRPr="00362C5E">
        <w:rPr>
          <w:lang w:eastAsia="en-US"/>
        </w:rPr>
        <w:t>geexcuseert". Daarop volgt</w:t>
      </w:r>
      <w:r>
        <w:rPr>
          <w:lang w:eastAsia="en-US"/>
        </w:rPr>
        <w:t xml:space="preserve"> de </w:t>
      </w:r>
      <w:r w:rsidRPr="00362C5E">
        <w:rPr>
          <w:lang w:eastAsia="en-US"/>
        </w:rPr>
        <w:t>30en Augustus 1692: op het verzoek om approbatie van het beroep op Ds Henricus Francken, gewezen predikant van Smyrna, besluiten Burgemeesteren, dat hij zijn gaven zal laten h</w:t>
      </w:r>
      <w:r>
        <w:rPr>
          <w:lang w:eastAsia="en-US"/>
        </w:rPr>
        <w:t>ore</w:t>
      </w:r>
      <w:r w:rsidRPr="00362C5E">
        <w:rPr>
          <w:lang w:eastAsia="en-US"/>
        </w:rPr>
        <w:t>n. Ds Francken preekte</w:t>
      </w:r>
      <w:r>
        <w:rPr>
          <w:lang w:eastAsia="en-US"/>
        </w:rPr>
        <w:t xml:space="preserve"> de </w:t>
      </w:r>
      <w:r w:rsidRPr="00362C5E">
        <w:rPr>
          <w:lang w:eastAsia="en-US"/>
        </w:rPr>
        <w:t>Sen September blijkbaar naar genoegen, en reeds daags daarna approbeerden Burgemeesteren van Delft het beroep op hem uitgebracht.</w:t>
      </w:r>
      <w:r>
        <w:rPr>
          <w:lang w:eastAsia="en-US"/>
        </w:rPr>
        <w:t xml:space="preserve"> de </w:t>
      </w:r>
      <w:r w:rsidRPr="00362C5E">
        <w:rPr>
          <w:lang w:eastAsia="en-US"/>
        </w:rPr>
        <w:t>28en September 1692 werd hij te Voorburg be</w:t>
      </w:r>
      <w:r w:rsidRPr="00362C5E">
        <w:rPr>
          <w:lang w:eastAsia="en-US"/>
        </w:rPr>
        <w:softHyphen/>
        <w:t>vestigd.</w:t>
      </w:r>
    </w:p>
    <w:p w:rsidR="00377342" w:rsidRDefault="00377342" w:rsidP="00377342">
      <w:pPr>
        <w:jc w:val="both"/>
        <w:rPr>
          <w:lang w:eastAsia="en-US"/>
        </w:rPr>
      </w:pPr>
    </w:p>
    <w:p w:rsidR="00377342" w:rsidRDefault="00377342" w:rsidP="00377342">
      <w:pPr>
        <w:jc w:val="both"/>
        <w:rPr>
          <w:lang w:eastAsia="en-US"/>
        </w:rPr>
      </w:pPr>
      <w:r w:rsidRPr="00362C5E">
        <w:rPr>
          <w:lang w:eastAsia="en-US"/>
        </w:rPr>
        <w:t xml:space="preserve">Op 26 Mei 1692 preekte </w:t>
      </w:r>
      <w:r>
        <w:rPr>
          <w:lang w:eastAsia="en-US"/>
        </w:rPr>
        <w:t>Smytegelt afscheid. Dezelfde</w:t>
      </w:r>
      <w:r w:rsidRPr="00362C5E">
        <w:rPr>
          <w:lang w:eastAsia="en-US"/>
        </w:rPr>
        <w:t xml:space="preserve"> dag werd</w:t>
      </w:r>
      <w:r>
        <w:rPr>
          <w:lang w:eastAsia="en-US"/>
        </w:rPr>
        <w:t xml:space="preserve"> </w:t>
      </w:r>
      <w:r w:rsidRPr="00362C5E">
        <w:rPr>
          <w:lang w:eastAsia="en-US"/>
        </w:rPr>
        <w:t>in Borssele een Collegium Qualificatum gehouden. Behalve de g</w:t>
      </w:r>
      <w:r>
        <w:rPr>
          <w:lang w:eastAsia="en-US"/>
        </w:rPr>
        <w:t>e</w:t>
      </w:r>
      <w:r w:rsidRPr="00362C5E">
        <w:rPr>
          <w:lang w:eastAsia="en-US"/>
        </w:rPr>
        <w:t xml:space="preserve">deputeerden </w:t>
      </w:r>
      <w:r>
        <w:rPr>
          <w:lang w:eastAsia="en-US"/>
        </w:rPr>
        <w:t>"</w:t>
      </w:r>
      <w:r w:rsidRPr="00362C5E">
        <w:rPr>
          <w:lang w:eastAsia="en-US"/>
        </w:rPr>
        <w:t>van haer Ed. acht</w:t>
      </w:r>
      <w:r>
        <w:rPr>
          <w:lang w:eastAsia="en-US"/>
        </w:rPr>
        <w:t>baerheden van Goes als ambachtsheren</w:t>
      </w:r>
      <w:r w:rsidRPr="00362C5E">
        <w:rPr>
          <w:lang w:eastAsia="en-US"/>
        </w:rPr>
        <w:t xml:space="preserve"> van Borssele", verschenen in die vergadering de </w:t>
      </w:r>
      <w:r>
        <w:rPr>
          <w:lang w:eastAsia="en-US"/>
        </w:rPr>
        <w:t>"</w:t>
      </w:r>
      <w:r w:rsidRPr="00362C5E">
        <w:rPr>
          <w:lang w:eastAsia="en-US"/>
        </w:rPr>
        <w:t>gedeputeerden</w:t>
      </w:r>
      <w:r>
        <w:rPr>
          <w:lang w:eastAsia="en-US"/>
        </w:rPr>
        <w:t xml:space="preserve"> </w:t>
      </w:r>
      <w:r w:rsidRPr="00362C5E">
        <w:rPr>
          <w:lang w:eastAsia="en-US"/>
        </w:rPr>
        <w:t>uyt het E. colleg. qualif. van Goes</w:t>
      </w:r>
      <w:r>
        <w:rPr>
          <w:lang w:eastAsia="en-US"/>
        </w:rPr>
        <w:t>:</w:t>
      </w:r>
      <w:r w:rsidRPr="00362C5E">
        <w:rPr>
          <w:lang w:eastAsia="en-US"/>
        </w:rPr>
        <w:t xml:space="preserve"> Mr Borgemr Westerwyck, Ds</w:t>
      </w:r>
      <w:r>
        <w:rPr>
          <w:lang w:eastAsia="en-US"/>
        </w:rPr>
        <w:t xml:space="preserve"> </w:t>
      </w:r>
      <w:r w:rsidRPr="00362C5E">
        <w:rPr>
          <w:lang w:eastAsia="en-US"/>
        </w:rPr>
        <w:t>Johannes Leydecker (praeses), Mr Adriaen Eversdyck (ouderlingh)</w:t>
      </w:r>
      <w:r>
        <w:rPr>
          <w:lang w:eastAsia="en-US"/>
        </w:rPr>
        <w:t xml:space="preserve"> </w:t>
      </w:r>
      <w:r w:rsidRPr="00362C5E">
        <w:rPr>
          <w:lang w:eastAsia="en-US"/>
        </w:rPr>
        <w:t>en Mr Pieter Somersee (diacon)". Ds Smytegelt ging uit de vergadering,</w:t>
      </w:r>
      <w:r>
        <w:rPr>
          <w:lang w:eastAsia="en-US"/>
        </w:rPr>
        <w:t xml:space="preserve"> </w:t>
      </w:r>
      <w:r w:rsidRPr="00362C5E">
        <w:rPr>
          <w:lang w:eastAsia="en-US"/>
        </w:rPr>
        <w:t>opdat deze de wettigheid van het beroep kon overwegen. Daarop</w:t>
      </w:r>
      <w:r>
        <w:rPr>
          <w:lang w:eastAsia="en-US"/>
        </w:rPr>
        <w:t xml:space="preserve"> </w:t>
      </w:r>
      <w:r w:rsidRPr="00362C5E">
        <w:rPr>
          <w:lang w:eastAsia="en-US"/>
        </w:rPr>
        <w:t xml:space="preserve">hebben zij </w:t>
      </w:r>
      <w:r>
        <w:rPr>
          <w:lang w:eastAsia="en-US"/>
        </w:rPr>
        <w:t>"</w:t>
      </w:r>
      <w:r w:rsidRPr="00362C5E">
        <w:rPr>
          <w:lang w:eastAsia="en-US"/>
        </w:rPr>
        <w:t xml:space="preserve">in </w:t>
      </w:r>
      <w:r>
        <w:rPr>
          <w:lang w:eastAsia="en-US"/>
        </w:rPr>
        <w:t xml:space="preserve">des Heeren </w:t>
      </w:r>
      <w:r w:rsidRPr="00362C5E">
        <w:rPr>
          <w:lang w:eastAsia="en-US"/>
        </w:rPr>
        <w:t>vreese alles met ernst overwogen en weynigh</w:t>
      </w:r>
      <w:r>
        <w:rPr>
          <w:lang w:eastAsia="en-US"/>
        </w:rPr>
        <w:t xml:space="preserve"> </w:t>
      </w:r>
      <w:r w:rsidRPr="00362C5E">
        <w:rPr>
          <w:lang w:eastAsia="en-US"/>
        </w:rPr>
        <w:t>tijd daernae haeren predicant weder versocht bi</w:t>
      </w:r>
      <w:r>
        <w:rPr>
          <w:lang w:eastAsia="en-US"/>
        </w:rPr>
        <w:t>nnen te komen, be</w:t>
      </w:r>
      <w:r w:rsidRPr="00362C5E">
        <w:rPr>
          <w:lang w:eastAsia="en-US"/>
        </w:rPr>
        <w:t>tuygende met innige beweginge des gemoeds, dat de predicant en de</w:t>
      </w:r>
      <w:r>
        <w:rPr>
          <w:lang w:eastAsia="en-US"/>
        </w:rPr>
        <w:t xml:space="preserve"> </w:t>
      </w:r>
      <w:r w:rsidRPr="00362C5E">
        <w:rPr>
          <w:lang w:eastAsia="en-US"/>
        </w:rPr>
        <w:t>dienst van Gods woord door hem, haer E. en de gantsche gemeynte</w:t>
      </w:r>
      <w:r>
        <w:rPr>
          <w:lang w:eastAsia="en-US"/>
        </w:rPr>
        <w:t xml:space="preserve"> </w:t>
      </w:r>
      <w:r w:rsidRPr="00362C5E">
        <w:rPr>
          <w:lang w:eastAsia="en-US"/>
        </w:rPr>
        <w:t>seer aengenaem was en dat sy wel hadden ge</w:t>
      </w:r>
      <w:r>
        <w:rPr>
          <w:lang w:eastAsia="en-US"/>
        </w:rPr>
        <w:t>wens</w:t>
      </w:r>
      <w:r w:rsidRPr="00362C5E">
        <w:rPr>
          <w:lang w:eastAsia="en-US"/>
        </w:rPr>
        <w:t>t langer uyt syne</w:t>
      </w:r>
      <w:r>
        <w:rPr>
          <w:lang w:eastAsia="en-US"/>
        </w:rPr>
        <w:t xml:space="preserve"> </w:t>
      </w:r>
      <w:r w:rsidRPr="00362C5E">
        <w:rPr>
          <w:lang w:eastAsia="en-US"/>
        </w:rPr>
        <w:t>mond het woord Gods te mogen h</w:t>
      </w:r>
      <w:r>
        <w:rPr>
          <w:lang w:eastAsia="en-US"/>
        </w:rPr>
        <w:t>ore</w:t>
      </w:r>
      <w:r w:rsidRPr="00362C5E">
        <w:rPr>
          <w:lang w:eastAsia="en-US"/>
        </w:rPr>
        <w:t>n, doch dat sy vermerckten</w:t>
      </w:r>
      <w:r>
        <w:rPr>
          <w:lang w:eastAsia="en-US"/>
        </w:rPr>
        <w:t xml:space="preserve"> </w:t>
      </w:r>
      <w:r w:rsidRPr="00362C5E">
        <w:rPr>
          <w:lang w:eastAsia="en-US"/>
        </w:rPr>
        <w:t>sulcks het welbehagen Gods niet te zijn, 't welck haer bleeck door</w:t>
      </w:r>
      <w:r>
        <w:rPr>
          <w:lang w:eastAsia="en-US"/>
        </w:rPr>
        <w:t xml:space="preserve"> </w:t>
      </w:r>
      <w:r w:rsidRPr="00362C5E">
        <w:rPr>
          <w:lang w:eastAsia="en-US"/>
        </w:rPr>
        <w:t>dese beroepinge op haeren predicant gevallen in de gemeynte van</w:t>
      </w:r>
      <w:r>
        <w:rPr>
          <w:lang w:eastAsia="en-US"/>
        </w:rPr>
        <w:t xml:space="preserve"> </w:t>
      </w:r>
      <w:r w:rsidRPr="00362C5E">
        <w:rPr>
          <w:lang w:eastAsia="en-US"/>
        </w:rPr>
        <w:t>Goes in welcke beroepinge sy alles vonden, 't welck haer dringen</w:t>
      </w:r>
      <w:r>
        <w:rPr>
          <w:lang w:eastAsia="en-US"/>
        </w:rPr>
        <w:t xml:space="preserve"> </w:t>
      </w:r>
      <w:r w:rsidRPr="00362C5E">
        <w:rPr>
          <w:lang w:eastAsia="en-US"/>
        </w:rPr>
        <w:t>moest om te consenteren de versochte dimissie van haeren predicant</w:t>
      </w:r>
      <w:r>
        <w:rPr>
          <w:lang w:eastAsia="en-US"/>
        </w:rPr>
        <w:t xml:space="preserve"> </w:t>
      </w:r>
      <w:r w:rsidRPr="00362C5E">
        <w:rPr>
          <w:lang w:eastAsia="en-US"/>
        </w:rPr>
        <w:t xml:space="preserve">en om de versoeckenden haer versoeck in te willigen, </w:t>
      </w:r>
      <w:r>
        <w:rPr>
          <w:lang w:eastAsia="en-US"/>
        </w:rPr>
        <w:t>wens</w:t>
      </w:r>
      <w:r w:rsidRPr="00362C5E">
        <w:rPr>
          <w:lang w:eastAsia="en-US"/>
        </w:rPr>
        <w:t>ende</w:t>
      </w:r>
      <w:r>
        <w:rPr>
          <w:lang w:eastAsia="en-US"/>
        </w:rPr>
        <w:t xml:space="preserve"> </w:t>
      </w:r>
      <w:r w:rsidRPr="00362C5E">
        <w:rPr>
          <w:lang w:eastAsia="en-US"/>
        </w:rPr>
        <w:t>beroepers en beroepene dat Gods goede hand mochte over hen sijn</w:t>
      </w:r>
      <w:r>
        <w:rPr>
          <w:lang w:eastAsia="en-US"/>
        </w:rPr>
        <w:t xml:space="preserve"> </w:t>
      </w:r>
      <w:r w:rsidRPr="00362C5E">
        <w:rPr>
          <w:lang w:eastAsia="en-US"/>
        </w:rPr>
        <w:t>en God haar alles soude laeten gelucken, staende nochtans haer</w:t>
      </w:r>
      <w:r>
        <w:rPr>
          <w:lang w:eastAsia="en-US"/>
        </w:rPr>
        <w:t xml:space="preserve"> </w:t>
      </w:r>
      <w:r w:rsidRPr="00362C5E">
        <w:rPr>
          <w:lang w:eastAsia="en-US"/>
        </w:rPr>
        <w:t>versoeck toe niet dit bedingh, dat haere beroepene predicant so lange</w:t>
      </w:r>
      <w:r>
        <w:rPr>
          <w:lang w:eastAsia="en-US"/>
        </w:rPr>
        <w:t xml:space="preserve"> </w:t>
      </w:r>
    </w:p>
    <w:p w:rsidR="00377342" w:rsidRPr="00362C5E" w:rsidRDefault="00377342" w:rsidP="00377342">
      <w:pPr>
        <w:jc w:val="both"/>
        <w:rPr>
          <w:lang w:eastAsia="en-US"/>
        </w:rPr>
      </w:pPr>
      <w:r w:rsidRPr="00362C5E">
        <w:rPr>
          <w:lang w:eastAsia="en-US"/>
        </w:rPr>
        <w:t>23</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moest tot haere hulp blijven tot dat binnen Borssele een ander Herder en L</w:t>
      </w:r>
      <w:r>
        <w:rPr>
          <w:lang w:eastAsia="en-US"/>
        </w:rPr>
        <w:t>era</w:t>
      </w:r>
      <w:r w:rsidRPr="00362C5E">
        <w:rPr>
          <w:lang w:eastAsia="en-US"/>
        </w:rPr>
        <w:t xml:space="preserve">ar was geroepen, de beroepinge aengenomen en in Classi geapprobeerd". De praeses der vergadering, Ds Leydecker, belastte uit naam der Classis de broeders van Borssele, </w:t>
      </w:r>
      <w:r>
        <w:rPr>
          <w:lang w:eastAsia="en-US"/>
        </w:rPr>
        <w:t>"</w:t>
      </w:r>
      <w:r w:rsidRPr="00362C5E">
        <w:rPr>
          <w:lang w:eastAsia="en-US"/>
        </w:rPr>
        <w:t>dat sy in de beroepinge van een ander Herder haer moesten mijden voor suicke, die met kerck</w:t>
      </w:r>
      <w:r w:rsidRPr="00362C5E">
        <w:rPr>
          <w:lang w:eastAsia="en-US"/>
        </w:rPr>
        <w:softHyphen/>
        <w:t>beroerende nieuwigheden besmet sijn" 1). Op de volgende vergade</w:t>
      </w:r>
      <w:r w:rsidRPr="00362C5E">
        <w:rPr>
          <w:lang w:eastAsia="en-US"/>
        </w:rPr>
        <w:softHyphen/>
        <w:t>ring van het Collegiuxn Qualificatum werd Ds Joh. de Vos beroepen, die aannam.</w:t>
      </w:r>
    </w:p>
    <w:p w:rsidR="00377342" w:rsidRPr="00362C5E" w:rsidRDefault="00377342" w:rsidP="00377342">
      <w:pPr>
        <w:jc w:val="both"/>
        <w:rPr>
          <w:lang w:eastAsia="en-US"/>
        </w:rPr>
      </w:pPr>
      <w:r w:rsidRPr="00362C5E">
        <w:rPr>
          <w:lang w:eastAsia="en-US"/>
        </w:rPr>
        <w:t>Men wijst in Borssele nog heden het huis aan, waar volgens de overlevering Smytegel</w:t>
      </w:r>
      <w:r>
        <w:rPr>
          <w:lang w:eastAsia="en-US"/>
        </w:rPr>
        <w:t>t heeft gewoond, een ouderwets</w:t>
      </w:r>
      <w:r w:rsidRPr="00362C5E">
        <w:rPr>
          <w:lang w:eastAsia="en-US"/>
        </w:rPr>
        <w:t>e woning met opkamer. Tegenwoordig is het een bakkerij. Smytegelt's invloed werkt in Borssele voort met name in de vrij aanzienlijke groep Oud- Gereformeerden. In dien kring wordt de nadruk gelegd op de nood</w:t>
      </w:r>
      <w:r w:rsidRPr="00362C5E">
        <w:rPr>
          <w:lang w:eastAsia="en-US"/>
        </w:rPr>
        <w:softHyphen/>
        <w:t>za</w:t>
      </w:r>
      <w:r>
        <w:rPr>
          <w:lang w:eastAsia="en-US"/>
        </w:rPr>
        <w:t>ak van de wedergeboorte. Algeme</w:t>
      </w:r>
      <w:r w:rsidRPr="00362C5E">
        <w:rPr>
          <w:lang w:eastAsia="en-US"/>
        </w:rPr>
        <w:t>ne verzoening wordt bestreden. Feestelijkheden verwerpt men fel. Deze herderl</w:t>
      </w:r>
      <w:r>
        <w:rPr>
          <w:lang w:eastAsia="en-US"/>
        </w:rPr>
        <w:t>oze</w:t>
      </w:r>
      <w:r w:rsidRPr="00362C5E">
        <w:rPr>
          <w:lang w:eastAsia="en-US"/>
        </w:rPr>
        <w:t xml:space="preserve"> groep komt op zondag driemaal bijeen. Dan worden </w:t>
      </w:r>
      <w:r>
        <w:rPr>
          <w:lang w:eastAsia="en-US"/>
        </w:rPr>
        <w:t>"</w:t>
      </w:r>
      <w:r w:rsidRPr="00362C5E">
        <w:rPr>
          <w:lang w:eastAsia="en-US"/>
        </w:rPr>
        <w:t>Oude Schrijvers" gelezen, Smytegelt bij name. Uitgaven met gothische letters genieten de voor</w:t>
      </w:r>
      <w:r w:rsidRPr="00362C5E">
        <w:rPr>
          <w:lang w:eastAsia="en-US"/>
        </w:rPr>
        <w:softHyphen/>
        <w:t>keur, welhaast tot verafgoding toe. Dit alles beïnvloedt ook de Her</w:t>
      </w:r>
      <w:r w:rsidRPr="00362C5E">
        <w:rPr>
          <w:lang w:eastAsia="en-US"/>
        </w:rPr>
        <w:softHyphen/>
        <w:t>vormde dorpsgen</w:t>
      </w:r>
      <w:r>
        <w:rPr>
          <w:lang w:eastAsia="en-US"/>
        </w:rPr>
        <w:t>ote</w:t>
      </w:r>
      <w:r w:rsidRPr="00362C5E">
        <w:rPr>
          <w:lang w:eastAsia="en-US"/>
        </w:rPr>
        <w:t>n, waarvan er zijn, wel</w:t>
      </w:r>
      <w:r>
        <w:rPr>
          <w:lang w:eastAsia="en-US"/>
        </w:rPr>
        <w:t>ke dientengevolge tot een algeh</w:t>
      </w:r>
      <w:r w:rsidRPr="00362C5E">
        <w:rPr>
          <w:lang w:eastAsia="en-US"/>
        </w:rPr>
        <w:t xml:space="preserve">ele onmachtshouding geraken </w:t>
      </w:r>
      <w:r>
        <w:rPr>
          <w:lang w:eastAsia="en-US"/>
        </w:rPr>
        <w:t>-</w:t>
      </w:r>
      <w:r w:rsidRPr="00362C5E">
        <w:rPr>
          <w:lang w:eastAsia="en-US"/>
        </w:rPr>
        <w:t xml:space="preserve"> in strijd met Smytegelt </w:t>
      </w:r>
      <w:r>
        <w:rPr>
          <w:lang w:eastAsia="en-US"/>
        </w:rPr>
        <w:t>zelf</w:t>
      </w:r>
      <w:r w:rsidRPr="00362C5E">
        <w:rPr>
          <w:lang w:eastAsia="en-US"/>
        </w:rPr>
        <w:t>n</w:t>
      </w:r>
      <w:r>
        <w:rPr>
          <w:lang w:eastAsia="en-US"/>
        </w:rPr>
        <w:t>!</w:t>
      </w:r>
      <w:r w:rsidRPr="00362C5E">
        <w:rPr>
          <w:lang w:eastAsia="en-US"/>
        </w:rPr>
        <w:t xml:space="preserve"> </w:t>
      </w:r>
      <w:r>
        <w:rPr>
          <w:lang w:eastAsia="en-US"/>
        </w:rPr>
        <w:t>-</w:t>
      </w:r>
      <w:r w:rsidRPr="00362C5E">
        <w:rPr>
          <w:lang w:eastAsia="en-US"/>
        </w:rPr>
        <w:t xml:space="preserve"> en die vanzelfsprekend de gedachte van </w:t>
      </w:r>
      <w:r>
        <w:rPr>
          <w:lang w:eastAsia="en-US"/>
        </w:rPr>
        <w:t>"</w:t>
      </w:r>
      <w:r w:rsidRPr="00362C5E">
        <w:rPr>
          <w:lang w:eastAsia="en-US"/>
        </w:rPr>
        <w:t>Gemeente</w:t>
      </w:r>
      <w:r w:rsidRPr="00362C5E">
        <w:rPr>
          <w:lang w:eastAsia="en-US"/>
        </w:rPr>
        <w:softHyphen/>
        <w:t>opbouw" der laatste jaren daardoor wantrouwend aanzien.</w:t>
      </w:r>
    </w:p>
    <w:p w:rsidR="00377342" w:rsidRDefault="00377342" w:rsidP="00377342">
      <w:pPr>
        <w:jc w:val="both"/>
        <w:rPr>
          <w:lang w:eastAsia="en-US"/>
        </w:rPr>
      </w:pPr>
      <w:r w:rsidRPr="00362C5E">
        <w:rPr>
          <w:lang w:eastAsia="en-US"/>
        </w:rPr>
        <w:t>24</w:t>
      </w:r>
    </w:p>
    <w:p w:rsidR="00377342" w:rsidRDefault="00377342" w:rsidP="00377342">
      <w:pPr>
        <w:jc w:val="both"/>
        <w:rPr>
          <w:b/>
          <w:lang w:eastAsia="en-US"/>
        </w:rPr>
      </w:pPr>
    </w:p>
    <w:p w:rsidR="00377342" w:rsidRPr="006A52A8" w:rsidRDefault="00377342" w:rsidP="00377342">
      <w:pPr>
        <w:jc w:val="both"/>
        <w:rPr>
          <w:b/>
          <w:lang w:eastAsia="en-US"/>
        </w:rPr>
      </w:pPr>
      <w:r w:rsidRPr="006A52A8">
        <w:rPr>
          <w:b/>
          <w:lang w:eastAsia="en-US"/>
        </w:rPr>
        <w:t>APPENDEX</w:t>
      </w:r>
    </w:p>
    <w:p w:rsidR="00377342" w:rsidRPr="00362C5E" w:rsidRDefault="00377342" w:rsidP="00377342">
      <w:pPr>
        <w:jc w:val="both"/>
        <w:rPr>
          <w:lang w:eastAsia="en-US"/>
        </w:rPr>
      </w:pPr>
      <w:r>
        <w:rPr>
          <w:lang w:eastAsia="en-US"/>
        </w:rPr>
        <w:t>"</w:t>
      </w:r>
      <w:r w:rsidRPr="00362C5E">
        <w:rPr>
          <w:lang w:eastAsia="en-US"/>
        </w:rPr>
        <w:t>Onder</w:t>
      </w:r>
      <w:r>
        <w:rPr>
          <w:lang w:eastAsia="en-US"/>
        </w:rPr>
        <w:t>teke</w:t>
      </w:r>
      <w:r w:rsidRPr="00362C5E">
        <w:rPr>
          <w:lang w:eastAsia="en-US"/>
        </w:rPr>
        <w:t>nings-formulier der Belijdenisschriften van de Neder</w:t>
      </w:r>
      <w:r w:rsidRPr="00362C5E">
        <w:rPr>
          <w:lang w:eastAsia="en-US"/>
        </w:rPr>
        <w:softHyphen/>
      </w:r>
      <w:r>
        <w:rPr>
          <w:lang w:eastAsia="en-US"/>
        </w:rPr>
        <w:t>lands</w:t>
      </w:r>
      <w:r w:rsidRPr="00362C5E">
        <w:rPr>
          <w:lang w:eastAsia="en-US"/>
        </w:rPr>
        <w:t>e Hervormde Kerk, onder</w:t>
      </w:r>
      <w:r>
        <w:rPr>
          <w:lang w:eastAsia="en-US"/>
        </w:rPr>
        <w:t>teke</w:t>
      </w:r>
      <w:r w:rsidRPr="00362C5E">
        <w:rPr>
          <w:lang w:eastAsia="en-US"/>
        </w:rPr>
        <w:t>nd door de predikanten in de Klasse Zuid-Beveland van de jaren 1626 tot 1816"</w:t>
      </w:r>
      <w:r>
        <w:rPr>
          <w:lang w:eastAsia="en-US"/>
        </w:rPr>
        <w:t>:</w:t>
      </w:r>
    </w:p>
    <w:p w:rsidR="00377342" w:rsidRPr="00362C5E" w:rsidRDefault="00377342" w:rsidP="00377342">
      <w:pPr>
        <w:jc w:val="both"/>
        <w:rPr>
          <w:lang w:eastAsia="en-US"/>
        </w:rPr>
      </w:pPr>
      <w:r>
        <w:rPr>
          <w:lang w:eastAsia="en-US"/>
        </w:rPr>
        <w:t>"</w:t>
      </w:r>
      <w:r w:rsidRPr="00362C5E">
        <w:rPr>
          <w:lang w:eastAsia="en-US"/>
        </w:rPr>
        <w:t>Wij onderschreven dienaeren des Goddelijcken woorts resor</w:t>
      </w:r>
      <w:r>
        <w:rPr>
          <w:lang w:eastAsia="en-US"/>
        </w:rPr>
        <w:t>tere</w:t>
      </w:r>
      <w:r w:rsidRPr="00362C5E">
        <w:rPr>
          <w:lang w:eastAsia="en-US"/>
        </w:rPr>
        <w:t>nde onder de Classe van Suytbevelandt verclaeren oprechtelijck in goeder conscientie voor</w:t>
      </w:r>
      <w:r>
        <w:rPr>
          <w:lang w:eastAsia="en-US"/>
        </w:rPr>
        <w:t xml:space="preserve"> de </w:t>
      </w:r>
      <w:r w:rsidRPr="00362C5E">
        <w:rPr>
          <w:lang w:eastAsia="en-US"/>
        </w:rPr>
        <w:t>Heere, met dese onse onder</w:t>
      </w:r>
      <w:r>
        <w:rPr>
          <w:lang w:eastAsia="en-US"/>
        </w:rPr>
        <w:t>teke</w:t>
      </w:r>
      <w:r w:rsidRPr="00362C5E">
        <w:rPr>
          <w:lang w:eastAsia="en-US"/>
        </w:rPr>
        <w:t xml:space="preserve">ninge, dat wij van herten gevoelen ende gelooven, dat alle de artyckelen ende stucken der </w:t>
      </w:r>
      <w:r>
        <w:rPr>
          <w:lang w:eastAsia="en-US"/>
        </w:rPr>
        <w:t>Lere</w:t>
      </w:r>
      <w:r w:rsidRPr="00362C5E">
        <w:rPr>
          <w:lang w:eastAsia="en-US"/>
        </w:rPr>
        <w:t xml:space="preserve"> in dese confessie ende Catechismo der Neder</w:t>
      </w:r>
      <w:r w:rsidRPr="00362C5E">
        <w:rPr>
          <w:lang w:eastAsia="en-US"/>
        </w:rPr>
        <w:softHyphen/>
        <w:t xml:space="preserve">lantsche Gereformeerde kerken begrepen, mitsgaeders de verclaeringe over </w:t>
      </w:r>
      <w:r>
        <w:rPr>
          <w:lang w:eastAsia="en-US"/>
        </w:rPr>
        <w:t>eni</w:t>
      </w:r>
      <w:r w:rsidRPr="00362C5E">
        <w:rPr>
          <w:lang w:eastAsia="en-US"/>
        </w:rPr>
        <w:t xml:space="preserve">ge pointen der voorseyde </w:t>
      </w:r>
      <w:r>
        <w:rPr>
          <w:lang w:eastAsia="en-US"/>
        </w:rPr>
        <w:t>Lere</w:t>
      </w:r>
      <w:r w:rsidRPr="00362C5E">
        <w:rPr>
          <w:lang w:eastAsia="en-US"/>
        </w:rPr>
        <w:t xml:space="preserve"> in de Nationale Synodo Anno 1619 tot Dordrecht gestelt, in alles met Godes woordt overeen</w:t>
      </w:r>
      <w:r w:rsidRPr="00362C5E">
        <w:rPr>
          <w:lang w:eastAsia="en-US"/>
        </w:rPr>
        <w:softHyphen/>
        <w:t xml:space="preserve">commen. Beloven derhalven, dat wij die voorseyde </w:t>
      </w:r>
      <w:r>
        <w:rPr>
          <w:lang w:eastAsia="en-US"/>
        </w:rPr>
        <w:t>Lere</w:t>
      </w:r>
      <w:r w:rsidRPr="00362C5E">
        <w:rPr>
          <w:lang w:eastAsia="en-US"/>
        </w:rPr>
        <w:t xml:space="preserve"> neerstelijck sullen </w:t>
      </w:r>
      <w:r>
        <w:rPr>
          <w:lang w:eastAsia="en-US"/>
        </w:rPr>
        <w:t>lere</w:t>
      </w:r>
      <w:r w:rsidRPr="00362C5E">
        <w:rPr>
          <w:lang w:eastAsia="en-US"/>
        </w:rPr>
        <w:t>n en getrouwelijck v</w:t>
      </w:r>
      <w:r>
        <w:rPr>
          <w:lang w:eastAsia="en-US"/>
        </w:rPr>
        <w:t>ore</w:t>
      </w:r>
      <w:r w:rsidRPr="00362C5E">
        <w:rPr>
          <w:lang w:eastAsia="en-US"/>
        </w:rPr>
        <w:t xml:space="preserve">nstaen, sonder yet tegen de selfde 't sij opentlijck ofte in het bijsonder, directelijck ofte indirectelijck te </w:t>
      </w:r>
      <w:r>
        <w:rPr>
          <w:lang w:eastAsia="en-US"/>
        </w:rPr>
        <w:t>lere</w:t>
      </w:r>
      <w:r w:rsidRPr="00362C5E">
        <w:rPr>
          <w:lang w:eastAsia="en-US"/>
        </w:rPr>
        <w:t>n ofte te scrijven</w:t>
      </w:r>
      <w:r>
        <w:rPr>
          <w:lang w:eastAsia="en-US"/>
        </w:rPr>
        <w:t>:</w:t>
      </w:r>
      <w:r w:rsidRPr="00362C5E">
        <w:rPr>
          <w:lang w:eastAsia="en-US"/>
        </w:rPr>
        <w:t xml:space="preserve"> gelijck oock dat wij niet alleen alle dwaelingen daer tegen strijdende, ende namentlijck die in die voorseyde Synodo gecondemneert sijn verwerpen, maer oock sullen tegenstaen, weder- leggen, ende helpen weeren. Ende indien het soude mogen gebeuren, dat wij naer desen </w:t>
      </w:r>
      <w:r>
        <w:rPr>
          <w:lang w:eastAsia="en-US"/>
        </w:rPr>
        <w:t>eni</w:t>
      </w:r>
      <w:r w:rsidRPr="00362C5E">
        <w:rPr>
          <w:lang w:eastAsia="en-US"/>
        </w:rPr>
        <w:t xml:space="preserve">ch bedencken ofte gevoelen tegen de voorseyde </w:t>
      </w:r>
      <w:r>
        <w:rPr>
          <w:lang w:eastAsia="en-US"/>
        </w:rPr>
        <w:t>Lere</w:t>
      </w:r>
      <w:r w:rsidRPr="00362C5E">
        <w:rPr>
          <w:lang w:eastAsia="en-US"/>
        </w:rPr>
        <w:t xml:space="preserve">, ofte </w:t>
      </w:r>
      <w:r>
        <w:rPr>
          <w:lang w:eastAsia="en-US"/>
        </w:rPr>
        <w:t>eni</w:t>
      </w:r>
      <w:r w:rsidRPr="00362C5E">
        <w:rPr>
          <w:lang w:eastAsia="en-US"/>
        </w:rPr>
        <w:t>ch point der selver souden mogen crijgen, beloven wij, dat wij 't selve nog opentlijck, nog hijmlijck sullen voorstellen, drijven, predicken, ofte scrijven</w:t>
      </w:r>
      <w:r>
        <w:rPr>
          <w:lang w:eastAsia="en-US"/>
        </w:rPr>
        <w:t>:</w:t>
      </w:r>
      <w:r w:rsidRPr="00362C5E">
        <w:rPr>
          <w:lang w:eastAsia="en-US"/>
        </w:rPr>
        <w:t xml:space="preserve"> maer dat wij 't selve al v</w:t>
      </w:r>
      <w:r>
        <w:rPr>
          <w:lang w:eastAsia="en-US"/>
        </w:rPr>
        <w:t>ore</w:t>
      </w:r>
      <w:r w:rsidRPr="00362C5E">
        <w:rPr>
          <w:lang w:eastAsia="en-US"/>
        </w:rPr>
        <w:t>n</w:t>
      </w:r>
      <w:r>
        <w:rPr>
          <w:lang w:eastAsia="en-US"/>
        </w:rPr>
        <w:t xml:space="preserve"> de </w:t>
      </w:r>
      <w:r w:rsidRPr="00362C5E">
        <w:rPr>
          <w:lang w:eastAsia="en-US"/>
        </w:rPr>
        <w:t>kerkenraet, Classi, ende Synodo, sullen openbaeren, om van de selve geexamineert te worden, bereijt sijnde het oordeel der selven altijt gewillichlijck ons te onderwerpen, op pene, dat wij hier tegens doende, ipso facto, van onsen dienst sullen sijn gesuspendeert. Ende indien t'</w:t>
      </w:r>
      <w:r>
        <w:rPr>
          <w:lang w:eastAsia="en-US"/>
        </w:rPr>
        <w:t>eni</w:t>
      </w:r>
      <w:r w:rsidRPr="00362C5E">
        <w:rPr>
          <w:lang w:eastAsia="en-US"/>
        </w:rPr>
        <w:t xml:space="preserve">gen tijde de Kerkenraet, Classis ofte Synodus soude mogen goet vinden om gewichtige oorsa'ecken van nae dencken tot behoudinge van de </w:t>
      </w:r>
      <w:r>
        <w:rPr>
          <w:lang w:eastAsia="en-US"/>
        </w:rPr>
        <w:t>eni</w:t>
      </w:r>
      <w:r w:rsidRPr="00362C5E">
        <w:rPr>
          <w:lang w:eastAsia="en-US"/>
        </w:rPr>
        <w:t xml:space="preserve">cheyt ende suyverheijt in de </w:t>
      </w:r>
      <w:r>
        <w:rPr>
          <w:lang w:eastAsia="en-US"/>
        </w:rPr>
        <w:t>lere</w:t>
      </w:r>
      <w:r w:rsidRPr="00362C5E">
        <w:rPr>
          <w:lang w:eastAsia="en-US"/>
        </w:rPr>
        <w:t xml:space="preserve">, van ons te verheychen, onse naeder gevoelen ende verclaeringe van </w:t>
      </w:r>
      <w:r>
        <w:rPr>
          <w:lang w:eastAsia="en-US"/>
        </w:rPr>
        <w:t>eni</w:t>
      </w:r>
      <w:r w:rsidRPr="00362C5E">
        <w:rPr>
          <w:lang w:eastAsia="en-US"/>
        </w:rPr>
        <w:t xml:space="preserve">ch Artyckel van de voorseyde Confessie, Catechismus, ende Synodaele verclaeringe </w:t>
      </w:r>
      <w:r>
        <w:rPr>
          <w:lang w:eastAsia="en-US"/>
        </w:rPr>
        <w:t>-</w:t>
      </w:r>
      <w:r w:rsidRPr="00362C5E">
        <w:rPr>
          <w:lang w:eastAsia="en-US"/>
        </w:rPr>
        <w:t xml:space="preserve"> soo beloven wij oock mits desen, dat wij daer toe tot allen tijden sullen bereijt ende willich wesen, op pene als boven</w:t>
      </w:r>
      <w:r>
        <w:rPr>
          <w:lang w:eastAsia="en-US"/>
        </w:rPr>
        <w:t xml:space="preserve">; </w:t>
      </w:r>
      <w:r w:rsidRPr="00362C5E">
        <w:rPr>
          <w:lang w:eastAsia="en-US"/>
        </w:rPr>
        <w:t>Behoudens 't recht van appel in casu van beswaernisse, gedeurende welcken tijt van appel, wij ons nae de Uetspraecke en de ordre des Synodi Provincialis sullen regu</w:t>
      </w:r>
      <w:r>
        <w:rPr>
          <w:lang w:eastAsia="en-US"/>
        </w:rPr>
        <w:t>lere</w:t>
      </w:r>
      <w:r w:rsidRPr="00362C5E">
        <w:rPr>
          <w:lang w:eastAsia="en-US"/>
        </w:rPr>
        <w:t>n" 1).</w:t>
      </w:r>
    </w:p>
    <w:p w:rsidR="00377342" w:rsidRDefault="00377342" w:rsidP="00377342">
      <w:pPr>
        <w:jc w:val="both"/>
        <w:rPr>
          <w:sz w:val="22"/>
          <w:szCs w:val="22"/>
          <w:lang w:eastAsia="en-US"/>
        </w:rPr>
      </w:pPr>
    </w:p>
    <w:p w:rsidR="00377342" w:rsidRPr="006A52A8" w:rsidRDefault="00377342" w:rsidP="00377342">
      <w:pPr>
        <w:jc w:val="both"/>
        <w:rPr>
          <w:sz w:val="22"/>
          <w:szCs w:val="22"/>
          <w:lang w:eastAsia="en-US"/>
        </w:rPr>
      </w:pPr>
      <w:r w:rsidRPr="006A52A8">
        <w:rPr>
          <w:sz w:val="22"/>
          <w:szCs w:val="22"/>
          <w:lang w:eastAsia="en-US"/>
        </w:rPr>
        <w:t>1) Archief voor Ned. Kerkgeschied., 's-Grav. 1387, medegedeeld door Dr E. IVIoll, blz. 327-336.</w:t>
      </w:r>
    </w:p>
    <w:p w:rsidR="00377342" w:rsidRPr="006A52A8" w:rsidRDefault="00377342" w:rsidP="00377342">
      <w:pPr>
        <w:jc w:val="both"/>
        <w:rPr>
          <w:sz w:val="22"/>
          <w:szCs w:val="22"/>
          <w:lang w:eastAsia="en-US"/>
        </w:rPr>
      </w:pPr>
      <w:r w:rsidRPr="006A52A8">
        <w:rPr>
          <w:sz w:val="22"/>
          <w:szCs w:val="22"/>
          <w:lang w:eastAsia="en-US"/>
        </w:rPr>
        <w:t>1) Notulenboek Kerkeraad van Borssele, in dato.</w:t>
      </w:r>
      <w:r w:rsidRPr="006A52A8">
        <w:rPr>
          <w:sz w:val="22"/>
          <w:szCs w:val="22"/>
          <w:lang w:eastAsia="en-US"/>
        </w:rPr>
        <w:tab/>
      </w:r>
    </w:p>
    <w:p w:rsidR="00377342" w:rsidRPr="00B7177C" w:rsidRDefault="00377342" w:rsidP="00377342">
      <w:pPr>
        <w:jc w:val="both"/>
        <w:rPr>
          <w:lang w:eastAsia="en-US"/>
        </w:rPr>
      </w:pPr>
      <w:r w:rsidRPr="00B7177C">
        <w:rPr>
          <w:lang w:eastAsia="en-US"/>
        </w:rPr>
        <w:t>25</w:t>
      </w:r>
    </w:p>
    <w:p w:rsidR="00377342" w:rsidRDefault="00377342" w:rsidP="00377342">
      <w:pPr>
        <w:jc w:val="both"/>
      </w:pPr>
    </w:p>
    <w:p w:rsidR="00377342" w:rsidRPr="00362C5E" w:rsidRDefault="00377342" w:rsidP="00377342">
      <w:pPr>
        <w:jc w:val="both"/>
        <w:rPr>
          <w:lang w:eastAsia="en-US"/>
        </w:rPr>
      </w:pPr>
      <w:r w:rsidRPr="00362C5E">
        <w:rPr>
          <w:lang w:eastAsia="en-US"/>
        </w:rPr>
        <w:t xml:space="preserve">door Ds H. J. Budding (in de dagen der Separatie, 1836, als predikant van Biggekerke afgezet), een </w:t>
      </w:r>
      <w:r>
        <w:rPr>
          <w:lang w:eastAsia="en-US"/>
        </w:rPr>
        <w:t>prof</w:t>
      </w:r>
      <w:r w:rsidRPr="00362C5E">
        <w:rPr>
          <w:lang w:eastAsia="en-US"/>
        </w:rPr>
        <w:t xml:space="preserve">etisch volksprediker, de religie volstrekt in het dagelijksch leven plaatsende, met een onbeperkt geloof aan de oneindigheid der liefde </w:t>
      </w:r>
      <w:r>
        <w:rPr>
          <w:lang w:eastAsia="en-US"/>
        </w:rPr>
        <w:t>Gods</w:t>
      </w:r>
      <w:r w:rsidRPr="00362C5E">
        <w:rPr>
          <w:lang w:eastAsia="en-US"/>
        </w:rPr>
        <w:t xml:space="preserve">, </w:t>
      </w:r>
      <w:r>
        <w:rPr>
          <w:lang w:eastAsia="en-US"/>
        </w:rPr>
        <w:t>-</w:t>
      </w:r>
      <w:r w:rsidRPr="00362C5E">
        <w:rPr>
          <w:lang w:eastAsia="en-US"/>
        </w:rPr>
        <w:t xml:space="preserve"> door zijn vereerders </w:t>
      </w:r>
      <w:r>
        <w:rPr>
          <w:lang w:eastAsia="en-US"/>
        </w:rPr>
        <w:t>"</w:t>
      </w:r>
      <w:r w:rsidRPr="00362C5E">
        <w:rPr>
          <w:lang w:eastAsia="en-US"/>
        </w:rPr>
        <w:t>Vader" Budding genoemd. Een man van even afzonderlijke geeste</w:t>
      </w:r>
      <w:r w:rsidRPr="00362C5E">
        <w:rPr>
          <w:lang w:eastAsia="en-US"/>
        </w:rPr>
        <w:softHyphen/>
        <w:t xml:space="preserve">lijke statuur was de zeer begaafde, fel-bewogen, vijf jaar door het </w:t>
      </w:r>
      <w:r>
        <w:rPr>
          <w:lang w:eastAsia="en-US"/>
        </w:rPr>
        <w:t>"</w:t>
      </w:r>
      <w:r w:rsidRPr="00362C5E">
        <w:rPr>
          <w:lang w:eastAsia="en-US"/>
        </w:rPr>
        <w:t xml:space="preserve">Christelijk-spiritisme" gegrepen opwekkingsprediker Ds D. P. M. Huët, die na zeer bewogen jeugdjaren, </w:t>
      </w:r>
      <w:r>
        <w:rPr>
          <w:lang w:eastAsia="en-US"/>
        </w:rPr>
        <w:t>-</w:t>
      </w:r>
      <w:r w:rsidRPr="00362C5E">
        <w:rPr>
          <w:lang w:eastAsia="en-US"/>
        </w:rPr>
        <w:t xml:space="preserve"> na een predikantsdienst in het Gereformeerde V</w:t>
      </w:r>
      <w:r>
        <w:rPr>
          <w:lang w:eastAsia="en-US"/>
        </w:rPr>
        <w:t>een</w:t>
      </w:r>
      <w:r w:rsidRPr="00362C5E">
        <w:rPr>
          <w:lang w:eastAsia="en-US"/>
        </w:rPr>
        <w:t xml:space="preserve">daal (samen met Dr Ph. J. Hoedemaker) en onder beïnvloeding door de Brighton-Conferentie van 1875 (die ook Dr A. Kuyper een tijdlang vervulde), </w:t>
      </w:r>
      <w:r>
        <w:rPr>
          <w:lang w:eastAsia="en-US"/>
        </w:rPr>
        <w:t>-</w:t>
      </w:r>
      <w:r w:rsidRPr="00362C5E">
        <w:rPr>
          <w:lang w:eastAsia="en-US"/>
        </w:rPr>
        <w:t xml:space="preserve"> in 1878 te Goes predikant werd in de Hervormde Kerk (tot zijn overlijden in 1895) en in deze Gemeente diepe voren trok in het voetspoor van Budding 1).</w:t>
      </w:r>
    </w:p>
    <w:p w:rsidR="00377342" w:rsidRDefault="00377342" w:rsidP="00377342">
      <w:pPr>
        <w:jc w:val="both"/>
        <w:rPr>
          <w:lang w:eastAsia="en-US"/>
        </w:rPr>
      </w:pPr>
    </w:p>
    <w:p w:rsidR="00377342" w:rsidRPr="006A52A8" w:rsidRDefault="00377342" w:rsidP="00377342">
      <w:pPr>
        <w:jc w:val="both"/>
        <w:rPr>
          <w:b/>
          <w:lang w:eastAsia="en-US"/>
        </w:rPr>
      </w:pPr>
      <w:r w:rsidRPr="006A52A8">
        <w:rPr>
          <w:b/>
          <w:lang w:eastAsia="en-US"/>
        </w:rPr>
        <w:t xml:space="preserve">Smytegelt maakte in Goes buitengewone opgang. </w:t>
      </w:r>
    </w:p>
    <w:p w:rsidR="00377342" w:rsidRPr="00362C5E" w:rsidRDefault="00377342" w:rsidP="00377342">
      <w:pPr>
        <w:jc w:val="both"/>
        <w:rPr>
          <w:lang w:eastAsia="en-US"/>
        </w:rPr>
      </w:pPr>
      <w:r w:rsidRPr="00362C5E">
        <w:rPr>
          <w:lang w:eastAsia="en-US"/>
        </w:rPr>
        <w:t xml:space="preserve">De Gemeente onderscheidde zeer wel zijn geestelijk type </w:t>
      </w:r>
      <w:r>
        <w:rPr>
          <w:lang w:eastAsia="en-US"/>
        </w:rPr>
        <w:t>-</w:t>
      </w:r>
      <w:r w:rsidRPr="00362C5E">
        <w:rPr>
          <w:lang w:eastAsia="en-US"/>
        </w:rPr>
        <w:t xml:space="preserve"> men gewaagde dank</w:t>
      </w:r>
      <w:r w:rsidRPr="00362C5E">
        <w:rPr>
          <w:lang w:eastAsia="en-US"/>
        </w:rPr>
        <w:softHyphen/>
        <w:t xml:space="preserve">baar, dat </w:t>
      </w:r>
      <w:r>
        <w:rPr>
          <w:lang w:eastAsia="en-US"/>
        </w:rPr>
        <w:t>"</w:t>
      </w:r>
      <w:r w:rsidRPr="00362C5E">
        <w:rPr>
          <w:lang w:eastAsia="en-US"/>
        </w:rPr>
        <w:t>de dagen van Barenzonius en Witsius" waren weergekeerd. Er was samenbinding onderling en met de verdrukte christenen elders. Op de Zuid-Hol</w:t>
      </w:r>
      <w:r>
        <w:rPr>
          <w:lang w:eastAsia="en-US"/>
        </w:rPr>
        <w:t>lands</w:t>
      </w:r>
      <w:r w:rsidRPr="00362C5E">
        <w:rPr>
          <w:lang w:eastAsia="en-US"/>
        </w:rPr>
        <w:t xml:space="preserve">e Synode van 1688 te Delft </w:t>
      </w:r>
      <w:r>
        <w:rPr>
          <w:lang w:eastAsia="en-US"/>
        </w:rPr>
        <w:t>"</w:t>
      </w:r>
      <w:r w:rsidRPr="00362C5E">
        <w:rPr>
          <w:lang w:eastAsia="en-US"/>
        </w:rPr>
        <w:t>rnaeckt D. Does</w:t>
      </w:r>
      <w:r w:rsidRPr="00362C5E">
        <w:rPr>
          <w:lang w:eastAsia="en-US"/>
        </w:rPr>
        <w:softHyphen/>
        <w:t>burgh bekend, dat Syn E. was toegesonden door D. Johannes Leydecker, predicant ter Goes, de summe van 35 ducatons, zijnde een liberale gifte van de classe van Suyd-Beveland voor de kercken van Gulick". Witsius had niet in een overdreven idealis</w:t>
      </w:r>
      <w:r>
        <w:rPr>
          <w:lang w:eastAsia="en-US"/>
        </w:rPr>
        <w:t>eri</w:t>
      </w:r>
      <w:r w:rsidRPr="00362C5E">
        <w:rPr>
          <w:lang w:eastAsia="en-US"/>
        </w:rPr>
        <w:t>ng van het heerlijke geestelijke leven in Goes geroemd. Dan</w:t>
      </w:r>
      <w:r>
        <w:rPr>
          <w:lang w:eastAsia="en-US"/>
        </w:rPr>
        <w:t>:</w:t>
      </w:r>
      <w:r w:rsidRPr="00362C5E">
        <w:rPr>
          <w:lang w:eastAsia="en-US"/>
        </w:rPr>
        <w:t xml:space="preserve"> de vlammende sympathie der Zeeuwen in 't bijzonder t. a. z. van de voor en na de herroeping van het edict van Nantes in 1685 gruwelijk gekwelde hugenoten. Zeeland beantwoordde de dragonnades van</w:t>
      </w:r>
      <w:r>
        <w:rPr>
          <w:lang w:eastAsia="en-US"/>
        </w:rPr>
        <w:t xml:space="preserve"> de </w:t>
      </w:r>
      <w:r w:rsidRPr="00362C5E">
        <w:rPr>
          <w:lang w:eastAsia="en-US"/>
        </w:rPr>
        <w:t xml:space="preserve">Zonnekoning zelfs met représailles tegen de </w:t>
      </w:r>
      <w:r>
        <w:rPr>
          <w:lang w:eastAsia="en-US"/>
        </w:rPr>
        <w:t>Rooms</w:t>
      </w:r>
      <w:r w:rsidRPr="00362C5E">
        <w:rPr>
          <w:lang w:eastAsia="en-US"/>
        </w:rPr>
        <w:t>-katholieke priesters 2).</w:t>
      </w:r>
    </w:p>
    <w:p w:rsidR="00377342" w:rsidRDefault="00377342" w:rsidP="00377342">
      <w:pPr>
        <w:jc w:val="both"/>
        <w:rPr>
          <w:lang w:eastAsia="en-US"/>
        </w:rPr>
      </w:pPr>
      <w:r w:rsidRPr="00362C5E">
        <w:rPr>
          <w:lang w:eastAsia="en-US"/>
        </w:rPr>
        <w:t xml:space="preserve">De la Ruë deelt mede, dat Smytegelt </w:t>
      </w:r>
      <w:r>
        <w:rPr>
          <w:lang w:eastAsia="en-US"/>
        </w:rPr>
        <w:t>"</w:t>
      </w:r>
      <w:r w:rsidRPr="00362C5E">
        <w:rPr>
          <w:lang w:eastAsia="en-US"/>
        </w:rPr>
        <w:t xml:space="preserve">een schrander oordeel had, groot doorzigt in daaglyx voorvallende zaaken, en </w:t>
      </w:r>
      <w:r>
        <w:rPr>
          <w:lang w:eastAsia="en-US"/>
        </w:rPr>
        <w:t>een</w:t>
      </w:r>
      <w:r w:rsidRPr="00362C5E">
        <w:rPr>
          <w:lang w:eastAsia="en-US"/>
        </w:rPr>
        <w:t xml:space="preserve"> L</w:t>
      </w:r>
      <w:r>
        <w:rPr>
          <w:lang w:eastAsia="en-US"/>
        </w:rPr>
        <w:t>era</w:t>
      </w:r>
      <w:r w:rsidRPr="00362C5E">
        <w:rPr>
          <w:lang w:eastAsia="en-US"/>
        </w:rPr>
        <w:t xml:space="preserve">ar noodige geleerdheid". </w:t>
      </w:r>
      <w:r>
        <w:rPr>
          <w:lang w:eastAsia="en-US"/>
        </w:rPr>
        <w:t>"</w:t>
      </w:r>
      <w:r w:rsidRPr="00362C5E">
        <w:rPr>
          <w:lang w:eastAsia="en-US"/>
        </w:rPr>
        <w:t>Hy was zeer bedreeven in de Resolutien van Staat en Kerkordeningen, vol ontzag 3) in Classicale Vergaderingen, overr</w:t>
      </w:r>
      <w:r>
        <w:rPr>
          <w:lang w:eastAsia="en-US"/>
        </w:rPr>
        <w:t>ede</w:t>
      </w:r>
      <w:r w:rsidRPr="00362C5E">
        <w:rPr>
          <w:lang w:eastAsia="en-US"/>
        </w:rPr>
        <w:t>nde in zyne Advyzen". Evenzoo schrijft Smytegelt's op</w:t>
      </w:r>
      <w:r w:rsidRPr="00362C5E">
        <w:rPr>
          <w:lang w:eastAsia="en-US"/>
        </w:rPr>
        <w:softHyphen/>
        <w:t>volger te Middelburg, Ds A. W. de Beveren</w:t>
      </w:r>
      <w:r>
        <w:rPr>
          <w:lang w:eastAsia="en-US"/>
        </w:rPr>
        <w:t>:</w:t>
      </w:r>
      <w:r w:rsidRPr="00362C5E">
        <w:rPr>
          <w:lang w:eastAsia="en-US"/>
        </w:rPr>
        <w:t xml:space="preserve"> </w:t>
      </w:r>
      <w:r>
        <w:rPr>
          <w:lang w:eastAsia="en-US"/>
        </w:rPr>
        <w:t>"</w:t>
      </w:r>
      <w:r w:rsidRPr="00362C5E">
        <w:rPr>
          <w:lang w:eastAsia="en-US"/>
        </w:rPr>
        <w:t>Zyne Advyzen wist hy klaer, hertelyk en overr</w:t>
      </w:r>
      <w:r>
        <w:rPr>
          <w:lang w:eastAsia="en-US"/>
        </w:rPr>
        <w:t>ede</w:t>
      </w:r>
      <w:r w:rsidRPr="00362C5E">
        <w:rPr>
          <w:lang w:eastAsia="en-US"/>
        </w:rPr>
        <w:t>nde voor te stellen</w:t>
      </w:r>
      <w:r>
        <w:rPr>
          <w:lang w:eastAsia="en-US"/>
        </w:rPr>
        <w:t>:</w:t>
      </w:r>
      <w:r w:rsidRPr="00362C5E">
        <w:rPr>
          <w:lang w:eastAsia="en-US"/>
        </w:rPr>
        <w:t xml:space="preserve"> die met opmerking aengehoort, en al meest wierden opgevolgt</w:t>
      </w:r>
      <w:r>
        <w:rPr>
          <w:lang w:eastAsia="en-US"/>
        </w:rPr>
        <w:t>:</w:t>
      </w:r>
      <w:r w:rsidRPr="00362C5E">
        <w:rPr>
          <w:lang w:eastAsia="en-US"/>
        </w:rPr>
        <w:t xml:space="preserve"> de gemeene toevlucht van Predikanten, Gemeintens en particulieren, die raed en daed noodig hadden" 4). </w:t>
      </w:r>
    </w:p>
    <w:p w:rsidR="00377342" w:rsidRPr="00362C5E" w:rsidRDefault="00377342" w:rsidP="00377342">
      <w:pPr>
        <w:jc w:val="both"/>
        <w:rPr>
          <w:lang w:eastAsia="en-US"/>
        </w:rPr>
      </w:pPr>
      <w:r w:rsidRPr="00362C5E">
        <w:rPr>
          <w:lang w:eastAsia="en-US"/>
        </w:rPr>
        <w:t xml:space="preserve">Wijsheid en geestelijke ruimte naast beginselvastheid waren hem eigen. Inderdaad, Smytegelt behoefde en betoonde èn in zijn Goessche jaren èn daarna in de veertig te Middelburg klare bezonnenheid, </w:t>
      </w:r>
      <w:r>
        <w:rPr>
          <w:lang w:eastAsia="en-US"/>
        </w:rPr>
        <w:t>prof</w:t>
      </w:r>
      <w:r w:rsidRPr="00362C5E">
        <w:rPr>
          <w:lang w:eastAsia="en-US"/>
        </w:rPr>
        <w:t>etischen moed, priesterlijke bewogenheid bij</w:t>
      </w:r>
    </w:p>
    <w:p w:rsidR="00377342" w:rsidRDefault="00377342" w:rsidP="00377342">
      <w:pPr>
        <w:jc w:val="both"/>
        <w:rPr>
          <w:lang w:eastAsia="en-US"/>
        </w:rPr>
      </w:pPr>
    </w:p>
    <w:p w:rsidR="00377342" w:rsidRPr="006A52A8" w:rsidRDefault="00377342" w:rsidP="00377342">
      <w:pPr>
        <w:jc w:val="both"/>
        <w:rPr>
          <w:sz w:val="22"/>
          <w:szCs w:val="22"/>
          <w:lang w:eastAsia="en-US"/>
        </w:rPr>
      </w:pPr>
      <w:r w:rsidRPr="006A52A8">
        <w:rPr>
          <w:sz w:val="22"/>
          <w:szCs w:val="22"/>
          <w:lang w:eastAsia="en-US"/>
        </w:rPr>
        <w:t>1) Biographisch Woordenboek van prot. Godgel., sub voce: 1-Iuët.</w:t>
      </w:r>
    </w:p>
    <w:p w:rsidR="00377342" w:rsidRPr="006A52A8" w:rsidRDefault="00377342" w:rsidP="00377342">
      <w:pPr>
        <w:jc w:val="both"/>
        <w:rPr>
          <w:sz w:val="22"/>
          <w:szCs w:val="22"/>
          <w:lang w:val="de-DE" w:eastAsia="en-US"/>
        </w:rPr>
      </w:pPr>
      <w:r w:rsidRPr="006A52A8">
        <w:rPr>
          <w:sz w:val="22"/>
          <w:szCs w:val="22"/>
          <w:lang w:eastAsia="en-US"/>
        </w:rPr>
        <w:t xml:space="preserve">2) Acta Z. H. Syn., dl VI blz. 42. - Over de représailles, zie Prof. Dr A. A. v a n Schelve n, Het Calvin. ged. zijn bloeitijd, Amsterd. </w:t>
      </w:r>
      <w:r w:rsidRPr="006A52A8">
        <w:rPr>
          <w:sz w:val="22"/>
          <w:szCs w:val="22"/>
          <w:lang w:val="de-DE" w:eastAsia="en-US"/>
        </w:rPr>
        <w:t>1943, blz. 279.</w:t>
      </w:r>
    </w:p>
    <w:p w:rsidR="00377342" w:rsidRPr="006A52A8" w:rsidRDefault="00377342" w:rsidP="00377342">
      <w:pPr>
        <w:jc w:val="both"/>
        <w:rPr>
          <w:sz w:val="22"/>
          <w:szCs w:val="22"/>
          <w:lang w:val="de-DE" w:eastAsia="en-US"/>
        </w:rPr>
      </w:pPr>
      <w:r w:rsidRPr="006A52A8">
        <w:rPr>
          <w:sz w:val="22"/>
          <w:szCs w:val="22"/>
          <w:lang w:val="de-DE" w:eastAsia="en-US"/>
        </w:rPr>
        <w:t>2)</w:t>
      </w:r>
      <w:r w:rsidRPr="006A52A8">
        <w:rPr>
          <w:sz w:val="22"/>
          <w:szCs w:val="22"/>
          <w:lang w:val="de-DE" w:eastAsia="en-US"/>
        </w:rPr>
        <w:tab/>
        <w:t>ontzag inboezemend.</w:t>
      </w:r>
    </w:p>
    <w:p w:rsidR="00377342" w:rsidRPr="006A52A8" w:rsidRDefault="00377342" w:rsidP="00377342">
      <w:pPr>
        <w:jc w:val="both"/>
        <w:rPr>
          <w:sz w:val="22"/>
          <w:szCs w:val="22"/>
          <w:lang w:val="de-DE" w:eastAsia="en-US"/>
        </w:rPr>
      </w:pPr>
      <w:r w:rsidRPr="006A52A8">
        <w:rPr>
          <w:sz w:val="22"/>
          <w:szCs w:val="22"/>
          <w:lang w:val="de-DE" w:eastAsia="en-US"/>
        </w:rPr>
        <w:t>1) B. S m y t e g e 1 t, Des chr. heil en cieraat, Voorreden, blz. 26.</w:t>
      </w:r>
    </w:p>
    <w:p w:rsidR="00377342" w:rsidRPr="00362C5E" w:rsidRDefault="00377342" w:rsidP="00377342">
      <w:pPr>
        <w:jc w:val="both"/>
        <w:rPr>
          <w:lang w:eastAsia="en-US"/>
        </w:rPr>
      </w:pPr>
      <w:r w:rsidRPr="00362C5E">
        <w:rPr>
          <w:lang w:eastAsia="en-US"/>
        </w:rPr>
        <w:t>27</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de velerlei politieke en kerkelijke beroeringen, in welker midden hij zijn herderlijke taak te vervullen had. Niet bij geval werd S</w:t>
      </w:r>
      <w:r>
        <w:rPr>
          <w:lang w:eastAsia="en-US"/>
        </w:rPr>
        <w:t>m</w:t>
      </w:r>
      <w:r w:rsidRPr="00362C5E">
        <w:rPr>
          <w:lang w:eastAsia="en-US"/>
        </w:rPr>
        <w:t>ytegelt de predikant de</w:t>
      </w:r>
      <w:r>
        <w:rPr>
          <w:lang w:eastAsia="en-US"/>
        </w:rPr>
        <w:t>r XVIIIe-eeuws</w:t>
      </w:r>
      <w:r w:rsidRPr="00362C5E">
        <w:rPr>
          <w:lang w:eastAsia="en-US"/>
        </w:rPr>
        <w:t>e Republiek, wiens stempel zich op zijn gemeenteleden en hun telgen het allerdiepst drukte.</w:t>
      </w:r>
    </w:p>
    <w:p w:rsidR="00377342" w:rsidRPr="00362C5E" w:rsidRDefault="00377342" w:rsidP="00377342">
      <w:pPr>
        <w:jc w:val="both"/>
        <w:rPr>
          <w:lang w:eastAsia="en-US"/>
        </w:rPr>
      </w:pPr>
      <w:r>
        <w:rPr>
          <w:lang w:eastAsia="en-US"/>
        </w:rPr>
        <w:t xml:space="preserve">In 1692 heerste er </w:t>
      </w:r>
      <w:r w:rsidRPr="00362C5E">
        <w:rPr>
          <w:lang w:eastAsia="en-US"/>
        </w:rPr>
        <w:t xml:space="preserve">- wat Jan Wagenaar noemt </w:t>
      </w:r>
      <w:r>
        <w:rPr>
          <w:lang w:eastAsia="en-US"/>
        </w:rPr>
        <w:t>-</w:t>
      </w:r>
      <w:r w:rsidRPr="00362C5E">
        <w:rPr>
          <w:lang w:eastAsia="en-US"/>
        </w:rPr>
        <w:t xml:space="preserve"> </w:t>
      </w:r>
      <w:r>
        <w:rPr>
          <w:lang w:eastAsia="en-US"/>
        </w:rPr>
        <w:t>"</w:t>
      </w:r>
      <w:r w:rsidRPr="00362C5E">
        <w:rPr>
          <w:lang w:eastAsia="en-US"/>
        </w:rPr>
        <w:t>een geweldige beroerte" in Goes. Deze was 's jaars tevoren reeds begonnen 1). De reg</w:t>
      </w:r>
      <w:r>
        <w:rPr>
          <w:lang w:eastAsia="en-US"/>
        </w:rPr>
        <w:t>eri</w:t>
      </w:r>
      <w:r w:rsidRPr="00362C5E">
        <w:rPr>
          <w:lang w:eastAsia="en-US"/>
        </w:rPr>
        <w:t>ng der Stad was verdeeld in twee partijen van gelijke sterkte. De eene groep onder leiding van</w:t>
      </w:r>
      <w:r>
        <w:rPr>
          <w:lang w:eastAsia="en-US"/>
        </w:rPr>
        <w:t xml:space="preserve"> de </w:t>
      </w:r>
      <w:r w:rsidRPr="00362C5E">
        <w:rPr>
          <w:lang w:eastAsia="en-US"/>
        </w:rPr>
        <w:t>baljuw, d. w. z.</w:t>
      </w:r>
      <w:r>
        <w:rPr>
          <w:lang w:eastAsia="en-US"/>
        </w:rPr>
        <w:t xml:space="preserve"> de grafelijke</w:t>
      </w:r>
      <w:r w:rsidRPr="00362C5E">
        <w:rPr>
          <w:lang w:eastAsia="en-US"/>
        </w:rPr>
        <w:t xml:space="preserve"> officier en Stedehouder van</w:t>
      </w:r>
      <w:r>
        <w:rPr>
          <w:lang w:eastAsia="en-US"/>
        </w:rPr>
        <w:t xml:space="preserve"> de </w:t>
      </w:r>
      <w:r w:rsidRPr="00362C5E">
        <w:rPr>
          <w:lang w:eastAsia="en-US"/>
        </w:rPr>
        <w:t>Prins, Cornelis Eversdijk,</w:t>
      </w:r>
      <w:r>
        <w:rPr>
          <w:lang w:eastAsia="en-US"/>
        </w:rPr>
        <w:t xml:space="preserve"> de </w:t>
      </w:r>
      <w:r w:rsidRPr="00362C5E">
        <w:rPr>
          <w:lang w:eastAsia="en-US"/>
        </w:rPr>
        <w:t>burge</w:t>
      </w:r>
      <w:r w:rsidRPr="00362C5E">
        <w:rPr>
          <w:lang w:eastAsia="en-US"/>
        </w:rPr>
        <w:softHyphen/>
        <w:t xml:space="preserve">meester Ferdinand Gruward en </w:t>
      </w:r>
      <w:r>
        <w:rPr>
          <w:lang w:eastAsia="en-US"/>
        </w:rPr>
        <w:t>eni</w:t>
      </w:r>
      <w:r w:rsidRPr="00362C5E">
        <w:rPr>
          <w:lang w:eastAsia="en-US"/>
        </w:rPr>
        <w:t>ge Schepenen, wilde het gezag van Willem III als erfstadhouder van Zeeland ongeschonden hand</w:t>
      </w:r>
      <w:r w:rsidRPr="00362C5E">
        <w:rPr>
          <w:lang w:eastAsia="en-US"/>
        </w:rPr>
        <w:softHyphen/>
        <w:t xml:space="preserve">haven. De tegenover haar staande partij, aangevoerd door Burgemeester Adolph Westerwijk en </w:t>
      </w:r>
      <w:r>
        <w:rPr>
          <w:lang w:eastAsia="en-US"/>
        </w:rPr>
        <w:t>eni</w:t>
      </w:r>
      <w:r w:rsidRPr="00362C5E">
        <w:rPr>
          <w:lang w:eastAsia="en-US"/>
        </w:rPr>
        <w:t>ge Schepenen legde allen nadruk op de privilegiën der Stad. Deze laatste groep wist in December 1691 door te drijven, dat haar candidaten Nicolaas Eversdijk en Joan van der Hille als stadsrentmeesters werden beëdigd. De stemmen hadden gestaakt en de baljuw wilde aan zijn stem beslissende kracht geven. Hiertegen verzetten zich burgemeester Adolph Westerwijk en zijn aanhang.</w:t>
      </w:r>
    </w:p>
    <w:p w:rsidR="00377342" w:rsidRPr="00362C5E" w:rsidRDefault="00377342" w:rsidP="00377342">
      <w:pPr>
        <w:jc w:val="both"/>
        <w:rPr>
          <w:lang w:eastAsia="en-US"/>
        </w:rPr>
      </w:pPr>
      <w:r w:rsidRPr="00362C5E">
        <w:rPr>
          <w:lang w:eastAsia="en-US"/>
        </w:rPr>
        <w:t>Beide partijen wendden zich tot Willem III. Deze wilde de beslissing laten rusten, tot hij zijn gemachtigden z</w:t>
      </w:r>
      <w:r>
        <w:rPr>
          <w:lang w:eastAsia="en-US"/>
        </w:rPr>
        <w:t>ou hebben gehoord. Op St. Jans</w:t>
      </w:r>
      <w:r w:rsidRPr="00362C5E">
        <w:rPr>
          <w:lang w:eastAsia="en-US"/>
        </w:rPr>
        <w:t xml:space="preserve">dag, 22 Juni 1692, echter kwam er een volksoploop, die van langer wachten niet wilde weten, doch nu onmiddellijke verkiezing der twee Rentmeesters </w:t>
      </w:r>
      <w:r>
        <w:rPr>
          <w:lang w:eastAsia="en-US"/>
        </w:rPr>
        <w:t>eis</w:t>
      </w:r>
      <w:r w:rsidRPr="00362C5E">
        <w:rPr>
          <w:lang w:eastAsia="en-US"/>
        </w:rPr>
        <w:t>te. 't Welk geschiedde. Willem III was over dit gebeuren ten hoogste gebelgd. In de terugzetting van de macht van</w:t>
      </w:r>
      <w:r>
        <w:rPr>
          <w:lang w:eastAsia="en-US"/>
        </w:rPr>
        <w:t xml:space="preserve"> de </w:t>
      </w:r>
      <w:r w:rsidRPr="00362C5E">
        <w:rPr>
          <w:lang w:eastAsia="en-US"/>
        </w:rPr>
        <w:t>baljuw was het Stadhouderlijk gezag geschonden. De Prins, die van het Lo</w:t>
      </w:r>
      <w:r>
        <w:rPr>
          <w:lang w:eastAsia="en-US"/>
        </w:rPr>
        <w:t>o naar zijn leger in de Spaans</w:t>
      </w:r>
      <w:r w:rsidRPr="00362C5E">
        <w:rPr>
          <w:lang w:eastAsia="en-US"/>
        </w:rPr>
        <w:t xml:space="preserve">e Nederlanden was afgereisd, beval op 17/18 Juli 1692 </w:t>
      </w:r>
      <w:r>
        <w:rPr>
          <w:lang w:eastAsia="en-US"/>
        </w:rPr>
        <w:t>-</w:t>
      </w:r>
      <w:r w:rsidRPr="00362C5E">
        <w:rPr>
          <w:lang w:eastAsia="en-US"/>
        </w:rPr>
        <w:t xml:space="preserve"> Smytegelt was bij dit alles nog geen twee maanden in zijn nieuwe Gemeente</w:t>
      </w:r>
      <w:r>
        <w:rPr>
          <w:lang w:eastAsia="en-US"/>
        </w:rPr>
        <w:t>!</w:t>
      </w:r>
      <w:r w:rsidRPr="00362C5E">
        <w:rPr>
          <w:lang w:eastAsia="en-US"/>
        </w:rPr>
        <w:t xml:space="preserve"> </w:t>
      </w:r>
      <w:r>
        <w:rPr>
          <w:lang w:eastAsia="en-US"/>
        </w:rPr>
        <w:t>-</w:t>
      </w:r>
      <w:r w:rsidRPr="00362C5E">
        <w:rPr>
          <w:lang w:eastAsia="en-US"/>
        </w:rPr>
        <w:t xml:space="preserve"> een regiment en acht compagnieën soldaten naar Goes te trekken om met wapen</w:t>
      </w:r>
      <w:r w:rsidRPr="00362C5E">
        <w:rPr>
          <w:lang w:eastAsia="en-US"/>
        </w:rPr>
        <w:softHyphen/>
        <w:t>geweld zijn stadhouderlijk gezag hoog te houden.</w:t>
      </w:r>
    </w:p>
    <w:p w:rsidR="00377342" w:rsidRDefault="00377342" w:rsidP="00377342">
      <w:pPr>
        <w:jc w:val="both"/>
        <w:rPr>
          <w:lang w:eastAsia="en-US"/>
        </w:rPr>
      </w:pPr>
      <w:r w:rsidRPr="00362C5E">
        <w:rPr>
          <w:lang w:eastAsia="en-US"/>
        </w:rPr>
        <w:t xml:space="preserve">De partij van Adolph Westerwijk echter stelde zich te weer op grond van de privilegiën der Stad Goes. Immers artikel 2 van de </w:t>
      </w:r>
      <w:r>
        <w:rPr>
          <w:lang w:eastAsia="en-US"/>
        </w:rPr>
        <w:t>"</w:t>
      </w:r>
      <w:r w:rsidRPr="00362C5E">
        <w:rPr>
          <w:lang w:eastAsia="en-US"/>
        </w:rPr>
        <w:t xml:space="preserve">Satisfactie" van 1577 stelde vast, dat Goes </w:t>
      </w:r>
      <w:r>
        <w:rPr>
          <w:lang w:eastAsia="en-US"/>
        </w:rPr>
        <w:t>"</w:t>
      </w:r>
      <w:r w:rsidRPr="00362C5E">
        <w:rPr>
          <w:lang w:eastAsia="en-US"/>
        </w:rPr>
        <w:t>niet verplicht was om tegen</w:t>
      </w:r>
      <w:r>
        <w:rPr>
          <w:lang w:eastAsia="en-US"/>
        </w:rPr>
        <w:t xml:space="preserve"> de </w:t>
      </w:r>
      <w:r w:rsidRPr="00362C5E">
        <w:rPr>
          <w:lang w:eastAsia="en-US"/>
        </w:rPr>
        <w:t>wil zijner reg</w:t>
      </w:r>
      <w:r>
        <w:rPr>
          <w:lang w:eastAsia="en-US"/>
        </w:rPr>
        <w:t>eri</w:t>
      </w:r>
      <w:r w:rsidRPr="00362C5E">
        <w:rPr>
          <w:lang w:eastAsia="en-US"/>
        </w:rPr>
        <w:t xml:space="preserve">ng bezetting te ontvangen 2). </w:t>
      </w:r>
    </w:p>
    <w:p w:rsidR="00377342" w:rsidRPr="00362C5E" w:rsidRDefault="00377342" w:rsidP="00377342">
      <w:pPr>
        <w:jc w:val="both"/>
        <w:rPr>
          <w:lang w:eastAsia="en-US"/>
        </w:rPr>
      </w:pPr>
      <w:r w:rsidRPr="00362C5E">
        <w:rPr>
          <w:lang w:eastAsia="en-US"/>
        </w:rPr>
        <w:t>De inlegering moest geschieden met voorweten en toestaan van de Stadsoverheid". Naar dit artikel had Willem III dus geen recht zijn soldaten te bevelen Goes binnen te trekken zonder</w:t>
      </w:r>
      <w:r>
        <w:rPr>
          <w:lang w:eastAsia="en-US"/>
        </w:rPr>
        <w:t xml:space="preserve"> de </w:t>
      </w:r>
      <w:r w:rsidRPr="00362C5E">
        <w:rPr>
          <w:lang w:eastAsia="en-US"/>
        </w:rPr>
        <w:t>wil der stedelijke Overheid. Doch het artikel werd nièt geëerbiedigd.</w:t>
      </w:r>
    </w:p>
    <w:p w:rsidR="00377342" w:rsidRDefault="00377342" w:rsidP="00377342">
      <w:pPr>
        <w:jc w:val="both"/>
        <w:rPr>
          <w:lang w:eastAsia="en-US"/>
        </w:rPr>
      </w:pPr>
    </w:p>
    <w:p w:rsidR="00377342" w:rsidRPr="006A52A8" w:rsidRDefault="00377342" w:rsidP="00377342">
      <w:pPr>
        <w:jc w:val="both"/>
        <w:rPr>
          <w:sz w:val="22"/>
          <w:szCs w:val="22"/>
          <w:lang w:eastAsia="en-US"/>
        </w:rPr>
      </w:pPr>
      <w:r w:rsidRPr="006A52A8">
        <w:rPr>
          <w:sz w:val="22"/>
          <w:szCs w:val="22"/>
          <w:lang w:eastAsia="en-US"/>
        </w:rPr>
        <w:t xml:space="preserve">1) Pamfletten over deze onlusten, zie: Dr W. P. C. Knutte 1, Catal. pamfletten K.B., 's-Grav. </w:t>
      </w:r>
      <w:smartTag w:uri="urn:schemas-microsoft-com:office:smarttags" w:element="metricconverter">
        <w:smartTagPr>
          <w:attr w:name="ProductID" w:val="1, In"/>
        </w:smartTagPr>
        <w:r w:rsidRPr="006A52A8">
          <w:rPr>
            <w:sz w:val="22"/>
            <w:szCs w:val="22"/>
            <w:lang w:eastAsia="en-US"/>
          </w:rPr>
          <w:t>1900, dl</w:t>
        </w:r>
      </w:smartTag>
      <w:r w:rsidRPr="006A52A8">
        <w:rPr>
          <w:sz w:val="22"/>
          <w:szCs w:val="22"/>
          <w:lang w:eastAsia="en-US"/>
        </w:rPr>
        <w:t xml:space="preserve"> III n°. 13787-13800. - Catal. Pamfletten Prov. Bibl. v. Zeeland, dl I op 1691, 1692. - Catal. Bibl, Stad Goes, le gedeelte, blz. 36, vermeldt een Hand</w:t>
      </w:r>
      <w:r w:rsidRPr="006A52A8">
        <w:rPr>
          <w:sz w:val="22"/>
          <w:szCs w:val="22"/>
          <w:lang w:eastAsia="en-US"/>
        </w:rPr>
        <w:softHyphen/>
        <w:t>schrift: De ontstelde Gans, ofte Goese Mercurius over de jare 1692 .... door een borger der voorschreve stad, Alsmede de apologie van Adolv Westerwijk etc.</w:t>
      </w:r>
    </w:p>
    <w:p w:rsidR="00377342" w:rsidRPr="006A52A8" w:rsidRDefault="00377342" w:rsidP="00377342">
      <w:pPr>
        <w:jc w:val="both"/>
        <w:rPr>
          <w:sz w:val="22"/>
          <w:szCs w:val="22"/>
          <w:lang w:eastAsia="en-US"/>
        </w:rPr>
      </w:pPr>
      <w:r w:rsidRPr="006A52A8">
        <w:rPr>
          <w:sz w:val="22"/>
          <w:szCs w:val="22"/>
          <w:lang w:eastAsia="en-US"/>
        </w:rPr>
        <w:t>2) Historie van de Satisfactie in het jaar 1577, Goes 1777, blz. 293 vgg.</w:t>
      </w:r>
    </w:p>
    <w:p w:rsidR="00377342" w:rsidRPr="00362C5E" w:rsidRDefault="00377342" w:rsidP="00377342">
      <w:pPr>
        <w:jc w:val="both"/>
        <w:rPr>
          <w:lang w:eastAsia="en-US"/>
        </w:rPr>
      </w:pPr>
      <w:r w:rsidRPr="00362C5E">
        <w:rPr>
          <w:lang w:eastAsia="en-US"/>
        </w:rPr>
        <w:t>28</w:t>
      </w:r>
    </w:p>
    <w:p w:rsidR="00377342" w:rsidRDefault="00377342" w:rsidP="00377342">
      <w:pPr>
        <w:jc w:val="both"/>
        <w:rPr>
          <w:lang w:eastAsia="en-US"/>
        </w:rPr>
      </w:pPr>
    </w:p>
    <w:p w:rsidR="00377342" w:rsidRDefault="00377342" w:rsidP="00377342">
      <w:pPr>
        <w:jc w:val="both"/>
        <w:rPr>
          <w:lang w:eastAsia="en-US"/>
        </w:rPr>
      </w:pPr>
      <w:r w:rsidRPr="00362C5E">
        <w:rPr>
          <w:lang w:eastAsia="en-US"/>
        </w:rPr>
        <w:t>De Stadhouderlijke troepen omsingelden</w:t>
      </w:r>
      <w:r>
        <w:rPr>
          <w:lang w:eastAsia="en-US"/>
        </w:rPr>
        <w:t xml:space="preserve"> de </w:t>
      </w:r>
      <w:r w:rsidRPr="00362C5E">
        <w:rPr>
          <w:lang w:eastAsia="en-US"/>
        </w:rPr>
        <w:t xml:space="preserve">13en Augustus de stad. Daags daarna zond de broeder van Adolph Westerwijk Secretaris van Goes, namens </w:t>
      </w:r>
      <w:r>
        <w:rPr>
          <w:lang w:eastAsia="en-US"/>
        </w:rPr>
        <w:t>"</w:t>
      </w:r>
      <w:r w:rsidRPr="00362C5E">
        <w:rPr>
          <w:lang w:eastAsia="en-US"/>
        </w:rPr>
        <w:t xml:space="preserve">burgemeesters ende schepenen der stadt Goes, een brief om hulp over de andere </w:t>
      </w:r>
      <w:r>
        <w:rPr>
          <w:lang w:eastAsia="en-US"/>
        </w:rPr>
        <w:t>Zeeuws</w:t>
      </w:r>
      <w:r w:rsidRPr="00362C5E">
        <w:rPr>
          <w:lang w:eastAsia="en-US"/>
        </w:rPr>
        <w:t>e steden" 1):</w:t>
      </w:r>
    </w:p>
    <w:p w:rsidR="00377342" w:rsidRPr="00362C5E" w:rsidRDefault="00377342" w:rsidP="00377342">
      <w:pPr>
        <w:jc w:val="both"/>
        <w:rPr>
          <w:lang w:eastAsia="en-US"/>
        </w:rPr>
      </w:pPr>
      <w:r>
        <w:rPr>
          <w:lang w:eastAsia="en-US"/>
        </w:rPr>
        <w:t>"</w:t>
      </w:r>
      <w:r w:rsidRPr="00362C5E">
        <w:rPr>
          <w:lang w:eastAsia="en-US"/>
        </w:rPr>
        <w:t xml:space="preserve">Wij hebben goetgevonden aen u ed. agtb. te deputeren de </w:t>
      </w:r>
      <w:r>
        <w:rPr>
          <w:lang w:eastAsia="en-US"/>
        </w:rPr>
        <w:t>heren</w:t>
      </w:r>
      <w:r w:rsidRPr="00362C5E">
        <w:rPr>
          <w:lang w:eastAsia="en-US"/>
        </w:rPr>
        <w:t xml:space="preserve"> Brauw ende Westerwijcq, om aen u ed. agtbare mondelingh voort te houden wat ons op gisteren is wedervaren, door het aenkomen van militie voor dese stad . ... Wij hadden sekerlijck verwagt, dat de voors, militie, considerende ons goet recht, order soude hebben gehad van het eyland aftetrecken; maer hebben ter contrarie ondervonden, dat de</w:t>
      </w:r>
      <w:r>
        <w:rPr>
          <w:lang w:eastAsia="en-US"/>
        </w:rPr>
        <w:t>zelf</w:t>
      </w:r>
      <w:r w:rsidRPr="00362C5E">
        <w:rPr>
          <w:lang w:eastAsia="en-US"/>
        </w:rPr>
        <w:t xml:space="preserve"> haer heeft verdeelt rondom de stad, alle de poorten van buyten met wagens, ladders en andere instrumenten sodanigh besloten, ende alle de avenues naer de stad indiervoegen beset, dat geen </w:t>
      </w:r>
      <w:r>
        <w:rPr>
          <w:lang w:eastAsia="en-US"/>
        </w:rPr>
        <w:t>eni</w:t>
      </w:r>
      <w:r w:rsidRPr="00362C5E">
        <w:rPr>
          <w:lang w:eastAsia="en-US"/>
        </w:rPr>
        <w:t xml:space="preserve">g </w:t>
      </w:r>
      <w:r>
        <w:rPr>
          <w:lang w:eastAsia="en-US"/>
        </w:rPr>
        <w:t>mens</w:t>
      </w:r>
      <w:r w:rsidRPr="00362C5E">
        <w:rPr>
          <w:lang w:eastAsia="en-US"/>
        </w:rPr>
        <w:t xml:space="preserve"> daer uyt nog in kan passeren, levende rondom de stad op een militaire discretie. Wij hebben geen ander oogmerck als ons recht voor te staen, so als u ed. agtb. uyt de lecture van onse voors. resolutie sullen gelieven te sien, maer weten wel, dat wij in geen genoegsaem postuer sijn om sulx met borgers tegens gewelt van militie te doen, en daerom addresseren wij ons aen u ed. agtb. met versoek, wel te willen conside</w:t>
      </w:r>
      <w:r w:rsidRPr="00362C5E">
        <w:rPr>
          <w:lang w:eastAsia="en-US"/>
        </w:rPr>
        <w:softHyphen/>
        <w:t>reren de horrible consequentien, die in desen handel leggen, door dewelcke wij werden geplaegt ende overlast aengedaen, niet alleen door militie vande Unie, gerepartieert op de provintie van Zeeland, maer door militie vande Unie, gerepartieert op de provintie van Zeeland, die voor het meerder deel hare maandelijcke betalinge uyt deze stad moeten komen halen. Is dit te verantwoorden, so kander geen saek of onderneminge meer tegensproocken werden</w:t>
      </w:r>
      <w:r>
        <w:rPr>
          <w:lang w:eastAsia="en-US"/>
        </w:rPr>
        <w:t>?</w:t>
      </w:r>
      <w:r w:rsidRPr="00362C5E">
        <w:rPr>
          <w:lang w:eastAsia="en-US"/>
        </w:rPr>
        <w:t xml:space="preserve"> Wij sien alle </w:t>
      </w:r>
      <w:r>
        <w:rPr>
          <w:lang w:eastAsia="en-US"/>
        </w:rPr>
        <w:t>oge</w:t>
      </w:r>
      <w:r w:rsidRPr="00362C5E">
        <w:rPr>
          <w:lang w:eastAsia="en-US"/>
        </w:rPr>
        <w:t>n</w:t>
      </w:r>
      <w:r w:rsidRPr="00362C5E">
        <w:rPr>
          <w:lang w:eastAsia="en-US"/>
        </w:rPr>
        <w:softHyphen/>
        <w:t xml:space="preserve">bliek vande wallen voor onse </w:t>
      </w:r>
      <w:r>
        <w:rPr>
          <w:lang w:eastAsia="en-US"/>
        </w:rPr>
        <w:t>oge</w:t>
      </w:r>
      <w:r w:rsidRPr="00362C5E">
        <w:rPr>
          <w:lang w:eastAsia="en-US"/>
        </w:rPr>
        <w:t xml:space="preserve">n, dat die selfde mannen, die over </w:t>
      </w:r>
      <w:r>
        <w:rPr>
          <w:lang w:eastAsia="en-US"/>
        </w:rPr>
        <w:t>eni</w:t>
      </w:r>
      <w:r w:rsidRPr="00362C5E">
        <w:rPr>
          <w:lang w:eastAsia="en-US"/>
        </w:rPr>
        <w:t>ge weecken geit uyt onse handen hebben komen ontfangen, nu dat selve gelt gebruycken, om onse goederen buyten de stad te ruineren, en dat in een t</w:t>
      </w:r>
      <w:r>
        <w:rPr>
          <w:lang w:eastAsia="en-US"/>
        </w:rPr>
        <w:t>ij</w:t>
      </w:r>
      <w:r w:rsidRPr="00362C5E">
        <w:rPr>
          <w:lang w:eastAsia="en-US"/>
        </w:rPr>
        <w:t>t, dat de guarnisoenen ontbloot, het leger te velde is ende disavantages vanden viand heeft moeten lijden</w:t>
      </w:r>
      <w:r>
        <w:rPr>
          <w:lang w:eastAsia="en-US"/>
        </w:rPr>
        <w:t xml:space="preserve">; </w:t>
      </w:r>
      <w:r w:rsidRPr="00362C5E">
        <w:rPr>
          <w:lang w:eastAsia="en-US"/>
        </w:rPr>
        <w:t>wij seggen nogmael, so dit te verdragen is, dat geen order nogh recht in het land meer bestaet".</w:t>
      </w:r>
    </w:p>
    <w:p w:rsidR="00377342" w:rsidRPr="00362C5E" w:rsidRDefault="00377342" w:rsidP="00377342">
      <w:pPr>
        <w:jc w:val="both"/>
        <w:rPr>
          <w:lang w:eastAsia="en-US"/>
        </w:rPr>
      </w:pPr>
      <w:r w:rsidRPr="00362C5E">
        <w:rPr>
          <w:lang w:eastAsia="en-US"/>
        </w:rPr>
        <w:t>Dan volgt een weergave van de houding der Goessche burgerij, die vergeleken bij een heden</w:t>
      </w:r>
      <w:r>
        <w:rPr>
          <w:lang w:eastAsia="en-US"/>
        </w:rPr>
        <w:t>daags</w:t>
      </w:r>
      <w:r w:rsidRPr="00362C5E">
        <w:rPr>
          <w:lang w:eastAsia="en-US"/>
        </w:rPr>
        <w:t xml:space="preserve"> beleg een melodramatischen indruk maakt</w:t>
      </w:r>
      <w:r>
        <w:rPr>
          <w:lang w:eastAsia="en-US"/>
        </w:rPr>
        <w:t>!</w:t>
      </w:r>
      <w:r w:rsidRPr="00362C5E">
        <w:rPr>
          <w:lang w:eastAsia="en-US"/>
        </w:rPr>
        <w:t xml:space="preserve"> </w:t>
      </w:r>
      <w:r>
        <w:rPr>
          <w:lang w:eastAsia="en-US"/>
        </w:rPr>
        <w:t>"</w:t>
      </w:r>
      <w:r w:rsidRPr="00362C5E">
        <w:rPr>
          <w:lang w:eastAsia="en-US"/>
        </w:rPr>
        <w:t>Tot nogh toe is met geen scherp op de voors. militie, die wij voor vijandigh moeten aensien, met ons weten een schoot gedaen, maer wij sijn in vreese, dat wij</w:t>
      </w:r>
      <w:r>
        <w:rPr>
          <w:lang w:eastAsia="en-US"/>
        </w:rPr>
        <w:t xml:space="preserve"> de </w:t>
      </w:r>
      <w:r w:rsidRPr="00362C5E">
        <w:rPr>
          <w:lang w:eastAsia="en-US"/>
        </w:rPr>
        <w:t>brandenden ijver van onse borgers ende ingeseten, so wel van vrouwen als mannen, niet lang sullen konnen tegenhouden</w:t>
      </w:r>
      <w:r>
        <w:rPr>
          <w:lang w:eastAsia="en-US"/>
        </w:rPr>
        <w:t xml:space="preserve">; </w:t>
      </w:r>
      <w:r w:rsidRPr="00362C5E">
        <w:rPr>
          <w:lang w:eastAsia="en-US"/>
        </w:rPr>
        <w:t>sij voorsien haer van alles en laden de veldstuckies, op de wallen geplant, met schroot, schreeuwende</w:t>
      </w:r>
    </w:p>
    <w:p w:rsidR="00377342" w:rsidRDefault="00377342" w:rsidP="00377342">
      <w:pPr>
        <w:jc w:val="both"/>
        <w:rPr>
          <w:lang w:eastAsia="en-US"/>
        </w:rPr>
      </w:pPr>
    </w:p>
    <w:p w:rsidR="00377342" w:rsidRPr="006A52A8" w:rsidRDefault="00377342" w:rsidP="00377342">
      <w:pPr>
        <w:jc w:val="both"/>
        <w:rPr>
          <w:sz w:val="22"/>
          <w:szCs w:val="22"/>
          <w:lang w:eastAsia="en-US"/>
        </w:rPr>
      </w:pPr>
      <w:r w:rsidRPr="006A52A8">
        <w:rPr>
          <w:sz w:val="22"/>
          <w:szCs w:val="22"/>
          <w:lang w:eastAsia="en-US"/>
        </w:rPr>
        <w:t>1) Afgedrukt in Codex Diplomaticus Neerland. (Histor. Gen.), Utr, 1852, II, 1 hl z. 99 vgg door Jhr C. A. R e t h a a n Mac ar é, Enige oorspr, stukken, betr, di woelingen in Zeeland 1655-1657 en 1692.</w:t>
      </w:r>
    </w:p>
    <w:p w:rsidR="00377342" w:rsidRPr="006A52A8" w:rsidRDefault="00377342" w:rsidP="00377342">
      <w:pPr>
        <w:jc w:val="both"/>
        <w:rPr>
          <w:sz w:val="22"/>
          <w:szCs w:val="22"/>
          <w:lang w:eastAsia="en-US"/>
        </w:rPr>
      </w:pPr>
      <w:r w:rsidRPr="006A52A8">
        <w:rPr>
          <w:sz w:val="22"/>
          <w:szCs w:val="22"/>
          <w:lang w:eastAsia="en-US"/>
        </w:rPr>
        <w:t>29</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na ordre om los te branden</w:t>
      </w:r>
      <w:r>
        <w:rPr>
          <w:lang w:eastAsia="en-US"/>
        </w:rPr>
        <w:t xml:space="preserve">; </w:t>
      </w:r>
      <w:r w:rsidRPr="00362C5E">
        <w:rPr>
          <w:lang w:eastAsia="en-US"/>
        </w:rPr>
        <w:t>en daerom bidden wij om hulp van u ed. ag tb. en sodanigen voorsieninge, dat wij van dese vijandelijcke be</w:t>
      </w:r>
      <w:r w:rsidRPr="00362C5E">
        <w:rPr>
          <w:lang w:eastAsia="en-US"/>
        </w:rPr>
        <w:softHyphen/>
        <w:t>jegeningen mogen werden ontslagen, vresende andersints het verderf van een gedeelte van onse stad, daer aen wij moeten protesteren on</w:t>
      </w:r>
      <w:r w:rsidRPr="00362C5E">
        <w:rPr>
          <w:lang w:eastAsia="en-US"/>
        </w:rPr>
        <w:softHyphen/>
        <w:t>schuldig te sijn, nademael niet anders doen als ons recht te gebruycken".</w:t>
      </w:r>
    </w:p>
    <w:p w:rsidR="00377342" w:rsidRPr="00362C5E" w:rsidRDefault="00377342" w:rsidP="00377342">
      <w:pPr>
        <w:jc w:val="both"/>
        <w:rPr>
          <w:lang w:eastAsia="en-US"/>
        </w:rPr>
      </w:pPr>
      <w:r w:rsidRPr="00362C5E">
        <w:rPr>
          <w:lang w:eastAsia="en-US"/>
        </w:rPr>
        <w:t xml:space="preserve">Een post-scriptum moest nog bijzonder op het hart der </w:t>
      </w:r>
      <w:r>
        <w:rPr>
          <w:lang w:eastAsia="en-US"/>
        </w:rPr>
        <w:t>Zeeuws</w:t>
      </w:r>
      <w:r w:rsidRPr="00362C5E">
        <w:rPr>
          <w:lang w:eastAsia="en-US"/>
        </w:rPr>
        <w:t>e burgemeesteren werken</w:t>
      </w:r>
      <w:r>
        <w:rPr>
          <w:lang w:eastAsia="en-US"/>
        </w:rPr>
        <w:t>:</w:t>
      </w:r>
      <w:r w:rsidRPr="00362C5E">
        <w:rPr>
          <w:lang w:eastAsia="en-US"/>
        </w:rPr>
        <w:t xml:space="preserve"> </w:t>
      </w:r>
      <w:r>
        <w:rPr>
          <w:lang w:eastAsia="en-US"/>
        </w:rPr>
        <w:t>"</w:t>
      </w:r>
      <w:r w:rsidRPr="00362C5E">
        <w:rPr>
          <w:lang w:eastAsia="en-US"/>
        </w:rPr>
        <w:t xml:space="preserve">De </w:t>
      </w:r>
      <w:r>
        <w:rPr>
          <w:lang w:eastAsia="en-US"/>
        </w:rPr>
        <w:t>heren</w:t>
      </w:r>
      <w:r w:rsidRPr="00362C5E">
        <w:rPr>
          <w:lang w:eastAsia="en-US"/>
        </w:rPr>
        <w:t xml:space="preserve"> gedeputeerden in het begin dezes gemelt, hebben door de nauwe besettinge van de stad, niet tegenstaende het expres versoek aen</w:t>
      </w:r>
      <w:r>
        <w:rPr>
          <w:lang w:eastAsia="en-US"/>
        </w:rPr>
        <w:t xml:space="preserve"> de </w:t>
      </w:r>
      <w:r w:rsidRPr="00362C5E">
        <w:rPr>
          <w:lang w:eastAsia="en-US"/>
        </w:rPr>
        <w:t>heer colonel Ruytlant gedaen, uyt deselve niet konnen geraken, sulx wij genootsaeckt sijn geweest, tot het bestellen van desen brief te authoriseren</w:t>
      </w:r>
      <w:r>
        <w:rPr>
          <w:lang w:eastAsia="en-US"/>
        </w:rPr>
        <w:t xml:space="preserve"> de </w:t>
      </w:r>
      <w:r w:rsidRPr="00362C5E">
        <w:rPr>
          <w:lang w:eastAsia="en-US"/>
        </w:rPr>
        <w:t>brenger dezes, die door eene bedekte passagie in het stille door stats vesten is ge</w:t>
      </w:r>
      <w:r w:rsidRPr="00362C5E">
        <w:rPr>
          <w:lang w:eastAsia="en-US"/>
        </w:rPr>
        <w:softHyphen/>
        <w:t>swommen".</w:t>
      </w:r>
    </w:p>
    <w:p w:rsidR="00377342" w:rsidRPr="00362C5E" w:rsidRDefault="00377342" w:rsidP="00377342">
      <w:pPr>
        <w:jc w:val="both"/>
        <w:rPr>
          <w:lang w:eastAsia="en-US"/>
        </w:rPr>
      </w:pPr>
      <w:r w:rsidRPr="00362C5E">
        <w:rPr>
          <w:lang w:eastAsia="en-US"/>
        </w:rPr>
        <w:t>Twee dagen later,</w:t>
      </w:r>
      <w:r>
        <w:rPr>
          <w:lang w:eastAsia="en-US"/>
        </w:rPr>
        <w:t xml:space="preserve"> de </w:t>
      </w:r>
      <w:r w:rsidRPr="00362C5E">
        <w:rPr>
          <w:lang w:eastAsia="en-US"/>
        </w:rPr>
        <w:t>16en Augustus</w:t>
      </w:r>
      <w:r>
        <w:rPr>
          <w:lang w:eastAsia="en-US"/>
        </w:rPr>
        <w:t>"</w:t>
      </w:r>
      <w:r w:rsidRPr="00362C5E">
        <w:rPr>
          <w:lang w:eastAsia="en-US"/>
        </w:rPr>
        <w:t xml:space="preserve">,sijnde de vierde dagh vande belegeringe der voors. stad" schreef Johannes Westerwijk opnieuw aan de andere </w:t>
      </w:r>
      <w:r>
        <w:rPr>
          <w:lang w:eastAsia="en-US"/>
        </w:rPr>
        <w:t>Zeeuws</w:t>
      </w:r>
      <w:r w:rsidRPr="00362C5E">
        <w:rPr>
          <w:lang w:eastAsia="en-US"/>
        </w:rPr>
        <w:t>e steden</w:t>
      </w:r>
      <w:r>
        <w:rPr>
          <w:lang w:eastAsia="en-US"/>
        </w:rPr>
        <w:t>:</w:t>
      </w:r>
      <w:r w:rsidRPr="00362C5E">
        <w:rPr>
          <w:lang w:eastAsia="en-US"/>
        </w:rPr>
        <w:t xml:space="preserve"> </w:t>
      </w:r>
      <w:r>
        <w:rPr>
          <w:lang w:eastAsia="en-US"/>
        </w:rPr>
        <w:t>"</w:t>
      </w:r>
      <w:r w:rsidRPr="00362C5E">
        <w:rPr>
          <w:lang w:eastAsia="en-US"/>
        </w:rPr>
        <w:t>Men houd ons soo naauw besloten ende tracteert [ons] sodanigh, dat een openbaren vijand niet erger soude doen (het lossen van geweer alleen uitgesondert).</w:t>
      </w:r>
    </w:p>
    <w:p w:rsidR="00377342" w:rsidRPr="00362C5E" w:rsidRDefault="00377342" w:rsidP="00377342">
      <w:pPr>
        <w:jc w:val="both"/>
        <w:rPr>
          <w:lang w:eastAsia="en-US"/>
        </w:rPr>
      </w:pPr>
      <w:r>
        <w:rPr>
          <w:lang w:eastAsia="en-US"/>
        </w:rPr>
        <w:t>"</w:t>
      </w:r>
      <w:r w:rsidRPr="00362C5E">
        <w:rPr>
          <w:lang w:eastAsia="en-US"/>
        </w:rPr>
        <w:t>Men logeert op discretie en maakt sigh meester van huysen, schuyren en k</w:t>
      </w:r>
      <w:r>
        <w:rPr>
          <w:lang w:eastAsia="en-US"/>
        </w:rPr>
        <w:t>ete</w:t>
      </w:r>
      <w:r w:rsidRPr="00362C5E">
        <w:rPr>
          <w:lang w:eastAsia="en-US"/>
        </w:rPr>
        <w:t xml:space="preserve">n, men weygert acces en reces te water en te lande in een tijt, daer menigte </w:t>
      </w:r>
      <w:r>
        <w:rPr>
          <w:lang w:eastAsia="en-US"/>
        </w:rPr>
        <w:t>mens</w:t>
      </w:r>
      <w:r w:rsidRPr="00362C5E">
        <w:rPr>
          <w:lang w:eastAsia="en-US"/>
        </w:rPr>
        <w:t>en</w:t>
      </w:r>
      <w:r>
        <w:rPr>
          <w:lang w:eastAsia="en-US"/>
        </w:rPr>
        <w:t xml:space="preserve"> de </w:t>
      </w:r>
      <w:r w:rsidRPr="00362C5E">
        <w:rPr>
          <w:lang w:eastAsia="en-US"/>
        </w:rPr>
        <w:t>oogst moeten bereyden om binnen de stad in te samelen. Men observeert de uytsluytinge so strict, dat het buyten gaende vee sijn dagelijckse last niet kan werden afgetrocken, daer over men het menigvuldigh gejol continueel in de stad moet h</w:t>
      </w:r>
      <w:r>
        <w:rPr>
          <w:lang w:eastAsia="en-US"/>
        </w:rPr>
        <w:t>ore</w:t>
      </w:r>
      <w:r w:rsidRPr="00362C5E">
        <w:rPr>
          <w:lang w:eastAsia="en-US"/>
        </w:rPr>
        <w:t>n, ende daer over mén van buyten ende binnen met bloot ende geladen geweer als rasende, tot secours van melckmeyden, tegens</w:t>
      </w:r>
      <w:r>
        <w:rPr>
          <w:lang w:eastAsia="en-US"/>
        </w:rPr>
        <w:t xml:space="preserve"> de </w:t>
      </w:r>
      <w:r w:rsidRPr="00362C5E">
        <w:rPr>
          <w:lang w:eastAsia="en-US"/>
        </w:rPr>
        <w:t xml:space="preserve">anderen gestaen heeft .... </w:t>
      </w:r>
      <w:r>
        <w:rPr>
          <w:lang w:eastAsia="en-US"/>
        </w:rPr>
        <w:t>Mens</w:t>
      </w:r>
      <w:r w:rsidRPr="00362C5E">
        <w:rPr>
          <w:lang w:eastAsia="en-US"/>
        </w:rPr>
        <w:t>en, die uyt nood ofte om vermaek voor de berenninge te landerwaard waren, hebben niet anders als met veel moeyte, hazard ende heymelijck met swemmen in de stad konnen geracken.</w:t>
      </w:r>
    </w:p>
    <w:p w:rsidR="00377342" w:rsidRPr="00362C5E" w:rsidRDefault="00377342" w:rsidP="00377342">
      <w:pPr>
        <w:jc w:val="both"/>
        <w:rPr>
          <w:lang w:eastAsia="en-US"/>
        </w:rPr>
      </w:pPr>
      <w:r>
        <w:rPr>
          <w:lang w:eastAsia="en-US"/>
        </w:rPr>
        <w:t>"</w:t>
      </w:r>
      <w:r w:rsidRPr="00362C5E">
        <w:rPr>
          <w:lang w:eastAsia="en-US"/>
        </w:rPr>
        <w:t xml:space="preserve">Men heeft, gisteren na de middagh aan een geoccupeerde post over de stads vesten op de cingel, die om </w:t>
      </w:r>
      <w:r>
        <w:rPr>
          <w:lang w:eastAsia="en-US"/>
        </w:rPr>
        <w:t>eni</w:t>
      </w:r>
      <w:r w:rsidRPr="00362C5E">
        <w:rPr>
          <w:lang w:eastAsia="en-US"/>
        </w:rPr>
        <w:t>ge vrije passagie te faciliteren, ettelijcke uyren met gewelt was gesouteneert door eene attaque van 4 à 5 compagnien soldaten, als leeuwen tegen malkanderen gestaan met geweer aan geweer, onder het geschreeuw, soo van de wallen als op de cingels, van Lang leve de coningh van Engeland</w:t>
      </w:r>
      <w:r>
        <w:rPr>
          <w:lang w:eastAsia="en-US"/>
        </w:rPr>
        <w:t>!</w:t>
      </w:r>
      <w:r w:rsidRPr="00362C5E">
        <w:rPr>
          <w:lang w:eastAsia="en-US"/>
        </w:rPr>
        <w:t xml:space="preserve"> maar de duyvel haal de baeljeu, daar het sekerlijck geschapen heeft gestaan, dat van wedersij</w:t>
      </w:r>
      <w:r>
        <w:rPr>
          <w:lang w:eastAsia="en-US"/>
        </w:rPr>
        <w:t xml:space="preserve"> de </w:t>
      </w:r>
      <w:r w:rsidRPr="00362C5E">
        <w:rPr>
          <w:lang w:eastAsia="en-US"/>
        </w:rPr>
        <w:t>veele soude hebben connen sneuvelen, alsoo door</w:t>
      </w:r>
      <w:r>
        <w:rPr>
          <w:lang w:eastAsia="en-US"/>
        </w:rPr>
        <w:t xml:space="preserve"> de </w:t>
      </w:r>
      <w:r w:rsidRPr="00362C5E">
        <w:rPr>
          <w:lang w:eastAsia="en-US"/>
        </w:rPr>
        <w:t>commandant iterativelijck volle order wierd gegeven ende geroepen, Geeft vier</w:t>
      </w:r>
      <w:r>
        <w:rPr>
          <w:lang w:eastAsia="en-US"/>
        </w:rPr>
        <w:t>!</w:t>
      </w:r>
      <w:r w:rsidRPr="00362C5E">
        <w:rPr>
          <w:lang w:eastAsia="en-US"/>
        </w:rPr>
        <w:t xml:space="preserve"> Geeft vier</w:t>
      </w:r>
      <w:r>
        <w:rPr>
          <w:lang w:eastAsia="en-US"/>
        </w:rPr>
        <w:t>!</w:t>
      </w:r>
      <w:r w:rsidRPr="00362C5E">
        <w:rPr>
          <w:lang w:eastAsia="en-US"/>
        </w:rPr>
        <w:t xml:space="preserve"> tot dat eyndelijck de borgers door het aankomen van versche compagnien soldaten genootsaekt wierden met capitulatie ordentelijck aftetrecken".</w:t>
      </w:r>
    </w:p>
    <w:p w:rsidR="00377342" w:rsidRPr="00362C5E" w:rsidRDefault="00377342" w:rsidP="00377342">
      <w:pPr>
        <w:jc w:val="both"/>
        <w:rPr>
          <w:lang w:eastAsia="en-US"/>
        </w:rPr>
      </w:pPr>
      <w:r w:rsidRPr="00362C5E">
        <w:rPr>
          <w:lang w:eastAsia="en-US"/>
        </w:rPr>
        <w:t xml:space="preserve">Hulp van de andere </w:t>
      </w:r>
      <w:r>
        <w:rPr>
          <w:lang w:eastAsia="en-US"/>
        </w:rPr>
        <w:t>Zeeuws</w:t>
      </w:r>
      <w:r w:rsidRPr="00362C5E">
        <w:rPr>
          <w:lang w:eastAsia="en-US"/>
        </w:rPr>
        <w:t>e steden aan Goes daagde er echter niet op. Integendeel, zij stelden Adolph Westerwijk's partij in het ongelijk. Daarop verzochten op 21 Augu</w:t>
      </w:r>
      <w:r>
        <w:rPr>
          <w:lang w:eastAsia="en-US"/>
        </w:rPr>
        <w:t>stus de Regenten in meerder</w:t>
      </w:r>
      <w:r w:rsidRPr="00362C5E">
        <w:rPr>
          <w:lang w:eastAsia="en-US"/>
        </w:rPr>
        <w:t xml:space="preserve">heid (twee </w:t>
      </w:r>
      <w:r>
        <w:rPr>
          <w:lang w:eastAsia="en-US"/>
        </w:rPr>
        <w:t>teke</w:t>
      </w:r>
      <w:r w:rsidRPr="00362C5E">
        <w:rPr>
          <w:lang w:eastAsia="en-US"/>
        </w:rPr>
        <w:t>nden niet) en de drie predikanten 1), voorts de officieren der Schutterij en de dekens der gilden bij schrijven aan Willem III het aftrekken van het krijgsvolk. Dit beze</w:t>
      </w:r>
      <w:r>
        <w:rPr>
          <w:lang w:eastAsia="en-US"/>
        </w:rPr>
        <w:t>tte nu drie dagen later de stad</w:t>
      </w:r>
      <w:r w:rsidRPr="00362C5E">
        <w:rPr>
          <w:lang w:eastAsia="en-US"/>
        </w:rPr>
        <w:t>. Onder zijn bescherming werden door twee gemachtigden van</w:t>
      </w:r>
      <w:r>
        <w:rPr>
          <w:lang w:eastAsia="en-US"/>
        </w:rPr>
        <w:t xml:space="preserve"> de </w:t>
      </w:r>
      <w:r w:rsidRPr="00362C5E">
        <w:rPr>
          <w:lang w:eastAsia="en-US"/>
        </w:rPr>
        <w:t>Stadhouder,</w:t>
      </w:r>
      <w:r>
        <w:rPr>
          <w:lang w:eastAsia="en-US"/>
        </w:rPr>
        <w:t xml:space="preserve"> de </w:t>
      </w:r>
      <w:r w:rsidRPr="00362C5E">
        <w:rPr>
          <w:lang w:eastAsia="en-US"/>
        </w:rPr>
        <w:t>president van het Hof R</w:t>
      </w:r>
      <w:r>
        <w:rPr>
          <w:lang w:eastAsia="en-US"/>
        </w:rPr>
        <w:t>oze</w:t>
      </w:r>
      <w:r w:rsidRPr="00362C5E">
        <w:rPr>
          <w:lang w:eastAsia="en-US"/>
        </w:rPr>
        <w:t>boom en</w:t>
      </w:r>
      <w:r>
        <w:rPr>
          <w:lang w:eastAsia="en-US"/>
        </w:rPr>
        <w:t xml:space="preserve"> de </w:t>
      </w:r>
      <w:r w:rsidRPr="00362C5E">
        <w:rPr>
          <w:lang w:eastAsia="en-US"/>
        </w:rPr>
        <w:t>raads</w:t>
      </w:r>
      <w:r w:rsidRPr="00362C5E">
        <w:rPr>
          <w:lang w:eastAsia="en-US"/>
        </w:rPr>
        <w:softHyphen/>
        <w:t>heer Caen, de grieven onderzocht.</w:t>
      </w:r>
      <w:r>
        <w:rPr>
          <w:lang w:eastAsia="en-US"/>
        </w:rPr>
        <w:t xml:space="preserve"> de </w:t>
      </w:r>
      <w:r w:rsidRPr="00362C5E">
        <w:rPr>
          <w:lang w:eastAsia="en-US"/>
        </w:rPr>
        <w:t>21en September 1692 machtig</w:t>
      </w:r>
      <w:r w:rsidRPr="00362C5E">
        <w:rPr>
          <w:lang w:eastAsia="en-US"/>
        </w:rPr>
        <w:softHyphen/>
        <w:t>den de Staten van Zeeland Willem III de stadsreg</w:t>
      </w:r>
      <w:r>
        <w:rPr>
          <w:lang w:eastAsia="en-US"/>
        </w:rPr>
        <w:t>eri</w:t>
      </w:r>
      <w:r w:rsidRPr="00362C5E">
        <w:rPr>
          <w:lang w:eastAsia="en-US"/>
        </w:rPr>
        <w:t>ng te beëindigen.</w:t>
      </w:r>
    </w:p>
    <w:p w:rsidR="00377342" w:rsidRDefault="00377342" w:rsidP="00377342">
      <w:pPr>
        <w:jc w:val="both"/>
        <w:rPr>
          <w:lang w:eastAsia="en-US"/>
        </w:rPr>
      </w:pPr>
      <w:r>
        <w:rPr>
          <w:lang w:eastAsia="en-US"/>
        </w:rPr>
        <w:t>30</w:t>
      </w:r>
    </w:p>
    <w:p w:rsidR="00377342" w:rsidRDefault="00377342" w:rsidP="00377342">
      <w:pPr>
        <w:jc w:val="both"/>
        <w:rPr>
          <w:lang w:eastAsia="en-US"/>
        </w:rPr>
      </w:pPr>
      <w:r w:rsidRPr="00362C5E">
        <w:rPr>
          <w:lang w:eastAsia="en-US"/>
        </w:rPr>
        <w:t>Adolph Westerwijk en de andere leiders der oproerige beweging werden gevangen gezet en door de nieuwe burgemeesters en schepenen tot strenge straffen veroordeeld</w:t>
      </w:r>
      <w:r>
        <w:rPr>
          <w:lang w:eastAsia="en-US"/>
        </w:rPr>
        <w:t>:</w:t>
      </w:r>
      <w:r w:rsidRPr="00362C5E">
        <w:rPr>
          <w:lang w:eastAsia="en-US"/>
        </w:rPr>
        <w:t xml:space="preserve"> Adolph tot</w:t>
      </w:r>
      <w:r>
        <w:rPr>
          <w:lang w:eastAsia="en-US"/>
        </w:rPr>
        <w:t xml:space="preserve"> de </w:t>
      </w:r>
      <w:r w:rsidRPr="00362C5E">
        <w:rPr>
          <w:lang w:eastAsia="en-US"/>
        </w:rPr>
        <w:t>dood door ont</w:t>
      </w:r>
      <w:r w:rsidRPr="00362C5E">
        <w:rPr>
          <w:lang w:eastAsia="en-US"/>
        </w:rPr>
        <w:softHyphen/>
        <w:t>hoofding</w:t>
      </w:r>
      <w:r>
        <w:rPr>
          <w:lang w:eastAsia="en-US"/>
        </w:rPr>
        <w:t xml:space="preserve">; </w:t>
      </w:r>
      <w:r w:rsidRPr="00362C5E">
        <w:rPr>
          <w:lang w:eastAsia="en-US"/>
        </w:rPr>
        <w:t>zijn broer Johannes, Burgemeester Eversdijk en de kapitein der burgerij Van der Hille om met het zwaard boven het hoofd ge</w:t>
      </w:r>
      <w:r w:rsidRPr="00362C5E">
        <w:rPr>
          <w:lang w:eastAsia="en-US"/>
        </w:rPr>
        <w:softHyphen/>
        <w:t>slagen en verbannen te worden. De bezittingen der twee Burgemeesters werden geheel en die der andere twee voor de helft verbeurd verklaard. Het gezag van</w:t>
      </w:r>
      <w:r>
        <w:rPr>
          <w:lang w:eastAsia="en-US"/>
        </w:rPr>
        <w:t xml:space="preserve"> de </w:t>
      </w:r>
      <w:r w:rsidRPr="00362C5E">
        <w:rPr>
          <w:lang w:eastAsia="en-US"/>
        </w:rPr>
        <w:t xml:space="preserve">Stadhouder moest krachtdadig gehandhaafd worden. Op de smeekbede der veroordeelden wijzigde Willem III de straf der twee Westerwijks in boeten en verbanning naar 's-Hertogenbosch </w:t>
      </w:r>
      <w:r>
        <w:rPr>
          <w:lang w:eastAsia="en-US"/>
        </w:rPr>
        <w:t>"</w:t>
      </w:r>
      <w:r w:rsidRPr="00362C5E">
        <w:rPr>
          <w:lang w:eastAsia="en-US"/>
        </w:rPr>
        <w:t>op eigene kosten" en verzekerde bewaring aldaar. Reeds 's jaars daarna keerde Eversdijk naar Goes terug, maar de twee Westerwijks werden eerst in 1697 uit de gevangenis ontslagen. Twee jaar later mochten zij naar Zuid-Beveland terug en na</w:t>
      </w:r>
      <w:r>
        <w:rPr>
          <w:lang w:eastAsia="en-US"/>
        </w:rPr>
        <w:t xml:space="preserve"> de </w:t>
      </w:r>
      <w:r w:rsidRPr="00362C5E">
        <w:rPr>
          <w:lang w:eastAsia="en-US"/>
        </w:rPr>
        <w:t xml:space="preserve">dood van Willem III in 1702 weder naar Goes. Zelfs kregen zij bij eerste gelegenheid hun burgemeestersambt terug. Het </w:t>
      </w:r>
      <w:r>
        <w:rPr>
          <w:lang w:eastAsia="en-US"/>
        </w:rPr>
        <w:t>Tweede</w:t>
      </w:r>
      <w:r w:rsidRPr="00362C5E">
        <w:rPr>
          <w:lang w:eastAsia="en-US"/>
        </w:rPr>
        <w:t xml:space="preserve"> Stadhouderl</w:t>
      </w:r>
      <w:r>
        <w:rPr>
          <w:lang w:eastAsia="en-US"/>
        </w:rPr>
        <w:t>oze</w:t>
      </w:r>
      <w:r w:rsidRPr="00362C5E">
        <w:rPr>
          <w:lang w:eastAsia="en-US"/>
        </w:rPr>
        <w:t xml:space="preserve"> tijdvak was aangebroken 2). </w:t>
      </w:r>
    </w:p>
    <w:p w:rsidR="00377342" w:rsidRPr="00362C5E" w:rsidRDefault="00377342" w:rsidP="00377342">
      <w:pPr>
        <w:jc w:val="both"/>
        <w:rPr>
          <w:lang w:eastAsia="en-US"/>
        </w:rPr>
      </w:pPr>
      <w:r w:rsidRPr="00362C5E">
        <w:rPr>
          <w:lang w:eastAsia="en-US"/>
        </w:rPr>
        <w:t xml:space="preserve">Ten Stadhuize van Goes bleven bewaard twee </w:t>
      </w:r>
      <w:r>
        <w:rPr>
          <w:lang w:eastAsia="en-US"/>
        </w:rPr>
        <w:t>"</w:t>
      </w:r>
      <w:r w:rsidRPr="00362C5E">
        <w:rPr>
          <w:lang w:eastAsia="en-US"/>
        </w:rPr>
        <w:t>Verlij</w:t>
      </w:r>
      <w:r w:rsidRPr="00362C5E">
        <w:rPr>
          <w:lang w:eastAsia="en-US"/>
        </w:rPr>
        <w:softHyphen/>
        <w:t xml:space="preserve">brieven", </w:t>
      </w:r>
      <w:r>
        <w:rPr>
          <w:lang w:eastAsia="en-US"/>
        </w:rPr>
        <w:t>"</w:t>
      </w:r>
      <w:r w:rsidRPr="00362C5E">
        <w:rPr>
          <w:lang w:eastAsia="en-US"/>
        </w:rPr>
        <w:t>waarbij de heerlijkheid van Borsselen gesteld wordt ten name van Adolph Westerwijck</w:t>
      </w:r>
      <w:r>
        <w:rPr>
          <w:lang w:eastAsia="en-US"/>
        </w:rPr>
        <w:t xml:space="preserve"> de </w:t>
      </w:r>
      <w:r w:rsidRPr="00362C5E">
        <w:rPr>
          <w:lang w:eastAsia="en-US"/>
        </w:rPr>
        <w:t xml:space="preserve">zoon" en </w:t>
      </w:r>
      <w:r>
        <w:rPr>
          <w:lang w:eastAsia="en-US"/>
        </w:rPr>
        <w:t>"</w:t>
      </w:r>
      <w:r w:rsidRPr="00362C5E">
        <w:rPr>
          <w:lang w:eastAsia="en-US"/>
        </w:rPr>
        <w:t>ten name van Adolph Westerwijck". De Westerwij eken bleven dus als burgemeesters èn met Goes èn met Borssele verbonden.</w:t>
      </w:r>
    </w:p>
    <w:p w:rsidR="00377342" w:rsidRDefault="00377342" w:rsidP="00377342">
      <w:pPr>
        <w:jc w:val="both"/>
        <w:rPr>
          <w:lang w:eastAsia="en-US"/>
        </w:rPr>
      </w:pPr>
      <w:r w:rsidRPr="00362C5E">
        <w:rPr>
          <w:lang w:eastAsia="en-US"/>
        </w:rPr>
        <w:t>Het optreden van Smytegelt gedurende deze revolutie is merk</w:t>
      </w:r>
      <w:r w:rsidRPr="00362C5E">
        <w:rPr>
          <w:lang w:eastAsia="en-US"/>
        </w:rPr>
        <w:softHyphen/>
        <w:t>waardig. Als voetiaan was hij orangist. Zijn houding ten aanzien van Burgemeester Adolph Westerwijk moest dus afkeurend zijn. Maar hij was herder en hij kende dezen Burgemeester uit zijn Borssele-sche periode krachtens diens Ambachtsheerschap. Toen nu Westerwijk zijn actie verloor en gevangen werd gezet, ging Smytegelt hem her</w:t>
      </w:r>
      <w:r w:rsidRPr="00362C5E">
        <w:rPr>
          <w:lang w:eastAsia="en-US"/>
        </w:rPr>
        <w:softHyphen/>
        <w:t xml:space="preserve">haaldelijk bezoeken </w:t>
      </w:r>
      <w:r>
        <w:rPr>
          <w:lang w:eastAsia="en-US"/>
        </w:rPr>
        <w:t>-</w:t>
      </w:r>
      <w:r w:rsidRPr="00362C5E">
        <w:rPr>
          <w:lang w:eastAsia="en-US"/>
        </w:rPr>
        <w:t xml:space="preserve"> een daad van courage, immers in iemand, die nauwelijks intree had gedaan, konden deze bezoeken zeer gemakkelijk als anti-stadhouderlijke, politieke gestes worden gedoodverfd. De herder verhief zich boven de opinie van</w:t>
      </w:r>
      <w:r>
        <w:rPr>
          <w:lang w:eastAsia="en-US"/>
        </w:rPr>
        <w:t xml:space="preserve"> de </w:t>
      </w:r>
      <w:r w:rsidRPr="00362C5E">
        <w:rPr>
          <w:lang w:eastAsia="en-US"/>
        </w:rPr>
        <w:t>man op straat, boven volksgunst. Ja, Smytegelt ging voor</w:t>
      </w:r>
      <w:r>
        <w:rPr>
          <w:lang w:eastAsia="en-US"/>
        </w:rPr>
        <w:t xml:space="preserve"> de </w:t>
      </w:r>
      <w:r w:rsidRPr="00362C5E">
        <w:rPr>
          <w:lang w:eastAsia="en-US"/>
        </w:rPr>
        <w:t>man, die zijn geestverwant niet was, in persoon bij</w:t>
      </w:r>
      <w:r>
        <w:rPr>
          <w:lang w:eastAsia="en-US"/>
        </w:rPr>
        <w:t xml:space="preserve"> de </w:t>
      </w:r>
      <w:r w:rsidRPr="00362C5E">
        <w:rPr>
          <w:lang w:eastAsia="en-US"/>
        </w:rPr>
        <w:t>Stadhouder Willem III pleiten.</w:t>
      </w:r>
    </w:p>
    <w:p w:rsidR="00377342" w:rsidRPr="00362C5E" w:rsidRDefault="00377342" w:rsidP="00377342">
      <w:pPr>
        <w:jc w:val="both"/>
        <w:rPr>
          <w:lang w:eastAsia="en-US"/>
        </w:rPr>
      </w:pPr>
    </w:p>
    <w:p w:rsidR="00377342" w:rsidRPr="006A52A8" w:rsidRDefault="00377342" w:rsidP="00377342">
      <w:pPr>
        <w:jc w:val="both"/>
        <w:rPr>
          <w:sz w:val="22"/>
          <w:szCs w:val="22"/>
          <w:lang w:eastAsia="en-US"/>
        </w:rPr>
      </w:pPr>
      <w:r w:rsidRPr="006A52A8">
        <w:rPr>
          <w:sz w:val="22"/>
          <w:szCs w:val="22"/>
          <w:lang w:eastAsia="en-US"/>
        </w:rPr>
        <w:t>1) Er was één vacature.</w:t>
      </w:r>
    </w:p>
    <w:p w:rsidR="00377342" w:rsidRPr="006A52A8" w:rsidRDefault="00377342" w:rsidP="00377342">
      <w:pPr>
        <w:jc w:val="both"/>
        <w:rPr>
          <w:sz w:val="22"/>
          <w:szCs w:val="22"/>
          <w:lang w:eastAsia="en-US"/>
        </w:rPr>
      </w:pPr>
      <w:r w:rsidRPr="006A52A8">
        <w:rPr>
          <w:sz w:val="22"/>
          <w:szCs w:val="22"/>
          <w:lang w:eastAsia="en-US"/>
        </w:rPr>
        <w:t xml:space="preserve">2) Jan W a ge n a a r, Vaderl. Historie, Amst. </w:t>
      </w:r>
      <w:smartTag w:uri="urn:schemas-microsoft-com:office:smarttags" w:element="metricconverter">
        <w:smartTagPr>
          <w:attr w:name="ProductID" w:val="1, In"/>
        </w:smartTagPr>
        <w:r w:rsidRPr="006A52A8">
          <w:rPr>
            <w:sz w:val="22"/>
            <w:szCs w:val="22"/>
            <w:lang w:eastAsia="en-US"/>
          </w:rPr>
          <w:t>17572, dl</w:t>
        </w:r>
      </w:smartTag>
      <w:r w:rsidRPr="006A52A8">
        <w:rPr>
          <w:sz w:val="22"/>
          <w:szCs w:val="22"/>
          <w:lang w:eastAsia="en-US"/>
        </w:rPr>
        <w:t xml:space="preserve"> XVI blz. 203-230. - Vgl. Prof. Dr P. J. B 1 o k, Geschied. van het Nederl. Volk, Leiden </w:t>
      </w:r>
      <w:smartTag w:uri="urn:schemas-microsoft-com:office:smarttags" w:element="metricconverter">
        <w:smartTagPr>
          <w:attr w:name="ProductID" w:val="1, In"/>
        </w:smartTagPr>
        <w:r w:rsidRPr="006A52A8">
          <w:rPr>
            <w:sz w:val="22"/>
            <w:szCs w:val="22"/>
            <w:lang w:eastAsia="en-US"/>
          </w:rPr>
          <w:t>19142, dl</w:t>
        </w:r>
      </w:smartTag>
      <w:r w:rsidRPr="006A52A8">
        <w:rPr>
          <w:sz w:val="22"/>
          <w:szCs w:val="22"/>
          <w:lang w:eastAsia="en-US"/>
        </w:rPr>
        <w:t xml:space="preserve"> III blz. 258. - Dr W. A. S. P i c c ar d t, Bijzonderheden uit de geschied. der stad Goes, Goes 1804, blz. 85-95,</w:t>
      </w:r>
    </w:p>
    <w:p w:rsidR="00377342" w:rsidRPr="00362C5E" w:rsidRDefault="00377342" w:rsidP="00377342">
      <w:pPr>
        <w:jc w:val="both"/>
        <w:rPr>
          <w:lang w:eastAsia="en-US"/>
        </w:rPr>
      </w:pPr>
      <w:r w:rsidRPr="00362C5E">
        <w:rPr>
          <w:lang w:eastAsia="en-US"/>
        </w:rPr>
        <w:t>31</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 xml:space="preserve">Het is begrijpelijk, dat men zich te Goes bij zulk een verwarden toestand afvroeg, of men de bediening van het Heilig Avondmaal niet zou opschorten. De Magistraat wilde echter van zulk een uitstel niets weten. Het Kerkelijk leven behoorde zonder </w:t>
      </w:r>
      <w:r>
        <w:rPr>
          <w:lang w:eastAsia="en-US"/>
        </w:rPr>
        <w:t>eni</w:t>
      </w:r>
      <w:r w:rsidRPr="00362C5E">
        <w:rPr>
          <w:lang w:eastAsia="en-US"/>
        </w:rPr>
        <w:t>ge wijziging voort te gaan. In de vergadering van</w:t>
      </w:r>
      <w:r>
        <w:rPr>
          <w:lang w:eastAsia="en-US"/>
        </w:rPr>
        <w:t xml:space="preserve"> de </w:t>
      </w:r>
      <w:r w:rsidRPr="00362C5E">
        <w:rPr>
          <w:lang w:eastAsia="en-US"/>
        </w:rPr>
        <w:t xml:space="preserve">Kerkeraad van Goes </w:t>
      </w:r>
      <w:r>
        <w:rPr>
          <w:lang w:eastAsia="en-US"/>
        </w:rPr>
        <w:t>-</w:t>
      </w:r>
      <w:r w:rsidRPr="00362C5E">
        <w:rPr>
          <w:lang w:eastAsia="en-US"/>
        </w:rPr>
        <w:t xml:space="preserve"> aldus de </w:t>
      </w:r>
      <w:r>
        <w:rPr>
          <w:lang w:eastAsia="en-US"/>
        </w:rPr>
        <w:t>"</w:t>
      </w:r>
      <w:r w:rsidRPr="00362C5E">
        <w:rPr>
          <w:lang w:eastAsia="en-US"/>
        </w:rPr>
        <w:t xml:space="preserve">Notulen" op 20 December 1692 </w:t>
      </w:r>
      <w:r>
        <w:rPr>
          <w:lang w:eastAsia="en-US"/>
        </w:rPr>
        <w:t>-</w:t>
      </w:r>
      <w:r w:rsidRPr="00362C5E">
        <w:rPr>
          <w:lang w:eastAsia="en-US"/>
        </w:rPr>
        <w:t xml:space="preserve"> </w:t>
      </w:r>
      <w:r>
        <w:rPr>
          <w:lang w:eastAsia="en-US"/>
        </w:rPr>
        <w:t>"</w:t>
      </w:r>
      <w:r w:rsidRPr="00362C5E">
        <w:rPr>
          <w:lang w:eastAsia="en-US"/>
        </w:rPr>
        <w:t>hebben de broederen predi</w:t>
      </w:r>
      <w:r w:rsidRPr="00362C5E">
        <w:rPr>
          <w:lang w:eastAsia="en-US"/>
        </w:rPr>
        <w:softHyphen/>
        <w:t>canten, nam. d. Tuijnman, d. Rotteveen en d. Smytegelt dese ver</w:t>
      </w:r>
      <w:r w:rsidRPr="00362C5E">
        <w:rPr>
          <w:lang w:eastAsia="en-US"/>
        </w:rPr>
        <w:softHyphen/>
        <w:t xml:space="preserve">gaderinge aengedient dat sy voorleden Woensdach waeren versocht ende geciteert om te komen voor het Coli. vande </w:t>
      </w:r>
      <w:r>
        <w:rPr>
          <w:lang w:eastAsia="en-US"/>
        </w:rPr>
        <w:t>Heren</w:t>
      </w:r>
      <w:r w:rsidRPr="00362C5E">
        <w:rPr>
          <w:lang w:eastAsia="en-US"/>
        </w:rPr>
        <w:t xml:space="preserve"> vande Magi</w:t>
      </w:r>
      <w:r w:rsidRPr="00362C5E">
        <w:rPr>
          <w:lang w:eastAsia="en-US"/>
        </w:rPr>
        <w:softHyphen/>
        <w:t xml:space="preserve">straet, dat sij aldaer gecompareert sijnde, hadden verstaen, dat haere Achtb, het seer qual. opnamen, dat voorleden dag des H. het heijlig Avontxn, volgens gewoonte niet en was afgecondigt, dat oock gemelte </w:t>
      </w:r>
      <w:r>
        <w:rPr>
          <w:lang w:eastAsia="en-US"/>
        </w:rPr>
        <w:t>Heren</w:t>
      </w:r>
      <w:r w:rsidRPr="00362C5E">
        <w:rPr>
          <w:lang w:eastAsia="en-US"/>
        </w:rPr>
        <w:t xml:space="preserve"> hadden gehoort, dat</w:t>
      </w:r>
      <w:r>
        <w:rPr>
          <w:lang w:eastAsia="en-US"/>
        </w:rPr>
        <w:t xml:space="preserve"> de </w:t>
      </w:r>
      <w:r w:rsidRPr="00362C5E">
        <w:rPr>
          <w:lang w:eastAsia="en-US"/>
        </w:rPr>
        <w:t>kkenraet soude geresolveert hebben de bedieninge van het Avontxn, uijt te stellen, dat in gevalle van ja haere indignatie aftewachten hadde. Waer op gemelte onse predicanten hadden gerepliceert, dat sulx geensins en was geresolveert het Avontm, uyttestellen of oock te celebreeren, jae zelfs sulx niet eens en was voorleden saterdach in omvrage gebracht, om dat</w:t>
      </w:r>
      <w:r>
        <w:rPr>
          <w:lang w:eastAsia="en-US"/>
        </w:rPr>
        <w:t xml:space="preserve"> de </w:t>
      </w:r>
      <w:r w:rsidRPr="00362C5E">
        <w:rPr>
          <w:lang w:eastAsia="en-US"/>
        </w:rPr>
        <w:t>kkenraed keer infrequent was, nadien maer 2 ouden. uyt de 8, benevens 3 predicanten tegenwoordig waeren</w:t>
      </w:r>
      <w:r>
        <w:rPr>
          <w:lang w:eastAsia="en-US"/>
        </w:rPr>
        <w:t xml:space="preserve">; </w:t>
      </w:r>
      <w:r w:rsidRPr="00362C5E">
        <w:rPr>
          <w:lang w:eastAsia="en-US"/>
        </w:rPr>
        <w:t xml:space="preserve">ende dat sij dese meijninge ende resolutie vande </w:t>
      </w:r>
      <w:r>
        <w:rPr>
          <w:lang w:eastAsia="en-US"/>
        </w:rPr>
        <w:t>Heren</w:t>
      </w:r>
      <w:r w:rsidRPr="00362C5E">
        <w:rPr>
          <w:lang w:eastAsia="en-US"/>
        </w:rPr>
        <w:t xml:space="preserve"> ten eersten aen</w:t>
      </w:r>
      <w:r>
        <w:rPr>
          <w:lang w:eastAsia="en-US"/>
        </w:rPr>
        <w:t xml:space="preserve"> de </w:t>
      </w:r>
      <w:r w:rsidRPr="00362C5E">
        <w:rPr>
          <w:lang w:eastAsia="en-US"/>
        </w:rPr>
        <w:t>kkenraed souden voordragen".</w:t>
      </w:r>
    </w:p>
    <w:p w:rsidR="00377342" w:rsidRPr="00362C5E" w:rsidRDefault="00377342" w:rsidP="00377342">
      <w:pPr>
        <w:jc w:val="both"/>
        <w:rPr>
          <w:lang w:eastAsia="en-US"/>
        </w:rPr>
      </w:pPr>
      <w:r w:rsidRPr="00362C5E">
        <w:rPr>
          <w:lang w:eastAsia="en-US"/>
        </w:rPr>
        <w:t xml:space="preserve">Inderdaad had de Kerkeraad het Heilig Avondmaal nèch nu in December noch drie maanden tevoren durven afkondigen en doen bedienen </w:t>
      </w:r>
      <w:r>
        <w:rPr>
          <w:lang w:eastAsia="en-US"/>
        </w:rPr>
        <w:t>"</w:t>
      </w:r>
      <w:r w:rsidRPr="00362C5E">
        <w:rPr>
          <w:lang w:eastAsia="en-US"/>
        </w:rPr>
        <w:t>om de gr</w:t>
      </w:r>
      <w:r>
        <w:rPr>
          <w:lang w:eastAsia="en-US"/>
        </w:rPr>
        <w:t>ote</w:t>
      </w:r>
      <w:r w:rsidRPr="00362C5E">
        <w:rPr>
          <w:lang w:eastAsia="en-US"/>
        </w:rPr>
        <w:t xml:space="preserve"> verworringe, drouvige onlusten en bitter</w:t>
      </w:r>
      <w:r w:rsidRPr="00362C5E">
        <w:rPr>
          <w:lang w:eastAsia="en-US"/>
        </w:rPr>
        <w:softHyphen/>
        <w:t>heden die daer alomme onder meest alle de ingesetene deser stad gesien en bespeurt wierden". Men besloot dit</w:t>
      </w:r>
      <w:r>
        <w:rPr>
          <w:lang w:eastAsia="en-US"/>
        </w:rPr>
        <w:t xml:space="preserve"> de </w:t>
      </w:r>
      <w:r w:rsidRPr="00362C5E">
        <w:rPr>
          <w:lang w:eastAsia="en-US"/>
        </w:rPr>
        <w:t xml:space="preserve">Magistraat ter kennisse te brengen en dezen in overweging te geven </w:t>
      </w:r>
      <w:r>
        <w:rPr>
          <w:lang w:eastAsia="en-US"/>
        </w:rPr>
        <w:t>-</w:t>
      </w:r>
      <w:r w:rsidRPr="00362C5E">
        <w:rPr>
          <w:lang w:eastAsia="en-US"/>
        </w:rPr>
        <w:t xml:space="preserve"> de Kerk, die de Burgerlijke Overheid in zake het Heilig Sacrament iets moet in overweging geven</w:t>
      </w:r>
      <w:r>
        <w:rPr>
          <w:lang w:eastAsia="en-US"/>
        </w:rPr>
        <w:t>!</w:t>
      </w:r>
      <w:r w:rsidRPr="00362C5E">
        <w:rPr>
          <w:lang w:eastAsia="en-US"/>
        </w:rPr>
        <w:t xml:space="preserve"> </w:t>
      </w:r>
      <w:r>
        <w:rPr>
          <w:lang w:eastAsia="en-US"/>
        </w:rPr>
        <w:t>-</w:t>
      </w:r>
      <w:r w:rsidRPr="00362C5E">
        <w:rPr>
          <w:lang w:eastAsia="en-US"/>
        </w:rPr>
        <w:t xml:space="preserve">, of het niet beter was nog te wachten </w:t>
      </w:r>
      <w:r>
        <w:rPr>
          <w:lang w:eastAsia="en-US"/>
        </w:rPr>
        <w:t>"</w:t>
      </w:r>
      <w:r w:rsidRPr="00362C5E">
        <w:rPr>
          <w:lang w:eastAsia="en-US"/>
        </w:rPr>
        <w:t>tot dat de differenten door een generale amnestie souden sijn weggenomen ende rust en broederl, liefde soude vert</w:t>
      </w:r>
      <w:r>
        <w:rPr>
          <w:lang w:eastAsia="en-US"/>
        </w:rPr>
        <w:t>one</w:t>
      </w:r>
      <w:r w:rsidRPr="00362C5E">
        <w:rPr>
          <w:lang w:eastAsia="en-US"/>
        </w:rPr>
        <w:t>n en geouffent werden". Mocht de Overheid hier niet mede accoord gaan, dan wilde de Kerkeraad het oordeel van de Classis inwinnen.</w:t>
      </w:r>
    </w:p>
    <w:p w:rsidR="00377342" w:rsidRDefault="00377342" w:rsidP="00377342">
      <w:pPr>
        <w:jc w:val="both"/>
        <w:rPr>
          <w:lang w:eastAsia="en-US"/>
        </w:rPr>
      </w:pPr>
      <w:r w:rsidRPr="00362C5E">
        <w:rPr>
          <w:lang w:eastAsia="en-US"/>
        </w:rPr>
        <w:t>'s Weeks daarna, op 27 December, werd</w:t>
      </w:r>
      <w:r>
        <w:rPr>
          <w:lang w:eastAsia="en-US"/>
        </w:rPr>
        <w:t xml:space="preserve"> de </w:t>
      </w:r>
      <w:r w:rsidRPr="00362C5E">
        <w:rPr>
          <w:lang w:eastAsia="en-US"/>
        </w:rPr>
        <w:t xml:space="preserve">Kerkeraad door zijn Deportaten medegedeeld, dat de Overheid afwijzend tegenover beide voorstellen stond en alsnog zonder uitstel de bediening van het Heilig Avondmaal </w:t>
      </w:r>
      <w:r>
        <w:rPr>
          <w:lang w:eastAsia="en-US"/>
        </w:rPr>
        <w:t>eis</w:t>
      </w:r>
      <w:r w:rsidRPr="00362C5E">
        <w:rPr>
          <w:lang w:eastAsia="en-US"/>
        </w:rPr>
        <w:t>te</w:t>
      </w:r>
      <w:r>
        <w:rPr>
          <w:lang w:eastAsia="en-US"/>
        </w:rPr>
        <w:t xml:space="preserve">. Zo </w:t>
      </w:r>
      <w:r w:rsidRPr="00362C5E">
        <w:rPr>
          <w:lang w:eastAsia="en-US"/>
        </w:rPr>
        <w:t xml:space="preserve">niet, dan zou zij middelen gebruiken, die </w:t>
      </w:r>
      <w:r>
        <w:rPr>
          <w:lang w:eastAsia="en-US"/>
        </w:rPr>
        <w:t>"</w:t>
      </w:r>
      <w:r w:rsidRPr="00362C5E">
        <w:rPr>
          <w:lang w:eastAsia="en-US"/>
        </w:rPr>
        <w:t xml:space="preserve">dese vergaderinge niet sxnaeckel, souden wesen". De Kerkeraad handhaafde echter ondanks dit dreigen zijn recht en besloot advies aan de Classis te vragen </w:t>
      </w:r>
      <w:r>
        <w:rPr>
          <w:lang w:eastAsia="en-US"/>
        </w:rPr>
        <w:t>"</w:t>
      </w:r>
      <w:r w:rsidRPr="00362C5E">
        <w:rPr>
          <w:lang w:eastAsia="en-US"/>
        </w:rPr>
        <w:t>over dese importante saecke, als sijnde puijr kkel.". Men verzocht Burgemeester Gruywaert, die tevens ouderling was, dit bij de Reg</w:t>
      </w:r>
      <w:r>
        <w:rPr>
          <w:lang w:eastAsia="en-US"/>
        </w:rPr>
        <w:t>eri</w:t>
      </w:r>
      <w:r w:rsidRPr="00362C5E">
        <w:rPr>
          <w:lang w:eastAsia="en-US"/>
        </w:rPr>
        <w:t xml:space="preserve">ng </w:t>
      </w:r>
      <w:r>
        <w:rPr>
          <w:lang w:eastAsia="en-US"/>
        </w:rPr>
        <w:t>"</w:t>
      </w:r>
      <w:r w:rsidRPr="00362C5E">
        <w:rPr>
          <w:lang w:eastAsia="en-US"/>
        </w:rPr>
        <w:t>smaeckel. te maecken, dewijl sulx geentsints uyt disobedientie tegens haer achtb. maer enckel uijt perse van haer gemoet geschiede, vreesende tegens God te sondigen". Gruywaert, die de stemming zijner ambtgen</w:t>
      </w:r>
      <w:r>
        <w:rPr>
          <w:lang w:eastAsia="en-US"/>
        </w:rPr>
        <w:t>ote</w:t>
      </w:r>
      <w:r w:rsidRPr="00362C5E">
        <w:rPr>
          <w:lang w:eastAsia="en-US"/>
        </w:rPr>
        <w:t>n in</w:t>
      </w:r>
      <w:r>
        <w:rPr>
          <w:lang w:eastAsia="en-US"/>
        </w:rPr>
        <w:t xml:space="preserve"> de </w:t>
      </w:r>
      <w:r w:rsidRPr="00362C5E">
        <w:rPr>
          <w:lang w:eastAsia="en-US"/>
        </w:rPr>
        <w:t xml:space="preserve">Magistraat </w:t>
      </w:r>
    </w:p>
    <w:p w:rsidR="00377342" w:rsidRPr="00362C5E" w:rsidRDefault="00377342" w:rsidP="00377342">
      <w:pPr>
        <w:jc w:val="both"/>
        <w:rPr>
          <w:lang w:eastAsia="en-US"/>
        </w:rPr>
      </w:pPr>
      <w:r w:rsidRPr="00362C5E">
        <w:rPr>
          <w:lang w:eastAsia="en-US"/>
        </w:rPr>
        <w:t>32</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 xml:space="preserve">wel kende, vreesde, dat dit geen effect zoude hebben en beval aan </w:t>
      </w:r>
      <w:r>
        <w:rPr>
          <w:lang w:eastAsia="en-US"/>
        </w:rPr>
        <w:t>h</w:t>
      </w:r>
      <w:r w:rsidRPr="00362C5E">
        <w:rPr>
          <w:lang w:eastAsia="en-US"/>
        </w:rPr>
        <w:t>et Heilig Avondmaal af te kondigen, al mocht het dan nog drie of vier weken duren. Maar de Kerkeraad hield voet bij stuk.</w:t>
      </w:r>
    </w:p>
    <w:p w:rsidR="00377342" w:rsidRPr="00362C5E" w:rsidRDefault="00377342" w:rsidP="00377342">
      <w:pPr>
        <w:jc w:val="both"/>
        <w:rPr>
          <w:lang w:eastAsia="en-US"/>
        </w:rPr>
      </w:pPr>
      <w:r w:rsidRPr="00362C5E">
        <w:rPr>
          <w:lang w:eastAsia="en-US"/>
        </w:rPr>
        <w:t>Den 6en januari 1693 richtte men tot de Classis-Zuid-Beveland twee vragen</w:t>
      </w:r>
      <w:r>
        <w:rPr>
          <w:lang w:eastAsia="en-US"/>
        </w:rPr>
        <w:t>:</w:t>
      </w:r>
      <w:r w:rsidRPr="00362C5E">
        <w:rPr>
          <w:lang w:eastAsia="en-US"/>
        </w:rPr>
        <w:t xml:space="preserve"> </w:t>
      </w:r>
      <w:r>
        <w:rPr>
          <w:lang w:eastAsia="en-US"/>
        </w:rPr>
        <w:t>"</w:t>
      </w:r>
      <w:r w:rsidRPr="00362C5E">
        <w:rPr>
          <w:lang w:eastAsia="en-US"/>
        </w:rPr>
        <w:t>I. in hoeverre de kkenraed gehouden is 't bevel van de Achtb. Magist, als politijck sijnde, wegens dese saeck te erkennen en gehoorsa</w:t>
      </w:r>
      <w:r>
        <w:rPr>
          <w:lang w:eastAsia="en-US"/>
        </w:rPr>
        <w:t>m</w:t>
      </w:r>
      <w:r w:rsidRPr="00362C5E">
        <w:rPr>
          <w:lang w:eastAsia="en-US"/>
        </w:rPr>
        <w:t>en</w:t>
      </w:r>
      <w:r>
        <w:rPr>
          <w:lang w:eastAsia="en-US"/>
        </w:rPr>
        <w:t>?</w:t>
      </w:r>
      <w:r w:rsidRPr="00362C5E">
        <w:rPr>
          <w:lang w:eastAsia="en-US"/>
        </w:rPr>
        <w:t xml:space="preserve"> 2. desselfs raed wat de E. kkenraed omtrent de bedoelinge van 's </w:t>
      </w:r>
      <w:r>
        <w:rPr>
          <w:lang w:eastAsia="en-US"/>
        </w:rPr>
        <w:t>Heeren</w:t>
      </w:r>
      <w:r w:rsidRPr="00362C5E">
        <w:rPr>
          <w:lang w:eastAsia="en-US"/>
        </w:rPr>
        <w:t xml:space="preserve"> Avontm. in de tegenwoordige gelegenth. tot de meeste nuttigh. en stigtinge der gemeijnte behoort te doen". Reeds daags daarna adviseerde de Classis het Avondmaal af te kondigen en na visitatie en ernstige waarschuwing aan de lidmaten, te celebreeren 1) en de Kerkeraad besloot dezen raad op te volgen.</w:t>
      </w:r>
    </w:p>
    <w:p w:rsidR="00377342" w:rsidRPr="00362C5E" w:rsidRDefault="00377342" w:rsidP="00377342">
      <w:pPr>
        <w:jc w:val="both"/>
        <w:rPr>
          <w:lang w:eastAsia="en-US"/>
        </w:rPr>
      </w:pPr>
      <w:r w:rsidRPr="00362C5E">
        <w:rPr>
          <w:lang w:eastAsia="en-US"/>
        </w:rPr>
        <w:t>Te</w:t>
      </w:r>
      <w:r>
        <w:rPr>
          <w:lang w:eastAsia="en-US"/>
        </w:rPr>
        <w:t xml:space="preserve"> </w:t>
      </w:r>
      <w:r w:rsidRPr="00362C5E">
        <w:rPr>
          <w:lang w:eastAsia="en-US"/>
        </w:rPr>
        <w:t xml:space="preserve">midden der politieke </w:t>
      </w:r>
      <w:r>
        <w:rPr>
          <w:lang w:eastAsia="en-US"/>
        </w:rPr>
        <w:t>-</w:t>
      </w:r>
      <w:r w:rsidRPr="00362C5E">
        <w:rPr>
          <w:lang w:eastAsia="en-US"/>
        </w:rPr>
        <w:t xml:space="preserve"> en daardoor ook Kerkelijke </w:t>
      </w:r>
      <w:r>
        <w:rPr>
          <w:lang w:eastAsia="en-US"/>
        </w:rPr>
        <w:t>-</w:t>
      </w:r>
      <w:r w:rsidRPr="00362C5E">
        <w:rPr>
          <w:lang w:eastAsia="en-US"/>
        </w:rPr>
        <w:t xml:space="preserve"> troebelen in zijn eigen, </w:t>
      </w:r>
      <w:r>
        <w:rPr>
          <w:lang w:eastAsia="en-US"/>
        </w:rPr>
        <w:t>tweede</w:t>
      </w:r>
      <w:r w:rsidRPr="00362C5E">
        <w:rPr>
          <w:lang w:eastAsia="en-US"/>
        </w:rPr>
        <w:t xml:space="preserve"> gemeente, had Smytegelt nog de zorgen als </w:t>
      </w:r>
      <w:r>
        <w:rPr>
          <w:lang w:eastAsia="en-US"/>
        </w:rPr>
        <w:t>"</w:t>
      </w:r>
      <w:r w:rsidRPr="00362C5E">
        <w:rPr>
          <w:lang w:eastAsia="en-US"/>
        </w:rPr>
        <w:t>directeur" (consulent) van Borssele en van Ovezande-Driewegen. Borssele had hem slechts losgelaten onder de voorwaarde, dat hij die gemeente zou helpen tot zij een nieuwen l</w:t>
      </w:r>
      <w:r>
        <w:rPr>
          <w:lang w:eastAsia="en-US"/>
        </w:rPr>
        <w:t>era</w:t>
      </w:r>
      <w:r w:rsidRPr="00362C5E">
        <w:rPr>
          <w:lang w:eastAsia="en-US"/>
        </w:rPr>
        <w:t>ar had gekregen 2). Dit getuigt ook van de aanhankelijkheid en het vertrouwen van Borssele t. a. z. van Smytegelt. Maar dit directeurschap vergde ook een gr</w:t>
      </w:r>
      <w:r>
        <w:rPr>
          <w:lang w:eastAsia="en-US"/>
        </w:rPr>
        <w:t>ote</w:t>
      </w:r>
      <w:r w:rsidRPr="00362C5E">
        <w:rPr>
          <w:lang w:eastAsia="en-US"/>
        </w:rPr>
        <w:t xml:space="preserve"> mate van tact. Immers de Ambachtsheer van Borssele was Mr Adolph Westerwijk, burgemeester van Goes, en rondom dezen groepeerden zich alle politieke moeilijkheden van het jaar 1692 aldaar.</w:t>
      </w:r>
    </w:p>
    <w:p w:rsidR="00377342" w:rsidRDefault="00377342" w:rsidP="00377342">
      <w:pPr>
        <w:jc w:val="both"/>
        <w:rPr>
          <w:lang w:eastAsia="en-US"/>
        </w:rPr>
      </w:pPr>
      <w:r w:rsidRPr="00362C5E">
        <w:rPr>
          <w:lang w:eastAsia="en-US"/>
        </w:rPr>
        <w:t>In Driewegen had Smytegelt te strijden tegen de menigvuldige euvelen van het collatiewezen. De Ambachtsheer wilde n.l. eerst het h</w:t>
      </w:r>
      <w:r>
        <w:rPr>
          <w:lang w:eastAsia="en-US"/>
        </w:rPr>
        <w:t>ore</w:t>
      </w:r>
      <w:r w:rsidRPr="00362C5E">
        <w:rPr>
          <w:lang w:eastAsia="en-US"/>
        </w:rPr>
        <w:t xml:space="preserve">n van proponenten op de lange baan schuiven. </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 xml:space="preserve">Op 14 Mei 1692 </w:t>
      </w:r>
      <w:r>
        <w:rPr>
          <w:lang w:eastAsia="en-US"/>
        </w:rPr>
        <w:t>-</w:t>
      </w:r>
      <w:r w:rsidRPr="00362C5E">
        <w:rPr>
          <w:lang w:eastAsia="en-US"/>
        </w:rPr>
        <w:t xml:space="preserve"> vlak voor Smytegelt's afscheid (op</w:t>
      </w:r>
      <w:r>
        <w:rPr>
          <w:lang w:eastAsia="en-US"/>
        </w:rPr>
        <w:t xml:space="preserve"> de </w:t>
      </w:r>
      <w:r w:rsidRPr="00362C5E">
        <w:rPr>
          <w:lang w:eastAsia="en-US"/>
        </w:rPr>
        <w:t xml:space="preserve">26sten) </w:t>
      </w:r>
      <w:r>
        <w:rPr>
          <w:lang w:eastAsia="en-US"/>
        </w:rPr>
        <w:t xml:space="preserve">- </w:t>
      </w:r>
      <w:r w:rsidRPr="00362C5E">
        <w:rPr>
          <w:lang w:eastAsia="en-US"/>
        </w:rPr>
        <w:t>vroeg Smytegelt aan de Classis advies. Het luidde</w:t>
      </w:r>
      <w:r>
        <w:rPr>
          <w:lang w:eastAsia="en-US"/>
        </w:rPr>
        <w:t>:</w:t>
      </w:r>
      <w:r w:rsidRPr="00362C5E">
        <w:rPr>
          <w:lang w:eastAsia="en-US"/>
        </w:rPr>
        <w:t xml:space="preserve"> 1.</w:t>
      </w:r>
      <w:r>
        <w:rPr>
          <w:lang w:eastAsia="en-US"/>
        </w:rPr>
        <w:t xml:space="preserve"> de </w:t>
      </w:r>
      <w:r w:rsidRPr="00362C5E">
        <w:rPr>
          <w:lang w:eastAsia="en-US"/>
        </w:rPr>
        <w:t xml:space="preserve">Heer van Driewegen op een </w:t>
      </w:r>
      <w:r>
        <w:rPr>
          <w:lang w:eastAsia="en-US"/>
        </w:rPr>
        <w:t>"</w:t>
      </w:r>
      <w:r w:rsidRPr="00362C5E">
        <w:rPr>
          <w:lang w:eastAsia="en-US"/>
        </w:rPr>
        <w:t>minne</w:t>
      </w:r>
      <w:r w:rsidRPr="00362C5E">
        <w:rPr>
          <w:lang w:eastAsia="en-US"/>
        </w:rPr>
        <w:softHyphen/>
        <w:t>lyke" wijze aanspreken</w:t>
      </w:r>
      <w:r>
        <w:rPr>
          <w:lang w:eastAsia="en-US"/>
        </w:rPr>
        <w:t xml:space="preserve">; </w:t>
      </w:r>
      <w:r w:rsidRPr="00362C5E">
        <w:rPr>
          <w:lang w:eastAsia="en-US"/>
        </w:rPr>
        <w:t>2. een vergadering van het Collegium Qualifica</w:t>
      </w:r>
      <w:r w:rsidRPr="00362C5E">
        <w:rPr>
          <w:lang w:eastAsia="en-US"/>
        </w:rPr>
        <w:softHyphen/>
        <w:t>t uren beleggen</w:t>
      </w:r>
      <w:r>
        <w:rPr>
          <w:lang w:eastAsia="en-US"/>
        </w:rPr>
        <w:t xml:space="preserve">; </w:t>
      </w:r>
      <w:r w:rsidRPr="00362C5E">
        <w:rPr>
          <w:lang w:eastAsia="en-US"/>
        </w:rPr>
        <w:t>3. Gedeputeerden uit de Classis naar</w:t>
      </w:r>
      <w:r>
        <w:rPr>
          <w:lang w:eastAsia="en-US"/>
        </w:rPr>
        <w:t xml:space="preserve"> de Ambachts</w:t>
      </w:r>
      <w:r w:rsidRPr="00362C5E">
        <w:rPr>
          <w:lang w:eastAsia="en-US"/>
        </w:rPr>
        <w:t>heer senden.</w:t>
      </w:r>
    </w:p>
    <w:p w:rsidR="00377342" w:rsidRPr="00362C5E" w:rsidRDefault="00377342" w:rsidP="00377342">
      <w:pPr>
        <w:jc w:val="both"/>
        <w:rPr>
          <w:lang w:eastAsia="en-US"/>
        </w:rPr>
      </w:pPr>
      <w:r w:rsidRPr="00362C5E">
        <w:rPr>
          <w:lang w:eastAsia="en-US"/>
        </w:rPr>
        <w:t>De Ambachtsheer legde zich er nu bij neer, dat er een beroep uit</w:t>
      </w:r>
      <w:r w:rsidRPr="00362C5E">
        <w:rPr>
          <w:lang w:eastAsia="en-US"/>
        </w:rPr>
        <w:softHyphen/>
        <w:t>gebracht zou worden te Driewegen, doch probeerde de daaraan ver</w:t>
      </w:r>
      <w:r w:rsidRPr="00362C5E">
        <w:rPr>
          <w:lang w:eastAsia="en-US"/>
        </w:rPr>
        <w:softHyphen/>
        <w:t>bonden kosten te verhalen op</w:t>
      </w:r>
      <w:r>
        <w:rPr>
          <w:lang w:eastAsia="en-US"/>
        </w:rPr>
        <w:t xml:space="preserve"> de </w:t>
      </w:r>
      <w:r w:rsidRPr="00362C5E">
        <w:rPr>
          <w:lang w:eastAsia="en-US"/>
        </w:rPr>
        <w:t>beroepene</w:t>
      </w:r>
      <w:r>
        <w:rPr>
          <w:lang w:eastAsia="en-US"/>
        </w:rPr>
        <w:t>!</w:t>
      </w:r>
      <w:r w:rsidRPr="00362C5E">
        <w:rPr>
          <w:lang w:eastAsia="en-US"/>
        </w:rPr>
        <w:t xml:space="preserve"> Toen op 20 Maart 1693 Ovezande-Driewegen approbatie aanvroeg werd deze door dc Classis slechts onder protest verleend. Hare </w:t>
      </w:r>
      <w:r>
        <w:rPr>
          <w:lang w:eastAsia="en-US"/>
        </w:rPr>
        <w:t>"</w:t>
      </w:r>
      <w:r w:rsidRPr="00362C5E">
        <w:rPr>
          <w:lang w:eastAsia="en-US"/>
        </w:rPr>
        <w:t>Acta" spreken</w:t>
      </w:r>
      <w:r>
        <w:rPr>
          <w:lang w:eastAsia="en-US"/>
        </w:rPr>
        <w:t>:</w:t>
      </w:r>
      <w:r w:rsidRPr="00362C5E">
        <w:rPr>
          <w:lang w:eastAsia="en-US"/>
        </w:rPr>
        <w:t xml:space="preserve"> </w:t>
      </w:r>
      <w:r>
        <w:rPr>
          <w:lang w:eastAsia="en-US"/>
        </w:rPr>
        <w:t>"</w:t>
      </w:r>
      <w:r w:rsidRPr="00362C5E">
        <w:rPr>
          <w:lang w:eastAsia="en-US"/>
        </w:rPr>
        <w:t>welcke beroepinge, alles behoorlyk ondersoght en wel bevonden synde, is geapprobeert. Dogh overmits van vele Broederen aen</w:t>
      </w:r>
      <w:r w:rsidRPr="00362C5E">
        <w:rPr>
          <w:lang w:eastAsia="en-US"/>
        </w:rPr>
        <w:softHyphen/>
        <w:t>gexnerckt en na ondersoek bevonden is, dat</w:t>
      </w:r>
      <w:r>
        <w:rPr>
          <w:lang w:eastAsia="en-US"/>
        </w:rPr>
        <w:t xml:space="preserve"> de </w:t>
      </w:r>
      <w:r w:rsidRPr="00362C5E">
        <w:rPr>
          <w:lang w:eastAsia="en-US"/>
        </w:rPr>
        <w:t>Ed. Ambaghts Heer de kosten der beroepinge niet alleen na de beroepinge heeft soeken ce leggen op</w:t>
      </w:r>
      <w:r>
        <w:rPr>
          <w:lang w:eastAsia="en-US"/>
        </w:rPr>
        <w:t xml:space="preserve"> de </w:t>
      </w:r>
      <w:r w:rsidRPr="00362C5E">
        <w:rPr>
          <w:lang w:eastAsia="en-US"/>
        </w:rPr>
        <w:t xml:space="preserve">beroepenen ende ook al </w:t>
      </w:r>
      <w:r>
        <w:rPr>
          <w:lang w:eastAsia="en-US"/>
        </w:rPr>
        <w:t>enigsins, dogh met vrij</w:t>
      </w:r>
      <w:r w:rsidRPr="00362C5E">
        <w:rPr>
          <w:lang w:eastAsia="en-US"/>
        </w:rPr>
        <w:t>willigheyt van D. Beijselaar, geleght heeft, maar ook dat syn Ed. het se Ive ook als een conditio voor de beroepinge aan D. Beijselaar, volgens</w:t>
      </w:r>
    </w:p>
    <w:p w:rsidR="00377342" w:rsidRPr="006A52A8" w:rsidRDefault="00377342" w:rsidP="00377342">
      <w:pPr>
        <w:jc w:val="both"/>
        <w:rPr>
          <w:sz w:val="22"/>
          <w:szCs w:val="22"/>
          <w:lang w:eastAsia="en-US"/>
        </w:rPr>
      </w:pPr>
      <w:r w:rsidRPr="006A52A8">
        <w:rPr>
          <w:sz w:val="22"/>
          <w:szCs w:val="22"/>
          <w:lang w:eastAsia="en-US"/>
        </w:rPr>
        <w:t>1) Acta Classis Zuid-Beveland op 7 Januari 1693. II) Zi</w:t>
      </w:r>
      <w:r>
        <w:rPr>
          <w:sz w:val="22"/>
          <w:szCs w:val="22"/>
          <w:lang w:eastAsia="en-US"/>
        </w:rPr>
        <w:t>e</w:t>
      </w:r>
      <w:r w:rsidRPr="006A52A8">
        <w:rPr>
          <w:sz w:val="22"/>
          <w:szCs w:val="22"/>
          <w:lang w:eastAsia="en-US"/>
        </w:rPr>
        <w:t xml:space="preserve"> blz, 24 hiervoor.</w:t>
      </w:r>
    </w:p>
    <w:p w:rsidR="00377342" w:rsidRDefault="00377342" w:rsidP="00377342">
      <w:pPr>
        <w:jc w:val="both"/>
      </w:pPr>
      <w:r>
        <w:rPr>
          <w:lang w:eastAsia="en-US"/>
        </w:rPr>
        <w:t>33</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 xml:space="preserve">sijn eygen bekentenisse, heeft voorgehouden, is geresolveert om alle swaarigheden en quade gevolgen voor te komen, dat de beroepingen in 't toecomende op sulken wyse voorcomende (namentlijk datter van de E. Ambaghts </w:t>
      </w:r>
      <w:r>
        <w:rPr>
          <w:lang w:eastAsia="en-US"/>
        </w:rPr>
        <w:t>Heren</w:t>
      </w:r>
      <w:r w:rsidRPr="00362C5E">
        <w:rPr>
          <w:lang w:eastAsia="en-US"/>
        </w:rPr>
        <w:t xml:space="preserve"> contracten souden gemaakt worden voor de beroepinge met predikanten of proponenten om de kosten der beroepinge 't hare laste te nemen) niet als wettigh sullen worden aan</w:t>
      </w:r>
      <w:r w:rsidRPr="00362C5E">
        <w:rPr>
          <w:lang w:eastAsia="en-US"/>
        </w:rPr>
        <w:softHyphen/>
        <w:t>gemerckt</w:t>
      </w:r>
      <w:r>
        <w:rPr>
          <w:lang w:eastAsia="en-US"/>
        </w:rPr>
        <w:t xml:space="preserve">; </w:t>
      </w:r>
      <w:r w:rsidRPr="00362C5E">
        <w:rPr>
          <w:lang w:eastAsia="en-US"/>
        </w:rPr>
        <w:t>ende dat</w:t>
      </w:r>
      <w:r>
        <w:rPr>
          <w:lang w:eastAsia="en-US"/>
        </w:rPr>
        <w:t xml:space="preserve"> de </w:t>
      </w:r>
      <w:r w:rsidRPr="00362C5E">
        <w:rPr>
          <w:lang w:eastAsia="en-US"/>
        </w:rPr>
        <w:t>Ed. Ambaghts Heer van Drijwegen hier om van onse E. gedeputeerden sal aangesproken worden, en sijn Ed. dese resolutie aangeseght" 1).</w:t>
      </w:r>
    </w:p>
    <w:p w:rsidR="00377342" w:rsidRPr="00362C5E" w:rsidRDefault="00377342" w:rsidP="00377342">
      <w:pPr>
        <w:jc w:val="both"/>
        <w:rPr>
          <w:lang w:eastAsia="en-US"/>
        </w:rPr>
      </w:pPr>
      <w:r w:rsidRPr="00362C5E">
        <w:rPr>
          <w:lang w:eastAsia="en-US"/>
        </w:rPr>
        <w:t>De klachten over de Ambachts</w:t>
      </w:r>
      <w:r>
        <w:rPr>
          <w:lang w:eastAsia="en-US"/>
        </w:rPr>
        <w:t>heren</w:t>
      </w:r>
      <w:r w:rsidRPr="00362C5E">
        <w:rPr>
          <w:lang w:eastAsia="en-US"/>
        </w:rPr>
        <w:t xml:space="preserve"> waren in de Zuid-Beve</w:t>
      </w:r>
      <w:r>
        <w:rPr>
          <w:lang w:eastAsia="en-US"/>
        </w:rPr>
        <w:t>lands</w:t>
      </w:r>
      <w:r w:rsidRPr="00362C5E">
        <w:rPr>
          <w:lang w:eastAsia="en-US"/>
        </w:rPr>
        <w:t xml:space="preserve">e Kerk van ouden datum. Immers de </w:t>
      </w:r>
      <w:r>
        <w:rPr>
          <w:lang w:eastAsia="en-US"/>
        </w:rPr>
        <w:t>"</w:t>
      </w:r>
      <w:r w:rsidRPr="00362C5E">
        <w:rPr>
          <w:lang w:eastAsia="en-US"/>
        </w:rPr>
        <w:t xml:space="preserve">Acta" van de </w:t>
      </w:r>
      <w:r>
        <w:rPr>
          <w:lang w:eastAsia="en-US"/>
        </w:rPr>
        <w:t>Zeeuws</w:t>
      </w:r>
      <w:r w:rsidRPr="00362C5E">
        <w:rPr>
          <w:lang w:eastAsia="en-US"/>
        </w:rPr>
        <w:t>e Synode van 1620 te Goes vermelden</w:t>
      </w:r>
      <w:r>
        <w:rPr>
          <w:lang w:eastAsia="en-US"/>
        </w:rPr>
        <w:t>:</w:t>
      </w:r>
      <w:r w:rsidRPr="00362C5E">
        <w:rPr>
          <w:lang w:eastAsia="en-US"/>
        </w:rPr>
        <w:t xml:space="preserve"> </w:t>
      </w:r>
      <w:r>
        <w:rPr>
          <w:lang w:eastAsia="en-US"/>
        </w:rPr>
        <w:t>"</w:t>
      </w:r>
      <w:r w:rsidRPr="00362C5E">
        <w:rPr>
          <w:lang w:eastAsia="en-US"/>
        </w:rPr>
        <w:t>Van de officieren ende wethouders ten platten lande van Zuijt-bevelandt is bij</w:t>
      </w:r>
      <w:r>
        <w:rPr>
          <w:lang w:eastAsia="en-US"/>
        </w:rPr>
        <w:t xml:space="preserve"> de </w:t>
      </w:r>
      <w:r w:rsidRPr="00362C5E">
        <w:rPr>
          <w:lang w:eastAsia="en-US"/>
        </w:rPr>
        <w:t>ghedeputeerden der</w:t>
      </w:r>
      <w:r>
        <w:rPr>
          <w:lang w:eastAsia="en-US"/>
        </w:rPr>
        <w:t>zelf</w:t>
      </w:r>
      <w:r w:rsidRPr="00362C5E">
        <w:rPr>
          <w:lang w:eastAsia="en-US"/>
        </w:rPr>
        <w:t>r classe ende verscheijden andere predicanten een zeer ernste</w:t>
      </w:r>
      <w:r w:rsidRPr="00362C5E">
        <w:rPr>
          <w:lang w:eastAsia="en-US"/>
        </w:rPr>
        <w:softHyphen/>
        <w:t>lijcke clachte ghedaen ende</w:t>
      </w:r>
      <w:r>
        <w:rPr>
          <w:lang w:eastAsia="en-US"/>
        </w:rPr>
        <w:t xml:space="preserve"> de </w:t>
      </w:r>
      <w:r w:rsidRPr="00362C5E">
        <w:rPr>
          <w:lang w:eastAsia="en-US"/>
        </w:rPr>
        <w:t>sijnodo verthoont, wat gr</w:t>
      </w:r>
      <w:r>
        <w:rPr>
          <w:lang w:eastAsia="en-US"/>
        </w:rPr>
        <w:t>ote</w:t>
      </w:r>
      <w:r w:rsidRPr="00362C5E">
        <w:rPr>
          <w:lang w:eastAsia="en-US"/>
        </w:rPr>
        <w:t>r on</w:t>
      </w:r>
      <w:r w:rsidRPr="00362C5E">
        <w:rPr>
          <w:lang w:eastAsia="en-US"/>
        </w:rPr>
        <w:softHyphen/>
        <w:t>heijlen ende schade haere kercken ghevoelen, omdat tot officieren ende wethouders werden ghestelt pers</w:t>
      </w:r>
      <w:r>
        <w:rPr>
          <w:lang w:eastAsia="en-US"/>
        </w:rPr>
        <w:t>one</w:t>
      </w:r>
      <w:r w:rsidRPr="00362C5E">
        <w:rPr>
          <w:lang w:eastAsia="en-US"/>
        </w:rPr>
        <w:t>n, niet alleen gheen lidt</w:t>
      </w:r>
      <w:r w:rsidRPr="00362C5E">
        <w:rPr>
          <w:lang w:eastAsia="en-US"/>
        </w:rPr>
        <w:softHyphen/>
        <w:t>maten der Ghereformeerde kercke zijnde maer openbaere vijanden der</w:t>
      </w:r>
      <w:r>
        <w:rPr>
          <w:lang w:eastAsia="en-US"/>
        </w:rPr>
        <w:t>zelf</w:t>
      </w:r>
      <w:r w:rsidRPr="00362C5E">
        <w:rPr>
          <w:lang w:eastAsia="en-US"/>
        </w:rPr>
        <w:t>r, rechte aenleijders om buijttenlants met gr</w:t>
      </w:r>
      <w:r>
        <w:rPr>
          <w:lang w:eastAsia="en-US"/>
        </w:rPr>
        <w:t>ote</w:t>
      </w:r>
      <w:r w:rsidRPr="00362C5E">
        <w:rPr>
          <w:lang w:eastAsia="en-US"/>
        </w:rPr>
        <w:t xml:space="preserve"> troupen ter missen te l</w:t>
      </w:r>
      <w:r>
        <w:rPr>
          <w:lang w:eastAsia="en-US"/>
        </w:rPr>
        <w:t>ope</w:t>
      </w:r>
      <w:r w:rsidRPr="00362C5E">
        <w:rPr>
          <w:lang w:eastAsia="en-US"/>
        </w:rPr>
        <w:t>n, de voornaempste om de mispriesters in haere huijsen te ontfangen ende voorts openbaere spotters van de Ghereformeerde religie ende belijders van dien. Is daero</w:t>
      </w:r>
      <w:r>
        <w:rPr>
          <w:lang w:eastAsia="en-US"/>
        </w:rPr>
        <w:t>mm</w:t>
      </w:r>
      <w:r w:rsidRPr="00362C5E">
        <w:rPr>
          <w:lang w:eastAsia="en-US"/>
        </w:rPr>
        <w:t>e bij</w:t>
      </w:r>
      <w:r>
        <w:rPr>
          <w:lang w:eastAsia="en-US"/>
        </w:rPr>
        <w:t xml:space="preserve"> de </w:t>
      </w:r>
      <w:r w:rsidRPr="00362C5E">
        <w:rPr>
          <w:lang w:eastAsia="en-US"/>
        </w:rPr>
        <w:t xml:space="preserve">sijnodo oock noodich gheachtet aen de Ed. Mog. </w:t>
      </w:r>
      <w:r>
        <w:rPr>
          <w:lang w:eastAsia="en-US"/>
        </w:rPr>
        <w:t>heren</w:t>
      </w:r>
      <w:r w:rsidRPr="00362C5E">
        <w:rPr>
          <w:lang w:eastAsia="en-US"/>
        </w:rPr>
        <w:t xml:space="preserve"> Staten van Zeelandt met allen ernst te versoucken, dattet haere Ed. Mog. ghelieve</w:t>
      </w:r>
      <w:r>
        <w:rPr>
          <w:lang w:eastAsia="en-US"/>
        </w:rPr>
        <w:t xml:space="preserve"> de </w:t>
      </w:r>
      <w:r w:rsidRPr="00362C5E">
        <w:rPr>
          <w:lang w:eastAsia="en-US"/>
        </w:rPr>
        <w:t>a</w:t>
      </w:r>
      <w:r>
        <w:rPr>
          <w:lang w:eastAsia="en-US"/>
        </w:rPr>
        <w:t>m</w:t>
      </w:r>
      <w:r w:rsidRPr="00362C5E">
        <w:rPr>
          <w:lang w:eastAsia="en-US"/>
        </w:rPr>
        <w:t>bachts</w:t>
      </w:r>
      <w:r w:rsidRPr="00362C5E">
        <w:rPr>
          <w:lang w:eastAsia="en-US"/>
        </w:rPr>
        <w:softHyphen/>
      </w:r>
      <w:r>
        <w:rPr>
          <w:lang w:eastAsia="en-US"/>
        </w:rPr>
        <w:t>heren</w:t>
      </w:r>
      <w:r w:rsidRPr="00362C5E">
        <w:rPr>
          <w:lang w:eastAsia="en-US"/>
        </w:rPr>
        <w:t xml:space="preserve"> te belasten, in haere respectective ambachtsheerelijckheden insonderheyt tot schouten ende secretarissen te stellen pers</w:t>
      </w:r>
      <w:r>
        <w:rPr>
          <w:lang w:eastAsia="en-US"/>
        </w:rPr>
        <w:t>one</w:t>
      </w:r>
      <w:r w:rsidRPr="00362C5E">
        <w:rPr>
          <w:lang w:eastAsia="en-US"/>
        </w:rPr>
        <w:t xml:space="preserve">n, die professie doen van de Ghereformeerde christelijcke religie, opdat de voorghemelde swaricheden ghebetert ende alsoo de gemeynten van Zuijtbevelandt te bequamer mochten ghestichtet werden. Is generalyck goetgevonden, dat aen de </w:t>
      </w:r>
      <w:r>
        <w:rPr>
          <w:lang w:eastAsia="en-US"/>
        </w:rPr>
        <w:t>heren</w:t>
      </w:r>
      <w:r w:rsidRPr="00362C5E">
        <w:rPr>
          <w:lang w:eastAsia="en-US"/>
        </w:rPr>
        <w:t xml:space="preserve"> en ambachts</w:t>
      </w:r>
      <w:r>
        <w:rPr>
          <w:lang w:eastAsia="en-US"/>
        </w:rPr>
        <w:t>heren</w:t>
      </w:r>
      <w:r w:rsidRPr="00362C5E">
        <w:rPr>
          <w:lang w:eastAsia="en-US"/>
        </w:rPr>
        <w:t xml:space="preserve"> souden werden geschreven, dat van nu voortaen geen schouten ofte secretarissen by hun soude werde gestelt dan wesende van de Gerefor</w:t>
      </w:r>
      <w:r w:rsidRPr="00362C5E">
        <w:rPr>
          <w:lang w:eastAsia="en-US"/>
        </w:rPr>
        <w:softHyphen/>
        <w:t>meerde religie, ende dat men int verkiezen van de schepenen daerop mede soude letten, sooveel als doendelyck soude wesen" 2).</w:t>
      </w:r>
    </w:p>
    <w:p w:rsidR="00377342" w:rsidRPr="00362C5E" w:rsidRDefault="00377342" w:rsidP="00377342">
      <w:pPr>
        <w:jc w:val="both"/>
        <w:rPr>
          <w:lang w:eastAsia="en-US"/>
        </w:rPr>
      </w:pPr>
      <w:r w:rsidRPr="00362C5E">
        <w:rPr>
          <w:lang w:eastAsia="en-US"/>
        </w:rPr>
        <w:t>De Neder</w:t>
      </w:r>
      <w:r>
        <w:rPr>
          <w:lang w:eastAsia="en-US"/>
        </w:rPr>
        <w:t>lands</w:t>
      </w:r>
      <w:r w:rsidRPr="00362C5E">
        <w:rPr>
          <w:lang w:eastAsia="en-US"/>
        </w:rPr>
        <w:t xml:space="preserve">e kerkelijke wereld, en de </w:t>
      </w:r>
      <w:r>
        <w:rPr>
          <w:lang w:eastAsia="en-US"/>
        </w:rPr>
        <w:t>Zeeuws</w:t>
      </w:r>
      <w:r w:rsidRPr="00362C5E">
        <w:rPr>
          <w:lang w:eastAsia="en-US"/>
        </w:rPr>
        <w:t>e in het bijzonder, was in Smytege</w:t>
      </w:r>
      <w:r>
        <w:rPr>
          <w:lang w:eastAsia="en-US"/>
        </w:rPr>
        <w:t>lt's Goessche (en Middelburgse)</w:t>
      </w:r>
      <w:r w:rsidRPr="00362C5E">
        <w:rPr>
          <w:lang w:eastAsia="en-US"/>
        </w:rPr>
        <w:t xml:space="preserve"> tijd vervuld van de polemieken pro en contra Prof. H. A.</w:t>
      </w:r>
      <w:r>
        <w:rPr>
          <w:lang w:eastAsia="en-US"/>
        </w:rPr>
        <w:t xml:space="preserve"> </w:t>
      </w:r>
      <w:r w:rsidRPr="00362C5E">
        <w:rPr>
          <w:lang w:eastAsia="en-US"/>
        </w:rPr>
        <w:t xml:space="preserve">Dr Balthasar Bekker, Ds Johannes Vlak en Ds Pontiaan van Hattem 3),. </w:t>
      </w:r>
      <w:r>
        <w:rPr>
          <w:lang w:eastAsia="en-US"/>
        </w:rPr>
        <w:t>-</w:t>
      </w:r>
      <w:r w:rsidRPr="00362C5E">
        <w:rPr>
          <w:lang w:eastAsia="en-US"/>
        </w:rPr>
        <w:t xml:space="preserve"> iets minder over</w:t>
      </w:r>
      <w:r>
        <w:rPr>
          <w:lang w:eastAsia="en-US"/>
        </w:rPr>
        <w:t xml:space="preserve"> de Zwols</w:t>
      </w:r>
      <w:r w:rsidRPr="00362C5E">
        <w:rPr>
          <w:lang w:eastAsia="en-US"/>
        </w:rPr>
        <w:t>en voorzanger Barend Hakvoord. R</w:t>
      </w:r>
      <w:r>
        <w:rPr>
          <w:lang w:eastAsia="en-US"/>
        </w:rPr>
        <w:t>oël</w:t>
      </w:r>
      <w:r w:rsidRPr="00362C5E">
        <w:rPr>
          <w:lang w:eastAsia="en-US"/>
        </w:rPr>
        <w:t>, geboren in 1653, was van 1686 tot 1704 hoogl</w:t>
      </w:r>
      <w:r>
        <w:rPr>
          <w:lang w:eastAsia="en-US"/>
        </w:rPr>
        <w:t>era</w:t>
      </w:r>
      <w:r w:rsidRPr="00362C5E">
        <w:rPr>
          <w:lang w:eastAsia="en-US"/>
        </w:rPr>
        <w:t>ar te Franeker</w:t>
      </w:r>
    </w:p>
    <w:p w:rsidR="00377342" w:rsidRPr="006A52A8" w:rsidRDefault="00377342" w:rsidP="00377342">
      <w:pPr>
        <w:jc w:val="both"/>
        <w:rPr>
          <w:sz w:val="22"/>
          <w:szCs w:val="22"/>
          <w:lang w:eastAsia="en-US"/>
        </w:rPr>
      </w:pPr>
      <w:r w:rsidRPr="006A52A8">
        <w:rPr>
          <w:sz w:val="22"/>
          <w:szCs w:val="22"/>
          <w:lang w:eastAsia="en-US"/>
        </w:rPr>
        <w:t>1) Acta Classis-Zuid-Beveland, op 14 Mei en 26 Aug. 1692; 20 Maart 1693.</w:t>
      </w:r>
    </w:p>
    <w:p w:rsidR="00377342" w:rsidRPr="006A52A8" w:rsidRDefault="00377342" w:rsidP="00377342">
      <w:pPr>
        <w:jc w:val="both"/>
        <w:rPr>
          <w:sz w:val="22"/>
          <w:szCs w:val="22"/>
          <w:lang w:eastAsia="en-US"/>
        </w:rPr>
      </w:pPr>
      <w:r w:rsidRPr="006A52A8">
        <w:rPr>
          <w:sz w:val="22"/>
          <w:szCs w:val="22"/>
          <w:lang w:eastAsia="en-US"/>
        </w:rPr>
        <w:t xml:space="preserve">2) Acta der prov. en partic. Synoden, 1572-1620, uitg. Dr J. R e i t s m a en Dr S. D. van Vee n, Gron. </w:t>
      </w:r>
      <w:smartTag w:uri="urn:schemas-microsoft-com:office:smarttags" w:element="metricconverter">
        <w:smartTagPr>
          <w:attr w:name="ProductID" w:val="1, In"/>
        </w:smartTagPr>
        <w:r w:rsidRPr="006A52A8">
          <w:rPr>
            <w:sz w:val="22"/>
            <w:szCs w:val="22"/>
            <w:lang w:eastAsia="en-US"/>
          </w:rPr>
          <w:t>1896, dl</w:t>
        </w:r>
      </w:smartTag>
      <w:r w:rsidRPr="006A52A8">
        <w:rPr>
          <w:sz w:val="22"/>
          <w:szCs w:val="22"/>
          <w:lang w:eastAsia="en-US"/>
        </w:rPr>
        <w:t xml:space="preserve"> V blz. 170.</w:t>
      </w:r>
    </w:p>
    <w:p w:rsidR="00377342" w:rsidRPr="006A52A8" w:rsidRDefault="00377342" w:rsidP="00377342">
      <w:pPr>
        <w:jc w:val="both"/>
        <w:rPr>
          <w:sz w:val="22"/>
          <w:szCs w:val="22"/>
          <w:lang w:eastAsia="en-US"/>
        </w:rPr>
      </w:pPr>
      <w:r w:rsidRPr="006A52A8">
        <w:rPr>
          <w:sz w:val="22"/>
          <w:szCs w:val="22"/>
          <w:lang w:eastAsia="en-US"/>
        </w:rPr>
        <w:t>3) Over Pontiaan van Hattem, zie blz. 57 vgg hierachter.</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34</w:t>
      </w:r>
    </w:p>
    <w:p w:rsidR="00377342" w:rsidRPr="00362C5E" w:rsidRDefault="00377342" w:rsidP="00377342">
      <w:pPr>
        <w:jc w:val="both"/>
        <w:rPr>
          <w:lang w:eastAsia="en-US"/>
        </w:rPr>
      </w:pPr>
      <w:r w:rsidRPr="00362C5E">
        <w:rPr>
          <w:lang w:eastAsia="en-US"/>
        </w:rPr>
        <w:t>tot zijn sterfjaar 1718 te Utrecht. Zijn cartesiaans-gekleurde l</w:t>
      </w:r>
      <w:r>
        <w:rPr>
          <w:lang w:eastAsia="en-US"/>
        </w:rPr>
        <w:t>eri</w:t>
      </w:r>
      <w:r w:rsidRPr="00362C5E">
        <w:rPr>
          <w:lang w:eastAsia="en-US"/>
        </w:rPr>
        <w:t xml:space="preserve">ngen werden reeds in </w:t>
      </w:r>
      <w:smartTag w:uri="urn:schemas-microsoft-com:office:smarttags" w:element="metricconverter">
        <w:smartTagPr>
          <w:attr w:name="ProductID" w:val="1, In"/>
        </w:smartTagPr>
        <w:r w:rsidRPr="00362C5E">
          <w:rPr>
            <w:lang w:eastAsia="en-US"/>
          </w:rPr>
          <w:t>1689 in</w:t>
        </w:r>
      </w:smartTag>
      <w:r w:rsidRPr="00362C5E">
        <w:rPr>
          <w:lang w:eastAsia="en-US"/>
        </w:rPr>
        <w:t xml:space="preserve"> Artikel 21 harer Acta door de </w:t>
      </w:r>
      <w:r>
        <w:rPr>
          <w:lang w:eastAsia="en-US"/>
        </w:rPr>
        <w:t>Utrechts</w:t>
      </w:r>
      <w:r w:rsidRPr="00362C5E">
        <w:rPr>
          <w:lang w:eastAsia="en-US"/>
        </w:rPr>
        <w:t>e Synode afgewezen, daarna door de Zuid-Hol</w:t>
      </w:r>
      <w:r>
        <w:rPr>
          <w:lang w:eastAsia="en-US"/>
        </w:rPr>
        <w:t>lands</w:t>
      </w:r>
      <w:r w:rsidRPr="00362C5E">
        <w:rPr>
          <w:lang w:eastAsia="en-US"/>
        </w:rPr>
        <w:t>e van 1691 en 1693 te Schiedam en</w:t>
      </w:r>
      <w:r>
        <w:rPr>
          <w:lang w:eastAsia="en-US"/>
        </w:rPr>
        <w:t xml:space="preserve"> de </w:t>
      </w:r>
      <w:r w:rsidRPr="00362C5E">
        <w:rPr>
          <w:lang w:eastAsia="en-US"/>
        </w:rPr>
        <w:t>Briel, in 1695 gevolgd door de Synode van Stad en Lande. De Kerkeraad van Utrecht maakte in 1704 bezwaar bij de Overheid tegen Re</w:t>
      </w:r>
      <w:r>
        <w:rPr>
          <w:lang w:eastAsia="en-US"/>
        </w:rPr>
        <w:t>ë</w:t>
      </w:r>
      <w:r w:rsidRPr="00362C5E">
        <w:rPr>
          <w:lang w:eastAsia="en-US"/>
        </w:rPr>
        <w:t xml:space="preserve">l's komst naar Utrecht </w:t>
      </w:r>
      <w:r>
        <w:rPr>
          <w:lang w:eastAsia="en-US"/>
        </w:rPr>
        <w:t>-</w:t>
      </w:r>
      <w:r w:rsidRPr="00362C5E">
        <w:rPr>
          <w:lang w:eastAsia="en-US"/>
        </w:rPr>
        <w:t xml:space="preserve"> hij zou immers èn van</w:t>
      </w:r>
      <w:r>
        <w:rPr>
          <w:lang w:eastAsia="en-US"/>
        </w:rPr>
        <w:t xml:space="preserve"> de </w:t>
      </w:r>
      <w:r w:rsidRPr="00362C5E">
        <w:rPr>
          <w:lang w:eastAsia="en-US"/>
        </w:rPr>
        <w:t>katheder èn van</w:t>
      </w:r>
      <w:r>
        <w:rPr>
          <w:lang w:eastAsia="en-US"/>
        </w:rPr>
        <w:t xml:space="preserve"> de </w:t>
      </w:r>
      <w:r w:rsidRPr="00362C5E">
        <w:rPr>
          <w:lang w:eastAsia="en-US"/>
        </w:rPr>
        <w:t>kansel zijn denkbeelden</w:t>
      </w:r>
      <w:r>
        <w:rPr>
          <w:lang w:eastAsia="en-US"/>
        </w:rPr>
        <w:t xml:space="preserve"> de </w:t>
      </w:r>
      <w:r w:rsidRPr="00362C5E">
        <w:rPr>
          <w:lang w:eastAsia="en-US"/>
        </w:rPr>
        <w:t xml:space="preserve">luisteraars kond doen </w:t>
      </w:r>
      <w:r>
        <w:rPr>
          <w:lang w:eastAsia="en-US"/>
        </w:rPr>
        <w:t>-</w:t>
      </w:r>
      <w:r w:rsidRPr="00362C5E">
        <w:rPr>
          <w:lang w:eastAsia="en-US"/>
        </w:rPr>
        <w:t xml:space="preserve"> en verzocht haar </w:t>
      </w:r>
      <w:r>
        <w:rPr>
          <w:lang w:eastAsia="en-US"/>
        </w:rPr>
        <w:t>"</w:t>
      </w:r>
      <w:r w:rsidRPr="00362C5E">
        <w:rPr>
          <w:lang w:eastAsia="en-US"/>
        </w:rPr>
        <w:t>zorg te dragen voor de orthodoxie". De Vroedschap beval</w:t>
      </w:r>
      <w:r>
        <w:rPr>
          <w:lang w:eastAsia="en-US"/>
        </w:rPr>
        <w:t xml:space="preserve"> de </w:t>
      </w:r>
      <w:r w:rsidRPr="00362C5E">
        <w:rPr>
          <w:lang w:eastAsia="en-US"/>
        </w:rPr>
        <w:t>Kerkeraad de aan</w:t>
      </w:r>
      <w:r>
        <w:rPr>
          <w:lang w:eastAsia="en-US"/>
        </w:rPr>
        <w:t>teke</w:t>
      </w:r>
      <w:r w:rsidRPr="00362C5E">
        <w:rPr>
          <w:lang w:eastAsia="en-US"/>
        </w:rPr>
        <w:t>ningen in zake R</w:t>
      </w:r>
      <w:r>
        <w:rPr>
          <w:lang w:eastAsia="en-US"/>
        </w:rPr>
        <w:t>oël</w:t>
      </w:r>
      <w:r w:rsidRPr="00362C5E">
        <w:rPr>
          <w:lang w:eastAsia="en-US"/>
        </w:rPr>
        <w:t xml:space="preserve"> uit zijn Notulen te verwijderen. Toen deze hierin talmde, schrapte de Stadssecretaris de betreffende zinsneden persoonlijk. Gelijkelijk had de </w:t>
      </w:r>
      <w:r>
        <w:rPr>
          <w:lang w:eastAsia="en-US"/>
        </w:rPr>
        <w:t>Utrechts</w:t>
      </w:r>
      <w:r w:rsidRPr="00362C5E">
        <w:rPr>
          <w:lang w:eastAsia="en-US"/>
        </w:rPr>
        <w:t>e Synode besloten voortaan alles wat tegen Reien inging uit hare Acta weg te laten. Evenals de Staten van Friesland de actie-R</w:t>
      </w:r>
      <w:r>
        <w:rPr>
          <w:lang w:eastAsia="en-US"/>
        </w:rPr>
        <w:t>oë</w:t>
      </w:r>
      <w:r w:rsidRPr="00362C5E">
        <w:rPr>
          <w:lang w:eastAsia="en-US"/>
        </w:rPr>
        <w:t>ll in hun provincie hadden bijgelegd, bevalen die van Utrecht op 9 October 1704, dat in heel Utrecht professoren en kerkelijke vergaderingen deze zaak onaangeroerd moesten laten tot rust van Kerk en Academie, op straffe van schorsing, ontslag of anderszins.</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 xml:space="preserve">Dr Balthasar Bekker geboren in 1634, een zelfstandig bijbelsch theoloog, een groot catecheet, is het meest bekend om zijn strijd tegen bijgeloof en daarmede samenhangende gruwelen toegepast op hen, die van tooverij en hekserij werden verdacht. In 1691 (hij stond sinds 1680 te Amsterdam) verscheen zijn </w:t>
      </w:r>
      <w:r>
        <w:rPr>
          <w:lang w:eastAsia="en-US"/>
        </w:rPr>
        <w:t>"</w:t>
      </w:r>
      <w:r w:rsidRPr="00362C5E">
        <w:rPr>
          <w:lang w:eastAsia="en-US"/>
        </w:rPr>
        <w:t>Betoverde Weereld</w:t>
      </w:r>
      <w:r>
        <w:rPr>
          <w:lang w:eastAsia="en-US"/>
        </w:rPr>
        <w:t>2)</w:t>
      </w:r>
      <w:r w:rsidRPr="00362C5E">
        <w:rPr>
          <w:lang w:eastAsia="en-US"/>
        </w:rPr>
        <w:t>. Noch strakken cartesianen n</w:t>
      </w:r>
      <w:r>
        <w:rPr>
          <w:lang w:eastAsia="en-US"/>
        </w:rPr>
        <w:t>ó</w:t>
      </w:r>
      <w:r w:rsidRPr="00362C5E">
        <w:rPr>
          <w:lang w:eastAsia="en-US"/>
        </w:rPr>
        <w:t>ch strakken anti-cartesianen behaagde hij. Spinoza verfoeide hij. Maar zijn verwerping van door-den-duivel</w:t>
      </w:r>
      <w:r w:rsidRPr="00362C5E">
        <w:rPr>
          <w:lang w:eastAsia="en-US"/>
        </w:rPr>
        <w:softHyphen/>
        <w:t>bezetenheid maakte hem bij predikanten en gemeenteleden tot een geschuwde. Het regende pamfletten en bezwaarschriften. De Noord</w:t>
      </w:r>
      <w:r>
        <w:rPr>
          <w:lang w:eastAsia="en-US"/>
        </w:rPr>
        <w:t>-</w:t>
      </w:r>
      <w:r w:rsidRPr="00362C5E">
        <w:rPr>
          <w:lang w:eastAsia="en-US"/>
        </w:rPr>
        <w:softHyphen/>
        <w:t>Hol</w:t>
      </w:r>
      <w:r>
        <w:rPr>
          <w:lang w:eastAsia="en-US"/>
        </w:rPr>
        <w:t>lands</w:t>
      </w:r>
      <w:r w:rsidRPr="00362C5E">
        <w:rPr>
          <w:lang w:eastAsia="en-US"/>
        </w:rPr>
        <w:t>e Synode ontzette hem in 1692 u</w:t>
      </w:r>
      <w:r>
        <w:rPr>
          <w:lang w:eastAsia="en-US"/>
        </w:rPr>
        <w:t>it zijn ambt en de Amster</w:t>
      </w:r>
      <w:r>
        <w:rPr>
          <w:lang w:eastAsia="en-US"/>
        </w:rPr>
        <w:softHyphen/>
        <w:t>dams</w:t>
      </w:r>
      <w:r w:rsidRPr="00362C5E">
        <w:rPr>
          <w:lang w:eastAsia="en-US"/>
        </w:rPr>
        <w:t xml:space="preserve">e Kerkeraad ontzegde hem, </w:t>
      </w:r>
      <w:r>
        <w:rPr>
          <w:lang w:eastAsia="en-US"/>
        </w:rPr>
        <w:t>-</w:t>
      </w:r>
      <w:r w:rsidRPr="00362C5E">
        <w:rPr>
          <w:lang w:eastAsia="en-US"/>
        </w:rPr>
        <w:t xml:space="preserve"> zulk een ketter en die óók de voorspellende be</w:t>
      </w:r>
      <w:r>
        <w:rPr>
          <w:lang w:eastAsia="en-US"/>
        </w:rPr>
        <w:t>teke</w:t>
      </w:r>
      <w:r w:rsidRPr="00362C5E">
        <w:rPr>
          <w:lang w:eastAsia="en-US"/>
        </w:rPr>
        <w:t xml:space="preserve">nis van de verschijning van kometen loochende, </w:t>
      </w:r>
      <w:r>
        <w:rPr>
          <w:lang w:eastAsia="en-US"/>
        </w:rPr>
        <w:t>-</w:t>
      </w:r>
      <w:r w:rsidRPr="00362C5E">
        <w:rPr>
          <w:lang w:eastAsia="en-US"/>
        </w:rPr>
        <w:t xml:space="preserve"> de deelname aan het Heilig Avondmaal. De Burgemeesteren van Amsterdam echter beschermden hem, keerden hem tot zijn overlijden in 1698 Zijn wedde uit en gaven eerst toen verlof om de vacature</w:t>
      </w:r>
      <w:r w:rsidRPr="00362C5E">
        <w:rPr>
          <w:lang w:eastAsia="en-US"/>
        </w:rPr>
        <w:softHyphen/>
      </w:r>
      <w:r>
        <w:rPr>
          <w:lang w:eastAsia="en-US"/>
        </w:rPr>
        <w:t xml:space="preserve"> </w:t>
      </w:r>
      <w:r w:rsidRPr="00362C5E">
        <w:rPr>
          <w:lang w:eastAsia="en-US"/>
        </w:rPr>
        <w:t>Bekker te vervullen.</w:t>
      </w:r>
    </w:p>
    <w:p w:rsidR="00377342" w:rsidRPr="00362C5E" w:rsidRDefault="00377342" w:rsidP="00377342">
      <w:pPr>
        <w:jc w:val="both"/>
        <w:rPr>
          <w:lang w:eastAsia="en-US"/>
        </w:rPr>
      </w:pPr>
      <w:r w:rsidRPr="00362C5E">
        <w:rPr>
          <w:lang w:eastAsia="en-US"/>
        </w:rPr>
        <w:t>In de Zuid-Hol</w:t>
      </w:r>
      <w:r>
        <w:rPr>
          <w:lang w:eastAsia="en-US"/>
        </w:rPr>
        <w:t>lands</w:t>
      </w:r>
      <w:r w:rsidRPr="00362C5E">
        <w:rPr>
          <w:lang w:eastAsia="en-US"/>
        </w:rPr>
        <w:t xml:space="preserve">e Synode van 1692 te Gorinchem waren gravamina tegen Balthasar Bekker's boek ter tafel uit de Classes Schieland, Woerden en Overrijnland, en Buren, als bevattende </w:t>
      </w:r>
      <w:r>
        <w:rPr>
          <w:lang w:eastAsia="en-US"/>
        </w:rPr>
        <w:t>"</w:t>
      </w:r>
      <w:r w:rsidRPr="00362C5E">
        <w:rPr>
          <w:lang w:eastAsia="en-US"/>
        </w:rPr>
        <w:t xml:space="preserve">vele grove dwalingen, schrickelicke bespottingen en verdraeyngen der </w:t>
      </w:r>
      <w:r>
        <w:rPr>
          <w:lang w:eastAsia="en-US"/>
        </w:rPr>
        <w:t>H</w:t>
      </w:r>
      <w:r w:rsidRPr="00362C5E">
        <w:rPr>
          <w:lang w:eastAsia="en-US"/>
        </w:rPr>
        <w:t>. Schrifture, lasteringhe tegen onse ware en na Godts Woord Gerefor</w:t>
      </w:r>
      <w:r w:rsidRPr="00362C5E">
        <w:rPr>
          <w:lang w:eastAsia="en-US"/>
        </w:rPr>
        <w:softHyphen/>
        <w:t xml:space="preserve">meerde religie, beschimpinge van onse Nederduytsche oversettinge en vele stellingen, aenlopende tegen de-formulieren van </w:t>
      </w:r>
      <w:r>
        <w:rPr>
          <w:lang w:eastAsia="en-US"/>
        </w:rPr>
        <w:t>eni</w:t>
      </w:r>
      <w:r w:rsidRPr="00362C5E">
        <w:rPr>
          <w:lang w:eastAsia="en-US"/>
        </w:rPr>
        <w:t>gheyd" 2).</w:t>
      </w:r>
    </w:p>
    <w:p w:rsidR="00377342" w:rsidRDefault="00377342" w:rsidP="00377342">
      <w:pPr>
        <w:jc w:val="both"/>
        <w:rPr>
          <w:lang w:eastAsia="en-US"/>
        </w:rPr>
      </w:pPr>
    </w:p>
    <w:p w:rsidR="00377342" w:rsidRPr="00362C3A" w:rsidRDefault="00377342" w:rsidP="00377342">
      <w:pPr>
        <w:jc w:val="both"/>
        <w:rPr>
          <w:sz w:val="22"/>
          <w:szCs w:val="22"/>
          <w:lang w:eastAsia="en-US"/>
        </w:rPr>
      </w:pPr>
      <w:r w:rsidRPr="00362C3A">
        <w:rPr>
          <w:sz w:val="22"/>
          <w:szCs w:val="22"/>
          <w:lang w:eastAsia="en-US"/>
        </w:rPr>
        <w:t>1) B. Bekker, De betoverde Weereld, zijnde een grondig onderzoek van 't gemeen wavouten aangaande de geesten, derselver aart en vermogen, bewind en bedrijf, als ook 't gene de manschap door derselver kragt en gemeenschap doen, Amst. 1691 (dl III en IV 1693).</w:t>
      </w:r>
    </w:p>
    <w:p w:rsidR="00377342" w:rsidRPr="00362C3A" w:rsidRDefault="00377342" w:rsidP="00377342">
      <w:pPr>
        <w:jc w:val="both"/>
        <w:rPr>
          <w:sz w:val="22"/>
          <w:szCs w:val="22"/>
          <w:lang w:eastAsia="en-US"/>
        </w:rPr>
      </w:pPr>
      <w:r w:rsidRPr="00362C3A">
        <w:rPr>
          <w:sz w:val="22"/>
          <w:szCs w:val="22"/>
          <w:lang w:eastAsia="en-US"/>
        </w:rPr>
        <w:t>2) Acta Z.H Syn., dl VI blz. 205 vgg.</w:t>
      </w:r>
    </w:p>
    <w:p w:rsidR="00377342" w:rsidRPr="00B7177C" w:rsidRDefault="00377342" w:rsidP="00377342">
      <w:pPr>
        <w:jc w:val="both"/>
        <w:rPr>
          <w:lang w:eastAsia="en-US"/>
        </w:rPr>
      </w:pPr>
      <w:r w:rsidRPr="00B7177C">
        <w:rPr>
          <w:lang w:eastAsia="en-US"/>
        </w:rPr>
        <w:t>35</w:t>
      </w:r>
    </w:p>
    <w:p w:rsidR="00377342" w:rsidRDefault="00377342" w:rsidP="00377342">
      <w:pPr>
        <w:jc w:val="both"/>
      </w:pPr>
    </w:p>
    <w:p w:rsidR="00377342" w:rsidRPr="00362C5E" w:rsidRDefault="00377342" w:rsidP="00377342">
      <w:pPr>
        <w:jc w:val="both"/>
        <w:rPr>
          <w:lang w:eastAsia="en-US"/>
        </w:rPr>
      </w:pPr>
      <w:r>
        <w:rPr>
          <w:lang w:eastAsia="en-US"/>
        </w:rPr>
        <w:t>Gelders</w:t>
      </w:r>
      <w:r w:rsidRPr="00362C5E">
        <w:rPr>
          <w:lang w:eastAsia="en-US"/>
        </w:rPr>
        <w:t xml:space="preserve">e Synode. Ds Vlak's verdwenen boek </w:t>
      </w:r>
      <w:r>
        <w:rPr>
          <w:lang w:eastAsia="en-US"/>
        </w:rPr>
        <w:t>"</w:t>
      </w:r>
      <w:r w:rsidRPr="00362C5E">
        <w:rPr>
          <w:lang w:eastAsia="en-US"/>
        </w:rPr>
        <w:t>Trias" wekte verzet in Gelderland, maar ter Zuid-Hol</w:t>
      </w:r>
      <w:r>
        <w:rPr>
          <w:lang w:eastAsia="en-US"/>
        </w:rPr>
        <w:t>lands</w:t>
      </w:r>
      <w:r w:rsidRPr="00362C5E">
        <w:rPr>
          <w:lang w:eastAsia="en-US"/>
        </w:rPr>
        <w:t xml:space="preserve">e Synode liet men ook dit rusten 1). Vlak bleef dus </w:t>
      </w:r>
      <w:r>
        <w:rPr>
          <w:lang w:eastAsia="en-US"/>
        </w:rPr>
        <w:t>-</w:t>
      </w:r>
      <w:r w:rsidRPr="00362C5E">
        <w:rPr>
          <w:lang w:eastAsia="en-US"/>
        </w:rPr>
        <w:t xml:space="preserve"> anders dan Balthasar Bekker </w:t>
      </w:r>
      <w:r>
        <w:rPr>
          <w:lang w:eastAsia="en-US"/>
        </w:rPr>
        <w:t>-</w:t>
      </w:r>
      <w:r w:rsidRPr="00362C5E">
        <w:rPr>
          <w:lang w:eastAsia="en-US"/>
        </w:rPr>
        <w:t xml:space="preserve"> in het ambt. Doch gelijk Bekker te Amsterdam schraagde hem de gunst der Burgerlijke Overheid. Het </w:t>
      </w:r>
      <w:r>
        <w:rPr>
          <w:lang w:eastAsia="en-US"/>
        </w:rPr>
        <w:t>"</w:t>
      </w:r>
      <w:r w:rsidRPr="00362C5E">
        <w:rPr>
          <w:lang w:eastAsia="en-US"/>
        </w:rPr>
        <w:t>Me</w:t>
      </w:r>
      <w:r>
        <w:rPr>
          <w:lang w:eastAsia="en-US"/>
        </w:rPr>
        <w:t>m</w:t>
      </w:r>
      <w:r w:rsidRPr="00362C5E">
        <w:rPr>
          <w:lang w:eastAsia="en-US"/>
        </w:rPr>
        <w:t xml:space="preserve">oriën- en Resolutiënboek" der Stad Zutphen vermeldt op 27 April 1686, dat de Magistraat aan Ds Vlak vijftig daalders schonk, aangezien hij het Stadsbestuur vereerd had met </w:t>
      </w:r>
      <w:r>
        <w:rPr>
          <w:lang w:eastAsia="en-US"/>
        </w:rPr>
        <w:t>"eni</w:t>
      </w:r>
      <w:r w:rsidRPr="00362C5E">
        <w:rPr>
          <w:lang w:eastAsia="en-US"/>
        </w:rPr>
        <w:t>ge boecxkens, continerende de hedendaegsche ver</w:t>
      </w:r>
      <w:r w:rsidRPr="00362C5E">
        <w:rPr>
          <w:lang w:eastAsia="en-US"/>
        </w:rPr>
        <w:softHyphen/>
        <w:t>schillen van</w:t>
      </w:r>
      <w:r>
        <w:rPr>
          <w:lang w:eastAsia="en-US"/>
        </w:rPr>
        <w:t xml:space="preserve"> de </w:t>
      </w:r>
      <w:r w:rsidRPr="00362C5E">
        <w:rPr>
          <w:lang w:eastAsia="en-US"/>
        </w:rPr>
        <w:t xml:space="preserve">Sabbath </w:t>
      </w:r>
      <w:r>
        <w:rPr>
          <w:lang w:eastAsia="en-US"/>
        </w:rPr>
        <w:t>des Heeren</w:t>
      </w:r>
      <w:r w:rsidRPr="00362C5E">
        <w:rPr>
          <w:lang w:eastAsia="en-US"/>
        </w:rPr>
        <w:t>".</w:t>
      </w:r>
    </w:p>
    <w:p w:rsidR="00377342" w:rsidRPr="00362C5E" w:rsidRDefault="00377342" w:rsidP="00377342">
      <w:pPr>
        <w:jc w:val="both"/>
        <w:rPr>
          <w:lang w:eastAsia="en-US"/>
        </w:rPr>
      </w:pPr>
      <w:r w:rsidRPr="00362C5E">
        <w:rPr>
          <w:lang w:eastAsia="en-US"/>
        </w:rPr>
        <w:t xml:space="preserve">De Zeeuwen waren, het bleek bij Bekker's boek, t. a. z. van ketterijen waakzaam. </w:t>
      </w:r>
      <w:r>
        <w:rPr>
          <w:lang w:eastAsia="en-US"/>
        </w:rPr>
        <w:t>Reeds in Smytegelt's Borsseles</w:t>
      </w:r>
      <w:r w:rsidRPr="00362C5E">
        <w:rPr>
          <w:lang w:eastAsia="en-US"/>
        </w:rPr>
        <w:t>en tijd kwam op 6 Februari 1691 een uitvoerig schrijven van de Classis Walcheren bij die van Zuid-Beveland binnen over de l</w:t>
      </w:r>
      <w:r>
        <w:rPr>
          <w:lang w:eastAsia="en-US"/>
        </w:rPr>
        <w:t>eri</w:t>
      </w:r>
      <w:r w:rsidRPr="00362C5E">
        <w:rPr>
          <w:lang w:eastAsia="en-US"/>
        </w:rPr>
        <w:t>ngen van Reen 2),</w:t>
      </w:r>
      <w:r>
        <w:rPr>
          <w:lang w:eastAsia="en-US"/>
        </w:rPr>
        <w:t xml:space="preserve"> de </w:t>
      </w:r>
      <w:r w:rsidRPr="00362C5E">
        <w:rPr>
          <w:lang w:eastAsia="en-US"/>
        </w:rPr>
        <w:t>9en October 1691 besloot Zuid-Beveland eenparig voortaan proponenten en predi</w:t>
      </w:r>
      <w:r w:rsidRPr="00362C5E">
        <w:rPr>
          <w:lang w:eastAsia="en-US"/>
        </w:rPr>
        <w:softHyphen/>
        <w:t>kanten, die in de Classis beroepen zouden worden, te ondervragen naar de gevoelens van RUll en Bekker 3), Op 5 November 1693 nam de Classis Walcheren vijf artikelen aan, waarvan er twee gericht waren tegen Reiell, twee tegen Vlak en een tegen Bekker 4). Ze gelijken op het door de Zuid-Hol</w:t>
      </w:r>
      <w:r>
        <w:rPr>
          <w:lang w:eastAsia="en-US"/>
        </w:rPr>
        <w:t>lands</w:t>
      </w:r>
      <w:r w:rsidRPr="00362C5E">
        <w:rPr>
          <w:lang w:eastAsia="en-US"/>
        </w:rPr>
        <w:t>e Synode te Brielle van dat jaar te dezen vastgestelde.</w:t>
      </w:r>
    </w:p>
    <w:p w:rsidR="00377342" w:rsidRDefault="00377342" w:rsidP="00377342">
      <w:pPr>
        <w:jc w:val="both"/>
        <w:rPr>
          <w:lang w:eastAsia="en-US"/>
        </w:rPr>
      </w:pPr>
    </w:p>
    <w:p w:rsidR="00377342" w:rsidRPr="00362C5E" w:rsidRDefault="00377342" w:rsidP="00377342">
      <w:pPr>
        <w:jc w:val="both"/>
        <w:rPr>
          <w:lang w:eastAsia="en-US"/>
        </w:rPr>
      </w:pPr>
      <w:r w:rsidRPr="00362C5E">
        <w:rPr>
          <w:lang w:eastAsia="en-US"/>
        </w:rPr>
        <w:t xml:space="preserve">Artikel I </w:t>
      </w:r>
      <w:r>
        <w:rPr>
          <w:lang w:eastAsia="en-US"/>
        </w:rPr>
        <w:t>"Walcheren" verzet zich tegen Ro</w:t>
      </w:r>
      <w:r w:rsidRPr="00362C5E">
        <w:rPr>
          <w:lang w:eastAsia="en-US"/>
        </w:rPr>
        <w:t xml:space="preserve">ell's beweren, </w:t>
      </w:r>
      <w:r>
        <w:rPr>
          <w:lang w:eastAsia="en-US"/>
        </w:rPr>
        <w:t>"</w:t>
      </w:r>
      <w:r w:rsidRPr="00362C5E">
        <w:rPr>
          <w:lang w:eastAsia="en-US"/>
        </w:rPr>
        <w:t xml:space="preserve">dat men uit de Rede alléén de goddelijkheid der Heilige Schrift zoude kunnen bewijzen". Het </w:t>
      </w:r>
      <w:r>
        <w:rPr>
          <w:lang w:eastAsia="en-US"/>
        </w:rPr>
        <w:t>tweede</w:t>
      </w:r>
      <w:r w:rsidRPr="00362C5E">
        <w:rPr>
          <w:lang w:eastAsia="en-US"/>
        </w:rPr>
        <w:t xml:space="preserve"> verweert zich tegen m</w:t>
      </w:r>
      <w:r>
        <w:rPr>
          <w:lang w:eastAsia="en-US"/>
        </w:rPr>
        <w:t>eni</w:t>
      </w:r>
      <w:r w:rsidRPr="00362C5E">
        <w:rPr>
          <w:lang w:eastAsia="en-US"/>
        </w:rPr>
        <w:t>ng in zake de generatie van</w:t>
      </w:r>
      <w:r>
        <w:rPr>
          <w:lang w:eastAsia="en-US"/>
        </w:rPr>
        <w:t xml:space="preserve"> de </w:t>
      </w:r>
      <w:r w:rsidRPr="00362C5E">
        <w:rPr>
          <w:lang w:eastAsia="en-US"/>
        </w:rPr>
        <w:t xml:space="preserve">Zoon. Hij leerde, dat de Niceensche en Athanasiaansch e geloofsbelijdenis t. a. z. van de generatie des Zoons, </w:t>
      </w:r>
      <w:r>
        <w:rPr>
          <w:lang w:eastAsia="en-US"/>
        </w:rPr>
        <w:t>"</w:t>
      </w:r>
      <w:r w:rsidRPr="00362C5E">
        <w:rPr>
          <w:lang w:eastAsia="en-US"/>
        </w:rPr>
        <w:t xml:space="preserve">niet zien op de eeuwige generatie des Zoons, maar op de huishouding des Middelaars". </w:t>
      </w:r>
      <w:r>
        <w:rPr>
          <w:lang w:eastAsia="en-US"/>
        </w:rPr>
        <w:t>"</w:t>
      </w:r>
      <w:r w:rsidRPr="00362C5E">
        <w:rPr>
          <w:lang w:eastAsia="en-US"/>
        </w:rPr>
        <w:t xml:space="preserve">Dwaalgeesten" zijn ook volgens </w:t>
      </w:r>
      <w:r>
        <w:rPr>
          <w:lang w:eastAsia="en-US"/>
        </w:rPr>
        <w:t>"</w:t>
      </w:r>
      <w:r w:rsidRPr="00362C5E">
        <w:rPr>
          <w:lang w:eastAsia="en-US"/>
        </w:rPr>
        <w:t>Walcheren" degenen, die ontkennen, dat zoodanige Processio of Emanatio van</w:t>
      </w:r>
      <w:r>
        <w:rPr>
          <w:lang w:eastAsia="en-US"/>
        </w:rPr>
        <w:t xml:space="preserve"> de </w:t>
      </w:r>
      <w:r w:rsidRPr="00362C5E">
        <w:rPr>
          <w:lang w:eastAsia="en-US"/>
        </w:rPr>
        <w:t>Vader en</w:t>
      </w:r>
      <w:r>
        <w:rPr>
          <w:lang w:eastAsia="en-US"/>
        </w:rPr>
        <w:t xml:space="preserve"> de </w:t>
      </w:r>
      <w:r w:rsidRPr="00362C5E">
        <w:rPr>
          <w:lang w:eastAsia="en-US"/>
        </w:rPr>
        <w:t xml:space="preserve">Zoon zoude zijn de </w:t>
      </w:r>
      <w:r>
        <w:rPr>
          <w:lang w:eastAsia="en-US"/>
        </w:rPr>
        <w:t>eni</w:t>
      </w:r>
      <w:r w:rsidRPr="00362C5E">
        <w:rPr>
          <w:lang w:eastAsia="en-US"/>
        </w:rPr>
        <w:t>ge manier van bestaan des Heiligen Geestes .... wij verwerpen allen, die loochenen, dat in een eenvoudig Wezen onderscheidene manieren van bestaan kunnen zijn, en hen die gevoelen, dat al het onderscheid der goddelijke personen alleen zoude gelegen zijn in het getal, oeconomie, namen en werkingen, die</w:t>
      </w:r>
      <w:r>
        <w:rPr>
          <w:lang w:eastAsia="en-US"/>
        </w:rPr>
        <w:t xml:space="preserve"> zo </w:t>
      </w:r>
      <w:r w:rsidRPr="00362C5E">
        <w:rPr>
          <w:lang w:eastAsia="en-US"/>
        </w:rPr>
        <w:t>willekeurig zouden zijn, dat de naam en huishouding van</w:t>
      </w:r>
      <w:r>
        <w:rPr>
          <w:lang w:eastAsia="en-US"/>
        </w:rPr>
        <w:t xml:space="preserve"> de </w:t>
      </w:r>
      <w:r w:rsidRPr="00362C5E">
        <w:rPr>
          <w:lang w:eastAsia="en-US"/>
        </w:rPr>
        <w:t>persoon, die nu Vader is, mogelijk zoude kunnen zijn de naam en huishouding van</w:t>
      </w:r>
      <w:r>
        <w:rPr>
          <w:lang w:eastAsia="en-US"/>
        </w:rPr>
        <w:t xml:space="preserve"> de </w:t>
      </w:r>
      <w:r w:rsidRPr="00362C5E">
        <w:rPr>
          <w:lang w:eastAsia="en-US"/>
        </w:rPr>
        <w:t>persoon, die nu Zoon is, en die nu Geest is".</w:t>
      </w:r>
    </w:p>
    <w:p w:rsidR="00377342" w:rsidRPr="00362C5E" w:rsidRDefault="00377342" w:rsidP="00377342">
      <w:pPr>
        <w:jc w:val="both"/>
        <w:rPr>
          <w:lang w:eastAsia="en-US"/>
        </w:rPr>
      </w:pPr>
      <w:r w:rsidRPr="00362C5E">
        <w:rPr>
          <w:lang w:eastAsia="en-US"/>
        </w:rPr>
        <w:t xml:space="preserve">Artikel III </w:t>
      </w:r>
      <w:r>
        <w:rPr>
          <w:lang w:eastAsia="en-US"/>
        </w:rPr>
        <w:t>"</w:t>
      </w:r>
      <w:r w:rsidRPr="00362C5E">
        <w:rPr>
          <w:lang w:eastAsia="en-US"/>
        </w:rPr>
        <w:t>Walcheren" gaat in tegen Ds Vlak's opvatting der Itechtvaardigmaking. Het houdt zich aan de artikelen XXII en XXIII</w:t>
      </w:r>
    </w:p>
    <w:p w:rsidR="00377342" w:rsidRDefault="00377342" w:rsidP="00377342">
      <w:pPr>
        <w:jc w:val="both"/>
        <w:rPr>
          <w:lang w:eastAsia="en-US"/>
        </w:rPr>
      </w:pPr>
    </w:p>
    <w:p w:rsidR="00377342" w:rsidRPr="00362C3A" w:rsidRDefault="00377342" w:rsidP="00377342">
      <w:pPr>
        <w:jc w:val="both"/>
        <w:rPr>
          <w:sz w:val="22"/>
          <w:szCs w:val="22"/>
          <w:lang w:eastAsia="en-US"/>
        </w:rPr>
      </w:pPr>
      <w:r w:rsidRPr="00362C3A">
        <w:rPr>
          <w:sz w:val="22"/>
          <w:szCs w:val="22"/>
          <w:lang w:eastAsia="en-US"/>
        </w:rPr>
        <w:t xml:space="preserve">1) Acta Z.H. Syn., dl VI blz. 4, 137. Zie over Vlak, A. Ypey en 1. J. Geschied. der N.H. Kerk, Breda </w:t>
      </w:r>
      <w:smartTag w:uri="urn:schemas-microsoft-com:office:smarttags" w:element="metricconverter">
        <w:smartTagPr>
          <w:attr w:name="ProductID" w:val="1, In"/>
        </w:smartTagPr>
        <w:r w:rsidRPr="00362C3A">
          <w:rPr>
            <w:sz w:val="22"/>
            <w:szCs w:val="22"/>
            <w:lang w:eastAsia="en-US"/>
          </w:rPr>
          <w:t>1819, dl</w:t>
        </w:r>
      </w:smartTag>
      <w:r w:rsidRPr="00362C3A">
        <w:rPr>
          <w:sz w:val="22"/>
          <w:szCs w:val="22"/>
          <w:lang w:eastAsia="en-US"/>
        </w:rPr>
        <w:t xml:space="preserve"> II blz. 566-571. - Bedoeld is Vlak's Trias: disser(a(. de Dei operibus.</w:t>
      </w:r>
    </w:p>
    <w:p w:rsidR="00377342" w:rsidRPr="00362C3A" w:rsidRDefault="00377342" w:rsidP="00377342">
      <w:pPr>
        <w:jc w:val="both"/>
        <w:rPr>
          <w:sz w:val="22"/>
          <w:szCs w:val="22"/>
          <w:lang w:eastAsia="en-US"/>
        </w:rPr>
      </w:pPr>
      <w:r>
        <w:rPr>
          <w:sz w:val="22"/>
          <w:szCs w:val="22"/>
          <w:lang w:eastAsia="en-US"/>
        </w:rPr>
        <w:t>2</w:t>
      </w:r>
      <w:r w:rsidRPr="00362C3A">
        <w:rPr>
          <w:sz w:val="22"/>
          <w:szCs w:val="22"/>
          <w:lang w:eastAsia="en-US"/>
        </w:rPr>
        <w:t>) Acta C</w:t>
      </w:r>
      <w:r w:rsidR="00A91E19">
        <w:rPr>
          <w:sz w:val="22"/>
          <w:szCs w:val="22"/>
          <w:lang w:eastAsia="en-US"/>
        </w:rPr>
        <w:t>lassis Zuid-Beveland, in dato.</w:t>
      </w:r>
      <w:r w:rsidR="00A91E19">
        <w:rPr>
          <w:sz w:val="22"/>
          <w:szCs w:val="22"/>
          <w:lang w:eastAsia="en-US"/>
        </w:rPr>
        <w:tab/>
      </w:r>
    </w:p>
    <w:p w:rsidR="00377342" w:rsidRPr="00362C3A" w:rsidRDefault="00377342" w:rsidP="00377342">
      <w:pPr>
        <w:jc w:val="both"/>
        <w:rPr>
          <w:sz w:val="22"/>
          <w:szCs w:val="22"/>
          <w:lang w:eastAsia="en-US"/>
        </w:rPr>
      </w:pPr>
      <w:r>
        <w:rPr>
          <w:sz w:val="22"/>
          <w:szCs w:val="22"/>
          <w:lang w:eastAsia="en-US"/>
        </w:rPr>
        <w:t>3</w:t>
      </w:r>
      <w:r w:rsidRPr="00362C3A">
        <w:rPr>
          <w:sz w:val="22"/>
          <w:szCs w:val="22"/>
          <w:lang w:eastAsia="en-US"/>
        </w:rPr>
        <w:t xml:space="preserve">) </w:t>
      </w:r>
      <w:r>
        <w:rPr>
          <w:sz w:val="22"/>
          <w:szCs w:val="22"/>
          <w:lang w:eastAsia="en-US"/>
        </w:rPr>
        <w:t>Act</w:t>
      </w:r>
      <w:r w:rsidRPr="00362C3A">
        <w:rPr>
          <w:sz w:val="22"/>
          <w:szCs w:val="22"/>
          <w:lang w:eastAsia="en-US"/>
        </w:rPr>
        <w:t>a ZH. Syn., dl VI blz. 254.</w:t>
      </w:r>
    </w:p>
    <w:p w:rsidR="00377342" w:rsidRPr="00362C3A" w:rsidRDefault="00377342" w:rsidP="00377342">
      <w:pPr>
        <w:jc w:val="both"/>
        <w:rPr>
          <w:sz w:val="22"/>
          <w:szCs w:val="22"/>
          <w:lang w:eastAsia="en-US"/>
        </w:rPr>
      </w:pPr>
      <w:r w:rsidRPr="00362C3A">
        <w:rPr>
          <w:sz w:val="22"/>
          <w:szCs w:val="22"/>
          <w:lang w:eastAsia="en-US"/>
        </w:rPr>
        <w:t xml:space="preserve">4) Zie Godgeleerde Bijdragen, Amst. </w:t>
      </w:r>
      <w:smartTag w:uri="urn:schemas-microsoft-com:office:smarttags" w:element="metricconverter">
        <w:smartTagPr>
          <w:attr w:name="ProductID" w:val="1, In"/>
        </w:smartTagPr>
        <w:r w:rsidRPr="00362C3A">
          <w:rPr>
            <w:sz w:val="22"/>
            <w:szCs w:val="22"/>
            <w:lang w:eastAsia="en-US"/>
          </w:rPr>
          <w:t>1834, dl</w:t>
        </w:r>
      </w:smartTag>
      <w:r w:rsidRPr="00362C3A">
        <w:rPr>
          <w:sz w:val="22"/>
          <w:szCs w:val="22"/>
          <w:lang w:eastAsia="en-US"/>
        </w:rPr>
        <w:t xml:space="preserve"> VIII, 1, blz. 757-763 (</w:t>
      </w:r>
      <w:r>
        <w:rPr>
          <w:sz w:val="22"/>
          <w:szCs w:val="22"/>
          <w:lang w:eastAsia="en-US"/>
        </w:rPr>
        <w:t>Kort bericht omtrent de Walchersche Artikelen" (anonym</w:t>
      </w:r>
      <w:r w:rsidRPr="00362C3A">
        <w:rPr>
          <w:sz w:val="22"/>
          <w:szCs w:val="22"/>
          <w:lang w:eastAsia="en-US"/>
        </w:rPr>
        <w:t xml:space="preserve">). Dermout, </w:t>
      </w:r>
    </w:p>
    <w:p w:rsidR="00377342" w:rsidRDefault="00377342" w:rsidP="00377342">
      <w:pPr>
        <w:jc w:val="both"/>
        <w:rPr>
          <w:lang w:eastAsia="en-US"/>
        </w:rPr>
      </w:pPr>
      <w:r w:rsidRPr="00362C5E">
        <w:rPr>
          <w:lang w:eastAsia="en-US"/>
        </w:rPr>
        <w:t>37</w:t>
      </w:r>
    </w:p>
    <w:p w:rsidR="00377342" w:rsidRPr="00362C5E" w:rsidRDefault="00377342" w:rsidP="00377342">
      <w:pPr>
        <w:jc w:val="both"/>
        <w:rPr>
          <w:lang w:eastAsia="en-US"/>
        </w:rPr>
      </w:pPr>
    </w:p>
    <w:p w:rsidR="00377342" w:rsidRPr="00362C5E" w:rsidRDefault="00377342" w:rsidP="00377342">
      <w:pPr>
        <w:jc w:val="both"/>
        <w:rPr>
          <w:lang w:eastAsia="en-US"/>
        </w:rPr>
      </w:pPr>
      <w:r w:rsidRPr="00362C5E">
        <w:rPr>
          <w:lang w:eastAsia="en-US"/>
        </w:rPr>
        <w:t xml:space="preserve">Aanwezig was óók </w:t>
      </w:r>
      <w:r>
        <w:rPr>
          <w:lang w:eastAsia="en-US"/>
        </w:rPr>
        <w:t>"</w:t>
      </w:r>
      <w:r w:rsidRPr="00362C5E">
        <w:rPr>
          <w:lang w:eastAsia="en-US"/>
        </w:rPr>
        <w:t>een brief van de Gedeputeerde der vier classes van Zeeland, bij haer uytmakende de Synode, vergadert zijnde geweest</w:t>
      </w:r>
      <w:r>
        <w:rPr>
          <w:lang w:eastAsia="en-US"/>
        </w:rPr>
        <w:t xml:space="preserve"> de </w:t>
      </w:r>
      <w:r w:rsidRPr="00362C5E">
        <w:rPr>
          <w:lang w:eastAsia="en-US"/>
        </w:rPr>
        <w:t xml:space="preserve">20en Maii 1692, ons in bewegelicke termen en met wichtige redenen aenmanende te yveren tegen dit genoemde schadelick boeck''. Blijkens de adviezen van de ter Synode aanwezige Correspondenten uit andere provincies werd </w:t>
      </w:r>
      <w:r>
        <w:rPr>
          <w:lang w:eastAsia="en-US"/>
        </w:rPr>
        <w:t>"</w:t>
      </w:r>
      <w:r w:rsidRPr="00362C5E">
        <w:rPr>
          <w:lang w:eastAsia="en-US"/>
        </w:rPr>
        <w:t xml:space="preserve">in alle de </w:t>
      </w:r>
      <w:r>
        <w:rPr>
          <w:lang w:eastAsia="en-US"/>
        </w:rPr>
        <w:t>lands</w:t>
      </w:r>
      <w:r w:rsidRPr="00362C5E">
        <w:rPr>
          <w:lang w:eastAsia="en-US"/>
        </w:rPr>
        <w:t>appen het genaemde boeck met afgrijsen verfoeyt" en ijverde men</w:t>
      </w:r>
      <w:r>
        <w:rPr>
          <w:lang w:eastAsia="en-US"/>
        </w:rPr>
        <w:t>,</w:t>
      </w:r>
      <w:r w:rsidRPr="00362C5E">
        <w:rPr>
          <w:lang w:eastAsia="en-US"/>
        </w:rPr>
        <w:t>,met alle bedenckelicke middelen om dese verderfelicke stellingen tegen te gaen". De Synode besloot samen met de Deputaten van de Noord-Hol</w:t>
      </w:r>
      <w:r>
        <w:rPr>
          <w:lang w:eastAsia="en-US"/>
        </w:rPr>
        <w:t>lands</w:t>
      </w:r>
      <w:r w:rsidRPr="00362C5E">
        <w:rPr>
          <w:lang w:eastAsia="en-US"/>
        </w:rPr>
        <w:t xml:space="preserve">e Synode </w:t>
      </w:r>
      <w:r>
        <w:rPr>
          <w:lang w:eastAsia="en-US"/>
        </w:rPr>
        <w:t>"</w:t>
      </w:r>
      <w:r w:rsidRPr="00362C5E">
        <w:rPr>
          <w:lang w:eastAsia="en-US"/>
        </w:rPr>
        <w:t xml:space="preserve">bij Haer Ed, Gr. Mog. de </w:t>
      </w:r>
      <w:r>
        <w:rPr>
          <w:lang w:eastAsia="en-US"/>
        </w:rPr>
        <w:t>heren</w:t>
      </w:r>
      <w:r w:rsidRPr="00362C5E">
        <w:rPr>
          <w:lang w:eastAsia="en-US"/>
        </w:rPr>
        <w:t xml:space="preserve"> Staeten van Holland en West- Friesland met allen yver" aan te dringen, dat deze </w:t>
      </w:r>
      <w:r>
        <w:rPr>
          <w:lang w:eastAsia="en-US"/>
        </w:rPr>
        <w:t>"</w:t>
      </w:r>
      <w:r w:rsidRPr="00362C5E">
        <w:rPr>
          <w:lang w:eastAsia="en-US"/>
        </w:rPr>
        <w:t xml:space="preserve">goedertierene geliefde sij 't herdrucken, verkopen en distraheren na t' genaemde boeck ernstigh te verbieden". Bij praeparatoire en peremptoire examens zou men </w:t>
      </w:r>
      <w:r>
        <w:rPr>
          <w:lang w:eastAsia="en-US"/>
        </w:rPr>
        <w:t>"</w:t>
      </w:r>
      <w:r w:rsidRPr="00362C5E">
        <w:rPr>
          <w:lang w:eastAsia="en-US"/>
        </w:rPr>
        <w:t xml:space="preserve">nauw acht geven, of hij, die geexamineert word, oock </w:t>
      </w:r>
      <w:r>
        <w:rPr>
          <w:lang w:eastAsia="en-US"/>
        </w:rPr>
        <w:t>eni</w:t>
      </w:r>
      <w:r w:rsidRPr="00362C5E">
        <w:rPr>
          <w:lang w:eastAsia="en-US"/>
        </w:rPr>
        <w:t>gh</w:t>
      </w:r>
      <w:r w:rsidRPr="00362C5E">
        <w:rPr>
          <w:lang w:eastAsia="en-US"/>
        </w:rPr>
        <w:softHyphen/>
        <w:t>sins met met sodanige gevoelens besmet is".</w:t>
      </w:r>
    </w:p>
    <w:p w:rsidR="00377342" w:rsidRDefault="00377342" w:rsidP="00377342">
      <w:pPr>
        <w:jc w:val="both"/>
        <w:rPr>
          <w:lang w:eastAsia="en-US"/>
        </w:rPr>
      </w:pPr>
      <w:r w:rsidRPr="00362C5E">
        <w:rPr>
          <w:lang w:eastAsia="en-US"/>
        </w:rPr>
        <w:t>In 1693 besloot men op de Zuid-Hol</w:t>
      </w:r>
      <w:r>
        <w:rPr>
          <w:lang w:eastAsia="en-US"/>
        </w:rPr>
        <w:t>lands</w:t>
      </w:r>
      <w:r w:rsidRPr="00362C5E">
        <w:rPr>
          <w:lang w:eastAsia="en-US"/>
        </w:rPr>
        <w:t>e Synode te Brielle bij de examens èn bij de overkomst van predikanten naar de</w:t>
      </w:r>
      <w:r>
        <w:rPr>
          <w:lang w:eastAsia="en-US"/>
        </w:rPr>
        <w:t>ze provincie in zake-Roë</w:t>
      </w:r>
      <w:r w:rsidRPr="00362C5E">
        <w:rPr>
          <w:lang w:eastAsia="en-US"/>
        </w:rPr>
        <w:t>ll tien vragen en in zake-Bekker zes vragen ter beant</w:t>
      </w:r>
      <w:r w:rsidRPr="00362C5E">
        <w:rPr>
          <w:lang w:eastAsia="en-US"/>
        </w:rPr>
        <w:softHyphen/>
        <w:t xml:space="preserve">woording voor te leggen, o. a. </w:t>
      </w:r>
      <w:r>
        <w:rPr>
          <w:lang w:eastAsia="en-US"/>
        </w:rPr>
        <w:t>"</w:t>
      </w:r>
      <w:r w:rsidRPr="00362C5E">
        <w:rPr>
          <w:lang w:eastAsia="en-US"/>
        </w:rPr>
        <w:t>of de geesten onbequaem sijn om te wercken, 't zij op malkanderen, 't zij op lichamen, tenzij dat se met een lichaem ver</w:t>
      </w:r>
      <w:r>
        <w:rPr>
          <w:lang w:eastAsia="en-US"/>
        </w:rPr>
        <w:t>eni</w:t>
      </w:r>
      <w:r w:rsidRPr="00362C5E">
        <w:rPr>
          <w:lang w:eastAsia="en-US"/>
        </w:rPr>
        <w:t>ght zijn</w:t>
      </w:r>
      <w:r>
        <w:rPr>
          <w:lang w:eastAsia="en-US"/>
        </w:rPr>
        <w:t>?</w:t>
      </w:r>
      <w:r w:rsidRPr="00362C5E">
        <w:rPr>
          <w:lang w:eastAsia="en-US"/>
        </w:rPr>
        <w:t xml:space="preserve"> </w:t>
      </w:r>
      <w:r>
        <w:rPr>
          <w:lang w:eastAsia="en-US"/>
        </w:rPr>
        <w:t>-</w:t>
      </w:r>
      <w:r w:rsidRPr="00362C5E">
        <w:rPr>
          <w:lang w:eastAsia="en-US"/>
        </w:rPr>
        <w:t xml:space="preserve"> Of de duyvel en sijn boose engelen, sedert de verleydingh van</w:t>
      </w:r>
      <w:r>
        <w:rPr>
          <w:lang w:eastAsia="en-US"/>
        </w:rPr>
        <w:t xml:space="preserve"> de </w:t>
      </w:r>
      <w:r w:rsidRPr="00362C5E">
        <w:rPr>
          <w:lang w:eastAsia="en-US"/>
        </w:rPr>
        <w:t xml:space="preserve">eersten </w:t>
      </w:r>
      <w:r>
        <w:rPr>
          <w:lang w:eastAsia="en-US"/>
        </w:rPr>
        <w:t>mens</w:t>
      </w:r>
      <w:r w:rsidRPr="00362C5E">
        <w:rPr>
          <w:lang w:eastAsia="en-US"/>
        </w:rPr>
        <w:t xml:space="preserve"> in de helle soo sijn opgesloten, dat sij de </w:t>
      </w:r>
      <w:r>
        <w:rPr>
          <w:lang w:eastAsia="en-US"/>
        </w:rPr>
        <w:t>mens</w:t>
      </w:r>
      <w:r w:rsidRPr="00362C5E">
        <w:rPr>
          <w:lang w:eastAsia="en-US"/>
        </w:rPr>
        <w:t>en op</w:t>
      </w:r>
      <w:r>
        <w:rPr>
          <w:lang w:eastAsia="en-US"/>
        </w:rPr>
        <w:t xml:space="preserve"> de </w:t>
      </w:r>
      <w:r w:rsidRPr="00362C5E">
        <w:rPr>
          <w:lang w:eastAsia="en-US"/>
        </w:rPr>
        <w:t xml:space="preserve">aerden niet meer en konnen verleyden of beschadigen P" </w:t>
      </w:r>
      <w:r>
        <w:rPr>
          <w:lang w:eastAsia="en-US"/>
        </w:rPr>
        <w:t>Voetian</w:t>
      </w:r>
      <w:r w:rsidRPr="00362C5E">
        <w:rPr>
          <w:lang w:eastAsia="en-US"/>
        </w:rPr>
        <w:t xml:space="preserve">en en </w:t>
      </w:r>
      <w:r>
        <w:rPr>
          <w:lang w:eastAsia="en-US"/>
        </w:rPr>
        <w:t>Coccej</w:t>
      </w:r>
      <w:r w:rsidRPr="00362C5E">
        <w:rPr>
          <w:lang w:eastAsia="en-US"/>
        </w:rPr>
        <w:t>anen verwierpen gelijkelijk èn R</w:t>
      </w:r>
      <w:r>
        <w:rPr>
          <w:lang w:eastAsia="en-US"/>
        </w:rPr>
        <w:t>o</w:t>
      </w:r>
      <w:r w:rsidRPr="00362C5E">
        <w:rPr>
          <w:lang w:eastAsia="en-US"/>
        </w:rPr>
        <w:t xml:space="preserve">ëll en Bekker. </w:t>
      </w:r>
    </w:p>
    <w:p w:rsidR="00377342" w:rsidRPr="00362C5E" w:rsidRDefault="00377342" w:rsidP="00377342">
      <w:pPr>
        <w:jc w:val="both"/>
        <w:rPr>
          <w:lang w:eastAsia="en-US"/>
        </w:rPr>
      </w:pPr>
      <w:r w:rsidRPr="00362C5E">
        <w:rPr>
          <w:lang w:eastAsia="en-US"/>
        </w:rPr>
        <w:t>Tot 1795 kwamen hun beider namen als verwerpelijk in de Acta der Zuid-Hol</w:t>
      </w:r>
      <w:r>
        <w:rPr>
          <w:lang w:eastAsia="en-US"/>
        </w:rPr>
        <w:t>lands</w:t>
      </w:r>
      <w:r w:rsidRPr="00362C5E">
        <w:rPr>
          <w:lang w:eastAsia="en-US"/>
        </w:rPr>
        <w:t>e Synoden voor 1).</w:t>
      </w:r>
    </w:p>
    <w:p w:rsidR="00377342" w:rsidRDefault="00377342" w:rsidP="00377342">
      <w:pPr>
        <w:jc w:val="both"/>
        <w:rPr>
          <w:lang w:eastAsia="en-US"/>
        </w:rPr>
      </w:pPr>
      <w:r w:rsidRPr="00362C5E">
        <w:rPr>
          <w:lang w:eastAsia="en-US"/>
        </w:rPr>
        <w:t xml:space="preserve">Ds Johannes Vlak was van 1674 tot zijn overlijden in 1697 predikant te Zutphen. Het meeste opzien baarde hij door de uitgave van zijn </w:t>
      </w:r>
      <w:r>
        <w:rPr>
          <w:lang w:eastAsia="en-US"/>
        </w:rPr>
        <w:t>"</w:t>
      </w:r>
      <w:r w:rsidRPr="00362C5E">
        <w:rPr>
          <w:lang w:eastAsia="en-US"/>
        </w:rPr>
        <w:t xml:space="preserve">Eeuwig Evangelie" in 1684 2). </w:t>
      </w:r>
    </w:p>
    <w:p w:rsidR="00377342" w:rsidRPr="00362C5E" w:rsidRDefault="00377342" w:rsidP="00377342">
      <w:pPr>
        <w:jc w:val="both"/>
        <w:rPr>
          <w:lang w:eastAsia="en-US"/>
        </w:rPr>
      </w:pPr>
      <w:r w:rsidRPr="00362C5E">
        <w:rPr>
          <w:lang w:eastAsia="en-US"/>
        </w:rPr>
        <w:t>Hij had een afwijkende m</w:t>
      </w:r>
      <w:r>
        <w:rPr>
          <w:lang w:eastAsia="en-US"/>
        </w:rPr>
        <w:t>eni</w:t>
      </w:r>
      <w:r w:rsidRPr="00362C5E">
        <w:rPr>
          <w:lang w:eastAsia="en-US"/>
        </w:rPr>
        <w:t xml:space="preserve">ng ten aanzien van het leerstuk over </w:t>
      </w:r>
      <w:r>
        <w:rPr>
          <w:lang w:eastAsia="en-US"/>
        </w:rPr>
        <w:t>"</w:t>
      </w:r>
      <w:r w:rsidRPr="00362C5E">
        <w:rPr>
          <w:lang w:eastAsia="en-US"/>
        </w:rPr>
        <w:t xml:space="preserve">het verbond der werken". Het lijdelijk en dadelijk gehoorzamen van Christus kende hij geen oneindige waarde toe. Volgens hem werd de </w:t>
      </w:r>
      <w:r>
        <w:rPr>
          <w:lang w:eastAsia="en-US"/>
        </w:rPr>
        <w:t>mens</w:t>
      </w:r>
      <w:r w:rsidRPr="00362C5E">
        <w:rPr>
          <w:lang w:eastAsia="en-US"/>
        </w:rPr>
        <w:t xml:space="preserve"> gerechtvaardigd, niet alleen uit de toerekening van Christus' gerechtigheid, maar uit en naar de goede werken in</w:t>
      </w:r>
      <w:r>
        <w:rPr>
          <w:lang w:eastAsia="en-US"/>
        </w:rPr>
        <w:t xml:space="preserve"> de </w:t>
      </w:r>
      <w:r w:rsidRPr="00362C5E">
        <w:rPr>
          <w:lang w:eastAsia="en-US"/>
        </w:rPr>
        <w:t xml:space="preserve">staat der genade </w:t>
      </w:r>
      <w:r>
        <w:rPr>
          <w:lang w:eastAsia="en-US"/>
        </w:rPr>
        <w:t>verricht. Ondanks zijn ketters</w:t>
      </w:r>
      <w:r w:rsidRPr="00362C5E">
        <w:rPr>
          <w:lang w:eastAsia="en-US"/>
        </w:rPr>
        <w:t>e gedachten liet de</w:t>
      </w:r>
      <w:r>
        <w:rPr>
          <w:lang w:eastAsia="en-US"/>
        </w:rPr>
        <w:t xml:space="preserve"> zo </w:t>
      </w:r>
      <w:r w:rsidRPr="00362C5E">
        <w:rPr>
          <w:lang w:eastAsia="en-US"/>
        </w:rPr>
        <w:t>invloedrijke Zuid-Hol</w:t>
      </w:r>
      <w:r>
        <w:rPr>
          <w:lang w:eastAsia="en-US"/>
        </w:rPr>
        <w:t>lands</w:t>
      </w:r>
      <w:r w:rsidRPr="00362C5E">
        <w:rPr>
          <w:lang w:eastAsia="en-US"/>
        </w:rPr>
        <w:t>e Kerk hem om dit boek ongemoeid</w:t>
      </w:r>
      <w:r>
        <w:rPr>
          <w:lang w:eastAsia="en-US"/>
        </w:rPr>
        <w:t xml:space="preserve">; </w:t>
      </w:r>
      <w:r w:rsidRPr="00362C5E">
        <w:rPr>
          <w:lang w:eastAsia="en-US"/>
        </w:rPr>
        <w:t>de Classis en de Kerkeraad van Utrecht stelden zich evenwel tegen Ds Vlak teweer 3). In 1687 was hij op de Zuid</w:t>
      </w:r>
      <w:r w:rsidRPr="00362C5E">
        <w:rPr>
          <w:lang w:eastAsia="en-US"/>
        </w:rPr>
        <w:softHyphen/>
      </w:r>
      <w:r>
        <w:rPr>
          <w:lang w:eastAsia="en-US"/>
        </w:rPr>
        <w:t>-</w:t>
      </w:r>
      <w:r w:rsidRPr="00362C5E">
        <w:rPr>
          <w:lang w:eastAsia="en-US"/>
        </w:rPr>
        <w:t>Hol</w:t>
      </w:r>
      <w:r>
        <w:rPr>
          <w:lang w:eastAsia="en-US"/>
        </w:rPr>
        <w:t>lands</w:t>
      </w:r>
      <w:r w:rsidRPr="00362C5E">
        <w:rPr>
          <w:lang w:eastAsia="en-US"/>
        </w:rPr>
        <w:t>e Synode te Dordrecht aanwezig als deputaat van de</w:t>
      </w:r>
    </w:p>
    <w:p w:rsidR="00377342" w:rsidRPr="0045105F" w:rsidRDefault="00377342" w:rsidP="00377342">
      <w:pPr>
        <w:jc w:val="both"/>
        <w:rPr>
          <w:lang w:eastAsia="en-US"/>
        </w:rPr>
      </w:pPr>
    </w:p>
    <w:p w:rsidR="00377342" w:rsidRPr="00362C3A" w:rsidRDefault="00377342" w:rsidP="00377342">
      <w:pPr>
        <w:jc w:val="both"/>
        <w:rPr>
          <w:sz w:val="22"/>
          <w:szCs w:val="22"/>
          <w:lang w:eastAsia="en-US"/>
        </w:rPr>
      </w:pPr>
      <w:r w:rsidRPr="00362C3A">
        <w:rPr>
          <w:sz w:val="22"/>
          <w:szCs w:val="22"/>
          <w:lang w:val="de-DE" w:eastAsia="en-US"/>
        </w:rPr>
        <w:t xml:space="preserve">1) Dr W. P. C. K n u t t e 1, Balth. </w:t>
      </w:r>
      <w:r w:rsidRPr="00362C3A">
        <w:rPr>
          <w:sz w:val="22"/>
          <w:szCs w:val="22"/>
          <w:lang w:eastAsia="en-US"/>
        </w:rPr>
        <w:t>Bekker, de bestrijder van het bijgeloof, 's-Grav. 1906. - Biogr. Woord, van prot. Godgel., sub voce: B. Bekker.</w:t>
      </w:r>
    </w:p>
    <w:p w:rsidR="00377342" w:rsidRPr="00362C3A" w:rsidRDefault="00377342" w:rsidP="00377342">
      <w:pPr>
        <w:jc w:val="both"/>
        <w:rPr>
          <w:sz w:val="22"/>
          <w:szCs w:val="22"/>
          <w:lang w:eastAsia="en-US"/>
        </w:rPr>
      </w:pPr>
      <w:r w:rsidRPr="00362C3A">
        <w:rPr>
          <w:sz w:val="22"/>
          <w:szCs w:val="22"/>
          <w:lang w:eastAsia="en-US"/>
        </w:rPr>
        <w:t>2) J o h. V l a k, Eeuwig Evangelie of leer der zaligheid vervat in een na-leezing over de beloften aan der vaderen wet door Mozes tot een sleutel der Kennis en slot der geschillen en waarheid in Christus, Amst, 1684. Utr. 1708.</w:t>
      </w:r>
    </w:p>
    <w:p w:rsidR="00377342" w:rsidRPr="00362C3A" w:rsidRDefault="00377342" w:rsidP="00377342">
      <w:pPr>
        <w:jc w:val="both"/>
        <w:rPr>
          <w:sz w:val="22"/>
          <w:szCs w:val="22"/>
          <w:lang w:eastAsia="en-US"/>
        </w:rPr>
      </w:pPr>
      <w:r w:rsidRPr="00362C3A">
        <w:rPr>
          <w:sz w:val="22"/>
          <w:szCs w:val="22"/>
          <w:lang w:eastAsia="en-US"/>
        </w:rPr>
        <w:t>3) Waare Lere der rechtveerdigm. benadeelt door Joh. Vlack verded. door de Cl. en Kd van Utr., Utr. 1690.</w:t>
      </w:r>
    </w:p>
    <w:p w:rsidR="00377342" w:rsidRPr="00B7177C" w:rsidRDefault="00377342" w:rsidP="00377342">
      <w:pPr>
        <w:jc w:val="both"/>
        <w:rPr>
          <w:lang w:eastAsia="en-US"/>
        </w:rPr>
      </w:pPr>
      <w:r w:rsidRPr="00B7177C">
        <w:rPr>
          <w:lang w:eastAsia="en-US"/>
        </w:rPr>
        <w:t>36</w:t>
      </w:r>
    </w:p>
    <w:p w:rsidR="00377342" w:rsidRDefault="00377342" w:rsidP="00377342">
      <w:pPr>
        <w:jc w:val="both"/>
      </w:pPr>
    </w:p>
    <w:p w:rsidR="00377342" w:rsidRPr="00362C5E" w:rsidRDefault="00377342" w:rsidP="00377342">
      <w:pPr>
        <w:jc w:val="both"/>
        <w:rPr>
          <w:lang w:eastAsia="en-US"/>
        </w:rPr>
      </w:pPr>
      <w:r w:rsidRPr="00362C5E">
        <w:rPr>
          <w:lang w:eastAsia="en-US"/>
        </w:rPr>
        <w:t xml:space="preserve">der </w:t>
      </w:r>
      <w:r>
        <w:rPr>
          <w:lang w:eastAsia="en-US"/>
        </w:rPr>
        <w:t>"</w:t>
      </w:r>
      <w:r w:rsidRPr="00362C5E">
        <w:rPr>
          <w:lang w:eastAsia="en-US"/>
        </w:rPr>
        <w:t>Neder</w:t>
      </w:r>
      <w:r>
        <w:rPr>
          <w:lang w:eastAsia="en-US"/>
        </w:rPr>
        <w:t>landse Geloofsbelijdenis". Evenz</w:t>
      </w:r>
      <w:r w:rsidRPr="00362C5E">
        <w:rPr>
          <w:lang w:eastAsia="en-US"/>
        </w:rPr>
        <w:t>o wordt in het IVe artikel Vlak bestreden om zijn m</w:t>
      </w:r>
      <w:r>
        <w:rPr>
          <w:lang w:eastAsia="en-US"/>
        </w:rPr>
        <w:t>eni</w:t>
      </w:r>
      <w:r w:rsidRPr="00362C5E">
        <w:rPr>
          <w:lang w:eastAsia="en-US"/>
        </w:rPr>
        <w:t xml:space="preserve">ng over de toerekening van Adam's zonde. Het veroordeelt </w:t>
      </w:r>
      <w:r>
        <w:rPr>
          <w:lang w:eastAsia="en-US"/>
        </w:rPr>
        <w:t>"</w:t>
      </w:r>
      <w:r w:rsidRPr="00362C5E">
        <w:rPr>
          <w:lang w:eastAsia="en-US"/>
        </w:rPr>
        <w:t>met de Synode van Charenton, gehouden Ao 1664 dat gevoelen, waardoor de erfzonde alleen bepaald wordt bij de aangeborene verdorvenheid, met uitsluiting van de toe</w:t>
      </w:r>
      <w:r w:rsidRPr="00362C5E">
        <w:rPr>
          <w:lang w:eastAsia="en-US"/>
        </w:rPr>
        <w:softHyphen/>
        <w:t>rekening van Adarn's schuld</w:t>
      </w:r>
      <w:r>
        <w:rPr>
          <w:lang w:eastAsia="en-US"/>
        </w:rPr>
        <w:t xml:space="preserve">; </w:t>
      </w:r>
      <w:r w:rsidRPr="00362C5E">
        <w:rPr>
          <w:lang w:eastAsia="en-US"/>
        </w:rPr>
        <w:t xml:space="preserve">als zijnde strijdig tegen het gevoelen van alle Protestantsche Kerken". </w:t>
      </w:r>
      <w:r>
        <w:rPr>
          <w:lang w:eastAsia="en-US"/>
        </w:rPr>
        <w:t>"</w:t>
      </w:r>
      <w:r w:rsidRPr="00362C5E">
        <w:rPr>
          <w:lang w:eastAsia="en-US"/>
        </w:rPr>
        <w:t>Gelijk Adam's ongehoorzaamheid ons toegerekend wordt tot schuld der verdoemenis, alzoo wordt Christus' gehoorzaamheid ons toegerekend tot ontslag van die schuld". Ten slotte zegt artikel V tegen Balthasar Bekker</w:t>
      </w:r>
      <w:r>
        <w:rPr>
          <w:lang w:eastAsia="en-US"/>
        </w:rPr>
        <w:t>:</w:t>
      </w:r>
      <w:r w:rsidRPr="00362C5E">
        <w:rPr>
          <w:lang w:eastAsia="en-US"/>
        </w:rPr>
        <w:t xml:space="preserve"> de b</w:t>
      </w:r>
      <w:r>
        <w:rPr>
          <w:lang w:eastAsia="en-US"/>
        </w:rPr>
        <w:t>oze</w:t>
      </w:r>
      <w:r w:rsidRPr="00362C5E">
        <w:rPr>
          <w:lang w:eastAsia="en-US"/>
        </w:rPr>
        <w:t xml:space="preserve"> Engelen </w:t>
      </w:r>
      <w:r>
        <w:rPr>
          <w:lang w:eastAsia="en-US"/>
        </w:rPr>
        <w:t>"</w:t>
      </w:r>
      <w:r w:rsidRPr="00362C5E">
        <w:rPr>
          <w:lang w:eastAsia="en-US"/>
        </w:rPr>
        <w:t xml:space="preserve">hebben nog zooveel machts, dat zij de </w:t>
      </w:r>
      <w:r>
        <w:rPr>
          <w:lang w:eastAsia="en-US"/>
        </w:rPr>
        <w:t>gelovig</w:t>
      </w:r>
      <w:r w:rsidRPr="00362C5E">
        <w:rPr>
          <w:lang w:eastAsia="en-US"/>
        </w:rPr>
        <w:t>en hier op Aarde als doods</w:t>
      </w:r>
      <w:r w:rsidRPr="00362C5E">
        <w:rPr>
          <w:lang w:eastAsia="en-US"/>
        </w:rPr>
        <w:softHyphen/>
        <w:t>vijanden, zonder ophouden aanvechten . . . in welke woedinge zij [n.l. de b</w:t>
      </w:r>
      <w:r>
        <w:rPr>
          <w:lang w:eastAsia="en-US"/>
        </w:rPr>
        <w:t>oze</w:t>
      </w:r>
      <w:r w:rsidRPr="00362C5E">
        <w:rPr>
          <w:lang w:eastAsia="en-US"/>
        </w:rPr>
        <w:t xml:space="preserve"> Engelen] nochtans altijd vast liggen aan de ketenen van Gods Voorzienigheid en macht". Volgens Bekker waren de b</w:t>
      </w:r>
      <w:r>
        <w:rPr>
          <w:lang w:eastAsia="en-US"/>
        </w:rPr>
        <w:t>oze</w:t>
      </w:r>
      <w:r w:rsidRPr="00362C5E">
        <w:rPr>
          <w:lang w:eastAsia="en-US"/>
        </w:rPr>
        <w:t xml:space="preserve"> Engelen</w:t>
      </w:r>
      <w:r>
        <w:rPr>
          <w:lang w:eastAsia="en-US"/>
        </w:rPr>
        <w:t>:</w:t>
      </w:r>
      <w:r w:rsidRPr="00362C5E">
        <w:rPr>
          <w:lang w:eastAsia="en-US"/>
        </w:rPr>
        <w:t xml:space="preserve"> </w:t>
      </w:r>
      <w:r>
        <w:rPr>
          <w:lang w:eastAsia="en-US"/>
        </w:rPr>
        <w:t>"</w:t>
      </w:r>
      <w:r w:rsidRPr="00362C5E">
        <w:rPr>
          <w:lang w:eastAsia="en-US"/>
        </w:rPr>
        <w:t>b</w:t>
      </w:r>
      <w:r>
        <w:rPr>
          <w:lang w:eastAsia="en-US"/>
        </w:rPr>
        <w:t>oze</w:t>
      </w:r>
      <w:r w:rsidRPr="00362C5E">
        <w:rPr>
          <w:lang w:eastAsia="en-US"/>
        </w:rPr>
        <w:t xml:space="preserve"> </w:t>
      </w:r>
      <w:r>
        <w:rPr>
          <w:lang w:eastAsia="en-US"/>
        </w:rPr>
        <w:t>mens</w:t>
      </w:r>
      <w:r w:rsidRPr="00362C5E">
        <w:rPr>
          <w:lang w:eastAsia="en-US"/>
        </w:rPr>
        <w:t>en of ontsteltenissen des lichaems ofte des gemoets" en de goede</w:t>
      </w:r>
      <w:r>
        <w:rPr>
          <w:lang w:eastAsia="en-US"/>
        </w:rPr>
        <w:t>:</w:t>
      </w:r>
      <w:r w:rsidRPr="00362C5E">
        <w:rPr>
          <w:lang w:eastAsia="en-US"/>
        </w:rPr>
        <w:t xml:space="preserve"> </w:t>
      </w:r>
      <w:r>
        <w:rPr>
          <w:lang w:eastAsia="en-US"/>
        </w:rPr>
        <w:t>"</w:t>
      </w:r>
      <w:r w:rsidRPr="00362C5E">
        <w:rPr>
          <w:lang w:eastAsia="en-US"/>
        </w:rPr>
        <w:t xml:space="preserve">gesanten uyt de </w:t>
      </w:r>
      <w:r>
        <w:rPr>
          <w:lang w:eastAsia="en-US"/>
        </w:rPr>
        <w:t>mens</w:t>
      </w:r>
      <w:r w:rsidRPr="00362C5E">
        <w:rPr>
          <w:lang w:eastAsia="en-US"/>
        </w:rPr>
        <w:t>en, of na een inensche</w:t>
      </w:r>
      <w:r w:rsidRPr="00362C5E">
        <w:rPr>
          <w:lang w:eastAsia="en-US"/>
        </w:rPr>
        <w:softHyphen/>
        <w:t xml:space="preserve">lijcke manier van spreken om Godts bedrijf ontrent de </w:t>
      </w:r>
      <w:r>
        <w:rPr>
          <w:lang w:eastAsia="en-US"/>
        </w:rPr>
        <w:t>mens</w:t>
      </w:r>
      <w:r w:rsidRPr="00362C5E">
        <w:rPr>
          <w:lang w:eastAsia="en-US"/>
        </w:rPr>
        <w:t xml:space="preserve">en op een hemelstatighe wijse te verbeelden". </w:t>
      </w:r>
      <w:r>
        <w:rPr>
          <w:lang w:eastAsia="en-US"/>
        </w:rPr>
        <w:t>-</w:t>
      </w:r>
      <w:r w:rsidRPr="00362C5E">
        <w:rPr>
          <w:lang w:eastAsia="en-US"/>
        </w:rPr>
        <w:t xml:space="preserve"> De Walchersche vijf artikelen, in 1701 nog met zeven vragen vermeerderd, moesten door proponenten en in de Classis Walcheren binnenkomende predikanten schriftelijk beantwoord worden, </w:t>
      </w:r>
      <w:r>
        <w:rPr>
          <w:lang w:eastAsia="en-US"/>
        </w:rPr>
        <w:t>-</w:t>
      </w:r>
      <w:r w:rsidRPr="00362C5E">
        <w:rPr>
          <w:lang w:eastAsia="en-US"/>
        </w:rPr>
        <w:t xml:space="preserve"> nevens de drie Formulieren van </w:t>
      </w:r>
      <w:r>
        <w:rPr>
          <w:lang w:eastAsia="en-US"/>
        </w:rPr>
        <w:t>Eni</w:t>
      </w:r>
      <w:r w:rsidRPr="00362C5E">
        <w:rPr>
          <w:lang w:eastAsia="en-US"/>
        </w:rPr>
        <w:t>gheid. Van November 1693 tot 1815, is de onder</w:t>
      </w:r>
      <w:r>
        <w:rPr>
          <w:lang w:eastAsia="en-US"/>
        </w:rPr>
        <w:t>teke</w:t>
      </w:r>
      <w:r w:rsidRPr="00362C5E">
        <w:rPr>
          <w:lang w:eastAsia="en-US"/>
        </w:rPr>
        <w:t>ning op Walcheren van kracht geweest.</w:t>
      </w:r>
    </w:p>
    <w:p w:rsidR="00377342" w:rsidRDefault="00377342" w:rsidP="00377342">
      <w:pPr>
        <w:jc w:val="both"/>
        <w:rPr>
          <w:lang w:eastAsia="en-US"/>
        </w:rPr>
      </w:pPr>
    </w:p>
    <w:p w:rsidR="00377342" w:rsidRDefault="00377342" w:rsidP="00377342">
      <w:pPr>
        <w:jc w:val="both"/>
        <w:rPr>
          <w:lang w:eastAsia="en-US"/>
        </w:rPr>
      </w:pPr>
      <w:r w:rsidRPr="00362C5E">
        <w:rPr>
          <w:lang w:eastAsia="en-US"/>
        </w:rPr>
        <w:t>De zaak-Hakvoord deed de golven niet</w:t>
      </w:r>
      <w:r>
        <w:rPr>
          <w:lang w:eastAsia="en-US"/>
        </w:rPr>
        <w:t xml:space="preserve"> zo </w:t>
      </w:r>
      <w:r w:rsidRPr="00362C5E">
        <w:rPr>
          <w:lang w:eastAsia="en-US"/>
        </w:rPr>
        <w:t>hoog opslaan als die van Rëell, Bekker, Vlak; Van Hattem. Barend (of Beerend) Hakvoord (Hackvoort, Hakfort), een boekverk</w:t>
      </w:r>
      <w:r>
        <w:rPr>
          <w:lang w:eastAsia="en-US"/>
        </w:rPr>
        <w:t>ope</w:t>
      </w:r>
      <w:r w:rsidRPr="00362C5E">
        <w:rPr>
          <w:lang w:eastAsia="en-US"/>
        </w:rPr>
        <w:t>r te Zwolle, werd aldaar in 1694 voorzanger der Gr</w:t>
      </w:r>
      <w:r>
        <w:rPr>
          <w:lang w:eastAsia="en-US"/>
        </w:rPr>
        <w:t>ote</w:t>
      </w:r>
      <w:r w:rsidRPr="00362C5E">
        <w:rPr>
          <w:lang w:eastAsia="en-US"/>
        </w:rPr>
        <w:t xml:space="preserve"> Kerk en catechiseermeester. Ten jare 1692 kwam er een </w:t>
      </w:r>
      <w:r>
        <w:rPr>
          <w:lang w:eastAsia="en-US"/>
        </w:rPr>
        <w:t>tweede</w:t>
      </w:r>
      <w:r w:rsidRPr="00362C5E">
        <w:rPr>
          <w:lang w:eastAsia="en-US"/>
        </w:rPr>
        <w:t xml:space="preserve"> druk uit van zijn .,De Schole van Christus" 1). De Classis-Walcheren wees dadelijk </w:t>
      </w:r>
      <w:r>
        <w:rPr>
          <w:lang w:eastAsia="en-US"/>
        </w:rPr>
        <w:t>eni</w:t>
      </w:r>
      <w:r w:rsidRPr="00362C5E">
        <w:rPr>
          <w:lang w:eastAsia="en-US"/>
        </w:rPr>
        <w:t xml:space="preserve">ge verdachte stellingen in Hakvoord's boekje aan en ter Classicale vergadering van Zuid-Beveland op 1 October 1692 was een brief uit Walcheren ingekomen, opwekkende tot waakzaamheid in dezen 2). </w:t>
      </w:r>
    </w:p>
    <w:p w:rsidR="00377342" w:rsidRPr="00362C5E" w:rsidRDefault="00377342" w:rsidP="00377342">
      <w:pPr>
        <w:jc w:val="both"/>
        <w:rPr>
          <w:lang w:eastAsia="en-US"/>
        </w:rPr>
      </w:pPr>
      <w:r w:rsidRPr="00362C5E">
        <w:rPr>
          <w:lang w:eastAsia="en-US"/>
        </w:rPr>
        <w:t>Zuid-Beveland's Classis benoemde een commissie van drie leden voor onderzoek, Ds Godefr. Deys, Ds Sebast. Schalckwyck en Smytegelt. Laatstgenoemde trad op als scriba dezer commissie. Hij werkte voortvarend. Immers reeds op</w:t>
      </w:r>
      <w:r>
        <w:rPr>
          <w:lang w:eastAsia="en-US"/>
        </w:rPr>
        <w:t xml:space="preserve"> de </w:t>
      </w:r>
      <w:r w:rsidRPr="00362C5E">
        <w:rPr>
          <w:lang w:eastAsia="en-US"/>
        </w:rPr>
        <w:t xml:space="preserve">Oden November diende hij mede namens de anderen deputaten, een uitvoerig rapport in negen artikelen over Hakvoord's boekje in bij zijn Classis. Ten grondslag lagen de uittreksels door Walcheren toegezonden. Hakvoord dwaalde h. i. als hij leerde </w:t>
      </w:r>
      <w:r>
        <w:rPr>
          <w:lang w:eastAsia="en-US"/>
        </w:rPr>
        <w:t>"</w:t>
      </w:r>
      <w:r w:rsidRPr="00362C5E">
        <w:rPr>
          <w:lang w:eastAsia="en-US"/>
        </w:rPr>
        <w:t>(pag. 53) daar is maar één grondarticul</w:t>
      </w:r>
    </w:p>
    <w:p w:rsidR="00377342" w:rsidRDefault="00377342" w:rsidP="00377342">
      <w:pPr>
        <w:jc w:val="both"/>
        <w:rPr>
          <w:lang w:eastAsia="en-US"/>
        </w:rPr>
      </w:pPr>
    </w:p>
    <w:p w:rsidR="00377342" w:rsidRPr="009744F4" w:rsidRDefault="00377342" w:rsidP="00377342">
      <w:pPr>
        <w:jc w:val="both"/>
        <w:rPr>
          <w:sz w:val="22"/>
          <w:szCs w:val="22"/>
          <w:lang w:eastAsia="en-US"/>
        </w:rPr>
      </w:pPr>
      <w:r w:rsidRPr="00362C3A">
        <w:rPr>
          <w:sz w:val="22"/>
          <w:szCs w:val="22"/>
          <w:lang w:eastAsia="en-US"/>
        </w:rPr>
        <w:t xml:space="preserve">1) B. Hakvoord, De Schole van Christus, behelzende zes en zestig lessen, waar in de gansche belijdenis der Geref. Godsdienst beknoptelijk voorgestelt en volgens de draad van de Heidelb. Catech. duidel. verklaard, en uit de H.S. bevestigt wordt, Amst. 1692'; 17398. - Over hem: Biogr. woord. van prot. </w:t>
      </w:r>
      <w:r w:rsidRPr="009744F4">
        <w:rPr>
          <w:sz w:val="22"/>
          <w:szCs w:val="22"/>
          <w:lang w:eastAsia="en-US"/>
        </w:rPr>
        <w:t>Godgel. sub voce: Hakvoord.</w:t>
      </w:r>
    </w:p>
    <w:p w:rsidR="00377342" w:rsidRPr="009744F4" w:rsidRDefault="00377342" w:rsidP="00377342">
      <w:pPr>
        <w:jc w:val="both"/>
        <w:rPr>
          <w:sz w:val="22"/>
          <w:szCs w:val="22"/>
          <w:lang w:eastAsia="en-US"/>
        </w:rPr>
      </w:pPr>
      <w:r w:rsidRPr="009744F4">
        <w:rPr>
          <w:sz w:val="22"/>
          <w:szCs w:val="22"/>
          <w:lang w:eastAsia="en-US"/>
        </w:rPr>
        <w:t>2) Acta classis Zuid Beveland, op 1 Oct. 1692; 4 Nov. 1692.</w:t>
      </w:r>
    </w:p>
    <w:p w:rsidR="00377342" w:rsidRPr="009744F4" w:rsidRDefault="00377342" w:rsidP="00377342">
      <w:pPr>
        <w:jc w:val="both"/>
        <w:rPr>
          <w:lang w:eastAsia="en-US"/>
        </w:rPr>
      </w:pPr>
      <w:r w:rsidRPr="009744F4">
        <w:rPr>
          <w:lang w:eastAsia="en-US"/>
        </w:rPr>
        <w:t>38</w:t>
      </w:r>
    </w:p>
    <w:p w:rsidR="00377342" w:rsidRPr="009744F4" w:rsidRDefault="00377342" w:rsidP="00377342">
      <w:pPr>
        <w:jc w:val="both"/>
        <w:rPr>
          <w:lang w:eastAsia="en-US"/>
        </w:rPr>
      </w:pPr>
    </w:p>
    <w:p w:rsidR="00377342" w:rsidRPr="00362C5E" w:rsidRDefault="00377342" w:rsidP="00377342">
      <w:pPr>
        <w:jc w:val="both"/>
        <w:rPr>
          <w:lang w:eastAsia="en-US"/>
        </w:rPr>
      </w:pPr>
      <w:r w:rsidRPr="00362C5E">
        <w:rPr>
          <w:lang w:eastAsia="en-US"/>
        </w:rPr>
        <w:t>noodigh te weten tot salight, dit is geen regtsinnige stellinge daarom oock niet regtsinnigh. bewesen uyt Matth. XI</w:t>
      </w:r>
      <w:r>
        <w:rPr>
          <w:lang w:eastAsia="en-US"/>
        </w:rPr>
        <w:t>:</w:t>
      </w:r>
      <w:r w:rsidRPr="00362C5E">
        <w:rPr>
          <w:lang w:eastAsia="en-US"/>
        </w:rPr>
        <w:t xml:space="preserve"> 30 en Luc. 23 van</w:t>
      </w:r>
      <w:r>
        <w:rPr>
          <w:lang w:eastAsia="en-US"/>
        </w:rPr>
        <w:t xml:space="preserve"> de </w:t>
      </w:r>
      <w:r w:rsidRPr="00362C5E">
        <w:rPr>
          <w:lang w:eastAsia="en-US"/>
        </w:rPr>
        <w:t>moordenaar</w:t>
      </w:r>
      <w:r>
        <w:rPr>
          <w:lang w:eastAsia="en-US"/>
        </w:rPr>
        <w:t>:</w:t>
      </w:r>
      <w:r w:rsidRPr="00362C5E">
        <w:rPr>
          <w:lang w:eastAsia="en-US"/>
        </w:rPr>
        <w:t xml:space="preserve"> waarom hij oock het selfde schynt te corri</w:t>
      </w:r>
      <w:r>
        <w:rPr>
          <w:lang w:eastAsia="en-US"/>
        </w:rPr>
        <w:t>gere</w:t>
      </w:r>
      <w:r w:rsidRPr="00362C5E">
        <w:rPr>
          <w:lang w:eastAsia="en-US"/>
        </w:rPr>
        <w:t>n pag. 55 alwaer hy</w:t>
      </w:r>
      <w:r>
        <w:rPr>
          <w:lang w:eastAsia="en-US"/>
        </w:rPr>
        <w:t xml:space="preserve"> de </w:t>
      </w:r>
      <w:r w:rsidRPr="00362C5E">
        <w:rPr>
          <w:lang w:eastAsia="en-US"/>
        </w:rPr>
        <w:t xml:space="preserve">grondarticul soo uytbreyt dat hy er geen minder begrypt als alle de godgeleerde. </w:t>
      </w:r>
      <w:r>
        <w:rPr>
          <w:lang w:eastAsia="en-US"/>
        </w:rPr>
        <w:t>-</w:t>
      </w:r>
      <w:r w:rsidRPr="00362C5E">
        <w:rPr>
          <w:lang w:eastAsia="en-US"/>
        </w:rPr>
        <w:t xml:space="preserve"> Soo oock pag. 48 het geloof alleen maar beschryvende te bestaen in een kennisse en niet in het vertrouwen</w:t>
      </w:r>
      <w:r>
        <w:rPr>
          <w:lang w:eastAsia="en-US"/>
        </w:rPr>
        <w:t xml:space="preserve">; </w:t>
      </w:r>
      <w:r w:rsidRPr="00362C5E">
        <w:rPr>
          <w:lang w:eastAsia="en-US"/>
        </w:rPr>
        <w:t xml:space="preserve">en daar na spreeckt hy weder van vertrouwen selfs in een zwack </w:t>
      </w:r>
      <w:r>
        <w:rPr>
          <w:lang w:eastAsia="en-US"/>
        </w:rPr>
        <w:t>gelovig</w:t>
      </w:r>
      <w:r w:rsidRPr="00362C5E">
        <w:rPr>
          <w:lang w:eastAsia="en-US"/>
        </w:rPr>
        <w:t xml:space="preserve">e willende alsoo orthodox syn in de saack en heterodox in de spreeck- wyse, want is het salighmakende geloof alleen maar kennis, sonder vertrouwen, soo hebben de duyvelen al vry veel van dat geloof" </w:t>
      </w:r>
      <w:r>
        <w:rPr>
          <w:lang w:eastAsia="en-US"/>
        </w:rPr>
        <w:t>-</w:t>
      </w:r>
      <w:r w:rsidRPr="00362C5E">
        <w:rPr>
          <w:lang w:eastAsia="en-US"/>
        </w:rPr>
        <w:t xml:space="preserve"> </w:t>
      </w:r>
      <w:r>
        <w:rPr>
          <w:lang w:eastAsia="en-US"/>
        </w:rPr>
        <w:t>"</w:t>
      </w:r>
      <w:r w:rsidRPr="00362C5E">
        <w:rPr>
          <w:lang w:eastAsia="en-US"/>
        </w:rPr>
        <w:t>pag. 242 Christus is de grondslagh van de eeuwige verkiesinge".</w:t>
      </w:r>
    </w:p>
    <w:p w:rsidR="00377342" w:rsidRDefault="00377342" w:rsidP="00377342">
      <w:pPr>
        <w:jc w:val="both"/>
        <w:rPr>
          <w:lang w:eastAsia="en-US"/>
        </w:rPr>
      </w:pPr>
      <w:r w:rsidRPr="00362C5E">
        <w:rPr>
          <w:lang w:eastAsia="en-US"/>
        </w:rPr>
        <w:t xml:space="preserve">Gegispt werd (art. 3) in Hakvoord, dat hij </w:t>
      </w:r>
      <w:r>
        <w:rPr>
          <w:lang w:eastAsia="en-US"/>
        </w:rPr>
        <w:t>"</w:t>
      </w:r>
      <w:r w:rsidRPr="00362C5E">
        <w:rPr>
          <w:lang w:eastAsia="en-US"/>
        </w:rPr>
        <w:t xml:space="preserve">de deugt renvoyeert" naar </w:t>
      </w:r>
      <w:r>
        <w:rPr>
          <w:lang w:eastAsia="en-US"/>
        </w:rPr>
        <w:t>"</w:t>
      </w:r>
      <w:r w:rsidRPr="00362C5E">
        <w:rPr>
          <w:lang w:eastAsia="en-US"/>
        </w:rPr>
        <w:t xml:space="preserve">autheuren" als Van Til, Leenhof . . . . en selfs Becker (pag. 92) met vermydinge van alle gereformeerde autheuren behalve Calvin en de Witte, die ter nauwernood noch in de voorreden eens worden genomineerd". </w:t>
      </w:r>
      <w:r>
        <w:rPr>
          <w:lang w:eastAsia="en-US"/>
        </w:rPr>
        <w:t>-</w:t>
      </w:r>
      <w:r w:rsidRPr="00362C5E">
        <w:rPr>
          <w:lang w:eastAsia="en-US"/>
        </w:rPr>
        <w:t xml:space="preserve"> Bij</w:t>
      </w:r>
      <w:r>
        <w:rPr>
          <w:lang w:eastAsia="en-US"/>
        </w:rPr>
        <w:t xml:space="preserve"> de "</w:t>
      </w:r>
      <w:r w:rsidRPr="00362C5E">
        <w:rPr>
          <w:lang w:eastAsia="en-US"/>
        </w:rPr>
        <w:t>berg" uit Mattheus XVII</w:t>
      </w:r>
      <w:r>
        <w:rPr>
          <w:lang w:eastAsia="en-US"/>
        </w:rPr>
        <w:t>:</w:t>
      </w:r>
      <w:r w:rsidRPr="00362C5E">
        <w:rPr>
          <w:lang w:eastAsia="en-US"/>
        </w:rPr>
        <w:t xml:space="preserve"> 20 (art. 4) haalde Hakvoord de </w:t>
      </w:r>
      <w:r>
        <w:rPr>
          <w:lang w:eastAsia="en-US"/>
        </w:rPr>
        <w:t>"</w:t>
      </w:r>
      <w:r w:rsidRPr="00362C5E">
        <w:rPr>
          <w:lang w:eastAsia="en-US"/>
        </w:rPr>
        <w:t>bergen" uit 1 Kor. XIII</w:t>
      </w:r>
      <w:r>
        <w:rPr>
          <w:lang w:eastAsia="en-US"/>
        </w:rPr>
        <w:t>:</w:t>
      </w:r>
      <w:r w:rsidRPr="00362C5E">
        <w:rPr>
          <w:lang w:eastAsia="en-US"/>
        </w:rPr>
        <w:t xml:space="preserve">2. De </w:t>
      </w:r>
      <w:r>
        <w:rPr>
          <w:lang w:eastAsia="en-US"/>
        </w:rPr>
        <w:t>"</w:t>
      </w:r>
      <w:r w:rsidRPr="00362C5E">
        <w:rPr>
          <w:lang w:eastAsia="en-US"/>
        </w:rPr>
        <w:t>drek" (Phil. III</w:t>
      </w:r>
      <w:r>
        <w:rPr>
          <w:lang w:eastAsia="en-US"/>
        </w:rPr>
        <w:t>:</w:t>
      </w:r>
      <w:r w:rsidRPr="00362C5E">
        <w:rPr>
          <w:lang w:eastAsia="en-US"/>
        </w:rPr>
        <w:t xml:space="preserve"> 8) werd door hem als </w:t>
      </w:r>
      <w:r>
        <w:rPr>
          <w:lang w:eastAsia="en-US"/>
        </w:rPr>
        <w:t>"</w:t>
      </w:r>
      <w:r w:rsidRPr="00362C5E">
        <w:rPr>
          <w:lang w:eastAsia="en-US"/>
        </w:rPr>
        <w:t xml:space="preserve">de wet der ceremonien op een ongehoorde en stoute wyse sonder </w:t>
      </w:r>
      <w:r>
        <w:rPr>
          <w:lang w:eastAsia="en-US"/>
        </w:rPr>
        <w:t>eni</w:t>
      </w:r>
      <w:r w:rsidRPr="00362C5E">
        <w:rPr>
          <w:lang w:eastAsia="en-US"/>
        </w:rPr>
        <w:t xml:space="preserve">gh bewys daar van te geven" verstaan. </w:t>
      </w:r>
      <w:r>
        <w:rPr>
          <w:lang w:eastAsia="en-US"/>
        </w:rPr>
        <w:t>–</w:t>
      </w:r>
      <w:r w:rsidRPr="00362C5E">
        <w:rPr>
          <w:lang w:eastAsia="en-US"/>
        </w:rPr>
        <w:t xml:space="preserve"> </w:t>
      </w:r>
    </w:p>
    <w:p w:rsidR="00377342" w:rsidRPr="00362C5E" w:rsidRDefault="00377342" w:rsidP="00377342">
      <w:pPr>
        <w:jc w:val="both"/>
        <w:rPr>
          <w:lang w:eastAsia="en-US"/>
        </w:rPr>
      </w:pPr>
      <w:r>
        <w:rPr>
          <w:lang w:eastAsia="en-US"/>
        </w:rPr>
        <w:t>"</w:t>
      </w:r>
      <w:r w:rsidRPr="00362C5E">
        <w:rPr>
          <w:lang w:eastAsia="en-US"/>
        </w:rPr>
        <w:t xml:space="preserve">Een wondere uytlegginge oock gevonden over het derde en vierde geslaght (van het </w:t>
      </w:r>
      <w:r>
        <w:rPr>
          <w:lang w:eastAsia="en-US"/>
        </w:rPr>
        <w:t>tweede</w:t>
      </w:r>
      <w:r w:rsidRPr="00362C5E">
        <w:rPr>
          <w:lang w:eastAsia="en-US"/>
        </w:rPr>
        <w:t xml:space="preserve"> gebod)</w:t>
      </w:r>
      <w:r>
        <w:rPr>
          <w:lang w:eastAsia="en-US"/>
        </w:rPr>
        <w:t>:</w:t>
      </w:r>
      <w:r w:rsidRPr="00362C5E">
        <w:rPr>
          <w:lang w:eastAsia="en-US"/>
        </w:rPr>
        <w:t xml:space="preserve"> rekenende dese geslaghten van Mosis coxnste om Israels verlossing tot Sinai toe</w:t>
      </w:r>
      <w:r>
        <w:rPr>
          <w:lang w:eastAsia="en-US"/>
        </w:rPr>
        <w:t>:</w:t>
      </w:r>
      <w:r w:rsidRPr="00362C5E">
        <w:rPr>
          <w:lang w:eastAsia="en-US"/>
        </w:rPr>
        <w:t xml:space="preserve"> en elck geslaghte of lid bestond uyt 10 laren en so gaf God tot in drye leden van de gene die hem haten de wet der ceremonien, synde sullex dan het besoecken van de misdaden der vaderen aen de kinderen tot in het derde en vierde lid dergenen die hem haten". </w:t>
      </w:r>
      <w:r>
        <w:rPr>
          <w:lang w:eastAsia="en-US"/>
        </w:rPr>
        <w:t>-</w:t>
      </w:r>
      <w:r w:rsidRPr="00362C5E">
        <w:rPr>
          <w:lang w:eastAsia="en-US"/>
        </w:rPr>
        <w:t xml:space="preserve"> Naar Spinoza smaakte (art. 7) Hakvoord's uitspraak (pag. 322)</w:t>
      </w:r>
      <w:r>
        <w:rPr>
          <w:lang w:eastAsia="en-US"/>
        </w:rPr>
        <w:t>:</w:t>
      </w:r>
      <w:r w:rsidRPr="00362C5E">
        <w:rPr>
          <w:lang w:eastAsia="en-US"/>
        </w:rPr>
        <w:t xml:space="preserve"> </w:t>
      </w:r>
      <w:r>
        <w:rPr>
          <w:lang w:eastAsia="en-US"/>
        </w:rPr>
        <w:t>"</w:t>
      </w:r>
      <w:r w:rsidRPr="00362C5E">
        <w:rPr>
          <w:lang w:eastAsia="en-US"/>
        </w:rPr>
        <w:t>om eygenlyk te spreken, soo kan God niet gedient syn met yernants droefht, want sy is een gebreck en swackht en als God daar in vermaack schept, dan moest hy selve onvolmaackt en tydigh syn".</w:t>
      </w:r>
    </w:p>
    <w:p w:rsidR="00377342" w:rsidRPr="00362C5E" w:rsidRDefault="00377342" w:rsidP="00377342">
      <w:pPr>
        <w:jc w:val="both"/>
        <w:rPr>
          <w:lang w:eastAsia="en-US"/>
        </w:rPr>
      </w:pPr>
      <w:r w:rsidRPr="00362C5E">
        <w:rPr>
          <w:lang w:eastAsia="en-US"/>
        </w:rPr>
        <w:t xml:space="preserve">De Classis Zuid-Beveland droeg haren scriba op naar die van Walcheren te schrijven, </w:t>
      </w:r>
      <w:r>
        <w:rPr>
          <w:lang w:eastAsia="en-US"/>
        </w:rPr>
        <w:t>"</w:t>
      </w:r>
      <w:r w:rsidRPr="00362C5E">
        <w:rPr>
          <w:lang w:eastAsia="en-US"/>
        </w:rPr>
        <w:t>dat dit boecktie niet bequaam is om in de schole geleert te worden". De Staten van Overijsel verboden, op aan- drang van de Overijselsche Synode, in 1708 de uitgave en</w:t>
      </w:r>
      <w:r>
        <w:rPr>
          <w:lang w:eastAsia="en-US"/>
        </w:rPr>
        <w:t xml:space="preserve"> de </w:t>
      </w:r>
      <w:r w:rsidRPr="00362C5E">
        <w:rPr>
          <w:lang w:eastAsia="en-US"/>
        </w:rPr>
        <w:t>verkoop van Hakvoord's boekje, op boete van vijftig goudguldens. In Amsterdam echter werd het voortdurend herdrukt</w:t>
      </w:r>
      <w:r>
        <w:rPr>
          <w:lang w:eastAsia="en-US"/>
        </w:rPr>
        <w:t>!</w:t>
      </w:r>
      <w:r w:rsidRPr="00362C5E">
        <w:rPr>
          <w:lang w:eastAsia="en-US"/>
        </w:rPr>
        <w:t xml:space="preserve"> Hakvoord zelf was 's jaars evoren door</w:t>
      </w:r>
      <w:r>
        <w:rPr>
          <w:lang w:eastAsia="en-US"/>
        </w:rPr>
        <w:t xml:space="preserve"> de </w:t>
      </w:r>
      <w:r w:rsidRPr="00362C5E">
        <w:rPr>
          <w:lang w:eastAsia="en-US"/>
        </w:rPr>
        <w:t>Zwolschen Kerkeraad gecensureerd om zijn l</w:t>
      </w:r>
      <w:r>
        <w:rPr>
          <w:lang w:eastAsia="en-US"/>
        </w:rPr>
        <w:t>eri</w:t>
      </w:r>
      <w:r w:rsidRPr="00362C5E">
        <w:rPr>
          <w:lang w:eastAsia="en-US"/>
        </w:rPr>
        <w:t>ngen,</w:t>
      </w:r>
    </w:p>
    <w:p w:rsidR="00377342" w:rsidRPr="00362C5E" w:rsidRDefault="00377342" w:rsidP="00377342">
      <w:pPr>
        <w:jc w:val="both"/>
        <w:rPr>
          <w:lang w:eastAsia="en-US"/>
        </w:rPr>
      </w:pPr>
      <w:r w:rsidRPr="00362C5E">
        <w:rPr>
          <w:lang w:eastAsia="en-US"/>
        </w:rPr>
        <w:t>'t waren de heresieën van Bekker, Leenhof</w:t>
      </w:r>
      <w:r>
        <w:rPr>
          <w:lang w:eastAsia="en-US"/>
        </w:rPr>
        <w:t xml:space="preserve">; </w:t>
      </w:r>
      <w:r w:rsidRPr="00362C5E">
        <w:rPr>
          <w:lang w:eastAsia="en-US"/>
        </w:rPr>
        <w:t xml:space="preserve">en daarachter dreigde (le schaduw van Spinoza. In 1729 legde hij zijn voorzangersambt vrijwillig neer en kreeg tot zijn dood in 1735 </w:t>
      </w:r>
      <w:r>
        <w:rPr>
          <w:lang w:eastAsia="en-US"/>
        </w:rPr>
        <w:t>-</w:t>
      </w:r>
      <w:r w:rsidRPr="00362C5E">
        <w:rPr>
          <w:lang w:eastAsia="en-US"/>
        </w:rPr>
        <w:t xml:space="preserve"> een pensioen van '75 gulden jaarlijks.</w:t>
      </w:r>
    </w:p>
    <w:p w:rsidR="00377342" w:rsidRPr="00362C3A" w:rsidRDefault="00377342" w:rsidP="00377342">
      <w:pPr>
        <w:jc w:val="both"/>
        <w:rPr>
          <w:sz w:val="22"/>
          <w:szCs w:val="22"/>
          <w:lang w:eastAsia="en-US"/>
        </w:rPr>
      </w:pPr>
    </w:p>
    <w:p w:rsidR="00377342" w:rsidRPr="00362C3A" w:rsidRDefault="00377342" w:rsidP="00377342">
      <w:pPr>
        <w:jc w:val="both"/>
        <w:rPr>
          <w:sz w:val="22"/>
          <w:szCs w:val="22"/>
          <w:lang w:eastAsia="en-US"/>
        </w:rPr>
      </w:pPr>
      <w:r w:rsidRPr="00362C3A">
        <w:rPr>
          <w:sz w:val="22"/>
          <w:szCs w:val="22"/>
          <w:lang w:eastAsia="en-US"/>
        </w:rPr>
        <w:t>1) B, Smytegelt, Der christen' enige troost, op Heid. Cat. Zondag XVI.</w:t>
      </w:r>
    </w:p>
    <w:p w:rsidR="00377342" w:rsidRPr="00B7177C" w:rsidRDefault="00377342" w:rsidP="00377342">
      <w:pPr>
        <w:jc w:val="both"/>
        <w:rPr>
          <w:lang w:eastAsia="en-US"/>
        </w:rPr>
      </w:pPr>
      <w:r w:rsidRPr="00B7177C">
        <w:rPr>
          <w:lang w:eastAsia="en-US"/>
        </w:rPr>
        <w:t>39</w:t>
      </w:r>
    </w:p>
    <w:p w:rsidR="00377342" w:rsidRDefault="00377342" w:rsidP="00377342">
      <w:pPr>
        <w:jc w:val="both"/>
      </w:pPr>
    </w:p>
    <w:p w:rsidR="00377342" w:rsidRDefault="00377342" w:rsidP="00377342">
      <w:pPr>
        <w:jc w:val="both"/>
        <w:rPr>
          <w:lang w:eastAsia="en-US"/>
        </w:rPr>
      </w:pPr>
      <w:r w:rsidRPr="00362C5E">
        <w:rPr>
          <w:lang w:eastAsia="en-US"/>
        </w:rPr>
        <w:t>Smyteg</w:t>
      </w:r>
      <w:r>
        <w:rPr>
          <w:lang w:eastAsia="en-US"/>
        </w:rPr>
        <w:t>elt stond geheel op het officië</w:t>
      </w:r>
      <w:r w:rsidRPr="00362C5E">
        <w:rPr>
          <w:lang w:eastAsia="en-US"/>
        </w:rPr>
        <w:t xml:space="preserve">le standpunt der Kerk in zake ReSell, Bekker, Van Hattem, Vlak, Hakvoord. In zijn </w:t>
      </w:r>
      <w:r>
        <w:rPr>
          <w:lang w:eastAsia="en-US"/>
        </w:rPr>
        <w:t>preke</w:t>
      </w:r>
      <w:r w:rsidRPr="00362C5E">
        <w:rPr>
          <w:lang w:eastAsia="en-US"/>
        </w:rPr>
        <w:t>n over</w:t>
      </w:r>
      <w:r>
        <w:rPr>
          <w:lang w:eastAsia="en-US"/>
        </w:rPr>
        <w:t xml:space="preserve"> de </w:t>
      </w:r>
      <w:r w:rsidRPr="00362C5E">
        <w:rPr>
          <w:lang w:eastAsia="en-US"/>
        </w:rPr>
        <w:t>Heidelbe</w:t>
      </w:r>
      <w:r>
        <w:rPr>
          <w:lang w:eastAsia="en-US"/>
        </w:rPr>
        <w:t>rgschen Catechismus noemt hij Roël</w:t>
      </w:r>
      <w:r w:rsidRPr="00362C5E">
        <w:rPr>
          <w:lang w:eastAsia="en-US"/>
        </w:rPr>
        <w:t>l sociniaansch en remon</w:t>
      </w:r>
      <w:r w:rsidRPr="00362C5E">
        <w:rPr>
          <w:lang w:eastAsia="en-US"/>
        </w:rPr>
        <w:softHyphen/>
        <w:t>strantsch en oordeelt hij, dat hij in de Gereformeerde Kerk niet thuis</w:t>
      </w:r>
      <w:r w:rsidRPr="00362C5E">
        <w:rPr>
          <w:lang w:eastAsia="en-US"/>
        </w:rPr>
        <w:softHyphen/>
        <w:t xml:space="preserve">hoort 1). </w:t>
      </w:r>
    </w:p>
    <w:p w:rsidR="00377342" w:rsidRPr="00362C5E" w:rsidRDefault="00377342" w:rsidP="00377342">
      <w:pPr>
        <w:jc w:val="both"/>
        <w:rPr>
          <w:lang w:eastAsia="en-US"/>
        </w:rPr>
      </w:pPr>
      <w:r w:rsidRPr="00362C5E">
        <w:rPr>
          <w:lang w:eastAsia="en-US"/>
        </w:rPr>
        <w:t xml:space="preserve">Maar zulk een uiting is in zijn </w:t>
      </w:r>
      <w:r>
        <w:rPr>
          <w:lang w:eastAsia="en-US"/>
        </w:rPr>
        <w:t>preke</w:t>
      </w:r>
      <w:r w:rsidRPr="00362C5E">
        <w:rPr>
          <w:lang w:eastAsia="en-US"/>
        </w:rPr>
        <w:t>n een uitzondering. Zijn taak en zijn kracht lagen niet in de theologische discussie, doch in de zielszorg.</w:t>
      </w:r>
    </w:p>
    <w:p w:rsidR="00377342" w:rsidRDefault="00377342" w:rsidP="00377342">
      <w:pPr>
        <w:jc w:val="both"/>
        <w:rPr>
          <w:lang w:eastAsia="en-US"/>
        </w:rPr>
      </w:pPr>
    </w:p>
    <w:p w:rsidR="00377342" w:rsidRDefault="00377342" w:rsidP="00377342">
      <w:pPr>
        <w:jc w:val="both"/>
        <w:rPr>
          <w:lang w:eastAsia="en-US"/>
        </w:rPr>
      </w:pPr>
      <w:r>
        <w:rPr>
          <w:sz w:val="22"/>
          <w:szCs w:val="22"/>
          <w:lang w:eastAsia="en-US"/>
        </w:rPr>
        <w:t>1) B. S</w:t>
      </w:r>
      <w:r w:rsidRPr="00362C3A">
        <w:rPr>
          <w:sz w:val="22"/>
          <w:szCs w:val="22"/>
          <w:lang w:eastAsia="en-US"/>
        </w:rPr>
        <w:t>mytegelt, Des christens enige troost, op Heid. Cat, Zondag XVI</w:t>
      </w:r>
      <w:r w:rsidRPr="00362C5E">
        <w:rPr>
          <w:lang w:eastAsia="en-US"/>
        </w:rPr>
        <w:t xml:space="preserve">. </w:t>
      </w:r>
    </w:p>
    <w:p w:rsidR="0035044E" w:rsidRDefault="0035044E"/>
    <w:p w:rsidR="009744F4" w:rsidRDefault="009744F4"/>
    <w:p w:rsidR="009744F4" w:rsidRPr="0095373E" w:rsidRDefault="009744F4" w:rsidP="009744F4">
      <w:pPr>
        <w:jc w:val="both"/>
        <w:rPr>
          <w:b/>
          <w:lang w:eastAsia="en-US"/>
        </w:rPr>
      </w:pPr>
      <w:r>
        <w:br w:type="page"/>
      </w:r>
      <w:r w:rsidRPr="0095373E">
        <w:rPr>
          <w:b/>
          <w:lang w:eastAsia="en-US"/>
        </w:rPr>
        <w:t>§ 5. SMYTEGELT ALS PREDIKANT TE MIDDELBURG</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WAT Ds Thilenus stervende in 1692 had ge</w:t>
      </w:r>
      <w:r>
        <w:rPr>
          <w:lang w:eastAsia="en-US"/>
        </w:rPr>
        <w:t>wens</w:t>
      </w:r>
      <w:r w:rsidRPr="00362C5E">
        <w:rPr>
          <w:lang w:eastAsia="en-US"/>
        </w:rPr>
        <w:t>t</w:t>
      </w:r>
      <w:r>
        <w:rPr>
          <w:lang w:eastAsia="en-US"/>
        </w:rPr>
        <w:t>:</w:t>
      </w:r>
      <w:r w:rsidRPr="00362C5E">
        <w:rPr>
          <w:lang w:eastAsia="en-US"/>
        </w:rPr>
        <w:t xml:space="preserve"> </w:t>
      </w:r>
      <w:r>
        <w:rPr>
          <w:lang w:eastAsia="en-US"/>
        </w:rPr>
        <w:t>"</w:t>
      </w:r>
      <w:r w:rsidRPr="00362C5E">
        <w:rPr>
          <w:lang w:eastAsia="en-US"/>
        </w:rPr>
        <w:t>Smytegelt mijn opvolger in Middelburg" 1), geschiedde. Na twee jaren slechts in Goes gearbeid te hebben, werd hij</w:t>
      </w:r>
      <w:r>
        <w:rPr>
          <w:lang w:eastAsia="en-US"/>
        </w:rPr>
        <w:t xml:space="preserve"> de </w:t>
      </w:r>
      <w:r w:rsidRPr="00362C5E">
        <w:rPr>
          <w:lang w:eastAsia="en-US"/>
        </w:rPr>
        <w:t>15en Augustus</w:t>
      </w:r>
      <w:r>
        <w:rPr>
          <w:lang w:eastAsia="en-US"/>
        </w:rPr>
        <w:t xml:space="preserve"> 1694 met eenparigheid van stem</w:t>
      </w:r>
      <w:r w:rsidRPr="00362C5E">
        <w:rPr>
          <w:lang w:eastAsia="en-US"/>
        </w:rPr>
        <w:t>men in de hoofdstad van Zeeland beroepen</w:t>
      </w:r>
      <w:r>
        <w:rPr>
          <w:lang w:eastAsia="en-US"/>
        </w:rPr>
        <w:t>. D</w:t>
      </w:r>
      <w:r w:rsidRPr="00362C5E">
        <w:rPr>
          <w:lang w:eastAsia="en-US"/>
        </w:rPr>
        <w:t xml:space="preserve">e banden met zijn geboortestad werden losgemaakt, </w:t>
      </w:r>
      <w:r>
        <w:rPr>
          <w:lang w:eastAsia="en-US"/>
        </w:rPr>
        <w:t>-</w:t>
      </w:r>
      <w:r w:rsidRPr="00362C5E">
        <w:rPr>
          <w:lang w:eastAsia="en-US"/>
        </w:rPr>
        <w:t xml:space="preserve"> óók hierin, dat t</w:t>
      </w:r>
      <w:r>
        <w:rPr>
          <w:lang w:eastAsia="en-US"/>
        </w:rPr>
        <w:t>ussen</w:t>
      </w:r>
      <w:r w:rsidRPr="00362C5E">
        <w:rPr>
          <w:lang w:eastAsia="en-US"/>
        </w:rPr>
        <w:t xml:space="preserve"> het beroep en de intree te Middelburg Smytegelt's moeder, </w:t>
      </w:r>
      <w:r>
        <w:rPr>
          <w:lang w:eastAsia="en-US"/>
        </w:rPr>
        <w:t>"</w:t>
      </w:r>
      <w:r w:rsidRPr="00362C5E">
        <w:rPr>
          <w:lang w:eastAsia="en-US"/>
        </w:rPr>
        <w:t xml:space="preserve">een Juweel in de genade", gelijk Ds De Beveren haar noemt, overleed 2). </w:t>
      </w:r>
    </w:p>
    <w:p w:rsidR="009744F4" w:rsidRPr="00362C5E" w:rsidRDefault="009744F4" w:rsidP="009744F4">
      <w:pPr>
        <w:jc w:val="both"/>
        <w:rPr>
          <w:lang w:eastAsia="en-US"/>
        </w:rPr>
      </w:pPr>
      <w:r w:rsidRPr="00362C5E">
        <w:rPr>
          <w:lang w:eastAsia="en-US"/>
        </w:rPr>
        <w:t xml:space="preserve">De ongehuwde Smytegelt moest de zorgen voor zijn nieuwe woning, de vragen aangaande het pastorale werk in zijn nieuwe gemeente op zich </w:t>
      </w:r>
      <w:r>
        <w:rPr>
          <w:lang w:eastAsia="en-US"/>
        </w:rPr>
        <w:t>nemen zonder haar onvervangbare</w:t>
      </w:r>
      <w:r w:rsidRPr="00362C5E">
        <w:rPr>
          <w:lang w:eastAsia="en-US"/>
        </w:rPr>
        <w:t xml:space="preserve"> raad.</w:t>
      </w:r>
    </w:p>
    <w:p w:rsidR="009744F4" w:rsidRPr="00362C5E" w:rsidRDefault="009744F4" w:rsidP="009744F4">
      <w:pPr>
        <w:jc w:val="both"/>
        <w:rPr>
          <w:lang w:eastAsia="en-US"/>
        </w:rPr>
      </w:pPr>
      <w:r w:rsidRPr="00362C5E">
        <w:rPr>
          <w:lang w:eastAsia="en-US"/>
        </w:rPr>
        <w:t>Rondom het jaar 1700 was Middelburg nog steeds een zeer rijke stad, al was haar bloei reeds, vergeleken met het XVIIe-</w:t>
      </w:r>
      <w:r>
        <w:rPr>
          <w:lang w:eastAsia="en-US"/>
        </w:rPr>
        <w:t>eeuws</w:t>
      </w:r>
      <w:r w:rsidRPr="00362C5E">
        <w:rPr>
          <w:lang w:eastAsia="en-US"/>
        </w:rPr>
        <w:t>e hoogtepunt, aan het tanen. In het midden dier eeuw telde Middelburg ongeveer 30.000 inwoners. In Smytegelt's tijd was het gezakt tot 25.000. Maar gr</w:t>
      </w:r>
      <w:r>
        <w:rPr>
          <w:lang w:eastAsia="en-US"/>
        </w:rPr>
        <w:t>ote</w:t>
      </w:r>
      <w:r w:rsidRPr="00362C5E">
        <w:rPr>
          <w:lang w:eastAsia="en-US"/>
        </w:rPr>
        <w:t xml:space="preserve"> schatten vloeiden nog van jaar op jaar binnen. Sedert 1602, het oprichtingsjaar der Ver</w:t>
      </w:r>
      <w:r>
        <w:rPr>
          <w:lang w:eastAsia="en-US"/>
        </w:rPr>
        <w:t>eni</w:t>
      </w:r>
      <w:r w:rsidRPr="00362C5E">
        <w:rPr>
          <w:lang w:eastAsia="en-US"/>
        </w:rPr>
        <w:t>gde Oost-Indische Compagnie had Middelburg een Kamer dezer Compagnie met een vijfde van haar kapitaal, en bij de oprichting der West-Indische- in 1621 ook daarin een Kamer met een achtste van haar kapitaal</w:t>
      </w:r>
      <w:r>
        <w:rPr>
          <w:lang w:eastAsia="en-US"/>
        </w:rPr>
        <w:t>. D</w:t>
      </w:r>
      <w:r w:rsidRPr="00362C5E">
        <w:rPr>
          <w:lang w:eastAsia="en-US"/>
        </w:rPr>
        <w:t xml:space="preserve">e </w:t>
      </w:r>
      <w:r>
        <w:rPr>
          <w:lang w:eastAsia="en-US"/>
        </w:rPr>
        <w:t>"</w:t>
      </w:r>
      <w:r w:rsidRPr="00362C5E">
        <w:rPr>
          <w:lang w:eastAsia="en-US"/>
        </w:rPr>
        <w:t>piraterij" bracht ruime winsten op. In 1704 - dus in Smytegelt's gr</w:t>
      </w:r>
      <w:r>
        <w:rPr>
          <w:lang w:eastAsia="en-US"/>
        </w:rPr>
        <w:t>ote</w:t>
      </w:r>
      <w:r w:rsidRPr="00362C5E">
        <w:rPr>
          <w:lang w:eastAsia="en-US"/>
        </w:rPr>
        <w:t xml:space="preserve"> dagen </w:t>
      </w:r>
      <w:r>
        <w:rPr>
          <w:lang w:eastAsia="en-US"/>
        </w:rPr>
        <w:t>-</w:t>
      </w:r>
      <w:r w:rsidRPr="00362C5E">
        <w:rPr>
          <w:lang w:eastAsia="en-US"/>
        </w:rPr>
        <w:t xml:space="preserve"> voeren van Middelburg uit 22 Kaapvaarders, bemand met 3361 koppen en met 514 stukken geschut 3).</w:t>
      </w:r>
    </w:p>
    <w:p w:rsidR="009744F4" w:rsidRPr="00362C5E" w:rsidRDefault="009744F4" w:rsidP="009744F4">
      <w:pPr>
        <w:jc w:val="both"/>
        <w:rPr>
          <w:lang w:eastAsia="en-US"/>
        </w:rPr>
      </w:pPr>
      <w:r w:rsidRPr="00362C5E">
        <w:rPr>
          <w:lang w:eastAsia="en-US"/>
        </w:rPr>
        <w:t xml:space="preserve">Zes van de </w:t>
      </w:r>
      <w:r>
        <w:rPr>
          <w:lang w:eastAsia="en-US"/>
        </w:rPr>
        <w:t>Middelburgs</w:t>
      </w:r>
      <w:r w:rsidRPr="00362C5E">
        <w:rPr>
          <w:lang w:eastAsia="en-US"/>
        </w:rPr>
        <w:t>e predikanten waren belast met de zorg voor de geestelijke belangen der Nederlanders in Oost-Indië</w:t>
      </w:r>
      <w:r>
        <w:rPr>
          <w:lang w:eastAsia="en-US"/>
        </w:rPr>
        <w:t xml:space="preserve">; </w:t>
      </w:r>
      <w:r w:rsidRPr="00362C5E">
        <w:rPr>
          <w:lang w:eastAsia="en-US"/>
        </w:rPr>
        <w:t>mede met de hulpverl</w:t>
      </w:r>
      <w:r>
        <w:rPr>
          <w:lang w:eastAsia="en-US"/>
        </w:rPr>
        <w:t>eni</w:t>
      </w:r>
      <w:r w:rsidRPr="00362C5E">
        <w:rPr>
          <w:lang w:eastAsia="en-US"/>
        </w:rPr>
        <w:t>ng aan de Buiten</w:t>
      </w:r>
      <w:r>
        <w:rPr>
          <w:lang w:eastAsia="en-US"/>
        </w:rPr>
        <w:t>lands</w:t>
      </w:r>
      <w:r w:rsidRPr="00362C5E">
        <w:rPr>
          <w:lang w:eastAsia="en-US"/>
        </w:rPr>
        <w:t>e Kerken</w:t>
      </w:r>
      <w:r>
        <w:rPr>
          <w:lang w:eastAsia="en-US"/>
        </w:rPr>
        <w:t>:</w:t>
      </w:r>
      <w:r w:rsidRPr="00362C5E">
        <w:rPr>
          <w:lang w:eastAsia="en-US"/>
        </w:rPr>
        <w:t xml:space="preserve"> de Palts, Gulik, Berg, Lingen, Gl</w:t>
      </w:r>
      <w:r>
        <w:rPr>
          <w:lang w:eastAsia="en-US"/>
        </w:rPr>
        <w:t>ü</w:t>
      </w:r>
      <w:r w:rsidRPr="00362C5E">
        <w:rPr>
          <w:lang w:eastAsia="en-US"/>
        </w:rPr>
        <w:t xml:space="preserve">ckstadt, Landsbergen (de </w:t>
      </w:r>
      <w:r>
        <w:rPr>
          <w:lang w:eastAsia="en-US"/>
        </w:rPr>
        <w:t>eni</w:t>
      </w:r>
      <w:r w:rsidRPr="00362C5E">
        <w:rPr>
          <w:lang w:eastAsia="en-US"/>
        </w:rPr>
        <w:t>ge gemeente in Bran</w:t>
      </w:r>
      <w:r w:rsidRPr="00362C5E">
        <w:rPr>
          <w:lang w:eastAsia="en-US"/>
        </w:rPr>
        <w:softHyphen/>
        <w:t>denburg, waar gereformeerden hun religie mochten uitoefenen in Zuiver Lutherse omgeving), Lesna (Polen) en vele buiten</w:t>
      </w:r>
      <w:r>
        <w:rPr>
          <w:lang w:eastAsia="en-US"/>
        </w:rPr>
        <w:t>lands</w:t>
      </w:r>
      <w:r w:rsidRPr="00362C5E">
        <w:rPr>
          <w:lang w:eastAsia="en-US"/>
        </w:rPr>
        <w:t>e, vooral Duitse plaatsen meer</w:t>
      </w:r>
      <w:r>
        <w:rPr>
          <w:lang w:eastAsia="en-US"/>
        </w:rPr>
        <w:t>. D</w:t>
      </w:r>
      <w:r w:rsidRPr="00362C5E">
        <w:rPr>
          <w:lang w:eastAsia="en-US"/>
        </w:rPr>
        <w:t>e offervaardigheid was groot. Neder</w:t>
      </w:r>
      <w:r w:rsidRPr="00362C5E">
        <w:rPr>
          <w:lang w:eastAsia="en-US"/>
        </w:rPr>
        <w:softHyphen/>
        <w:t>land heette steenrijk, was het ook in die dagen, maar er waren er ook in het buitenland, die meenden, dat dit een vrijbrief was om geld voor kerkelijk doel gegeven, aan</w:t>
      </w:r>
      <w:r>
        <w:rPr>
          <w:lang w:eastAsia="en-US"/>
        </w:rPr>
        <w:t xml:space="preserve"> de </w:t>
      </w:r>
      <w:r w:rsidRPr="00362C5E">
        <w:rPr>
          <w:lang w:eastAsia="en-US"/>
        </w:rPr>
        <w:t xml:space="preserve">strijkstok te doen blijven hangen. Tiet toezicht op de giften voor het buitenland was dus niet overbodig 4). Wat betreft de Indische belangen hadden de zes </w:t>
      </w:r>
      <w:r>
        <w:rPr>
          <w:lang w:eastAsia="en-US"/>
        </w:rPr>
        <w:t>Middelburgs</w:t>
      </w:r>
      <w:r w:rsidRPr="00362C5E">
        <w:rPr>
          <w:lang w:eastAsia="en-US"/>
        </w:rPr>
        <w:t xml:space="preserve">e predikant-deputaten geregeld contact met de </w:t>
      </w:r>
      <w:r>
        <w:rPr>
          <w:lang w:eastAsia="en-US"/>
        </w:rPr>
        <w:t>Zeeuws</w:t>
      </w:r>
      <w:r w:rsidRPr="00362C5E">
        <w:rPr>
          <w:lang w:eastAsia="en-US"/>
        </w:rPr>
        <w:t>e Bewind-</w:t>
      </w:r>
      <w:r>
        <w:rPr>
          <w:lang w:eastAsia="en-US"/>
        </w:rPr>
        <w:t>!</w:t>
      </w:r>
      <w:r w:rsidRPr="00362C5E">
        <w:rPr>
          <w:lang w:eastAsia="en-US"/>
        </w:rPr>
        <w:t>lebberen der Oost-Indische Compagnie.</w:t>
      </w:r>
    </w:p>
    <w:p w:rsidR="009744F4" w:rsidRPr="00362C5E" w:rsidRDefault="009744F4" w:rsidP="009744F4">
      <w:pPr>
        <w:jc w:val="both"/>
        <w:rPr>
          <w:lang w:eastAsia="en-US"/>
        </w:rPr>
      </w:pPr>
      <w:r w:rsidRPr="00362C5E">
        <w:rPr>
          <w:lang w:eastAsia="en-US"/>
        </w:rPr>
        <w:t>Vijf kerkgebouwen stonden te Middelburg in Smytegelt's dagen der</w:t>
      </w:r>
    </w:p>
    <w:p w:rsidR="009744F4" w:rsidRPr="00362C5E" w:rsidRDefault="009744F4" w:rsidP="009744F4">
      <w:pPr>
        <w:jc w:val="both"/>
        <w:rPr>
          <w:lang w:eastAsia="en-US"/>
        </w:rPr>
      </w:pPr>
      <w:r w:rsidRPr="00362C5E">
        <w:rPr>
          <w:lang w:eastAsia="en-US"/>
        </w:rPr>
        <w:t>40</w:t>
      </w:r>
    </w:p>
    <w:p w:rsidR="009744F4" w:rsidRPr="0095373E" w:rsidRDefault="009744F4" w:rsidP="009744F4">
      <w:pPr>
        <w:jc w:val="both"/>
        <w:rPr>
          <w:sz w:val="22"/>
          <w:szCs w:val="22"/>
          <w:lang w:eastAsia="en-US"/>
        </w:rPr>
      </w:pPr>
      <w:r w:rsidRPr="0095373E">
        <w:rPr>
          <w:sz w:val="22"/>
          <w:szCs w:val="22"/>
          <w:lang w:eastAsia="en-US"/>
        </w:rPr>
        <w:t>1) Hiervoor, blz. 17.</w:t>
      </w:r>
    </w:p>
    <w:p w:rsidR="009744F4" w:rsidRPr="0095373E" w:rsidRDefault="009744F4" w:rsidP="009744F4">
      <w:pPr>
        <w:jc w:val="both"/>
        <w:rPr>
          <w:sz w:val="22"/>
          <w:szCs w:val="22"/>
          <w:lang w:eastAsia="en-US"/>
        </w:rPr>
      </w:pPr>
      <w:r w:rsidRPr="0095373E">
        <w:rPr>
          <w:sz w:val="22"/>
          <w:szCs w:val="22"/>
          <w:lang w:eastAsia="en-US"/>
        </w:rPr>
        <w:t>Smy t e gel t, Des christens heil en cieraat, Voorreden, blz. 21.</w:t>
      </w:r>
    </w:p>
    <w:p w:rsidR="009744F4" w:rsidRPr="0095373E" w:rsidRDefault="009744F4" w:rsidP="009744F4">
      <w:pPr>
        <w:jc w:val="both"/>
        <w:rPr>
          <w:sz w:val="22"/>
          <w:szCs w:val="22"/>
          <w:lang w:eastAsia="en-US"/>
        </w:rPr>
      </w:pPr>
      <w:r w:rsidRPr="0095373E">
        <w:rPr>
          <w:sz w:val="22"/>
          <w:szCs w:val="22"/>
          <w:lang w:eastAsia="en-US"/>
        </w:rPr>
        <w:t xml:space="preserve">Mr G. A. Fokker, Iets over de bevolking van Middelb. voor </w:t>
      </w:r>
      <w:smartTag w:uri="urn:schemas-microsoft-com:office:smarttags" w:element="metricconverter">
        <w:smartTagPr>
          <w:attr w:name="ProductID" w:val="1, In"/>
        </w:smartTagPr>
        <w:r w:rsidRPr="0095373E">
          <w:rPr>
            <w:sz w:val="22"/>
            <w:szCs w:val="22"/>
            <w:lang w:eastAsia="en-US"/>
          </w:rPr>
          <w:t>1795, in</w:t>
        </w:r>
      </w:smartTag>
      <w:r w:rsidRPr="0095373E">
        <w:rPr>
          <w:sz w:val="22"/>
          <w:szCs w:val="22"/>
          <w:lang w:eastAsia="en-US"/>
        </w:rPr>
        <w:t>: Archief Zeeuws genootschap der Wet., Middelb. 1878, blz. 81-100.</w:t>
      </w:r>
    </w:p>
    <w:p w:rsidR="009744F4" w:rsidRPr="0095373E" w:rsidRDefault="009744F4" w:rsidP="009744F4">
      <w:pPr>
        <w:jc w:val="both"/>
        <w:rPr>
          <w:sz w:val="22"/>
          <w:szCs w:val="22"/>
          <w:lang w:eastAsia="en-US"/>
        </w:rPr>
      </w:pPr>
      <w:r w:rsidRPr="0095373E">
        <w:rPr>
          <w:sz w:val="22"/>
          <w:szCs w:val="22"/>
          <w:lang w:eastAsia="en-US"/>
        </w:rPr>
        <w:t>2) Zie Acta Z.H. Syn., dl VI p. XIII.</w:t>
      </w:r>
    </w:p>
    <w:p w:rsidR="009744F4" w:rsidRPr="00362C5E" w:rsidRDefault="009744F4" w:rsidP="009744F4">
      <w:pPr>
        <w:jc w:val="both"/>
        <w:rPr>
          <w:lang w:eastAsia="en-US"/>
        </w:rPr>
      </w:pPr>
      <w:r w:rsidRPr="00362C5E">
        <w:rPr>
          <w:lang w:eastAsia="en-US"/>
        </w:rPr>
        <w:t>41</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Gemeente ten dienste</w:t>
      </w:r>
      <w:r>
        <w:rPr>
          <w:lang w:eastAsia="en-US"/>
        </w:rPr>
        <w:t>:</w:t>
      </w:r>
      <w:r w:rsidRPr="00362C5E">
        <w:rPr>
          <w:lang w:eastAsia="en-US"/>
        </w:rPr>
        <w:t xml:space="preserve"> de Nieuwe Kerk</w:t>
      </w:r>
      <w:r>
        <w:rPr>
          <w:lang w:eastAsia="en-US"/>
        </w:rPr>
        <w:t xml:space="preserve">; </w:t>
      </w:r>
      <w:r w:rsidRPr="00362C5E">
        <w:rPr>
          <w:lang w:eastAsia="en-US"/>
        </w:rPr>
        <w:t>de Oude Kerk</w:t>
      </w:r>
      <w:r>
        <w:rPr>
          <w:lang w:eastAsia="en-US"/>
        </w:rPr>
        <w:t xml:space="preserve">; </w:t>
      </w:r>
      <w:r w:rsidRPr="00362C5E">
        <w:rPr>
          <w:lang w:eastAsia="en-US"/>
        </w:rPr>
        <w:t>de Gasthuiskerk</w:t>
      </w:r>
      <w:r>
        <w:rPr>
          <w:lang w:eastAsia="en-US"/>
        </w:rPr>
        <w:t xml:space="preserve">; </w:t>
      </w:r>
      <w:r w:rsidRPr="00362C5E">
        <w:rPr>
          <w:lang w:eastAsia="en-US"/>
        </w:rPr>
        <w:t>de Vis</w:t>
      </w:r>
      <w:r>
        <w:rPr>
          <w:lang w:eastAsia="en-US"/>
        </w:rPr>
        <w:t>m</w:t>
      </w:r>
      <w:r w:rsidRPr="00362C5E">
        <w:rPr>
          <w:lang w:eastAsia="en-US"/>
        </w:rPr>
        <w:t>arktkerk en de Oostkerk</w:t>
      </w:r>
      <w:r>
        <w:rPr>
          <w:lang w:eastAsia="en-US"/>
        </w:rPr>
        <w:t>. D</w:t>
      </w:r>
      <w:r w:rsidRPr="00362C5E">
        <w:rPr>
          <w:lang w:eastAsia="en-US"/>
        </w:rPr>
        <w:t>eze laatste is</w:t>
      </w:r>
      <w:r>
        <w:rPr>
          <w:lang w:eastAsia="en-US"/>
        </w:rPr>
        <w:t xml:space="preserve"> een gebouw uit reformatorische</w:t>
      </w:r>
      <w:r w:rsidRPr="00362C5E">
        <w:rPr>
          <w:lang w:eastAsia="en-US"/>
        </w:rPr>
        <w:t xml:space="preserve"> tijd. In 1667 werd zij ingewijd</w:t>
      </w:r>
      <w:r>
        <w:rPr>
          <w:lang w:eastAsia="en-US"/>
        </w:rPr>
        <w:t>. D</w:t>
      </w:r>
      <w:r w:rsidRPr="00362C5E">
        <w:rPr>
          <w:lang w:eastAsia="en-US"/>
        </w:rPr>
        <w:t>e preekstoel in de Nieuwe Kerk dateerde uit Smytegelt's dagen. In 1727 werd hij in gebruik genomen, een meesterwerk van schrijnwerk</w:t>
      </w:r>
      <w:r>
        <w:rPr>
          <w:lang w:eastAsia="en-US"/>
        </w:rPr>
        <w:t>, rustende op een gebeeldhouwde</w:t>
      </w:r>
      <w:r w:rsidRPr="00362C5E">
        <w:rPr>
          <w:lang w:eastAsia="en-US"/>
        </w:rPr>
        <w:t xml:space="preserve"> arend. Smytegelt wijdde hem in</w:t>
      </w:r>
      <w:r>
        <w:rPr>
          <w:lang w:eastAsia="en-US"/>
        </w:rPr>
        <w:t xml:space="preserve"> de </w:t>
      </w:r>
      <w:r w:rsidRPr="00362C5E">
        <w:rPr>
          <w:lang w:eastAsia="en-US"/>
        </w:rPr>
        <w:t>vroegdienst op Pinksterdag in met een prediking over Ezechiël XI</w:t>
      </w:r>
      <w:r>
        <w:rPr>
          <w:lang w:eastAsia="en-US"/>
        </w:rPr>
        <w:t>:</w:t>
      </w:r>
      <w:r w:rsidRPr="00362C5E">
        <w:rPr>
          <w:lang w:eastAsia="en-US"/>
        </w:rPr>
        <w:t xml:space="preserve"> 9</w:t>
      </w:r>
      <w:r>
        <w:rPr>
          <w:lang w:eastAsia="en-US"/>
        </w:rPr>
        <w:t>:</w:t>
      </w:r>
      <w:r w:rsidRPr="00362C5E">
        <w:rPr>
          <w:lang w:eastAsia="en-US"/>
        </w:rPr>
        <w:t xml:space="preserve"> </w:t>
      </w:r>
      <w:r>
        <w:rPr>
          <w:lang w:eastAsia="en-US"/>
        </w:rPr>
        <w:t>"</w:t>
      </w:r>
      <w:r w:rsidRPr="00362C5E">
        <w:rPr>
          <w:lang w:eastAsia="en-US"/>
        </w:rPr>
        <w:t>Ook zal Ik u uit het midden der stad doen uitgaan, en Ik zal u overgeven in de hand der vreemden</w:t>
      </w:r>
      <w:r>
        <w:rPr>
          <w:lang w:eastAsia="en-US"/>
        </w:rPr>
        <w:t xml:space="preserve">; </w:t>
      </w:r>
      <w:r w:rsidRPr="00362C5E">
        <w:rPr>
          <w:lang w:eastAsia="en-US"/>
        </w:rPr>
        <w:t>en Ik zal recht onder u doen".</w:t>
      </w:r>
      <w:r>
        <w:rPr>
          <w:lang w:eastAsia="en-US"/>
        </w:rPr>
        <w:t xml:space="preserve"> </w:t>
      </w:r>
    </w:p>
    <w:p w:rsidR="009744F4" w:rsidRDefault="009744F4" w:rsidP="009744F4">
      <w:pPr>
        <w:jc w:val="both"/>
        <w:rPr>
          <w:lang w:eastAsia="en-US"/>
        </w:rPr>
      </w:pPr>
      <w:r>
        <w:rPr>
          <w:lang w:eastAsia="en-US"/>
        </w:rPr>
        <w:t>De onge</w:t>
      </w:r>
      <w:r>
        <w:rPr>
          <w:lang w:eastAsia="en-US"/>
        </w:rPr>
        <w:softHyphen/>
        <w:t>hoorde</w:t>
      </w:r>
      <w:r w:rsidRPr="00362C5E">
        <w:rPr>
          <w:lang w:eastAsia="en-US"/>
        </w:rPr>
        <w:t xml:space="preserve"> invloed van Smytegelt's prediking kan men ook hieraan meten, dat in</w:t>
      </w:r>
      <w:r>
        <w:rPr>
          <w:lang w:eastAsia="en-US"/>
        </w:rPr>
        <w:t xml:space="preserve"> de Middelburgs</w:t>
      </w:r>
      <w:r w:rsidRPr="00362C5E">
        <w:rPr>
          <w:lang w:eastAsia="en-US"/>
        </w:rPr>
        <w:t xml:space="preserve">e volksmond de kansel, waar toch tal van andere vermaarde </w:t>
      </w:r>
      <w:r>
        <w:rPr>
          <w:lang w:eastAsia="en-US"/>
        </w:rPr>
        <w:t>Zeeuws</w:t>
      </w:r>
      <w:r w:rsidRPr="00362C5E">
        <w:rPr>
          <w:lang w:eastAsia="en-US"/>
        </w:rPr>
        <w:t>e predikers op stonden, voortleefde onder</w:t>
      </w:r>
      <w:r>
        <w:rPr>
          <w:lang w:eastAsia="en-US"/>
        </w:rPr>
        <w:t xml:space="preserve"> de </w:t>
      </w:r>
      <w:r w:rsidRPr="00362C5E">
        <w:rPr>
          <w:lang w:eastAsia="en-US"/>
        </w:rPr>
        <w:t xml:space="preserve">naam van </w:t>
      </w:r>
      <w:r>
        <w:rPr>
          <w:lang w:eastAsia="en-US"/>
        </w:rPr>
        <w:t>"</w:t>
      </w:r>
      <w:r w:rsidRPr="00362C5E">
        <w:rPr>
          <w:lang w:eastAsia="en-US"/>
        </w:rPr>
        <w:t>de preekstoel van Smytegelt"</w:t>
      </w:r>
      <w:r>
        <w:rPr>
          <w:lang w:eastAsia="en-US"/>
        </w:rPr>
        <w:t>. D</w:t>
      </w:r>
      <w:r w:rsidRPr="00362C5E">
        <w:rPr>
          <w:lang w:eastAsia="en-US"/>
        </w:rPr>
        <w:t>e Koorkerk werd eerst in 1759 door de Hervormden in gebruik genomen. Zij werd in 1940 verwoest evenals de Nieuwe Kerk</w:t>
      </w:r>
      <w:r>
        <w:rPr>
          <w:lang w:eastAsia="en-US"/>
        </w:rPr>
        <w:t>. D</w:t>
      </w:r>
      <w:r w:rsidRPr="00362C5E">
        <w:rPr>
          <w:lang w:eastAsia="en-US"/>
        </w:rPr>
        <w:t>e Gasthuiskerk bleef intact (evenals de Oostkerk) en is in gebruik bij de Christelijk-Gerefor</w:t>
      </w:r>
      <w:r w:rsidRPr="00362C5E">
        <w:rPr>
          <w:lang w:eastAsia="en-US"/>
        </w:rPr>
        <w:softHyphen/>
        <w:t xml:space="preserve">meerden 1). </w:t>
      </w:r>
    </w:p>
    <w:p w:rsidR="009744F4" w:rsidRPr="00362C5E" w:rsidRDefault="009744F4" w:rsidP="009744F4">
      <w:pPr>
        <w:jc w:val="both"/>
        <w:rPr>
          <w:lang w:eastAsia="en-US"/>
        </w:rPr>
      </w:pPr>
      <w:r>
        <w:rPr>
          <w:lang w:eastAsia="en-US"/>
        </w:rPr>
        <w:t>De Vis</w:t>
      </w:r>
      <w:r w:rsidRPr="00362C5E">
        <w:rPr>
          <w:lang w:eastAsia="en-US"/>
        </w:rPr>
        <w:t>marktkerk werd in 1808 gesloten en afgebroken.</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 xml:space="preserve">De </w:t>
      </w:r>
      <w:r>
        <w:rPr>
          <w:lang w:eastAsia="en-US"/>
        </w:rPr>
        <w:t>Middelburgs</w:t>
      </w:r>
      <w:r w:rsidRPr="00362C5E">
        <w:rPr>
          <w:lang w:eastAsia="en-US"/>
        </w:rPr>
        <w:t>e Hervormde Gemeente dateert van 1574. Haar kerkzegel draagt als spreuk</w:t>
      </w:r>
      <w:r>
        <w:rPr>
          <w:lang w:eastAsia="en-US"/>
        </w:rPr>
        <w:t>:</w:t>
      </w:r>
      <w:r w:rsidRPr="00362C5E">
        <w:rPr>
          <w:lang w:eastAsia="en-US"/>
        </w:rPr>
        <w:t xml:space="preserve"> </w:t>
      </w:r>
      <w:r>
        <w:rPr>
          <w:lang w:eastAsia="en-US"/>
        </w:rPr>
        <w:t>"</w:t>
      </w:r>
      <w:r w:rsidRPr="00362C5E">
        <w:rPr>
          <w:lang w:eastAsia="en-US"/>
        </w:rPr>
        <w:t>Nomen Dei turris fortis. Prov. 18" (</w:t>
      </w:r>
      <w:r>
        <w:rPr>
          <w:lang w:eastAsia="en-US"/>
        </w:rPr>
        <w:t>"</w:t>
      </w:r>
      <w:r w:rsidRPr="00362C5E">
        <w:rPr>
          <w:lang w:eastAsia="en-US"/>
        </w:rPr>
        <w:t xml:space="preserve">De naam </w:t>
      </w:r>
      <w:r>
        <w:rPr>
          <w:lang w:eastAsia="en-US"/>
        </w:rPr>
        <w:t xml:space="preserve">des Heeren </w:t>
      </w:r>
      <w:r w:rsidRPr="00362C5E">
        <w:rPr>
          <w:lang w:eastAsia="en-US"/>
        </w:rPr>
        <w:t xml:space="preserve">is een sterke toren", Spreuken </w:t>
      </w:r>
      <w:r>
        <w:rPr>
          <w:lang w:eastAsia="en-US"/>
        </w:rPr>
        <w:t>18:</w:t>
      </w:r>
      <w:r w:rsidRPr="00362C5E">
        <w:rPr>
          <w:lang w:eastAsia="en-US"/>
        </w:rPr>
        <w:t xml:space="preserve"> 10). Gelijk met de opening van de Oostkerk was er een twaalfde predikant beroepen. Toen werd het getal ouderlingen en diakenen op ieder vier en twintig gebracht. Ouderlingen en diakenen traden om de twee jaar af en waren niet terstond herkiesbaar. In dit opzicht handelden de Zeeuwen in overeenstemming met artikel 27 van de </w:t>
      </w:r>
      <w:r>
        <w:rPr>
          <w:lang w:eastAsia="en-US"/>
        </w:rPr>
        <w:t>Dordts</w:t>
      </w:r>
      <w:r w:rsidRPr="00362C5E">
        <w:rPr>
          <w:lang w:eastAsia="en-US"/>
        </w:rPr>
        <w:t>e Kerk</w:t>
      </w:r>
      <w:r w:rsidRPr="00362C5E">
        <w:rPr>
          <w:lang w:eastAsia="en-US"/>
        </w:rPr>
        <w:softHyphen/>
        <w:t>orde (1618/1619)</w:t>
      </w:r>
      <w:r>
        <w:rPr>
          <w:lang w:eastAsia="en-US"/>
        </w:rPr>
        <w:t>:</w:t>
      </w:r>
      <w:r w:rsidRPr="00362C5E">
        <w:rPr>
          <w:lang w:eastAsia="en-US"/>
        </w:rPr>
        <w:t xml:space="preserve"> </w:t>
      </w:r>
      <w:r>
        <w:rPr>
          <w:lang w:eastAsia="en-US"/>
        </w:rPr>
        <w:t>"</w:t>
      </w:r>
      <w:r w:rsidRPr="00362C5E">
        <w:rPr>
          <w:lang w:eastAsia="en-US"/>
        </w:rPr>
        <w:t xml:space="preserve">De ouderlingen en Diakenen zullen twee jaren dienen, en alle jaar zal het halve deel veranderd, en anderen in de plaats gesteld warden, ten ware dat de gelegenheid en het profijt van </w:t>
      </w:r>
      <w:r>
        <w:rPr>
          <w:lang w:eastAsia="en-US"/>
        </w:rPr>
        <w:t>eni</w:t>
      </w:r>
      <w:r w:rsidRPr="00362C5E">
        <w:rPr>
          <w:lang w:eastAsia="en-US"/>
        </w:rPr>
        <w:t>ge kerken anders ver</w:t>
      </w:r>
      <w:r>
        <w:rPr>
          <w:lang w:eastAsia="en-US"/>
        </w:rPr>
        <w:t>eis</w:t>
      </w:r>
      <w:r w:rsidRPr="00362C5E">
        <w:rPr>
          <w:lang w:eastAsia="en-US"/>
        </w:rPr>
        <w:t xml:space="preserve">te" 2). </w:t>
      </w:r>
    </w:p>
    <w:p w:rsidR="009744F4" w:rsidRDefault="009744F4" w:rsidP="009744F4">
      <w:pPr>
        <w:jc w:val="both"/>
        <w:rPr>
          <w:lang w:eastAsia="en-US"/>
        </w:rPr>
      </w:pPr>
      <w:r w:rsidRPr="00362C5E">
        <w:rPr>
          <w:lang w:eastAsia="en-US"/>
        </w:rPr>
        <w:t>Het Collegium Qualificatum bestond uit de zestig kerkeraadsleden, vermeerderd met de vijf depu</w:t>
      </w:r>
      <w:r w:rsidRPr="00362C5E">
        <w:rPr>
          <w:lang w:eastAsia="en-US"/>
        </w:rPr>
        <w:softHyphen/>
        <w:t>taten uit</w:t>
      </w:r>
      <w:r>
        <w:rPr>
          <w:lang w:eastAsia="en-US"/>
        </w:rPr>
        <w:t xml:space="preserve"> de </w:t>
      </w:r>
      <w:r w:rsidRPr="00362C5E">
        <w:rPr>
          <w:lang w:eastAsia="en-US"/>
        </w:rPr>
        <w:t xml:space="preserve">stedelijken Magistraat, wanneer het de beroeping van een predikant gold </w:t>
      </w:r>
      <w:r>
        <w:rPr>
          <w:lang w:eastAsia="en-US"/>
        </w:rPr>
        <w:t>-</w:t>
      </w:r>
      <w:r w:rsidRPr="00362C5E">
        <w:rPr>
          <w:lang w:eastAsia="en-US"/>
        </w:rPr>
        <w:t xml:space="preserve"> en met drie, als het de benoeming van ouderlingen betrof</w:t>
      </w:r>
      <w:r>
        <w:rPr>
          <w:lang w:eastAsia="en-US"/>
        </w:rPr>
        <w:t>. D</w:t>
      </w:r>
      <w:r w:rsidRPr="00362C5E">
        <w:rPr>
          <w:lang w:eastAsia="en-US"/>
        </w:rPr>
        <w:t>e benoeming van diakenen geschiedde te Middelburg door</w:t>
      </w:r>
      <w:r>
        <w:rPr>
          <w:lang w:eastAsia="en-US"/>
        </w:rPr>
        <w:t xml:space="preserve"> de </w:t>
      </w:r>
      <w:r w:rsidRPr="00362C5E">
        <w:rPr>
          <w:lang w:eastAsia="en-US"/>
        </w:rPr>
        <w:t>Magistraat uit een nominatie, ingediend door</w:t>
      </w:r>
      <w:r>
        <w:rPr>
          <w:lang w:eastAsia="en-US"/>
        </w:rPr>
        <w:t xml:space="preserve"> de "</w:t>
      </w:r>
      <w:r w:rsidRPr="00362C5E">
        <w:rPr>
          <w:lang w:eastAsia="en-US"/>
        </w:rPr>
        <w:t>Gr</w:t>
      </w:r>
      <w:r>
        <w:rPr>
          <w:lang w:eastAsia="en-US"/>
        </w:rPr>
        <w:t>ote</w:t>
      </w:r>
      <w:r w:rsidRPr="00362C5E">
        <w:rPr>
          <w:lang w:eastAsia="en-US"/>
        </w:rPr>
        <w:t xml:space="preserve">n Kerkeraad" (predikanten, ouderlingen en diakenen samen 3). </w:t>
      </w:r>
    </w:p>
    <w:p w:rsidR="009744F4" w:rsidRPr="00362C5E" w:rsidRDefault="009744F4" w:rsidP="009744F4">
      <w:pPr>
        <w:jc w:val="both"/>
        <w:rPr>
          <w:lang w:eastAsia="en-US"/>
        </w:rPr>
      </w:pPr>
      <w:r w:rsidRPr="00362C5E">
        <w:rPr>
          <w:lang w:eastAsia="en-US"/>
        </w:rPr>
        <w:t>De diakenen met hun gr</w:t>
      </w:r>
      <w:r>
        <w:rPr>
          <w:lang w:eastAsia="en-US"/>
        </w:rPr>
        <w:t>ote financi</w:t>
      </w:r>
      <w:r w:rsidRPr="00362C5E">
        <w:rPr>
          <w:lang w:eastAsia="en-US"/>
        </w:rPr>
        <w:t>ële verantwoordelijkheid stonden dus onder bijzonder Overheidstoezicht. Zij werden weder, evenals de predikanten en ouderlingen, in de Kerk bevestigd tot het ambt.</w:t>
      </w:r>
    </w:p>
    <w:p w:rsidR="009744F4" w:rsidRDefault="009744F4" w:rsidP="009744F4">
      <w:pPr>
        <w:jc w:val="both"/>
        <w:rPr>
          <w:lang w:eastAsia="en-US"/>
        </w:rPr>
      </w:pPr>
      <w:r>
        <w:rPr>
          <w:lang w:eastAsia="en-US"/>
        </w:rPr>
        <w:t>De Waals</w:t>
      </w:r>
      <w:r w:rsidRPr="00362C5E">
        <w:rPr>
          <w:lang w:eastAsia="en-US"/>
        </w:rPr>
        <w:t>e Gemeente dateert eveneens van 1574. Haar kerkzegel vertoont een anker door een hand uit de wolken vastgehouden</w:t>
      </w:r>
      <w:r>
        <w:rPr>
          <w:lang w:eastAsia="en-US"/>
        </w:rPr>
        <w:t>. D</w:t>
      </w:r>
      <w:r w:rsidRPr="00362C5E">
        <w:rPr>
          <w:lang w:eastAsia="en-US"/>
        </w:rPr>
        <w:t>e kapel van het Bogaarden-klooster werd haar in 1575 door</w:t>
      </w:r>
      <w:r>
        <w:rPr>
          <w:lang w:eastAsia="en-US"/>
        </w:rPr>
        <w:t xml:space="preserve"> de </w:t>
      </w:r>
      <w:r w:rsidRPr="00362C5E">
        <w:rPr>
          <w:lang w:eastAsia="en-US"/>
        </w:rPr>
        <w:t>Magistraat</w:t>
      </w:r>
    </w:p>
    <w:p w:rsidR="009744F4" w:rsidRPr="00362C5E" w:rsidRDefault="009744F4" w:rsidP="009744F4">
      <w:pPr>
        <w:jc w:val="both"/>
        <w:rPr>
          <w:lang w:eastAsia="en-US"/>
        </w:rPr>
      </w:pPr>
    </w:p>
    <w:p w:rsidR="009744F4" w:rsidRPr="0074272D" w:rsidRDefault="009744F4" w:rsidP="009744F4">
      <w:pPr>
        <w:jc w:val="both"/>
        <w:rPr>
          <w:sz w:val="22"/>
          <w:szCs w:val="22"/>
          <w:lang w:eastAsia="en-US"/>
        </w:rPr>
      </w:pPr>
      <w:r w:rsidRPr="0074272D">
        <w:rPr>
          <w:sz w:val="22"/>
          <w:szCs w:val="22"/>
          <w:lang w:eastAsia="en-US"/>
        </w:rPr>
        <w:t>1) Zie Dr W. S. U n g e r, De Monumenten van Middelburg, Maastricht 1941.</w:t>
      </w:r>
    </w:p>
    <w:p w:rsidR="009744F4" w:rsidRPr="0074272D" w:rsidRDefault="009744F4" w:rsidP="009744F4">
      <w:pPr>
        <w:jc w:val="both"/>
        <w:rPr>
          <w:sz w:val="22"/>
          <w:szCs w:val="22"/>
          <w:lang w:eastAsia="en-US"/>
        </w:rPr>
      </w:pPr>
      <w:r w:rsidRPr="0074272D">
        <w:rPr>
          <w:sz w:val="22"/>
          <w:szCs w:val="22"/>
          <w:lang w:eastAsia="en-US"/>
        </w:rPr>
        <w:t>2) Dordtse Kerkorde, zie Kerkel. Hand</w:t>
      </w:r>
      <w:r>
        <w:rPr>
          <w:sz w:val="22"/>
          <w:szCs w:val="22"/>
          <w:lang w:eastAsia="en-US"/>
        </w:rPr>
        <w:t>b</w:t>
      </w:r>
      <w:r w:rsidRPr="0074272D">
        <w:rPr>
          <w:sz w:val="22"/>
          <w:szCs w:val="22"/>
          <w:lang w:eastAsia="en-US"/>
        </w:rPr>
        <w:t>., Rott. 1937, blz. 182.</w:t>
      </w:r>
    </w:p>
    <w:p w:rsidR="009744F4" w:rsidRPr="0074272D" w:rsidRDefault="009744F4" w:rsidP="009744F4">
      <w:pPr>
        <w:jc w:val="both"/>
        <w:rPr>
          <w:sz w:val="22"/>
          <w:szCs w:val="22"/>
          <w:lang w:eastAsia="en-US"/>
        </w:rPr>
      </w:pPr>
      <w:r w:rsidRPr="0074272D">
        <w:rPr>
          <w:sz w:val="22"/>
          <w:szCs w:val="22"/>
          <w:lang w:eastAsia="en-US"/>
        </w:rPr>
        <w:t>3) Tegenwoordige Staat (Zeeland), dl IX blz. 119 vgg; dl X blz. 161.</w:t>
      </w:r>
    </w:p>
    <w:p w:rsidR="009744F4" w:rsidRDefault="009744F4" w:rsidP="009744F4">
      <w:pPr>
        <w:jc w:val="both"/>
        <w:rPr>
          <w:lang w:eastAsia="en-US"/>
        </w:rPr>
      </w:pPr>
      <w:r w:rsidRPr="00362C5E">
        <w:rPr>
          <w:lang w:eastAsia="en-US"/>
        </w:rPr>
        <w:t xml:space="preserve">42 </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Zij mocht, evenals de </w:t>
      </w:r>
      <w:r>
        <w:rPr>
          <w:lang w:eastAsia="en-US"/>
        </w:rPr>
        <w:t>Waals</w:t>
      </w:r>
      <w:r w:rsidRPr="00362C5E">
        <w:rPr>
          <w:lang w:eastAsia="en-US"/>
        </w:rPr>
        <w:t>e Gemeente te Vlissingen, haar predikanten en opzieners verkiezen zonder Collegium Qualificatum. Wegens</w:t>
      </w:r>
      <w:r>
        <w:rPr>
          <w:lang w:eastAsia="en-US"/>
        </w:rPr>
        <w:t xml:space="preserve"> de </w:t>
      </w:r>
      <w:r w:rsidRPr="00362C5E">
        <w:rPr>
          <w:lang w:eastAsia="en-US"/>
        </w:rPr>
        <w:t>toevloed van hugenoten om de verdrukking in hun vaderland werd het getal predikanten in 1684 op drie gebracht, hetwelk</w:t>
      </w:r>
      <w:r>
        <w:rPr>
          <w:lang w:eastAsia="en-US"/>
        </w:rPr>
        <w:t xml:space="preserve"> zo </w:t>
      </w:r>
      <w:r w:rsidRPr="00362C5E">
        <w:rPr>
          <w:lang w:eastAsia="en-US"/>
        </w:rPr>
        <w:t xml:space="preserve">bleef tot 17981). </w:t>
      </w:r>
      <w:r>
        <w:rPr>
          <w:lang w:eastAsia="en-US"/>
        </w:rPr>
        <w:t>-</w:t>
      </w:r>
      <w:r w:rsidRPr="00362C5E">
        <w:rPr>
          <w:lang w:eastAsia="en-US"/>
        </w:rPr>
        <w:t xml:space="preserve"> In 1586 ontstond er in Middelburg .een </w:t>
      </w:r>
      <w:r>
        <w:rPr>
          <w:lang w:eastAsia="en-US"/>
        </w:rPr>
        <w:t>Engels</w:t>
      </w:r>
      <w:r w:rsidRPr="00362C5E">
        <w:rPr>
          <w:lang w:eastAsia="en-US"/>
        </w:rPr>
        <w:t>e Gemeente. Haar kerkzegel is een brandende kaars en een Bijbel, haar spreuk</w:t>
      </w:r>
      <w:r>
        <w:rPr>
          <w:lang w:eastAsia="en-US"/>
        </w:rPr>
        <w:t>:</w:t>
      </w:r>
      <w:r w:rsidRPr="00362C5E">
        <w:rPr>
          <w:lang w:eastAsia="en-US"/>
        </w:rPr>
        <w:t xml:space="preserve"> </w:t>
      </w:r>
      <w:r>
        <w:rPr>
          <w:lang w:eastAsia="en-US"/>
        </w:rPr>
        <w:t>"</w:t>
      </w:r>
      <w:r w:rsidRPr="00362C5E">
        <w:rPr>
          <w:lang w:eastAsia="en-US"/>
        </w:rPr>
        <w:t xml:space="preserve">Let your light shine". Zij kreeg als kerk in 1621 de kapel van het voormalige Cellebroederklooster. </w:t>
      </w:r>
      <w:r>
        <w:rPr>
          <w:lang w:eastAsia="en-US"/>
        </w:rPr>
        <w:t>-</w:t>
      </w:r>
      <w:r w:rsidRPr="00362C5E">
        <w:rPr>
          <w:lang w:eastAsia="en-US"/>
        </w:rPr>
        <w:t xml:space="preserve"> De </w:t>
      </w:r>
      <w:r>
        <w:rPr>
          <w:lang w:eastAsia="en-US"/>
        </w:rPr>
        <w:t>Luthers</w:t>
      </w:r>
      <w:r w:rsidRPr="00362C5E">
        <w:rPr>
          <w:lang w:eastAsia="en-US"/>
        </w:rPr>
        <w:t>e Gemeente is er sinds 1588. Van 1710-1798 had zij twee predikants</w:t>
      </w:r>
      <w:r w:rsidRPr="00362C5E">
        <w:rPr>
          <w:lang w:eastAsia="en-US"/>
        </w:rPr>
        <w:softHyphen/>
        <w:t xml:space="preserve">plaatsen. </w:t>
      </w:r>
      <w:r>
        <w:rPr>
          <w:lang w:eastAsia="en-US"/>
        </w:rPr>
        <w:t>-</w:t>
      </w:r>
      <w:r w:rsidRPr="00362C5E">
        <w:rPr>
          <w:lang w:eastAsia="en-US"/>
        </w:rPr>
        <w:t xml:space="preserve"> De Doopsgezinde Gemeente werd in 1649 geboren. In 1803 had zij twee l</w:t>
      </w:r>
      <w:r>
        <w:rPr>
          <w:lang w:eastAsia="en-US"/>
        </w:rPr>
        <w:t>era</w:t>
      </w:r>
      <w:r w:rsidRPr="00362C5E">
        <w:rPr>
          <w:lang w:eastAsia="en-US"/>
        </w:rPr>
        <w:t xml:space="preserve">ars. </w:t>
      </w:r>
      <w:r>
        <w:rPr>
          <w:lang w:eastAsia="en-US"/>
        </w:rPr>
        <w:t>-</w:t>
      </w:r>
      <w:r w:rsidRPr="00362C5E">
        <w:rPr>
          <w:lang w:eastAsia="en-US"/>
        </w:rPr>
        <w:t xml:space="preserve"> Op heel Walcheren kwamen de </w:t>
      </w:r>
      <w:r>
        <w:rPr>
          <w:lang w:eastAsia="en-US"/>
        </w:rPr>
        <w:t>Rooms</w:t>
      </w:r>
      <w:r w:rsidRPr="00362C5E">
        <w:rPr>
          <w:lang w:eastAsia="en-US"/>
        </w:rPr>
        <w:softHyphen/>
      </w:r>
      <w:r>
        <w:rPr>
          <w:lang w:eastAsia="en-US"/>
        </w:rPr>
        <w:t>-</w:t>
      </w:r>
      <w:r w:rsidRPr="00362C5E">
        <w:rPr>
          <w:lang w:eastAsia="en-US"/>
        </w:rPr>
        <w:t>Katholieken alleen te Middelburg bijeen 2).</w:t>
      </w:r>
    </w:p>
    <w:p w:rsidR="009744F4" w:rsidRDefault="009744F4" w:rsidP="009744F4">
      <w:pPr>
        <w:jc w:val="both"/>
        <w:rPr>
          <w:lang w:eastAsia="en-US"/>
        </w:rPr>
      </w:pPr>
      <w:r w:rsidRPr="00362C5E">
        <w:rPr>
          <w:lang w:eastAsia="en-US"/>
        </w:rPr>
        <w:t>Het huidige Middelburg vermeldt (over 1942) 21000 inwoners, waarvan 12000 Neder</w:t>
      </w:r>
      <w:r>
        <w:rPr>
          <w:lang w:eastAsia="en-US"/>
        </w:rPr>
        <w:t>lands</w:t>
      </w:r>
      <w:r w:rsidRPr="00362C5E">
        <w:rPr>
          <w:lang w:eastAsia="en-US"/>
        </w:rPr>
        <w:t xml:space="preserve"> Hervormden met vijf predikanten (en een Af</w:t>
      </w:r>
      <w:r>
        <w:rPr>
          <w:lang w:eastAsia="en-US"/>
        </w:rPr>
        <w:t>deli</w:t>
      </w:r>
      <w:r w:rsidRPr="00362C5E">
        <w:rPr>
          <w:lang w:eastAsia="en-US"/>
        </w:rPr>
        <w:t>ng der Vrijzinnig Hervormden onder een Voorgangster)</w:t>
      </w:r>
      <w:r>
        <w:rPr>
          <w:lang w:eastAsia="en-US"/>
        </w:rPr>
        <w:t xml:space="preserve">; </w:t>
      </w:r>
      <w:r w:rsidRPr="00362C5E">
        <w:rPr>
          <w:lang w:eastAsia="en-US"/>
        </w:rPr>
        <w:t>103 Walen met een predikant</w:t>
      </w:r>
      <w:r>
        <w:rPr>
          <w:lang w:eastAsia="en-US"/>
        </w:rPr>
        <w:t xml:space="preserve">; </w:t>
      </w:r>
      <w:r w:rsidRPr="00362C5E">
        <w:rPr>
          <w:lang w:eastAsia="en-US"/>
        </w:rPr>
        <w:t>123 Doopsgezinden met een predikante (samen met Goes)</w:t>
      </w:r>
      <w:r>
        <w:rPr>
          <w:lang w:eastAsia="en-US"/>
        </w:rPr>
        <w:t xml:space="preserve">; </w:t>
      </w:r>
      <w:r w:rsidRPr="00362C5E">
        <w:rPr>
          <w:lang w:eastAsia="en-US"/>
        </w:rPr>
        <w:t xml:space="preserve">200 Evangelisch </w:t>
      </w:r>
      <w:r>
        <w:rPr>
          <w:lang w:eastAsia="en-US"/>
        </w:rPr>
        <w:t>Luthers</w:t>
      </w:r>
      <w:r w:rsidRPr="00362C5E">
        <w:rPr>
          <w:lang w:eastAsia="en-US"/>
        </w:rPr>
        <w:t>en met een predikant</w:t>
      </w:r>
      <w:r>
        <w:rPr>
          <w:lang w:eastAsia="en-US"/>
        </w:rPr>
        <w:t xml:space="preserve">; </w:t>
      </w:r>
      <w:r w:rsidRPr="00362C5E">
        <w:rPr>
          <w:lang w:eastAsia="en-US"/>
        </w:rPr>
        <w:t>3020 beh</w:t>
      </w:r>
      <w:r>
        <w:rPr>
          <w:lang w:eastAsia="en-US"/>
        </w:rPr>
        <w:t>ore</w:t>
      </w:r>
      <w:r w:rsidRPr="00362C5E">
        <w:rPr>
          <w:lang w:eastAsia="en-US"/>
        </w:rPr>
        <w:t>nd</w:t>
      </w:r>
      <w:r>
        <w:rPr>
          <w:lang w:eastAsia="en-US"/>
        </w:rPr>
        <w:t>e</w:t>
      </w:r>
      <w:r w:rsidRPr="00362C5E">
        <w:rPr>
          <w:lang w:eastAsia="en-US"/>
        </w:rPr>
        <w:t xml:space="preserve"> tot de Gereformeerde Kerken en twee predikanten. Ook in Middelburg werd de eerste Afgescheiden Kerkeraad bevestigd door Ds H. J. Budding op 2 September 1836. Hij was op 12 Mei tevoren beroepen als Afgescheiden predikant voor Middelburg en heel Zeeland 3). 110 zijn Christelijk Gereformeerd met een predikant en 1200 zijn aangesloten bij de Gereformeerde Gemeenten en hebben één predikant. </w:t>
      </w:r>
    </w:p>
    <w:p w:rsidR="009744F4" w:rsidRPr="00362C5E" w:rsidRDefault="009744F4" w:rsidP="009744F4">
      <w:pPr>
        <w:jc w:val="both"/>
        <w:rPr>
          <w:lang w:eastAsia="en-US"/>
        </w:rPr>
      </w:pPr>
      <w:r w:rsidRPr="00362C5E">
        <w:rPr>
          <w:lang w:eastAsia="en-US"/>
        </w:rPr>
        <w:t xml:space="preserve">De verzorging der Hervormden (Gereformeerden) doet dus </w:t>
      </w:r>
      <w:r>
        <w:rPr>
          <w:lang w:eastAsia="en-US"/>
        </w:rPr>
        <w:t>-</w:t>
      </w:r>
      <w:r w:rsidRPr="00362C5E">
        <w:rPr>
          <w:lang w:eastAsia="en-US"/>
        </w:rPr>
        <w:t xml:space="preserve"> in aanmerking genomen</w:t>
      </w:r>
      <w:r>
        <w:rPr>
          <w:lang w:eastAsia="en-US"/>
        </w:rPr>
        <w:t xml:space="preserve"> de </w:t>
      </w:r>
      <w:r w:rsidRPr="00362C5E">
        <w:rPr>
          <w:lang w:eastAsia="en-US"/>
        </w:rPr>
        <w:t xml:space="preserve">achteruitgang in inwoners </w:t>
      </w:r>
      <w:r>
        <w:rPr>
          <w:lang w:eastAsia="en-US"/>
        </w:rPr>
        <w:t>-</w:t>
      </w:r>
      <w:r w:rsidRPr="00362C5E">
        <w:rPr>
          <w:lang w:eastAsia="en-US"/>
        </w:rPr>
        <w:t xml:space="preserve"> geenszins onder voor die in Smytegelt's dagen. Zelfs zou men kunnen zeggen, dat er, gelijk toen </w:t>
      </w:r>
      <w:r>
        <w:rPr>
          <w:lang w:eastAsia="en-US"/>
        </w:rPr>
        <w:t>Voetian</w:t>
      </w:r>
      <w:r w:rsidRPr="00362C5E">
        <w:rPr>
          <w:lang w:eastAsia="en-US"/>
        </w:rPr>
        <w:t xml:space="preserve">en en </w:t>
      </w:r>
      <w:r>
        <w:rPr>
          <w:lang w:eastAsia="en-US"/>
        </w:rPr>
        <w:t>Coccej</w:t>
      </w:r>
      <w:r w:rsidRPr="00362C5E">
        <w:rPr>
          <w:lang w:eastAsia="en-US"/>
        </w:rPr>
        <w:t>anen elkander hadden te dragen, heden een zeker evenwicht is in de schak</w:t>
      </w:r>
      <w:r>
        <w:rPr>
          <w:lang w:eastAsia="en-US"/>
        </w:rPr>
        <w:t>eri</w:t>
      </w:r>
      <w:r w:rsidRPr="00362C5E">
        <w:rPr>
          <w:lang w:eastAsia="en-US"/>
        </w:rPr>
        <w:t xml:space="preserve">ngen der hervormde (Gereformeerde) orthodoxie. </w:t>
      </w:r>
      <w:r>
        <w:rPr>
          <w:lang w:eastAsia="en-US"/>
        </w:rPr>
        <w:t>-</w:t>
      </w:r>
      <w:r w:rsidRPr="00362C5E">
        <w:rPr>
          <w:lang w:eastAsia="en-US"/>
        </w:rPr>
        <w:t xml:space="preserve"> Ten slotte geven de </w:t>
      </w:r>
      <w:r>
        <w:rPr>
          <w:lang w:eastAsia="en-US"/>
        </w:rPr>
        <w:t>Rooms</w:t>
      </w:r>
      <w:r w:rsidRPr="00362C5E">
        <w:rPr>
          <w:lang w:eastAsia="en-US"/>
        </w:rPr>
        <w:t>-katho</w:t>
      </w:r>
      <w:r w:rsidRPr="00362C5E">
        <w:rPr>
          <w:lang w:eastAsia="en-US"/>
        </w:rPr>
        <w:softHyphen/>
        <w:t>lieken een getal van twee duizend op (welk getal ook Domburg en Veere omvat). Ondanks al deze kerkgenootschappen in Middelburg gaf in 1930 een getal van vierduizend (21</w:t>
      </w:r>
      <w:r>
        <w:rPr>
          <w:lang w:eastAsia="en-US"/>
        </w:rPr>
        <w:t xml:space="preserve"> 1/</w:t>
      </w:r>
      <w:r w:rsidRPr="00362C5E">
        <w:rPr>
          <w:lang w:eastAsia="en-US"/>
        </w:rPr>
        <w:t>2 %) der bevolking zich als</w:t>
      </w:r>
      <w:r>
        <w:rPr>
          <w:lang w:eastAsia="en-US"/>
        </w:rPr>
        <w:t xml:space="preserve"> </w:t>
      </w:r>
      <w:r w:rsidRPr="00362C5E">
        <w:rPr>
          <w:lang w:eastAsia="en-US"/>
        </w:rPr>
        <w:t>kerkeloos op 4).</w:t>
      </w:r>
    </w:p>
    <w:p w:rsidR="009744F4" w:rsidRPr="00362C5E" w:rsidRDefault="009744F4" w:rsidP="009744F4">
      <w:pPr>
        <w:jc w:val="both"/>
        <w:rPr>
          <w:lang w:eastAsia="en-US"/>
        </w:rPr>
      </w:pPr>
      <w:r w:rsidRPr="00362C5E">
        <w:rPr>
          <w:lang w:eastAsia="en-US"/>
        </w:rPr>
        <w:t xml:space="preserve">Van de diensten op werkdagen was een toen ook in verschillende andere steden voorkomende merkwaardigheid het z.g. </w:t>
      </w:r>
      <w:r>
        <w:rPr>
          <w:lang w:eastAsia="en-US"/>
        </w:rPr>
        <w:t>"</w:t>
      </w:r>
      <w:r w:rsidRPr="00362C5E">
        <w:rPr>
          <w:lang w:eastAsia="en-US"/>
        </w:rPr>
        <w:t>kapittel prediken", dat ingevoerd was in 1631. lederen dinsdagavond werd naar  volgorde de uitlegging van een hoofdstuk der Heilige Schrift n' en donderdags</w:t>
      </w:r>
      <w:r>
        <w:rPr>
          <w:lang w:eastAsia="en-US"/>
        </w:rPr>
        <w:t>avond, zoveel mogelijk door dezelfde</w:t>
      </w:r>
    </w:p>
    <w:p w:rsidR="009744F4" w:rsidRDefault="009744F4" w:rsidP="009744F4">
      <w:pPr>
        <w:jc w:val="both"/>
        <w:rPr>
          <w:lang w:eastAsia="en-US"/>
        </w:rPr>
      </w:pPr>
    </w:p>
    <w:p w:rsidR="009744F4" w:rsidRPr="00362C5E" w:rsidRDefault="009744F4" w:rsidP="009744F4">
      <w:pPr>
        <w:jc w:val="both"/>
        <w:rPr>
          <w:lang w:eastAsia="en-US"/>
        </w:rPr>
      </w:pPr>
      <w:r>
        <w:rPr>
          <w:lang w:eastAsia="en-US"/>
        </w:rPr>
        <w:t>1) J</w:t>
      </w:r>
      <w:r w:rsidRPr="00362C5E">
        <w:rPr>
          <w:lang w:eastAsia="en-US"/>
        </w:rPr>
        <w:t xml:space="preserve">. ab Utrecht D r e s s e 1 h u i s, De </w:t>
      </w:r>
      <w:r>
        <w:rPr>
          <w:lang w:eastAsia="en-US"/>
        </w:rPr>
        <w:t>Waals</w:t>
      </w:r>
      <w:r w:rsidRPr="00362C5E">
        <w:rPr>
          <w:lang w:eastAsia="en-US"/>
        </w:rPr>
        <w:t>e Gem. in Zeeland, blz. 4 vgg,</w:t>
      </w:r>
      <w:r>
        <w:rPr>
          <w:lang w:eastAsia="en-US"/>
        </w:rPr>
        <w:t xml:space="preserve"> </w:t>
      </w:r>
      <w:r w:rsidRPr="00362C5E">
        <w:rPr>
          <w:lang w:eastAsia="en-US"/>
        </w:rPr>
        <w:t>.12, 103,</w:t>
      </w:r>
    </w:p>
    <w:p w:rsidR="009744F4" w:rsidRPr="00362C5E" w:rsidRDefault="009744F4" w:rsidP="009744F4">
      <w:pPr>
        <w:jc w:val="both"/>
        <w:rPr>
          <w:lang w:eastAsia="en-US"/>
        </w:rPr>
      </w:pPr>
      <w:r>
        <w:rPr>
          <w:lang w:eastAsia="en-US"/>
        </w:rPr>
        <w:t>2)</w:t>
      </w:r>
      <w:r w:rsidRPr="00362C5E">
        <w:rPr>
          <w:lang w:eastAsia="en-US"/>
        </w:rPr>
        <w:t xml:space="preserve"> </w:t>
      </w:r>
      <w:r>
        <w:rPr>
          <w:lang w:eastAsia="en-US"/>
        </w:rPr>
        <w:t>Bi</w:t>
      </w:r>
      <w:r w:rsidRPr="00362C5E">
        <w:rPr>
          <w:lang w:eastAsia="en-US"/>
        </w:rPr>
        <w:t xml:space="preserve">b/. </w:t>
      </w:r>
      <w:r>
        <w:rPr>
          <w:lang w:eastAsia="en-US"/>
        </w:rPr>
        <w:t>va</w:t>
      </w:r>
      <w:r w:rsidRPr="00362C5E">
        <w:rPr>
          <w:lang w:eastAsia="en-US"/>
        </w:rPr>
        <w:t>n Theol. Letterkunde, Amst. 1803, di I blz. 589-594</w:t>
      </w:r>
      <w:r>
        <w:rPr>
          <w:lang w:eastAsia="en-US"/>
        </w:rPr>
        <w:t>:</w:t>
      </w:r>
      <w:r w:rsidRPr="00362C5E">
        <w:rPr>
          <w:lang w:eastAsia="en-US"/>
        </w:rPr>
        <w:t xml:space="preserve"> </w:t>
      </w:r>
      <w:r>
        <w:rPr>
          <w:lang w:eastAsia="en-US"/>
        </w:rPr>
        <w:t>"</w:t>
      </w:r>
      <w:r w:rsidRPr="00362C5E">
        <w:rPr>
          <w:lang w:eastAsia="en-US"/>
        </w:rPr>
        <w:t>Bericht van</w:t>
      </w:r>
      <w:r>
        <w:rPr>
          <w:lang w:eastAsia="en-US"/>
        </w:rPr>
        <w:t xml:space="preserve"> de St</w:t>
      </w:r>
      <w:r w:rsidRPr="00362C5E">
        <w:rPr>
          <w:lang w:eastAsia="en-US"/>
        </w:rPr>
        <w:t>aat van</w:t>
      </w:r>
      <w:r>
        <w:rPr>
          <w:lang w:eastAsia="en-US"/>
        </w:rPr>
        <w:t xml:space="preserve"> de </w:t>
      </w:r>
      <w:r w:rsidRPr="00362C5E">
        <w:rPr>
          <w:lang w:eastAsia="en-US"/>
        </w:rPr>
        <w:t>Godsd. in Zeeland, en in 't bijz. op 't eiland Walcheren".</w:t>
      </w:r>
    </w:p>
    <w:p w:rsidR="009744F4" w:rsidRPr="0074272D" w:rsidRDefault="009744F4" w:rsidP="009744F4">
      <w:pPr>
        <w:jc w:val="both"/>
        <w:rPr>
          <w:lang w:eastAsia="en-US"/>
        </w:rPr>
      </w:pPr>
      <w:r w:rsidRPr="0074272D">
        <w:rPr>
          <w:lang w:eastAsia="en-US"/>
        </w:rPr>
        <w:t>3)  J, H. Gunning J. Hzn, H. J. Budding, blz. 126,127.</w:t>
      </w:r>
    </w:p>
    <w:p w:rsidR="009744F4" w:rsidRPr="00362C5E" w:rsidRDefault="009744F4" w:rsidP="009744F4">
      <w:pPr>
        <w:jc w:val="both"/>
        <w:rPr>
          <w:lang w:eastAsia="en-US"/>
        </w:rPr>
      </w:pPr>
      <w:r>
        <w:rPr>
          <w:lang w:eastAsia="en-US"/>
        </w:rPr>
        <w:t>4) Ds J, W. Dip p e l</w:t>
      </w:r>
      <w:r w:rsidRPr="00362C5E">
        <w:rPr>
          <w:lang w:eastAsia="en-US"/>
        </w:rPr>
        <w:t>, In Zeeland en Middelburg in</w:t>
      </w:r>
      <w:r>
        <w:rPr>
          <w:lang w:eastAsia="en-US"/>
        </w:rPr>
        <w:t>:</w:t>
      </w:r>
      <w:r w:rsidRPr="00362C5E">
        <w:rPr>
          <w:lang w:eastAsia="en-US"/>
        </w:rPr>
        <w:t xml:space="preserve"> Kerkewerk, Nijkerk 1939,</w:t>
      </w:r>
      <w:r>
        <w:rPr>
          <w:lang w:eastAsia="en-US"/>
        </w:rPr>
        <w:t xml:space="preserve"> bl</w:t>
      </w:r>
      <w:r w:rsidRPr="00362C5E">
        <w:rPr>
          <w:lang w:eastAsia="en-US"/>
        </w:rPr>
        <w:t xml:space="preserve"> 212 </w:t>
      </w:r>
    </w:p>
    <w:p w:rsidR="009744F4" w:rsidRPr="00362C5E" w:rsidRDefault="009744F4" w:rsidP="009744F4">
      <w:pPr>
        <w:jc w:val="both"/>
        <w:rPr>
          <w:lang w:eastAsia="en-US"/>
        </w:rPr>
      </w:pPr>
      <w:r w:rsidRPr="00362C5E">
        <w:rPr>
          <w:lang w:eastAsia="en-US"/>
        </w:rPr>
        <w:t>43</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predikant besloten</w:t>
      </w:r>
      <w:r>
        <w:rPr>
          <w:lang w:eastAsia="en-US"/>
        </w:rPr>
        <w:t>. D</w:t>
      </w:r>
      <w:r w:rsidRPr="00362C5E">
        <w:rPr>
          <w:lang w:eastAsia="en-US"/>
        </w:rPr>
        <w:t xml:space="preserve">e eerste tien hoofdstukken van I </w:t>
      </w:r>
      <w:r>
        <w:rPr>
          <w:lang w:eastAsia="en-US"/>
        </w:rPr>
        <w:t>K</w:t>
      </w:r>
      <w:r w:rsidRPr="00362C5E">
        <w:rPr>
          <w:lang w:eastAsia="en-US"/>
        </w:rPr>
        <w:t xml:space="preserve">ronieken deed men in één week af, n.l. hoofdstuk I tot IX op dinsdag en X op donderdag. Over Psalm </w:t>
      </w:r>
      <w:r>
        <w:rPr>
          <w:lang w:eastAsia="en-US"/>
        </w:rPr>
        <w:t xml:space="preserve">119 </w:t>
      </w:r>
      <w:r w:rsidRPr="00362C5E">
        <w:rPr>
          <w:lang w:eastAsia="en-US"/>
        </w:rPr>
        <w:t>handelde men elf weken</w:t>
      </w:r>
      <w:r>
        <w:rPr>
          <w:lang w:eastAsia="en-US"/>
        </w:rPr>
        <w:t xml:space="preserve">. Zo </w:t>
      </w:r>
      <w:r w:rsidRPr="00362C5E">
        <w:rPr>
          <w:lang w:eastAsia="en-US"/>
        </w:rPr>
        <w:t>kwam men in 22 jaar en ongeveer negen maanden</w:t>
      </w:r>
      <w:r>
        <w:rPr>
          <w:lang w:eastAsia="en-US"/>
        </w:rPr>
        <w:t xml:space="preserve"> de gehele</w:t>
      </w:r>
      <w:r w:rsidRPr="00362C5E">
        <w:rPr>
          <w:lang w:eastAsia="en-US"/>
        </w:rPr>
        <w:t xml:space="preserve"> Bijbel door. </w:t>
      </w:r>
    </w:p>
    <w:p w:rsidR="009744F4" w:rsidRDefault="009744F4" w:rsidP="009744F4">
      <w:pPr>
        <w:jc w:val="both"/>
        <w:rPr>
          <w:lang w:eastAsia="en-US"/>
        </w:rPr>
      </w:pPr>
      <w:r w:rsidRPr="00362C5E">
        <w:rPr>
          <w:lang w:eastAsia="en-US"/>
        </w:rPr>
        <w:t xml:space="preserve">Smytegelt begon opnieuw met Genesis I op 14 en 16 Juli 1699 en nog eens op 14 en 16 April 1722. Beide malen was Openbaring </w:t>
      </w:r>
      <w:r>
        <w:rPr>
          <w:lang w:eastAsia="en-US"/>
        </w:rPr>
        <w:t xml:space="preserve">22 </w:t>
      </w:r>
      <w:r w:rsidRPr="00362C5E">
        <w:rPr>
          <w:lang w:eastAsia="en-US"/>
        </w:rPr>
        <w:t xml:space="preserve">'s weeks tevoren uitgelegd door zijn neef Ds J. Leydekker 1), </w:t>
      </w:r>
    </w:p>
    <w:p w:rsidR="009744F4" w:rsidRPr="00362C5E" w:rsidRDefault="009744F4" w:rsidP="009744F4">
      <w:pPr>
        <w:jc w:val="both"/>
        <w:rPr>
          <w:lang w:eastAsia="en-US"/>
        </w:rPr>
      </w:pPr>
      <w:r w:rsidRPr="00362C5E">
        <w:rPr>
          <w:lang w:eastAsia="en-US"/>
        </w:rPr>
        <w:t xml:space="preserve">Toen Smytegelt zijn eerste </w:t>
      </w:r>
      <w:r>
        <w:rPr>
          <w:lang w:eastAsia="en-US"/>
        </w:rPr>
        <w:t>"</w:t>
      </w:r>
      <w:r w:rsidRPr="00362C5E">
        <w:rPr>
          <w:lang w:eastAsia="en-US"/>
        </w:rPr>
        <w:t>Kapittelbeurt" had, was Markus I aan de orde</w:t>
      </w:r>
      <w:r>
        <w:rPr>
          <w:lang w:eastAsia="en-US"/>
        </w:rPr>
        <w:t>. D</w:t>
      </w:r>
      <w:r w:rsidRPr="00362C5E">
        <w:rPr>
          <w:lang w:eastAsia="en-US"/>
        </w:rPr>
        <w:t xml:space="preserve">it was op 1 Februari 1695. Een </w:t>
      </w:r>
      <w:r>
        <w:rPr>
          <w:lang w:eastAsia="en-US"/>
        </w:rPr>
        <w:t>tweede</w:t>
      </w:r>
      <w:r w:rsidRPr="00362C5E">
        <w:rPr>
          <w:lang w:eastAsia="en-US"/>
        </w:rPr>
        <w:t xml:space="preserve"> maal had hij Markus I op 23 September </w:t>
      </w:r>
      <w:smartTag w:uri="urn:schemas-microsoft-com:office:smarttags" w:element="metricconverter">
        <w:smartTagPr>
          <w:attr w:name="ProductID" w:val="1, In"/>
        </w:smartTagPr>
        <w:r w:rsidRPr="00362C5E">
          <w:rPr>
            <w:lang w:eastAsia="en-US"/>
          </w:rPr>
          <w:t>1717. In</w:t>
        </w:r>
      </w:smartTag>
      <w:r w:rsidRPr="00362C5E">
        <w:rPr>
          <w:lang w:eastAsia="en-US"/>
        </w:rPr>
        <w:t xml:space="preserve"> een </w:t>
      </w:r>
      <w:r>
        <w:rPr>
          <w:lang w:eastAsia="en-US"/>
        </w:rPr>
        <w:t>"</w:t>
      </w:r>
      <w:r w:rsidRPr="00362C5E">
        <w:rPr>
          <w:lang w:eastAsia="en-US"/>
        </w:rPr>
        <w:t>Innig Lied-Vers" (wel innig, maar kreupel van vorm) heet het</w:t>
      </w:r>
      <w:r>
        <w:rPr>
          <w:lang w:eastAsia="en-US"/>
        </w:rPr>
        <w:t>:</w:t>
      </w:r>
    </w:p>
    <w:p w:rsidR="009744F4" w:rsidRPr="00362C5E" w:rsidRDefault="009744F4" w:rsidP="009744F4">
      <w:pPr>
        <w:jc w:val="both"/>
        <w:rPr>
          <w:lang w:eastAsia="en-US"/>
        </w:rPr>
      </w:pPr>
      <w:r>
        <w:rPr>
          <w:lang w:eastAsia="en-US"/>
        </w:rPr>
        <w:t>"</w:t>
      </w:r>
      <w:r w:rsidRPr="00362C5E">
        <w:rPr>
          <w:lang w:eastAsia="en-US"/>
        </w:rPr>
        <w:t>Net twee en twintig jaar, negen maanden en een dag</w:t>
      </w:r>
    </w:p>
    <w:p w:rsidR="009744F4" w:rsidRPr="00362C5E" w:rsidRDefault="009744F4" w:rsidP="009744F4">
      <w:pPr>
        <w:jc w:val="both"/>
        <w:rPr>
          <w:lang w:eastAsia="en-US"/>
        </w:rPr>
      </w:pPr>
      <w:r w:rsidRPr="00362C5E">
        <w:rPr>
          <w:lang w:eastAsia="en-US"/>
        </w:rPr>
        <w:t>Is het geleden, dat gij het dierbaar pand dus voor u zag" 2).</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Te Leeuwarden kende men in Smytegelt's dagen het kapittel</w:t>
      </w:r>
      <w:r w:rsidRPr="00362C5E">
        <w:rPr>
          <w:lang w:eastAsia="en-US"/>
        </w:rPr>
        <w:softHyphen/>
      </w:r>
      <w:r>
        <w:rPr>
          <w:lang w:eastAsia="en-US"/>
        </w:rPr>
        <w:t>preke</w:t>
      </w:r>
      <w:r w:rsidRPr="00362C5E">
        <w:rPr>
          <w:lang w:eastAsia="en-US"/>
        </w:rPr>
        <w:t xml:space="preserve">n op donderdagavond in de Galileërkerk. In Amsterdam bestond het tot in de twintiger jaren dezer eeuw des dinsdagavonds in de Nieuwe-Zijdskapel. Tijdens de </w:t>
      </w:r>
      <w:r>
        <w:rPr>
          <w:lang w:eastAsia="en-US"/>
        </w:rPr>
        <w:t>"</w:t>
      </w:r>
      <w:r w:rsidRPr="00362C5E">
        <w:rPr>
          <w:lang w:eastAsia="en-US"/>
        </w:rPr>
        <w:t>Lijdensweken" werd de orde der kapittels onderbroken door de Lijdensstoffen</w:t>
      </w:r>
      <w:r>
        <w:rPr>
          <w:lang w:eastAsia="en-US"/>
        </w:rPr>
        <w:t>. D</w:t>
      </w:r>
      <w:r w:rsidRPr="00362C5E">
        <w:rPr>
          <w:lang w:eastAsia="en-US"/>
        </w:rPr>
        <w:t>e laatste kapittel</w:t>
      </w:r>
      <w:r w:rsidRPr="00362C5E">
        <w:rPr>
          <w:lang w:eastAsia="en-US"/>
        </w:rPr>
        <w:softHyphen/>
        <w:t>preek werd te Amsterdam gehouden</w:t>
      </w:r>
      <w:r>
        <w:rPr>
          <w:lang w:eastAsia="en-US"/>
        </w:rPr>
        <w:t xml:space="preserve"> de </w:t>
      </w:r>
      <w:r w:rsidRPr="00362C5E">
        <w:rPr>
          <w:lang w:eastAsia="en-US"/>
        </w:rPr>
        <w:t>13en April 1926.</w:t>
      </w:r>
    </w:p>
    <w:p w:rsidR="009744F4" w:rsidRPr="00362C5E" w:rsidRDefault="009744F4" w:rsidP="009744F4">
      <w:pPr>
        <w:jc w:val="both"/>
        <w:rPr>
          <w:lang w:eastAsia="en-US"/>
        </w:rPr>
      </w:pPr>
      <w:r w:rsidRPr="00362C5E">
        <w:rPr>
          <w:lang w:eastAsia="en-US"/>
        </w:rPr>
        <w:t>Ook Utrecht kende de gewoonte om hoofdstuk voor hoofdstuk uit de Heilige Schrift te behandelen. Aldaar was een dubbele serie van zulke beurten, voor 0. en N. Testament, Het Kerkeraads-archief van Utrecht bevat een aan</w:t>
      </w:r>
      <w:r>
        <w:rPr>
          <w:lang w:eastAsia="en-US"/>
        </w:rPr>
        <w:t>teke</w:t>
      </w:r>
      <w:r w:rsidRPr="00362C5E">
        <w:rPr>
          <w:lang w:eastAsia="en-US"/>
        </w:rPr>
        <w:t xml:space="preserve">nboekje </w:t>
      </w:r>
      <w:r>
        <w:rPr>
          <w:lang w:eastAsia="en-US"/>
        </w:rPr>
        <w:t>"</w:t>
      </w:r>
      <w:r w:rsidRPr="00362C5E">
        <w:rPr>
          <w:lang w:eastAsia="en-US"/>
        </w:rPr>
        <w:t>Van 't prediken der Cap, van 't O.T." (dat over het Nieuwe Testament ontbreekt), l</w:t>
      </w:r>
      <w:r>
        <w:rPr>
          <w:lang w:eastAsia="en-US"/>
        </w:rPr>
        <w:t>ope</w:t>
      </w:r>
      <w:r w:rsidRPr="00362C5E">
        <w:rPr>
          <w:lang w:eastAsia="en-US"/>
        </w:rPr>
        <w:t>nde over de jaren 1764 tot 1803</w:t>
      </w:r>
      <w:r>
        <w:rPr>
          <w:lang w:eastAsia="en-US"/>
        </w:rPr>
        <w:t>. D</w:t>
      </w:r>
      <w:r w:rsidRPr="00362C5E">
        <w:rPr>
          <w:lang w:eastAsia="en-US"/>
        </w:rPr>
        <w:t>aaruit blijkt, dat van eind October tot einde Maart de predikanten op de rij af des zondagsavonds en des vrijdagsavonds in</w:t>
      </w:r>
      <w:r>
        <w:rPr>
          <w:lang w:eastAsia="en-US"/>
        </w:rPr>
        <w:t xml:space="preserve"> de </w:t>
      </w:r>
      <w:r w:rsidRPr="00362C5E">
        <w:rPr>
          <w:lang w:eastAsia="en-US"/>
        </w:rPr>
        <w:t>Dom (dezelfde predikant had telkens de beide beurten) de historische boeken van het Oude Testament uitlegden, dus Genesis tot Ester. Op Kerstdag en Nieuwjaar, op Bid- en Dankdag geschiedde het niet. Was een predikant verhinderd, dan legde hij het voor hem aangewezen hoofdstuk in een andere beurt uit. Propo</w:t>
      </w:r>
      <w:r w:rsidRPr="00362C5E">
        <w:rPr>
          <w:lang w:eastAsia="en-US"/>
        </w:rPr>
        <w:softHyphen/>
        <w:t xml:space="preserve">nenten preekten geen </w:t>
      </w:r>
      <w:r>
        <w:rPr>
          <w:lang w:eastAsia="en-US"/>
        </w:rPr>
        <w:t>"</w:t>
      </w:r>
      <w:r w:rsidRPr="00362C5E">
        <w:rPr>
          <w:lang w:eastAsia="en-US"/>
        </w:rPr>
        <w:t xml:space="preserve">kapittel". Genesis </w:t>
      </w:r>
      <w:r>
        <w:rPr>
          <w:lang w:eastAsia="en-US"/>
        </w:rPr>
        <w:t>10-12</w:t>
      </w:r>
      <w:r w:rsidRPr="00362C5E">
        <w:rPr>
          <w:lang w:eastAsia="en-US"/>
        </w:rPr>
        <w:t xml:space="preserve"> werden samen</w:t>
      </w:r>
      <w:r w:rsidRPr="00362C5E">
        <w:rPr>
          <w:lang w:eastAsia="en-US"/>
        </w:rPr>
        <w:softHyphen/>
        <w:t xml:space="preserve">gevoegd, Exodus </w:t>
      </w:r>
      <w:r>
        <w:rPr>
          <w:lang w:eastAsia="en-US"/>
        </w:rPr>
        <w:t>20-23</w:t>
      </w:r>
      <w:r w:rsidRPr="00362C5E">
        <w:rPr>
          <w:lang w:eastAsia="en-US"/>
        </w:rPr>
        <w:t xml:space="preserve"> overgeslagen, evenzo </w:t>
      </w:r>
      <w:r>
        <w:rPr>
          <w:lang w:eastAsia="en-US"/>
        </w:rPr>
        <w:t>25-31; 35-39</w:t>
      </w:r>
      <w:r w:rsidRPr="00362C5E">
        <w:rPr>
          <w:lang w:eastAsia="en-US"/>
        </w:rPr>
        <w:t>, geheel Leviticus, Numeri (</w:t>
      </w:r>
      <w:r>
        <w:rPr>
          <w:lang w:eastAsia="en-US"/>
        </w:rPr>
        <w:t>"</w:t>
      </w:r>
      <w:r w:rsidRPr="00362C5E">
        <w:rPr>
          <w:lang w:eastAsia="en-US"/>
        </w:rPr>
        <w:t>hoewel over</w:t>
      </w:r>
      <w:r>
        <w:rPr>
          <w:lang w:eastAsia="en-US"/>
        </w:rPr>
        <w:t xml:space="preserve"> </w:t>
      </w:r>
      <w:r w:rsidRPr="00362C5E">
        <w:rPr>
          <w:lang w:eastAsia="en-US"/>
        </w:rPr>
        <w:t xml:space="preserve">'t een en ander hartelijk gesproken bij Numeri </w:t>
      </w:r>
      <w:r>
        <w:rPr>
          <w:lang w:eastAsia="en-US"/>
        </w:rPr>
        <w:t>9")</w:t>
      </w:r>
      <w:r w:rsidRPr="00362C5E">
        <w:rPr>
          <w:lang w:eastAsia="en-US"/>
        </w:rPr>
        <w:t xml:space="preserve">. Bij Numeri </w:t>
      </w:r>
      <w:r>
        <w:rPr>
          <w:lang w:eastAsia="en-US"/>
        </w:rPr>
        <w:t xml:space="preserve">15 </w:t>
      </w:r>
      <w:r w:rsidRPr="00362C5E">
        <w:rPr>
          <w:lang w:eastAsia="en-US"/>
        </w:rPr>
        <w:t>wordt herhaaldelijk vermeld</w:t>
      </w:r>
      <w:r>
        <w:rPr>
          <w:lang w:eastAsia="en-US"/>
        </w:rPr>
        <w:t>:</w:t>
      </w:r>
      <w:r w:rsidRPr="00362C5E">
        <w:rPr>
          <w:lang w:eastAsia="en-US"/>
        </w:rPr>
        <w:t xml:space="preserve"> </w:t>
      </w:r>
      <w:r>
        <w:rPr>
          <w:lang w:eastAsia="en-US"/>
        </w:rPr>
        <w:t>"</w:t>
      </w:r>
      <w:r w:rsidRPr="00362C5E">
        <w:rPr>
          <w:lang w:eastAsia="en-US"/>
        </w:rPr>
        <w:t>vooral over</w:t>
      </w:r>
      <w:r>
        <w:rPr>
          <w:lang w:eastAsia="en-US"/>
        </w:rPr>
        <w:t xml:space="preserve"> de </w:t>
      </w:r>
      <w:r w:rsidRPr="00362C5E">
        <w:rPr>
          <w:lang w:eastAsia="en-US"/>
        </w:rPr>
        <w:t>Houtleezer gepredikt"</w:t>
      </w:r>
      <w:r>
        <w:rPr>
          <w:lang w:eastAsia="en-US"/>
        </w:rPr>
        <w:t xml:space="preserve">; </w:t>
      </w:r>
      <w:r w:rsidRPr="00362C5E">
        <w:rPr>
          <w:lang w:eastAsia="en-US"/>
        </w:rPr>
        <w:t>dit met het oog op de Zondags-</w:t>
      </w:r>
      <w:r>
        <w:rPr>
          <w:lang w:eastAsia="en-US"/>
        </w:rPr>
        <w:t>prof</w:t>
      </w:r>
      <w:r w:rsidRPr="00362C5E">
        <w:rPr>
          <w:lang w:eastAsia="en-US"/>
        </w:rPr>
        <w:t xml:space="preserve">anatie. Numeri </w:t>
      </w:r>
      <w:r>
        <w:rPr>
          <w:lang w:eastAsia="en-US"/>
        </w:rPr>
        <w:t>18</w:t>
      </w:r>
      <w:r w:rsidRPr="00362C5E">
        <w:rPr>
          <w:lang w:eastAsia="en-US"/>
        </w:rPr>
        <w:t xml:space="preserve"> en </w:t>
      </w:r>
      <w:r>
        <w:rPr>
          <w:lang w:eastAsia="en-US"/>
        </w:rPr>
        <w:t>19</w:t>
      </w:r>
      <w:r w:rsidRPr="00362C5E">
        <w:rPr>
          <w:lang w:eastAsia="en-US"/>
        </w:rPr>
        <w:t xml:space="preserve"> </w:t>
      </w:r>
      <w:r>
        <w:rPr>
          <w:lang w:eastAsia="en-US"/>
        </w:rPr>
        <w:t>"</w:t>
      </w:r>
      <w:r w:rsidRPr="00362C5E">
        <w:rPr>
          <w:lang w:eastAsia="en-US"/>
        </w:rPr>
        <w:t>evenals vanouds overgeslagen, schoon bij Cap. 20</w:t>
      </w:r>
      <w:r>
        <w:rPr>
          <w:lang w:eastAsia="en-US"/>
        </w:rPr>
        <w:t xml:space="preserve"> kortelijk aan</w:t>
      </w:r>
      <w:r>
        <w:rPr>
          <w:lang w:eastAsia="en-US"/>
        </w:rPr>
        <w:softHyphen/>
        <w:t>gehaalt". Evenzo</w:t>
      </w:r>
      <w:r w:rsidRPr="00362C5E">
        <w:rPr>
          <w:lang w:eastAsia="en-US"/>
        </w:rPr>
        <w:t xml:space="preserve"> </w:t>
      </w:r>
      <w:r>
        <w:rPr>
          <w:lang w:eastAsia="en-US"/>
        </w:rPr>
        <w:t>28-30</w:t>
      </w:r>
      <w:r w:rsidRPr="00362C5E">
        <w:rPr>
          <w:lang w:eastAsia="en-US"/>
        </w:rPr>
        <w:t xml:space="preserve"> en de huwelijksbijzonderheden</w:t>
      </w:r>
    </w:p>
    <w:p w:rsidR="009744F4" w:rsidRDefault="009744F4" w:rsidP="009744F4">
      <w:pPr>
        <w:jc w:val="both"/>
        <w:rPr>
          <w:lang w:eastAsia="en-US"/>
        </w:rPr>
      </w:pPr>
    </w:p>
    <w:p w:rsidR="009744F4" w:rsidRPr="00BB6346" w:rsidRDefault="009744F4" w:rsidP="009744F4">
      <w:pPr>
        <w:jc w:val="both"/>
        <w:rPr>
          <w:sz w:val="22"/>
          <w:szCs w:val="22"/>
          <w:lang w:eastAsia="en-US"/>
        </w:rPr>
      </w:pPr>
      <w:r w:rsidRPr="00BB6346">
        <w:rPr>
          <w:sz w:val="22"/>
          <w:szCs w:val="22"/>
          <w:lang w:eastAsia="en-US"/>
        </w:rPr>
        <w:t xml:space="preserve">1) F. N a g t g </w:t>
      </w:r>
      <w:smartTag w:uri="urn:schemas-microsoft-com:office:smarttags" w:element="metricconverter">
        <w:smartTagPr>
          <w:attr w:name="ProductID" w:val="1, In"/>
        </w:smartTagPr>
        <w:r w:rsidRPr="00BB6346">
          <w:rPr>
            <w:sz w:val="22"/>
            <w:szCs w:val="22"/>
            <w:lang w:eastAsia="en-US"/>
          </w:rPr>
          <w:t>1 a</w:t>
        </w:r>
      </w:smartTag>
      <w:r w:rsidRPr="00BB6346">
        <w:rPr>
          <w:sz w:val="22"/>
          <w:szCs w:val="22"/>
          <w:lang w:eastAsia="en-US"/>
        </w:rPr>
        <w:t xml:space="preserve"> s, De Algem. Kerkeraad der N.H. Gem. te Middelb. van 1574-1860, Middelb. 1860, blz. 9, 20, 21. - Bij de ramp van Mei 1940 gingen de Notulen van de Kerkeraad van Middelburg en de Acta Classis Walcheren teloor.</w:t>
      </w:r>
    </w:p>
    <w:p w:rsidR="009744F4" w:rsidRPr="00BB6346" w:rsidRDefault="009744F4" w:rsidP="009744F4">
      <w:pPr>
        <w:jc w:val="both"/>
        <w:rPr>
          <w:sz w:val="22"/>
          <w:szCs w:val="22"/>
          <w:lang w:eastAsia="en-US"/>
        </w:rPr>
      </w:pPr>
      <w:r w:rsidRPr="00BB6346">
        <w:rPr>
          <w:sz w:val="22"/>
          <w:szCs w:val="22"/>
          <w:lang w:eastAsia="en-US"/>
        </w:rPr>
        <w:t>2) B. Smytegelt, De bedroefde christen vertroost, Rott. z. j., blz. 116--123.</w:t>
      </w:r>
    </w:p>
    <w:p w:rsidR="009744F4" w:rsidRPr="00BB6346" w:rsidRDefault="009744F4" w:rsidP="009744F4">
      <w:pPr>
        <w:jc w:val="both"/>
        <w:rPr>
          <w:sz w:val="22"/>
          <w:szCs w:val="22"/>
          <w:lang w:eastAsia="en-US"/>
        </w:rPr>
      </w:pPr>
      <w:r w:rsidRPr="00BB6346">
        <w:rPr>
          <w:sz w:val="22"/>
          <w:szCs w:val="22"/>
          <w:lang w:eastAsia="en-US"/>
        </w:rPr>
        <w:t xml:space="preserve">44 </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 xml:space="preserve">uit Deuteronomium </w:t>
      </w:r>
      <w:r>
        <w:rPr>
          <w:lang w:eastAsia="en-US"/>
        </w:rPr>
        <w:t>22</w:t>
      </w:r>
      <w:r w:rsidRPr="00362C5E">
        <w:rPr>
          <w:lang w:eastAsia="en-US"/>
        </w:rPr>
        <w:t xml:space="preserve"> vers 13 en vervolg. I Chronieken 1</w:t>
      </w:r>
      <w:r>
        <w:rPr>
          <w:lang w:eastAsia="en-US"/>
        </w:rPr>
        <w:t>-9</w:t>
      </w:r>
      <w:r w:rsidRPr="00362C5E">
        <w:rPr>
          <w:lang w:eastAsia="en-US"/>
        </w:rPr>
        <w:t xml:space="preserve"> en </w:t>
      </w:r>
      <w:r>
        <w:rPr>
          <w:lang w:eastAsia="en-US"/>
        </w:rPr>
        <w:t>23-28</w:t>
      </w:r>
      <w:r w:rsidRPr="00362C5E">
        <w:rPr>
          <w:lang w:eastAsia="en-US"/>
        </w:rPr>
        <w:t xml:space="preserve"> werden samengevat. </w:t>
      </w:r>
    </w:p>
    <w:p w:rsidR="009744F4" w:rsidRDefault="009744F4" w:rsidP="009744F4">
      <w:pPr>
        <w:jc w:val="both"/>
        <w:rPr>
          <w:lang w:eastAsia="en-US"/>
        </w:rPr>
      </w:pPr>
      <w:r w:rsidRPr="00362C5E">
        <w:rPr>
          <w:lang w:eastAsia="en-US"/>
        </w:rPr>
        <w:t xml:space="preserve">Toen men op 21 October 1764 met Genesis 1 was begonnen werd op vrijdag 21 December 1781 behandeld Ester </w:t>
      </w:r>
      <w:r>
        <w:rPr>
          <w:lang w:eastAsia="en-US"/>
        </w:rPr>
        <w:t>9</w:t>
      </w:r>
      <w:r w:rsidRPr="00362C5E">
        <w:rPr>
          <w:lang w:eastAsia="en-US"/>
        </w:rPr>
        <w:t xml:space="preserve"> en </w:t>
      </w:r>
      <w:r>
        <w:rPr>
          <w:lang w:eastAsia="en-US"/>
        </w:rPr>
        <w:t>10. D</w:t>
      </w:r>
      <w:r w:rsidRPr="00362C5E">
        <w:rPr>
          <w:lang w:eastAsia="en-US"/>
        </w:rPr>
        <w:t xml:space="preserve">aarna op zondag 23 December 1781 weder Genesis I </w:t>
      </w:r>
      <w:r>
        <w:rPr>
          <w:lang w:eastAsia="en-US"/>
        </w:rPr>
        <w:t>"</w:t>
      </w:r>
      <w:r w:rsidRPr="00362C5E">
        <w:rPr>
          <w:lang w:eastAsia="en-US"/>
        </w:rPr>
        <w:t>volgens Resolutie van de Vroetschap van 17 December 1781, welke Resolutie woordelijk te vinden is in de Acten van</w:t>
      </w:r>
      <w:r>
        <w:rPr>
          <w:lang w:eastAsia="en-US"/>
        </w:rPr>
        <w:t xml:space="preserve"> de </w:t>
      </w:r>
      <w:r w:rsidRPr="00362C5E">
        <w:rPr>
          <w:lang w:eastAsia="en-US"/>
        </w:rPr>
        <w:t xml:space="preserve">Kerkeraad, en in de Acten van 't Ministerie". Men ziet, in dien tijd werd er zelfs niet een gering stapje door de Kerk gedaan, tenzij eerst de Burgerlijke Overheid daar verlof toe had gegeven. Op 29 October 1797 was men weer aan Ester </w:t>
      </w:r>
      <w:r>
        <w:rPr>
          <w:lang w:eastAsia="en-US"/>
        </w:rPr>
        <w:t>9</w:t>
      </w:r>
      <w:r w:rsidRPr="00362C5E">
        <w:rPr>
          <w:lang w:eastAsia="en-US"/>
        </w:rPr>
        <w:t xml:space="preserve"> en </w:t>
      </w:r>
      <w:r>
        <w:rPr>
          <w:lang w:eastAsia="en-US"/>
        </w:rPr>
        <w:t>10</w:t>
      </w:r>
      <w:r w:rsidRPr="00362C5E">
        <w:rPr>
          <w:lang w:eastAsia="en-US"/>
        </w:rPr>
        <w:t xml:space="preserve"> toe. </w:t>
      </w:r>
    </w:p>
    <w:p w:rsidR="009744F4" w:rsidRPr="00362C5E" w:rsidRDefault="009744F4" w:rsidP="009744F4">
      <w:pPr>
        <w:jc w:val="both"/>
        <w:rPr>
          <w:lang w:eastAsia="en-US"/>
        </w:rPr>
      </w:pPr>
      <w:r w:rsidRPr="00362C5E">
        <w:rPr>
          <w:lang w:eastAsia="en-US"/>
        </w:rPr>
        <w:t>Maar in de revolutiedagen van 1795 had men een paar malen over andere stof gepredikt</w:t>
      </w:r>
      <w:r>
        <w:rPr>
          <w:lang w:eastAsia="en-US"/>
        </w:rPr>
        <w:t xml:space="preserve">! de </w:t>
      </w:r>
      <w:r w:rsidRPr="00362C5E">
        <w:rPr>
          <w:lang w:eastAsia="en-US"/>
        </w:rPr>
        <w:t xml:space="preserve">5en Februari 1773 werd Ds Hinlopen in zijn kapittelbeurt vervangen, omdat hij naar 's-Gravenhage was </w:t>
      </w:r>
      <w:r>
        <w:rPr>
          <w:lang w:eastAsia="en-US"/>
        </w:rPr>
        <w:t>"</w:t>
      </w:r>
      <w:r w:rsidRPr="00362C5E">
        <w:rPr>
          <w:lang w:eastAsia="en-US"/>
        </w:rPr>
        <w:t xml:space="preserve">in de Commissie tot de nieuwe psalmen-berijming". En op vrijdag 29 Januari 1779 </w:t>
      </w:r>
      <w:r>
        <w:rPr>
          <w:lang w:eastAsia="en-US"/>
        </w:rPr>
        <w:t>"</w:t>
      </w:r>
      <w:r w:rsidRPr="00362C5E">
        <w:rPr>
          <w:lang w:eastAsia="en-US"/>
        </w:rPr>
        <w:t>zijnde 200 jaar na de unie te Utrecht h</w:t>
      </w:r>
      <w:r>
        <w:rPr>
          <w:lang w:eastAsia="en-US"/>
        </w:rPr>
        <w:t>eeft Hinlopen, ter gedachtenis</w:t>
      </w:r>
      <w:r w:rsidRPr="00362C5E">
        <w:rPr>
          <w:lang w:eastAsia="en-US"/>
        </w:rPr>
        <w:t xml:space="preserve"> hie</w:t>
      </w:r>
      <w:r>
        <w:rPr>
          <w:lang w:eastAsia="en-US"/>
        </w:rPr>
        <w:t>r van, een vrije stof gehadt, n</w:t>
      </w:r>
      <w:r w:rsidRPr="00362C5E">
        <w:rPr>
          <w:lang w:eastAsia="en-US"/>
        </w:rPr>
        <w:t>amelijk Ezech. 37: 16-19".</w:t>
      </w:r>
    </w:p>
    <w:p w:rsidR="009744F4" w:rsidRDefault="009744F4" w:rsidP="009744F4">
      <w:pPr>
        <w:jc w:val="both"/>
        <w:rPr>
          <w:lang w:eastAsia="en-US"/>
        </w:rPr>
      </w:pPr>
      <w:r w:rsidRPr="00362C5E">
        <w:rPr>
          <w:lang w:eastAsia="en-US"/>
        </w:rPr>
        <w:t>De Nieuw-Testament</w:t>
      </w:r>
      <w:r>
        <w:rPr>
          <w:lang w:eastAsia="en-US"/>
        </w:rPr>
        <w:t>ische vervolgstof werd niet, zo</w:t>
      </w:r>
      <w:r w:rsidRPr="00362C5E">
        <w:rPr>
          <w:lang w:eastAsia="en-US"/>
        </w:rPr>
        <w:t xml:space="preserve">als die van het Oude Testament, alleen in </w:t>
      </w:r>
      <w:r>
        <w:rPr>
          <w:lang w:eastAsia="en-US"/>
        </w:rPr>
        <w:t>de wintermaanden, doch het gehe</w:t>
      </w:r>
      <w:r w:rsidRPr="00362C5E">
        <w:rPr>
          <w:lang w:eastAsia="en-US"/>
        </w:rPr>
        <w:t>le jaar op zondag- en woensdagavond behandeld</w:t>
      </w:r>
      <w:r>
        <w:rPr>
          <w:lang w:eastAsia="en-US"/>
        </w:rPr>
        <w:t>. D</w:t>
      </w:r>
      <w:r w:rsidRPr="00362C5E">
        <w:rPr>
          <w:lang w:eastAsia="en-US"/>
        </w:rPr>
        <w:t>e volgorde was</w:t>
      </w:r>
      <w:r>
        <w:rPr>
          <w:lang w:eastAsia="en-US"/>
        </w:rPr>
        <w:t>:</w:t>
      </w:r>
      <w:r w:rsidRPr="00362C5E">
        <w:rPr>
          <w:lang w:eastAsia="en-US"/>
        </w:rPr>
        <w:t xml:space="preserve"> de vier Evangeliën en de Handelingen der Apostelen</w:t>
      </w:r>
      <w:r>
        <w:rPr>
          <w:lang w:eastAsia="en-US"/>
        </w:rPr>
        <w:t>. D</w:t>
      </w:r>
      <w:r w:rsidRPr="00362C5E">
        <w:rPr>
          <w:lang w:eastAsia="en-US"/>
        </w:rPr>
        <w:t>aart</w:t>
      </w:r>
      <w:r>
        <w:rPr>
          <w:lang w:eastAsia="en-US"/>
        </w:rPr>
        <w:t>ussen</w:t>
      </w:r>
      <w:r w:rsidRPr="00362C5E">
        <w:rPr>
          <w:lang w:eastAsia="en-US"/>
        </w:rPr>
        <w:t xml:space="preserve"> door de Brieven. </w:t>
      </w:r>
    </w:p>
    <w:p w:rsidR="009744F4" w:rsidRDefault="009744F4" w:rsidP="009744F4">
      <w:pPr>
        <w:jc w:val="both"/>
        <w:rPr>
          <w:lang w:eastAsia="en-US"/>
        </w:rPr>
      </w:pPr>
      <w:r w:rsidRPr="00362C5E">
        <w:rPr>
          <w:lang w:eastAsia="en-US"/>
        </w:rPr>
        <w:t xml:space="preserve">De Openbaring van Johannes werd </w:t>
      </w:r>
      <w:r>
        <w:rPr>
          <w:lang w:eastAsia="en-US"/>
        </w:rPr>
        <w:t>"</w:t>
      </w:r>
      <w:r w:rsidRPr="00362C5E">
        <w:rPr>
          <w:lang w:eastAsia="en-US"/>
        </w:rPr>
        <w:t>overgeslagen om redenen"</w:t>
      </w:r>
      <w:r>
        <w:rPr>
          <w:lang w:eastAsia="en-US"/>
        </w:rPr>
        <w:t>; evenzo</w:t>
      </w:r>
      <w:r w:rsidRPr="00362C5E">
        <w:rPr>
          <w:lang w:eastAsia="en-US"/>
        </w:rPr>
        <w:t xml:space="preserve"> de Lijdenstoffen, die in de andere beurten werden uitgelegd. </w:t>
      </w:r>
    </w:p>
    <w:p w:rsidR="009744F4" w:rsidRPr="00362C5E" w:rsidRDefault="009744F4" w:rsidP="009744F4">
      <w:pPr>
        <w:jc w:val="both"/>
        <w:rPr>
          <w:lang w:eastAsia="en-US"/>
        </w:rPr>
      </w:pPr>
      <w:r w:rsidRPr="00362C5E">
        <w:rPr>
          <w:lang w:eastAsia="en-US"/>
        </w:rPr>
        <w:t>Na de Handelingen (en daarop behandeld epistel-deel) begon men weder bij Matt</w:t>
      </w:r>
      <w:r>
        <w:rPr>
          <w:lang w:eastAsia="en-US"/>
        </w:rPr>
        <w:t>he</w:t>
      </w:r>
      <w:r w:rsidRPr="00362C5E">
        <w:rPr>
          <w:lang w:eastAsia="en-US"/>
        </w:rPr>
        <w:t>us</w:t>
      </w:r>
      <w:r>
        <w:rPr>
          <w:lang w:eastAsia="en-US"/>
        </w:rPr>
        <w:t xml:space="preserve">. Zo </w:t>
      </w:r>
      <w:r w:rsidRPr="00362C5E">
        <w:rPr>
          <w:lang w:eastAsia="en-US"/>
        </w:rPr>
        <w:t>begon men b.v. bij Mattheüs I op 16 Mei 1759 en opnieuw</w:t>
      </w:r>
      <w:r>
        <w:rPr>
          <w:lang w:eastAsia="en-US"/>
        </w:rPr>
        <w:t xml:space="preserve"> de </w:t>
      </w:r>
      <w:r w:rsidRPr="00362C5E">
        <w:rPr>
          <w:lang w:eastAsia="en-US"/>
        </w:rPr>
        <w:t>5en November 1780.</w:t>
      </w:r>
    </w:p>
    <w:p w:rsidR="009744F4" w:rsidRPr="00362C5E" w:rsidRDefault="009744F4" w:rsidP="009744F4">
      <w:pPr>
        <w:jc w:val="both"/>
        <w:rPr>
          <w:lang w:eastAsia="en-US"/>
        </w:rPr>
      </w:pPr>
      <w:r w:rsidRPr="00362C5E">
        <w:rPr>
          <w:lang w:eastAsia="en-US"/>
        </w:rPr>
        <w:t>Toen Dr A. W. Bronsveld in 1880 predikant te Utrecht werd, bestond aldaar het kapittel-prediken" nog in de woensdagavondbeurt</w:t>
      </w:r>
      <w:r w:rsidRPr="00362C5E">
        <w:rPr>
          <w:lang w:eastAsia="en-US"/>
        </w:rPr>
        <w:softHyphen/>
      </w:r>
      <w:r>
        <w:rPr>
          <w:lang w:eastAsia="en-US"/>
        </w:rPr>
        <w:t xml:space="preserve"> </w:t>
      </w:r>
      <w:r w:rsidRPr="00362C5E">
        <w:rPr>
          <w:lang w:eastAsia="en-US"/>
        </w:rPr>
        <w:t>Domkerk 1)</w:t>
      </w:r>
      <w:r>
        <w:rPr>
          <w:lang w:eastAsia="en-US"/>
        </w:rPr>
        <w:t>. D</w:t>
      </w:r>
      <w:r w:rsidRPr="00362C5E">
        <w:rPr>
          <w:lang w:eastAsia="en-US"/>
        </w:rPr>
        <w:t xml:space="preserve">e gewoonte, dat de </w:t>
      </w:r>
      <w:r>
        <w:rPr>
          <w:lang w:eastAsia="en-US"/>
        </w:rPr>
        <w:t>Utrechts</w:t>
      </w:r>
      <w:r w:rsidRPr="00362C5E">
        <w:rPr>
          <w:lang w:eastAsia="en-US"/>
        </w:rPr>
        <w:t>e Collega's elkander in dien dienst beluisterden, was weggezonken. Het bezoek door de Gemeente was toen reeds tot een minimum gedaald en het kapittel- prediken werd spoedig daarop, in December 1883, afgeschaft 2).</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Op 16 Januari 1695 bevestigde Smytegelt's oom Pieter Smytegelt zijn neef te Middelburg met jesaja XXX</w:t>
      </w:r>
      <w:r>
        <w:rPr>
          <w:lang w:eastAsia="en-US"/>
        </w:rPr>
        <w:t>:</w:t>
      </w:r>
      <w:r w:rsidRPr="00362C5E">
        <w:rPr>
          <w:lang w:eastAsia="en-US"/>
        </w:rPr>
        <w:t xml:space="preserve"> 20</w:t>
      </w:r>
      <w:r>
        <w:rPr>
          <w:lang w:eastAsia="en-US"/>
        </w:rPr>
        <w:t>:</w:t>
      </w:r>
      <w:r w:rsidRPr="00362C5E">
        <w:rPr>
          <w:lang w:eastAsia="en-US"/>
        </w:rPr>
        <w:t xml:space="preserve"> </w:t>
      </w:r>
      <w:r>
        <w:rPr>
          <w:lang w:eastAsia="en-US"/>
        </w:rPr>
        <w:t>"</w:t>
      </w:r>
      <w:r w:rsidRPr="00362C5E">
        <w:rPr>
          <w:lang w:eastAsia="en-US"/>
        </w:rPr>
        <w:t>De Heere zal u wel brood der benauwdheid en wateren der verdrukking geven, maar uwe l</w:t>
      </w:r>
      <w:r>
        <w:rPr>
          <w:lang w:eastAsia="en-US"/>
        </w:rPr>
        <w:t>era</w:t>
      </w:r>
      <w:r w:rsidRPr="00362C5E">
        <w:rPr>
          <w:lang w:eastAsia="en-US"/>
        </w:rPr>
        <w:t xml:space="preserve">ars zullen niet meer als met vleugelen wegvliegen, maar uwe </w:t>
      </w:r>
      <w:r>
        <w:rPr>
          <w:lang w:eastAsia="en-US"/>
        </w:rPr>
        <w:t>oge</w:t>
      </w:r>
      <w:r w:rsidRPr="00362C5E">
        <w:rPr>
          <w:lang w:eastAsia="en-US"/>
        </w:rPr>
        <w:t>n zullen uwe l</w:t>
      </w:r>
      <w:r>
        <w:rPr>
          <w:lang w:eastAsia="en-US"/>
        </w:rPr>
        <w:t>era</w:t>
      </w:r>
      <w:r w:rsidRPr="00362C5E">
        <w:rPr>
          <w:lang w:eastAsia="en-US"/>
        </w:rPr>
        <w:t xml:space="preserve">ars zien" </w:t>
      </w:r>
      <w:r>
        <w:rPr>
          <w:lang w:eastAsia="en-US"/>
        </w:rPr>
        <w:t>-</w:t>
      </w:r>
      <w:r w:rsidRPr="00362C5E">
        <w:rPr>
          <w:lang w:eastAsia="en-US"/>
        </w:rPr>
        <w:t xml:space="preserve"> een tekst, die vervuld werd</w:t>
      </w:r>
      <w:r>
        <w:rPr>
          <w:lang w:eastAsia="en-US"/>
        </w:rPr>
        <w:t>!</w:t>
      </w:r>
      <w:r w:rsidRPr="00362C5E">
        <w:rPr>
          <w:lang w:eastAsia="en-US"/>
        </w:rPr>
        <w:t xml:space="preserve"> Smytegelt bleef tot zijn dood in Middelburg. Tegelijk werd Ds Jacob van Strijen bevestigd (in 1699 naar Rotterdam vertrokken)</w:t>
      </w:r>
      <w:r>
        <w:rPr>
          <w:lang w:eastAsia="en-US"/>
        </w:rPr>
        <w:t>. D</w:t>
      </w:r>
      <w:r w:rsidRPr="00362C5E">
        <w:rPr>
          <w:lang w:eastAsia="en-US"/>
        </w:rPr>
        <w:t>e intree was in de Oude Kerk met als tekst Handelingen X</w:t>
      </w:r>
      <w:r>
        <w:rPr>
          <w:lang w:eastAsia="en-US"/>
        </w:rPr>
        <w:t>:</w:t>
      </w:r>
      <w:r w:rsidRPr="00362C5E">
        <w:rPr>
          <w:lang w:eastAsia="en-US"/>
        </w:rPr>
        <w:t xml:space="preserve"> 33</w:t>
      </w:r>
      <w:r>
        <w:rPr>
          <w:lang w:eastAsia="en-US"/>
        </w:rPr>
        <w:t>:</w:t>
      </w:r>
      <w:r w:rsidRPr="00362C5E">
        <w:rPr>
          <w:lang w:eastAsia="en-US"/>
        </w:rPr>
        <w:t xml:space="preserve"> </w:t>
      </w:r>
      <w:r>
        <w:rPr>
          <w:lang w:eastAsia="en-US"/>
        </w:rPr>
        <w:t>"</w:t>
      </w:r>
      <w:r w:rsidRPr="00362C5E">
        <w:rPr>
          <w:lang w:eastAsia="en-US"/>
        </w:rPr>
        <w:t>Zoo heb ik dan van stonde aan tot u gezonden en gij hebt wèl gedaan, dat gij</w:t>
      </w:r>
    </w:p>
    <w:p w:rsidR="009744F4" w:rsidRPr="00BB6346" w:rsidRDefault="009744F4" w:rsidP="009744F4">
      <w:pPr>
        <w:jc w:val="both"/>
        <w:rPr>
          <w:sz w:val="22"/>
          <w:szCs w:val="22"/>
          <w:lang w:eastAsia="en-US"/>
        </w:rPr>
      </w:pPr>
      <w:r w:rsidRPr="00BB6346">
        <w:rPr>
          <w:sz w:val="22"/>
          <w:szCs w:val="22"/>
          <w:lang w:eastAsia="en-US"/>
        </w:rPr>
        <w:t>1) Dr A. W. Bronsveld, Souvenirs, in: Stemmen voor W. en Vr., Utr., jg 1918, blz. 114.</w:t>
      </w:r>
    </w:p>
    <w:p w:rsidR="009744F4" w:rsidRPr="00BB6346" w:rsidRDefault="009744F4" w:rsidP="009744F4">
      <w:pPr>
        <w:jc w:val="both"/>
        <w:rPr>
          <w:sz w:val="22"/>
          <w:szCs w:val="22"/>
          <w:lang w:eastAsia="en-US"/>
        </w:rPr>
      </w:pPr>
      <w:r w:rsidRPr="00BB6346">
        <w:rPr>
          <w:sz w:val="22"/>
          <w:szCs w:val="22"/>
          <w:lang w:eastAsia="en-US"/>
        </w:rPr>
        <w:t>) Acta Ministerii, op de data</w:t>
      </w:r>
      <w:r>
        <w:rPr>
          <w:sz w:val="22"/>
          <w:szCs w:val="22"/>
          <w:lang w:eastAsia="en-US"/>
        </w:rPr>
        <w:t>. D</w:t>
      </w:r>
      <w:r w:rsidRPr="00BB6346">
        <w:rPr>
          <w:sz w:val="22"/>
          <w:szCs w:val="22"/>
          <w:lang w:eastAsia="en-US"/>
        </w:rPr>
        <w:t>e bewaardgebleven Acta Ministerli beginnen met Het Jaar 172:3.</w:t>
      </w:r>
    </w:p>
    <w:p w:rsidR="009744F4" w:rsidRPr="00BB6346" w:rsidRDefault="009744F4" w:rsidP="009744F4">
      <w:pPr>
        <w:jc w:val="both"/>
        <w:rPr>
          <w:sz w:val="22"/>
          <w:szCs w:val="22"/>
          <w:lang w:eastAsia="en-US"/>
        </w:rPr>
      </w:pPr>
      <w:r w:rsidRPr="00BB6346">
        <w:rPr>
          <w:sz w:val="22"/>
          <w:szCs w:val="22"/>
          <w:lang w:eastAsia="en-US"/>
        </w:rPr>
        <w:t>45</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hier gekomen zijt. Wij zijn dan allen nu hier tegenwoordig voor God om te h</w:t>
      </w:r>
      <w:r>
        <w:rPr>
          <w:lang w:eastAsia="en-US"/>
        </w:rPr>
        <w:t>ore</w:t>
      </w:r>
      <w:r w:rsidRPr="00362C5E">
        <w:rPr>
          <w:lang w:eastAsia="en-US"/>
        </w:rPr>
        <w:t xml:space="preserve">n al hetgeen u van God bevolen is". </w:t>
      </w:r>
    </w:p>
    <w:p w:rsidR="009744F4" w:rsidRPr="00362C5E" w:rsidRDefault="009744F4" w:rsidP="009744F4">
      <w:pPr>
        <w:jc w:val="both"/>
        <w:rPr>
          <w:lang w:eastAsia="en-US"/>
        </w:rPr>
      </w:pPr>
      <w:r w:rsidRPr="00362C5E">
        <w:rPr>
          <w:lang w:eastAsia="en-US"/>
        </w:rPr>
        <w:t>Na</w:t>
      </w:r>
      <w:r>
        <w:rPr>
          <w:lang w:eastAsia="en-US"/>
        </w:rPr>
        <w:t xml:space="preserve"> de </w:t>
      </w:r>
      <w:r w:rsidRPr="00362C5E">
        <w:rPr>
          <w:lang w:eastAsia="en-US"/>
        </w:rPr>
        <w:t xml:space="preserve">dienst kwamen er </w:t>
      </w:r>
      <w:r>
        <w:rPr>
          <w:lang w:eastAsia="en-US"/>
        </w:rPr>
        <w:t>mens</w:t>
      </w:r>
      <w:r w:rsidRPr="00362C5E">
        <w:rPr>
          <w:lang w:eastAsia="en-US"/>
        </w:rPr>
        <w:t>en in de consistorie</w:t>
      </w:r>
      <w:r>
        <w:rPr>
          <w:lang w:eastAsia="en-US"/>
        </w:rPr>
        <w:t xml:space="preserve"> de nieuwe</w:t>
      </w:r>
      <w:r w:rsidRPr="00362C5E">
        <w:rPr>
          <w:lang w:eastAsia="en-US"/>
        </w:rPr>
        <w:t xml:space="preserve"> herder de hand drukken. Hun vreugde vertolken zij in de woorden van</w:t>
      </w:r>
      <w:r>
        <w:rPr>
          <w:lang w:eastAsia="en-US"/>
        </w:rPr>
        <w:t xml:space="preserve"> de </w:t>
      </w:r>
      <w:r w:rsidRPr="00362C5E">
        <w:rPr>
          <w:lang w:eastAsia="en-US"/>
        </w:rPr>
        <w:t>intreetekst</w:t>
      </w:r>
      <w:r>
        <w:rPr>
          <w:lang w:eastAsia="en-US"/>
        </w:rPr>
        <w:t>:</w:t>
      </w:r>
      <w:r w:rsidRPr="00362C5E">
        <w:rPr>
          <w:lang w:eastAsia="en-US"/>
        </w:rPr>
        <w:t xml:space="preserve"> </w:t>
      </w:r>
      <w:r>
        <w:rPr>
          <w:lang w:eastAsia="en-US"/>
        </w:rPr>
        <w:t>"</w:t>
      </w:r>
      <w:r w:rsidRPr="00362C5E">
        <w:rPr>
          <w:lang w:eastAsia="en-US"/>
        </w:rPr>
        <w:t>gij hebt wèl gedaan, dat gij hier gekomen zijt". Het verhaal gaat,dat reeds in dezen eersten dienst verschillende luisteraars tot bek</w:t>
      </w:r>
      <w:r>
        <w:rPr>
          <w:lang w:eastAsia="en-US"/>
        </w:rPr>
        <w:t>eri</w:t>
      </w:r>
      <w:r w:rsidRPr="00362C5E">
        <w:rPr>
          <w:lang w:eastAsia="en-US"/>
        </w:rPr>
        <w:t xml:space="preserve">ng kwamen, een </w:t>
      </w:r>
      <w:r>
        <w:rPr>
          <w:lang w:eastAsia="en-US"/>
        </w:rPr>
        <w:t>teke</w:t>
      </w:r>
      <w:r w:rsidRPr="00362C5E">
        <w:rPr>
          <w:lang w:eastAsia="en-US"/>
        </w:rPr>
        <w:t>n van</w:t>
      </w:r>
      <w:r>
        <w:rPr>
          <w:lang w:eastAsia="en-US"/>
        </w:rPr>
        <w:t xml:space="preserve"> de </w:t>
      </w:r>
      <w:r w:rsidRPr="00362C5E">
        <w:rPr>
          <w:lang w:eastAsia="en-US"/>
        </w:rPr>
        <w:t>machtigen klank van Smytegelt's prediking.</w:t>
      </w:r>
    </w:p>
    <w:p w:rsidR="009744F4" w:rsidRPr="00362C5E" w:rsidRDefault="009744F4" w:rsidP="009744F4">
      <w:pPr>
        <w:jc w:val="both"/>
        <w:rPr>
          <w:lang w:eastAsia="en-US"/>
        </w:rPr>
      </w:pPr>
      <w:r>
        <w:rPr>
          <w:lang w:eastAsia="en-US"/>
        </w:rPr>
        <w:t>Zo</w:t>
      </w:r>
      <w:r w:rsidRPr="00362C5E">
        <w:rPr>
          <w:lang w:eastAsia="en-US"/>
        </w:rPr>
        <w:t>als men bij zijn komst in Goes zeide, dat de dagen van Barenzonius en Witsius waren weergekeerd</w:t>
      </w:r>
      <w:r>
        <w:rPr>
          <w:lang w:eastAsia="en-US"/>
        </w:rPr>
        <w:t>, z</w:t>
      </w:r>
      <w:r w:rsidRPr="00362C5E">
        <w:rPr>
          <w:lang w:eastAsia="en-US"/>
        </w:rPr>
        <w:t>ó herleefden met Smytegelt te Middelburg de dagen der vier Teellincks. Ewoud Teellinck, de rechtsgeleerde, na burgemeester van Zierikzee te zijn geweest, de eerste Ontvanger-Generaal van Zeeland in Middelburg (overleden in 1629), een man van piëtistische vroomheid, dus een man, die bovenal begeerde, dat er in de discipelen eenheid van leer en leven zoude zijn, praktijk der godsvrucht,</w:t>
      </w:r>
      <w:r>
        <w:rPr>
          <w:lang w:eastAsia="en-US"/>
        </w:rPr>
        <w:t xml:space="preserve"> was bedroefd om de gescheurd</w:t>
      </w:r>
      <w:r w:rsidRPr="00362C5E">
        <w:rPr>
          <w:lang w:eastAsia="en-US"/>
        </w:rPr>
        <w:t xml:space="preserve">heid der Kerk. Principieel niet </w:t>
      </w:r>
      <w:r>
        <w:rPr>
          <w:lang w:eastAsia="en-US"/>
        </w:rPr>
        <w:t>Rooms</w:t>
      </w:r>
      <w:r w:rsidRPr="00362C5E">
        <w:rPr>
          <w:lang w:eastAsia="en-US"/>
        </w:rPr>
        <w:t>-k</w:t>
      </w:r>
      <w:r>
        <w:rPr>
          <w:lang w:eastAsia="en-US"/>
        </w:rPr>
        <w:t>atholiek èn niet remon</w:t>
      </w:r>
      <w:r>
        <w:rPr>
          <w:lang w:eastAsia="en-US"/>
        </w:rPr>
        <w:softHyphen/>
        <w:t>strants</w:t>
      </w:r>
      <w:r w:rsidRPr="00362C5E">
        <w:rPr>
          <w:lang w:eastAsia="en-US"/>
        </w:rPr>
        <w:t xml:space="preserve">, vermaande hij de </w:t>
      </w:r>
      <w:r>
        <w:rPr>
          <w:lang w:eastAsia="en-US"/>
        </w:rPr>
        <w:t>Middelburgs</w:t>
      </w:r>
      <w:r w:rsidRPr="00362C5E">
        <w:rPr>
          <w:lang w:eastAsia="en-US"/>
        </w:rPr>
        <w:t>e Kerk (hij was er in 1607 en in 1613 ouderling 1) en wijder de Neder</w:t>
      </w:r>
      <w:r>
        <w:rPr>
          <w:lang w:eastAsia="en-US"/>
        </w:rPr>
        <w:t>lands</w:t>
      </w:r>
      <w:r w:rsidRPr="00362C5E">
        <w:rPr>
          <w:lang w:eastAsia="en-US"/>
        </w:rPr>
        <w:t>e Kerk tot vrede, in een gr</w:t>
      </w:r>
      <w:r>
        <w:rPr>
          <w:lang w:eastAsia="en-US"/>
        </w:rPr>
        <w:t>ote</w:t>
      </w:r>
      <w:r w:rsidRPr="00362C5E">
        <w:rPr>
          <w:lang w:eastAsia="en-US"/>
        </w:rPr>
        <w:t xml:space="preserve"> reeks geschriften. </w:t>
      </w:r>
      <w:r>
        <w:rPr>
          <w:lang w:eastAsia="en-US"/>
        </w:rPr>
        <w:t>Voeti</w:t>
      </w:r>
      <w:r w:rsidRPr="00362C5E">
        <w:rPr>
          <w:lang w:eastAsia="en-US"/>
        </w:rPr>
        <w:t xml:space="preserve">us noemde hem </w:t>
      </w:r>
      <w:r>
        <w:rPr>
          <w:lang w:eastAsia="en-US"/>
        </w:rPr>
        <w:t>"</w:t>
      </w:r>
      <w:r w:rsidRPr="00362C5E">
        <w:rPr>
          <w:lang w:eastAsia="en-US"/>
        </w:rPr>
        <w:t>eximium et pium politicum, in Scriptis, si quisquam potentissimum" (</w:t>
      </w:r>
      <w:r>
        <w:rPr>
          <w:lang w:eastAsia="en-US"/>
        </w:rPr>
        <w:t>"</w:t>
      </w:r>
      <w:r w:rsidRPr="00362C5E">
        <w:rPr>
          <w:lang w:eastAsia="en-US"/>
        </w:rPr>
        <w:t>den voortreffelijken en vromen regent, meer dan wie ook machtig in de Schriften</w:t>
      </w:r>
      <w:r>
        <w:rPr>
          <w:lang w:eastAsia="en-US"/>
        </w:rPr>
        <w:t>2)</w:t>
      </w:r>
      <w:r w:rsidRPr="00362C5E">
        <w:rPr>
          <w:lang w:eastAsia="en-US"/>
        </w:rPr>
        <w:t>.</w:t>
      </w:r>
    </w:p>
    <w:p w:rsidR="009744F4" w:rsidRDefault="009744F4" w:rsidP="009744F4">
      <w:pPr>
        <w:jc w:val="both"/>
        <w:rPr>
          <w:lang w:eastAsia="en-US"/>
        </w:rPr>
      </w:pPr>
      <w:r w:rsidRPr="00362C5E">
        <w:rPr>
          <w:lang w:eastAsia="en-US"/>
        </w:rPr>
        <w:t>Zijn broeder Willem (in hetzelfde jaar als Ewoud te Middelburg overleden) studeerde ook eerst de rechtswetenschap en promoveerde</w:t>
      </w:r>
      <w:r>
        <w:rPr>
          <w:lang w:eastAsia="en-US"/>
        </w:rPr>
        <w:t xml:space="preserve"> </w:t>
      </w:r>
      <w:r w:rsidRPr="00362C5E">
        <w:rPr>
          <w:lang w:eastAsia="en-US"/>
        </w:rPr>
        <w:t xml:space="preserve">daarin te Poitiers in 1603 2): Na een bezoek aan Engeland </w:t>
      </w:r>
      <w:r>
        <w:rPr>
          <w:lang w:eastAsia="en-US"/>
        </w:rPr>
        <w:t>–</w:t>
      </w:r>
      <w:r w:rsidRPr="00362C5E">
        <w:rPr>
          <w:lang w:eastAsia="en-US"/>
        </w:rPr>
        <w:t xml:space="preserve"> gedrenkt</w:t>
      </w:r>
      <w:r>
        <w:rPr>
          <w:lang w:eastAsia="en-US"/>
        </w:rPr>
        <w:t xml:space="preserve"> </w:t>
      </w:r>
      <w:r w:rsidRPr="00362C5E">
        <w:rPr>
          <w:lang w:eastAsia="en-US"/>
        </w:rPr>
        <w:t>met</w:t>
      </w:r>
      <w:r>
        <w:rPr>
          <w:lang w:eastAsia="en-US"/>
        </w:rPr>
        <w:t xml:space="preserve"> de </w:t>
      </w:r>
      <w:r w:rsidRPr="00362C5E">
        <w:rPr>
          <w:lang w:eastAsia="en-US"/>
        </w:rPr>
        <w:t xml:space="preserve">geest van Perkinsius c.s. </w:t>
      </w:r>
      <w:r>
        <w:rPr>
          <w:lang w:eastAsia="en-US"/>
        </w:rPr>
        <w:t>-</w:t>
      </w:r>
      <w:r w:rsidRPr="00362C5E">
        <w:rPr>
          <w:lang w:eastAsia="en-US"/>
        </w:rPr>
        <w:t xml:space="preserve"> koos hij het predikambt en diende hij de </w:t>
      </w:r>
      <w:r>
        <w:rPr>
          <w:lang w:eastAsia="en-US"/>
        </w:rPr>
        <w:t>Middelburgs</w:t>
      </w:r>
      <w:r w:rsidRPr="00362C5E">
        <w:rPr>
          <w:lang w:eastAsia="en-US"/>
        </w:rPr>
        <w:t>e gemeente sinds 1613. Ook hij pleitte in zijn_ gemeente en ver daarbuiten in</w:t>
      </w:r>
      <w:r>
        <w:rPr>
          <w:lang w:eastAsia="en-US"/>
        </w:rPr>
        <w:t xml:space="preserve"> de </w:t>
      </w:r>
      <w:r w:rsidRPr="00362C5E">
        <w:rPr>
          <w:lang w:eastAsia="en-US"/>
        </w:rPr>
        <w:t xml:space="preserve">overvloed zijner geschriften voor een persoonlijk gereformeerd leven en voor strenge zelftucht. </w:t>
      </w:r>
      <w:r>
        <w:rPr>
          <w:lang w:eastAsia="en-US"/>
        </w:rPr>
        <w:t>Voetius, ook hèm ten zeerste ver</w:t>
      </w:r>
      <w:r w:rsidRPr="00362C5E">
        <w:rPr>
          <w:lang w:eastAsia="en-US"/>
        </w:rPr>
        <w:t>erend, sprak van hem als van</w:t>
      </w:r>
      <w:r>
        <w:rPr>
          <w:lang w:eastAsia="en-US"/>
        </w:rPr>
        <w:t xml:space="preserve"> de </w:t>
      </w:r>
      <w:r w:rsidRPr="00362C5E">
        <w:rPr>
          <w:lang w:eastAsia="en-US"/>
        </w:rPr>
        <w:t>gerefor</w:t>
      </w:r>
      <w:r w:rsidRPr="00362C5E">
        <w:rPr>
          <w:lang w:eastAsia="en-US"/>
        </w:rPr>
        <w:softHyphen/>
        <w:t xml:space="preserve">meerden Thomas á Kempis. </w:t>
      </w:r>
    </w:p>
    <w:p w:rsidR="009744F4" w:rsidRPr="00362C5E" w:rsidRDefault="009744F4" w:rsidP="009744F4">
      <w:pPr>
        <w:jc w:val="both"/>
        <w:rPr>
          <w:lang w:eastAsia="en-US"/>
        </w:rPr>
      </w:pPr>
      <w:r w:rsidRPr="00362C5E">
        <w:rPr>
          <w:lang w:eastAsia="en-US"/>
        </w:rPr>
        <w:t>Willem Teellinck is de gr</w:t>
      </w:r>
      <w:r>
        <w:rPr>
          <w:lang w:eastAsia="en-US"/>
        </w:rPr>
        <w:t>ote</w:t>
      </w:r>
      <w:r w:rsidRPr="00362C5E">
        <w:rPr>
          <w:lang w:eastAsia="en-US"/>
        </w:rPr>
        <w:t xml:space="preserve"> </w:t>
      </w:r>
      <w:r>
        <w:rPr>
          <w:lang w:eastAsia="en-US"/>
        </w:rPr>
        <w:t>Zeeuws</w:t>
      </w:r>
      <w:r w:rsidRPr="00362C5E">
        <w:rPr>
          <w:lang w:eastAsia="en-US"/>
        </w:rPr>
        <w:t xml:space="preserve">e mysticus. In zijn </w:t>
      </w:r>
      <w:r>
        <w:rPr>
          <w:lang w:eastAsia="en-US"/>
        </w:rPr>
        <w:t>"</w:t>
      </w:r>
      <w:r w:rsidRPr="00362C5E">
        <w:rPr>
          <w:lang w:eastAsia="en-US"/>
        </w:rPr>
        <w:t>Soliloquium" beschrijft hij in de taal van het Hooglied en van Bernard van Clairvaux de zaligheid van</w:t>
      </w:r>
      <w:r>
        <w:rPr>
          <w:lang w:eastAsia="en-US"/>
        </w:rPr>
        <w:t xml:space="preserve"> de mens</w:t>
      </w:r>
      <w:r w:rsidRPr="00362C5E">
        <w:rPr>
          <w:lang w:eastAsia="en-US"/>
        </w:rPr>
        <w:t xml:space="preserve">t die zichtelven in God verliest. Jezus, der ziele toevlucht, is de Hemelsche Bruidegom, naar wien zij verlangt, </w:t>
      </w:r>
      <w:r>
        <w:rPr>
          <w:lang w:eastAsia="en-US"/>
        </w:rPr>
        <w:t>-</w:t>
      </w:r>
      <w:r w:rsidRPr="00362C5E">
        <w:rPr>
          <w:lang w:eastAsia="en-US"/>
        </w:rPr>
        <w:t xml:space="preserve"> in wien zij ook zich</w:t>
      </w:r>
      <w:r>
        <w:rPr>
          <w:lang w:eastAsia="en-US"/>
        </w:rPr>
        <w:t>zelf</w:t>
      </w:r>
      <w:r w:rsidRPr="00362C5E">
        <w:rPr>
          <w:lang w:eastAsia="en-US"/>
        </w:rPr>
        <w:t xml:space="preserve"> niet meer gevoelt, maar alléén God 3). Hier is de be</w:t>
      </w:r>
      <w:r>
        <w:rPr>
          <w:lang w:eastAsia="en-US"/>
        </w:rPr>
        <w:t>vinding als eigen acte der ziel</w:t>
      </w:r>
      <w:r w:rsidRPr="00362C5E">
        <w:rPr>
          <w:lang w:eastAsia="en-US"/>
        </w:rPr>
        <w:t xml:space="preserve"> verslonden in adoratie.</w:t>
      </w:r>
    </w:p>
    <w:p w:rsidR="009744F4" w:rsidRPr="00362C5E" w:rsidRDefault="009744F4" w:rsidP="009744F4">
      <w:pPr>
        <w:jc w:val="both"/>
        <w:rPr>
          <w:lang w:eastAsia="en-US"/>
        </w:rPr>
      </w:pPr>
      <w:r w:rsidRPr="00362C5E">
        <w:rPr>
          <w:lang w:eastAsia="en-US"/>
        </w:rPr>
        <w:t>Twee van Willem Teellinck's zonen, geheel huns vaders geest-</w:t>
      </w:r>
    </w:p>
    <w:p w:rsidR="009744F4" w:rsidRPr="00461138" w:rsidRDefault="009744F4" w:rsidP="009744F4">
      <w:pPr>
        <w:jc w:val="both"/>
        <w:rPr>
          <w:lang w:eastAsia="en-US"/>
        </w:rPr>
      </w:pPr>
    </w:p>
    <w:p w:rsidR="009744F4" w:rsidRPr="00150917" w:rsidRDefault="009744F4" w:rsidP="009744F4">
      <w:pPr>
        <w:jc w:val="both"/>
        <w:rPr>
          <w:sz w:val="22"/>
          <w:szCs w:val="22"/>
          <w:lang w:eastAsia="en-US"/>
        </w:rPr>
      </w:pPr>
      <w:r w:rsidRPr="00150917">
        <w:rPr>
          <w:sz w:val="22"/>
          <w:szCs w:val="22"/>
          <w:lang w:val="en-US" w:eastAsia="en-US"/>
        </w:rPr>
        <w:t xml:space="preserve">1) F. N a g t g </w:t>
      </w:r>
      <w:smartTag w:uri="urn:schemas-microsoft-com:office:smarttags" w:element="metricconverter">
        <w:smartTagPr>
          <w:attr w:name="ProductID" w:val="1, In"/>
        </w:smartTagPr>
        <w:r w:rsidRPr="00150917">
          <w:rPr>
            <w:sz w:val="22"/>
            <w:szCs w:val="22"/>
            <w:lang w:val="en-US" w:eastAsia="en-US"/>
          </w:rPr>
          <w:t>1 a</w:t>
        </w:r>
      </w:smartTag>
      <w:r w:rsidRPr="00150917">
        <w:rPr>
          <w:sz w:val="22"/>
          <w:szCs w:val="22"/>
          <w:lang w:val="en-US" w:eastAsia="en-US"/>
        </w:rPr>
        <w:t xml:space="preserve"> s, Algem. </w:t>
      </w:r>
      <w:r w:rsidRPr="00150917">
        <w:rPr>
          <w:sz w:val="22"/>
          <w:szCs w:val="22"/>
          <w:lang w:eastAsia="en-US"/>
        </w:rPr>
        <w:t>Kerkeraad van Middelb., blz. 73.</w:t>
      </w:r>
    </w:p>
    <w:p w:rsidR="009744F4" w:rsidRPr="00150917" w:rsidRDefault="009744F4" w:rsidP="009744F4">
      <w:pPr>
        <w:jc w:val="both"/>
        <w:rPr>
          <w:sz w:val="22"/>
          <w:szCs w:val="22"/>
          <w:lang w:eastAsia="en-US"/>
        </w:rPr>
      </w:pPr>
      <w:r w:rsidRPr="00150917">
        <w:rPr>
          <w:sz w:val="22"/>
          <w:szCs w:val="22"/>
          <w:lang w:eastAsia="en-US"/>
        </w:rPr>
        <w:t>2) Over de Teellincks, zie Dr W. J. M. En g e 1 b er t s, W. Teellinck, Amst. 1898 en Dr P. J. M e e r t e n s, Letterk. Leven in Zeeland in de zest. en de eerste helft der zevent. eeuw, Amst. 1943, blz. 171-185.</w:t>
      </w:r>
    </w:p>
    <w:p w:rsidR="009744F4" w:rsidRPr="00150917" w:rsidRDefault="009744F4" w:rsidP="009744F4">
      <w:pPr>
        <w:jc w:val="both"/>
        <w:rPr>
          <w:sz w:val="22"/>
          <w:szCs w:val="22"/>
          <w:lang w:eastAsia="en-US"/>
        </w:rPr>
      </w:pPr>
      <w:r w:rsidRPr="00150917">
        <w:rPr>
          <w:sz w:val="22"/>
          <w:szCs w:val="22"/>
          <w:lang w:eastAsia="en-US"/>
        </w:rPr>
        <w:t>3) W. Teellinck, Soliloquium, ofte betrachtingen eens sondaers die hij gehad heeft in de angst sijner weder-geboorte, Middelb. 1635; Dordr. 16478, Amst. 1681,, Amst. 1841.</w:t>
      </w:r>
    </w:p>
    <w:p w:rsidR="009744F4" w:rsidRPr="00150917" w:rsidRDefault="009744F4" w:rsidP="009744F4">
      <w:pPr>
        <w:jc w:val="both"/>
        <w:rPr>
          <w:sz w:val="22"/>
          <w:szCs w:val="22"/>
          <w:lang w:eastAsia="en-US"/>
        </w:rPr>
      </w:pPr>
      <w:r w:rsidRPr="00150917">
        <w:rPr>
          <w:sz w:val="22"/>
          <w:szCs w:val="22"/>
          <w:lang w:eastAsia="en-US"/>
        </w:rPr>
        <w:t>46</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verwanten, dienden eveneens de Kerk van Middelburg</w:t>
      </w:r>
      <w:r>
        <w:rPr>
          <w:lang w:eastAsia="en-US"/>
        </w:rPr>
        <w:t>:</w:t>
      </w:r>
      <w:r w:rsidRPr="00362C5E">
        <w:rPr>
          <w:lang w:eastAsia="en-US"/>
        </w:rPr>
        <w:t xml:space="preserve"> Maximilaan (na in Vlissingen </w:t>
      </w:r>
      <w:r>
        <w:rPr>
          <w:lang w:eastAsia="en-US"/>
        </w:rPr>
        <w:t>Engels</w:t>
      </w:r>
      <w:r w:rsidRPr="00362C5E">
        <w:rPr>
          <w:lang w:eastAsia="en-US"/>
        </w:rPr>
        <w:t xml:space="preserve"> predikant te zijn geweest) van 1646 tot zijn overlijden in 1653. Ook van hem zijn er tal van geschriften in</w:t>
      </w:r>
      <w:r>
        <w:rPr>
          <w:lang w:eastAsia="en-US"/>
        </w:rPr>
        <w:t xml:space="preserve"> de </w:t>
      </w:r>
      <w:r w:rsidRPr="00362C5E">
        <w:rPr>
          <w:lang w:eastAsia="en-US"/>
        </w:rPr>
        <w:t xml:space="preserve">geest van het praktikalisme van Perkinsius, Amesius, </w:t>
      </w:r>
      <w:r>
        <w:rPr>
          <w:lang w:eastAsia="en-US"/>
        </w:rPr>
        <w:t>Voeti</w:t>
      </w:r>
      <w:r w:rsidRPr="00362C5E">
        <w:rPr>
          <w:lang w:eastAsia="en-US"/>
        </w:rPr>
        <w:t xml:space="preserve">us. Gelijk alle </w:t>
      </w:r>
      <w:r>
        <w:rPr>
          <w:lang w:eastAsia="en-US"/>
        </w:rPr>
        <w:t>Voetian</w:t>
      </w:r>
      <w:r w:rsidRPr="00362C5E">
        <w:rPr>
          <w:lang w:eastAsia="en-US"/>
        </w:rPr>
        <w:t>en was hij boetprediker èn orangist</w:t>
      </w:r>
      <w:r>
        <w:rPr>
          <w:lang w:eastAsia="en-US"/>
        </w:rPr>
        <w:t>. D</w:t>
      </w:r>
      <w:r w:rsidRPr="00362C5E">
        <w:rPr>
          <w:lang w:eastAsia="en-US"/>
        </w:rPr>
        <w:t>it laatste was hij nog te meer, omdat hij tot het volk der Zeeuwen hoorde, die het orangisme altijd sterk in zich hadden</w:t>
      </w:r>
      <w:r>
        <w:rPr>
          <w:lang w:eastAsia="en-US"/>
        </w:rPr>
        <w:t>. D</w:t>
      </w:r>
      <w:r w:rsidRPr="00362C5E">
        <w:rPr>
          <w:lang w:eastAsia="en-US"/>
        </w:rPr>
        <w:t xml:space="preserve">e volksbeweging om Oranje weer als leidsman te krijgen ontsprong èn in 1672 èn in </w:t>
      </w:r>
      <w:smartTag w:uri="urn:schemas-microsoft-com:office:smarttags" w:element="metricconverter">
        <w:smartTagPr>
          <w:attr w:name="ProductID" w:val="1, In"/>
        </w:smartTagPr>
        <w:r w:rsidRPr="00362C5E">
          <w:rPr>
            <w:lang w:eastAsia="en-US"/>
          </w:rPr>
          <w:t>1747 in</w:t>
        </w:r>
      </w:smartTag>
      <w:r w:rsidRPr="00362C5E">
        <w:rPr>
          <w:lang w:eastAsia="en-US"/>
        </w:rPr>
        <w:t xml:space="preserve"> Zeeland</w:t>
      </w:r>
      <w:r>
        <w:rPr>
          <w:lang w:eastAsia="en-US"/>
        </w:rPr>
        <w:t>!</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 xml:space="preserve">De jongere broeder van Maximiliaan. Teellinck, Johannes, was van 1647 tot 1649 </w:t>
      </w:r>
      <w:r>
        <w:rPr>
          <w:lang w:eastAsia="en-US"/>
        </w:rPr>
        <w:t>Engels</w:t>
      </w:r>
      <w:r w:rsidRPr="00362C5E">
        <w:rPr>
          <w:lang w:eastAsia="en-US"/>
        </w:rPr>
        <w:t xml:space="preserve"> predikant te Middelburg</w:t>
      </w:r>
      <w:r>
        <w:rPr>
          <w:lang w:eastAsia="en-US"/>
        </w:rPr>
        <w:t xml:space="preserve">; </w:t>
      </w:r>
      <w:r w:rsidRPr="00362C5E">
        <w:rPr>
          <w:lang w:eastAsia="en-US"/>
        </w:rPr>
        <w:t>van 1655 tot 1660 Neder</w:t>
      </w:r>
      <w:r>
        <w:rPr>
          <w:lang w:eastAsia="en-US"/>
        </w:rPr>
        <w:t>lands</w:t>
      </w:r>
      <w:r w:rsidRPr="00362C5E">
        <w:rPr>
          <w:lang w:eastAsia="en-US"/>
        </w:rPr>
        <w:t>- te Utrecht. Aldaar werd hij in 1660 om zijn felle uitingen in zake het gebruik van de Kapittelgoederen verbannen</w:t>
      </w:r>
      <w:r>
        <w:rPr>
          <w:lang w:eastAsia="en-US"/>
        </w:rPr>
        <w:t>. D</w:t>
      </w:r>
      <w:r w:rsidRPr="00362C5E">
        <w:rPr>
          <w:lang w:eastAsia="en-US"/>
        </w:rPr>
        <w:t>e Kerkeraad echter gaf hem een zeer eervolle attestatie mede. En Zeeland, Johannes'</w:t>
      </w:r>
      <w:r>
        <w:rPr>
          <w:lang w:eastAsia="en-US"/>
        </w:rPr>
        <w:t xml:space="preserve"> </w:t>
      </w:r>
      <w:r w:rsidRPr="00362C5E">
        <w:rPr>
          <w:lang w:eastAsia="en-US"/>
        </w:rPr>
        <w:t>moederland, nam hem onmiddellijk weder op</w:t>
      </w:r>
      <w:r>
        <w:rPr>
          <w:lang w:eastAsia="en-US"/>
        </w:rPr>
        <w:t>!</w:t>
      </w:r>
      <w:r w:rsidRPr="00362C5E">
        <w:rPr>
          <w:lang w:eastAsia="en-US"/>
        </w:rPr>
        <w:t xml:space="preserve"> In hetzelfde jaar 1660 nog werd hij predikant te Arnemuiden, vlak bij Middelburg (het Arnemuiden, dat zich een eeuw later, in 1773,</w:t>
      </w:r>
      <w:r>
        <w:rPr>
          <w:lang w:eastAsia="en-US"/>
        </w:rPr>
        <w:t xml:space="preserve"> zo </w:t>
      </w:r>
      <w:r w:rsidRPr="00362C5E">
        <w:rPr>
          <w:lang w:eastAsia="en-US"/>
        </w:rPr>
        <w:t xml:space="preserve">fel zou kanten tegen de nieuwe Psalmberijming en bij de </w:t>
      </w:r>
      <w:r>
        <w:rPr>
          <w:lang w:eastAsia="en-US"/>
        </w:rPr>
        <w:t>"</w:t>
      </w:r>
      <w:r w:rsidRPr="00362C5E">
        <w:rPr>
          <w:lang w:eastAsia="en-US"/>
        </w:rPr>
        <w:t xml:space="preserve">Salmen" van Datheen wilde volharden). </w:t>
      </w:r>
    </w:p>
    <w:p w:rsidR="009744F4" w:rsidRPr="00362C5E" w:rsidRDefault="009744F4" w:rsidP="009744F4">
      <w:pPr>
        <w:jc w:val="both"/>
        <w:rPr>
          <w:lang w:eastAsia="en-US"/>
        </w:rPr>
      </w:pPr>
      <w:r w:rsidRPr="00362C5E">
        <w:rPr>
          <w:lang w:eastAsia="en-US"/>
        </w:rPr>
        <w:t>In 1661 werd Johannes Teellinck predikant te Kampen en in 1674 te Leeuwarden, waar hij in hetzelfde jaar, op</w:t>
      </w:r>
      <w:r>
        <w:rPr>
          <w:lang w:eastAsia="en-US"/>
        </w:rPr>
        <w:t xml:space="preserve"> de 7</w:t>
      </w:r>
      <w:r w:rsidRPr="00362C5E">
        <w:rPr>
          <w:lang w:eastAsia="en-US"/>
        </w:rPr>
        <w:t>en Mei, drie weken na zijn intree, reeds overleed. Johannes Teellinck pleitte, in de lijn van Van Lodenstein, voor een leven in en uit Christus, blijkende in goede werken 1).</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Smytegelt was de 61e predikant van Middelburg. Tot zijn collega's in de veertig jaren van zijn dienst aldaar beh</w:t>
      </w:r>
      <w:r>
        <w:rPr>
          <w:lang w:eastAsia="en-US"/>
        </w:rPr>
        <w:t>ore</w:t>
      </w:r>
      <w:r w:rsidRPr="00362C5E">
        <w:rPr>
          <w:lang w:eastAsia="en-US"/>
        </w:rPr>
        <w:t>n o.a</w:t>
      </w:r>
      <w:r>
        <w:rPr>
          <w:lang w:eastAsia="en-US"/>
        </w:rPr>
        <w:t>. D</w:t>
      </w:r>
      <w:r w:rsidRPr="00362C5E">
        <w:rPr>
          <w:lang w:eastAsia="en-US"/>
        </w:rPr>
        <w:t xml:space="preserve">s Nicolaas Schorer uit het aanzienlijkste </w:t>
      </w:r>
      <w:r>
        <w:rPr>
          <w:lang w:eastAsia="en-US"/>
        </w:rPr>
        <w:t>Middelburgs</w:t>
      </w:r>
      <w:r w:rsidRPr="00362C5E">
        <w:rPr>
          <w:lang w:eastAsia="en-US"/>
        </w:rPr>
        <w:t>e geslacht (van 1678 tot zijn overlijden in 1711 aldaar)</w:t>
      </w:r>
      <w:r>
        <w:rPr>
          <w:lang w:eastAsia="en-US"/>
        </w:rPr>
        <w:t>. D</w:t>
      </w:r>
      <w:r w:rsidRPr="00362C5E">
        <w:rPr>
          <w:lang w:eastAsia="en-US"/>
        </w:rPr>
        <w:t>eze vergezelde</w:t>
      </w:r>
      <w:r>
        <w:rPr>
          <w:lang w:eastAsia="en-US"/>
        </w:rPr>
        <w:t xml:space="preserve"> de </w:t>
      </w:r>
      <w:r w:rsidRPr="00362C5E">
        <w:rPr>
          <w:lang w:eastAsia="en-US"/>
        </w:rPr>
        <w:t xml:space="preserve">vertegenwoordiger van Willem III, Willem van Nassau Odijk, die met een gezantschap in 1699 naar Frankrijk trok. Bij zijn terugkeer vereerden de Staten van Zeeland Ds Schorer duizend gulden voor deze taak. </w:t>
      </w:r>
      <w:r>
        <w:rPr>
          <w:lang w:eastAsia="en-US"/>
        </w:rPr>
        <w:t>-</w:t>
      </w:r>
      <w:r w:rsidRPr="00362C5E">
        <w:rPr>
          <w:lang w:eastAsia="en-US"/>
        </w:rPr>
        <w:t xml:space="preserve"> Dan Smytegelt's oom Pieter Smytegelt 2) predikant te Middelburg van 1680 tot 1697 en overleden 1701. Hij was een niet-opvallend, maar trouw herder. Toen hij op zijn sterfbed lag, vroeg Bernard hem, of hij nog een boodschap voor de Gemeente had. Hij antwoordde</w:t>
      </w:r>
      <w:r>
        <w:rPr>
          <w:lang w:eastAsia="en-US"/>
        </w:rPr>
        <w:t>:</w:t>
      </w:r>
      <w:r w:rsidRPr="00362C5E">
        <w:rPr>
          <w:lang w:eastAsia="en-US"/>
        </w:rPr>
        <w:t xml:space="preserve"> </w:t>
      </w:r>
      <w:r>
        <w:rPr>
          <w:lang w:eastAsia="en-US"/>
        </w:rPr>
        <w:t>"</w:t>
      </w:r>
      <w:r w:rsidRPr="00362C5E">
        <w:rPr>
          <w:lang w:eastAsia="en-US"/>
        </w:rPr>
        <w:t>Neen, anders niet dan wat gij der Gemeente van mijnentwege zult aanzeggen uit I Korinthiërs IV</w:t>
      </w:r>
      <w:r>
        <w:rPr>
          <w:lang w:eastAsia="en-US"/>
        </w:rPr>
        <w:t>:</w:t>
      </w:r>
      <w:r w:rsidRPr="00362C5E">
        <w:rPr>
          <w:lang w:eastAsia="en-US"/>
        </w:rPr>
        <w:t xml:space="preserve"> 20" (</w:t>
      </w:r>
      <w:r>
        <w:rPr>
          <w:lang w:eastAsia="en-US"/>
        </w:rPr>
        <w:t>"</w:t>
      </w:r>
      <w:r w:rsidRPr="00362C5E">
        <w:rPr>
          <w:lang w:eastAsia="en-US"/>
        </w:rPr>
        <w:t xml:space="preserve">Het Koninkrijk </w:t>
      </w:r>
      <w:r>
        <w:rPr>
          <w:lang w:eastAsia="en-US"/>
        </w:rPr>
        <w:t>Gods</w:t>
      </w:r>
      <w:r w:rsidRPr="00362C5E">
        <w:rPr>
          <w:lang w:eastAsia="en-US"/>
        </w:rPr>
        <w:t xml:space="preserve"> is niet gelegen in woorden, maar in kracht</w:t>
      </w:r>
      <w:r>
        <w:rPr>
          <w:lang w:eastAsia="en-US"/>
        </w:rPr>
        <w:t>2). D</w:t>
      </w:r>
      <w:r w:rsidRPr="00362C5E">
        <w:rPr>
          <w:lang w:eastAsia="en-US"/>
        </w:rPr>
        <w:t xml:space="preserve">it woord </w:t>
      </w:r>
      <w:r>
        <w:rPr>
          <w:lang w:eastAsia="en-US"/>
        </w:rPr>
        <w:t>teke</w:t>
      </w:r>
      <w:r w:rsidRPr="00362C5E">
        <w:rPr>
          <w:lang w:eastAsia="en-US"/>
        </w:rPr>
        <w:t>nt</w:t>
      </w:r>
      <w:r>
        <w:rPr>
          <w:lang w:eastAsia="en-US"/>
        </w:rPr>
        <w:t xml:space="preserve"> de </w:t>
      </w:r>
      <w:r w:rsidRPr="00362C5E">
        <w:rPr>
          <w:lang w:eastAsia="en-US"/>
        </w:rPr>
        <w:t>man. Zijn neef hield na zijn heengaan een rouw-predicatie over II Koningen LV</w:t>
      </w:r>
      <w:r>
        <w:rPr>
          <w:lang w:eastAsia="en-US"/>
        </w:rPr>
        <w:t>:</w:t>
      </w:r>
      <w:r w:rsidRPr="00362C5E">
        <w:rPr>
          <w:lang w:eastAsia="en-US"/>
        </w:rPr>
        <w:t xml:space="preserve"> 1 (</w:t>
      </w:r>
      <w:r>
        <w:rPr>
          <w:lang w:eastAsia="en-US"/>
        </w:rPr>
        <w:t>"</w:t>
      </w:r>
      <w:r w:rsidRPr="00362C5E">
        <w:rPr>
          <w:lang w:eastAsia="en-US"/>
        </w:rPr>
        <w:t>Uw knecht, mijn man is gestorven, en gij weet, dat uw knecht</w:t>
      </w:r>
      <w:r>
        <w:rPr>
          <w:lang w:eastAsia="en-US"/>
        </w:rPr>
        <w:t xml:space="preserve"> de </w:t>
      </w:r>
      <w:r w:rsidRPr="00362C5E">
        <w:rPr>
          <w:lang w:eastAsia="en-US"/>
        </w:rPr>
        <w:t>Heere was vr</w:t>
      </w:r>
      <w:r>
        <w:rPr>
          <w:lang w:eastAsia="en-US"/>
        </w:rPr>
        <w:t>eze</w:t>
      </w:r>
      <w:r w:rsidRPr="00362C5E">
        <w:rPr>
          <w:lang w:eastAsia="en-US"/>
        </w:rPr>
        <w:t>nde</w:t>
      </w:r>
      <w:r>
        <w:rPr>
          <w:lang w:eastAsia="en-US"/>
        </w:rPr>
        <w:t>2)</w:t>
      </w:r>
      <w:r w:rsidRPr="00362C5E">
        <w:rPr>
          <w:lang w:eastAsia="en-US"/>
        </w:rPr>
        <w:t xml:space="preserve">. </w:t>
      </w:r>
    </w:p>
    <w:p w:rsidR="009744F4" w:rsidRPr="00362C5E" w:rsidRDefault="009744F4" w:rsidP="009744F4">
      <w:pPr>
        <w:jc w:val="both"/>
        <w:rPr>
          <w:lang w:eastAsia="en-US"/>
        </w:rPr>
      </w:pPr>
      <w:r w:rsidRPr="00362C5E">
        <w:rPr>
          <w:lang w:eastAsia="en-US"/>
        </w:rPr>
        <w:t xml:space="preserve">In deze prediking bond Smytegelt de laatste boodschap van zijn Oom der Gemeente op het hart, </w:t>
      </w:r>
      <w:r>
        <w:rPr>
          <w:lang w:eastAsia="en-US"/>
        </w:rPr>
        <w:t>-</w:t>
      </w:r>
      <w:r w:rsidRPr="00362C5E">
        <w:rPr>
          <w:lang w:eastAsia="en-US"/>
        </w:rPr>
        <w:t xml:space="preserve"> en nog dikwijls daarna haalde hij 1 Korinthiërs IV</w:t>
      </w:r>
      <w:r>
        <w:rPr>
          <w:lang w:eastAsia="en-US"/>
        </w:rPr>
        <w:t>:</w:t>
      </w:r>
      <w:r w:rsidRPr="00362C5E">
        <w:rPr>
          <w:lang w:eastAsia="en-US"/>
        </w:rPr>
        <w:t xml:space="preserve"> 20 op</w:t>
      </w:r>
      <w:r>
        <w:rPr>
          <w:lang w:eastAsia="en-US"/>
        </w:rPr>
        <w:t xml:space="preserve"> de </w:t>
      </w:r>
      <w:r w:rsidRPr="00362C5E">
        <w:rPr>
          <w:lang w:eastAsia="en-US"/>
        </w:rPr>
        <w:t xml:space="preserve">kansel aan. </w:t>
      </w:r>
      <w:r>
        <w:rPr>
          <w:lang w:eastAsia="en-US"/>
        </w:rPr>
        <w:t>-</w:t>
      </w:r>
    </w:p>
    <w:p w:rsidR="009744F4" w:rsidRPr="00150917" w:rsidRDefault="009744F4" w:rsidP="009744F4">
      <w:pPr>
        <w:jc w:val="both"/>
        <w:rPr>
          <w:sz w:val="22"/>
          <w:szCs w:val="22"/>
          <w:lang w:eastAsia="en-US"/>
        </w:rPr>
      </w:pPr>
    </w:p>
    <w:p w:rsidR="009744F4" w:rsidRPr="00150917" w:rsidRDefault="009744F4" w:rsidP="009744F4">
      <w:pPr>
        <w:jc w:val="both"/>
        <w:rPr>
          <w:sz w:val="22"/>
          <w:szCs w:val="22"/>
          <w:lang w:eastAsia="en-US"/>
        </w:rPr>
      </w:pPr>
      <w:r w:rsidRPr="00150917">
        <w:rPr>
          <w:sz w:val="22"/>
          <w:szCs w:val="22"/>
          <w:lang w:eastAsia="en-US"/>
        </w:rPr>
        <w:t>1) J. Teelinck, de vruchtbaermak. wynstock Christus, Campen 1666. - Zie hierachter, blz. 82, 124.</w:t>
      </w:r>
    </w:p>
    <w:p w:rsidR="009744F4" w:rsidRPr="00150917" w:rsidRDefault="009744F4" w:rsidP="009744F4">
      <w:pPr>
        <w:jc w:val="both"/>
        <w:rPr>
          <w:sz w:val="22"/>
          <w:szCs w:val="22"/>
          <w:lang w:eastAsia="en-US"/>
        </w:rPr>
      </w:pPr>
      <w:r w:rsidRPr="00150917">
        <w:rPr>
          <w:sz w:val="22"/>
          <w:szCs w:val="22"/>
          <w:lang w:eastAsia="en-US"/>
        </w:rPr>
        <w:t>2) Zie hiervoor, blz. 2.</w:t>
      </w:r>
    </w:p>
    <w:p w:rsidR="009744F4" w:rsidRPr="00150917" w:rsidRDefault="009744F4" w:rsidP="009744F4">
      <w:pPr>
        <w:jc w:val="both"/>
        <w:rPr>
          <w:sz w:val="22"/>
          <w:szCs w:val="22"/>
          <w:lang w:eastAsia="en-US"/>
        </w:rPr>
      </w:pPr>
      <w:r w:rsidRPr="00150917">
        <w:rPr>
          <w:sz w:val="22"/>
          <w:szCs w:val="22"/>
          <w:lang w:eastAsia="en-US"/>
        </w:rPr>
        <w:t>47</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De strijdvaardige Jacobus Fruytier, in 1659 te Middelburg geboren, was als knaap in huis bij Melchior Leydekker, toen nog predikant te Renesse. Hij ging naar Utrecht mede, toen deze in 1678 aldaar hoogl</w:t>
      </w:r>
      <w:r>
        <w:rPr>
          <w:lang w:eastAsia="en-US"/>
        </w:rPr>
        <w:t>era</w:t>
      </w:r>
      <w:r w:rsidRPr="00362C5E">
        <w:rPr>
          <w:lang w:eastAsia="en-US"/>
        </w:rPr>
        <w:t xml:space="preserve">ar werd en woonde ook daar bij hem in. Van 1695 tot 1700 (vertrokken naar Rotterdam) heeft hij in zijn geboortestad gestaan (overleden in 1731). Aanvankelijk pleitte Fruytier, in het voetspoor van Leydekker en Witsius </w:t>
      </w:r>
      <w:r>
        <w:rPr>
          <w:lang w:eastAsia="en-US"/>
        </w:rPr>
        <w:t>-</w:t>
      </w:r>
      <w:r w:rsidRPr="00362C5E">
        <w:rPr>
          <w:lang w:eastAsia="en-US"/>
        </w:rPr>
        <w:t xml:space="preserve"> dus op gelijke wijze als Smytegelt </w:t>
      </w:r>
      <w:r>
        <w:rPr>
          <w:lang w:eastAsia="en-US"/>
        </w:rPr>
        <w:t>-</w:t>
      </w:r>
      <w:r w:rsidRPr="00362C5E">
        <w:rPr>
          <w:lang w:eastAsia="en-US"/>
        </w:rPr>
        <w:t xml:space="preserve"> voor een verzoening van </w:t>
      </w:r>
      <w:r>
        <w:rPr>
          <w:lang w:eastAsia="en-US"/>
        </w:rPr>
        <w:t>Voetian</w:t>
      </w:r>
      <w:r w:rsidRPr="00362C5E">
        <w:rPr>
          <w:lang w:eastAsia="en-US"/>
        </w:rPr>
        <w:t xml:space="preserve">en en </w:t>
      </w:r>
      <w:r>
        <w:rPr>
          <w:lang w:eastAsia="en-US"/>
        </w:rPr>
        <w:t>Coccej</w:t>
      </w:r>
      <w:r w:rsidRPr="00362C5E">
        <w:rPr>
          <w:lang w:eastAsia="en-US"/>
        </w:rPr>
        <w:t xml:space="preserve">anen. Toen deze laatsten hier echter niet op ingingen, werd hij verbitterd. Zijn </w:t>
      </w:r>
      <w:r>
        <w:rPr>
          <w:lang w:eastAsia="en-US"/>
        </w:rPr>
        <w:t>"</w:t>
      </w:r>
      <w:r w:rsidRPr="00362C5E">
        <w:rPr>
          <w:lang w:eastAsia="en-US"/>
        </w:rPr>
        <w:t>Sions Worstelingen" was fel anti-</w:t>
      </w:r>
      <w:r>
        <w:rPr>
          <w:lang w:eastAsia="en-US"/>
        </w:rPr>
        <w:t>Coccej</w:t>
      </w:r>
      <w:r w:rsidRPr="00362C5E">
        <w:rPr>
          <w:lang w:eastAsia="en-US"/>
        </w:rPr>
        <w:t>us en anti-Re.ell en bezorgde hem eindel</w:t>
      </w:r>
      <w:r>
        <w:rPr>
          <w:lang w:eastAsia="en-US"/>
        </w:rPr>
        <w:t>oze</w:t>
      </w:r>
      <w:r w:rsidRPr="00362C5E">
        <w:rPr>
          <w:lang w:eastAsia="en-US"/>
        </w:rPr>
        <w:t xml:space="preserve"> moeiten met de kerkelijke waardigheidsbekl</w:t>
      </w:r>
      <w:r>
        <w:rPr>
          <w:lang w:eastAsia="en-US"/>
        </w:rPr>
        <w:t>ede</w:t>
      </w:r>
      <w:r w:rsidRPr="00362C5E">
        <w:rPr>
          <w:lang w:eastAsia="en-US"/>
        </w:rPr>
        <w:t>rs 1). Eerst in 1724 werd hij weer in de Zuid-Hol</w:t>
      </w:r>
      <w:r>
        <w:rPr>
          <w:lang w:eastAsia="en-US"/>
        </w:rPr>
        <w:t>lands</w:t>
      </w:r>
      <w:r w:rsidRPr="00362C5E">
        <w:rPr>
          <w:lang w:eastAsia="en-US"/>
        </w:rPr>
        <w:t xml:space="preserve">e Synode </w:t>
      </w:r>
      <w:r>
        <w:rPr>
          <w:lang w:eastAsia="en-US"/>
        </w:rPr>
        <w:t>-</w:t>
      </w:r>
      <w:r w:rsidRPr="00362C5E">
        <w:rPr>
          <w:lang w:eastAsia="en-US"/>
        </w:rPr>
        <w:t xml:space="preserve"> na betuiging van leedwezen </w:t>
      </w:r>
      <w:r>
        <w:rPr>
          <w:lang w:eastAsia="en-US"/>
        </w:rPr>
        <w:t>-</w:t>
      </w:r>
      <w:r w:rsidRPr="00362C5E">
        <w:rPr>
          <w:lang w:eastAsia="en-US"/>
        </w:rPr>
        <w:t xml:space="preserve"> toegelaten.</w:t>
      </w:r>
    </w:p>
    <w:p w:rsidR="009744F4" w:rsidRDefault="009744F4" w:rsidP="009744F4">
      <w:pPr>
        <w:jc w:val="both"/>
        <w:rPr>
          <w:lang w:eastAsia="en-US"/>
        </w:rPr>
      </w:pPr>
      <w:r w:rsidRPr="00362C5E">
        <w:rPr>
          <w:lang w:eastAsia="en-US"/>
        </w:rPr>
        <w:t>Een jongere broeder van Melchior Leydekker, Jacobus, ook een Middelburger, geboren in 1656, werd in 1698 predikant aldaar en bleef er tot zijn dood in 1729</w:t>
      </w:r>
      <w:r>
        <w:rPr>
          <w:lang w:eastAsia="en-US"/>
        </w:rPr>
        <w:t xml:space="preserve">; </w:t>
      </w:r>
      <w:r w:rsidRPr="00362C5E">
        <w:rPr>
          <w:lang w:eastAsia="en-US"/>
        </w:rPr>
        <w:t xml:space="preserve">een </w:t>
      </w:r>
      <w:r>
        <w:rPr>
          <w:lang w:eastAsia="en-US"/>
        </w:rPr>
        <w:t>Voeti</w:t>
      </w:r>
      <w:r w:rsidRPr="00362C5E">
        <w:rPr>
          <w:lang w:eastAsia="en-US"/>
        </w:rPr>
        <w:t>aan als zijn broeder, en even geleerd</w:t>
      </w:r>
      <w:r>
        <w:rPr>
          <w:lang w:eastAsia="en-US"/>
        </w:rPr>
        <w:t xml:space="preserve">; </w:t>
      </w:r>
      <w:r w:rsidRPr="00362C5E">
        <w:rPr>
          <w:lang w:eastAsia="en-US"/>
        </w:rPr>
        <w:t>een sterk polemist. Hij legde</w:t>
      </w:r>
      <w:r>
        <w:rPr>
          <w:lang w:eastAsia="en-US"/>
        </w:rPr>
        <w:t xml:space="preserve"> de </w:t>
      </w:r>
      <w:r w:rsidRPr="00362C5E">
        <w:rPr>
          <w:lang w:eastAsia="en-US"/>
        </w:rPr>
        <w:t xml:space="preserve">indruk op persoonlijke godsvrucht, tot welker kenmerken hij </w:t>
      </w:r>
      <w:r>
        <w:rPr>
          <w:lang w:eastAsia="en-US"/>
        </w:rPr>
        <w:t>-</w:t>
      </w:r>
      <w:r w:rsidRPr="00362C5E">
        <w:rPr>
          <w:lang w:eastAsia="en-US"/>
        </w:rPr>
        <w:t xml:space="preserve"> evenals Smytegelt </w:t>
      </w:r>
      <w:r>
        <w:rPr>
          <w:lang w:eastAsia="en-US"/>
        </w:rPr>
        <w:t>-</w:t>
      </w:r>
      <w:r w:rsidRPr="00362C5E">
        <w:rPr>
          <w:lang w:eastAsia="en-US"/>
        </w:rPr>
        <w:t xml:space="preserve"> niet de houding der somberheid rekende. </w:t>
      </w:r>
      <w:r>
        <w:rPr>
          <w:lang w:eastAsia="en-US"/>
        </w:rPr>
        <w:t>-</w:t>
      </w:r>
      <w:r w:rsidRPr="00362C5E">
        <w:rPr>
          <w:lang w:eastAsia="en-US"/>
        </w:rPr>
        <w:t xml:space="preserve"> In hetzelfde jaar als Jacobus Leydekker werd Petrus Immens predikant te Middelburg (overleden 1720)</w:t>
      </w:r>
      <w:r>
        <w:rPr>
          <w:lang w:eastAsia="en-US"/>
        </w:rPr>
        <w:t>. D</w:t>
      </w:r>
      <w:r w:rsidRPr="00362C5E">
        <w:rPr>
          <w:lang w:eastAsia="en-US"/>
        </w:rPr>
        <w:t>eze was ook hoogl</w:t>
      </w:r>
      <w:r>
        <w:rPr>
          <w:lang w:eastAsia="en-US"/>
        </w:rPr>
        <w:t>era</w:t>
      </w:r>
      <w:r w:rsidRPr="00362C5E">
        <w:rPr>
          <w:lang w:eastAsia="en-US"/>
        </w:rPr>
        <w:t>ar aan de Illustre School aldaar</w:t>
      </w:r>
      <w:r>
        <w:rPr>
          <w:lang w:eastAsia="en-US"/>
        </w:rPr>
        <w:t xml:space="preserve">; </w:t>
      </w:r>
      <w:r w:rsidRPr="00362C5E">
        <w:rPr>
          <w:lang w:eastAsia="en-US"/>
        </w:rPr>
        <w:t>streng rechtzinnig</w:t>
      </w:r>
      <w:r>
        <w:rPr>
          <w:lang w:eastAsia="en-US"/>
        </w:rPr>
        <w:t xml:space="preserve">; </w:t>
      </w:r>
      <w:r w:rsidRPr="00362C5E">
        <w:rPr>
          <w:lang w:eastAsia="en-US"/>
        </w:rPr>
        <w:t xml:space="preserve">tegen </w:t>
      </w:r>
      <w:r>
        <w:rPr>
          <w:lang w:eastAsia="en-US"/>
        </w:rPr>
        <w:t>"</w:t>
      </w:r>
      <w:r w:rsidRPr="00362C5E">
        <w:rPr>
          <w:lang w:eastAsia="en-US"/>
        </w:rPr>
        <w:t>schandaleuze, ergerlijke, verleidende en ziel- verdervende gevoelens der oude libertijnen en heden</w:t>
      </w:r>
      <w:r>
        <w:rPr>
          <w:lang w:eastAsia="en-US"/>
        </w:rPr>
        <w:t>daags</w:t>
      </w:r>
      <w:r w:rsidRPr="00362C5E">
        <w:rPr>
          <w:lang w:eastAsia="en-US"/>
        </w:rPr>
        <w:t>e Spino</w:t>
      </w:r>
      <w:r w:rsidRPr="00362C5E">
        <w:rPr>
          <w:lang w:eastAsia="en-US"/>
        </w:rPr>
        <w:softHyphen/>
        <w:t xml:space="preserve">zisten, </w:t>
      </w:r>
      <w:r>
        <w:rPr>
          <w:lang w:eastAsia="en-US"/>
        </w:rPr>
        <w:t>Hattem</w:t>
      </w:r>
      <w:r w:rsidRPr="00362C5E">
        <w:rPr>
          <w:lang w:eastAsia="en-US"/>
        </w:rPr>
        <w:t xml:space="preserve">isten en Vrijgeesten". Het meest bekend is Petrus Immens gebleven om zijn </w:t>
      </w:r>
      <w:r>
        <w:rPr>
          <w:lang w:eastAsia="en-US"/>
        </w:rPr>
        <w:t>"</w:t>
      </w:r>
      <w:r w:rsidRPr="00362C5E">
        <w:rPr>
          <w:lang w:eastAsia="en-US"/>
        </w:rPr>
        <w:t>Godvruchtige Avondmaalsganger" 2), een zeer veel gelezen werk, waarvan nog in 1912 een vijftiende druk uitkwam</w:t>
      </w:r>
      <w:r>
        <w:rPr>
          <w:lang w:eastAsia="en-US"/>
        </w:rPr>
        <w:t xml:space="preserve">. </w:t>
      </w:r>
    </w:p>
    <w:p w:rsidR="009744F4" w:rsidRPr="00362C5E" w:rsidRDefault="009744F4" w:rsidP="009744F4">
      <w:pPr>
        <w:jc w:val="both"/>
        <w:rPr>
          <w:lang w:eastAsia="en-US"/>
        </w:rPr>
      </w:pPr>
      <w:r>
        <w:rPr>
          <w:lang w:eastAsia="en-US"/>
        </w:rPr>
        <w:t>Z</w:t>
      </w:r>
      <w:r w:rsidRPr="00362C5E">
        <w:rPr>
          <w:lang w:eastAsia="en-US"/>
        </w:rPr>
        <w:t>oals Smytegelt-</w:t>
      </w:r>
      <w:r>
        <w:rPr>
          <w:lang w:eastAsia="en-US"/>
        </w:rPr>
        <w:t>preke</w:t>
      </w:r>
      <w:r w:rsidRPr="00362C5E">
        <w:rPr>
          <w:lang w:eastAsia="en-US"/>
        </w:rPr>
        <w:t>n zijn uitgegeven naar de aan</w:t>
      </w:r>
      <w:r w:rsidRPr="00362C5E">
        <w:rPr>
          <w:lang w:eastAsia="en-US"/>
        </w:rPr>
        <w:softHyphen/>
      </w:r>
      <w:r>
        <w:rPr>
          <w:lang w:eastAsia="en-US"/>
        </w:rPr>
        <w:t>teke</w:t>
      </w:r>
      <w:r w:rsidRPr="00362C5E">
        <w:rPr>
          <w:lang w:eastAsia="en-US"/>
        </w:rPr>
        <w:t xml:space="preserve">ningen van een luisteraarster, zijn ook die van Immens niet door hemzelf bezorgd, maar in druk gekomen op grond van de opname door Jacoba Petronella Winkelman. Van vele </w:t>
      </w:r>
      <w:r>
        <w:rPr>
          <w:lang w:eastAsia="en-US"/>
        </w:rPr>
        <w:t>Voetsiaans</w:t>
      </w:r>
      <w:r w:rsidRPr="00362C5E">
        <w:rPr>
          <w:lang w:eastAsia="en-US"/>
        </w:rPr>
        <w:t xml:space="preserve">e predikers vindt men vermeld, dat zij onder innerlijke duisternis tobden </w:t>
      </w:r>
      <w:r>
        <w:rPr>
          <w:lang w:eastAsia="en-US"/>
        </w:rPr>
        <w:t>-</w:t>
      </w:r>
      <w:r w:rsidRPr="00362C5E">
        <w:rPr>
          <w:lang w:eastAsia="en-US"/>
        </w:rPr>
        <w:t xml:space="preserve"> Van Lodenstein, Smytegelt </w:t>
      </w:r>
      <w:r>
        <w:rPr>
          <w:lang w:eastAsia="en-US"/>
        </w:rPr>
        <w:t>-</w:t>
      </w:r>
      <w:r w:rsidRPr="00362C5E">
        <w:rPr>
          <w:lang w:eastAsia="en-US"/>
        </w:rPr>
        <w:t xml:space="preserve"> hun leermeester </w:t>
      </w:r>
      <w:r>
        <w:rPr>
          <w:lang w:eastAsia="en-US"/>
        </w:rPr>
        <w:t>Voeti</w:t>
      </w:r>
      <w:r w:rsidRPr="00362C5E">
        <w:rPr>
          <w:lang w:eastAsia="en-US"/>
        </w:rPr>
        <w:t xml:space="preserve">us gaf een </w:t>
      </w:r>
      <w:r>
        <w:rPr>
          <w:lang w:eastAsia="en-US"/>
        </w:rPr>
        <w:t>"</w:t>
      </w:r>
      <w:r w:rsidRPr="00362C5E">
        <w:rPr>
          <w:lang w:eastAsia="en-US"/>
        </w:rPr>
        <w:t>Disputaty van geestelicke verlatingen" uit</w:t>
      </w:r>
      <w:r>
        <w:rPr>
          <w:lang w:eastAsia="en-US"/>
        </w:rPr>
        <w:t xml:space="preserve">; </w:t>
      </w:r>
      <w:r w:rsidRPr="00362C5E">
        <w:rPr>
          <w:lang w:eastAsia="en-US"/>
        </w:rPr>
        <w:t>ook Immens kende ze. Op zijn sterfbed sprak hij</w:t>
      </w:r>
      <w:r>
        <w:rPr>
          <w:lang w:eastAsia="en-US"/>
        </w:rPr>
        <w:t>:,</w:t>
      </w:r>
      <w:r w:rsidRPr="00362C5E">
        <w:rPr>
          <w:lang w:eastAsia="en-US"/>
        </w:rPr>
        <w:t>,Ik weet, ik zal zeker zalig worden, dog het zal maar nauwelijks, nauwelijks, nauwelijks zijn". Het verzamel</w:t>
      </w:r>
      <w:r w:rsidRPr="00362C5E">
        <w:rPr>
          <w:lang w:eastAsia="en-US"/>
        </w:rPr>
        <w:softHyphen/>
        <w:t xml:space="preserve">werk </w:t>
      </w:r>
      <w:r>
        <w:rPr>
          <w:lang w:eastAsia="en-US"/>
        </w:rPr>
        <w:t>"</w:t>
      </w:r>
      <w:r w:rsidRPr="00362C5E">
        <w:rPr>
          <w:lang w:eastAsia="en-US"/>
        </w:rPr>
        <w:t>Wolke der Getuigen" geeft naast Smytegelt's ook Immens' bek</w:t>
      </w:r>
      <w:r>
        <w:rPr>
          <w:lang w:eastAsia="en-US"/>
        </w:rPr>
        <w:t>eri</w:t>
      </w:r>
      <w:r w:rsidRPr="00362C5E">
        <w:rPr>
          <w:lang w:eastAsia="en-US"/>
        </w:rPr>
        <w:t>ngsverhaal 3).</w:t>
      </w:r>
    </w:p>
    <w:p w:rsidR="009744F4" w:rsidRPr="00362C5E" w:rsidRDefault="009744F4" w:rsidP="009744F4">
      <w:pPr>
        <w:jc w:val="both"/>
        <w:rPr>
          <w:lang w:eastAsia="en-US"/>
        </w:rPr>
      </w:pPr>
      <w:r w:rsidRPr="00362C5E">
        <w:rPr>
          <w:lang w:eastAsia="en-US"/>
        </w:rPr>
        <w:t>'s Jaars na I</w:t>
      </w:r>
      <w:r>
        <w:rPr>
          <w:lang w:eastAsia="en-US"/>
        </w:rPr>
        <w:t>mmens</w:t>
      </w:r>
      <w:r w:rsidRPr="00362C5E">
        <w:rPr>
          <w:lang w:eastAsia="en-US"/>
        </w:rPr>
        <w:t xml:space="preserve"> kwam Ds Carolus Tuinman, evenals Smytegelt uit Goes naar Middelburg beroepen, en bleef er van 1699 tot zijn over</w:t>
      </w:r>
      <w:r w:rsidRPr="00362C5E">
        <w:rPr>
          <w:lang w:eastAsia="en-US"/>
        </w:rPr>
        <w:softHyphen/>
        <w:t>lijden in 1728. Hij was even geleerd als Jacobus Leydekker, schreef</w:t>
      </w:r>
    </w:p>
    <w:p w:rsidR="009744F4" w:rsidRPr="00150917" w:rsidRDefault="009744F4" w:rsidP="009744F4">
      <w:pPr>
        <w:jc w:val="both"/>
        <w:rPr>
          <w:sz w:val="22"/>
          <w:szCs w:val="22"/>
          <w:lang w:eastAsia="en-US"/>
        </w:rPr>
      </w:pPr>
    </w:p>
    <w:p w:rsidR="009744F4" w:rsidRPr="00150917" w:rsidRDefault="009744F4" w:rsidP="009744F4">
      <w:pPr>
        <w:jc w:val="both"/>
        <w:rPr>
          <w:sz w:val="22"/>
          <w:szCs w:val="22"/>
          <w:lang w:eastAsia="en-US"/>
        </w:rPr>
      </w:pPr>
      <w:r w:rsidRPr="00150917">
        <w:rPr>
          <w:sz w:val="22"/>
          <w:szCs w:val="22"/>
          <w:lang w:eastAsia="en-US"/>
        </w:rPr>
        <w:t>1) J. F r u y tier, Sions Worstelingen, Rott. 1714.</w:t>
      </w:r>
    </w:p>
    <w:p w:rsidR="009744F4" w:rsidRPr="00150917" w:rsidRDefault="009744F4" w:rsidP="009744F4">
      <w:pPr>
        <w:jc w:val="both"/>
        <w:rPr>
          <w:sz w:val="22"/>
          <w:szCs w:val="22"/>
          <w:lang w:eastAsia="en-US"/>
        </w:rPr>
      </w:pPr>
      <w:r w:rsidRPr="00150917">
        <w:rPr>
          <w:sz w:val="22"/>
          <w:szCs w:val="22"/>
          <w:lang w:eastAsia="en-US"/>
        </w:rPr>
        <w:t>2) P. Immens, De godvruchtige Avondmaalsganger, IVIiddelb. 1712; Rott. 183811; Sneek 1912".</w:t>
      </w:r>
    </w:p>
    <w:p w:rsidR="009744F4" w:rsidRPr="00150917" w:rsidRDefault="009744F4" w:rsidP="009744F4">
      <w:pPr>
        <w:jc w:val="both"/>
        <w:rPr>
          <w:sz w:val="22"/>
          <w:szCs w:val="22"/>
          <w:lang w:eastAsia="en-US"/>
        </w:rPr>
      </w:pPr>
      <w:r w:rsidRPr="00150917">
        <w:rPr>
          <w:sz w:val="22"/>
          <w:szCs w:val="22"/>
          <w:lang w:eastAsia="en-US"/>
        </w:rPr>
        <w:t>3) Wolke der Getuigen, Doesburg 1899.</w:t>
      </w:r>
    </w:p>
    <w:p w:rsidR="009744F4" w:rsidRPr="00150917" w:rsidRDefault="009744F4" w:rsidP="009744F4">
      <w:pPr>
        <w:jc w:val="both"/>
        <w:rPr>
          <w:sz w:val="22"/>
          <w:szCs w:val="22"/>
          <w:lang w:eastAsia="en-US"/>
        </w:rPr>
      </w:pPr>
      <w:r w:rsidRPr="00150917">
        <w:rPr>
          <w:sz w:val="22"/>
          <w:szCs w:val="22"/>
          <w:lang w:eastAsia="en-US"/>
        </w:rPr>
        <w:t xml:space="preserve">48 </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ook over taalkunde 1), was een streng </w:t>
      </w:r>
      <w:r>
        <w:rPr>
          <w:lang w:eastAsia="en-US"/>
        </w:rPr>
        <w:t>Voeti</w:t>
      </w:r>
      <w:r w:rsidRPr="00362C5E">
        <w:rPr>
          <w:lang w:eastAsia="en-US"/>
        </w:rPr>
        <w:t xml:space="preserve">aan en een hartstochtelijk bestrijder van </w:t>
      </w:r>
      <w:r>
        <w:rPr>
          <w:lang w:eastAsia="en-US"/>
        </w:rPr>
        <w:t>Rooms</w:t>
      </w:r>
      <w:r w:rsidRPr="00362C5E">
        <w:rPr>
          <w:lang w:eastAsia="en-US"/>
        </w:rPr>
        <w:t xml:space="preserve">-katholieken, </w:t>
      </w:r>
      <w:r>
        <w:rPr>
          <w:lang w:eastAsia="en-US"/>
        </w:rPr>
        <w:t>Hattem</w:t>
      </w:r>
      <w:r w:rsidRPr="00362C5E">
        <w:rPr>
          <w:lang w:eastAsia="en-US"/>
        </w:rPr>
        <w:t xml:space="preserve">isten, Spinozisten. Toen hij in 1715 zijn </w:t>
      </w:r>
      <w:r>
        <w:rPr>
          <w:lang w:eastAsia="en-US"/>
        </w:rPr>
        <w:t>"</w:t>
      </w:r>
      <w:r w:rsidRPr="00362C5E">
        <w:rPr>
          <w:lang w:eastAsia="en-US"/>
        </w:rPr>
        <w:t>Shibboleth" 2) aan de Staten van Zeeland had opge</w:t>
      </w:r>
      <w:r w:rsidRPr="00362C5E">
        <w:rPr>
          <w:lang w:eastAsia="en-US"/>
        </w:rPr>
        <w:softHyphen/>
        <w:t>dragen zonder deze daar tevoren in gekend te hebben, schonken zij hem wèl 25 Vlaams, maar besloten zij tegelijkertijd in het vervolg geen opdrachten te aanvaarden, tenzij het geschrift hun eerst bekend zou zijn gemaakt. Niet iedere uiting kon nu eenmaal gedekt worden met een opdracht aan een hoog College of - personage</w:t>
      </w:r>
      <w:r>
        <w:rPr>
          <w:lang w:eastAsia="en-US"/>
        </w:rPr>
        <w:t>!</w:t>
      </w:r>
      <w:r w:rsidRPr="00362C5E">
        <w:rPr>
          <w:lang w:eastAsia="en-US"/>
        </w:rPr>
        <w:t xml:space="preserve"> De blikseminslag en de brand in</w:t>
      </w:r>
      <w:r>
        <w:rPr>
          <w:lang w:eastAsia="en-US"/>
        </w:rPr>
        <w:t xml:space="preserve"> de </w:t>
      </w:r>
      <w:r w:rsidRPr="00362C5E">
        <w:rPr>
          <w:lang w:eastAsia="en-US"/>
        </w:rPr>
        <w:t xml:space="preserve">Abdijtoren van Middelburg in 1712 was voor Tuinman een voorproef van de straffen door de </w:t>
      </w:r>
      <w:r>
        <w:rPr>
          <w:lang w:eastAsia="en-US"/>
        </w:rPr>
        <w:t>"</w:t>
      </w:r>
      <w:r w:rsidRPr="00362C5E">
        <w:rPr>
          <w:lang w:eastAsia="en-US"/>
        </w:rPr>
        <w:t>zoo schrikkelijk gehoonde Goddelijke Majesteit".</w:t>
      </w:r>
    </w:p>
    <w:p w:rsidR="009744F4" w:rsidRDefault="009744F4" w:rsidP="009744F4">
      <w:pPr>
        <w:jc w:val="both"/>
        <w:rPr>
          <w:lang w:eastAsia="en-US"/>
        </w:rPr>
      </w:pPr>
      <w:r w:rsidRPr="00362C5E">
        <w:rPr>
          <w:lang w:eastAsia="en-US"/>
        </w:rPr>
        <w:t>Dr Petrus Santvoort kwam van de Gemeente 't Woud in 1700 naar Middelburg en overleed daar reeds in 1708. Over hem ging een ver</w:t>
      </w:r>
      <w:r w:rsidRPr="00362C5E">
        <w:rPr>
          <w:lang w:eastAsia="en-US"/>
        </w:rPr>
        <w:softHyphen/>
        <w:t>haal, dat hij plotseling zou overleden zijn door heftige ontroering, toen hij als jongste stadspredikant een tot</w:t>
      </w:r>
      <w:r>
        <w:rPr>
          <w:lang w:eastAsia="en-US"/>
        </w:rPr>
        <w:t xml:space="preserve"> de </w:t>
      </w:r>
      <w:r w:rsidRPr="00362C5E">
        <w:rPr>
          <w:lang w:eastAsia="en-US"/>
        </w:rPr>
        <w:t xml:space="preserve">dood door radbraking veroordeelde daarop moest voorbereiden en vergezellen naar het schavot. Waar er in de jaren voorafgaande aan Sandvoort's, sterven echter geen terechtstellingen te Middelburg hebben plaatsgevonden, moet het verhaal legendarisch zijn 3). </w:t>
      </w:r>
    </w:p>
    <w:p w:rsidR="009744F4" w:rsidRDefault="009744F4" w:rsidP="009744F4">
      <w:pPr>
        <w:jc w:val="both"/>
        <w:rPr>
          <w:lang w:eastAsia="en-US"/>
        </w:rPr>
      </w:pPr>
      <w:r w:rsidRPr="00362C5E">
        <w:rPr>
          <w:lang w:eastAsia="en-US"/>
        </w:rPr>
        <w:t xml:space="preserve">Zijn verlovingstijd als jong predikant te 't Woud was geen poëtische periode. Kerk en justitie hadden er mee van doen </w:t>
      </w:r>
      <w:r>
        <w:rPr>
          <w:lang w:eastAsia="en-US"/>
        </w:rPr>
        <w:t>-</w:t>
      </w:r>
      <w:r w:rsidRPr="00362C5E">
        <w:rPr>
          <w:lang w:eastAsia="en-US"/>
        </w:rPr>
        <w:t xml:space="preserve"> maar Middelburg (en Smytegelt als afge</w:t>
      </w:r>
      <w:r w:rsidRPr="00362C5E">
        <w:rPr>
          <w:lang w:eastAsia="en-US"/>
        </w:rPr>
        <w:softHyphen/>
        <w:t xml:space="preserve">zant) haalde Ds Santvoort naar Zeeland. </w:t>
      </w:r>
      <w:r>
        <w:rPr>
          <w:lang w:eastAsia="en-US"/>
        </w:rPr>
        <w:t>–</w:t>
      </w:r>
      <w:r w:rsidRPr="00362C5E">
        <w:rPr>
          <w:lang w:eastAsia="en-US"/>
        </w:rPr>
        <w:t xml:space="preserve"> </w:t>
      </w:r>
    </w:p>
    <w:p w:rsidR="009744F4" w:rsidRPr="00362C5E" w:rsidRDefault="009744F4" w:rsidP="009744F4">
      <w:pPr>
        <w:jc w:val="both"/>
        <w:rPr>
          <w:lang w:eastAsia="en-US"/>
        </w:rPr>
      </w:pPr>
      <w:r w:rsidRPr="00362C5E">
        <w:rPr>
          <w:lang w:eastAsia="en-US"/>
        </w:rPr>
        <w:t>Ook aangaande Ds Joh. Bierman, in 1709 predikant te Middelburg en 's jaars daarna hoog- l</w:t>
      </w:r>
      <w:r>
        <w:rPr>
          <w:lang w:eastAsia="en-US"/>
        </w:rPr>
        <w:t>era</w:t>
      </w:r>
      <w:r w:rsidRPr="00362C5E">
        <w:rPr>
          <w:lang w:eastAsia="en-US"/>
        </w:rPr>
        <w:t>ar aldaar geworden, was het huwelijksrelaas zonder rozegeur. Zijn echtgen</w:t>
      </w:r>
      <w:r>
        <w:rPr>
          <w:lang w:eastAsia="en-US"/>
        </w:rPr>
        <w:t>ote</w:t>
      </w:r>
      <w:r w:rsidRPr="00362C5E">
        <w:rPr>
          <w:lang w:eastAsia="en-US"/>
        </w:rPr>
        <w:t xml:space="preserve"> was (volgens De la Ruë en die kon het als Middel</w:t>
      </w:r>
      <w:r w:rsidRPr="00362C5E">
        <w:rPr>
          <w:lang w:eastAsia="en-US"/>
        </w:rPr>
        <w:softHyphen/>
        <w:t>burger weten) zulk een</w:t>
      </w:r>
      <w:r>
        <w:rPr>
          <w:lang w:eastAsia="en-US"/>
        </w:rPr>
        <w:t>,</w:t>
      </w:r>
      <w:r w:rsidRPr="00362C5E">
        <w:rPr>
          <w:lang w:eastAsia="en-US"/>
        </w:rPr>
        <w:t>,heks", dat zij eens te Herborn, waar hij tevoren hoogl</w:t>
      </w:r>
      <w:r>
        <w:rPr>
          <w:lang w:eastAsia="en-US"/>
        </w:rPr>
        <w:t>era</w:t>
      </w:r>
      <w:r w:rsidRPr="00362C5E">
        <w:rPr>
          <w:lang w:eastAsia="en-US"/>
        </w:rPr>
        <w:t>ar was, de ladder, op welke hij in zijn studeerkamer voor een boekenkast stond, wegtrok en hem eerst de gelegenheid tot afdalen gaf, nadat hij in een geldelijke aangelegenheid haar zin had gedaan</w:t>
      </w:r>
      <w:r>
        <w:rPr>
          <w:lang w:eastAsia="en-US"/>
        </w:rPr>
        <w:t>!</w:t>
      </w:r>
      <w:r w:rsidRPr="00362C5E">
        <w:rPr>
          <w:lang w:eastAsia="en-US"/>
        </w:rPr>
        <w:t xml:space="preserve"> Als prediker was hij een </w:t>
      </w:r>
      <w:r>
        <w:rPr>
          <w:lang w:eastAsia="en-US"/>
        </w:rPr>
        <w:t>"</w:t>
      </w:r>
      <w:r w:rsidRPr="00362C5E">
        <w:rPr>
          <w:lang w:eastAsia="en-US"/>
        </w:rPr>
        <w:t xml:space="preserve">Leidsche" </w:t>
      </w:r>
      <w:r>
        <w:rPr>
          <w:lang w:eastAsia="en-US"/>
        </w:rPr>
        <w:t>Coccej</w:t>
      </w:r>
      <w:r w:rsidRPr="00362C5E">
        <w:rPr>
          <w:lang w:eastAsia="en-US"/>
        </w:rPr>
        <w:t>aan, dus met veel geleerde, voor</w:t>
      </w:r>
      <w:r>
        <w:rPr>
          <w:lang w:eastAsia="en-US"/>
        </w:rPr>
        <w:t xml:space="preserve"> de </w:t>
      </w:r>
      <w:r w:rsidRPr="00362C5E">
        <w:rPr>
          <w:lang w:eastAsia="en-US"/>
        </w:rPr>
        <w:t>gewonen kerkganger onbegrijpelijke woorden en aanhalingen.</w:t>
      </w:r>
    </w:p>
    <w:p w:rsidR="009744F4" w:rsidRPr="00362C5E" w:rsidRDefault="009744F4" w:rsidP="009744F4">
      <w:pPr>
        <w:jc w:val="both"/>
        <w:rPr>
          <w:lang w:eastAsia="en-US"/>
        </w:rPr>
      </w:pPr>
      <w:r w:rsidRPr="00362C5E">
        <w:rPr>
          <w:lang w:eastAsia="en-US"/>
        </w:rPr>
        <w:t>Johannes van Aalst of Aalstius stond van 1705 af als predikant te Middelburg. In 1709 was hij er daarnevens professor in de wijsbegeerte aan de Illustre School</w:t>
      </w:r>
      <w:r>
        <w:rPr>
          <w:lang w:eastAsia="en-US"/>
        </w:rPr>
        <w:t>. D</w:t>
      </w:r>
      <w:r w:rsidRPr="00362C5E">
        <w:rPr>
          <w:lang w:eastAsia="en-US"/>
        </w:rPr>
        <w:t>rie jaar later overleed hij. Hij was een polemicus tegen Balthasar Bekker, de Anabaptisten en de Antinomianen. Zijn stadgenoten gaven hein</w:t>
      </w:r>
      <w:r>
        <w:rPr>
          <w:lang w:eastAsia="en-US"/>
        </w:rPr>
        <w:t xml:space="preserve"> de </w:t>
      </w:r>
      <w:r w:rsidRPr="00362C5E">
        <w:rPr>
          <w:lang w:eastAsia="en-US"/>
        </w:rPr>
        <w:t xml:space="preserve">bijnaam </w:t>
      </w:r>
      <w:r>
        <w:rPr>
          <w:lang w:eastAsia="en-US"/>
        </w:rPr>
        <w:t>"</w:t>
      </w:r>
      <w:r w:rsidRPr="00362C5E">
        <w:rPr>
          <w:lang w:eastAsia="en-US"/>
        </w:rPr>
        <w:t xml:space="preserve">paus Aalstius". </w:t>
      </w:r>
      <w:r>
        <w:rPr>
          <w:lang w:eastAsia="en-US"/>
        </w:rPr>
        <w:t>-</w:t>
      </w:r>
      <w:r w:rsidRPr="00362C5E">
        <w:rPr>
          <w:lang w:eastAsia="en-US"/>
        </w:rPr>
        <w:t xml:space="preserve"> Ds Joh. Plen</w:t>
      </w:r>
      <w:r>
        <w:rPr>
          <w:lang w:eastAsia="en-US"/>
        </w:rPr>
        <w:t>er, uit aanzienlijk Zierikzeesch</w:t>
      </w:r>
      <w:r w:rsidRPr="00362C5E">
        <w:rPr>
          <w:lang w:eastAsia="en-US"/>
        </w:rPr>
        <w:t xml:space="preserve"> geslacht, diende Middelburg van 1713 tot 1754 (overleden 1762). Hij was een erkend </w:t>
      </w:r>
      <w:r>
        <w:rPr>
          <w:lang w:eastAsia="en-US"/>
        </w:rPr>
        <w:t>Coccejaans</w:t>
      </w:r>
    </w:p>
    <w:p w:rsidR="009744F4" w:rsidRDefault="009744F4" w:rsidP="009744F4">
      <w:pPr>
        <w:jc w:val="both"/>
        <w:rPr>
          <w:lang w:eastAsia="en-US"/>
        </w:rPr>
      </w:pPr>
    </w:p>
    <w:p w:rsidR="009744F4" w:rsidRPr="007E0FEA" w:rsidRDefault="009744F4" w:rsidP="009744F4">
      <w:pPr>
        <w:jc w:val="both"/>
        <w:rPr>
          <w:sz w:val="22"/>
          <w:szCs w:val="22"/>
          <w:lang w:eastAsia="en-US"/>
        </w:rPr>
      </w:pPr>
      <w:r w:rsidRPr="007E0FEA">
        <w:rPr>
          <w:sz w:val="22"/>
          <w:szCs w:val="22"/>
          <w:lang w:eastAsia="en-US"/>
        </w:rPr>
        <w:t>1) C. Tuinma n, Oorsprong en uitlegging der Nederl. spreekwoorden, Middelb. 1726. 2) C. Tuinman, Shibboleth of leugen en bedrog van den vermomden vrijgeest Marinus Booms, 1715.</w:t>
      </w:r>
    </w:p>
    <w:p w:rsidR="009744F4" w:rsidRPr="007E0FEA" w:rsidRDefault="009744F4" w:rsidP="009744F4">
      <w:pPr>
        <w:jc w:val="both"/>
        <w:rPr>
          <w:sz w:val="22"/>
          <w:szCs w:val="22"/>
          <w:lang w:eastAsia="en-US"/>
        </w:rPr>
      </w:pPr>
      <w:r w:rsidRPr="007E0FEA">
        <w:rPr>
          <w:sz w:val="22"/>
          <w:szCs w:val="22"/>
          <w:lang w:eastAsia="en-US"/>
        </w:rPr>
        <w:t>2) Archief Kerkel. geschied., Leiden jg 1842, blz. 403; "Petrus Santvoort", aldaar, blz. 216-232; 401-420 over deze weinig verheffende verloving van Dr Sandvoort in zijn predikantejaren te 't Woud.</w:t>
      </w:r>
    </w:p>
    <w:p w:rsidR="009744F4" w:rsidRPr="007E0FEA" w:rsidRDefault="009744F4" w:rsidP="009744F4">
      <w:pPr>
        <w:jc w:val="both"/>
        <w:rPr>
          <w:sz w:val="22"/>
          <w:szCs w:val="22"/>
          <w:lang w:eastAsia="en-US"/>
        </w:rPr>
      </w:pPr>
      <w:r w:rsidRPr="007E0FEA">
        <w:rPr>
          <w:sz w:val="22"/>
          <w:szCs w:val="22"/>
          <w:lang w:eastAsia="en-US"/>
        </w:rPr>
        <w:t>49</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exegeet</w:t>
      </w:r>
      <w:r>
        <w:rPr>
          <w:lang w:eastAsia="en-US"/>
        </w:rPr>
        <w:t>. D</w:t>
      </w:r>
      <w:r w:rsidRPr="00362C5E">
        <w:rPr>
          <w:lang w:eastAsia="en-US"/>
        </w:rPr>
        <w:t xml:space="preserve">e felle vervolging der </w:t>
      </w:r>
      <w:r>
        <w:rPr>
          <w:lang w:eastAsia="en-US"/>
        </w:rPr>
        <w:t>Hattem</w:t>
      </w:r>
      <w:r w:rsidRPr="00362C5E">
        <w:rPr>
          <w:lang w:eastAsia="en-US"/>
        </w:rPr>
        <w:t xml:space="preserve">isterij had zijn hart niet. </w:t>
      </w:r>
      <w:r>
        <w:rPr>
          <w:lang w:eastAsia="en-US"/>
        </w:rPr>
        <w:t>-</w:t>
      </w:r>
      <w:r w:rsidRPr="00362C5E">
        <w:rPr>
          <w:lang w:eastAsia="en-US"/>
        </w:rPr>
        <w:t xml:space="preserve"> Albertus Voget, in 1695 te Bremen geboren, kwam in 1721 als predikant en hoogl</w:t>
      </w:r>
      <w:r>
        <w:rPr>
          <w:lang w:eastAsia="en-US"/>
        </w:rPr>
        <w:t>era</w:t>
      </w:r>
      <w:r w:rsidRPr="00362C5E">
        <w:rPr>
          <w:lang w:eastAsia="en-US"/>
        </w:rPr>
        <w:t>ar en werd zes jaar later professor te Groningen</w:t>
      </w:r>
      <w:r>
        <w:rPr>
          <w:lang w:eastAsia="en-US"/>
        </w:rPr>
        <w:t>. D</w:t>
      </w:r>
      <w:r w:rsidRPr="00362C5E">
        <w:rPr>
          <w:lang w:eastAsia="en-US"/>
        </w:rPr>
        <w:t xml:space="preserve">aarna in 1735 te Utrecht tot zijn dood in 1711. Hij doceerde Kerkgeschiedenis. </w:t>
      </w:r>
      <w:r>
        <w:rPr>
          <w:lang w:eastAsia="en-US"/>
        </w:rPr>
        <w:t>-</w:t>
      </w:r>
      <w:r w:rsidRPr="00362C5E">
        <w:rPr>
          <w:lang w:eastAsia="en-US"/>
        </w:rPr>
        <w:t xml:space="preserve"> Ds Gerardus van Hemert, die intree deed in 1722 en hoogl</w:t>
      </w:r>
      <w:r>
        <w:rPr>
          <w:lang w:eastAsia="en-US"/>
        </w:rPr>
        <w:t>era</w:t>
      </w:r>
      <w:r w:rsidRPr="00362C5E">
        <w:rPr>
          <w:lang w:eastAsia="en-US"/>
        </w:rPr>
        <w:t>ar werd in 1726, bedankte voor een professoraat te Utrecht en overleed te Middelburg in 1750.</w:t>
      </w:r>
    </w:p>
    <w:p w:rsidR="009744F4" w:rsidRPr="00362C5E" w:rsidRDefault="009744F4" w:rsidP="009744F4">
      <w:pPr>
        <w:jc w:val="both"/>
        <w:rPr>
          <w:lang w:eastAsia="en-US"/>
        </w:rPr>
      </w:pPr>
      <w:r w:rsidRPr="00362C5E">
        <w:rPr>
          <w:lang w:eastAsia="en-US"/>
        </w:rPr>
        <w:t>Een gestalte van gr</w:t>
      </w:r>
      <w:r>
        <w:rPr>
          <w:lang w:eastAsia="en-US"/>
        </w:rPr>
        <w:t>ote</w:t>
      </w:r>
      <w:r w:rsidRPr="00362C5E">
        <w:rPr>
          <w:lang w:eastAsia="en-US"/>
        </w:rPr>
        <w:t xml:space="preserve"> invloed was Ds Jac. Willenisen, die in 1728 te Middelburg kwam en in 1740 er hoogl</w:t>
      </w:r>
      <w:r>
        <w:rPr>
          <w:lang w:eastAsia="en-US"/>
        </w:rPr>
        <w:t>era</w:t>
      </w:r>
      <w:r w:rsidRPr="00362C5E">
        <w:rPr>
          <w:lang w:eastAsia="en-US"/>
        </w:rPr>
        <w:t>ar werd. Hij her</w:t>
      </w:r>
      <w:r w:rsidRPr="00362C5E">
        <w:rPr>
          <w:lang w:eastAsia="en-US"/>
        </w:rPr>
        <w:softHyphen/>
        <w:t>dacht</w:t>
      </w:r>
      <w:r>
        <w:rPr>
          <w:lang w:eastAsia="en-US"/>
        </w:rPr>
        <w:t xml:space="preserve"> de </w:t>
      </w:r>
      <w:r w:rsidRPr="00362C5E">
        <w:rPr>
          <w:lang w:eastAsia="en-US"/>
        </w:rPr>
        <w:t>27en November en</w:t>
      </w:r>
      <w:r>
        <w:rPr>
          <w:lang w:eastAsia="en-US"/>
        </w:rPr>
        <w:t xml:space="preserve"> de </w:t>
      </w:r>
      <w:r w:rsidRPr="00362C5E">
        <w:rPr>
          <w:lang w:eastAsia="en-US"/>
        </w:rPr>
        <w:t>1 len December 1774 zijn vijftig</w:t>
      </w:r>
      <w:r w:rsidRPr="00362C5E">
        <w:rPr>
          <w:lang w:eastAsia="en-US"/>
        </w:rPr>
        <w:softHyphen/>
        <w:t>jarig predikantschap in twee kerkdiensten, die elk van 5 tot 10 uur 's avonds duurden. Hij was in 1778 een halve eeuw te Middelburg ;</w:t>
      </w:r>
    </w:p>
    <w:p w:rsidR="009744F4" w:rsidRDefault="009744F4" w:rsidP="009744F4">
      <w:pPr>
        <w:jc w:val="both"/>
        <w:rPr>
          <w:lang w:eastAsia="en-US"/>
        </w:rPr>
      </w:pPr>
      <w:r w:rsidRPr="00362C5E">
        <w:rPr>
          <w:lang w:eastAsia="en-US"/>
        </w:rPr>
        <w:t>'s jaars daarna ontving hij emeritaat. In 1781 overleed hij. Uit zijn gr</w:t>
      </w:r>
      <w:r>
        <w:rPr>
          <w:lang w:eastAsia="en-US"/>
        </w:rPr>
        <w:t>ote</w:t>
      </w:r>
      <w:r w:rsidRPr="00362C5E">
        <w:rPr>
          <w:lang w:eastAsia="en-US"/>
        </w:rPr>
        <w:t xml:space="preserve"> vermogen deed hij veel wel. Van hem wordt ook vermeld zijn bezwaar tegen het begraven in kerkgebouwen. </w:t>
      </w:r>
      <w:r>
        <w:rPr>
          <w:lang w:eastAsia="en-US"/>
        </w:rPr>
        <w:t>–</w:t>
      </w:r>
      <w:r w:rsidRPr="00362C5E">
        <w:rPr>
          <w:lang w:eastAsia="en-US"/>
        </w:rPr>
        <w:t xml:space="preserve"> </w:t>
      </w:r>
    </w:p>
    <w:p w:rsidR="009744F4" w:rsidRPr="00362C5E" w:rsidRDefault="009744F4" w:rsidP="009744F4">
      <w:pPr>
        <w:jc w:val="both"/>
        <w:rPr>
          <w:lang w:eastAsia="en-US"/>
        </w:rPr>
      </w:pPr>
      <w:r w:rsidRPr="00362C5E">
        <w:rPr>
          <w:lang w:eastAsia="en-US"/>
        </w:rPr>
        <w:t xml:space="preserve">In hetzelfde jaar 1728 werd een </w:t>
      </w:r>
      <w:r>
        <w:rPr>
          <w:lang w:eastAsia="en-US"/>
        </w:rPr>
        <w:t>tweede</w:t>
      </w:r>
      <w:r w:rsidRPr="00362C5E">
        <w:rPr>
          <w:lang w:eastAsia="en-US"/>
        </w:rPr>
        <w:t xml:space="preserve"> Schorer, Isak, predikant te Middelburg</w:t>
      </w:r>
      <w:r>
        <w:rPr>
          <w:lang w:eastAsia="en-US"/>
        </w:rPr>
        <w:t xml:space="preserve">; </w:t>
      </w:r>
      <w:r w:rsidRPr="00362C5E">
        <w:rPr>
          <w:lang w:eastAsia="en-US"/>
        </w:rPr>
        <w:t>in 1741 aldaar mede hoogl</w:t>
      </w:r>
      <w:r>
        <w:rPr>
          <w:lang w:eastAsia="en-US"/>
        </w:rPr>
        <w:t>era</w:t>
      </w:r>
      <w:r w:rsidRPr="00362C5E">
        <w:rPr>
          <w:lang w:eastAsia="en-US"/>
        </w:rPr>
        <w:t xml:space="preserve">ar, </w:t>
      </w:r>
      <w:r>
        <w:rPr>
          <w:lang w:eastAsia="en-US"/>
        </w:rPr>
        <w:t>-</w:t>
      </w:r>
      <w:r w:rsidRPr="00362C5E">
        <w:rPr>
          <w:lang w:eastAsia="en-US"/>
        </w:rPr>
        <w:t xml:space="preserve"> tot zijn overlijden in 1750. Ook van hem vermeldt De la Ruë een kerkdienst, die van 5 tot 9 uur 's avonds duurde 1).</w:t>
      </w:r>
    </w:p>
    <w:p w:rsidR="009744F4" w:rsidRDefault="009744F4" w:rsidP="009744F4">
      <w:pPr>
        <w:jc w:val="both"/>
        <w:rPr>
          <w:lang w:eastAsia="en-US"/>
        </w:rPr>
      </w:pPr>
      <w:r w:rsidRPr="00362C5E">
        <w:rPr>
          <w:lang w:eastAsia="en-US"/>
        </w:rPr>
        <w:t>Om zijn gr</w:t>
      </w:r>
      <w:r>
        <w:rPr>
          <w:lang w:eastAsia="en-US"/>
        </w:rPr>
        <w:t>ote</w:t>
      </w:r>
      <w:r w:rsidRPr="00362C5E">
        <w:rPr>
          <w:lang w:eastAsia="en-US"/>
        </w:rPr>
        <w:t xml:space="preserve"> welsprekendheid was Ds Samuël Koenraad de Bruine bekend</w:t>
      </w:r>
      <w:r>
        <w:rPr>
          <w:lang w:eastAsia="en-US"/>
        </w:rPr>
        <w:t xml:space="preserve">; </w:t>
      </w:r>
      <w:r w:rsidRPr="00362C5E">
        <w:rPr>
          <w:lang w:eastAsia="en-US"/>
        </w:rPr>
        <w:t xml:space="preserve">geboren in 1700, intree te Middelburg in </w:t>
      </w:r>
      <w:smartTag w:uri="urn:schemas-microsoft-com:office:smarttags" w:element="metricconverter">
        <w:smartTagPr>
          <w:attr w:name="ProductID" w:val="1, In"/>
        </w:smartTagPr>
        <w:smartTag w:uri="urn:schemas-microsoft-com:office:smarttags" w:element="metricconverter">
          <w:smartTagPr>
            <w:attr w:name="ProductID" w:val="1729, in"/>
          </w:smartTagPr>
          <w:r w:rsidRPr="00362C5E">
            <w:rPr>
              <w:lang w:eastAsia="en-US"/>
            </w:rPr>
            <w:t>1729, in</w:t>
          </w:r>
        </w:smartTag>
        <w:r>
          <w:rPr>
            <w:lang w:eastAsia="en-US"/>
          </w:rPr>
          <w:t xml:space="preserve"> </w:t>
        </w:r>
      </w:smartTag>
      <w:r w:rsidRPr="00362C5E">
        <w:rPr>
          <w:lang w:eastAsia="en-US"/>
        </w:rPr>
        <w:t>'t zelfde jaar daar ook hoogl</w:t>
      </w:r>
      <w:r>
        <w:rPr>
          <w:lang w:eastAsia="en-US"/>
        </w:rPr>
        <w:t>era</w:t>
      </w:r>
      <w:r w:rsidRPr="00362C5E">
        <w:rPr>
          <w:lang w:eastAsia="en-US"/>
        </w:rPr>
        <w:t xml:space="preserve">ar; naar Amsterdam vertrokken in 1739 (overleden 1748). </w:t>
      </w:r>
      <w:r>
        <w:rPr>
          <w:lang w:eastAsia="en-US"/>
        </w:rPr>
        <w:t>–</w:t>
      </w:r>
    </w:p>
    <w:p w:rsidR="009744F4" w:rsidRDefault="009744F4" w:rsidP="009744F4">
      <w:pPr>
        <w:jc w:val="both"/>
        <w:rPr>
          <w:lang w:eastAsia="en-US"/>
        </w:rPr>
      </w:pPr>
      <w:r w:rsidRPr="00362C5E">
        <w:rPr>
          <w:lang w:eastAsia="en-US"/>
        </w:rPr>
        <w:t>'s Jaars na Dr De Bruine kwam Ds Joh. Esgers, geboren 1696</w:t>
      </w:r>
      <w:r>
        <w:rPr>
          <w:lang w:eastAsia="en-US"/>
        </w:rPr>
        <w:t xml:space="preserve">; </w:t>
      </w:r>
      <w:r w:rsidRPr="00362C5E">
        <w:rPr>
          <w:lang w:eastAsia="en-US"/>
        </w:rPr>
        <w:t xml:space="preserve">ook hij trok naar Amsterdam, zijn vaderstad (in 1736) en werd professor te Leiden in 1740 (overleden 1755). Hij diende Middelburg </w:t>
      </w:r>
      <w:r>
        <w:rPr>
          <w:lang w:eastAsia="en-US"/>
        </w:rPr>
        <w:t>"</w:t>
      </w:r>
      <w:r w:rsidRPr="00362C5E">
        <w:rPr>
          <w:lang w:eastAsia="en-US"/>
        </w:rPr>
        <w:t xml:space="preserve">met zonderlinge aangenaamheid voor zich </w:t>
      </w:r>
      <w:r>
        <w:rPr>
          <w:lang w:eastAsia="en-US"/>
        </w:rPr>
        <w:t>zelf</w:t>
      </w:r>
      <w:r w:rsidRPr="00362C5E">
        <w:rPr>
          <w:lang w:eastAsia="en-US"/>
        </w:rPr>
        <w:t xml:space="preserve">, en een algemeen genoegen van groot en klein". </w:t>
      </w:r>
    </w:p>
    <w:p w:rsidR="009744F4" w:rsidRDefault="009744F4" w:rsidP="009744F4">
      <w:pPr>
        <w:jc w:val="both"/>
        <w:rPr>
          <w:lang w:eastAsia="en-US"/>
        </w:rPr>
      </w:pPr>
      <w:r w:rsidRPr="00362C5E">
        <w:rPr>
          <w:lang w:eastAsia="en-US"/>
        </w:rPr>
        <w:t>In Leiden was hij de opvolger van Prof. Taco Hajo van</w:t>
      </w:r>
      <w:r>
        <w:rPr>
          <w:lang w:eastAsia="en-US"/>
        </w:rPr>
        <w:t xml:space="preserve"> de </w:t>
      </w:r>
      <w:r w:rsidRPr="00362C5E">
        <w:rPr>
          <w:lang w:eastAsia="en-US"/>
        </w:rPr>
        <w:t>Honert. Hij doceerde o. a</w:t>
      </w:r>
      <w:r>
        <w:rPr>
          <w:lang w:eastAsia="en-US"/>
        </w:rPr>
        <w:t>. D</w:t>
      </w:r>
      <w:r w:rsidRPr="00362C5E">
        <w:rPr>
          <w:lang w:eastAsia="en-US"/>
        </w:rPr>
        <w:t>e Hebr</w:t>
      </w:r>
      <w:r>
        <w:rPr>
          <w:lang w:eastAsia="en-US"/>
        </w:rPr>
        <w:t>eeuws</w:t>
      </w:r>
      <w:r w:rsidRPr="00362C5E">
        <w:rPr>
          <w:lang w:eastAsia="en-US"/>
        </w:rPr>
        <w:t xml:space="preserve">e Oudheden. In het jaar van zijn vertrek naar Leiden gaf hij een werk van zijn </w:t>
      </w:r>
      <w:r>
        <w:rPr>
          <w:lang w:eastAsia="en-US"/>
        </w:rPr>
        <w:t>Middelburgs</w:t>
      </w:r>
      <w:r w:rsidRPr="00362C5E">
        <w:rPr>
          <w:lang w:eastAsia="en-US"/>
        </w:rPr>
        <w:t xml:space="preserve">en voorganger Ds Tuinman uit 2). </w:t>
      </w:r>
    </w:p>
    <w:p w:rsidR="009744F4" w:rsidRDefault="009744F4" w:rsidP="009744F4">
      <w:pPr>
        <w:jc w:val="both"/>
        <w:rPr>
          <w:lang w:eastAsia="en-US"/>
        </w:rPr>
      </w:pPr>
      <w:r w:rsidRPr="00362C5E">
        <w:rPr>
          <w:lang w:eastAsia="en-US"/>
        </w:rPr>
        <w:t xml:space="preserve">Zijn nederigheid deed hem gelasten na zijn overlijden geen academische rouw-oratie te zijner gedachtenis te houden. </w:t>
      </w:r>
      <w:r>
        <w:rPr>
          <w:lang w:eastAsia="en-US"/>
        </w:rPr>
        <w:t>-</w:t>
      </w:r>
      <w:r w:rsidRPr="00362C5E">
        <w:rPr>
          <w:lang w:eastAsia="en-US"/>
        </w:rPr>
        <w:t xml:space="preserve"> De laatste, die uit de lange rij collega's van Smytegelt vermeld worde, is zijn opvolger, geestverwant en intieme jongere vriend, Ds W</w:t>
      </w:r>
      <w:r>
        <w:rPr>
          <w:lang w:eastAsia="en-US"/>
        </w:rPr>
        <w:t>. D</w:t>
      </w:r>
      <w:r w:rsidRPr="00362C5E">
        <w:rPr>
          <w:lang w:eastAsia="en-US"/>
        </w:rPr>
        <w:t xml:space="preserve">e Beveren, geboren in 1700. Op 9 October 1735 preekte hij intree met Psalm </w:t>
      </w:r>
      <w:r>
        <w:rPr>
          <w:lang w:eastAsia="en-US"/>
        </w:rPr>
        <w:t>132:</w:t>
      </w:r>
      <w:r w:rsidRPr="00362C5E">
        <w:rPr>
          <w:lang w:eastAsia="en-US"/>
        </w:rPr>
        <w:t xml:space="preserve"> 9</w:t>
      </w:r>
      <w:r>
        <w:rPr>
          <w:lang w:eastAsia="en-US"/>
        </w:rPr>
        <w:t>; "</w:t>
      </w:r>
      <w:r w:rsidRPr="00362C5E">
        <w:rPr>
          <w:lang w:eastAsia="en-US"/>
        </w:rPr>
        <w:t>Dat Uwe priesters bekleed worden met gerechtigheid en dat Uwe gunstgen</w:t>
      </w:r>
      <w:r>
        <w:rPr>
          <w:lang w:eastAsia="en-US"/>
        </w:rPr>
        <w:t>ote</w:t>
      </w:r>
      <w:r w:rsidRPr="00362C5E">
        <w:rPr>
          <w:lang w:eastAsia="en-US"/>
        </w:rPr>
        <w:t xml:space="preserve">n juichen". Hij kwam over uit Naarden. Smytegelt kon bij dezen eersten dienst tegenwoordig zijn. </w:t>
      </w:r>
    </w:p>
    <w:p w:rsidR="009744F4" w:rsidRPr="00362C5E" w:rsidRDefault="009744F4" w:rsidP="009744F4">
      <w:pPr>
        <w:jc w:val="both"/>
        <w:rPr>
          <w:lang w:eastAsia="en-US"/>
        </w:rPr>
      </w:pPr>
      <w:r w:rsidRPr="00362C5E">
        <w:rPr>
          <w:lang w:eastAsia="en-US"/>
        </w:rPr>
        <w:t>In 1773 herdac</w:t>
      </w:r>
      <w:r>
        <w:rPr>
          <w:lang w:eastAsia="en-US"/>
        </w:rPr>
        <w:t>ht Ds De Beveren zijn 50 jarige</w:t>
      </w:r>
      <w:r w:rsidRPr="00362C5E">
        <w:rPr>
          <w:lang w:eastAsia="en-US"/>
        </w:rPr>
        <w:t xml:space="preserve"> diensttijd. Twee jaar later werd hij emeritus. Zijn sterfdag was de 4e Februari 1782.</w:t>
      </w:r>
    </w:p>
    <w:p w:rsidR="009744F4" w:rsidRDefault="009744F4" w:rsidP="009744F4">
      <w:pPr>
        <w:jc w:val="both"/>
        <w:rPr>
          <w:lang w:eastAsia="en-US"/>
        </w:rPr>
      </w:pPr>
    </w:p>
    <w:p w:rsidR="009744F4" w:rsidRPr="007E0FEA" w:rsidRDefault="009744F4" w:rsidP="009744F4">
      <w:pPr>
        <w:jc w:val="both"/>
        <w:rPr>
          <w:sz w:val="22"/>
          <w:szCs w:val="22"/>
          <w:lang w:eastAsia="en-US"/>
        </w:rPr>
      </w:pPr>
      <w:r w:rsidRPr="007E0FEA">
        <w:rPr>
          <w:sz w:val="22"/>
          <w:szCs w:val="22"/>
          <w:lang w:eastAsia="en-US"/>
        </w:rPr>
        <w:t>1</w:t>
      </w:r>
      <w:r>
        <w:rPr>
          <w:sz w:val="22"/>
          <w:szCs w:val="22"/>
          <w:lang w:eastAsia="en-US"/>
        </w:rPr>
        <w:t>) De Frans</w:t>
      </w:r>
      <w:r w:rsidRPr="007E0FEA">
        <w:rPr>
          <w:sz w:val="22"/>
          <w:szCs w:val="22"/>
          <w:lang w:eastAsia="en-US"/>
        </w:rPr>
        <w:t>e predikanten preekten in die dagen kort. E. Wolff en A</w:t>
      </w:r>
      <w:r>
        <w:rPr>
          <w:sz w:val="22"/>
          <w:szCs w:val="22"/>
          <w:lang w:eastAsia="en-US"/>
        </w:rPr>
        <w:t>. D</w:t>
      </w:r>
      <w:r w:rsidRPr="007E0FEA">
        <w:rPr>
          <w:sz w:val="22"/>
          <w:szCs w:val="22"/>
          <w:lang w:eastAsia="en-US"/>
        </w:rPr>
        <w:t xml:space="preserve"> e k e n, Historie van Mej. Sara Burgerhart, 's-Grav. 1782, 20e brief: "Die coquette abbeetjes maken het in een uur knaphandig af".</w:t>
      </w:r>
    </w:p>
    <w:p w:rsidR="009744F4" w:rsidRPr="007E0FEA" w:rsidRDefault="009744F4" w:rsidP="009744F4">
      <w:pPr>
        <w:jc w:val="both"/>
        <w:rPr>
          <w:sz w:val="22"/>
          <w:szCs w:val="22"/>
          <w:lang w:eastAsia="en-US"/>
        </w:rPr>
      </w:pPr>
      <w:r w:rsidRPr="007E0FEA">
        <w:rPr>
          <w:sz w:val="22"/>
          <w:szCs w:val="22"/>
          <w:lang w:eastAsia="en-US"/>
        </w:rPr>
        <w:t xml:space="preserve">2) Keurstoffen uit de Heilige Schriften der Profeten, verklaart en toegepast door Carolus Tuinman. </w:t>
      </w:r>
      <w:r>
        <w:rPr>
          <w:sz w:val="22"/>
          <w:szCs w:val="22"/>
          <w:lang w:eastAsia="en-US"/>
        </w:rPr>
        <w:t>Uitgeg. D</w:t>
      </w:r>
      <w:r w:rsidRPr="007E0FEA">
        <w:rPr>
          <w:sz w:val="22"/>
          <w:szCs w:val="22"/>
          <w:lang w:eastAsia="en-US"/>
        </w:rPr>
        <w:t>oor J. Esgers, Amst. 1740.</w:t>
      </w:r>
    </w:p>
    <w:p w:rsidR="009744F4" w:rsidRDefault="009744F4" w:rsidP="009744F4">
      <w:pPr>
        <w:jc w:val="both"/>
        <w:rPr>
          <w:lang w:eastAsia="en-US"/>
        </w:rPr>
      </w:pPr>
      <w:r w:rsidRPr="00362C5E">
        <w:rPr>
          <w:lang w:eastAsia="en-US"/>
        </w:rPr>
        <w:t xml:space="preserve">50 </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Hij had met Smytegelt, aldus schreef hij in 1744, </w:t>
      </w:r>
      <w:r>
        <w:rPr>
          <w:lang w:eastAsia="en-US"/>
        </w:rPr>
        <w:t>"</w:t>
      </w:r>
      <w:r w:rsidRPr="00362C5E">
        <w:rPr>
          <w:lang w:eastAsia="en-US"/>
        </w:rPr>
        <w:t>deze laetste jaeren boven veele een familaer verkeer gehadt</w:t>
      </w:r>
      <w:r>
        <w:rPr>
          <w:lang w:eastAsia="en-US"/>
        </w:rPr>
        <w:t xml:space="preserve">; </w:t>
      </w:r>
      <w:r w:rsidRPr="00362C5E">
        <w:rPr>
          <w:lang w:eastAsia="en-US"/>
        </w:rPr>
        <w:t>hij was my altoos een geëerde Vader geweest, aen wien myn hert als Elizaes aen Elias gebonden was" 1).</w:t>
      </w:r>
    </w:p>
    <w:p w:rsidR="009744F4" w:rsidRDefault="009744F4" w:rsidP="009744F4">
      <w:pPr>
        <w:jc w:val="both"/>
        <w:rPr>
          <w:lang w:eastAsia="en-US"/>
        </w:rPr>
      </w:pPr>
      <w:r w:rsidRPr="00362C5E">
        <w:rPr>
          <w:lang w:eastAsia="en-US"/>
        </w:rPr>
        <w:t xml:space="preserve">De wallen der Kerk moesten beveiligd worden met het oog op de buitenstaanders. Op verzoek van de Classis Walcheren schreef Ds Jac. Leydekker </w:t>
      </w:r>
      <w:r>
        <w:rPr>
          <w:lang w:eastAsia="en-US"/>
        </w:rPr>
        <w:t>-</w:t>
      </w:r>
      <w:r w:rsidRPr="00362C5E">
        <w:rPr>
          <w:lang w:eastAsia="en-US"/>
        </w:rPr>
        <w:t xml:space="preserve"> telkens kwam er tot hem een kerkelijke opdracht tot polemiek, wat aan zijn geschriften een br</w:t>
      </w:r>
      <w:r>
        <w:rPr>
          <w:lang w:eastAsia="en-US"/>
        </w:rPr>
        <w:t>ede</w:t>
      </w:r>
      <w:r w:rsidRPr="00362C5E">
        <w:rPr>
          <w:lang w:eastAsia="en-US"/>
        </w:rPr>
        <w:t xml:space="preserve">r gezag verleende </w:t>
      </w:r>
      <w:r>
        <w:rPr>
          <w:lang w:eastAsia="en-US"/>
        </w:rPr>
        <w:t>-</w:t>
      </w:r>
      <w:r w:rsidRPr="00362C5E">
        <w:rPr>
          <w:lang w:eastAsia="en-US"/>
        </w:rPr>
        <w:t xml:space="preserve"> tegen</w:t>
      </w:r>
      <w:r>
        <w:rPr>
          <w:lang w:eastAsia="en-US"/>
        </w:rPr>
        <w:t xml:space="preserve"> de </w:t>
      </w:r>
      <w:r w:rsidRPr="00362C5E">
        <w:rPr>
          <w:lang w:eastAsia="en-US"/>
        </w:rPr>
        <w:t xml:space="preserve">dominicaan Thomas du Jardin van Leuven een verdediging der </w:t>
      </w:r>
      <w:r>
        <w:rPr>
          <w:lang w:eastAsia="en-US"/>
        </w:rPr>
        <w:t>"</w:t>
      </w:r>
      <w:r w:rsidRPr="00362C5E">
        <w:rPr>
          <w:lang w:eastAsia="en-US"/>
        </w:rPr>
        <w:t xml:space="preserve">Hervormde Kerk tegen het Pausdom" 2). </w:t>
      </w:r>
      <w:r>
        <w:rPr>
          <w:lang w:eastAsia="en-US"/>
        </w:rPr>
        <w:t>–</w:t>
      </w:r>
      <w:r w:rsidRPr="00362C5E">
        <w:rPr>
          <w:lang w:eastAsia="en-US"/>
        </w:rPr>
        <w:t xml:space="preserve"> </w:t>
      </w:r>
    </w:p>
    <w:p w:rsidR="009744F4" w:rsidRDefault="009744F4" w:rsidP="009744F4">
      <w:pPr>
        <w:jc w:val="both"/>
        <w:rPr>
          <w:lang w:eastAsia="en-US"/>
        </w:rPr>
      </w:pPr>
      <w:r w:rsidRPr="00362C5E">
        <w:rPr>
          <w:lang w:eastAsia="en-US"/>
        </w:rPr>
        <w:t>Op Leydekker's voorstel in</w:t>
      </w:r>
      <w:r>
        <w:rPr>
          <w:lang w:eastAsia="en-US"/>
        </w:rPr>
        <w:t xml:space="preserve"> de </w:t>
      </w:r>
      <w:r w:rsidRPr="00362C5E">
        <w:rPr>
          <w:lang w:eastAsia="en-US"/>
        </w:rPr>
        <w:t>Kerkeraad werden op 11 December 1700 praeses en scriba afgevaardigd naar de Burgemeesteren met het verzoek de geschriften te verbieden van Adriaan van Eeghem,</w:t>
      </w:r>
      <w:r>
        <w:rPr>
          <w:lang w:eastAsia="en-US"/>
        </w:rPr>
        <w:t xml:space="preserve"> de theologische en medische</w:t>
      </w:r>
      <w:r w:rsidRPr="00362C5E">
        <w:rPr>
          <w:lang w:eastAsia="en-US"/>
        </w:rPr>
        <w:t xml:space="preserve"> autodidact-l</w:t>
      </w:r>
      <w:r>
        <w:rPr>
          <w:lang w:eastAsia="en-US"/>
        </w:rPr>
        <w:t>era</w:t>
      </w:r>
      <w:r w:rsidRPr="00362C5E">
        <w:rPr>
          <w:lang w:eastAsia="en-US"/>
        </w:rPr>
        <w:t xml:space="preserve">ar der Doopsgezinden te Middelburg. Hij had gedeelten van Van Eeghem's geschrift </w:t>
      </w:r>
      <w:r>
        <w:rPr>
          <w:lang w:eastAsia="en-US"/>
        </w:rPr>
        <w:t>"</w:t>
      </w:r>
      <w:r w:rsidRPr="00362C5E">
        <w:rPr>
          <w:lang w:eastAsia="en-US"/>
        </w:rPr>
        <w:t>Verhandelinge van de Wet der Nat</w:t>
      </w:r>
      <w:r>
        <w:rPr>
          <w:lang w:eastAsia="en-US"/>
        </w:rPr>
        <w:t>ure" voorgelezen en op ariaans</w:t>
      </w:r>
      <w:r w:rsidRPr="00362C5E">
        <w:rPr>
          <w:lang w:eastAsia="en-US"/>
        </w:rPr>
        <w:t xml:space="preserve">e tentlenzen daarin gewezen 3). </w:t>
      </w:r>
    </w:p>
    <w:p w:rsidR="009744F4" w:rsidRDefault="009744F4" w:rsidP="009744F4">
      <w:pPr>
        <w:jc w:val="both"/>
        <w:rPr>
          <w:lang w:eastAsia="en-US"/>
        </w:rPr>
      </w:pPr>
      <w:r w:rsidRPr="00362C5E">
        <w:rPr>
          <w:lang w:eastAsia="en-US"/>
        </w:rPr>
        <w:t xml:space="preserve">Van Eeghem verweerde zich, maar Leydekker hield het laatste woord 4). </w:t>
      </w:r>
      <w:r>
        <w:rPr>
          <w:lang w:eastAsia="en-US"/>
        </w:rPr>
        <w:t>–</w:t>
      </w:r>
      <w:r w:rsidRPr="00362C5E">
        <w:rPr>
          <w:lang w:eastAsia="en-US"/>
        </w:rPr>
        <w:t xml:space="preserve"> </w:t>
      </w:r>
    </w:p>
    <w:p w:rsidR="009744F4" w:rsidRPr="00362C5E" w:rsidRDefault="009744F4" w:rsidP="009744F4">
      <w:pPr>
        <w:jc w:val="both"/>
        <w:rPr>
          <w:lang w:eastAsia="en-US"/>
        </w:rPr>
      </w:pPr>
      <w:r w:rsidRPr="00362C5E">
        <w:rPr>
          <w:lang w:eastAsia="en-US"/>
        </w:rPr>
        <w:t xml:space="preserve">De eere der </w:t>
      </w:r>
      <w:r>
        <w:rPr>
          <w:lang w:eastAsia="en-US"/>
        </w:rPr>
        <w:t>Dordts</w:t>
      </w:r>
      <w:r w:rsidRPr="00362C5E">
        <w:rPr>
          <w:lang w:eastAsia="en-US"/>
        </w:rPr>
        <w:t>e Synode verdedigde hij in verzet tegen G</w:t>
      </w:r>
      <w:r>
        <w:rPr>
          <w:lang w:eastAsia="en-US"/>
        </w:rPr>
        <w:t>era</w:t>
      </w:r>
      <w:r w:rsidRPr="00362C5E">
        <w:rPr>
          <w:lang w:eastAsia="en-US"/>
        </w:rPr>
        <w:t xml:space="preserve">erdt Brandt's </w:t>
      </w:r>
      <w:r>
        <w:rPr>
          <w:lang w:eastAsia="en-US"/>
        </w:rPr>
        <w:t>"</w:t>
      </w:r>
      <w:r w:rsidRPr="00362C5E">
        <w:rPr>
          <w:lang w:eastAsia="en-US"/>
        </w:rPr>
        <w:t>Historie der Reformatie", ook nu weder op aanzoek der Classis van Walcheren. Hij droeg zijn werk op aan de Noord- en Zuid-Hol</w:t>
      </w:r>
      <w:r>
        <w:rPr>
          <w:lang w:eastAsia="en-US"/>
        </w:rPr>
        <w:t>lands</w:t>
      </w:r>
      <w:r w:rsidRPr="00362C5E">
        <w:rPr>
          <w:lang w:eastAsia="en-US"/>
        </w:rPr>
        <w:t xml:space="preserve">e Synoden van het jaar 1705 en aan de predikanten der vier </w:t>
      </w:r>
      <w:r>
        <w:rPr>
          <w:lang w:eastAsia="en-US"/>
        </w:rPr>
        <w:t>Zeeuws</w:t>
      </w:r>
      <w:r w:rsidRPr="00362C5E">
        <w:rPr>
          <w:lang w:eastAsia="en-US"/>
        </w:rPr>
        <w:t>e Classes 5).</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Binnen de wallen der </w:t>
      </w:r>
      <w:r>
        <w:rPr>
          <w:lang w:eastAsia="en-US"/>
        </w:rPr>
        <w:t>Middelburgs</w:t>
      </w:r>
      <w:r w:rsidRPr="00362C5E">
        <w:rPr>
          <w:lang w:eastAsia="en-US"/>
        </w:rPr>
        <w:t xml:space="preserve">e Kerk was in Smytegelt's dagen waakzaamheid tegen heresie geboden, meer nog dan naar buiten. Nog golfde in Middelburg bij hoog en laag de invloed van het </w:t>
      </w:r>
      <w:r>
        <w:rPr>
          <w:lang w:eastAsia="en-US"/>
        </w:rPr>
        <w:t>L</w:t>
      </w:r>
      <w:r w:rsidRPr="00362C5E">
        <w:rPr>
          <w:lang w:eastAsia="en-US"/>
        </w:rPr>
        <w:t>abadisme na. Jean de Labadie (geboren in 1610), kw</w:t>
      </w:r>
      <w:r>
        <w:rPr>
          <w:lang w:eastAsia="en-US"/>
        </w:rPr>
        <w:t>eke</w:t>
      </w:r>
      <w:r w:rsidRPr="00362C5E">
        <w:rPr>
          <w:lang w:eastAsia="en-US"/>
        </w:rPr>
        <w:t>ling der Jezuieten, daarna wereldlijk priester, was in 1650 onder invloed van Calvijn's werken gerefo</w:t>
      </w:r>
      <w:r>
        <w:rPr>
          <w:lang w:eastAsia="en-US"/>
        </w:rPr>
        <w:t>rmeerd, sterk praedestinatiaans</w:t>
      </w:r>
      <w:r w:rsidRPr="00362C5E">
        <w:rPr>
          <w:lang w:eastAsia="en-US"/>
        </w:rPr>
        <w:t xml:space="preserve"> geworden. Twee jaar later werd hij predikant te Montauban</w:t>
      </w:r>
      <w:r>
        <w:rPr>
          <w:lang w:eastAsia="en-US"/>
        </w:rPr>
        <w:t xml:space="preserve">; </w:t>
      </w:r>
      <w:r w:rsidRPr="00362C5E">
        <w:rPr>
          <w:lang w:eastAsia="en-US"/>
        </w:rPr>
        <w:t xml:space="preserve">in 1659 te Genève. Vandaar werd door Anna Maria van Schurman's broeder Johan Godschalk, ouderling der </w:t>
      </w:r>
      <w:r>
        <w:rPr>
          <w:lang w:eastAsia="en-US"/>
        </w:rPr>
        <w:t>Utrechts</w:t>
      </w:r>
      <w:r w:rsidRPr="00362C5E">
        <w:rPr>
          <w:lang w:eastAsia="en-US"/>
        </w:rPr>
        <w:t>e Kerk, De Labad</w:t>
      </w:r>
      <w:r>
        <w:rPr>
          <w:lang w:eastAsia="en-US"/>
        </w:rPr>
        <w:t>ie in Utrecht bekend. Op vurige</w:t>
      </w:r>
      <w:r w:rsidRPr="00362C5E">
        <w:rPr>
          <w:lang w:eastAsia="en-US"/>
        </w:rPr>
        <w:t xml:space="preserve"> aandrang van Anna Maria zetten haar leermeester </w:t>
      </w:r>
      <w:r>
        <w:rPr>
          <w:lang w:eastAsia="en-US"/>
        </w:rPr>
        <w:t>Voeti</w:t>
      </w:r>
      <w:r w:rsidRPr="00362C5E">
        <w:rPr>
          <w:lang w:eastAsia="en-US"/>
        </w:rPr>
        <w:t>us, Essenius en Van Lodenstein er zich toe hem in Nederland als predikant beroepen te krijgen</w:t>
      </w:r>
      <w:r>
        <w:rPr>
          <w:lang w:eastAsia="en-US"/>
        </w:rPr>
        <w:t>. D</w:t>
      </w:r>
      <w:r w:rsidRPr="00362C5E">
        <w:rPr>
          <w:lang w:eastAsia="en-US"/>
        </w:rPr>
        <w:t xml:space="preserve">e </w:t>
      </w:r>
      <w:r>
        <w:rPr>
          <w:lang w:eastAsia="en-US"/>
        </w:rPr>
        <w:t>Waals</w:t>
      </w:r>
      <w:r w:rsidRPr="00362C5E">
        <w:rPr>
          <w:lang w:eastAsia="en-US"/>
        </w:rPr>
        <w:t xml:space="preserve">e Gemeente van Middelburg beriep daarop hem in 1666. Zijn persoon en prediking maakten een </w:t>
      </w:r>
    </w:p>
    <w:p w:rsidR="009744F4" w:rsidRDefault="009744F4" w:rsidP="009744F4">
      <w:pPr>
        <w:jc w:val="both"/>
        <w:rPr>
          <w:lang w:val="de-DE" w:eastAsia="en-US"/>
        </w:rPr>
      </w:pPr>
    </w:p>
    <w:p w:rsidR="009744F4" w:rsidRPr="00204366" w:rsidRDefault="009744F4" w:rsidP="009744F4">
      <w:pPr>
        <w:jc w:val="both"/>
        <w:rPr>
          <w:sz w:val="22"/>
          <w:szCs w:val="22"/>
          <w:lang w:val="de-DE" w:eastAsia="en-US"/>
        </w:rPr>
      </w:pPr>
      <w:r w:rsidRPr="00204366">
        <w:rPr>
          <w:sz w:val="22"/>
          <w:szCs w:val="22"/>
          <w:lang w:val="de-DE" w:eastAsia="en-US"/>
        </w:rPr>
        <w:t>1) B. S m y t e g el t, Des christens heil en cieraat, Voorreden, blz. 20.</w:t>
      </w:r>
    </w:p>
    <w:p w:rsidR="009744F4" w:rsidRPr="00204366" w:rsidRDefault="009744F4" w:rsidP="009744F4">
      <w:pPr>
        <w:jc w:val="both"/>
        <w:rPr>
          <w:sz w:val="22"/>
          <w:szCs w:val="22"/>
          <w:lang w:eastAsia="en-US"/>
        </w:rPr>
      </w:pPr>
      <w:r w:rsidRPr="00204366">
        <w:rPr>
          <w:sz w:val="22"/>
          <w:szCs w:val="22"/>
          <w:lang w:val="de-DE" w:eastAsia="en-US"/>
        </w:rPr>
        <w:t xml:space="preserve">2) J. L e y d e k k e r, De Herv. </w:t>
      </w:r>
      <w:r w:rsidRPr="00204366">
        <w:rPr>
          <w:sz w:val="22"/>
          <w:szCs w:val="22"/>
          <w:lang w:eastAsia="en-US"/>
        </w:rPr>
        <w:t>Kerk in 't gemeen verdedigt tegen het Pausdom, Middelb. 1711. Titels in Biogr. Woord. van prot. Godgel., sub voce: Leydekker.</w:t>
      </w:r>
    </w:p>
    <w:p w:rsidR="009744F4" w:rsidRPr="00204366" w:rsidRDefault="009744F4" w:rsidP="009744F4">
      <w:pPr>
        <w:jc w:val="both"/>
        <w:rPr>
          <w:sz w:val="22"/>
          <w:szCs w:val="22"/>
          <w:lang w:eastAsia="en-US"/>
        </w:rPr>
      </w:pPr>
      <w:r w:rsidRPr="00204366">
        <w:rPr>
          <w:sz w:val="22"/>
          <w:szCs w:val="22"/>
          <w:lang w:eastAsia="en-US"/>
        </w:rPr>
        <w:t>3) P. Nagtglas, Algem. Kerkeraad van Middelb., blz. 137. - A d r. van Eghem, Verhandel. van de Wet der Nature, Middelb. 1700; 17302. - C. P. van Eeghem, Adr. van Eeghem, Doopsgez. Leer. te Middelb., Amst. 1886.</w:t>
      </w:r>
    </w:p>
    <w:p w:rsidR="009744F4" w:rsidRPr="00204366" w:rsidRDefault="009744F4" w:rsidP="009744F4">
      <w:pPr>
        <w:jc w:val="both"/>
        <w:rPr>
          <w:sz w:val="22"/>
          <w:szCs w:val="22"/>
          <w:lang w:eastAsia="en-US"/>
        </w:rPr>
      </w:pPr>
      <w:r w:rsidRPr="00204366">
        <w:rPr>
          <w:sz w:val="22"/>
          <w:szCs w:val="22"/>
          <w:lang w:eastAsia="en-US"/>
        </w:rPr>
        <w:t>4) J, Le y d e k k e r, De zaake van de Sone Gods verdedigt tegens de schriften van A, van Eeghem, Middelb. 1701.</w:t>
      </w:r>
    </w:p>
    <w:p w:rsidR="009744F4" w:rsidRPr="00204366" w:rsidRDefault="009744F4" w:rsidP="009744F4">
      <w:pPr>
        <w:jc w:val="both"/>
        <w:rPr>
          <w:sz w:val="22"/>
          <w:szCs w:val="22"/>
          <w:lang w:eastAsia="en-US"/>
        </w:rPr>
      </w:pPr>
      <w:r w:rsidRPr="00204366">
        <w:rPr>
          <w:sz w:val="22"/>
          <w:szCs w:val="22"/>
          <w:lang w:eastAsia="en-US"/>
        </w:rPr>
        <w:t>5) Idem, Eere van de Nation. Syn. van Dordr. in de jaare 1618 en 1619, Voorgestaan en bevestigt tegen de beschuldingen van G. Brandt. In syn Historie der Reform., Amst, 1705--1707; 17372., Leydekker schreef zelf een kerkgeschiedenis: Kerckel. Historie, Dordr. 1691</w:t>
      </w:r>
      <w:r>
        <w:rPr>
          <w:sz w:val="22"/>
          <w:szCs w:val="22"/>
          <w:lang w:eastAsia="en-US"/>
        </w:rPr>
        <w:t>. D</w:t>
      </w:r>
      <w:r w:rsidRPr="00204366">
        <w:rPr>
          <w:sz w:val="22"/>
          <w:szCs w:val="22"/>
          <w:lang w:eastAsia="en-US"/>
        </w:rPr>
        <w:t>e tweede druk onder de titel Adam, Moses en Christus, Middelb. 1701,</w:t>
      </w:r>
    </w:p>
    <w:p w:rsidR="009744F4" w:rsidRPr="00204366" w:rsidRDefault="009744F4" w:rsidP="009744F4">
      <w:pPr>
        <w:jc w:val="both"/>
        <w:rPr>
          <w:sz w:val="22"/>
          <w:szCs w:val="22"/>
          <w:lang w:eastAsia="en-US"/>
        </w:rPr>
      </w:pPr>
      <w:r w:rsidRPr="00204366">
        <w:rPr>
          <w:sz w:val="22"/>
          <w:szCs w:val="22"/>
          <w:lang w:eastAsia="en-US"/>
        </w:rPr>
        <w:t>51</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ont</w:t>
      </w:r>
      <w:r>
        <w:rPr>
          <w:lang w:eastAsia="en-US"/>
        </w:rPr>
        <w:t>zaglijke</w:t>
      </w:r>
      <w:r w:rsidRPr="00362C5E">
        <w:rPr>
          <w:lang w:eastAsia="en-US"/>
        </w:rPr>
        <w:t xml:space="preserve"> indruk. Zijn woorden </w:t>
      </w:r>
      <w:r>
        <w:rPr>
          <w:lang w:eastAsia="en-US"/>
        </w:rPr>
        <w:t>"</w:t>
      </w:r>
      <w:r w:rsidRPr="00362C5E">
        <w:rPr>
          <w:lang w:eastAsia="en-US"/>
        </w:rPr>
        <w:t>qua</w:t>
      </w:r>
      <w:r>
        <w:rPr>
          <w:lang w:eastAsia="en-US"/>
        </w:rPr>
        <w:t>m</w:t>
      </w:r>
      <w:r w:rsidRPr="00362C5E">
        <w:rPr>
          <w:lang w:eastAsia="en-US"/>
        </w:rPr>
        <w:t xml:space="preserve">en (aldus Anna Maria) in het minste niet te ruiken na sweet of olie van nacht-licht en </w:t>
      </w:r>
      <w:r>
        <w:rPr>
          <w:lang w:eastAsia="en-US"/>
        </w:rPr>
        <w:t>mens</w:t>
      </w:r>
      <w:r w:rsidRPr="00362C5E">
        <w:rPr>
          <w:lang w:eastAsia="en-US"/>
        </w:rPr>
        <w:t xml:space="preserve">elijke naarstigheit, maar na sy wist niet wat voor een eenvoudige, krachtige en een natuyrlijke vloeyinge van hemelsche olie, die uit sijn borst, op de herten der toehoorders nederdaalde" 1). Hij greep naar het ideaal eener Gemeente zonder vlek of rimpel, naar het christelijk communisme der discipelen uit Handelingen </w:t>
      </w:r>
      <w:r>
        <w:rPr>
          <w:lang w:eastAsia="en-US"/>
        </w:rPr>
        <w:t>2</w:t>
      </w:r>
      <w:r w:rsidRPr="00362C5E">
        <w:rPr>
          <w:lang w:eastAsia="en-US"/>
        </w:rPr>
        <w:t xml:space="preserve">. Hij predikte chiliastisch en ascetisch. Zijn hartstochtelijke </w:t>
      </w:r>
      <w:r>
        <w:rPr>
          <w:lang w:eastAsia="en-US"/>
        </w:rPr>
        <w:t>"</w:t>
      </w:r>
      <w:r w:rsidRPr="00362C5E">
        <w:rPr>
          <w:lang w:eastAsia="en-US"/>
        </w:rPr>
        <w:t xml:space="preserve">precisie" vervreemdde hem </w:t>
      </w:r>
      <w:r>
        <w:rPr>
          <w:lang w:eastAsia="en-US"/>
        </w:rPr>
        <w:t>van de Kerk, zo</w:t>
      </w:r>
      <w:r w:rsidRPr="00362C5E">
        <w:rPr>
          <w:lang w:eastAsia="en-US"/>
        </w:rPr>
        <w:t xml:space="preserve">als zij zich in zijn dagen </w:t>
      </w:r>
      <w:r>
        <w:rPr>
          <w:lang w:eastAsia="en-US"/>
        </w:rPr>
        <w:t>-</w:t>
      </w:r>
      <w:r w:rsidRPr="00362C5E">
        <w:rPr>
          <w:lang w:eastAsia="en-US"/>
        </w:rPr>
        <w:t xml:space="preserve"> en altijd weer </w:t>
      </w:r>
      <w:r>
        <w:rPr>
          <w:lang w:eastAsia="en-US"/>
        </w:rPr>
        <w:t>-</w:t>
      </w:r>
      <w:r w:rsidRPr="00362C5E">
        <w:rPr>
          <w:lang w:eastAsia="en-US"/>
        </w:rPr>
        <w:t xml:space="preserve"> vertoonde als mengsel van vele medel</w:t>
      </w:r>
      <w:r>
        <w:rPr>
          <w:lang w:eastAsia="en-US"/>
        </w:rPr>
        <w:t>ope</w:t>
      </w:r>
      <w:r w:rsidRPr="00362C5E">
        <w:rPr>
          <w:lang w:eastAsia="en-US"/>
        </w:rPr>
        <w:t>rs op</w:t>
      </w:r>
      <w:r>
        <w:rPr>
          <w:lang w:eastAsia="en-US"/>
        </w:rPr>
        <w:t xml:space="preserve"> de tradition</w:t>
      </w:r>
      <w:r w:rsidRPr="00362C5E">
        <w:rPr>
          <w:lang w:eastAsia="en-US"/>
        </w:rPr>
        <w:t>elen weg en slechts weinige ware beoefenaars der persoonlijke godsvrucht. Zelf zoon van een officier was hij militant, sterk-individuali</w:t>
      </w:r>
      <w:r>
        <w:rPr>
          <w:lang w:eastAsia="en-US"/>
        </w:rPr>
        <w:t>stisch.</w:t>
      </w:r>
      <w:r w:rsidRPr="00362C5E">
        <w:rPr>
          <w:lang w:eastAsia="en-US"/>
        </w:rPr>
        <w:t xml:space="preserve"> Hij riep de predikanten op tot een leven van versterving en contemplatie 2)</w:t>
      </w:r>
      <w:r>
        <w:rPr>
          <w:lang w:eastAsia="en-US"/>
        </w:rPr>
        <w:t>. D</w:t>
      </w:r>
      <w:r w:rsidRPr="00362C5E">
        <w:rPr>
          <w:lang w:eastAsia="en-US"/>
        </w:rPr>
        <w:t xml:space="preserve">e samenkomsten onder </w:t>
      </w:r>
      <w:r>
        <w:rPr>
          <w:lang w:eastAsia="en-US"/>
        </w:rPr>
        <w:t>"prof</w:t>
      </w:r>
      <w:r w:rsidRPr="00362C5E">
        <w:rPr>
          <w:lang w:eastAsia="en-US"/>
        </w:rPr>
        <w:t xml:space="preserve">eten", die de Artikelen van Wezel van 1568 hadden gewild 3), voerde hij in. </w:t>
      </w:r>
    </w:p>
    <w:p w:rsidR="009744F4" w:rsidRPr="00362C5E" w:rsidRDefault="009744F4" w:rsidP="009744F4">
      <w:pPr>
        <w:jc w:val="both"/>
        <w:rPr>
          <w:lang w:eastAsia="en-US"/>
        </w:rPr>
      </w:pPr>
      <w:r w:rsidRPr="00362C5E">
        <w:rPr>
          <w:lang w:eastAsia="en-US"/>
        </w:rPr>
        <w:t xml:space="preserve">Maar de Kerk vreesde deze kleine samenkomsten zonder leiding van de ambtsdragers. Het einde was, dat De Labadie, na schorsing in October 1667, reeds in 1669 door de </w:t>
      </w:r>
      <w:r>
        <w:rPr>
          <w:lang w:eastAsia="en-US"/>
        </w:rPr>
        <w:t>Waals</w:t>
      </w:r>
      <w:r w:rsidRPr="00362C5E">
        <w:rPr>
          <w:lang w:eastAsia="en-US"/>
        </w:rPr>
        <w:t>e Synode te Dordrecht uit zijn ambt werd ontzet en van het Heilig Avondmaal gesuspendeerd</w:t>
      </w:r>
      <w:r>
        <w:rPr>
          <w:lang w:eastAsia="en-US"/>
        </w:rPr>
        <w:t>. D</w:t>
      </w:r>
      <w:r w:rsidRPr="00362C5E">
        <w:rPr>
          <w:lang w:eastAsia="en-US"/>
        </w:rPr>
        <w:t xml:space="preserve">e Staten van Zeeland banden hem buiten de provincie. Weer was een </w:t>
      </w:r>
      <w:r>
        <w:rPr>
          <w:lang w:eastAsia="en-US"/>
        </w:rPr>
        <w:t>prof</w:t>
      </w:r>
      <w:r w:rsidRPr="00362C5E">
        <w:rPr>
          <w:lang w:eastAsia="en-US"/>
        </w:rPr>
        <w:t xml:space="preserve">eet buiten de Kerk geplaatst, maar een </w:t>
      </w:r>
      <w:r>
        <w:rPr>
          <w:lang w:eastAsia="en-US"/>
        </w:rPr>
        <w:t>prof</w:t>
      </w:r>
      <w:r w:rsidRPr="00362C5E">
        <w:rPr>
          <w:lang w:eastAsia="en-US"/>
        </w:rPr>
        <w:t>eet, die in zijn diepe, persoonlijke godsvrucht 4)</w:t>
      </w:r>
      <w:r>
        <w:rPr>
          <w:lang w:eastAsia="en-US"/>
        </w:rPr>
        <w:t xml:space="preserve"> de </w:t>
      </w:r>
      <w:r w:rsidRPr="00362C5E">
        <w:rPr>
          <w:lang w:eastAsia="en-US"/>
        </w:rPr>
        <w:t xml:space="preserve">zegen der onvolmaakte Kerk bij al haar schuld, de sterkte van </w:t>
      </w:r>
      <w:r>
        <w:rPr>
          <w:lang w:eastAsia="en-US"/>
        </w:rPr>
        <w:t>Gods</w:t>
      </w:r>
      <w:r w:rsidRPr="00362C5E">
        <w:rPr>
          <w:lang w:eastAsia="en-US"/>
        </w:rPr>
        <w:t xml:space="preserve"> Verbond en Belofte, niet kon erkennen</w:t>
      </w:r>
      <w:r>
        <w:rPr>
          <w:lang w:eastAsia="en-US"/>
        </w:rPr>
        <w:t>. D</w:t>
      </w:r>
      <w:r w:rsidRPr="00362C5E">
        <w:rPr>
          <w:lang w:eastAsia="en-US"/>
        </w:rPr>
        <w:t>it bracht ook de scheiding teweeg van De Labadie, Anna Maria van Schurman en de hunnen van</w:t>
      </w:r>
      <w:r>
        <w:rPr>
          <w:lang w:eastAsia="en-US"/>
        </w:rPr>
        <w:t xml:space="preserve"> </w:t>
      </w:r>
      <w:r w:rsidRPr="00362C5E">
        <w:rPr>
          <w:lang w:eastAsia="en-US"/>
        </w:rPr>
        <w:t>hen, die in</w:t>
      </w:r>
      <w:r>
        <w:rPr>
          <w:lang w:eastAsia="en-US"/>
        </w:rPr>
        <w:t xml:space="preserve"> zo </w:t>
      </w:r>
      <w:r w:rsidRPr="00362C5E">
        <w:rPr>
          <w:lang w:eastAsia="en-US"/>
        </w:rPr>
        <w:t>velerlei opzicht hun geeste</w:t>
      </w:r>
      <w:r w:rsidRPr="00362C5E">
        <w:rPr>
          <w:lang w:eastAsia="en-US"/>
        </w:rPr>
        <w:softHyphen/>
        <w:t>lijk nabestonden</w:t>
      </w:r>
      <w:r>
        <w:rPr>
          <w:lang w:eastAsia="en-US"/>
        </w:rPr>
        <w:t>:</w:t>
      </w:r>
      <w:r w:rsidRPr="00362C5E">
        <w:rPr>
          <w:lang w:eastAsia="en-US"/>
        </w:rPr>
        <w:t xml:space="preserve"> </w:t>
      </w:r>
      <w:r>
        <w:rPr>
          <w:lang w:eastAsia="en-US"/>
        </w:rPr>
        <w:t>Voeti</w:t>
      </w:r>
      <w:r w:rsidRPr="00362C5E">
        <w:rPr>
          <w:lang w:eastAsia="en-US"/>
        </w:rPr>
        <w:t>us, Witsius, Jacobus Koelman, Wilhelmus</w:t>
      </w:r>
      <w:r>
        <w:rPr>
          <w:lang w:eastAsia="en-US"/>
        </w:rPr>
        <w:t xml:space="preserve"> </w:t>
      </w:r>
      <w:r w:rsidRPr="00362C5E">
        <w:rPr>
          <w:lang w:eastAsia="en-US"/>
        </w:rPr>
        <w:t>Brakel, Smytegelt</w:t>
      </w:r>
      <w:r>
        <w:rPr>
          <w:lang w:eastAsia="en-US"/>
        </w:rPr>
        <w:t>. D</w:t>
      </w:r>
      <w:r w:rsidRPr="00362C5E">
        <w:rPr>
          <w:lang w:eastAsia="en-US"/>
        </w:rPr>
        <w:t>eze laatsten stonden op het standpunt, dat men verantwoordelijk was voor</w:t>
      </w:r>
      <w:r>
        <w:rPr>
          <w:lang w:eastAsia="en-US"/>
        </w:rPr>
        <w:t xml:space="preserve"> de </w:t>
      </w:r>
      <w:r w:rsidRPr="00362C5E">
        <w:rPr>
          <w:lang w:eastAsia="en-US"/>
        </w:rPr>
        <w:t>brand der Kerk, niet weg mocht l</w:t>
      </w:r>
      <w:r>
        <w:rPr>
          <w:lang w:eastAsia="en-US"/>
        </w:rPr>
        <w:t>ope</w:t>
      </w:r>
      <w:r w:rsidRPr="00362C5E">
        <w:rPr>
          <w:lang w:eastAsia="en-US"/>
        </w:rPr>
        <w:t>n, maar moest helpen bl</w:t>
      </w:r>
      <w:r>
        <w:rPr>
          <w:lang w:eastAsia="en-US"/>
        </w:rPr>
        <w:t>ussen</w:t>
      </w:r>
      <w:r w:rsidRPr="00362C5E">
        <w:rPr>
          <w:lang w:eastAsia="en-US"/>
        </w:rPr>
        <w:t>. Smytegelt wilde niet h</w:t>
      </w:r>
      <w:r>
        <w:rPr>
          <w:lang w:eastAsia="en-US"/>
        </w:rPr>
        <w:t>ore</w:t>
      </w:r>
      <w:r w:rsidRPr="00362C5E">
        <w:rPr>
          <w:lang w:eastAsia="en-US"/>
        </w:rPr>
        <w:t xml:space="preserve">n bij de </w:t>
      </w:r>
      <w:r>
        <w:rPr>
          <w:lang w:eastAsia="en-US"/>
        </w:rPr>
        <w:t>"</w:t>
      </w:r>
      <w:r w:rsidRPr="00362C5E">
        <w:rPr>
          <w:lang w:eastAsia="en-US"/>
        </w:rPr>
        <w:t>Labadisten, een volk, dat onder ons is opgestaan" 5).</w:t>
      </w:r>
    </w:p>
    <w:p w:rsidR="009744F4" w:rsidRPr="00362C5E" w:rsidRDefault="009744F4" w:rsidP="009744F4">
      <w:pPr>
        <w:jc w:val="both"/>
        <w:rPr>
          <w:lang w:eastAsia="en-US"/>
        </w:rPr>
      </w:pPr>
      <w:r w:rsidRPr="00362C5E">
        <w:rPr>
          <w:lang w:eastAsia="en-US"/>
        </w:rPr>
        <w:t>Alle predikanten der Neder</w:t>
      </w:r>
      <w:r>
        <w:rPr>
          <w:lang w:eastAsia="en-US"/>
        </w:rPr>
        <w:t>lands</w:t>
      </w:r>
      <w:r w:rsidRPr="00362C5E">
        <w:rPr>
          <w:lang w:eastAsia="en-US"/>
        </w:rPr>
        <w:t xml:space="preserve">e Gereformeerde Kerk hadden de drie Formulieren van </w:t>
      </w:r>
      <w:r>
        <w:rPr>
          <w:lang w:eastAsia="en-US"/>
        </w:rPr>
        <w:t>Eni</w:t>
      </w:r>
      <w:r w:rsidRPr="00362C5E">
        <w:rPr>
          <w:lang w:eastAsia="en-US"/>
        </w:rPr>
        <w:t>gheid onder</w:t>
      </w:r>
      <w:r>
        <w:rPr>
          <w:lang w:eastAsia="en-US"/>
        </w:rPr>
        <w:t>teke</w:t>
      </w:r>
      <w:r w:rsidRPr="00362C5E">
        <w:rPr>
          <w:lang w:eastAsia="en-US"/>
        </w:rPr>
        <w:t>nd</w:t>
      </w:r>
      <w:r>
        <w:rPr>
          <w:lang w:eastAsia="en-US"/>
        </w:rPr>
        <w:t>. D</w:t>
      </w:r>
      <w:r w:rsidRPr="00362C5E">
        <w:rPr>
          <w:lang w:eastAsia="en-US"/>
        </w:rPr>
        <w:t>e verschillen t</w:t>
      </w:r>
      <w:r>
        <w:rPr>
          <w:lang w:eastAsia="en-US"/>
        </w:rPr>
        <w:t>ussen</w:t>
      </w:r>
      <w:r w:rsidRPr="00362C5E">
        <w:rPr>
          <w:lang w:eastAsia="en-US"/>
        </w:rPr>
        <w:t xml:space="preserve"> </w:t>
      </w:r>
      <w:r>
        <w:rPr>
          <w:lang w:eastAsia="en-US"/>
        </w:rPr>
        <w:t>Voetian</w:t>
      </w:r>
      <w:r w:rsidRPr="00362C5E">
        <w:rPr>
          <w:lang w:eastAsia="en-US"/>
        </w:rPr>
        <w:t xml:space="preserve">en en </w:t>
      </w:r>
      <w:r>
        <w:rPr>
          <w:lang w:eastAsia="en-US"/>
        </w:rPr>
        <w:t>Coccej</w:t>
      </w:r>
      <w:r w:rsidRPr="00362C5E">
        <w:rPr>
          <w:lang w:eastAsia="en-US"/>
        </w:rPr>
        <w:t>anen sleten op het einde der XVIIe eeuw af</w:t>
      </w:r>
      <w:r>
        <w:rPr>
          <w:lang w:eastAsia="en-US"/>
        </w:rPr>
        <w:t>. D</w:t>
      </w:r>
      <w:r w:rsidRPr="00362C5E">
        <w:rPr>
          <w:lang w:eastAsia="en-US"/>
        </w:rPr>
        <w:t>e kleuren liepen d</w:t>
      </w:r>
      <w:r>
        <w:rPr>
          <w:lang w:eastAsia="en-US"/>
        </w:rPr>
        <w:t>oore</w:t>
      </w:r>
      <w:r w:rsidRPr="00362C5E">
        <w:rPr>
          <w:lang w:eastAsia="en-US"/>
        </w:rPr>
        <w:t xml:space="preserve">en, </w:t>
      </w:r>
      <w:r>
        <w:rPr>
          <w:lang w:eastAsia="en-US"/>
        </w:rPr>
        <w:t>-</w:t>
      </w:r>
      <w:r w:rsidRPr="00362C5E">
        <w:rPr>
          <w:lang w:eastAsia="en-US"/>
        </w:rPr>
        <w:t xml:space="preserve"> maar </w:t>
      </w:r>
      <w:r>
        <w:rPr>
          <w:lang w:eastAsia="en-US"/>
        </w:rPr>
        <w:t>niet in de theologie van iedere</w:t>
      </w:r>
      <w:r w:rsidRPr="00362C5E">
        <w:rPr>
          <w:lang w:eastAsia="en-US"/>
        </w:rPr>
        <w:t xml:space="preserve"> Middelburger</w:t>
      </w:r>
      <w:r>
        <w:rPr>
          <w:lang w:eastAsia="en-US"/>
        </w:rPr>
        <w:t>!</w:t>
      </w:r>
      <w:r w:rsidRPr="00362C5E">
        <w:rPr>
          <w:lang w:eastAsia="en-US"/>
        </w:rPr>
        <w:t xml:space="preserve"> In</w:t>
      </w:r>
      <w:r>
        <w:rPr>
          <w:lang w:eastAsia="en-US"/>
        </w:rPr>
        <w:t xml:space="preserve"> de </w:t>
      </w:r>
      <w:r w:rsidRPr="00362C5E">
        <w:rPr>
          <w:lang w:eastAsia="en-US"/>
        </w:rPr>
        <w:t>Kerkeraad wond men zich</w:t>
      </w:r>
      <w:r>
        <w:rPr>
          <w:lang w:eastAsia="en-US"/>
        </w:rPr>
        <w:t xml:space="preserve"> de </w:t>
      </w:r>
      <w:r w:rsidRPr="00362C5E">
        <w:rPr>
          <w:lang w:eastAsia="en-US"/>
        </w:rPr>
        <w:t>15en Maart 1721 op over het gedrag van Ewoud Cornelisse, die zich niet ontzien</w:t>
      </w:r>
    </w:p>
    <w:p w:rsidR="009744F4" w:rsidRDefault="009744F4" w:rsidP="009744F4">
      <w:pPr>
        <w:jc w:val="both"/>
        <w:rPr>
          <w:lang w:eastAsia="en-US"/>
        </w:rPr>
      </w:pPr>
    </w:p>
    <w:p w:rsidR="009744F4" w:rsidRPr="00204366" w:rsidRDefault="009744F4" w:rsidP="009744F4">
      <w:pPr>
        <w:jc w:val="both"/>
        <w:rPr>
          <w:sz w:val="22"/>
          <w:szCs w:val="22"/>
          <w:lang w:eastAsia="en-US"/>
        </w:rPr>
      </w:pPr>
      <w:r w:rsidRPr="00204366">
        <w:rPr>
          <w:sz w:val="22"/>
          <w:szCs w:val="22"/>
          <w:lang w:eastAsia="en-US"/>
        </w:rPr>
        <w:t>1) A. M. van S c h u r ma n, Eukleria, Amst. 1684, blz. 231.</w:t>
      </w:r>
    </w:p>
    <w:p w:rsidR="009744F4" w:rsidRPr="00204366" w:rsidRDefault="009744F4" w:rsidP="009744F4">
      <w:pPr>
        <w:jc w:val="both"/>
        <w:rPr>
          <w:sz w:val="22"/>
          <w:szCs w:val="22"/>
          <w:lang w:eastAsia="en-US"/>
        </w:rPr>
      </w:pPr>
      <w:r w:rsidRPr="00204366">
        <w:rPr>
          <w:sz w:val="22"/>
          <w:szCs w:val="22"/>
          <w:lang w:eastAsia="en-US"/>
        </w:rPr>
        <w:t>2) Zie J</w:t>
      </w:r>
      <w:r>
        <w:rPr>
          <w:sz w:val="22"/>
          <w:szCs w:val="22"/>
          <w:lang w:eastAsia="en-US"/>
        </w:rPr>
        <w:t>. D</w:t>
      </w:r>
      <w:r w:rsidRPr="00204366">
        <w:rPr>
          <w:sz w:val="22"/>
          <w:szCs w:val="22"/>
          <w:lang w:eastAsia="en-US"/>
        </w:rPr>
        <w:t>e Lab a di e, L'idée d'un bon pasteur et d'une bonne Eglise, Amst. 1667.</w:t>
      </w:r>
    </w:p>
    <w:p w:rsidR="009744F4" w:rsidRPr="00204366" w:rsidRDefault="009744F4" w:rsidP="009744F4">
      <w:pPr>
        <w:jc w:val="both"/>
        <w:rPr>
          <w:sz w:val="22"/>
          <w:szCs w:val="22"/>
          <w:lang w:eastAsia="en-US"/>
        </w:rPr>
      </w:pPr>
      <w:r w:rsidRPr="00204366">
        <w:rPr>
          <w:sz w:val="22"/>
          <w:szCs w:val="22"/>
          <w:lang w:eastAsia="en-US"/>
        </w:rPr>
        <w:t>3) Artikelen van Wezel, II, 16 vgg (zie Kerk. Handboekje).</w:t>
      </w:r>
    </w:p>
    <w:p w:rsidR="009744F4" w:rsidRPr="00204366" w:rsidRDefault="009744F4" w:rsidP="009744F4">
      <w:pPr>
        <w:jc w:val="both"/>
        <w:rPr>
          <w:sz w:val="22"/>
          <w:szCs w:val="22"/>
          <w:lang w:eastAsia="en-US"/>
        </w:rPr>
      </w:pPr>
      <w:r w:rsidRPr="00204366">
        <w:rPr>
          <w:sz w:val="22"/>
          <w:szCs w:val="22"/>
          <w:lang w:eastAsia="en-US"/>
        </w:rPr>
        <w:t>4) J</w:t>
      </w:r>
      <w:r>
        <w:rPr>
          <w:sz w:val="22"/>
          <w:szCs w:val="22"/>
          <w:lang w:eastAsia="en-US"/>
        </w:rPr>
        <w:t>. D</w:t>
      </w:r>
      <w:r w:rsidRPr="00204366">
        <w:rPr>
          <w:sz w:val="22"/>
          <w:szCs w:val="22"/>
          <w:lang w:eastAsia="en-US"/>
        </w:rPr>
        <w:t>e Labadie, Manuel de piété, Middelb. 1668. Ned. vertaling in 1668 Handboekje der Godsaligheyt.</w:t>
      </w:r>
    </w:p>
    <w:p w:rsidR="009744F4" w:rsidRPr="00204366" w:rsidRDefault="009744F4" w:rsidP="009744F4">
      <w:pPr>
        <w:jc w:val="both"/>
        <w:rPr>
          <w:sz w:val="22"/>
          <w:szCs w:val="22"/>
          <w:lang w:eastAsia="en-US"/>
        </w:rPr>
      </w:pPr>
      <w:r w:rsidRPr="00204366">
        <w:rPr>
          <w:sz w:val="22"/>
          <w:szCs w:val="22"/>
          <w:lang w:eastAsia="en-US"/>
        </w:rPr>
        <w:t xml:space="preserve">5) B. S m y t e gelt, Het gekrookte Riet, in preek 105. - Over De Labadie zie W. Goeters, Die Vorbereitung des Pietismus in der reform. </w:t>
      </w:r>
      <w:r w:rsidRPr="00204366">
        <w:rPr>
          <w:sz w:val="22"/>
          <w:szCs w:val="22"/>
          <w:lang w:val="de-DE" w:eastAsia="en-US"/>
        </w:rPr>
        <w:t xml:space="preserve">Kirche der Niederlande bis zur Labad. Krisis 1670, Leipzig 1911; Biograph. Woordenb. van prot. </w:t>
      </w:r>
      <w:r w:rsidRPr="00204366">
        <w:rPr>
          <w:sz w:val="22"/>
          <w:szCs w:val="22"/>
          <w:lang w:eastAsia="en-US"/>
        </w:rPr>
        <w:t>Godgel., sub voce: De Labadie; Dr A. C</w:t>
      </w:r>
      <w:r>
        <w:rPr>
          <w:sz w:val="22"/>
          <w:szCs w:val="22"/>
          <w:lang w:eastAsia="en-US"/>
        </w:rPr>
        <w:t>. D</w:t>
      </w:r>
      <w:r w:rsidRPr="00204366">
        <w:rPr>
          <w:sz w:val="22"/>
          <w:szCs w:val="22"/>
          <w:lang w:eastAsia="en-US"/>
        </w:rPr>
        <w:t xml:space="preserve"> u k er Gisb. Voetius, dl III blz. 220-225; Dr G. 0 o r t h u y s, Kruispunten op de weg r, Kerk, Wagen. 1935. </w:t>
      </w:r>
    </w:p>
    <w:p w:rsidR="009744F4" w:rsidRDefault="009744F4" w:rsidP="009744F4">
      <w:pPr>
        <w:jc w:val="both"/>
        <w:rPr>
          <w:lang w:eastAsia="en-US"/>
        </w:rPr>
      </w:pPr>
      <w:r>
        <w:rPr>
          <w:lang w:eastAsia="en-US"/>
        </w:rPr>
        <w:t>52</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had op de korenbeurs tot ontsteltenis van verscheidene omstanders te zeggen, dat hij </w:t>
      </w:r>
      <w:r>
        <w:rPr>
          <w:lang w:eastAsia="en-US"/>
        </w:rPr>
        <w:t>"</w:t>
      </w:r>
      <w:r w:rsidRPr="00362C5E">
        <w:rPr>
          <w:lang w:eastAsia="en-US"/>
        </w:rPr>
        <w:t xml:space="preserve">liever wilde wezen paaps als </w:t>
      </w:r>
      <w:r>
        <w:rPr>
          <w:lang w:eastAsia="en-US"/>
        </w:rPr>
        <w:t>Coccej</w:t>
      </w:r>
      <w:r w:rsidRPr="00362C5E">
        <w:rPr>
          <w:lang w:eastAsia="en-US"/>
        </w:rPr>
        <w:t>aans''</w:t>
      </w:r>
      <w:r>
        <w:rPr>
          <w:lang w:eastAsia="en-US"/>
        </w:rPr>
        <w:t>1)</w:t>
      </w:r>
      <w:r w:rsidRPr="00362C5E">
        <w:rPr>
          <w:lang w:eastAsia="en-US"/>
        </w:rPr>
        <w:t>.</w:t>
      </w:r>
    </w:p>
    <w:p w:rsidR="009744F4" w:rsidRPr="00362C5E" w:rsidRDefault="009744F4" w:rsidP="009744F4">
      <w:pPr>
        <w:jc w:val="both"/>
        <w:rPr>
          <w:lang w:eastAsia="en-US"/>
        </w:rPr>
      </w:pPr>
      <w:r w:rsidRPr="00362C5E">
        <w:rPr>
          <w:lang w:eastAsia="en-US"/>
        </w:rPr>
        <w:t xml:space="preserve">Tegen de heresieën van Roell, Bekker en Vlak was </w:t>
      </w:r>
      <w:r>
        <w:rPr>
          <w:lang w:eastAsia="en-US"/>
        </w:rPr>
        <w:t>men afgeschut door de Walchers</w:t>
      </w:r>
      <w:r w:rsidRPr="00362C5E">
        <w:rPr>
          <w:lang w:eastAsia="en-US"/>
        </w:rPr>
        <w:t>e artikelen van 1693. Maar onder belijdenis der orthodoxe waarheid sloop het rationalisme binnen. Was dit laatste met een dorre kritiek op het dogma niet bevredigd, dan kon het aan</w:t>
      </w:r>
      <w:r w:rsidRPr="00362C5E">
        <w:rPr>
          <w:lang w:eastAsia="en-US"/>
        </w:rPr>
        <w:softHyphen/>
        <w:t>gevuld worden met een mystiek gevoel, dat de Schriftuurlijke en dogmatische uitdrukkingen aanhield, doch er een wijsg</w:t>
      </w:r>
      <w:r>
        <w:rPr>
          <w:lang w:eastAsia="en-US"/>
        </w:rPr>
        <w:t>erig-anders</w:t>
      </w:r>
      <w:r>
        <w:rPr>
          <w:lang w:eastAsia="en-US"/>
        </w:rPr>
        <w:softHyphen/>
        <w:t>gekleurde</w:t>
      </w:r>
      <w:r w:rsidRPr="00362C5E">
        <w:rPr>
          <w:lang w:eastAsia="en-US"/>
        </w:rPr>
        <w:t xml:space="preserve"> zin aan gaf</w:t>
      </w:r>
      <w:r>
        <w:rPr>
          <w:lang w:eastAsia="en-US"/>
        </w:rPr>
        <w:t xml:space="preserve">. Zo </w:t>
      </w:r>
      <w:r w:rsidRPr="00362C5E">
        <w:rPr>
          <w:lang w:eastAsia="en-US"/>
        </w:rPr>
        <w:t>vindt men rondom het jaar 1700 telkens betuigingen van afschuw voor Spinoza's wijsbegeerte bij personen, wier denken tegelijk door deze zelfde philosophie gedrenkt was</w:t>
      </w:r>
      <w:r>
        <w:rPr>
          <w:lang w:eastAsia="en-US"/>
        </w:rPr>
        <w:t>. D</w:t>
      </w:r>
      <w:r w:rsidRPr="00362C5E">
        <w:rPr>
          <w:lang w:eastAsia="en-US"/>
        </w:rPr>
        <w:t xml:space="preserve">ie betuigingen waren te goeder trouw en niet een camouflage tegen het gevaar van kerkelijke censuur. Juist met het oog op het gevoelvolle der </w:t>
      </w:r>
      <w:r>
        <w:rPr>
          <w:lang w:eastAsia="en-US"/>
        </w:rPr>
        <w:t>Zeeuws</w:t>
      </w:r>
      <w:r w:rsidRPr="00362C5E">
        <w:rPr>
          <w:lang w:eastAsia="en-US"/>
        </w:rPr>
        <w:t>e religie moest de Kerk bedachtzaam zijn in dezen</w:t>
      </w:r>
      <w:r>
        <w:rPr>
          <w:lang w:eastAsia="en-US"/>
        </w:rPr>
        <w:t>. D</w:t>
      </w:r>
      <w:r w:rsidRPr="00362C5E">
        <w:rPr>
          <w:lang w:eastAsia="en-US"/>
        </w:rPr>
        <w:t>aar</w:t>
      </w:r>
      <w:r w:rsidRPr="00362C5E">
        <w:rPr>
          <w:lang w:eastAsia="en-US"/>
        </w:rPr>
        <w:softHyphen/>
        <w:t xml:space="preserve">naast kon een anti-cartesiaansche en anti-spinozistische orthodoxie weer verschrompelen tot een wettische vroomheid. En iedere zich tegen de aanwezige </w:t>
      </w:r>
      <w:r>
        <w:rPr>
          <w:lang w:eastAsia="en-US"/>
        </w:rPr>
        <w:t>prediking ingaande stro</w:t>
      </w:r>
      <w:r w:rsidRPr="00362C5E">
        <w:rPr>
          <w:lang w:eastAsia="en-US"/>
        </w:rPr>
        <w:t>ming zocht de bespreking, de kw</w:t>
      </w:r>
      <w:r>
        <w:rPr>
          <w:lang w:eastAsia="en-US"/>
        </w:rPr>
        <w:t>eki</w:t>
      </w:r>
      <w:r w:rsidRPr="00362C5E">
        <w:rPr>
          <w:lang w:eastAsia="en-US"/>
        </w:rPr>
        <w:t>ng en verspreiding harer bijzondere opvattingen in kleine samenkomsten met geestverwanten. Vandaar in die dagen de ver</w:t>
      </w:r>
      <w:r w:rsidRPr="00362C5E">
        <w:rPr>
          <w:lang w:eastAsia="en-US"/>
        </w:rPr>
        <w:softHyphen/>
        <w:t>dubbelde huiver der Kerk voor conventikelen. Voor Smytegelt en zijn medepredikers gold als de zware taak een levende orthodoxie</w:t>
      </w:r>
      <w:r>
        <w:rPr>
          <w:lang w:eastAsia="en-US"/>
        </w:rPr>
        <w:t xml:space="preserve"> den </w:t>
      </w:r>
      <w:r w:rsidRPr="00362C5E">
        <w:rPr>
          <w:lang w:eastAsia="en-US"/>
        </w:rPr>
        <w:t>volke te brengen</w:t>
      </w:r>
      <w:r>
        <w:rPr>
          <w:lang w:eastAsia="en-US"/>
        </w:rPr>
        <w:t>; -</w:t>
      </w:r>
      <w:r w:rsidRPr="00362C5E">
        <w:rPr>
          <w:lang w:eastAsia="en-US"/>
        </w:rPr>
        <w:t xml:space="preserve"> op</w:t>
      </w:r>
      <w:r>
        <w:rPr>
          <w:lang w:eastAsia="en-US"/>
        </w:rPr>
        <w:t xml:space="preserve"> de </w:t>
      </w:r>
      <w:r w:rsidRPr="00362C5E">
        <w:rPr>
          <w:lang w:eastAsia="en-US"/>
        </w:rPr>
        <w:t xml:space="preserve">bodem der </w:t>
      </w:r>
      <w:r>
        <w:rPr>
          <w:lang w:eastAsia="en-US"/>
        </w:rPr>
        <w:t>Dordts</w:t>
      </w:r>
      <w:r w:rsidRPr="00362C5E">
        <w:rPr>
          <w:lang w:eastAsia="en-US"/>
        </w:rPr>
        <w:t>e belijdenis staande, op te wekken tot persoonlijke gereformeerde godsvrucht en het ga</w:t>
      </w:r>
      <w:r>
        <w:rPr>
          <w:lang w:eastAsia="en-US"/>
        </w:rPr>
        <w:t>ns</w:t>
      </w:r>
      <w:r w:rsidRPr="00362C5E">
        <w:rPr>
          <w:lang w:eastAsia="en-US"/>
        </w:rPr>
        <w:t>e volksleven in dien zin te stuwen.</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Jacobus Verschoor, in 1648 te Vlissingen geboren, zelf dus een Zeeuw, onder verdenking van afwijkende opvattingen meer dan eens niet toegelaten bij het praeparatoir examen, dreef het gereformeerde particularisme supralapsarisch op de spits. Hij was geen pantheïst, geen spinozist. Volgens hem was de zonde in</w:t>
      </w:r>
      <w:r>
        <w:rPr>
          <w:lang w:eastAsia="en-US"/>
        </w:rPr>
        <w:t xml:space="preserve"> de </w:t>
      </w:r>
      <w:r w:rsidRPr="00362C5E">
        <w:rPr>
          <w:lang w:eastAsia="en-US"/>
        </w:rPr>
        <w:t xml:space="preserve">staat der rechtheid niet meer toerekenbaar en slechts een </w:t>
      </w:r>
      <w:r>
        <w:rPr>
          <w:lang w:eastAsia="en-US"/>
        </w:rPr>
        <w:t>mens</w:t>
      </w:r>
      <w:r w:rsidRPr="00362C5E">
        <w:rPr>
          <w:lang w:eastAsia="en-US"/>
        </w:rPr>
        <w:t>elijke onvolkomenheid' der uitverkorenen. In conventikelen werden zijn anti-nomiaansche beschouwingen besproken. Hi</w:t>
      </w:r>
      <w:r>
        <w:rPr>
          <w:lang w:eastAsia="en-US"/>
        </w:rPr>
        <w:t>j drong daar aan op een bestude</w:t>
      </w:r>
      <w:r w:rsidRPr="00362C5E">
        <w:rPr>
          <w:lang w:eastAsia="en-US"/>
        </w:rPr>
        <w:t>ren van</w:t>
      </w:r>
      <w:r>
        <w:rPr>
          <w:lang w:eastAsia="en-US"/>
        </w:rPr>
        <w:t xml:space="preserve"> de </w:t>
      </w:r>
      <w:r w:rsidRPr="00362C5E">
        <w:rPr>
          <w:lang w:eastAsia="en-US"/>
        </w:rPr>
        <w:t>Bijbel in de grondtalen en bestreed daar de in andersgezinde conventikelen veelszins ongeprezen chronische bekommernis.</w:t>
      </w:r>
    </w:p>
    <w:p w:rsidR="009744F4" w:rsidRPr="00362C5E" w:rsidRDefault="009744F4" w:rsidP="009744F4">
      <w:pPr>
        <w:jc w:val="both"/>
        <w:rPr>
          <w:lang w:eastAsia="en-US"/>
        </w:rPr>
      </w:pPr>
      <w:r w:rsidRPr="00362C5E">
        <w:rPr>
          <w:lang w:eastAsia="en-US"/>
        </w:rPr>
        <w:t xml:space="preserve">De Verschoristen of </w:t>
      </w:r>
      <w:r>
        <w:rPr>
          <w:lang w:eastAsia="en-US"/>
        </w:rPr>
        <w:t>"</w:t>
      </w:r>
      <w:r w:rsidRPr="00362C5E">
        <w:rPr>
          <w:lang w:eastAsia="en-US"/>
        </w:rPr>
        <w:t>Hebr</w:t>
      </w:r>
      <w:r>
        <w:rPr>
          <w:lang w:eastAsia="en-US"/>
        </w:rPr>
        <w:t>e</w:t>
      </w:r>
      <w:r w:rsidRPr="00362C5E">
        <w:rPr>
          <w:lang w:eastAsia="en-US"/>
        </w:rPr>
        <w:t xml:space="preserve">eën worden door W. à Brakel in zijn </w:t>
      </w:r>
      <w:r>
        <w:rPr>
          <w:lang w:eastAsia="en-US"/>
        </w:rPr>
        <w:t>"</w:t>
      </w:r>
      <w:r w:rsidRPr="00362C5E">
        <w:rPr>
          <w:lang w:eastAsia="en-US"/>
        </w:rPr>
        <w:t>Logikè Latreia" aldus ge</w:t>
      </w:r>
      <w:r>
        <w:rPr>
          <w:lang w:eastAsia="en-US"/>
        </w:rPr>
        <w:t>teke</w:t>
      </w:r>
      <w:r w:rsidRPr="00362C5E">
        <w:rPr>
          <w:lang w:eastAsia="en-US"/>
        </w:rPr>
        <w:t>nd</w:t>
      </w:r>
      <w:r>
        <w:rPr>
          <w:lang w:eastAsia="en-US"/>
        </w:rPr>
        <w:t>:</w:t>
      </w:r>
      <w:r w:rsidRPr="00362C5E">
        <w:rPr>
          <w:lang w:eastAsia="en-US"/>
        </w:rPr>
        <w:t xml:space="preserve"> </w:t>
      </w:r>
      <w:r>
        <w:rPr>
          <w:lang w:eastAsia="en-US"/>
        </w:rPr>
        <w:t>"In deze dagen begint zich een</w:t>
      </w:r>
      <w:r w:rsidRPr="00362C5E">
        <w:rPr>
          <w:lang w:eastAsia="en-US"/>
        </w:rPr>
        <w:t xml:space="preserve"> sekte te openbaren, die zich Hebr</w:t>
      </w:r>
      <w:r>
        <w:rPr>
          <w:lang w:eastAsia="en-US"/>
        </w:rPr>
        <w:t>e</w:t>
      </w:r>
      <w:r w:rsidRPr="00362C5E">
        <w:rPr>
          <w:lang w:eastAsia="en-US"/>
        </w:rPr>
        <w:t>eën noemen, omdat de een of ander van hen het Hebr</w:t>
      </w:r>
      <w:r>
        <w:rPr>
          <w:lang w:eastAsia="en-US"/>
        </w:rPr>
        <w:t>eeuws</w:t>
      </w:r>
      <w:r w:rsidRPr="00362C5E">
        <w:rPr>
          <w:lang w:eastAsia="en-US"/>
        </w:rPr>
        <w:t>e A.B. kent</w:t>
      </w:r>
      <w:r>
        <w:rPr>
          <w:lang w:eastAsia="en-US"/>
        </w:rPr>
        <w:t xml:space="preserve">; </w:t>
      </w:r>
      <w:r w:rsidRPr="00362C5E">
        <w:rPr>
          <w:lang w:eastAsia="en-US"/>
        </w:rPr>
        <w:t>en anderen het kunnen lezen, en misschien een enkele of twee het beginnen te verstaan. Waardoor zij zich in beelden, dat zei die taal</w:t>
      </w:r>
      <w:r>
        <w:rPr>
          <w:lang w:eastAsia="en-US"/>
        </w:rPr>
        <w:t xml:space="preserve"> zo </w:t>
      </w:r>
      <w:r w:rsidRPr="00362C5E">
        <w:rPr>
          <w:lang w:eastAsia="en-US"/>
        </w:rPr>
        <w:t xml:space="preserve">wel kennen als de beste, en dat ze uit hunne eigene </w:t>
      </w:r>
      <w:r>
        <w:rPr>
          <w:lang w:eastAsia="en-US"/>
        </w:rPr>
        <w:t>oge</w:t>
      </w:r>
      <w:r w:rsidRPr="00362C5E">
        <w:rPr>
          <w:lang w:eastAsia="en-US"/>
        </w:rPr>
        <w:t>n kunnen zien, en weten, hoe ieder woord vertaald moet worden</w:t>
      </w:r>
      <w:r>
        <w:rPr>
          <w:lang w:eastAsia="en-US"/>
        </w:rPr>
        <w:t xml:space="preserve">; </w:t>
      </w:r>
      <w:r w:rsidRPr="00362C5E">
        <w:rPr>
          <w:lang w:eastAsia="en-US"/>
        </w:rPr>
        <w:t>hier handelen ze meesterlijk, schoon zij niets,</w:t>
      </w:r>
    </w:p>
    <w:p w:rsidR="009744F4" w:rsidRDefault="009744F4" w:rsidP="009744F4">
      <w:pPr>
        <w:jc w:val="both"/>
        <w:rPr>
          <w:lang w:eastAsia="en-US"/>
        </w:rPr>
      </w:pPr>
    </w:p>
    <w:p w:rsidR="009744F4" w:rsidRPr="00204366" w:rsidRDefault="009744F4" w:rsidP="009744F4">
      <w:pPr>
        <w:jc w:val="both"/>
        <w:rPr>
          <w:sz w:val="22"/>
          <w:szCs w:val="22"/>
          <w:lang w:eastAsia="en-US"/>
        </w:rPr>
      </w:pPr>
      <w:r w:rsidRPr="00204366">
        <w:rPr>
          <w:sz w:val="22"/>
          <w:szCs w:val="22"/>
          <w:lang w:eastAsia="en-US"/>
        </w:rPr>
        <w:t xml:space="preserve">1) V. Na g t g </w:t>
      </w:r>
      <w:smartTag w:uri="urn:schemas-microsoft-com:office:smarttags" w:element="metricconverter">
        <w:smartTagPr>
          <w:attr w:name="ProductID" w:val="1, In"/>
        </w:smartTagPr>
        <w:r w:rsidRPr="00204366">
          <w:rPr>
            <w:sz w:val="22"/>
            <w:szCs w:val="22"/>
            <w:lang w:eastAsia="en-US"/>
          </w:rPr>
          <w:t>1 a</w:t>
        </w:r>
      </w:smartTag>
      <w:r w:rsidRPr="00204366">
        <w:rPr>
          <w:sz w:val="22"/>
          <w:szCs w:val="22"/>
          <w:lang w:eastAsia="en-US"/>
        </w:rPr>
        <w:t xml:space="preserve"> s, Algem. Kerkeraad van Middelb., blz. 136 vgg (handelende over de Jaren, dat Smytegelt in M. stond (1695-1735).</w:t>
      </w:r>
    </w:p>
    <w:p w:rsidR="009744F4" w:rsidRPr="00362C5E" w:rsidRDefault="009744F4" w:rsidP="009744F4">
      <w:pPr>
        <w:jc w:val="both"/>
        <w:rPr>
          <w:lang w:eastAsia="en-US"/>
        </w:rPr>
      </w:pPr>
      <w:r w:rsidRPr="00362C5E">
        <w:rPr>
          <w:lang w:eastAsia="en-US"/>
        </w:rPr>
        <w:t>53</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weten dan dat D. Leusden in zijn Woordenboek en D. Trommius in </w:t>
      </w:r>
      <w:r>
        <w:rPr>
          <w:lang w:eastAsia="en-US"/>
        </w:rPr>
        <w:t xml:space="preserve">zijn </w:t>
      </w:r>
      <w:r w:rsidRPr="00362C5E">
        <w:rPr>
          <w:lang w:eastAsia="en-US"/>
        </w:rPr>
        <w:t>Concordantie hun zegt</w:t>
      </w:r>
      <w:r>
        <w:rPr>
          <w:lang w:eastAsia="en-US"/>
        </w:rPr>
        <w:t xml:space="preserve">; </w:t>
      </w:r>
      <w:r w:rsidRPr="00362C5E">
        <w:rPr>
          <w:lang w:eastAsia="en-US"/>
        </w:rPr>
        <w:t xml:space="preserve">het zijn een deel ongeregelde en losse </w:t>
      </w:r>
      <w:r>
        <w:rPr>
          <w:lang w:eastAsia="en-US"/>
        </w:rPr>
        <w:t>mens</w:t>
      </w:r>
      <w:r w:rsidRPr="00362C5E">
        <w:rPr>
          <w:lang w:eastAsia="en-US"/>
        </w:rPr>
        <w:t>en, die de genade Gods tot ontuchtigheid en goddeloosheid misbruiken, en der christenen vrijheid t</w:t>
      </w:r>
      <w:r>
        <w:rPr>
          <w:lang w:eastAsia="en-US"/>
        </w:rPr>
        <w:t>ot een oorzaak voor het vlees</w:t>
      </w:r>
      <w:r w:rsidRPr="00362C5E">
        <w:rPr>
          <w:lang w:eastAsia="en-US"/>
        </w:rPr>
        <w:t xml:space="preserve"> nemen</w:t>
      </w:r>
      <w:r>
        <w:rPr>
          <w:lang w:eastAsia="en-US"/>
        </w:rPr>
        <w:t>:</w:t>
      </w:r>
      <w:r w:rsidRPr="00362C5E">
        <w:rPr>
          <w:lang w:eastAsia="en-US"/>
        </w:rPr>
        <w:t xml:space="preserve"> Vrouwen onder hen voeren het hoogste woord, en prediken op hare wijze</w:t>
      </w:r>
      <w:r>
        <w:rPr>
          <w:lang w:eastAsia="en-US"/>
        </w:rPr>
        <w:t>:</w:t>
      </w:r>
      <w:r w:rsidRPr="00362C5E">
        <w:rPr>
          <w:lang w:eastAsia="en-US"/>
        </w:rPr>
        <w:t xml:space="preserve"> zij kunnen de kerk wel niet veel schade doen, dewijl zij het onkruid, dat al lang behoorde uitgeworpen geweest te zijn, aftrekken</w:t>
      </w:r>
      <w:r>
        <w:rPr>
          <w:lang w:eastAsia="en-US"/>
        </w:rPr>
        <w:t xml:space="preserve">; </w:t>
      </w:r>
      <w:r w:rsidRPr="00362C5E">
        <w:rPr>
          <w:lang w:eastAsia="en-US"/>
        </w:rPr>
        <w:t>maar zij verleiden evenwel de arme zielen met gerustheid naar de hel</w:t>
      </w:r>
      <w:r>
        <w:rPr>
          <w:lang w:eastAsia="en-US"/>
        </w:rPr>
        <w:t>:</w:t>
      </w:r>
      <w:r w:rsidRPr="00362C5E">
        <w:rPr>
          <w:lang w:eastAsia="en-US"/>
        </w:rPr>
        <w:t xml:space="preserve"> zij zijn onbestendig, somtijds zeggen ze dit, somtijds dat. Zij schijnen al op het hoogste geweest te zijn, en worden alreeds verachtelijk bij alle burgerlijke eerlijke </w:t>
      </w:r>
      <w:r>
        <w:rPr>
          <w:lang w:eastAsia="en-US"/>
        </w:rPr>
        <w:t>mensen. Hun leer komt m</w:t>
      </w:r>
      <w:r w:rsidRPr="00362C5E">
        <w:rPr>
          <w:lang w:eastAsia="en-US"/>
        </w:rPr>
        <w:t>erendeels hier op uit</w:t>
      </w:r>
      <w:r>
        <w:rPr>
          <w:lang w:eastAsia="en-US"/>
        </w:rPr>
        <w:t>:</w:t>
      </w:r>
    </w:p>
    <w:p w:rsidR="009744F4" w:rsidRPr="00362C5E" w:rsidRDefault="009744F4" w:rsidP="009744F4">
      <w:pPr>
        <w:jc w:val="both"/>
        <w:rPr>
          <w:lang w:eastAsia="en-US"/>
        </w:rPr>
      </w:pPr>
      <w:r>
        <w:rPr>
          <w:lang w:eastAsia="en-US"/>
        </w:rPr>
        <w:t>a) Zij stellen, of een</w:t>
      </w:r>
      <w:r w:rsidRPr="00362C5E">
        <w:rPr>
          <w:lang w:eastAsia="en-US"/>
        </w:rPr>
        <w:t xml:space="preserve"> onbepaalde</w:t>
      </w:r>
      <w:r>
        <w:rPr>
          <w:lang w:eastAsia="en-US"/>
        </w:rPr>
        <w:t xml:space="preserve"> verkiezing van allen, die gelo</w:t>
      </w:r>
      <w:r w:rsidRPr="00362C5E">
        <w:rPr>
          <w:lang w:eastAsia="en-US"/>
        </w:rPr>
        <w:t>ven, dat Christu</w:t>
      </w:r>
      <w:r>
        <w:rPr>
          <w:lang w:eastAsia="en-US"/>
        </w:rPr>
        <w:t>s voor hen gestorven is, of een</w:t>
      </w:r>
      <w:r w:rsidRPr="00362C5E">
        <w:rPr>
          <w:lang w:eastAsia="en-US"/>
        </w:rPr>
        <w:t xml:space="preserve"> bepaalde van een zeker getal, welke God van eeuwigh</w:t>
      </w:r>
      <w:r>
        <w:rPr>
          <w:lang w:eastAsia="en-US"/>
        </w:rPr>
        <w:t>eid in Christus aanziet, en alz</w:t>
      </w:r>
      <w:r w:rsidRPr="00362C5E">
        <w:rPr>
          <w:lang w:eastAsia="en-US"/>
        </w:rPr>
        <w:t>o van eeuwigheid rechtvaardigt</w:t>
      </w:r>
      <w:r>
        <w:rPr>
          <w:lang w:eastAsia="en-US"/>
        </w:rPr>
        <w:t>:</w:t>
      </w:r>
      <w:r w:rsidRPr="00362C5E">
        <w:rPr>
          <w:lang w:eastAsia="en-US"/>
        </w:rPr>
        <w:t xml:space="preserve"> </w:t>
      </w:r>
      <w:r>
        <w:rPr>
          <w:lang w:eastAsia="en-US"/>
        </w:rPr>
        <w:t>zodat</w:t>
      </w:r>
      <w:r w:rsidRPr="00362C5E">
        <w:rPr>
          <w:lang w:eastAsia="en-US"/>
        </w:rPr>
        <w:t xml:space="preserve"> Hij van hun begin af </w:t>
      </w:r>
      <w:r>
        <w:rPr>
          <w:lang w:eastAsia="en-US"/>
        </w:rPr>
        <w:t xml:space="preserve">niets </w:t>
      </w:r>
      <w:r w:rsidRPr="00362C5E">
        <w:rPr>
          <w:lang w:eastAsia="en-US"/>
        </w:rPr>
        <w:t>tegen hen heeft</w:t>
      </w:r>
      <w:r>
        <w:rPr>
          <w:lang w:eastAsia="en-US"/>
        </w:rPr>
        <w:t>:</w:t>
      </w:r>
      <w:r w:rsidRPr="00362C5E">
        <w:rPr>
          <w:lang w:eastAsia="en-US"/>
        </w:rPr>
        <w:t xml:space="preserve"> als dezen geboren worden,</w:t>
      </w:r>
      <w:r>
        <w:rPr>
          <w:lang w:eastAsia="en-US"/>
        </w:rPr>
        <w:t xml:space="preserve"> zo </w:t>
      </w:r>
      <w:r w:rsidRPr="00362C5E">
        <w:rPr>
          <w:lang w:eastAsia="en-US"/>
        </w:rPr>
        <w:t>wordt Adams zonde hun niet toegerekend, en de verdo</w:t>
      </w:r>
      <w:r>
        <w:rPr>
          <w:lang w:eastAsia="en-US"/>
        </w:rPr>
        <w:t>rvenheid der natuur is hun geen</w:t>
      </w:r>
      <w:r w:rsidRPr="00362C5E">
        <w:rPr>
          <w:lang w:eastAsia="en-US"/>
        </w:rPr>
        <w:t xml:space="preserve"> zonde, omdat ze al gerechtvaardigd zijn.</w:t>
      </w:r>
    </w:p>
    <w:p w:rsidR="009744F4" w:rsidRPr="00362C5E" w:rsidRDefault="009744F4" w:rsidP="009744F4">
      <w:pPr>
        <w:jc w:val="both"/>
        <w:rPr>
          <w:lang w:eastAsia="en-US"/>
        </w:rPr>
      </w:pPr>
      <w:r>
        <w:rPr>
          <w:lang w:eastAsia="en-US"/>
        </w:rPr>
        <w:t>b) Zij stellen, of een</w:t>
      </w:r>
      <w:r w:rsidRPr="00362C5E">
        <w:rPr>
          <w:lang w:eastAsia="en-US"/>
        </w:rPr>
        <w:t xml:space="preserve"> onbepaalde voldoening van Chr</w:t>
      </w:r>
      <w:r>
        <w:rPr>
          <w:lang w:eastAsia="en-US"/>
        </w:rPr>
        <w:t>istus voor allen, die maar gelo</w:t>
      </w:r>
      <w:r w:rsidRPr="00362C5E">
        <w:rPr>
          <w:lang w:eastAsia="en-US"/>
        </w:rPr>
        <w:t>ven, dat Christus hun Zaligmaker is, of een bepaalde voor alle bijzondere uitverkorenen</w:t>
      </w:r>
      <w:r>
        <w:rPr>
          <w:lang w:eastAsia="en-US"/>
        </w:rPr>
        <w:t xml:space="preserve">; </w:t>
      </w:r>
      <w:r w:rsidRPr="00362C5E">
        <w:rPr>
          <w:lang w:eastAsia="en-US"/>
        </w:rPr>
        <w:t>waardoor niet alleen al hunne zonden, voorledene, tegenwoordige en toekomende zonden betaald zijn</w:t>
      </w:r>
      <w:r>
        <w:rPr>
          <w:lang w:eastAsia="en-US"/>
        </w:rPr>
        <w:t xml:space="preserve">; </w:t>
      </w:r>
      <w:r w:rsidRPr="00362C5E">
        <w:rPr>
          <w:lang w:eastAsia="en-US"/>
        </w:rPr>
        <w:t xml:space="preserve">maar ook dat God hen van toen af aan volmaaktelijk gerechtvaardigd heeft, en tien van hun eerste begin af niet anders dan in Christus aanzien kan, </w:t>
      </w:r>
      <w:r>
        <w:rPr>
          <w:lang w:eastAsia="en-US"/>
        </w:rPr>
        <w:t>zodat</w:t>
      </w:r>
      <w:r w:rsidRPr="00362C5E">
        <w:rPr>
          <w:lang w:eastAsia="en-US"/>
        </w:rPr>
        <w:t xml:space="preserve"> alles hun g</w:t>
      </w:r>
      <w:r>
        <w:rPr>
          <w:lang w:eastAsia="en-US"/>
        </w:rPr>
        <w:t xml:space="preserve">een </w:t>
      </w:r>
      <w:r w:rsidRPr="00362C5E">
        <w:rPr>
          <w:lang w:eastAsia="en-US"/>
        </w:rPr>
        <w:t>zonde meer is, schoon zij alles doen, wat men zonde noemt.</w:t>
      </w:r>
    </w:p>
    <w:p w:rsidR="009744F4" w:rsidRPr="00362C5E" w:rsidRDefault="009744F4" w:rsidP="009744F4">
      <w:pPr>
        <w:jc w:val="both"/>
        <w:rPr>
          <w:lang w:eastAsia="en-US"/>
        </w:rPr>
      </w:pPr>
      <w:r w:rsidRPr="00362C5E">
        <w:rPr>
          <w:lang w:eastAsia="en-US"/>
        </w:rPr>
        <w:t>c) Zij stellen het geloof in het vaststellen, dat Christus hun Zalig</w:t>
      </w:r>
      <w:r w:rsidRPr="00362C5E">
        <w:rPr>
          <w:lang w:eastAsia="en-US"/>
        </w:rPr>
        <w:softHyphen/>
        <w:t xml:space="preserve">maker is, en voor hen is gestorven, zonder dat zulks blijkt uit </w:t>
      </w:r>
      <w:r>
        <w:rPr>
          <w:lang w:eastAsia="en-US"/>
        </w:rPr>
        <w:t>eni</w:t>
      </w:r>
      <w:r w:rsidRPr="00362C5E">
        <w:rPr>
          <w:lang w:eastAsia="en-US"/>
        </w:rPr>
        <w:t>ge ken</w:t>
      </w:r>
      <w:r>
        <w:rPr>
          <w:lang w:eastAsia="en-US"/>
        </w:rPr>
        <w:t>teke</w:t>
      </w:r>
      <w:r w:rsidRPr="00362C5E">
        <w:rPr>
          <w:lang w:eastAsia="en-US"/>
        </w:rPr>
        <w:t>nen van droefheid over de begane zonden, daar ze mede lagchen, van bek</w:t>
      </w:r>
      <w:r>
        <w:rPr>
          <w:lang w:eastAsia="en-US"/>
        </w:rPr>
        <w:t>eri</w:t>
      </w:r>
      <w:r w:rsidRPr="00362C5E">
        <w:rPr>
          <w:lang w:eastAsia="en-US"/>
        </w:rPr>
        <w:t xml:space="preserve">ng, die ze </w:t>
      </w:r>
      <w:r>
        <w:rPr>
          <w:lang w:eastAsia="en-US"/>
        </w:rPr>
        <w:t>niet anders achten, dan te gelo</w:t>
      </w:r>
      <w:r w:rsidRPr="00362C5E">
        <w:rPr>
          <w:lang w:eastAsia="en-US"/>
        </w:rPr>
        <w:t>ven dat Christus voor hen gestorven is</w:t>
      </w:r>
      <w:r>
        <w:rPr>
          <w:lang w:eastAsia="en-US"/>
        </w:rPr>
        <w:t xml:space="preserve">; </w:t>
      </w:r>
      <w:r w:rsidRPr="00362C5E">
        <w:rPr>
          <w:lang w:eastAsia="en-US"/>
        </w:rPr>
        <w:t xml:space="preserve">van heiligmaking, welke zij stellen in de inkleving van Christus' geregtigheid, als hunne eigene personele geregtigheid, </w:t>
      </w:r>
      <w:r>
        <w:rPr>
          <w:lang w:eastAsia="en-US"/>
        </w:rPr>
        <w:t>zodat</w:t>
      </w:r>
      <w:r w:rsidRPr="00362C5E">
        <w:rPr>
          <w:lang w:eastAsia="en-US"/>
        </w:rPr>
        <w:t xml:space="preserve"> zij </w:t>
      </w:r>
      <w:r>
        <w:rPr>
          <w:lang w:eastAsia="en-US"/>
        </w:rPr>
        <w:t xml:space="preserve">zelf zo </w:t>
      </w:r>
      <w:r w:rsidRPr="00362C5E">
        <w:rPr>
          <w:lang w:eastAsia="en-US"/>
        </w:rPr>
        <w:t>moeten aangemerkt worden als die de wet in zijn eigen persoon heeft voldaan, en op welken de wet nu niet meer te zeggen heeft</w:t>
      </w:r>
      <w:r>
        <w:rPr>
          <w:lang w:eastAsia="en-US"/>
        </w:rPr>
        <w:t>. Zodat</w:t>
      </w:r>
      <w:r w:rsidRPr="00362C5E">
        <w:rPr>
          <w:lang w:eastAsia="en-US"/>
        </w:rPr>
        <w:t xml:space="preserve"> het hun genoeg is, als zij maar gel</w:t>
      </w:r>
      <w:r>
        <w:rPr>
          <w:lang w:eastAsia="en-US"/>
        </w:rPr>
        <w:t>ove</w:t>
      </w:r>
      <w:r w:rsidRPr="00362C5E">
        <w:rPr>
          <w:lang w:eastAsia="en-US"/>
        </w:rPr>
        <w:t>n, dat Christus voor hen gestorven is, dan zijn ze vrij' van alle smet, en al wat ze doen is hun g</w:t>
      </w:r>
      <w:r>
        <w:rPr>
          <w:lang w:eastAsia="en-US"/>
        </w:rPr>
        <w:t xml:space="preserve">een </w:t>
      </w:r>
      <w:r w:rsidRPr="00362C5E">
        <w:rPr>
          <w:lang w:eastAsia="en-US"/>
        </w:rPr>
        <w:t>zonde, men mag daarover niet bedroefd zijn, men heeft die niet te belijden, en tot Christus om ver</w:t>
      </w:r>
      <w:r w:rsidRPr="00362C5E">
        <w:rPr>
          <w:lang w:eastAsia="en-US"/>
        </w:rPr>
        <w:softHyphen/>
        <w:t>zoening te zoeken, te l</w:t>
      </w:r>
      <w:r>
        <w:rPr>
          <w:lang w:eastAsia="en-US"/>
        </w:rPr>
        <w:t>ope</w:t>
      </w:r>
      <w:r w:rsidRPr="00362C5E">
        <w:rPr>
          <w:lang w:eastAsia="en-US"/>
        </w:rPr>
        <w:t>n en dien tot zijn rantsoen aan te nemen</w:t>
      </w:r>
      <w:r>
        <w:rPr>
          <w:lang w:eastAsia="en-US"/>
        </w:rPr>
        <w:t>:</w:t>
      </w:r>
      <w:r w:rsidRPr="00362C5E">
        <w:rPr>
          <w:lang w:eastAsia="en-US"/>
        </w:rPr>
        <w:t xml:space="preserve"> men heeft niet om vergeving te bidden, omdat zulks spotten zou zijn met God, dewijl hun al vergeven is, hetzij van eeuwigheid, hetzij in Christus' dood en opstanding, hetzij van dien tijd af, dat ze geloofden, dat Christus voor hen gestorven is. Men heeft nu niet anders te doen dan te danken</w:t>
      </w:r>
      <w:r>
        <w:rPr>
          <w:lang w:eastAsia="en-US"/>
        </w:rPr>
        <w:t xml:space="preserve">; </w:t>
      </w:r>
      <w:r w:rsidRPr="00362C5E">
        <w:rPr>
          <w:lang w:eastAsia="en-US"/>
        </w:rPr>
        <w:t>hunne opwekking tot geloof is</w:t>
      </w:r>
      <w:r>
        <w:rPr>
          <w:lang w:eastAsia="en-US"/>
        </w:rPr>
        <w:t>:</w:t>
      </w:r>
      <w:r w:rsidRPr="00362C5E">
        <w:rPr>
          <w:lang w:eastAsia="en-US"/>
        </w:rPr>
        <w:t xml:space="preserve"> zoudt gij</w:t>
      </w:r>
      <w:r>
        <w:rPr>
          <w:lang w:eastAsia="en-US"/>
        </w:rPr>
        <w:t xml:space="preserve"> zo </w:t>
      </w:r>
      <w:r w:rsidRPr="00362C5E">
        <w:rPr>
          <w:lang w:eastAsia="en-US"/>
        </w:rPr>
        <w:t>ondankbaar 54 zijn, dat gij niet gel</w:t>
      </w:r>
      <w:r>
        <w:rPr>
          <w:lang w:eastAsia="en-US"/>
        </w:rPr>
        <w:t>ove</w:t>
      </w:r>
      <w:r w:rsidRPr="00362C5E">
        <w:rPr>
          <w:lang w:eastAsia="en-US"/>
        </w:rPr>
        <w:t>n zoudt, dat Christus voor u gestorven is</w:t>
      </w:r>
      <w:r>
        <w:rPr>
          <w:lang w:eastAsia="en-US"/>
        </w:rPr>
        <w:t>?</w:t>
      </w:r>
      <w:r w:rsidRPr="00362C5E">
        <w:rPr>
          <w:lang w:eastAsia="en-US"/>
        </w:rPr>
        <w:t xml:space="preserve"> Gelooft dat maar,</w:t>
      </w:r>
      <w:r>
        <w:rPr>
          <w:lang w:eastAsia="en-US"/>
        </w:rPr>
        <w:t xml:space="preserve"> zo </w:t>
      </w:r>
      <w:r w:rsidRPr="00362C5E">
        <w:rPr>
          <w:lang w:eastAsia="en-US"/>
        </w:rPr>
        <w:t>zijt gij vrij van alles.</w:t>
      </w:r>
    </w:p>
    <w:p w:rsidR="009744F4" w:rsidRPr="00362C5E" w:rsidRDefault="009744F4" w:rsidP="009744F4">
      <w:pPr>
        <w:jc w:val="both"/>
        <w:rPr>
          <w:lang w:eastAsia="en-US"/>
        </w:rPr>
      </w:pPr>
      <w:r w:rsidRPr="00362C5E">
        <w:rPr>
          <w:lang w:eastAsia="en-US"/>
        </w:rPr>
        <w:t>d) Zij stellen, dat men niet gehouden is aan de openbare gods</w:t>
      </w:r>
      <w:r w:rsidRPr="00362C5E">
        <w:rPr>
          <w:lang w:eastAsia="en-US"/>
        </w:rPr>
        <w:softHyphen/>
        <w:t>dienst</w:t>
      </w:r>
      <w:r>
        <w:rPr>
          <w:lang w:eastAsia="en-US"/>
        </w:rPr>
        <w:t xml:space="preserve">; </w:t>
      </w:r>
      <w:r w:rsidRPr="00362C5E">
        <w:rPr>
          <w:lang w:eastAsia="en-US"/>
        </w:rPr>
        <w:t>dat er g</w:t>
      </w:r>
      <w:r>
        <w:rPr>
          <w:lang w:eastAsia="en-US"/>
        </w:rPr>
        <w:t xml:space="preserve">een </w:t>
      </w:r>
      <w:r w:rsidRPr="00362C5E">
        <w:rPr>
          <w:lang w:eastAsia="en-US"/>
        </w:rPr>
        <w:t>zending van l</w:t>
      </w:r>
      <w:r>
        <w:rPr>
          <w:lang w:eastAsia="en-US"/>
        </w:rPr>
        <w:t>era</w:t>
      </w:r>
      <w:r w:rsidRPr="00362C5E">
        <w:rPr>
          <w:lang w:eastAsia="en-US"/>
        </w:rPr>
        <w:t>ars is</w:t>
      </w:r>
      <w:r>
        <w:rPr>
          <w:lang w:eastAsia="en-US"/>
        </w:rPr>
        <w:t xml:space="preserve">; </w:t>
      </w:r>
      <w:r w:rsidRPr="00362C5E">
        <w:rPr>
          <w:lang w:eastAsia="en-US"/>
        </w:rPr>
        <w:t>dat iedereen nu een l</w:t>
      </w:r>
      <w:r>
        <w:rPr>
          <w:lang w:eastAsia="en-US"/>
        </w:rPr>
        <w:t>era</w:t>
      </w:r>
      <w:r w:rsidRPr="00362C5E">
        <w:rPr>
          <w:lang w:eastAsia="en-US"/>
        </w:rPr>
        <w:t>ar moet zijn. Van de sacramenten maakt men geen werk, of,</w:t>
      </w:r>
      <w:r>
        <w:rPr>
          <w:lang w:eastAsia="en-US"/>
        </w:rPr>
        <w:t xml:space="preserve"> zo </w:t>
      </w:r>
      <w:r w:rsidRPr="00362C5E">
        <w:rPr>
          <w:lang w:eastAsia="en-US"/>
        </w:rPr>
        <w:t xml:space="preserve">men ze gebruikt, dat niemand ze gebruiken moet, die twijfelt aan </w:t>
      </w:r>
      <w:r>
        <w:rPr>
          <w:lang w:eastAsia="en-US"/>
        </w:rPr>
        <w:t xml:space="preserve">zijn </w:t>
      </w:r>
      <w:r w:rsidRPr="00362C5E">
        <w:rPr>
          <w:lang w:eastAsia="en-US"/>
        </w:rPr>
        <w:t>zaligheid.</w:t>
      </w:r>
    </w:p>
    <w:p w:rsidR="009744F4" w:rsidRPr="00362C5E" w:rsidRDefault="009744F4" w:rsidP="009744F4">
      <w:pPr>
        <w:jc w:val="both"/>
        <w:rPr>
          <w:lang w:eastAsia="en-US"/>
        </w:rPr>
      </w:pPr>
      <w:r>
        <w:rPr>
          <w:lang w:eastAsia="en-US"/>
        </w:rPr>
        <w:t>Zodat</w:t>
      </w:r>
      <w:r w:rsidRPr="00362C5E">
        <w:rPr>
          <w:lang w:eastAsia="en-US"/>
        </w:rPr>
        <w:t xml:space="preserve"> de grond van al hunne gruwelijke en </w:t>
      </w:r>
      <w:r>
        <w:rPr>
          <w:lang w:eastAsia="en-US"/>
        </w:rPr>
        <w:t>vlese</w:t>
      </w:r>
      <w:r w:rsidRPr="00362C5E">
        <w:rPr>
          <w:lang w:eastAsia="en-US"/>
        </w:rPr>
        <w:t xml:space="preserve">lijke stellingen is de misvatting van het misbruik van de regtvaardigmaking, </w:t>
      </w:r>
      <w:r>
        <w:rPr>
          <w:lang w:eastAsia="en-US"/>
        </w:rPr>
        <w:t>zodat</w:t>
      </w:r>
      <w:r w:rsidRPr="00362C5E">
        <w:rPr>
          <w:lang w:eastAsia="en-US"/>
        </w:rPr>
        <w:t xml:space="preserve"> zij op de vraag, of de regtvaardigmaking maar eens en dat van eeuwig</w:t>
      </w:r>
      <w:r w:rsidRPr="00362C5E">
        <w:rPr>
          <w:lang w:eastAsia="en-US"/>
        </w:rPr>
        <w:softHyphen/>
        <w:t>heid af, of in</w:t>
      </w:r>
      <w:r>
        <w:rPr>
          <w:lang w:eastAsia="en-US"/>
        </w:rPr>
        <w:t xml:space="preserve"> de </w:t>
      </w:r>
      <w:r w:rsidRPr="00362C5E">
        <w:rPr>
          <w:lang w:eastAsia="en-US"/>
        </w:rPr>
        <w:t>dood van Christus, of in de eerste vaststelling, dat Christus zijn Zaligmaker is, geschiedt</w:t>
      </w:r>
      <w:r>
        <w:rPr>
          <w:lang w:eastAsia="en-US"/>
        </w:rPr>
        <w:t>?</w:t>
      </w:r>
      <w:r w:rsidRPr="00362C5E">
        <w:rPr>
          <w:lang w:eastAsia="en-US"/>
        </w:rPr>
        <w:t xml:space="preserve"> antwoorden, dat de regt</w:t>
      </w:r>
      <w:r w:rsidRPr="00362C5E">
        <w:rPr>
          <w:lang w:eastAsia="en-US"/>
        </w:rPr>
        <w:softHyphen/>
        <w:t>vaardigmaking niet dikwijls en dagelijks geschiedt, maar alleen eens voor al geschied is" 1).</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De </w:t>
      </w:r>
      <w:r>
        <w:rPr>
          <w:lang w:eastAsia="en-US"/>
        </w:rPr>
        <w:t>Waals</w:t>
      </w:r>
      <w:r w:rsidRPr="00362C5E">
        <w:rPr>
          <w:lang w:eastAsia="en-US"/>
        </w:rPr>
        <w:t>e Kerkeraad van Vlissingen en de Kerkeraad van Middel</w:t>
      </w:r>
      <w:r w:rsidRPr="00362C5E">
        <w:rPr>
          <w:lang w:eastAsia="en-US"/>
        </w:rPr>
        <w:softHyphen/>
        <w:t xml:space="preserve">burg hadden in 1684 bezwaar tegen de conventikelen der </w:t>
      </w:r>
      <w:r>
        <w:rPr>
          <w:lang w:eastAsia="en-US"/>
        </w:rPr>
        <w:t>"</w:t>
      </w:r>
      <w:r w:rsidRPr="00362C5E">
        <w:rPr>
          <w:lang w:eastAsia="en-US"/>
        </w:rPr>
        <w:t xml:space="preserve">Hebreën", waar men </w:t>
      </w:r>
      <w:r>
        <w:rPr>
          <w:lang w:eastAsia="en-US"/>
        </w:rPr>
        <w:t>"</w:t>
      </w:r>
      <w:r w:rsidRPr="00362C5E">
        <w:rPr>
          <w:lang w:eastAsia="en-US"/>
        </w:rPr>
        <w:t>onbeschaernde lastering van L</w:t>
      </w:r>
      <w:r>
        <w:rPr>
          <w:lang w:eastAsia="en-US"/>
        </w:rPr>
        <w:t>era</w:t>
      </w:r>
      <w:r w:rsidRPr="00362C5E">
        <w:rPr>
          <w:lang w:eastAsia="en-US"/>
        </w:rPr>
        <w:t>ren" kon beluisteren</w:t>
      </w:r>
      <w:r>
        <w:rPr>
          <w:lang w:eastAsia="en-US"/>
        </w:rPr>
        <w:t>. D</w:t>
      </w:r>
      <w:r w:rsidRPr="00362C5E">
        <w:rPr>
          <w:lang w:eastAsia="en-US"/>
        </w:rPr>
        <w:t xml:space="preserve">e Staten van Zeeland droegen aan de </w:t>
      </w:r>
      <w:r>
        <w:rPr>
          <w:lang w:eastAsia="en-US"/>
        </w:rPr>
        <w:t>Middelburgs</w:t>
      </w:r>
      <w:r w:rsidRPr="00362C5E">
        <w:rPr>
          <w:lang w:eastAsia="en-US"/>
        </w:rPr>
        <w:t>e predikanten Nieólaas Schorer, Jacobus Fruytier en Joan de Visser</w:t>
      </w:r>
      <w:r>
        <w:rPr>
          <w:lang w:eastAsia="en-US"/>
        </w:rPr>
        <w:t xml:space="preserve"> de </w:t>
      </w:r>
      <w:r w:rsidRPr="00362C5E">
        <w:rPr>
          <w:lang w:eastAsia="en-US"/>
        </w:rPr>
        <w:t>31en Mei 1696 op Stellingen te ontwerpen teneinde deze zouden worden voor</w:t>
      </w:r>
      <w:r w:rsidRPr="00362C5E">
        <w:rPr>
          <w:lang w:eastAsia="en-US"/>
        </w:rPr>
        <w:softHyphen/>
        <w:t xml:space="preserve">gehouden aan Verschoor en zijn meest bekende aanhangster Grietje van Dijk, een </w:t>
      </w:r>
      <w:r>
        <w:rPr>
          <w:lang w:eastAsia="en-US"/>
        </w:rPr>
        <w:t>"</w:t>
      </w:r>
      <w:r w:rsidRPr="00362C5E">
        <w:rPr>
          <w:lang w:eastAsia="en-US"/>
        </w:rPr>
        <w:t>Jezabel" volgens Ds Tuinman 2)</w:t>
      </w:r>
      <w:r>
        <w:rPr>
          <w:lang w:eastAsia="en-US"/>
        </w:rPr>
        <w:t xml:space="preserve">. De </w:t>
      </w:r>
      <w:r w:rsidRPr="00362C5E">
        <w:rPr>
          <w:lang w:eastAsia="en-US"/>
        </w:rPr>
        <w:t xml:space="preserve">eersten Maart 1697 werd een gesprek gehouden door Ds Schorer en Ds Fruytier met Verschoor en Grietje van Dijk ten huize van Burgemeester Steven Voet aan de hand van deze </w:t>
      </w:r>
      <w:r>
        <w:rPr>
          <w:lang w:eastAsia="en-US"/>
        </w:rPr>
        <w:t>"</w:t>
      </w:r>
      <w:r w:rsidRPr="00362C5E">
        <w:rPr>
          <w:lang w:eastAsia="en-US"/>
        </w:rPr>
        <w:t>Theses". Het gesprek duurde van 's middags vier tot 's avonds elf uur en er werd uitgemaakt, dat de twee predikanten het gewonnen hadden. Het verslag ervan is bewaard gebleven 3).</w:t>
      </w:r>
    </w:p>
    <w:p w:rsidR="009744F4" w:rsidRPr="00362C5E" w:rsidRDefault="009744F4" w:rsidP="009744F4">
      <w:pPr>
        <w:jc w:val="both"/>
        <w:rPr>
          <w:lang w:eastAsia="en-US"/>
        </w:rPr>
      </w:pPr>
      <w:r w:rsidRPr="00362C5E">
        <w:rPr>
          <w:lang w:eastAsia="en-US"/>
        </w:rPr>
        <w:t>Men bleef waakzaam en de Kerk bleef</w:t>
      </w:r>
      <w:r>
        <w:rPr>
          <w:lang w:eastAsia="en-US"/>
        </w:rPr>
        <w:t xml:space="preserve"> de </w:t>
      </w:r>
      <w:r w:rsidRPr="00362C5E">
        <w:rPr>
          <w:lang w:eastAsia="en-US"/>
        </w:rPr>
        <w:t xml:space="preserve">sterken arm der Overheid tegen de conventikelen der </w:t>
      </w:r>
      <w:r>
        <w:rPr>
          <w:lang w:eastAsia="en-US"/>
        </w:rPr>
        <w:t>"</w:t>
      </w:r>
      <w:r w:rsidRPr="00362C5E">
        <w:rPr>
          <w:lang w:eastAsia="en-US"/>
        </w:rPr>
        <w:t>Hebr</w:t>
      </w:r>
      <w:r>
        <w:rPr>
          <w:lang w:eastAsia="en-US"/>
        </w:rPr>
        <w:t>e</w:t>
      </w:r>
      <w:r w:rsidRPr="00362C5E">
        <w:rPr>
          <w:lang w:eastAsia="en-US"/>
        </w:rPr>
        <w:t>eën" inroepen. Op de Zuid-Hol</w:t>
      </w:r>
      <w:r>
        <w:rPr>
          <w:lang w:eastAsia="en-US"/>
        </w:rPr>
        <w:t>lands</w:t>
      </w:r>
      <w:r w:rsidRPr="00362C5E">
        <w:rPr>
          <w:lang w:eastAsia="en-US"/>
        </w:rPr>
        <w:t xml:space="preserve">e Synode van 1697 te Breda werd onder artikel 26 medegedeeld, dat de deputaten in zake de </w:t>
      </w:r>
      <w:r>
        <w:rPr>
          <w:lang w:eastAsia="en-US"/>
        </w:rPr>
        <w:t>"</w:t>
      </w:r>
      <w:r w:rsidRPr="00362C5E">
        <w:rPr>
          <w:lang w:eastAsia="en-US"/>
        </w:rPr>
        <w:t>Hebr</w:t>
      </w:r>
      <w:r>
        <w:rPr>
          <w:lang w:eastAsia="en-US"/>
        </w:rPr>
        <w:t>e</w:t>
      </w:r>
      <w:r w:rsidRPr="00362C5E">
        <w:rPr>
          <w:lang w:eastAsia="en-US"/>
        </w:rPr>
        <w:t>eën"</w:t>
      </w:r>
      <w:r>
        <w:rPr>
          <w:lang w:eastAsia="en-US"/>
        </w:rPr>
        <w:t xml:space="preserve"> de </w:t>
      </w:r>
      <w:r w:rsidRPr="00362C5E">
        <w:rPr>
          <w:lang w:eastAsia="en-US"/>
        </w:rPr>
        <w:t>Raad</w:t>
      </w:r>
      <w:r w:rsidRPr="00362C5E">
        <w:rPr>
          <w:lang w:eastAsia="en-US"/>
        </w:rPr>
        <w:softHyphen/>
        <w:t>pensionaris Heynsius hadden begroet</w:t>
      </w:r>
      <w:r>
        <w:rPr>
          <w:lang w:eastAsia="en-US"/>
        </w:rPr>
        <w:t>. D</w:t>
      </w:r>
      <w:r w:rsidRPr="00362C5E">
        <w:rPr>
          <w:lang w:eastAsia="en-US"/>
        </w:rPr>
        <w:t xml:space="preserve">eze had daarop met </w:t>
      </w:r>
      <w:r>
        <w:rPr>
          <w:lang w:eastAsia="en-US"/>
        </w:rPr>
        <w:t>"</w:t>
      </w:r>
      <w:r w:rsidRPr="00362C5E">
        <w:rPr>
          <w:lang w:eastAsia="en-US"/>
        </w:rPr>
        <w:t xml:space="preserve">de </w:t>
      </w:r>
      <w:r>
        <w:rPr>
          <w:lang w:eastAsia="en-US"/>
        </w:rPr>
        <w:t>heren</w:t>
      </w:r>
      <w:r w:rsidRPr="00362C5E">
        <w:rPr>
          <w:lang w:eastAsia="en-US"/>
        </w:rPr>
        <w:t xml:space="preserve"> der Ridderschap daerover gebesoigneert, ende was besloten de conventiculen van dese wargeesten te stuyten . . .</w:t>
      </w:r>
      <w:r>
        <w:rPr>
          <w:lang w:eastAsia="en-US"/>
        </w:rPr>
        <w:t>. D</w:t>
      </w:r>
      <w:r w:rsidRPr="00362C5E">
        <w:rPr>
          <w:lang w:eastAsia="en-US"/>
        </w:rPr>
        <w:t>.D</w:t>
      </w:r>
      <w:r>
        <w:rPr>
          <w:lang w:eastAsia="en-US"/>
        </w:rPr>
        <w:t>. D</w:t>
      </w:r>
      <w:r w:rsidRPr="00362C5E">
        <w:rPr>
          <w:lang w:eastAsia="en-US"/>
        </w:rPr>
        <w:t>eputati hadden een geheel relaes van klachten tegen dat volck</w:t>
      </w:r>
      <w:r>
        <w:rPr>
          <w:lang w:eastAsia="en-US"/>
        </w:rPr>
        <w:t xml:space="preserve">; </w:t>
      </w:r>
      <w:r w:rsidRPr="00362C5E">
        <w:rPr>
          <w:lang w:eastAsia="en-US"/>
        </w:rPr>
        <w:t>versoeckt de Christelicke Synode dat D.D</w:t>
      </w:r>
      <w:r>
        <w:rPr>
          <w:lang w:eastAsia="en-US"/>
        </w:rPr>
        <w:t>. D</w:t>
      </w:r>
      <w:r w:rsidRPr="00362C5E">
        <w:rPr>
          <w:lang w:eastAsia="en-US"/>
        </w:rPr>
        <w:t>eputati neffens de classen willen waken om dat inkruypende quaedt met allen ernst te resis</w:t>
      </w:r>
      <w:r>
        <w:rPr>
          <w:lang w:eastAsia="en-US"/>
        </w:rPr>
        <w:t>tere</w:t>
      </w:r>
      <w:r w:rsidRPr="00362C5E">
        <w:rPr>
          <w:lang w:eastAsia="en-US"/>
        </w:rPr>
        <w:t>n, gelijck voor dezen is geschiet" 4). Na Verschoor's overlijden in 1700</w:t>
      </w:r>
    </w:p>
    <w:p w:rsidR="009744F4" w:rsidRDefault="009744F4" w:rsidP="009744F4">
      <w:pPr>
        <w:jc w:val="both"/>
        <w:rPr>
          <w:lang w:eastAsia="en-US"/>
        </w:rPr>
      </w:pPr>
    </w:p>
    <w:p w:rsidR="009744F4" w:rsidRPr="00D245BD" w:rsidRDefault="009744F4" w:rsidP="009744F4">
      <w:pPr>
        <w:jc w:val="both"/>
        <w:rPr>
          <w:sz w:val="22"/>
          <w:szCs w:val="22"/>
          <w:lang w:eastAsia="en-US"/>
        </w:rPr>
      </w:pPr>
      <w:r w:rsidRPr="00D245BD">
        <w:rPr>
          <w:sz w:val="22"/>
          <w:szCs w:val="22"/>
          <w:lang w:eastAsia="en-US"/>
        </w:rPr>
        <w:t>1) W. á Br a k e 1, Logikè Latreia, d.i. Redel. Godsd., dl I hoofdst. XXXIV, § LIV. 1) Theses, Opgestelt door de E. Gedeputeerde des E.E. Classis van Walcheren, Ds N. Schorer, Jac. Fruytier en Joan</w:t>
      </w:r>
      <w:r>
        <w:rPr>
          <w:sz w:val="22"/>
          <w:szCs w:val="22"/>
          <w:lang w:eastAsia="en-US"/>
        </w:rPr>
        <w:t>. D</w:t>
      </w:r>
      <w:r w:rsidRPr="00D245BD">
        <w:rPr>
          <w:sz w:val="22"/>
          <w:szCs w:val="22"/>
          <w:lang w:eastAsia="en-US"/>
        </w:rPr>
        <w:t>e Visser . . . . om voorgestelt te worden aan J. Verschoor en Grietje van Dyck, Middelb. z.j. Biogr. Woord. van prot. Godgel., sub voce: Fruytier</w:t>
      </w:r>
      <w:r>
        <w:rPr>
          <w:sz w:val="22"/>
          <w:szCs w:val="22"/>
          <w:lang w:eastAsia="en-US"/>
        </w:rPr>
        <w:t>. D</w:t>
      </w:r>
      <w:r w:rsidRPr="00D245BD">
        <w:rPr>
          <w:sz w:val="22"/>
          <w:szCs w:val="22"/>
          <w:lang w:eastAsia="en-US"/>
        </w:rPr>
        <w:t>eze "Theses" werden beantwoord met Anti-Theses, of Correctie'der Sestien Artykelen. 2) Copye v</w:t>
      </w:r>
      <w:r>
        <w:rPr>
          <w:sz w:val="22"/>
          <w:szCs w:val="22"/>
          <w:lang w:eastAsia="en-US"/>
        </w:rPr>
        <w:t>. D</w:t>
      </w:r>
      <w:r w:rsidRPr="00D245BD">
        <w:rPr>
          <w:sz w:val="22"/>
          <w:szCs w:val="22"/>
          <w:lang w:eastAsia="en-US"/>
        </w:rPr>
        <w:t>. Confer., geh. ten Huyse van d'Hr Burgem. Steven Voet, dato de 1 Martij 107, Miciclelb" voor J. Boter.</w:t>
      </w:r>
    </w:p>
    <w:p w:rsidR="009744F4" w:rsidRPr="00D245BD" w:rsidRDefault="009744F4" w:rsidP="009744F4">
      <w:pPr>
        <w:jc w:val="both"/>
        <w:rPr>
          <w:sz w:val="22"/>
          <w:szCs w:val="22"/>
          <w:lang w:eastAsia="en-US"/>
        </w:rPr>
      </w:pPr>
      <w:r w:rsidRPr="00D245BD">
        <w:rPr>
          <w:sz w:val="22"/>
          <w:szCs w:val="22"/>
          <w:lang w:eastAsia="en-US"/>
        </w:rPr>
        <w:t>4) Acta Z.H. Syn., dl VI blz. 429.</w:t>
      </w:r>
    </w:p>
    <w:p w:rsidR="009744F4" w:rsidRPr="00D245BD" w:rsidRDefault="009744F4" w:rsidP="009744F4">
      <w:pPr>
        <w:jc w:val="both"/>
        <w:rPr>
          <w:sz w:val="22"/>
          <w:szCs w:val="22"/>
          <w:lang w:eastAsia="en-US"/>
        </w:rPr>
      </w:pPr>
      <w:r w:rsidRPr="00D245BD">
        <w:rPr>
          <w:sz w:val="22"/>
          <w:szCs w:val="22"/>
          <w:lang w:eastAsia="en-US"/>
        </w:rPr>
        <w:t>55</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verdween dit </w:t>
      </w:r>
      <w:r>
        <w:rPr>
          <w:lang w:eastAsia="en-US"/>
        </w:rPr>
        <w:t>"</w:t>
      </w:r>
      <w:r w:rsidRPr="00362C5E">
        <w:rPr>
          <w:lang w:eastAsia="en-US"/>
        </w:rPr>
        <w:t>quaedt" uit Zeeland, Holland en Utrecht. Over Grietje van Dijk vervoegde de Kerkeraad van Middelburg zich</w:t>
      </w:r>
      <w:r>
        <w:rPr>
          <w:lang w:eastAsia="en-US"/>
        </w:rPr>
        <w:t xml:space="preserve"> de </w:t>
      </w:r>
      <w:r w:rsidRPr="00362C5E">
        <w:rPr>
          <w:lang w:eastAsia="en-US"/>
        </w:rPr>
        <w:t>4en Januari 1710 bij de stedelijke reg</w:t>
      </w:r>
      <w:r>
        <w:rPr>
          <w:lang w:eastAsia="en-US"/>
        </w:rPr>
        <w:t>eri</w:t>
      </w:r>
      <w:r w:rsidRPr="00362C5E">
        <w:rPr>
          <w:lang w:eastAsia="en-US"/>
        </w:rPr>
        <w:t xml:space="preserve">ng met een uitvoerig request over een libel, getiteld </w:t>
      </w:r>
      <w:r>
        <w:rPr>
          <w:lang w:eastAsia="en-US"/>
        </w:rPr>
        <w:t>"</w:t>
      </w:r>
      <w:r w:rsidRPr="00362C5E">
        <w:rPr>
          <w:lang w:eastAsia="en-US"/>
        </w:rPr>
        <w:t>Licht schijnende in duystere plaatse", waarvan Grietje voor de schrijfster werd gehouden. Zij werd veroordeeld om de stad binnen 24 uur te verlaten.</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Willem Deurhoff, een Amsterdammer, geboren in </w:t>
      </w:r>
      <w:smartTag w:uri="urn:schemas-microsoft-com:office:smarttags" w:element="metricconverter">
        <w:smartTagPr>
          <w:attr w:name="ProductID" w:val="1, In"/>
        </w:smartTagPr>
        <w:r w:rsidRPr="00362C5E">
          <w:rPr>
            <w:lang w:eastAsia="en-US"/>
          </w:rPr>
          <w:t>1650 in</w:t>
        </w:r>
      </w:smartTag>
      <w:r w:rsidRPr="00362C5E">
        <w:rPr>
          <w:lang w:eastAsia="en-US"/>
        </w:rPr>
        <w:t xml:space="preserve"> Amster</w:t>
      </w:r>
      <w:r w:rsidRPr="00362C5E">
        <w:rPr>
          <w:lang w:eastAsia="en-US"/>
        </w:rPr>
        <w:softHyphen/>
        <w:t>dam (overleden 1717) was een lederbewerker en wijsg</w:t>
      </w:r>
      <w:r>
        <w:rPr>
          <w:lang w:eastAsia="en-US"/>
        </w:rPr>
        <w:t>eri</w:t>
      </w:r>
      <w:r w:rsidRPr="00362C5E">
        <w:rPr>
          <w:lang w:eastAsia="en-US"/>
        </w:rPr>
        <w:t>g autodidact. Al jong las hij de werken van Descartes in vertaling</w:t>
      </w:r>
      <w:r>
        <w:rPr>
          <w:lang w:eastAsia="en-US"/>
        </w:rPr>
        <w:t>. D</w:t>
      </w:r>
      <w:r w:rsidRPr="00362C5E">
        <w:rPr>
          <w:lang w:eastAsia="en-US"/>
        </w:rPr>
        <w:t xml:space="preserve">aarna Spinoza's </w:t>
      </w:r>
      <w:r>
        <w:rPr>
          <w:lang w:eastAsia="en-US"/>
        </w:rPr>
        <w:t>"</w:t>
      </w:r>
      <w:r w:rsidRPr="00362C5E">
        <w:rPr>
          <w:lang w:eastAsia="en-US"/>
        </w:rPr>
        <w:t>Ethica". Het stramien van Deurhoff's denken was de terminologie van Spinoza, doch pantheïst werd hij niet</w:t>
      </w:r>
      <w:r>
        <w:rPr>
          <w:lang w:eastAsia="en-US"/>
        </w:rPr>
        <w:t>. D</w:t>
      </w:r>
      <w:r w:rsidRPr="00362C5E">
        <w:rPr>
          <w:lang w:eastAsia="en-US"/>
        </w:rPr>
        <w:t>e leer der praedestinatie werd voor hem tot een determinisme. Gel</w:t>
      </w:r>
      <w:r>
        <w:rPr>
          <w:lang w:eastAsia="en-US"/>
        </w:rPr>
        <w:t>ove</w:t>
      </w:r>
      <w:r w:rsidRPr="00362C5E">
        <w:rPr>
          <w:lang w:eastAsia="en-US"/>
        </w:rPr>
        <w:t>n kan men, volgens hem, slechts wat men inziet. Wonderen zijn het gevolg van de eerste beweging door God in de stof gelegd en zijn dus uitvloeisel van het uitgangspunt dier beweging</w:t>
      </w:r>
      <w:r>
        <w:rPr>
          <w:lang w:eastAsia="en-US"/>
        </w:rPr>
        <w:t>. D</w:t>
      </w:r>
      <w:r w:rsidRPr="00362C5E">
        <w:rPr>
          <w:lang w:eastAsia="en-US"/>
        </w:rPr>
        <w:t>e Triniteit bewees hij, los van de Heilige Schrift, uit het zuivere denken 1)</w:t>
      </w:r>
      <w:r>
        <w:rPr>
          <w:lang w:eastAsia="en-US"/>
        </w:rPr>
        <w:t>. D</w:t>
      </w:r>
      <w:r w:rsidRPr="00362C5E">
        <w:rPr>
          <w:lang w:eastAsia="en-US"/>
        </w:rPr>
        <w:t>eurhoff's geschriften en conven</w:t>
      </w:r>
      <w:r w:rsidRPr="00362C5E">
        <w:rPr>
          <w:lang w:eastAsia="en-US"/>
        </w:rPr>
        <w:softHyphen/>
        <w:t xml:space="preserve">tikels </w:t>
      </w:r>
      <w:r>
        <w:rPr>
          <w:lang w:eastAsia="en-US"/>
        </w:rPr>
        <w:t>-</w:t>
      </w:r>
      <w:r w:rsidRPr="00362C5E">
        <w:rPr>
          <w:lang w:eastAsia="en-US"/>
        </w:rPr>
        <w:t xml:space="preserve"> waar dan wijsg</w:t>
      </w:r>
      <w:r>
        <w:rPr>
          <w:lang w:eastAsia="en-US"/>
        </w:rPr>
        <w:t>eri</w:t>
      </w:r>
      <w:r w:rsidRPr="00362C5E">
        <w:rPr>
          <w:lang w:eastAsia="en-US"/>
        </w:rPr>
        <w:t xml:space="preserve">ge Bijbelbesprekingen werden gehouden, o. a. van 1708 tot 1717 394 over het boek Job </w:t>
      </w:r>
      <w:r>
        <w:rPr>
          <w:lang w:eastAsia="en-US"/>
        </w:rPr>
        <w:t>-</w:t>
      </w:r>
      <w:r w:rsidRPr="00362C5E">
        <w:rPr>
          <w:lang w:eastAsia="en-US"/>
        </w:rPr>
        <w:t xml:space="preserve"> wekten het verzet van</w:t>
      </w:r>
      <w:r>
        <w:rPr>
          <w:lang w:eastAsia="en-US"/>
        </w:rPr>
        <w:t xml:space="preserve"> de </w:t>
      </w:r>
      <w:r w:rsidRPr="00362C5E">
        <w:rPr>
          <w:lang w:eastAsia="en-US"/>
        </w:rPr>
        <w:t>Kerkeraad van Amsterdam, en o. a. van Koelman en bijzonder van Prof. T. H. van</w:t>
      </w:r>
      <w:r>
        <w:rPr>
          <w:lang w:eastAsia="en-US"/>
        </w:rPr>
        <w:t xml:space="preserve"> de </w:t>
      </w:r>
      <w:r w:rsidRPr="00362C5E">
        <w:rPr>
          <w:lang w:eastAsia="en-US"/>
        </w:rPr>
        <w:t>Honert van Leiden en diens zoon Jan, eveneens hoogl</w:t>
      </w:r>
      <w:r>
        <w:rPr>
          <w:lang w:eastAsia="en-US"/>
        </w:rPr>
        <w:t>era</w:t>
      </w:r>
      <w:r w:rsidRPr="00362C5E">
        <w:rPr>
          <w:lang w:eastAsia="en-US"/>
        </w:rPr>
        <w:t>ar aldaar. Tot ver in de XVIIIe eeuw bleven de Provinciale Synoden waarschuwen tegen het Deurhoviaansche gevaar, een spinozis</w:t>
      </w:r>
      <w:r w:rsidRPr="00362C5E">
        <w:rPr>
          <w:lang w:eastAsia="en-US"/>
        </w:rPr>
        <w:softHyphen/>
        <w:t>tisch-gekleurd deïsme.</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Een predikant, nu niet een l</w:t>
      </w:r>
      <w:r>
        <w:rPr>
          <w:lang w:eastAsia="en-US"/>
        </w:rPr>
        <w:t>eke</w:t>
      </w:r>
      <w:r w:rsidRPr="00362C5E">
        <w:rPr>
          <w:lang w:eastAsia="en-US"/>
        </w:rPr>
        <w:t>broeder, wiens beschouwingen omstreeks 1700 de Kerk in beroering brachten, was Ds Frederik van Leenhof, een Middelburger, geboren in 1647. Reeds bij zijn beroeping naar Nieuwvliet in 1672 rezen er bezwaren tegen zijn leer, later ook t. a. z. van de verwaarloozing door hem van die gemeente. Hij werd predikant van Zwolle in 1681 tot zijn ontslag aldaar in 1711 (overleden 1713). Hij was een begaafd kanselredenaar, wijsg</w:t>
      </w:r>
      <w:r>
        <w:rPr>
          <w:lang w:eastAsia="en-US"/>
        </w:rPr>
        <w:t>eri</w:t>
      </w:r>
      <w:r w:rsidRPr="00362C5E">
        <w:rPr>
          <w:lang w:eastAsia="en-US"/>
        </w:rPr>
        <w:t>g geschoold, van aesthetische allure, zijn</w:t>
      </w:r>
      <w:r>
        <w:rPr>
          <w:lang w:eastAsia="en-US"/>
        </w:rPr>
        <w:t xml:space="preserve"> theologie met rationalistische</w:t>
      </w:r>
      <w:r w:rsidRPr="00362C5E">
        <w:rPr>
          <w:lang w:eastAsia="en-US"/>
        </w:rPr>
        <w:t xml:space="preserve"> inslag, door Spinoza gedrenkt, al had hij dan bezwaren tegen dezen wijsgeer. Evenals Verschoor was Van Leenhof zeer gekant tegen een bekommerd geloof. Van Leenhof is aanhanger van een wijsg</w:t>
      </w:r>
      <w:r>
        <w:rPr>
          <w:lang w:eastAsia="en-US"/>
        </w:rPr>
        <w:t>eri</w:t>
      </w:r>
      <w:r w:rsidRPr="00362C5E">
        <w:rPr>
          <w:lang w:eastAsia="en-US"/>
        </w:rPr>
        <w:t>g</w:t>
      </w:r>
      <w:r w:rsidRPr="00362C5E">
        <w:rPr>
          <w:lang w:eastAsia="en-US"/>
        </w:rPr>
        <w:softHyphen/>
      </w:r>
      <w:r>
        <w:rPr>
          <w:lang w:eastAsia="en-US"/>
        </w:rPr>
        <w:t>-</w:t>
      </w:r>
      <w:r w:rsidRPr="00362C5E">
        <w:rPr>
          <w:lang w:eastAsia="en-US"/>
        </w:rPr>
        <w:t>religieus optimisme</w:t>
      </w:r>
      <w:r>
        <w:rPr>
          <w:lang w:eastAsia="en-US"/>
        </w:rPr>
        <w:t>. D</w:t>
      </w:r>
      <w:r w:rsidRPr="00362C5E">
        <w:rPr>
          <w:lang w:eastAsia="en-US"/>
        </w:rPr>
        <w:t xml:space="preserve">e rede leert de onveranderlijke orde der dingen in opgewekte onderworpenheid aanvaarden </w:t>
      </w:r>
      <w:r>
        <w:rPr>
          <w:lang w:eastAsia="en-US"/>
        </w:rPr>
        <w:t>-</w:t>
      </w:r>
      <w:r w:rsidRPr="00362C5E">
        <w:rPr>
          <w:lang w:eastAsia="en-US"/>
        </w:rPr>
        <w:t xml:space="preserve"> gelijk Spinoza het leerde. In 1703 verscheen Van Leenhof's meest bekende geschrift</w:t>
      </w:r>
      <w:r>
        <w:rPr>
          <w:lang w:eastAsia="en-US"/>
        </w:rPr>
        <w:t>:</w:t>
      </w:r>
      <w:r w:rsidRPr="00362C5E">
        <w:rPr>
          <w:lang w:eastAsia="en-US"/>
        </w:rPr>
        <w:t xml:space="preserve"> </w:t>
      </w:r>
      <w:r>
        <w:rPr>
          <w:lang w:eastAsia="en-US"/>
        </w:rPr>
        <w:t>"</w:t>
      </w:r>
      <w:r w:rsidRPr="00362C5E">
        <w:rPr>
          <w:lang w:eastAsia="en-US"/>
        </w:rPr>
        <w:t>Den hemel op Aarden" 2).</w:t>
      </w:r>
    </w:p>
    <w:p w:rsidR="009744F4" w:rsidRDefault="009744F4" w:rsidP="009744F4">
      <w:pPr>
        <w:jc w:val="both"/>
        <w:rPr>
          <w:lang w:eastAsia="en-US"/>
        </w:rPr>
      </w:pPr>
    </w:p>
    <w:p w:rsidR="009744F4" w:rsidRPr="000A4BC6" w:rsidRDefault="009744F4" w:rsidP="009744F4">
      <w:pPr>
        <w:jc w:val="both"/>
        <w:rPr>
          <w:sz w:val="22"/>
          <w:szCs w:val="22"/>
          <w:lang w:eastAsia="en-US"/>
        </w:rPr>
      </w:pPr>
      <w:r w:rsidRPr="000A4BC6">
        <w:rPr>
          <w:sz w:val="22"/>
          <w:szCs w:val="22"/>
          <w:lang w:eastAsia="en-US"/>
        </w:rPr>
        <w:t>1) W</w:t>
      </w:r>
      <w:r>
        <w:rPr>
          <w:sz w:val="22"/>
          <w:szCs w:val="22"/>
          <w:lang w:eastAsia="en-US"/>
        </w:rPr>
        <w:t>. D</w:t>
      </w:r>
      <w:r w:rsidRPr="000A4BC6">
        <w:rPr>
          <w:sz w:val="22"/>
          <w:szCs w:val="22"/>
          <w:lang w:eastAsia="en-US"/>
        </w:rPr>
        <w:t xml:space="preserve"> e u r h o f f, Overnatuurkundige en Schriftuurlijke Saamstellinge van de H. Godgeleerdheid, afgeleid uit het kennelijke Gods, uit de weezendlijke genaadegifte en uit de Heilige Schrift, Amst. 1715. Over Deurhoff, Leenhof, Van </w:t>
      </w:r>
      <w:r>
        <w:rPr>
          <w:sz w:val="22"/>
          <w:szCs w:val="22"/>
          <w:lang w:eastAsia="en-US"/>
        </w:rPr>
        <w:t>Hattem</w:t>
      </w:r>
      <w:r w:rsidRPr="000A4BC6">
        <w:rPr>
          <w:sz w:val="22"/>
          <w:szCs w:val="22"/>
          <w:lang w:eastAsia="en-US"/>
        </w:rPr>
        <w:t xml:space="preserve"> c.s. zie Dr J. S e v e r ij n, Spinoza en de Geref. Theologie zijner Dagen, Utr. 1919, blz. 149-223.</w:t>
      </w:r>
    </w:p>
    <w:p w:rsidR="009744F4" w:rsidRPr="000A4BC6" w:rsidRDefault="009744F4" w:rsidP="009744F4">
      <w:pPr>
        <w:jc w:val="both"/>
        <w:rPr>
          <w:sz w:val="22"/>
          <w:szCs w:val="22"/>
          <w:lang w:eastAsia="en-US"/>
        </w:rPr>
      </w:pPr>
      <w:r w:rsidRPr="000A4BC6">
        <w:rPr>
          <w:sz w:val="22"/>
          <w:szCs w:val="22"/>
          <w:lang w:eastAsia="en-US"/>
        </w:rPr>
        <w:t>2) F. van Leenhof, de hemel op Aarden, of een korte en klaare Beschrijvinge van de Waare en Standvastige Blijdschap, zo naar de Reden, als naar de H. Schrift, voor alle slag van Mensen, en in allerlei voorvallen zaamengestelt, Zwolle 1703; Kampen 1703.2 Amsterd. 1704.3. Idem, de Hemel op Aarden opgeheldert van de Nevelen van Misverstand en Vooroordelen, Zwolle 1704. Zie Biogr. Woord. van prot. Godgel., sub voce: Van Leenhof.</w:t>
      </w:r>
    </w:p>
    <w:p w:rsidR="009744F4" w:rsidRPr="00362C5E" w:rsidRDefault="009744F4" w:rsidP="009744F4">
      <w:pPr>
        <w:jc w:val="both"/>
        <w:rPr>
          <w:lang w:eastAsia="en-US"/>
        </w:rPr>
      </w:pPr>
      <w:r w:rsidRPr="00362C5E">
        <w:rPr>
          <w:lang w:eastAsia="en-US"/>
        </w:rPr>
        <w:t>56</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Van Leenhof achtte zijn standpunt niet in strijd met de belijdenis der Kerk. Maar hij werd door de Classis Zwolle geschorst. Zijn Kerkeraad en de Zwolse Magistraat dekten hem echter. T. H. van</w:t>
      </w:r>
      <w:r>
        <w:rPr>
          <w:lang w:eastAsia="en-US"/>
        </w:rPr>
        <w:t xml:space="preserve"> de </w:t>
      </w:r>
      <w:r w:rsidRPr="00362C5E">
        <w:rPr>
          <w:lang w:eastAsia="en-US"/>
        </w:rPr>
        <w:t>Honert, toen te Amsterdam predikant, behoorde tot Van Leenhof's scherpste bestrijders. Uiteindelijk werd hij eervol gepensioneerd, met behoud van zijn plaats in de predikantenbank en met toegang tot het Heilig Avondmaal 1). Hij werd dus iets milder behandeld dan Balthasar Bekker in 1692</w:t>
      </w:r>
      <w:r>
        <w:rPr>
          <w:lang w:eastAsia="en-US"/>
        </w:rPr>
        <w:t>. D</w:t>
      </w:r>
      <w:r w:rsidRPr="00362C5E">
        <w:rPr>
          <w:lang w:eastAsia="en-US"/>
        </w:rPr>
        <w:t xml:space="preserve">e Staten van Holland verboden bij placcaat van 18 December 1706 Van Leenhof's </w:t>
      </w:r>
      <w:r>
        <w:rPr>
          <w:lang w:eastAsia="en-US"/>
        </w:rPr>
        <w:t>"</w:t>
      </w:r>
      <w:r w:rsidRPr="00362C5E">
        <w:rPr>
          <w:lang w:eastAsia="en-US"/>
        </w:rPr>
        <w:t xml:space="preserve">Hemel" en de Synoden bleven tot ver in de </w:t>
      </w:r>
      <w:r>
        <w:rPr>
          <w:lang w:eastAsia="en-US"/>
        </w:rPr>
        <w:t>18</w:t>
      </w:r>
      <w:r w:rsidRPr="00362C5E">
        <w:rPr>
          <w:lang w:eastAsia="en-US"/>
        </w:rPr>
        <w:t xml:space="preserve">e eeuw zijn naam met afschuw noemen. </w:t>
      </w:r>
      <w:r>
        <w:rPr>
          <w:lang w:eastAsia="en-US"/>
        </w:rPr>
        <w:t>"</w:t>
      </w:r>
      <w:r w:rsidRPr="00362C5E">
        <w:rPr>
          <w:lang w:eastAsia="en-US"/>
        </w:rPr>
        <w:t>Van wijsg</w:t>
      </w:r>
      <w:r>
        <w:rPr>
          <w:lang w:eastAsia="en-US"/>
        </w:rPr>
        <w:t>eri</w:t>
      </w:r>
      <w:r w:rsidRPr="00362C5E">
        <w:rPr>
          <w:lang w:eastAsia="en-US"/>
        </w:rPr>
        <w:t>g standpunt gesproken, aldus Dr J. Lindeboom, bewijst men aan het optimistisch rationalisme van Van Leenhof met zijn leer van</w:t>
      </w:r>
      <w:r>
        <w:rPr>
          <w:lang w:eastAsia="en-US"/>
        </w:rPr>
        <w:t xml:space="preserve">, </w:t>
      </w:r>
      <w:r w:rsidRPr="00362C5E">
        <w:rPr>
          <w:lang w:eastAsia="en-US"/>
        </w:rPr>
        <w:t>eeuwige ordre' en</w:t>
      </w:r>
      <w:r>
        <w:rPr>
          <w:lang w:eastAsia="en-US"/>
        </w:rPr>
        <w:t xml:space="preserve"> ,</w:t>
      </w:r>
      <w:r w:rsidRPr="00362C5E">
        <w:rPr>
          <w:lang w:eastAsia="en-US"/>
        </w:rPr>
        <w:t xml:space="preserve">beteringe des </w:t>
      </w:r>
      <w:r>
        <w:rPr>
          <w:lang w:eastAsia="en-US"/>
        </w:rPr>
        <w:t>mens</w:t>
      </w:r>
      <w:r w:rsidRPr="00362C5E">
        <w:rPr>
          <w:lang w:eastAsia="en-US"/>
        </w:rPr>
        <w:t>en', waarin z</w:t>
      </w:r>
      <w:r>
        <w:rPr>
          <w:lang w:eastAsia="en-US"/>
        </w:rPr>
        <w:t>ove</w:t>
      </w:r>
      <w:r w:rsidRPr="00362C5E">
        <w:rPr>
          <w:lang w:eastAsia="en-US"/>
        </w:rPr>
        <w:t>el nadruk wordt gelegd op</w:t>
      </w:r>
      <w:r>
        <w:rPr>
          <w:lang w:eastAsia="en-US"/>
        </w:rPr>
        <w:t xml:space="preserve"> ,</w:t>
      </w:r>
      <w:r w:rsidRPr="00362C5E">
        <w:rPr>
          <w:lang w:eastAsia="en-US"/>
        </w:rPr>
        <w:t>beleeftheid' en</w:t>
      </w:r>
      <w:r>
        <w:rPr>
          <w:lang w:eastAsia="en-US"/>
        </w:rPr>
        <w:t xml:space="preserve"> ,</w:t>
      </w:r>
      <w:r w:rsidRPr="00362C5E">
        <w:rPr>
          <w:lang w:eastAsia="en-US"/>
        </w:rPr>
        <w:t xml:space="preserve">stigtinge' </w:t>
      </w:r>
      <w:r>
        <w:rPr>
          <w:lang w:eastAsia="en-US"/>
        </w:rPr>
        <w:t>-</w:t>
      </w:r>
      <w:r w:rsidRPr="00362C5E">
        <w:rPr>
          <w:lang w:eastAsia="en-US"/>
        </w:rPr>
        <w:t xml:space="preserve"> men hoort de achttiende eeuw bewijst men aan de gemoedelijke en onbeholpen- duistere speculaties van Deurhof, en aan het mystieke pantheïsme van de </w:t>
      </w:r>
      <w:r>
        <w:rPr>
          <w:lang w:eastAsia="en-US"/>
        </w:rPr>
        <w:t>Hattem</w:t>
      </w:r>
      <w:r w:rsidRPr="00362C5E">
        <w:rPr>
          <w:lang w:eastAsia="en-US"/>
        </w:rPr>
        <w:t>isten wat te veel eer door zonder meer van Spinozisme</w:t>
      </w:r>
      <w:r>
        <w:rPr>
          <w:lang w:eastAsia="en-US"/>
        </w:rPr>
        <w:t xml:space="preserve"> </w:t>
      </w:r>
      <w:r w:rsidRPr="00362C5E">
        <w:rPr>
          <w:lang w:eastAsia="en-US"/>
        </w:rPr>
        <w:t>te spreken" 2)</w:t>
      </w:r>
      <w:r>
        <w:rPr>
          <w:lang w:eastAsia="en-US"/>
        </w:rPr>
        <w:t>. D</w:t>
      </w:r>
      <w:r w:rsidRPr="00362C5E">
        <w:rPr>
          <w:lang w:eastAsia="en-US"/>
        </w:rPr>
        <w:t xml:space="preserve">r Severijn wees in zijn </w:t>
      </w:r>
      <w:r>
        <w:rPr>
          <w:lang w:eastAsia="en-US"/>
        </w:rPr>
        <w:t>"</w:t>
      </w:r>
      <w:r w:rsidRPr="00362C5E">
        <w:rPr>
          <w:lang w:eastAsia="en-US"/>
        </w:rPr>
        <w:t>Spinoza" dit Spinozisme</w:t>
      </w:r>
      <w:r>
        <w:rPr>
          <w:lang w:eastAsia="en-US"/>
        </w:rPr>
        <w:t xml:space="preserve"> </w:t>
      </w:r>
      <w:r w:rsidRPr="00362C5E">
        <w:rPr>
          <w:lang w:eastAsia="en-US"/>
        </w:rPr>
        <w:t xml:space="preserve">echter inderdaad onweersprekelijk aan. Nu niet </w:t>
      </w:r>
      <w:r>
        <w:rPr>
          <w:lang w:eastAsia="en-US"/>
        </w:rPr>
        <w:t>"</w:t>
      </w:r>
      <w:r w:rsidRPr="00362C5E">
        <w:rPr>
          <w:lang w:eastAsia="en-US"/>
        </w:rPr>
        <w:t>van wijsg</w:t>
      </w:r>
      <w:r>
        <w:rPr>
          <w:lang w:eastAsia="en-US"/>
        </w:rPr>
        <w:t>eri</w:t>
      </w:r>
      <w:r w:rsidRPr="00362C5E">
        <w:rPr>
          <w:lang w:eastAsia="en-US"/>
        </w:rPr>
        <w:t>g stand</w:t>
      </w:r>
      <w:r w:rsidRPr="00362C5E">
        <w:rPr>
          <w:lang w:eastAsia="en-US"/>
        </w:rPr>
        <w:softHyphen/>
        <w:t>punt", doch van het kerkelijke uit, bezien hadden de predikanten, classes en Synoden de taak de belijdenis en de verkondiging zuiver te houden, temeer,</w:t>
      </w:r>
      <w:r>
        <w:rPr>
          <w:lang w:eastAsia="en-US"/>
        </w:rPr>
        <w:t xml:space="preserve"> zo </w:t>
      </w:r>
      <w:r w:rsidRPr="00362C5E">
        <w:rPr>
          <w:lang w:eastAsia="en-US"/>
        </w:rPr>
        <w:t>de afwijkende m</w:t>
      </w:r>
      <w:r>
        <w:rPr>
          <w:lang w:eastAsia="en-US"/>
        </w:rPr>
        <w:t>eni</w:t>
      </w:r>
      <w:r w:rsidRPr="00362C5E">
        <w:rPr>
          <w:lang w:eastAsia="en-US"/>
        </w:rPr>
        <w:t>ngen onschuldig leken, en als, gelijk in Zeeland, een gevoelvol gemoedsleven de ontvankelijk</w:t>
      </w:r>
      <w:r w:rsidRPr="00362C5E">
        <w:rPr>
          <w:lang w:eastAsia="en-US"/>
        </w:rPr>
        <w:softHyphen/>
        <w:t xml:space="preserve">heid ervoor vergrootte en de </w:t>
      </w:r>
      <w:r>
        <w:rPr>
          <w:lang w:eastAsia="en-US"/>
        </w:rPr>
        <w:t>prof</w:t>
      </w:r>
      <w:r w:rsidRPr="00362C5E">
        <w:rPr>
          <w:lang w:eastAsia="en-US"/>
        </w:rPr>
        <w:t>eten in conventikels met gr</w:t>
      </w:r>
      <w:r>
        <w:rPr>
          <w:lang w:eastAsia="en-US"/>
        </w:rPr>
        <w:t>ote</w:t>
      </w:r>
      <w:r w:rsidRPr="00362C5E">
        <w:rPr>
          <w:lang w:eastAsia="en-US"/>
        </w:rPr>
        <w:t>r vuur getuigden dan zulks van</w:t>
      </w:r>
      <w:r>
        <w:rPr>
          <w:lang w:eastAsia="en-US"/>
        </w:rPr>
        <w:t xml:space="preserve"> de </w:t>
      </w:r>
      <w:r w:rsidRPr="00362C5E">
        <w:rPr>
          <w:lang w:eastAsia="en-US"/>
        </w:rPr>
        <w:t>kansel geschiedde.</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Te meer ook was kerkelijke waakzaamheid ge</w:t>
      </w:r>
      <w:r>
        <w:rPr>
          <w:lang w:eastAsia="en-US"/>
        </w:rPr>
        <w:t xml:space="preserve">boden, wanneer het sympathieke </w:t>
      </w:r>
      <w:r w:rsidRPr="00362C5E">
        <w:rPr>
          <w:lang w:eastAsia="en-US"/>
        </w:rPr>
        <w:t>ener persoonlijkheid het woord na aan het hart bracht</w:t>
      </w:r>
      <w:r>
        <w:rPr>
          <w:lang w:eastAsia="en-US"/>
        </w:rPr>
        <w:t>. D</w:t>
      </w:r>
      <w:r w:rsidRPr="00362C5E">
        <w:rPr>
          <w:lang w:eastAsia="en-US"/>
        </w:rPr>
        <w:t xml:space="preserve">it was het geval bij Ds Pontiaan van </w:t>
      </w:r>
      <w:r>
        <w:rPr>
          <w:lang w:eastAsia="en-US"/>
        </w:rPr>
        <w:t>Hattem</w:t>
      </w:r>
      <w:r w:rsidRPr="00362C5E">
        <w:rPr>
          <w:lang w:eastAsia="en-US"/>
        </w:rPr>
        <w:t>. Op de Zuid-Hol</w:t>
      </w:r>
      <w:r>
        <w:rPr>
          <w:lang w:eastAsia="en-US"/>
        </w:rPr>
        <w:t>lands</w:t>
      </w:r>
      <w:r w:rsidRPr="00362C5E">
        <w:rPr>
          <w:lang w:eastAsia="en-US"/>
        </w:rPr>
        <w:t xml:space="preserve">e Synode van 1697 te Breda verhaalden immers </w:t>
      </w:r>
      <w:r>
        <w:rPr>
          <w:lang w:eastAsia="en-US"/>
        </w:rPr>
        <w:t>"</w:t>
      </w:r>
      <w:r w:rsidRPr="00362C5E">
        <w:rPr>
          <w:lang w:eastAsia="en-US"/>
        </w:rPr>
        <w:t>D.D</w:t>
      </w:r>
      <w:r>
        <w:rPr>
          <w:lang w:eastAsia="en-US"/>
        </w:rPr>
        <w:t>. D</w:t>
      </w:r>
      <w:r w:rsidRPr="00362C5E">
        <w:rPr>
          <w:lang w:eastAsia="en-US"/>
        </w:rPr>
        <w:t>eputatie aen</w:t>
      </w:r>
      <w:r w:rsidRPr="00362C5E">
        <w:rPr>
          <w:lang w:eastAsia="en-US"/>
        </w:rPr>
        <w:softHyphen/>
        <w:t xml:space="preserve">gaende Pontiaen van </w:t>
      </w:r>
      <w:r>
        <w:rPr>
          <w:lang w:eastAsia="en-US"/>
        </w:rPr>
        <w:t>Hattem</w:t>
      </w:r>
      <w:r w:rsidRPr="00362C5E">
        <w:rPr>
          <w:lang w:eastAsia="en-US"/>
        </w:rPr>
        <w:t>, dat deselve door sonderlinge minlijck</w:t>
      </w:r>
      <w:r w:rsidRPr="00362C5E">
        <w:rPr>
          <w:lang w:eastAsia="en-US"/>
        </w:rPr>
        <w:softHyphen/>
        <w:t xml:space="preserve">heydt in de huysen en herten der </w:t>
      </w:r>
      <w:r>
        <w:rPr>
          <w:lang w:eastAsia="en-US"/>
        </w:rPr>
        <w:t>mens</w:t>
      </w:r>
      <w:r w:rsidRPr="00362C5E">
        <w:rPr>
          <w:lang w:eastAsia="en-US"/>
        </w:rPr>
        <w:t>en wist in te sluypen" 3). Hij was in 1641 te Bergen-op-Zoom geboren, in 1672 predikant ge</w:t>
      </w:r>
      <w:r w:rsidRPr="00362C5E">
        <w:rPr>
          <w:lang w:eastAsia="en-US"/>
        </w:rPr>
        <w:softHyphen/>
        <w:t>worden te St.-Philipsland op Tholen. Zijn catechetische lessen brachten hem in verdenking</w:t>
      </w:r>
      <w:r>
        <w:rPr>
          <w:lang w:eastAsia="en-US"/>
        </w:rPr>
        <w:t>. D</w:t>
      </w:r>
      <w:r w:rsidRPr="00362C5E">
        <w:rPr>
          <w:lang w:eastAsia="en-US"/>
        </w:rPr>
        <w:t xml:space="preserve">e Theologische Faculteiten der Universiteiten van Leiden en Utrecht achtten hem onrechtzinnig. Leiden oordeelde na redres over Van </w:t>
      </w:r>
      <w:r>
        <w:rPr>
          <w:lang w:eastAsia="en-US"/>
        </w:rPr>
        <w:t>Hattem</w:t>
      </w:r>
      <w:r w:rsidRPr="00362C5E">
        <w:rPr>
          <w:lang w:eastAsia="en-US"/>
        </w:rPr>
        <w:t xml:space="preserve">'s Lessen gunstig. Ten slotte </w:t>
      </w:r>
      <w:r>
        <w:rPr>
          <w:lang w:eastAsia="en-US"/>
        </w:rPr>
        <w:t>-</w:t>
      </w:r>
      <w:r w:rsidRPr="00362C5E">
        <w:rPr>
          <w:lang w:eastAsia="en-US"/>
        </w:rPr>
        <w:t xml:space="preserve"> na vele classicale samensprekingen </w:t>
      </w:r>
      <w:r>
        <w:rPr>
          <w:lang w:eastAsia="en-US"/>
        </w:rPr>
        <w:t>-</w:t>
      </w:r>
      <w:r w:rsidRPr="00362C5E">
        <w:rPr>
          <w:lang w:eastAsia="en-US"/>
        </w:rPr>
        <w:t xml:space="preserve"> bevalen de Staten van Zeeland, dat een Coetus in zake Van </w:t>
      </w:r>
      <w:r>
        <w:rPr>
          <w:lang w:eastAsia="en-US"/>
        </w:rPr>
        <w:t>Hattem</w:t>
      </w:r>
      <w:r w:rsidRPr="00362C5E">
        <w:rPr>
          <w:lang w:eastAsia="en-US"/>
        </w:rPr>
        <w:t xml:space="preserve"> te Middelburg bijeen moest komen.</w:t>
      </w:r>
    </w:p>
    <w:p w:rsidR="009744F4" w:rsidRDefault="009744F4" w:rsidP="009744F4">
      <w:pPr>
        <w:jc w:val="both"/>
        <w:rPr>
          <w:lang w:eastAsia="en-US"/>
        </w:rPr>
      </w:pPr>
    </w:p>
    <w:p w:rsidR="009744F4" w:rsidRPr="00F07C92" w:rsidRDefault="009744F4" w:rsidP="009744F4">
      <w:pPr>
        <w:jc w:val="both"/>
        <w:rPr>
          <w:sz w:val="22"/>
          <w:szCs w:val="22"/>
          <w:lang w:eastAsia="en-US"/>
        </w:rPr>
      </w:pPr>
      <w:r w:rsidRPr="00F07C92">
        <w:rPr>
          <w:sz w:val="22"/>
          <w:szCs w:val="22"/>
          <w:lang w:eastAsia="en-US"/>
        </w:rPr>
        <w:t>1) Zie Stemmen voor Waarheid en Vrede, Utr. jg 1886, blz. 421-428: E. H. v a n Leeuwen, Overheidsbemoeiingen met de geref. Kerken.</w:t>
      </w:r>
    </w:p>
    <w:p w:rsidR="009744F4" w:rsidRPr="00F07C92" w:rsidRDefault="009744F4" w:rsidP="009744F4">
      <w:pPr>
        <w:jc w:val="both"/>
        <w:rPr>
          <w:sz w:val="22"/>
          <w:szCs w:val="22"/>
          <w:lang w:eastAsia="en-US"/>
        </w:rPr>
      </w:pPr>
      <w:r w:rsidRPr="00F07C92">
        <w:rPr>
          <w:sz w:val="22"/>
          <w:szCs w:val="22"/>
          <w:lang w:eastAsia="en-US"/>
        </w:rPr>
        <w:t>2) Prof</w:t>
      </w:r>
      <w:r>
        <w:rPr>
          <w:sz w:val="22"/>
          <w:szCs w:val="22"/>
          <w:lang w:eastAsia="en-US"/>
        </w:rPr>
        <w:t>. D</w:t>
      </w:r>
      <w:r w:rsidRPr="00F07C92">
        <w:rPr>
          <w:sz w:val="22"/>
          <w:szCs w:val="22"/>
          <w:lang w:eastAsia="en-US"/>
        </w:rPr>
        <w:t>r J. L i n d e b o o m, Stiefkinderen van het Christendom, 's-Grav. 1929, blz. 352 (Z.H.)</w:t>
      </w:r>
    </w:p>
    <w:p w:rsidR="009744F4" w:rsidRPr="00F07C92" w:rsidRDefault="009744F4" w:rsidP="009744F4">
      <w:pPr>
        <w:jc w:val="both"/>
        <w:rPr>
          <w:sz w:val="22"/>
          <w:szCs w:val="22"/>
          <w:lang w:eastAsia="en-US"/>
        </w:rPr>
      </w:pPr>
      <w:r w:rsidRPr="00F07C92">
        <w:rPr>
          <w:sz w:val="22"/>
          <w:szCs w:val="22"/>
          <w:lang w:eastAsia="en-US"/>
        </w:rPr>
        <w:t>3) Acte Synod., dl VI blz. 429.</w:t>
      </w:r>
    </w:p>
    <w:p w:rsidR="009744F4" w:rsidRPr="00362C5E" w:rsidRDefault="009744F4" w:rsidP="009744F4">
      <w:pPr>
        <w:jc w:val="both"/>
        <w:rPr>
          <w:lang w:eastAsia="en-US"/>
        </w:rPr>
      </w:pPr>
      <w:r w:rsidRPr="00362C5E">
        <w:rPr>
          <w:lang w:eastAsia="en-US"/>
        </w:rPr>
        <w:t>57</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Dit had op</w:t>
      </w:r>
      <w:r>
        <w:rPr>
          <w:lang w:eastAsia="en-US"/>
        </w:rPr>
        <w:t xml:space="preserve"> de </w:t>
      </w:r>
      <w:r w:rsidRPr="00362C5E">
        <w:rPr>
          <w:lang w:eastAsia="en-US"/>
        </w:rPr>
        <w:t xml:space="preserve">17en Mei 1683 plaats. Van </w:t>
      </w:r>
      <w:r>
        <w:rPr>
          <w:lang w:eastAsia="en-US"/>
        </w:rPr>
        <w:t>Hattem</w:t>
      </w:r>
      <w:r w:rsidRPr="00362C5E">
        <w:rPr>
          <w:lang w:eastAsia="en-US"/>
        </w:rPr>
        <w:t xml:space="preserve"> werd</w:t>
      </w:r>
      <w:r>
        <w:rPr>
          <w:lang w:eastAsia="en-US"/>
        </w:rPr>
        <w:t xml:space="preserve"> de </w:t>
      </w:r>
      <w:r w:rsidRPr="00362C5E">
        <w:rPr>
          <w:lang w:eastAsia="en-US"/>
        </w:rPr>
        <w:t>29en afgezet</w:t>
      </w:r>
      <w:r>
        <w:rPr>
          <w:lang w:eastAsia="en-US"/>
        </w:rPr>
        <w:t>. D</w:t>
      </w:r>
      <w:r w:rsidRPr="00362C5E">
        <w:rPr>
          <w:lang w:eastAsia="en-US"/>
        </w:rPr>
        <w:t>e Staten keurden het vonnis goed en gelastten hem St.-Philips</w:t>
      </w:r>
      <w:r w:rsidRPr="00362C5E">
        <w:rPr>
          <w:lang w:eastAsia="en-US"/>
        </w:rPr>
        <w:softHyphen/>
        <w:t>land te verlaten.</w:t>
      </w:r>
    </w:p>
    <w:p w:rsidR="009744F4" w:rsidRPr="00362C5E" w:rsidRDefault="009744F4" w:rsidP="009744F4">
      <w:pPr>
        <w:jc w:val="both"/>
        <w:rPr>
          <w:lang w:eastAsia="en-US"/>
        </w:rPr>
      </w:pPr>
      <w:r w:rsidRPr="00362C5E">
        <w:rPr>
          <w:lang w:eastAsia="en-US"/>
        </w:rPr>
        <w:t xml:space="preserve">Pontiaan van </w:t>
      </w:r>
      <w:r>
        <w:rPr>
          <w:lang w:eastAsia="en-US"/>
        </w:rPr>
        <w:t>Hattem</w:t>
      </w:r>
      <w:r w:rsidRPr="00362C5E">
        <w:rPr>
          <w:lang w:eastAsia="en-US"/>
        </w:rPr>
        <w:t xml:space="preserve"> vestigde zich in zijn geboortestad en ging er </w:t>
      </w:r>
      <w:r>
        <w:rPr>
          <w:lang w:eastAsia="en-US"/>
        </w:rPr>
        <w:t>-</w:t>
      </w:r>
      <w:r w:rsidRPr="00362C5E">
        <w:rPr>
          <w:lang w:eastAsia="en-US"/>
        </w:rPr>
        <w:t xml:space="preserve"> wel door</w:t>
      </w:r>
      <w:r>
        <w:rPr>
          <w:lang w:eastAsia="en-US"/>
        </w:rPr>
        <w:t xml:space="preserve"> de </w:t>
      </w:r>
      <w:r w:rsidRPr="00362C5E">
        <w:rPr>
          <w:lang w:eastAsia="en-US"/>
        </w:rPr>
        <w:t>Kerkeraad, maar niet door</w:t>
      </w:r>
      <w:r>
        <w:rPr>
          <w:lang w:eastAsia="en-US"/>
        </w:rPr>
        <w:t xml:space="preserve"> de </w:t>
      </w:r>
      <w:r w:rsidRPr="00362C5E">
        <w:rPr>
          <w:lang w:eastAsia="en-US"/>
        </w:rPr>
        <w:t>Magistraat afge</w:t>
      </w:r>
      <w:r w:rsidRPr="00362C5E">
        <w:rPr>
          <w:lang w:eastAsia="en-US"/>
        </w:rPr>
        <w:softHyphen/>
        <w:t xml:space="preserve">wezen </w:t>
      </w:r>
      <w:r>
        <w:rPr>
          <w:lang w:eastAsia="en-US"/>
        </w:rPr>
        <w:t>-</w:t>
      </w:r>
      <w:r w:rsidRPr="00362C5E">
        <w:rPr>
          <w:lang w:eastAsia="en-US"/>
        </w:rPr>
        <w:t xml:space="preserve"> conventikelen houden. Ook in Zeeland, Amsterdam, 's-Gravenhage deed hij zulks. Op remonstrantie der Classes van Wal</w:t>
      </w:r>
      <w:r w:rsidRPr="00362C5E">
        <w:rPr>
          <w:lang w:eastAsia="en-US"/>
        </w:rPr>
        <w:softHyphen/>
        <w:t xml:space="preserve">cheren, mede uit naam van de andere drie </w:t>
      </w:r>
      <w:r>
        <w:rPr>
          <w:lang w:eastAsia="en-US"/>
        </w:rPr>
        <w:t>Zeeuws</w:t>
      </w:r>
      <w:r w:rsidRPr="00362C5E">
        <w:rPr>
          <w:lang w:eastAsia="en-US"/>
        </w:rPr>
        <w:t>e Classes, vaar</w:t>
      </w:r>
      <w:r w:rsidRPr="00362C5E">
        <w:rPr>
          <w:lang w:eastAsia="en-US"/>
        </w:rPr>
        <w:softHyphen/>
        <w:t>digden de Staten van Zeeland</w:t>
      </w:r>
      <w:r>
        <w:rPr>
          <w:lang w:eastAsia="en-US"/>
        </w:rPr>
        <w:t xml:space="preserve"> de </w:t>
      </w:r>
      <w:r w:rsidRPr="00362C5E">
        <w:rPr>
          <w:lang w:eastAsia="en-US"/>
        </w:rPr>
        <w:t xml:space="preserve">21en Maart 1692 een resolutie uit, waarbij Van </w:t>
      </w:r>
      <w:r>
        <w:rPr>
          <w:lang w:eastAsia="en-US"/>
        </w:rPr>
        <w:t>Hattem</w:t>
      </w:r>
      <w:r w:rsidRPr="00362C5E">
        <w:rPr>
          <w:lang w:eastAsia="en-US"/>
        </w:rPr>
        <w:t xml:space="preserve">'s </w:t>
      </w:r>
      <w:r>
        <w:rPr>
          <w:lang w:eastAsia="en-US"/>
        </w:rPr>
        <w:t>"</w:t>
      </w:r>
      <w:r w:rsidRPr="00362C5E">
        <w:rPr>
          <w:lang w:eastAsia="en-US"/>
        </w:rPr>
        <w:t>erroneuse en lasterlycke" l</w:t>
      </w:r>
      <w:r>
        <w:rPr>
          <w:lang w:eastAsia="en-US"/>
        </w:rPr>
        <w:t>eri</w:t>
      </w:r>
      <w:r w:rsidRPr="00362C5E">
        <w:rPr>
          <w:lang w:eastAsia="en-US"/>
        </w:rPr>
        <w:t>ngen ver</w:t>
      </w:r>
      <w:r w:rsidRPr="00362C5E">
        <w:rPr>
          <w:lang w:eastAsia="en-US"/>
        </w:rPr>
        <w:softHyphen/>
        <w:t>boden werden</w:t>
      </w:r>
      <w:r>
        <w:rPr>
          <w:lang w:eastAsia="en-US"/>
        </w:rPr>
        <w:t xml:space="preserve">. De </w:t>
      </w:r>
      <w:r w:rsidRPr="00362C5E">
        <w:rPr>
          <w:lang w:eastAsia="en-US"/>
        </w:rPr>
        <w:t xml:space="preserve">18en November van dat jaar verzocht de Kerkeraad van Bergen-op-Zoom de Classis van Walcheren zich door bemiddeling van de Staten van Zeeland of Gecommitteerde Raden te wenden tot de Staten Generaal, dat de </w:t>
      </w:r>
      <w:r>
        <w:rPr>
          <w:lang w:eastAsia="en-US"/>
        </w:rPr>
        <w:t>Zeeuws</w:t>
      </w:r>
      <w:r w:rsidRPr="00362C5E">
        <w:rPr>
          <w:lang w:eastAsia="en-US"/>
        </w:rPr>
        <w:t xml:space="preserve">e resolutie ook buiten Zeeland </w:t>
      </w:r>
      <w:r>
        <w:rPr>
          <w:lang w:eastAsia="en-US"/>
        </w:rPr>
        <w:t>"</w:t>
      </w:r>
      <w:r w:rsidRPr="00362C5E">
        <w:rPr>
          <w:lang w:eastAsia="en-US"/>
        </w:rPr>
        <w:t>werckstelligh xnoghte worden gemaeckt". Een dergelijke resolutie gaven de Staten Generaal inderdaad in September 1694.</w:t>
      </w:r>
    </w:p>
    <w:p w:rsidR="009744F4" w:rsidRPr="00362C5E" w:rsidRDefault="009744F4" w:rsidP="009744F4">
      <w:pPr>
        <w:jc w:val="both"/>
        <w:rPr>
          <w:lang w:eastAsia="en-US"/>
        </w:rPr>
      </w:pPr>
      <w:r w:rsidRPr="00362C5E">
        <w:rPr>
          <w:lang w:eastAsia="en-US"/>
        </w:rPr>
        <w:t xml:space="preserve">Alom was de Kerk tegen Van </w:t>
      </w:r>
      <w:r>
        <w:rPr>
          <w:lang w:eastAsia="en-US"/>
        </w:rPr>
        <w:t>Hattem</w:t>
      </w:r>
      <w:r w:rsidRPr="00362C5E">
        <w:rPr>
          <w:lang w:eastAsia="en-US"/>
        </w:rPr>
        <w:t xml:space="preserve"> op haar hoede, want op de reeds genoemde Zuid-Hol</w:t>
      </w:r>
      <w:r>
        <w:rPr>
          <w:lang w:eastAsia="en-US"/>
        </w:rPr>
        <w:t>lands</w:t>
      </w:r>
      <w:r w:rsidRPr="00362C5E">
        <w:rPr>
          <w:lang w:eastAsia="en-US"/>
        </w:rPr>
        <w:t xml:space="preserve">e Synode van 1697 klaagde men, dat Van </w:t>
      </w:r>
      <w:r>
        <w:rPr>
          <w:lang w:eastAsia="en-US"/>
        </w:rPr>
        <w:t>Hattem</w:t>
      </w:r>
      <w:r w:rsidRPr="00362C5E">
        <w:rPr>
          <w:lang w:eastAsia="en-US"/>
        </w:rPr>
        <w:t xml:space="preserve"> 't land door reysde om sich discipelen te maken, had </w:t>
      </w:r>
      <w:r>
        <w:rPr>
          <w:lang w:eastAsia="en-US"/>
        </w:rPr>
        <w:t>eni</w:t>
      </w:r>
      <w:r w:rsidRPr="00362C5E">
        <w:rPr>
          <w:lang w:eastAsia="en-US"/>
        </w:rPr>
        <w:t xml:space="preserve">ge bedenckelicke conventiculen in 's-Gravenhage, sonder dat men </w:t>
      </w:r>
      <w:r>
        <w:rPr>
          <w:lang w:eastAsia="en-US"/>
        </w:rPr>
        <w:t>eni</w:t>
      </w:r>
      <w:r w:rsidRPr="00362C5E">
        <w:rPr>
          <w:lang w:eastAsia="en-US"/>
        </w:rPr>
        <w:t>gh bequaem middel wist om hem sulcks te beletten, of men moest hem</w:t>
      </w:r>
      <w:r>
        <w:rPr>
          <w:lang w:eastAsia="en-US"/>
        </w:rPr>
        <w:t xml:space="preserve"> de </w:t>
      </w:r>
      <w:r w:rsidRPr="00362C5E">
        <w:rPr>
          <w:lang w:eastAsia="en-US"/>
        </w:rPr>
        <w:t>Haagh ontseggen, ten welcken synde D.D</w:t>
      </w:r>
      <w:r>
        <w:rPr>
          <w:lang w:eastAsia="en-US"/>
        </w:rPr>
        <w:t>. D</w:t>
      </w:r>
      <w:r w:rsidRPr="00362C5E">
        <w:rPr>
          <w:lang w:eastAsia="en-US"/>
        </w:rPr>
        <w:t xml:space="preserve">eputati tot de </w:t>
      </w:r>
      <w:r>
        <w:rPr>
          <w:lang w:eastAsia="en-US"/>
        </w:rPr>
        <w:t>heren</w:t>
      </w:r>
      <w:r w:rsidRPr="00362C5E">
        <w:rPr>
          <w:lang w:eastAsia="en-US"/>
        </w:rPr>
        <w:t xml:space="preserve"> van 't Hof en van</w:t>
      </w:r>
      <w:r>
        <w:rPr>
          <w:lang w:eastAsia="en-US"/>
        </w:rPr>
        <w:t xml:space="preserve"> de </w:t>
      </w:r>
      <w:r w:rsidRPr="00362C5E">
        <w:rPr>
          <w:lang w:eastAsia="en-US"/>
        </w:rPr>
        <w:t>Haagh wierden gewesen</w:t>
      </w:r>
      <w:r>
        <w:rPr>
          <w:lang w:eastAsia="en-US"/>
        </w:rPr>
        <w:t>. D</w:t>
      </w:r>
      <w:r w:rsidRPr="00362C5E">
        <w:rPr>
          <w:lang w:eastAsia="en-US"/>
        </w:rPr>
        <w:t>e kerckenraed van Dordrecht hadde hem aen hare overigheydt bekent gemaeckt, die daerop ordré gestelt, van dat effect, dat hij vrijwilligh Dordrecht hadde geruyxnt</w:t>
      </w:r>
      <w:r>
        <w:rPr>
          <w:lang w:eastAsia="en-US"/>
        </w:rPr>
        <w:t>. D</w:t>
      </w:r>
      <w:r w:rsidRPr="00362C5E">
        <w:rPr>
          <w:lang w:eastAsia="en-US"/>
        </w:rPr>
        <w:t>ie van de Classis van Tholen en Bergen op Zoom sullen eerlangh een historie van denselven uytgeven, waerin omstandigh sullen melden de redenen waerom hy uyt</w:t>
      </w:r>
      <w:r>
        <w:rPr>
          <w:lang w:eastAsia="en-US"/>
        </w:rPr>
        <w:t xml:space="preserve"> de </w:t>
      </w:r>
      <w:r w:rsidRPr="00362C5E">
        <w:rPr>
          <w:lang w:eastAsia="en-US"/>
        </w:rPr>
        <w:t>dienst der Kercke is uytgeset</w:t>
      </w:r>
      <w:r>
        <w:rPr>
          <w:lang w:eastAsia="en-US"/>
        </w:rPr>
        <w:t>. D</w:t>
      </w:r>
      <w:r w:rsidRPr="00362C5E">
        <w:rPr>
          <w:lang w:eastAsia="en-US"/>
        </w:rPr>
        <w:t>e Classen waren tegen hem op hare hoede ende namen aen daerin te continueeren".</w:t>
      </w:r>
    </w:p>
    <w:p w:rsidR="009744F4" w:rsidRPr="00362C5E" w:rsidRDefault="009744F4" w:rsidP="009744F4">
      <w:pPr>
        <w:jc w:val="both"/>
        <w:rPr>
          <w:lang w:eastAsia="en-US"/>
        </w:rPr>
      </w:pPr>
      <w:r w:rsidRPr="00362C5E">
        <w:rPr>
          <w:lang w:eastAsia="en-US"/>
        </w:rPr>
        <w:t xml:space="preserve">Voor en na Van </w:t>
      </w:r>
      <w:r>
        <w:rPr>
          <w:lang w:eastAsia="en-US"/>
        </w:rPr>
        <w:t>Hattem</w:t>
      </w:r>
      <w:r w:rsidRPr="00362C5E">
        <w:rPr>
          <w:lang w:eastAsia="en-US"/>
        </w:rPr>
        <w:t>'s dood in 1706 te Bergen-op-Zoom was Smytegelt's Middelburg ten n</w:t>
      </w:r>
      <w:r>
        <w:rPr>
          <w:lang w:eastAsia="en-US"/>
        </w:rPr>
        <w:t xml:space="preserve">auwste met de bestrijding </w:t>
      </w:r>
      <w:r w:rsidRPr="00362C5E">
        <w:rPr>
          <w:lang w:eastAsia="en-US"/>
        </w:rPr>
        <w:t xml:space="preserve">van het </w:t>
      </w:r>
      <w:r>
        <w:rPr>
          <w:lang w:eastAsia="en-US"/>
        </w:rPr>
        <w:t>Hattem</w:t>
      </w:r>
      <w:r w:rsidRPr="00362C5E">
        <w:rPr>
          <w:lang w:eastAsia="en-US"/>
        </w:rPr>
        <w:t>isme verbonden. Immers daar verbleven en conventikelden en schreven zijn vurigste vereerders</w:t>
      </w:r>
      <w:r>
        <w:rPr>
          <w:lang w:eastAsia="en-US"/>
        </w:rPr>
        <w:t>:</w:t>
      </w:r>
      <w:r w:rsidRPr="00362C5E">
        <w:rPr>
          <w:lang w:eastAsia="en-US"/>
        </w:rPr>
        <w:t xml:space="preserve"> zijn dienstbode </w:t>
      </w:r>
      <w:r>
        <w:rPr>
          <w:lang w:eastAsia="en-US"/>
        </w:rPr>
        <w:t>"</w:t>
      </w:r>
      <w:r w:rsidRPr="00362C5E">
        <w:rPr>
          <w:lang w:eastAsia="en-US"/>
        </w:rPr>
        <w:t>Do</w:t>
      </w:r>
      <w:r>
        <w:rPr>
          <w:lang w:eastAsia="en-US"/>
        </w:rPr>
        <w:t>m</w:t>
      </w:r>
      <w:r w:rsidRPr="00362C5E">
        <w:rPr>
          <w:lang w:eastAsia="en-US"/>
        </w:rPr>
        <w:t xml:space="preserve">iné Dina", na haar huwelijk vrouw Dane, </w:t>
      </w:r>
      <w:r>
        <w:rPr>
          <w:lang w:eastAsia="en-US"/>
        </w:rPr>
        <w:t>-</w:t>
      </w:r>
      <w:r w:rsidRPr="00362C5E">
        <w:rPr>
          <w:lang w:eastAsia="en-US"/>
        </w:rPr>
        <w:t xml:space="preserve"> vereerd gelijk een </w:t>
      </w:r>
      <w:r>
        <w:rPr>
          <w:lang w:eastAsia="en-US"/>
        </w:rPr>
        <w:t>prof</w:t>
      </w:r>
      <w:r w:rsidRPr="00362C5E">
        <w:rPr>
          <w:lang w:eastAsia="en-US"/>
        </w:rPr>
        <w:t xml:space="preserve">etes, doch door Ds Tuinman voor een </w:t>
      </w:r>
      <w:r>
        <w:rPr>
          <w:lang w:eastAsia="en-US"/>
        </w:rPr>
        <w:t>"</w:t>
      </w:r>
      <w:r w:rsidRPr="00362C5E">
        <w:rPr>
          <w:lang w:eastAsia="en-US"/>
        </w:rPr>
        <w:t>pestilentiaal vrouw</w:t>
      </w:r>
      <w:r>
        <w:rPr>
          <w:lang w:eastAsia="en-US"/>
        </w:rPr>
        <w:t>mens</w:t>
      </w:r>
      <w:r w:rsidRPr="00362C5E">
        <w:rPr>
          <w:lang w:eastAsia="en-US"/>
        </w:rPr>
        <w:t>" gescholden en in 1726 te Zierikzee geëxcommuniceerd</w:t>
      </w:r>
      <w:r>
        <w:rPr>
          <w:lang w:eastAsia="en-US"/>
        </w:rPr>
        <w:t xml:space="preserve">; </w:t>
      </w:r>
      <w:r w:rsidRPr="00362C5E">
        <w:rPr>
          <w:lang w:eastAsia="en-US"/>
        </w:rPr>
        <w:t xml:space="preserve">Mr Jacob Roggeveen, de befaamde ontdekkingsreiziger, de uitgever van Van </w:t>
      </w:r>
      <w:r>
        <w:rPr>
          <w:lang w:eastAsia="en-US"/>
        </w:rPr>
        <w:t>Hattem</w:t>
      </w:r>
      <w:r w:rsidRPr="00362C5E">
        <w:rPr>
          <w:lang w:eastAsia="en-US"/>
        </w:rPr>
        <w:t>'s werken 1)</w:t>
      </w:r>
      <w:r>
        <w:rPr>
          <w:lang w:eastAsia="en-US"/>
        </w:rPr>
        <w:t xml:space="preserve">; </w:t>
      </w:r>
      <w:r w:rsidRPr="00362C5E">
        <w:rPr>
          <w:lang w:eastAsia="en-US"/>
        </w:rPr>
        <w:t xml:space="preserve">de </w:t>
      </w:r>
      <w:r>
        <w:rPr>
          <w:lang w:eastAsia="en-US"/>
        </w:rPr>
        <w:t>Middelburgs</w:t>
      </w:r>
      <w:r w:rsidRPr="00362C5E">
        <w:rPr>
          <w:lang w:eastAsia="en-US"/>
        </w:rPr>
        <w:t xml:space="preserve">e schoenmaker Marinus A. Booms (in 1728 te Breda overleden), die in 1700 </w:t>
      </w:r>
    </w:p>
    <w:p w:rsidR="009744F4" w:rsidRDefault="009744F4" w:rsidP="009744F4">
      <w:pPr>
        <w:jc w:val="both"/>
        <w:rPr>
          <w:lang w:eastAsia="en-US"/>
        </w:rPr>
      </w:pPr>
    </w:p>
    <w:p w:rsidR="009744F4" w:rsidRPr="00F07C92" w:rsidRDefault="009744F4" w:rsidP="009744F4">
      <w:pPr>
        <w:jc w:val="both"/>
        <w:rPr>
          <w:sz w:val="22"/>
          <w:szCs w:val="22"/>
          <w:lang w:eastAsia="en-US"/>
        </w:rPr>
      </w:pPr>
      <w:r w:rsidRPr="00F07C92">
        <w:rPr>
          <w:sz w:val="22"/>
          <w:szCs w:val="22"/>
          <w:lang w:eastAsia="en-US"/>
        </w:rPr>
        <w:t xml:space="preserve">1) P. van </w:t>
      </w:r>
      <w:r>
        <w:rPr>
          <w:sz w:val="22"/>
          <w:szCs w:val="22"/>
          <w:lang w:eastAsia="en-US"/>
        </w:rPr>
        <w:t>Hattem</w:t>
      </w:r>
      <w:r w:rsidRPr="00F07C92">
        <w:rPr>
          <w:sz w:val="22"/>
          <w:szCs w:val="22"/>
          <w:lang w:eastAsia="en-US"/>
        </w:rPr>
        <w:t>, de val van 's Werelts Af-god, ofte het gelove der heyligen, zege-pralende over de lere van eygen geregtigheyt. 's-Grav. 1718 vgg</w:t>
      </w:r>
      <w:r>
        <w:rPr>
          <w:sz w:val="22"/>
          <w:szCs w:val="22"/>
          <w:lang w:eastAsia="en-US"/>
        </w:rPr>
        <w:t>. D</w:t>
      </w:r>
      <w:r w:rsidRPr="00F07C92">
        <w:rPr>
          <w:sz w:val="22"/>
          <w:szCs w:val="22"/>
          <w:lang w:eastAsia="en-US"/>
        </w:rPr>
        <w:t xml:space="preserve">e Staten van Holland verboden de uitgave 26 Febr. 1732; de Staten Generaal 21 Mei 1733. Zie Biogr. Woord van prot. Godgel., sub voce: Van </w:t>
      </w:r>
      <w:r>
        <w:rPr>
          <w:sz w:val="22"/>
          <w:szCs w:val="22"/>
          <w:lang w:eastAsia="en-US"/>
        </w:rPr>
        <w:t>Hattem</w:t>
      </w:r>
      <w:r w:rsidRPr="00F07C92">
        <w:rPr>
          <w:sz w:val="22"/>
          <w:szCs w:val="22"/>
          <w:lang w:eastAsia="en-US"/>
        </w:rPr>
        <w:t xml:space="preserve">. - A. E e k h o f, De Theo!. Faculteit te Leiden in de 17e eeuw, Utr. 1921, sub voce: Van </w:t>
      </w:r>
      <w:r>
        <w:rPr>
          <w:sz w:val="22"/>
          <w:szCs w:val="22"/>
          <w:lang w:eastAsia="en-US"/>
        </w:rPr>
        <w:t>Hattem</w:t>
      </w:r>
      <w:r w:rsidRPr="00F07C92">
        <w:rPr>
          <w:sz w:val="22"/>
          <w:szCs w:val="22"/>
          <w:lang w:eastAsia="en-US"/>
        </w:rPr>
        <w:t>.</w:t>
      </w:r>
    </w:p>
    <w:p w:rsidR="009744F4" w:rsidRPr="00F07C92" w:rsidRDefault="009744F4" w:rsidP="009744F4">
      <w:pPr>
        <w:jc w:val="both"/>
        <w:rPr>
          <w:sz w:val="22"/>
          <w:szCs w:val="22"/>
          <w:lang w:eastAsia="en-US"/>
        </w:rPr>
      </w:pPr>
      <w:r w:rsidRPr="00F07C92">
        <w:rPr>
          <w:sz w:val="22"/>
          <w:szCs w:val="22"/>
          <w:lang w:eastAsia="en-US"/>
        </w:rPr>
        <w:t xml:space="preserve">58 </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disputeerde met Ds W.</w:t>
      </w:r>
      <w:r>
        <w:rPr>
          <w:lang w:eastAsia="en-US"/>
        </w:rPr>
        <w:t xml:space="preserve"> </w:t>
      </w:r>
      <w:r w:rsidRPr="00362C5E">
        <w:rPr>
          <w:lang w:eastAsia="en-US"/>
        </w:rPr>
        <w:t>Spandaw van Oudelande,</w:t>
      </w:r>
      <w:r>
        <w:rPr>
          <w:lang w:eastAsia="en-US"/>
        </w:rPr>
        <w:t xml:space="preserve"> de </w:t>
      </w:r>
      <w:r w:rsidRPr="00362C5E">
        <w:rPr>
          <w:lang w:eastAsia="en-US"/>
        </w:rPr>
        <w:t xml:space="preserve">schrijver van de </w:t>
      </w:r>
      <w:r>
        <w:rPr>
          <w:lang w:eastAsia="en-US"/>
        </w:rPr>
        <w:t>"</w:t>
      </w:r>
      <w:r w:rsidRPr="00362C5E">
        <w:rPr>
          <w:lang w:eastAsia="en-US"/>
        </w:rPr>
        <w:t xml:space="preserve">Bedekte Spinozist" 1). Voorts behoorden tot Van </w:t>
      </w:r>
      <w:r>
        <w:rPr>
          <w:lang w:eastAsia="en-US"/>
        </w:rPr>
        <w:t>Hattem</w:t>
      </w:r>
      <w:r w:rsidRPr="00362C5E">
        <w:rPr>
          <w:lang w:eastAsia="en-US"/>
        </w:rPr>
        <w:t>'s naasten kring de Leidsche wever en catechiseermeester Jacob Brill (overleden in 1700)</w:t>
      </w:r>
      <w:r>
        <w:rPr>
          <w:lang w:eastAsia="en-US"/>
        </w:rPr>
        <w:t xml:space="preserve">; </w:t>
      </w:r>
      <w:r w:rsidRPr="00362C5E">
        <w:rPr>
          <w:lang w:eastAsia="en-US"/>
        </w:rPr>
        <w:t xml:space="preserve">Ds Gosuinus van Buitendijk, predikant van Schore en Vlake en in 1710 als </w:t>
      </w:r>
      <w:r>
        <w:rPr>
          <w:lang w:eastAsia="en-US"/>
        </w:rPr>
        <w:t>Hattem</w:t>
      </w:r>
      <w:r w:rsidRPr="00362C5E">
        <w:rPr>
          <w:lang w:eastAsia="en-US"/>
        </w:rPr>
        <w:t>ist afgezet, daarna medicus</w:t>
      </w:r>
      <w:r>
        <w:rPr>
          <w:lang w:eastAsia="en-US"/>
        </w:rPr>
        <w:t xml:space="preserve">; </w:t>
      </w:r>
      <w:r w:rsidRPr="00362C5E">
        <w:rPr>
          <w:lang w:eastAsia="en-US"/>
        </w:rPr>
        <w:t>Anna Sabbinge en haar echtgenoot Pieter Wildschut, burgemeester van Arnemuiden. In September 1718 en Juni 1719 vroeg de Kerkeraad aan de Staten van Zeeland dezen burge</w:t>
      </w:r>
      <w:r w:rsidRPr="00362C5E">
        <w:rPr>
          <w:lang w:eastAsia="en-US"/>
        </w:rPr>
        <w:softHyphen/>
        <w:t>meester af te zetten en tegelijk om aan medicinae doctoren, welke dergelijke gevoelens waren toegedaan, te verbieden de praktijk uit te oefenen. Anna zelf werd niet gecensureerd 2).</w:t>
      </w:r>
    </w:p>
    <w:p w:rsidR="009744F4" w:rsidRPr="00362C5E" w:rsidRDefault="009744F4" w:rsidP="009744F4">
      <w:pPr>
        <w:jc w:val="both"/>
        <w:rPr>
          <w:lang w:eastAsia="en-US"/>
        </w:rPr>
      </w:pPr>
      <w:r w:rsidRPr="00362C5E">
        <w:rPr>
          <w:lang w:eastAsia="en-US"/>
        </w:rPr>
        <w:t xml:space="preserve">Inderdaad Middelburg's Kerkeraad stond op de bres tegen de </w:t>
      </w:r>
      <w:r>
        <w:rPr>
          <w:lang w:eastAsia="en-US"/>
        </w:rPr>
        <w:t>Hattem</w:t>
      </w:r>
      <w:r w:rsidRPr="00362C5E">
        <w:rPr>
          <w:lang w:eastAsia="en-US"/>
        </w:rPr>
        <w:t>isterij en Smytegelt streed mee</w:t>
      </w:r>
      <w:r>
        <w:rPr>
          <w:lang w:eastAsia="en-US"/>
        </w:rPr>
        <w:t xml:space="preserve">. De </w:t>
      </w:r>
      <w:r w:rsidRPr="00362C5E">
        <w:rPr>
          <w:lang w:eastAsia="en-US"/>
        </w:rPr>
        <w:t>2en Juli 1707 droeg de bijzondere Kerkeraad aan Ds Immens, Ds Joh. van Aalst en Smytegelt op onderzoek in te stellen naar de conventikels van Booms</w:t>
      </w:r>
      <w:r>
        <w:rPr>
          <w:lang w:eastAsia="en-US"/>
        </w:rPr>
        <w:t>. D</w:t>
      </w:r>
      <w:r w:rsidRPr="00362C5E">
        <w:rPr>
          <w:lang w:eastAsia="en-US"/>
        </w:rPr>
        <w:t xml:space="preserve">eze verweerde zich in een </w:t>
      </w:r>
      <w:r>
        <w:rPr>
          <w:lang w:eastAsia="en-US"/>
        </w:rPr>
        <w:t>"</w:t>
      </w:r>
      <w:r w:rsidRPr="00362C5E">
        <w:rPr>
          <w:lang w:eastAsia="en-US"/>
        </w:rPr>
        <w:t>Apologie" 3). Na eindeloos uitstel viel de beslissing door</w:t>
      </w:r>
      <w:r>
        <w:rPr>
          <w:lang w:eastAsia="en-US"/>
        </w:rPr>
        <w:t xml:space="preserve"> de </w:t>
      </w:r>
      <w:r w:rsidRPr="00362C5E">
        <w:rPr>
          <w:lang w:eastAsia="en-US"/>
        </w:rPr>
        <w:t>Kerkeraad op 27 Mei 1714: Booms werd ge</w:t>
      </w:r>
      <w:r w:rsidRPr="00362C5E">
        <w:rPr>
          <w:lang w:eastAsia="en-US"/>
        </w:rPr>
        <w:softHyphen/>
        <w:t>excommuniceerd 4). Booms had</w:t>
      </w:r>
      <w:r>
        <w:rPr>
          <w:lang w:eastAsia="en-US"/>
        </w:rPr>
        <w:t xml:space="preserve"> de </w:t>
      </w:r>
      <w:r w:rsidRPr="00362C5E">
        <w:rPr>
          <w:lang w:eastAsia="en-US"/>
        </w:rPr>
        <w:t xml:space="preserve">Kerkeraad geprikkeld door de uiting, dat </w:t>
      </w:r>
      <w:r>
        <w:rPr>
          <w:lang w:eastAsia="en-US"/>
        </w:rPr>
        <w:t>"</w:t>
      </w:r>
      <w:r w:rsidRPr="00362C5E">
        <w:rPr>
          <w:lang w:eastAsia="en-US"/>
        </w:rPr>
        <w:t>'s Landts h</w:t>
      </w:r>
      <w:r>
        <w:rPr>
          <w:lang w:eastAsia="en-US"/>
        </w:rPr>
        <w:t>oge</w:t>
      </w:r>
      <w:r w:rsidRPr="00362C5E">
        <w:rPr>
          <w:lang w:eastAsia="en-US"/>
        </w:rPr>
        <w:t xml:space="preserve"> machten hem en</w:t>
      </w:r>
      <w:r>
        <w:rPr>
          <w:lang w:eastAsia="en-US"/>
        </w:rPr>
        <w:t xml:space="preserve"> zijn </w:t>
      </w:r>
      <w:r w:rsidRPr="00362C5E">
        <w:rPr>
          <w:lang w:eastAsia="en-US"/>
        </w:rPr>
        <w:t>aanhangers meer toegenegen waren dan der Classis en haar requesten"</w:t>
      </w:r>
      <w:r>
        <w:rPr>
          <w:lang w:eastAsia="en-US"/>
        </w:rPr>
        <w:t xml:space="preserve">. De </w:t>
      </w:r>
      <w:r w:rsidRPr="00362C5E">
        <w:rPr>
          <w:lang w:eastAsia="en-US"/>
        </w:rPr>
        <w:t>14en Maart 1714 had de Kerkeraad daarop besloten door twee afgevaardigden de Burgemeesteren om opheldering aangaande Booms' woorden te verzoeken</w:t>
      </w:r>
      <w:r>
        <w:rPr>
          <w:lang w:eastAsia="en-US"/>
        </w:rPr>
        <w:t>. D</w:t>
      </w:r>
      <w:r w:rsidRPr="00362C5E">
        <w:rPr>
          <w:lang w:eastAsia="en-US"/>
        </w:rPr>
        <w:t xml:space="preserve">ezen betuigden hun gezindheid om zijn </w:t>
      </w:r>
      <w:r>
        <w:rPr>
          <w:lang w:eastAsia="en-US"/>
        </w:rPr>
        <w:t>"</w:t>
      </w:r>
      <w:r w:rsidRPr="00362C5E">
        <w:rPr>
          <w:lang w:eastAsia="en-US"/>
        </w:rPr>
        <w:t xml:space="preserve">gruwelijke gevoelens" te </w:t>
      </w:r>
      <w:r>
        <w:rPr>
          <w:lang w:eastAsia="en-US"/>
        </w:rPr>
        <w:t>"</w:t>
      </w:r>
      <w:r w:rsidRPr="00362C5E">
        <w:rPr>
          <w:lang w:eastAsia="en-US"/>
        </w:rPr>
        <w:t>dempen"</w:t>
      </w:r>
      <w:r>
        <w:rPr>
          <w:lang w:eastAsia="en-US"/>
        </w:rPr>
        <w:t>. D</w:t>
      </w:r>
      <w:r w:rsidRPr="00362C5E">
        <w:rPr>
          <w:lang w:eastAsia="en-US"/>
        </w:rPr>
        <w:t xml:space="preserve">it geschiedde bij besluit van 29 Maart 1714 van Burgemeesteren en Schepenen van Middelburg, dat tien </w:t>
      </w:r>
      <w:r>
        <w:rPr>
          <w:lang w:eastAsia="en-US"/>
        </w:rPr>
        <w:t>Hattem</w:t>
      </w:r>
      <w:r w:rsidRPr="00362C5E">
        <w:rPr>
          <w:lang w:eastAsia="en-US"/>
        </w:rPr>
        <w:t>istische geschriften op de markt door</w:t>
      </w:r>
      <w:r>
        <w:rPr>
          <w:lang w:eastAsia="en-US"/>
        </w:rPr>
        <w:t xml:space="preserve"> de </w:t>
      </w:r>
      <w:r w:rsidRPr="00362C5E">
        <w:rPr>
          <w:lang w:eastAsia="en-US"/>
        </w:rPr>
        <w:t xml:space="preserve">beul verscheurd en verbrand moesten worden (zeven van deze tien waren van Van </w:t>
      </w:r>
      <w:r>
        <w:rPr>
          <w:lang w:eastAsia="en-US"/>
        </w:rPr>
        <w:t>Hattem</w:t>
      </w:r>
      <w:r w:rsidRPr="00362C5E">
        <w:rPr>
          <w:lang w:eastAsia="en-US"/>
        </w:rPr>
        <w:t>'s hand) 5). Steven Kloet kreeg wegens ketterij en godslastering drie jaar tuchthuisstraf. Booms werd verbannen.</w:t>
      </w:r>
    </w:p>
    <w:p w:rsidR="009744F4" w:rsidRPr="00362C5E" w:rsidRDefault="009744F4" w:rsidP="009744F4">
      <w:pPr>
        <w:jc w:val="both"/>
        <w:rPr>
          <w:lang w:eastAsia="en-US"/>
        </w:rPr>
      </w:pPr>
      <w:r w:rsidRPr="00362C5E">
        <w:rPr>
          <w:lang w:eastAsia="en-US"/>
        </w:rPr>
        <w:t xml:space="preserve">De kampioenen in Middelburg tegen Van </w:t>
      </w:r>
      <w:r>
        <w:rPr>
          <w:lang w:eastAsia="en-US"/>
        </w:rPr>
        <w:t>Hattem</w:t>
      </w:r>
      <w:r w:rsidRPr="00362C5E">
        <w:rPr>
          <w:lang w:eastAsia="en-US"/>
        </w:rPr>
        <w:t xml:space="preserve">, Booms en andere geestverwanten waren Ds Tuinman en Ds Leydekker. Van </w:t>
      </w:r>
      <w:r>
        <w:rPr>
          <w:lang w:eastAsia="en-US"/>
        </w:rPr>
        <w:t>Hattem</w:t>
      </w:r>
      <w:r w:rsidRPr="00362C5E">
        <w:rPr>
          <w:lang w:eastAsia="en-US"/>
        </w:rPr>
        <w:t xml:space="preserve">'s </w:t>
      </w:r>
      <w:r>
        <w:rPr>
          <w:lang w:eastAsia="en-US"/>
        </w:rPr>
        <w:t>"</w:t>
      </w:r>
      <w:r w:rsidRPr="00362C5E">
        <w:rPr>
          <w:lang w:eastAsia="en-US"/>
        </w:rPr>
        <w:t>'s Werelds Af-god" deed Tuinman ijzen</w:t>
      </w:r>
      <w:r>
        <w:rPr>
          <w:lang w:eastAsia="en-US"/>
        </w:rPr>
        <w:t>:</w:t>
      </w:r>
    </w:p>
    <w:p w:rsidR="009744F4" w:rsidRPr="00F07C92" w:rsidRDefault="009744F4" w:rsidP="009744F4">
      <w:pPr>
        <w:ind w:left="720"/>
        <w:jc w:val="both"/>
        <w:rPr>
          <w:i/>
          <w:lang w:eastAsia="en-US"/>
        </w:rPr>
      </w:pPr>
      <w:r w:rsidRPr="00F07C92">
        <w:rPr>
          <w:i/>
          <w:lang w:eastAsia="en-US"/>
        </w:rPr>
        <w:t xml:space="preserve">"Zelfs in de afgrond laat zich zulk een taal niet horen, </w:t>
      </w:r>
    </w:p>
    <w:p w:rsidR="009744F4" w:rsidRPr="00F07C92" w:rsidRDefault="009744F4" w:rsidP="009744F4">
      <w:pPr>
        <w:ind w:left="720"/>
        <w:jc w:val="both"/>
        <w:rPr>
          <w:i/>
          <w:lang w:eastAsia="en-US"/>
        </w:rPr>
      </w:pPr>
      <w:r w:rsidRPr="00F07C92">
        <w:rPr>
          <w:i/>
          <w:lang w:eastAsia="en-US"/>
        </w:rPr>
        <w:t>Schrik dan, o Wereld, voor dat doodlijk zielsverderf".</w:t>
      </w:r>
    </w:p>
    <w:p w:rsidR="009744F4" w:rsidRPr="00362C5E" w:rsidRDefault="009744F4" w:rsidP="009744F4">
      <w:pPr>
        <w:jc w:val="both"/>
        <w:rPr>
          <w:lang w:eastAsia="en-US"/>
        </w:rPr>
      </w:pPr>
      <w:r w:rsidRPr="00362C5E">
        <w:rPr>
          <w:lang w:eastAsia="en-US"/>
        </w:rPr>
        <w:t xml:space="preserve">Hij onthulde de </w:t>
      </w:r>
      <w:r>
        <w:rPr>
          <w:lang w:eastAsia="en-US"/>
        </w:rPr>
        <w:t>"</w:t>
      </w:r>
      <w:r w:rsidRPr="00362C5E">
        <w:rPr>
          <w:lang w:eastAsia="en-US"/>
        </w:rPr>
        <w:t>heill</w:t>
      </w:r>
      <w:r>
        <w:rPr>
          <w:lang w:eastAsia="en-US"/>
        </w:rPr>
        <w:t>oze</w:t>
      </w:r>
      <w:r w:rsidRPr="00362C5E">
        <w:rPr>
          <w:lang w:eastAsia="en-US"/>
        </w:rPr>
        <w:t xml:space="preserve"> gruwelleer der vrijgeesten", de </w:t>
      </w:r>
      <w:r>
        <w:rPr>
          <w:lang w:eastAsia="en-US"/>
        </w:rPr>
        <w:t>"</w:t>
      </w:r>
      <w:r w:rsidRPr="00362C5E">
        <w:rPr>
          <w:lang w:eastAsia="en-US"/>
        </w:rPr>
        <w:t>Leugen en bedrog van</w:t>
      </w:r>
      <w:r>
        <w:rPr>
          <w:lang w:eastAsia="en-US"/>
        </w:rPr>
        <w:t xml:space="preserve"> de </w:t>
      </w:r>
      <w:r w:rsidRPr="00362C5E">
        <w:rPr>
          <w:lang w:eastAsia="en-US"/>
        </w:rPr>
        <w:t>vermomden vrijgeest Marinus Booms" en nog in</w:t>
      </w:r>
    </w:p>
    <w:p w:rsidR="009744F4" w:rsidRDefault="009744F4" w:rsidP="009744F4">
      <w:pPr>
        <w:jc w:val="both"/>
        <w:rPr>
          <w:lang w:eastAsia="en-US"/>
        </w:rPr>
      </w:pPr>
    </w:p>
    <w:p w:rsidR="009744F4" w:rsidRPr="00F07C92" w:rsidRDefault="009744F4" w:rsidP="009744F4">
      <w:pPr>
        <w:jc w:val="both"/>
        <w:rPr>
          <w:sz w:val="22"/>
          <w:szCs w:val="22"/>
          <w:lang w:eastAsia="en-US"/>
        </w:rPr>
      </w:pPr>
      <w:r w:rsidRPr="00F07C92">
        <w:rPr>
          <w:sz w:val="22"/>
          <w:szCs w:val="22"/>
          <w:lang w:eastAsia="en-US"/>
        </w:rPr>
        <w:t>1) W. S p a n d a w, De bedekte Spinozist ontdekt in de persoon van Pontiaan van Hattem, Goes 1700; Utr. 173322</w:t>
      </w:r>
    </w:p>
    <w:p w:rsidR="009744F4" w:rsidRPr="00F07C92" w:rsidRDefault="009744F4" w:rsidP="009744F4">
      <w:pPr>
        <w:jc w:val="both"/>
        <w:rPr>
          <w:sz w:val="22"/>
          <w:szCs w:val="22"/>
          <w:lang w:eastAsia="en-US"/>
        </w:rPr>
      </w:pPr>
      <w:r w:rsidRPr="00F07C92">
        <w:rPr>
          <w:sz w:val="22"/>
          <w:szCs w:val="22"/>
          <w:lang w:eastAsia="en-US"/>
        </w:rPr>
        <w:t xml:space="preserve">2) Zie Ned. Archief voor Kerkel. </w:t>
      </w:r>
      <w:r w:rsidRPr="00F07C92">
        <w:rPr>
          <w:sz w:val="22"/>
          <w:szCs w:val="22"/>
          <w:lang w:val="de-DE" w:eastAsia="en-US"/>
        </w:rPr>
        <w:t xml:space="preserve">Geschied., Leiden jg 1848, blz. 127 vgg. </w:t>
      </w:r>
      <w:r w:rsidRPr="00F07C92">
        <w:rPr>
          <w:sz w:val="22"/>
          <w:szCs w:val="22"/>
          <w:lang w:eastAsia="en-US"/>
        </w:rPr>
        <w:t>Aldaar blz. 59-169: 15 van Leeuwen, De antinomianen.</w:t>
      </w:r>
    </w:p>
    <w:p w:rsidR="009744F4" w:rsidRPr="00F07C92" w:rsidRDefault="009744F4" w:rsidP="009744F4">
      <w:pPr>
        <w:jc w:val="both"/>
        <w:rPr>
          <w:sz w:val="22"/>
          <w:szCs w:val="22"/>
          <w:lang w:eastAsia="en-US"/>
        </w:rPr>
      </w:pPr>
      <w:r w:rsidRPr="00F07C92">
        <w:rPr>
          <w:sz w:val="22"/>
          <w:szCs w:val="22"/>
          <w:lang w:eastAsia="en-US"/>
        </w:rPr>
        <w:t>3) M. A. Booms Apologie of Verantwoording: zynde een waaragtigh Verhael van de Proceduren der Consistorie van Middelburg, met alle de Stukken, zo Beschuldigingen</w:t>
      </w:r>
      <w:r w:rsidRPr="00F07C92">
        <w:rPr>
          <w:sz w:val="22"/>
          <w:szCs w:val="22"/>
          <w:lang w:eastAsia="en-US"/>
        </w:rPr>
        <w:br/>
        <w:t>als Antwoorden daer toehorende, Middelb. 1714.</w:t>
      </w:r>
    </w:p>
    <w:p w:rsidR="009744F4" w:rsidRPr="00F07C92" w:rsidRDefault="009744F4" w:rsidP="009744F4">
      <w:pPr>
        <w:jc w:val="both"/>
        <w:rPr>
          <w:sz w:val="22"/>
          <w:szCs w:val="22"/>
          <w:lang w:eastAsia="en-US"/>
        </w:rPr>
      </w:pPr>
      <w:r w:rsidRPr="00F07C92">
        <w:rPr>
          <w:sz w:val="22"/>
          <w:szCs w:val="22"/>
          <w:lang w:eastAsia="en-US"/>
        </w:rPr>
        <w:t>4) Archief voor Ned. Kerkgeschied., 's-Grav. jg 1885; blz. 65 vgg: A. W. Wybrands, M. A. Booms. Een bladz. uit de geschied</w:t>
      </w:r>
      <w:r>
        <w:rPr>
          <w:sz w:val="22"/>
          <w:szCs w:val="22"/>
          <w:lang w:eastAsia="en-US"/>
        </w:rPr>
        <w:t>. D</w:t>
      </w:r>
      <w:r w:rsidRPr="00F07C92">
        <w:rPr>
          <w:sz w:val="22"/>
          <w:szCs w:val="22"/>
          <w:lang w:eastAsia="en-US"/>
        </w:rPr>
        <w:t>er Spinozister ij, blz. 51-128.</w:t>
      </w:r>
    </w:p>
    <w:p w:rsidR="009744F4" w:rsidRPr="00F07C92" w:rsidRDefault="009744F4" w:rsidP="009744F4">
      <w:pPr>
        <w:jc w:val="both"/>
        <w:rPr>
          <w:sz w:val="22"/>
          <w:szCs w:val="22"/>
          <w:lang w:eastAsia="en-US"/>
        </w:rPr>
      </w:pPr>
      <w:r w:rsidRPr="00F07C92">
        <w:rPr>
          <w:sz w:val="22"/>
          <w:szCs w:val="22"/>
          <w:lang w:eastAsia="en-US"/>
        </w:rPr>
        <w:t>De titels dezer zeven in Biogr. Woord van prot. Godgel., sub voce: Van Hattem, blz. 578.</w:t>
      </w:r>
    </w:p>
    <w:p w:rsidR="009744F4" w:rsidRPr="00362C5E" w:rsidRDefault="009744F4" w:rsidP="009744F4">
      <w:pPr>
        <w:jc w:val="both"/>
        <w:rPr>
          <w:lang w:eastAsia="en-US"/>
        </w:rPr>
      </w:pPr>
      <w:r w:rsidRPr="00362C5E">
        <w:rPr>
          <w:lang w:eastAsia="en-US"/>
        </w:rPr>
        <w:t>59</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 xml:space="preserve">1717 en 1719 </w:t>
      </w:r>
      <w:r>
        <w:rPr>
          <w:lang w:eastAsia="en-US"/>
        </w:rPr>
        <w:t>"</w:t>
      </w:r>
      <w:r w:rsidRPr="00362C5E">
        <w:rPr>
          <w:lang w:eastAsia="en-US"/>
        </w:rPr>
        <w:t xml:space="preserve">Het </w:t>
      </w:r>
      <w:r>
        <w:rPr>
          <w:lang w:eastAsia="en-US"/>
        </w:rPr>
        <w:t>hels</w:t>
      </w:r>
      <w:r w:rsidRPr="00362C5E">
        <w:rPr>
          <w:lang w:eastAsia="en-US"/>
        </w:rPr>
        <w:t xml:space="preserve">e gruwelgeheim" en hun </w:t>
      </w:r>
      <w:r>
        <w:rPr>
          <w:lang w:eastAsia="en-US"/>
        </w:rPr>
        <w:t>"</w:t>
      </w:r>
      <w:r w:rsidRPr="00362C5E">
        <w:rPr>
          <w:lang w:eastAsia="en-US"/>
        </w:rPr>
        <w:t xml:space="preserve">Ijsselykheden" 1). En Ds J. Leydekker schreef in 1719 op verzoek van de Classis van Walcheren </w:t>
      </w:r>
      <w:r>
        <w:rPr>
          <w:lang w:eastAsia="en-US"/>
        </w:rPr>
        <w:t>"</w:t>
      </w:r>
      <w:r w:rsidRPr="00362C5E">
        <w:rPr>
          <w:lang w:eastAsia="en-US"/>
        </w:rPr>
        <w:t>De blijde Spinozist en de bedroefde Christenl</w:t>
      </w:r>
      <w:r>
        <w:rPr>
          <w:lang w:eastAsia="en-US"/>
        </w:rPr>
        <w:t>era</w:t>
      </w:r>
      <w:r w:rsidRPr="00362C5E">
        <w:rPr>
          <w:lang w:eastAsia="en-US"/>
        </w:rPr>
        <w:t xml:space="preserve">ar" 2). Op 14 Januari van dat jaar had de Kerkeraad van Middelburg zich tot de Overheid gewend onder toezending van </w:t>
      </w:r>
      <w:r>
        <w:rPr>
          <w:lang w:eastAsia="en-US"/>
        </w:rPr>
        <w:t>eni</w:t>
      </w:r>
      <w:r w:rsidRPr="00362C5E">
        <w:rPr>
          <w:lang w:eastAsia="en-US"/>
        </w:rPr>
        <w:t xml:space="preserve">ge uittreksels uit </w:t>
      </w:r>
      <w:r>
        <w:rPr>
          <w:lang w:eastAsia="en-US"/>
        </w:rPr>
        <w:t>"</w:t>
      </w:r>
      <w:r w:rsidRPr="00362C5E">
        <w:rPr>
          <w:lang w:eastAsia="en-US"/>
        </w:rPr>
        <w:t xml:space="preserve">De val van 's werelds Af-god", met verzoek om, wanneer Mr Jacob Roggeveen, zulk een </w:t>
      </w:r>
      <w:r>
        <w:rPr>
          <w:lang w:eastAsia="en-US"/>
        </w:rPr>
        <w:t>"</w:t>
      </w:r>
      <w:r w:rsidRPr="00362C5E">
        <w:rPr>
          <w:lang w:eastAsia="en-US"/>
        </w:rPr>
        <w:t xml:space="preserve">schadelijk </w:t>
      </w:r>
      <w:r>
        <w:rPr>
          <w:lang w:eastAsia="en-US"/>
        </w:rPr>
        <w:t>mens</w:t>
      </w:r>
      <w:r w:rsidRPr="00362C5E">
        <w:rPr>
          <w:lang w:eastAsia="en-US"/>
        </w:rPr>
        <w:t xml:space="preserve"> en besmettende zielepest zich verstouten mocht om weder in de stad te komen, hem zodanig te straffen als de Goddelijke en </w:t>
      </w:r>
      <w:r>
        <w:rPr>
          <w:lang w:eastAsia="en-US"/>
        </w:rPr>
        <w:t>mens</w:t>
      </w:r>
      <w:r w:rsidRPr="00362C5E">
        <w:rPr>
          <w:lang w:eastAsia="en-US"/>
        </w:rPr>
        <w:t xml:space="preserve">elijke wetten omtrent openbare godslasteraars en bedervers van land en kerk statueerden". </w:t>
      </w:r>
    </w:p>
    <w:p w:rsidR="009744F4" w:rsidRPr="00362C5E" w:rsidRDefault="009744F4" w:rsidP="009744F4">
      <w:pPr>
        <w:jc w:val="both"/>
        <w:rPr>
          <w:lang w:eastAsia="en-US"/>
        </w:rPr>
      </w:pPr>
      <w:r w:rsidRPr="00362C5E">
        <w:rPr>
          <w:lang w:eastAsia="en-US"/>
        </w:rPr>
        <w:t>Ds Immens en Ds Tuinman waren de opstellers van deze remonstrantie, welker woorden</w:t>
      </w:r>
      <w:r>
        <w:rPr>
          <w:lang w:eastAsia="en-US"/>
        </w:rPr>
        <w:t xml:space="preserve"> de felle</w:t>
      </w:r>
      <w:r w:rsidRPr="00362C5E">
        <w:rPr>
          <w:lang w:eastAsia="en-US"/>
        </w:rPr>
        <w:t xml:space="preserve"> stijl van</w:t>
      </w:r>
      <w:r>
        <w:rPr>
          <w:lang w:eastAsia="en-US"/>
        </w:rPr>
        <w:t xml:space="preserve"> de </w:t>
      </w:r>
      <w:r w:rsidRPr="00362C5E">
        <w:rPr>
          <w:lang w:eastAsia="en-US"/>
        </w:rPr>
        <w:t>laatste verraden</w:t>
      </w:r>
      <w:r>
        <w:rPr>
          <w:lang w:eastAsia="en-US"/>
        </w:rPr>
        <w:t>. D</w:t>
      </w:r>
      <w:r w:rsidRPr="00362C5E">
        <w:rPr>
          <w:lang w:eastAsia="en-US"/>
        </w:rPr>
        <w:t>s Tuinman had ook in dat jaar 1719 op last van</w:t>
      </w:r>
      <w:r>
        <w:rPr>
          <w:lang w:eastAsia="en-US"/>
        </w:rPr>
        <w:t xml:space="preserve"> de </w:t>
      </w:r>
      <w:r w:rsidRPr="00362C5E">
        <w:rPr>
          <w:lang w:eastAsia="en-US"/>
        </w:rPr>
        <w:t xml:space="preserve">Kerkeraad zijn </w:t>
      </w:r>
      <w:r>
        <w:rPr>
          <w:lang w:eastAsia="en-US"/>
        </w:rPr>
        <w:t>"</w:t>
      </w:r>
      <w:r w:rsidRPr="00362C5E">
        <w:rPr>
          <w:lang w:eastAsia="en-US"/>
        </w:rPr>
        <w:t>Korte afschetsing der ijsselijkheden, welke door de Spinozistische vrijgeesten uit</w:t>
      </w:r>
      <w:r w:rsidRPr="00362C5E">
        <w:rPr>
          <w:lang w:eastAsia="en-US"/>
        </w:rPr>
        <w:softHyphen/>
        <w:t>drukkelijk worden geleerd" opgesteld, terwijl de Kerkeraad in 22 artikelen de door van hatternisterij verdachten te onder</w:t>
      </w:r>
      <w:r>
        <w:rPr>
          <w:lang w:eastAsia="en-US"/>
        </w:rPr>
        <w:t>teke</w:t>
      </w:r>
      <w:r w:rsidRPr="00362C5E">
        <w:rPr>
          <w:lang w:eastAsia="en-US"/>
        </w:rPr>
        <w:t>nen afgewezen dwaalleer formuleerde 3).</w:t>
      </w:r>
    </w:p>
    <w:p w:rsidR="009744F4" w:rsidRDefault="009744F4" w:rsidP="009744F4">
      <w:pPr>
        <w:jc w:val="both"/>
        <w:rPr>
          <w:lang w:eastAsia="en-US"/>
        </w:rPr>
      </w:pPr>
      <w:r w:rsidRPr="00362C5E">
        <w:rPr>
          <w:lang w:eastAsia="en-US"/>
        </w:rPr>
        <w:t xml:space="preserve">Twee jaar later </w:t>
      </w:r>
      <w:r>
        <w:rPr>
          <w:lang w:eastAsia="en-US"/>
        </w:rPr>
        <w:t>-</w:t>
      </w:r>
      <w:r w:rsidRPr="00362C5E">
        <w:rPr>
          <w:lang w:eastAsia="en-US"/>
        </w:rPr>
        <w:t xml:space="preserve"> in 1721 </w:t>
      </w:r>
      <w:r>
        <w:rPr>
          <w:lang w:eastAsia="en-US"/>
        </w:rPr>
        <w:t>-</w:t>
      </w:r>
      <w:r w:rsidRPr="00362C5E">
        <w:rPr>
          <w:lang w:eastAsia="en-US"/>
        </w:rPr>
        <w:t xml:space="preserve"> vroeg de Kerkeraad van Zierikzee blijkens de Notulen van Middelburg's Kerkeraad inlichtingen naar aanleiding van een excommunicatie, want het </w:t>
      </w:r>
      <w:r>
        <w:rPr>
          <w:lang w:eastAsia="en-US"/>
        </w:rPr>
        <w:t>"</w:t>
      </w:r>
      <w:r w:rsidRPr="00362C5E">
        <w:rPr>
          <w:lang w:eastAsia="en-US"/>
        </w:rPr>
        <w:t>zoude haar tot hartelijke blijdschap zijn, wist zij middelen hoe dit schrikdier van libertinisterij en atheïsterij onder ons volk winnende uit</w:t>
      </w:r>
      <w:r>
        <w:rPr>
          <w:lang w:eastAsia="en-US"/>
        </w:rPr>
        <w:t xml:space="preserve"> de </w:t>
      </w:r>
      <w:r w:rsidRPr="00362C5E">
        <w:rPr>
          <w:lang w:eastAsia="en-US"/>
        </w:rPr>
        <w:t>volke en stad te drijven, dit fenijn te stuiten en dezen Dagon voor</w:t>
      </w:r>
      <w:r>
        <w:rPr>
          <w:lang w:eastAsia="en-US"/>
        </w:rPr>
        <w:t xml:space="preserve"> de </w:t>
      </w:r>
      <w:r w:rsidRPr="00362C5E">
        <w:rPr>
          <w:lang w:eastAsia="en-US"/>
        </w:rPr>
        <w:t xml:space="preserve">bondsark hoofd- en handeloos te doen nederstorten". </w:t>
      </w:r>
    </w:p>
    <w:p w:rsidR="009744F4" w:rsidRPr="00362C5E" w:rsidRDefault="009744F4" w:rsidP="009744F4">
      <w:pPr>
        <w:jc w:val="both"/>
        <w:rPr>
          <w:lang w:eastAsia="en-US"/>
        </w:rPr>
      </w:pPr>
      <w:r w:rsidRPr="00362C5E">
        <w:rPr>
          <w:lang w:eastAsia="en-US"/>
        </w:rPr>
        <w:t xml:space="preserve">De </w:t>
      </w:r>
      <w:r>
        <w:rPr>
          <w:lang w:eastAsia="en-US"/>
        </w:rPr>
        <w:t>Middelburgs</w:t>
      </w:r>
      <w:r w:rsidRPr="00362C5E">
        <w:rPr>
          <w:lang w:eastAsia="en-US"/>
        </w:rPr>
        <w:t xml:space="preserve">e Kerkeraad verwees Zierikzee naar Ds Tuinman's schriftuur. En toen in 1735 </w:t>
      </w:r>
      <w:r>
        <w:rPr>
          <w:lang w:eastAsia="en-US"/>
        </w:rPr>
        <w:t>-</w:t>
      </w:r>
      <w:r w:rsidRPr="00362C5E">
        <w:rPr>
          <w:lang w:eastAsia="en-US"/>
        </w:rPr>
        <w:t xml:space="preserve"> 't jaar van Smytegelt's emeritaat </w:t>
      </w:r>
      <w:r>
        <w:rPr>
          <w:lang w:eastAsia="en-US"/>
        </w:rPr>
        <w:t>-</w:t>
      </w:r>
      <w:r w:rsidRPr="00362C5E">
        <w:rPr>
          <w:lang w:eastAsia="en-US"/>
        </w:rPr>
        <w:t xml:space="preserve"> vernomen werd, dat </w:t>
      </w:r>
      <w:r>
        <w:rPr>
          <w:lang w:eastAsia="en-US"/>
        </w:rPr>
        <w:t>"</w:t>
      </w:r>
      <w:r w:rsidRPr="00362C5E">
        <w:rPr>
          <w:lang w:eastAsia="en-US"/>
        </w:rPr>
        <w:t>de beruchte Rafter/rist Woutelaers uit Utrecht en Amsterdam gebannen, hier in de stad [Middelburg] logeerde, besloot men zorg te dragen, dat zijn zielverdervende gevoelens niet zouden voorteten als de kanker en</w:t>
      </w:r>
      <w:r>
        <w:rPr>
          <w:lang w:eastAsia="en-US"/>
        </w:rPr>
        <w:t xml:space="preserve"> de </w:t>
      </w:r>
      <w:r w:rsidRPr="00362C5E">
        <w:rPr>
          <w:lang w:eastAsia="en-US"/>
        </w:rPr>
        <w:t>Magistraat te verzoeken deze schadelijke pest uit de stad te voeren" 4).</w:t>
      </w:r>
    </w:p>
    <w:p w:rsidR="009744F4" w:rsidRPr="00362C5E" w:rsidRDefault="009744F4" w:rsidP="009744F4">
      <w:pPr>
        <w:jc w:val="both"/>
        <w:rPr>
          <w:lang w:eastAsia="en-US"/>
        </w:rPr>
      </w:pPr>
      <w:r w:rsidRPr="00362C5E">
        <w:rPr>
          <w:lang w:eastAsia="en-US"/>
        </w:rPr>
        <w:t xml:space="preserve">De volgehouden en hartstochtelijke afweer der Kerk tegen Van </w:t>
      </w:r>
      <w:r>
        <w:rPr>
          <w:lang w:eastAsia="en-US"/>
        </w:rPr>
        <w:t>Hattem</w:t>
      </w:r>
      <w:r w:rsidRPr="00362C5E">
        <w:rPr>
          <w:lang w:eastAsia="en-US"/>
        </w:rPr>
        <w:t xml:space="preserve"> en zijn aanhang wortelde in diens spinozistisch pantheïsme. Tegen Descartes' wijsbegeerte had zij zich van </w:t>
      </w:r>
      <w:r>
        <w:rPr>
          <w:lang w:eastAsia="en-US"/>
        </w:rPr>
        <w:t>Voeti</w:t>
      </w:r>
      <w:r w:rsidRPr="00362C5E">
        <w:rPr>
          <w:lang w:eastAsia="en-US"/>
        </w:rPr>
        <w:t xml:space="preserve">us' dagen af sterk verzet, maar Descartes bleef principiëel </w:t>
      </w:r>
      <w:r>
        <w:rPr>
          <w:lang w:eastAsia="en-US"/>
        </w:rPr>
        <w:t>Rooms</w:t>
      </w:r>
      <w:r w:rsidRPr="00362C5E">
        <w:rPr>
          <w:lang w:eastAsia="en-US"/>
        </w:rPr>
        <w:t>-katholiek en aan</w:t>
      </w:r>
      <w:r w:rsidRPr="00362C5E">
        <w:rPr>
          <w:lang w:eastAsia="en-US"/>
        </w:rPr>
        <w:softHyphen/>
        <w:t>vaardde dus onomwonden al d</w:t>
      </w:r>
      <w:r>
        <w:rPr>
          <w:lang w:eastAsia="en-US"/>
        </w:rPr>
        <w:t>e centrale leerstukken, waarin R</w:t>
      </w:r>
      <w:r w:rsidRPr="00362C5E">
        <w:rPr>
          <w:lang w:eastAsia="en-US"/>
        </w:rPr>
        <w:t>oo</w:t>
      </w:r>
      <w:r>
        <w:rPr>
          <w:lang w:eastAsia="en-US"/>
        </w:rPr>
        <w:t>m</w:t>
      </w:r>
      <w:r w:rsidRPr="00362C5E">
        <w:rPr>
          <w:lang w:eastAsia="en-US"/>
        </w:rPr>
        <w:t>s</w:t>
      </w:r>
      <w:r w:rsidRPr="00362C5E">
        <w:rPr>
          <w:lang w:eastAsia="en-US"/>
        </w:rPr>
        <w:softHyphen/>
        <w:t>katholieke en gereformeerde Kerk oecumenisch belijden. Spinoza is echter van de Christelijke Kerk door een onoverbrugbare kloof ge</w:t>
      </w:r>
      <w:r w:rsidRPr="00362C5E">
        <w:rPr>
          <w:lang w:eastAsia="en-US"/>
        </w:rPr>
        <w:softHyphen/>
        <w:t>scheiden, God - oftewel de Natuur is niet te harmoniseeren met de</w:t>
      </w:r>
    </w:p>
    <w:p w:rsidR="009744F4" w:rsidRDefault="009744F4" w:rsidP="009744F4">
      <w:pPr>
        <w:jc w:val="both"/>
        <w:rPr>
          <w:lang w:eastAsia="en-US"/>
        </w:rPr>
      </w:pPr>
    </w:p>
    <w:p w:rsidR="009744F4" w:rsidRPr="00F07C92" w:rsidRDefault="009744F4" w:rsidP="009744F4">
      <w:pPr>
        <w:jc w:val="both"/>
        <w:rPr>
          <w:sz w:val="22"/>
          <w:szCs w:val="22"/>
          <w:lang w:eastAsia="en-US"/>
        </w:rPr>
      </w:pPr>
      <w:r w:rsidRPr="00F07C92">
        <w:rPr>
          <w:sz w:val="22"/>
          <w:szCs w:val="22"/>
          <w:lang w:eastAsia="en-US"/>
        </w:rPr>
        <w:t>1) C. Tuinman, De heilloze gruwelleer der vrijgeesten, 1714; Idem, Shibboleth of leugen en bedrog van de vermomden vrijgeest Marinus Booms 1715; I d e m, De liegende en bedriegende vrijgeest ontmaskerd, Middelb. 1715; I d e m, Het helse gruwelgeheim der heilloze vrijgeesten, 1717; I d e m, Korte Afschetsing der IJsselijkheden (V. Hattem en Roggeveen), Rott. 1719.</w:t>
      </w:r>
    </w:p>
    <w:p w:rsidR="009744F4" w:rsidRPr="00F07C92" w:rsidRDefault="009744F4" w:rsidP="009744F4">
      <w:pPr>
        <w:jc w:val="both"/>
        <w:rPr>
          <w:sz w:val="22"/>
          <w:szCs w:val="22"/>
          <w:lang w:eastAsia="en-US"/>
        </w:rPr>
      </w:pPr>
      <w:r w:rsidRPr="00F07C92">
        <w:rPr>
          <w:sz w:val="22"/>
          <w:szCs w:val="22"/>
          <w:lang w:eastAsia="en-US"/>
        </w:rPr>
        <w:t>2) J. L e y d e k k e r, De blijde Spinozist en de bedroefde Christenleraar, Rott. 1719.</w:t>
      </w:r>
    </w:p>
    <w:p w:rsidR="009744F4" w:rsidRPr="00F07C92" w:rsidRDefault="009744F4" w:rsidP="009744F4">
      <w:pPr>
        <w:jc w:val="both"/>
        <w:rPr>
          <w:sz w:val="22"/>
          <w:szCs w:val="22"/>
          <w:lang w:eastAsia="en-US"/>
        </w:rPr>
      </w:pPr>
      <w:r w:rsidRPr="00F07C92">
        <w:rPr>
          <w:sz w:val="22"/>
          <w:szCs w:val="22"/>
          <w:lang w:eastAsia="en-US"/>
        </w:rPr>
        <w:t>3) J. van L e e u w e n, t.a.p., blz. 160-169 de 22 Artikelen.</w:t>
      </w:r>
    </w:p>
    <w:p w:rsidR="009744F4" w:rsidRPr="00F07C92" w:rsidRDefault="009744F4" w:rsidP="009744F4">
      <w:pPr>
        <w:jc w:val="both"/>
        <w:rPr>
          <w:sz w:val="22"/>
          <w:szCs w:val="22"/>
          <w:lang w:eastAsia="en-US"/>
        </w:rPr>
      </w:pPr>
      <w:r w:rsidRPr="00F07C92">
        <w:rPr>
          <w:sz w:val="22"/>
          <w:szCs w:val="22"/>
          <w:lang w:eastAsia="en-US"/>
        </w:rPr>
        <w:t>1) Notulen van 7 Januari 1735.</w:t>
      </w:r>
    </w:p>
    <w:p w:rsidR="009744F4" w:rsidRPr="00362C5E" w:rsidRDefault="009744F4" w:rsidP="009744F4">
      <w:pPr>
        <w:jc w:val="both"/>
        <w:rPr>
          <w:lang w:eastAsia="en-US"/>
        </w:rPr>
      </w:pPr>
      <w:r w:rsidRPr="00362C5E">
        <w:rPr>
          <w:lang w:eastAsia="en-US"/>
        </w:rPr>
        <w:t>60</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Natuur als de schepping van</w:t>
      </w:r>
      <w:r>
        <w:rPr>
          <w:lang w:eastAsia="en-US"/>
        </w:rPr>
        <w:t xml:space="preserve"> de </w:t>
      </w:r>
      <w:r w:rsidRPr="00362C5E">
        <w:rPr>
          <w:lang w:eastAsia="en-US"/>
        </w:rPr>
        <w:t xml:space="preserve">alleen Souvereine. Van </w:t>
      </w:r>
      <w:r>
        <w:rPr>
          <w:lang w:eastAsia="en-US"/>
        </w:rPr>
        <w:t>Hattem</w:t>
      </w:r>
      <w:r w:rsidRPr="00362C5E">
        <w:rPr>
          <w:lang w:eastAsia="en-US"/>
        </w:rPr>
        <w:t xml:space="preserve"> verkondigde in Spinoza's voetspoor een ver</w:t>
      </w:r>
      <w:r>
        <w:rPr>
          <w:lang w:eastAsia="en-US"/>
        </w:rPr>
        <w:t>eni</w:t>
      </w:r>
      <w:r w:rsidRPr="00362C5E">
        <w:rPr>
          <w:lang w:eastAsia="en-US"/>
        </w:rPr>
        <w:t xml:space="preserve">ging van God en </w:t>
      </w:r>
      <w:r>
        <w:rPr>
          <w:lang w:eastAsia="en-US"/>
        </w:rPr>
        <w:t>mens</w:t>
      </w:r>
      <w:r w:rsidRPr="00362C5E">
        <w:rPr>
          <w:lang w:eastAsia="en-US"/>
        </w:rPr>
        <w:t xml:space="preserve">, </w:t>
      </w:r>
      <w:r>
        <w:rPr>
          <w:lang w:eastAsia="en-US"/>
        </w:rPr>
        <w:t>-</w:t>
      </w:r>
      <w:r w:rsidRPr="00362C5E">
        <w:rPr>
          <w:lang w:eastAsia="en-US"/>
        </w:rPr>
        <w:t xml:space="preserve"> met behoud van de </w:t>
      </w:r>
      <w:r>
        <w:rPr>
          <w:lang w:eastAsia="en-US"/>
        </w:rPr>
        <w:t>mens</w:t>
      </w:r>
      <w:r w:rsidRPr="00362C5E">
        <w:rPr>
          <w:lang w:eastAsia="en-US"/>
        </w:rPr>
        <w:t xml:space="preserve">elijke persoonlijkheid </w:t>
      </w:r>
      <w:r>
        <w:rPr>
          <w:lang w:eastAsia="en-US"/>
        </w:rPr>
        <w:t xml:space="preserve">-; </w:t>
      </w:r>
      <w:r w:rsidRPr="00362C5E">
        <w:rPr>
          <w:lang w:eastAsia="en-US"/>
        </w:rPr>
        <w:t>bij Brill en Ds Van Buitendijk was in die ver</w:t>
      </w:r>
      <w:r>
        <w:rPr>
          <w:lang w:eastAsia="en-US"/>
        </w:rPr>
        <w:t>eni</w:t>
      </w:r>
      <w:r w:rsidRPr="00362C5E">
        <w:rPr>
          <w:lang w:eastAsia="en-US"/>
        </w:rPr>
        <w:t xml:space="preserve">ging ook de </w:t>
      </w:r>
      <w:r>
        <w:rPr>
          <w:lang w:eastAsia="en-US"/>
        </w:rPr>
        <w:t>mens</w:t>
      </w:r>
      <w:r w:rsidRPr="00362C5E">
        <w:rPr>
          <w:lang w:eastAsia="en-US"/>
        </w:rPr>
        <w:t>e</w:t>
      </w:r>
      <w:r w:rsidRPr="00362C5E">
        <w:rPr>
          <w:lang w:eastAsia="en-US"/>
        </w:rPr>
        <w:softHyphen/>
        <w:t>lijke persoonlijkheid opgeheven en kwam men tot een pantheïstisch</w:t>
      </w:r>
      <w:r w:rsidRPr="00362C5E">
        <w:rPr>
          <w:lang w:eastAsia="en-US"/>
        </w:rPr>
        <w:softHyphen/>
      </w:r>
      <w:r>
        <w:rPr>
          <w:lang w:eastAsia="en-US"/>
        </w:rPr>
        <w:t>-</w:t>
      </w:r>
      <w:r w:rsidRPr="00362C5E">
        <w:rPr>
          <w:lang w:eastAsia="en-US"/>
        </w:rPr>
        <w:t xml:space="preserve">mysticistische vereenzelviging </w:t>
      </w:r>
      <w:r>
        <w:rPr>
          <w:lang w:eastAsia="en-US"/>
        </w:rPr>
        <w:t>- juist hèt fundament</w:t>
      </w:r>
      <w:r w:rsidRPr="00362C5E">
        <w:rPr>
          <w:lang w:eastAsia="en-US"/>
        </w:rPr>
        <w:t>ele verschil t</w:t>
      </w:r>
      <w:r>
        <w:rPr>
          <w:lang w:eastAsia="en-US"/>
        </w:rPr>
        <w:t>ussen</w:t>
      </w:r>
      <w:r w:rsidRPr="00362C5E">
        <w:rPr>
          <w:lang w:eastAsia="en-US"/>
        </w:rPr>
        <w:t xml:space="preserve"> mysticisme en christelijke mystiek, welke laatste een ver</w:t>
      </w:r>
      <w:r w:rsidRPr="00362C5E">
        <w:rPr>
          <w:lang w:eastAsia="en-US"/>
        </w:rPr>
        <w:softHyphen/>
      </w:r>
      <w:r>
        <w:rPr>
          <w:lang w:eastAsia="en-US"/>
        </w:rPr>
        <w:t>eni</w:t>
      </w:r>
      <w:r w:rsidRPr="00362C5E">
        <w:rPr>
          <w:lang w:eastAsia="en-US"/>
        </w:rPr>
        <w:t xml:space="preserve">ging, nimmer een wezenlijke vereenzelviging van God en </w:t>
      </w:r>
      <w:r>
        <w:rPr>
          <w:lang w:eastAsia="en-US"/>
        </w:rPr>
        <w:t>mens</w:t>
      </w:r>
      <w:r w:rsidRPr="00362C5E">
        <w:rPr>
          <w:lang w:eastAsia="en-US"/>
        </w:rPr>
        <w:t xml:space="preserve"> kan aanvaarden. Bij Van </w:t>
      </w:r>
      <w:r>
        <w:rPr>
          <w:lang w:eastAsia="en-US"/>
        </w:rPr>
        <w:t>Hattem</w:t>
      </w:r>
      <w:r w:rsidRPr="00362C5E">
        <w:rPr>
          <w:lang w:eastAsia="en-US"/>
        </w:rPr>
        <w:t xml:space="preserve"> werd, gelijk bij Deurhoff, de kerkelijke praedestinatiebelijdenis tot wijsg</w:t>
      </w:r>
      <w:r>
        <w:rPr>
          <w:lang w:eastAsia="en-US"/>
        </w:rPr>
        <w:t>eri</w:t>
      </w:r>
      <w:r w:rsidRPr="00362C5E">
        <w:rPr>
          <w:lang w:eastAsia="en-US"/>
        </w:rPr>
        <w:t xml:space="preserve">g </w:t>
      </w:r>
      <w:r>
        <w:rPr>
          <w:lang w:eastAsia="en-US"/>
        </w:rPr>
        <w:t>-</w:t>
      </w:r>
      <w:r w:rsidRPr="00362C5E">
        <w:rPr>
          <w:lang w:eastAsia="en-US"/>
        </w:rPr>
        <w:t xml:space="preserve"> ook wijsg</w:t>
      </w:r>
      <w:r>
        <w:rPr>
          <w:lang w:eastAsia="en-US"/>
        </w:rPr>
        <w:t>eri</w:t>
      </w:r>
      <w:r w:rsidRPr="00362C5E">
        <w:rPr>
          <w:lang w:eastAsia="en-US"/>
        </w:rPr>
        <w:t xml:space="preserve">g blijmoedig stemmend </w:t>
      </w:r>
      <w:r>
        <w:rPr>
          <w:lang w:eastAsia="en-US"/>
        </w:rPr>
        <w:t>-</w:t>
      </w:r>
      <w:r w:rsidRPr="00362C5E">
        <w:rPr>
          <w:lang w:eastAsia="en-US"/>
        </w:rPr>
        <w:t xml:space="preserve"> lijdelijk optimisme. Toorn </w:t>
      </w:r>
      <w:r>
        <w:rPr>
          <w:lang w:eastAsia="en-US"/>
        </w:rPr>
        <w:t>Gods</w:t>
      </w:r>
      <w:r w:rsidRPr="00362C5E">
        <w:rPr>
          <w:lang w:eastAsia="en-US"/>
        </w:rPr>
        <w:t xml:space="preserve"> over de zonde is Van </w:t>
      </w:r>
      <w:r>
        <w:rPr>
          <w:lang w:eastAsia="en-US"/>
        </w:rPr>
        <w:t>Hattem</w:t>
      </w:r>
      <w:r w:rsidRPr="00362C5E">
        <w:rPr>
          <w:lang w:eastAsia="en-US"/>
        </w:rPr>
        <w:t xml:space="preserve"> </w:t>
      </w:r>
      <w:r>
        <w:rPr>
          <w:lang w:eastAsia="en-US"/>
        </w:rPr>
        <w:t>-</w:t>
      </w:r>
      <w:r w:rsidRPr="00362C5E">
        <w:rPr>
          <w:lang w:eastAsia="en-US"/>
        </w:rPr>
        <w:t xml:space="preserve"> als Spinoza </w:t>
      </w:r>
      <w:r>
        <w:rPr>
          <w:lang w:eastAsia="en-US"/>
        </w:rPr>
        <w:t>-</w:t>
      </w:r>
      <w:r w:rsidRPr="00362C5E">
        <w:rPr>
          <w:lang w:eastAsia="en-US"/>
        </w:rPr>
        <w:t xml:space="preserve"> een wanbegrip</w:t>
      </w:r>
      <w:r>
        <w:rPr>
          <w:lang w:eastAsia="en-US"/>
        </w:rPr>
        <w:t>. D</w:t>
      </w:r>
      <w:r w:rsidRPr="00362C5E">
        <w:rPr>
          <w:lang w:eastAsia="en-US"/>
        </w:rPr>
        <w:t xml:space="preserve">e </w:t>
      </w:r>
      <w:r>
        <w:rPr>
          <w:lang w:eastAsia="en-US"/>
        </w:rPr>
        <w:t>mens</w:t>
      </w:r>
      <w:r w:rsidRPr="00362C5E">
        <w:rPr>
          <w:lang w:eastAsia="en-US"/>
        </w:rPr>
        <w:t xml:space="preserve"> moet t. a. z. van God volgens Van </w:t>
      </w:r>
      <w:r>
        <w:rPr>
          <w:lang w:eastAsia="en-US"/>
        </w:rPr>
        <w:t>Hattem</w:t>
      </w:r>
      <w:r w:rsidRPr="00362C5E">
        <w:rPr>
          <w:lang w:eastAsia="en-US"/>
        </w:rPr>
        <w:t xml:space="preserve"> spinozistisch a</w:t>
      </w:r>
      <w:r>
        <w:rPr>
          <w:lang w:eastAsia="en-US"/>
        </w:rPr>
        <w:t>nders gaan denken. De Bijbel</w:t>
      </w:r>
      <w:r>
        <w:rPr>
          <w:lang w:eastAsia="en-US"/>
        </w:rPr>
        <w:softHyphen/>
        <w:t>s</w:t>
      </w:r>
      <w:r w:rsidRPr="00362C5E">
        <w:rPr>
          <w:lang w:eastAsia="en-US"/>
        </w:rPr>
        <w:t>e bek</w:t>
      </w:r>
      <w:r>
        <w:rPr>
          <w:lang w:eastAsia="en-US"/>
        </w:rPr>
        <w:t>eri</w:t>
      </w:r>
      <w:r w:rsidRPr="00362C5E">
        <w:rPr>
          <w:lang w:eastAsia="en-US"/>
        </w:rPr>
        <w:t>ngsroep verdwijnt</w:t>
      </w:r>
      <w:r>
        <w:rPr>
          <w:lang w:eastAsia="en-US"/>
        </w:rPr>
        <w:t>. Zo</w:t>
      </w:r>
      <w:r w:rsidRPr="00362C5E">
        <w:rPr>
          <w:lang w:eastAsia="en-US"/>
        </w:rPr>
        <w:t>nde is niet schuld, maar ziekte. Bril</w:t>
      </w:r>
      <w:r>
        <w:rPr>
          <w:lang w:eastAsia="en-US"/>
        </w:rPr>
        <w:t>l had een theosofische</w:t>
      </w:r>
      <w:r w:rsidRPr="00362C5E">
        <w:rPr>
          <w:lang w:eastAsia="en-US"/>
        </w:rPr>
        <w:t xml:space="preserve"> inslag, welke aan een anderen schoen</w:t>
      </w:r>
      <w:r w:rsidRPr="00362C5E">
        <w:rPr>
          <w:lang w:eastAsia="en-US"/>
        </w:rPr>
        <w:softHyphen/>
        <w:t>maker, aan Jacob Boehme verwant was.</w:t>
      </w:r>
    </w:p>
    <w:p w:rsidR="009744F4" w:rsidRDefault="009744F4" w:rsidP="009744F4">
      <w:pPr>
        <w:jc w:val="both"/>
        <w:rPr>
          <w:lang w:eastAsia="en-US"/>
        </w:rPr>
      </w:pPr>
      <w:r w:rsidRPr="00362C5E">
        <w:rPr>
          <w:lang w:eastAsia="en-US"/>
        </w:rPr>
        <w:t xml:space="preserve">Het voortdurend beroep op de Heilige Schrift door Van </w:t>
      </w:r>
      <w:r>
        <w:rPr>
          <w:lang w:eastAsia="en-US"/>
        </w:rPr>
        <w:t>Hattem</w:t>
      </w:r>
      <w:r w:rsidRPr="00362C5E">
        <w:rPr>
          <w:lang w:eastAsia="en-US"/>
        </w:rPr>
        <w:t xml:space="preserve"> en de</w:t>
      </w:r>
      <w:r>
        <w:rPr>
          <w:lang w:eastAsia="en-US"/>
        </w:rPr>
        <w:t xml:space="preserve"> zijn </w:t>
      </w:r>
      <w:r w:rsidRPr="00362C5E">
        <w:rPr>
          <w:lang w:eastAsia="en-US"/>
        </w:rPr>
        <w:t>bracht de Kerk niet op een dwaalspoor. Zij legden</w:t>
      </w:r>
      <w:r>
        <w:rPr>
          <w:lang w:eastAsia="en-US"/>
        </w:rPr>
        <w:t xml:space="preserve"> de </w:t>
      </w:r>
      <w:r w:rsidRPr="00362C5E">
        <w:rPr>
          <w:lang w:eastAsia="en-US"/>
        </w:rPr>
        <w:t xml:space="preserve">Bijbel uit </w:t>
      </w:r>
      <w:r>
        <w:rPr>
          <w:lang w:eastAsia="en-US"/>
        </w:rPr>
        <w:t>"</w:t>
      </w:r>
      <w:r w:rsidRPr="00362C5E">
        <w:rPr>
          <w:lang w:eastAsia="en-US"/>
        </w:rPr>
        <w:t>naar</w:t>
      </w:r>
      <w:r>
        <w:rPr>
          <w:lang w:eastAsia="en-US"/>
        </w:rPr>
        <w:t xml:space="preserve"> de </w:t>
      </w:r>
      <w:r w:rsidRPr="00362C5E">
        <w:rPr>
          <w:lang w:eastAsia="en-US"/>
        </w:rPr>
        <w:t>geest" en openden daarmede de deur tot een exegese naar hun wijsg</w:t>
      </w:r>
      <w:r>
        <w:rPr>
          <w:lang w:eastAsia="en-US"/>
        </w:rPr>
        <w:t>eri</w:t>
      </w:r>
      <w:r w:rsidRPr="00362C5E">
        <w:rPr>
          <w:lang w:eastAsia="en-US"/>
        </w:rPr>
        <w:t>ge vooronderstellingen. Mr Jacob Roggeveen kon wel nadrukkelijk weigeren spinozist te willen h</w:t>
      </w:r>
      <w:r>
        <w:rPr>
          <w:lang w:eastAsia="en-US"/>
        </w:rPr>
        <w:t>ete</w:t>
      </w:r>
      <w:r w:rsidRPr="00362C5E">
        <w:rPr>
          <w:lang w:eastAsia="en-US"/>
        </w:rPr>
        <w:t xml:space="preserve">n, Spinoza een ongodist noemen, </w:t>
      </w:r>
      <w:r>
        <w:rPr>
          <w:lang w:eastAsia="en-US"/>
        </w:rPr>
        <w:t>-</w:t>
      </w:r>
      <w:r w:rsidRPr="00362C5E">
        <w:rPr>
          <w:lang w:eastAsia="en-US"/>
        </w:rPr>
        <w:t xml:space="preserve"> maar Ds Leydekker was terecht over dezen </w:t>
      </w:r>
      <w:r>
        <w:rPr>
          <w:lang w:eastAsia="en-US"/>
        </w:rPr>
        <w:t>"</w:t>
      </w:r>
      <w:r w:rsidRPr="00362C5E">
        <w:rPr>
          <w:lang w:eastAsia="en-US"/>
        </w:rPr>
        <w:t>blijden Spinozist" bedroefd 1). En Prof. Van Manen mocht al uit</w:t>
      </w:r>
      <w:r w:rsidRPr="00362C5E">
        <w:rPr>
          <w:lang w:eastAsia="en-US"/>
        </w:rPr>
        <w:softHyphen/>
        <w:t>spreken</w:t>
      </w:r>
      <w:r>
        <w:rPr>
          <w:lang w:eastAsia="en-US"/>
        </w:rPr>
        <w:t>:</w:t>
      </w:r>
      <w:r w:rsidRPr="00362C5E">
        <w:rPr>
          <w:lang w:eastAsia="en-US"/>
        </w:rPr>
        <w:t xml:space="preserve"> </w:t>
      </w:r>
      <w:r>
        <w:rPr>
          <w:lang w:eastAsia="en-US"/>
        </w:rPr>
        <w:t>"</w:t>
      </w:r>
      <w:r w:rsidRPr="00362C5E">
        <w:rPr>
          <w:lang w:eastAsia="en-US"/>
        </w:rPr>
        <w:t xml:space="preserve">Van </w:t>
      </w:r>
      <w:r>
        <w:rPr>
          <w:lang w:eastAsia="en-US"/>
        </w:rPr>
        <w:t>Hattem</w:t>
      </w:r>
      <w:r w:rsidRPr="00362C5E">
        <w:rPr>
          <w:lang w:eastAsia="en-US"/>
        </w:rPr>
        <w:t xml:space="preserve"> was geen spinozist", in wezen was hij het wè</w:t>
      </w:r>
      <w:r>
        <w:rPr>
          <w:lang w:eastAsia="en-US"/>
        </w:rPr>
        <w:t xml:space="preserve">l </w:t>
      </w:r>
      <w:r w:rsidRPr="00362C5E">
        <w:rPr>
          <w:lang w:eastAsia="en-US"/>
        </w:rPr>
        <w:t xml:space="preserve">2 ). </w:t>
      </w:r>
    </w:p>
    <w:p w:rsidR="009744F4" w:rsidRPr="00362C5E" w:rsidRDefault="009744F4" w:rsidP="009744F4">
      <w:pPr>
        <w:jc w:val="both"/>
        <w:rPr>
          <w:lang w:eastAsia="en-US"/>
        </w:rPr>
      </w:pPr>
      <w:r w:rsidRPr="00362C5E">
        <w:rPr>
          <w:lang w:eastAsia="en-US"/>
        </w:rPr>
        <w:t>Sch</w:t>
      </w:r>
      <w:r>
        <w:rPr>
          <w:lang w:eastAsia="en-US"/>
        </w:rPr>
        <w:t>one</w:t>
      </w:r>
      <w:r w:rsidRPr="00362C5E">
        <w:rPr>
          <w:lang w:eastAsia="en-US"/>
        </w:rPr>
        <w:t>, stichtelijk-klinkende, bijbelsch-gekleurde inkl</w:t>
      </w:r>
      <w:r>
        <w:rPr>
          <w:lang w:eastAsia="en-US"/>
        </w:rPr>
        <w:t>edi</w:t>
      </w:r>
      <w:r w:rsidRPr="00362C5E">
        <w:rPr>
          <w:lang w:eastAsia="en-US"/>
        </w:rPr>
        <w:t>ng der gedachten konden dit voor de Kerk niet caxnouf</w:t>
      </w:r>
      <w:r>
        <w:rPr>
          <w:lang w:eastAsia="en-US"/>
        </w:rPr>
        <w:t>lere</w:t>
      </w:r>
      <w:r w:rsidRPr="00362C5E">
        <w:rPr>
          <w:lang w:eastAsia="en-US"/>
        </w:rPr>
        <w:t>n</w:t>
      </w:r>
      <w:r>
        <w:rPr>
          <w:lang w:eastAsia="en-US"/>
        </w:rPr>
        <w:t>. D</w:t>
      </w:r>
      <w:r w:rsidRPr="00362C5E">
        <w:rPr>
          <w:lang w:eastAsia="en-US"/>
        </w:rPr>
        <w:t>e kerkelijke belijdenis werd beschouwd en slechts aangehouden als symbolisch hulsel der spinozistisch-</w:t>
      </w:r>
      <w:r>
        <w:rPr>
          <w:lang w:eastAsia="en-US"/>
        </w:rPr>
        <w:t>Hattem</w:t>
      </w:r>
      <w:r w:rsidRPr="00362C5E">
        <w:rPr>
          <w:lang w:eastAsia="en-US"/>
        </w:rPr>
        <w:t>istische wereldvisie. Het mysticistisch kleed maakte de zaak in wezen des te gevaarlijker. Hetgeen zich on</w:t>
      </w:r>
      <w:r w:rsidRPr="00362C5E">
        <w:rPr>
          <w:lang w:eastAsia="en-US"/>
        </w:rPr>
        <w:softHyphen/>
        <w:t xml:space="preserve">schuldig voordeed was niet onschuldig. Zij werd welbewust, </w:t>
      </w:r>
      <w:r>
        <w:rPr>
          <w:lang w:eastAsia="en-US"/>
        </w:rPr>
        <w:t>-</w:t>
      </w:r>
      <w:r w:rsidRPr="00362C5E">
        <w:rPr>
          <w:lang w:eastAsia="en-US"/>
        </w:rPr>
        <w:t xml:space="preserve"> </w:t>
      </w:r>
      <w:r>
        <w:rPr>
          <w:lang w:eastAsia="en-US"/>
        </w:rPr>
        <w:t>17</w:t>
      </w:r>
      <w:r w:rsidRPr="00362C5E">
        <w:rPr>
          <w:lang w:eastAsia="en-US"/>
        </w:rPr>
        <w:t>e</w:t>
      </w:r>
      <w:r w:rsidRPr="00362C5E">
        <w:rPr>
          <w:lang w:eastAsia="en-US"/>
        </w:rPr>
        <w:softHyphen/>
      </w:r>
      <w:r>
        <w:rPr>
          <w:lang w:eastAsia="en-US"/>
        </w:rPr>
        <w:t xml:space="preserve"> </w:t>
      </w:r>
      <w:r w:rsidRPr="00362C5E">
        <w:rPr>
          <w:lang w:eastAsia="en-US"/>
        </w:rPr>
        <w:t xml:space="preserve">en </w:t>
      </w:r>
      <w:r>
        <w:rPr>
          <w:lang w:eastAsia="en-US"/>
        </w:rPr>
        <w:t>18</w:t>
      </w:r>
      <w:r w:rsidRPr="00362C5E">
        <w:rPr>
          <w:lang w:eastAsia="en-US"/>
        </w:rPr>
        <w:t>e-eeuws - hardhandig en sneed naar</w:t>
      </w:r>
      <w:r>
        <w:rPr>
          <w:lang w:eastAsia="en-US"/>
        </w:rPr>
        <w:t xml:space="preserve"> de </w:t>
      </w:r>
      <w:r w:rsidRPr="00362C5E">
        <w:rPr>
          <w:lang w:eastAsia="en-US"/>
        </w:rPr>
        <w:t>stijl dier dagen onder voortdurend hulpgeroep om</w:t>
      </w:r>
      <w:r>
        <w:rPr>
          <w:lang w:eastAsia="en-US"/>
        </w:rPr>
        <w:t xml:space="preserve"> de </w:t>
      </w:r>
      <w:r w:rsidRPr="00362C5E">
        <w:rPr>
          <w:lang w:eastAsia="en-US"/>
        </w:rPr>
        <w:t>sterken arm der Burgerlijke Overheid, ranken weg, al waanden deze in oprechtheid zich</w:t>
      </w:r>
      <w:r>
        <w:rPr>
          <w:lang w:eastAsia="en-US"/>
        </w:rPr>
        <w:t>zelf</w:t>
      </w:r>
      <w:r w:rsidRPr="00362C5E">
        <w:rPr>
          <w:lang w:eastAsia="en-US"/>
        </w:rPr>
        <w:t xml:space="preserve"> tot</w:t>
      </w:r>
      <w:r>
        <w:rPr>
          <w:lang w:eastAsia="en-US"/>
        </w:rPr>
        <w:t xml:space="preserve"> de </w:t>
      </w:r>
      <w:r w:rsidRPr="00362C5E">
        <w:rPr>
          <w:lang w:eastAsia="en-US"/>
        </w:rPr>
        <w:t>waren Wijnstok te beh</w:t>
      </w:r>
      <w:r>
        <w:rPr>
          <w:lang w:eastAsia="en-US"/>
        </w:rPr>
        <w:t>ore</w:t>
      </w:r>
      <w:r w:rsidRPr="00362C5E">
        <w:rPr>
          <w:lang w:eastAsia="en-US"/>
        </w:rPr>
        <w:t>n</w:t>
      </w:r>
      <w:r>
        <w:rPr>
          <w:lang w:eastAsia="en-US"/>
        </w:rPr>
        <w:t>. D</w:t>
      </w:r>
      <w:r w:rsidRPr="00362C5E">
        <w:rPr>
          <w:lang w:eastAsia="en-US"/>
        </w:rPr>
        <w:t>e Kerk had</w:t>
      </w:r>
      <w:r>
        <w:rPr>
          <w:lang w:eastAsia="en-US"/>
        </w:rPr>
        <w:t xml:space="preserve"> de </w:t>
      </w:r>
      <w:r w:rsidRPr="00362C5E">
        <w:rPr>
          <w:lang w:eastAsia="en-US"/>
        </w:rPr>
        <w:t>moed in de dagen der ontluikende tolerantie</w:t>
      </w:r>
      <w:r>
        <w:rPr>
          <w:lang w:eastAsia="en-US"/>
        </w:rPr>
        <w:t xml:space="preserve"> de </w:t>
      </w:r>
      <w:r w:rsidRPr="00362C5E">
        <w:rPr>
          <w:lang w:eastAsia="en-US"/>
        </w:rPr>
        <w:t>blaam van onverdraagzaamheid op Zich te laden.</w:t>
      </w:r>
    </w:p>
    <w:p w:rsidR="009744F4" w:rsidRPr="00362C5E" w:rsidRDefault="009744F4" w:rsidP="009744F4">
      <w:pPr>
        <w:jc w:val="both"/>
        <w:rPr>
          <w:lang w:eastAsia="en-US"/>
        </w:rPr>
      </w:pPr>
      <w:r>
        <w:rPr>
          <w:lang w:eastAsia="en-US"/>
        </w:rPr>
        <w:t>Bij deze ganse</w:t>
      </w:r>
      <w:r w:rsidRPr="00362C5E">
        <w:rPr>
          <w:lang w:eastAsia="en-US"/>
        </w:rPr>
        <w:t xml:space="preserve"> strijd der geesten, die in Middelburg</w:t>
      </w:r>
      <w:r>
        <w:rPr>
          <w:lang w:eastAsia="en-US"/>
        </w:rPr>
        <w:t xml:space="preserve"> zo </w:t>
      </w:r>
      <w:r w:rsidRPr="00362C5E">
        <w:rPr>
          <w:lang w:eastAsia="en-US"/>
        </w:rPr>
        <w:t>heftig uitgestreden werd, vindt men Smytegelt's naam slechts een enkele maal vermeld. Hij schreef niet als zijn collega Leyd</w:t>
      </w:r>
      <w:r>
        <w:rPr>
          <w:lang w:eastAsia="en-US"/>
        </w:rPr>
        <w:t xml:space="preserve">ekker geleerde apologieën. Hij </w:t>
      </w:r>
      <w:r w:rsidRPr="00362C5E">
        <w:rPr>
          <w:lang w:eastAsia="en-US"/>
        </w:rPr>
        <w:t>deed geen felle tractaten flitsen als Ds Carolus Tuinman.</w:t>
      </w:r>
    </w:p>
    <w:p w:rsidR="009744F4" w:rsidRPr="005C0B89" w:rsidRDefault="009744F4" w:rsidP="009744F4">
      <w:pPr>
        <w:jc w:val="both"/>
        <w:rPr>
          <w:sz w:val="22"/>
          <w:szCs w:val="22"/>
          <w:lang w:eastAsia="en-US"/>
        </w:rPr>
      </w:pPr>
    </w:p>
    <w:p w:rsidR="009744F4" w:rsidRPr="005C0B89" w:rsidRDefault="009744F4" w:rsidP="009744F4">
      <w:pPr>
        <w:jc w:val="both"/>
        <w:rPr>
          <w:sz w:val="22"/>
          <w:szCs w:val="22"/>
          <w:lang w:eastAsia="en-US"/>
        </w:rPr>
      </w:pPr>
      <w:r w:rsidRPr="005C0B89">
        <w:rPr>
          <w:sz w:val="22"/>
          <w:szCs w:val="22"/>
          <w:lang w:eastAsia="en-US"/>
        </w:rPr>
        <w:t>1) Zie hiervoor, blz. 60.</w:t>
      </w:r>
    </w:p>
    <w:p w:rsidR="009744F4" w:rsidRPr="005C0B89" w:rsidRDefault="009744F4" w:rsidP="009744F4">
      <w:pPr>
        <w:jc w:val="both"/>
        <w:rPr>
          <w:sz w:val="22"/>
          <w:szCs w:val="22"/>
          <w:lang w:eastAsia="en-US"/>
        </w:rPr>
      </w:pPr>
      <w:r w:rsidRPr="005C0B89">
        <w:rPr>
          <w:sz w:val="22"/>
          <w:szCs w:val="22"/>
          <w:lang w:eastAsia="en-US"/>
        </w:rPr>
        <w:t xml:space="preserve">2) De Gids, Amst. jg </w:t>
      </w:r>
      <w:smartTag w:uri="urn:schemas-microsoft-com:office:smarttags" w:element="metricconverter">
        <w:smartTagPr>
          <w:attr w:name="ProductID" w:val="1, In"/>
        </w:smartTagPr>
        <w:r w:rsidRPr="005C0B89">
          <w:rPr>
            <w:sz w:val="22"/>
            <w:szCs w:val="22"/>
            <w:lang w:eastAsia="en-US"/>
          </w:rPr>
          <w:t>1885, dl</w:t>
        </w:r>
      </w:smartTag>
      <w:r w:rsidRPr="005C0B89">
        <w:rPr>
          <w:sz w:val="22"/>
          <w:szCs w:val="22"/>
          <w:lang w:eastAsia="en-US"/>
        </w:rPr>
        <w:t xml:space="preserve"> III blz. 357--429: dl IV blz. 84-115: Prof</w:t>
      </w:r>
      <w:r>
        <w:rPr>
          <w:sz w:val="22"/>
          <w:szCs w:val="22"/>
          <w:lang w:eastAsia="en-US"/>
        </w:rPr>
        <w:t>. D</w:t>
      </w:r>
      <w:r w:rsidRPr="005C0B89">
        <w:rPr>
          <w:sz w:val="22"/>
          <w:szCs w:val="22"/>
          <w:lang w:eastAsia="en-US"/>
        </w:rPr>
        <w:t>r W. C. van Manen, Pontiaan van Hattem. Aldaar, blz. 111.- Idem in Ned. Arch. v, K.G,, jg 1885, blz. 293-348: De procedure tegen P. v. H.</w:t>
      </w:r>
    </w:p>
    <w:p w:rsidR="009744F4" w:rsidRPr="005C0B89" w:rsidRDefault="009744F4" w:rsidP="009744F4">
      <w:pPr>
        <w:jc w:val="both"/>
        <w:rPr>
          <w:sz w:val="22"/>
          <w:szCs w:val="22"/>
          <w:lang w:eastAsia="en-US"/>
        </w:rPr>
      </w:pPr>
      <w:r w:rsidRPr="005C0B89">
        <w:rPr>
          <w:sz w:val="22"/>
          <w:szCs w:val="22"/>
          <w:lang w:eastAsia="en-US"/>
        </w:rPr>
        <w:t>61</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Zijn taak lag elders</w:t>
      </w:r>
      <w:r>
        <w:rPr>
          <w:lang w:eastAsia="en-US"/>
        </w:rPr>
        <w:t>:</w:t>
      </w:r>
      <w:r w:rsidRPr="00362C5E">
        <w:rPr>
          <w:lang w:eastAsia="en-US"/>
        </w:rPr>
        <w:t xml:space="preserve"> zij was de herderlijke, persoonlijke zielszorg, van</w:t>
      </w:r>
      <w:r>
        <w:rPr>
          <w:lang w:eastAsia="en-US"/>
        </w:rPr>
        <w:t xml:space="preserve"> de </w:t>
      </w:r>
      <w:r w:rsidRPr="00362C5E">
        <w:rPr>
          <w:lang w:eastAsia="en-US"/>
        </w:rPr>
        <w:t xml:space="preserve">kansel en aan de huizen. In zijn </w:t>
      </w:r>
      <w:r>
        <w:rPr>
          <w:lang w:eastAsia="en-US"/>
        </w:rPr>
        <w:t>preke</w:t>
      </w:r>
      <w:r w:rsidRPr="00362C5E">
        <w:rPr>
          <w:lang w:eastAsia="en-US"/>
        </w:rPr>
        <w:t>n over de heiligmaking zinspeelt hij wel op de heterodoxie van R</w:t>
      </w:r>
      <w:r>
        <w:rPr>
          <w:lang w:eastAsia="en-US"/>
        </w:rPr>
        <w:t>oë</w:t>
      </w:r>
      <w:r w:rsidRPr="00362C5E">
        <w:rPr>
          <w:lang w:eastAsia="en-US"/>
        </w:rPr>
        <w:t xml:space="preserve">ll, doch zonder hem te noemen 1). </w:t>
      </w:r>
    </w:p>
    <w:p w:rsidR="009744F4" w:rsidRDefault="009744F4" w:rsidP="009744F4">
      <w:pPr>
        <w:jc w:val="both"/>
        <w:rPr>
          <w:lang w:eastAsia="en-US"/>
        </w:rPr>
      </w:pPr>
      <w:r w:rsidRPr="00362C5E">
        <w:rPr>
          <w:lang w:eastAsia="en-US"/>
        </w:rPr>
        <w:t>Als hij zich over een theologische controverse bij name uitliet op</w:t>
      </w:r>
      <w:r>
        <w:rPr>
          <w:lang w:eastAsia="en-US"/>
        </w:rPr>
        <w:t xml:space="preserve"> de </w:t>
      </w:r>
      <w:r w:rsidRPr="00362C5E">
        <w:rPr>
          <w:lang w:eastAsia="en-US"/>
        </w:rPr>
        <w:t>kansel, moest het dus te meer opvallen</w:t>
      </w:r>
      <w:r>
        <w:rPr>
          <w:lang w:eastAsia="en-US"/>
        </w:rPr>
        <w:t>. Z</w:t>
      </w:r>
      <w:r w:rsidRPr="00362C5E">
        <w:rPr>
          <w:lang w:eastAsia="en-US"/>
        </w:rPr>
        <w:t>o, toen hij zich in de Koorkerk liet on</w:t>
      </w:r>
      <w:r>
        <w:rPr>
          <w:lang w:eastAsia="en-US"/>
        </w:rPr>
        <w:t>t</w:t>
      </w:r>
      <w:r w:rsidRPr="00362C5E">
        <w:rPr>
          <w:lang w:eastAsia="en-US"/>
        </w:rPr>
        <w:t>vallen</w:t>
      </w:r>
      <w:r>
        <w:rPr>
          <w:lang w:eastAsia="en-US"/>
        </w:rPr>
        <w:t>:</w:t>
      </w:r>
      <w:r w:rsidRPr="00362C5E">
        <w:rPr>
          <w:lang w:eastAsia="en-US"/>
        </w:rPr>
        <w:t xml:space="preserve"> Lampe lijkt op </w:t>
      </w:r>
      <w:r>
        <w:rPr>
          <w:lang w:eastAsia="en-US"/>
        </w:rPr>
        <w:t>"</w:t>
      </w:r>
      <w:r w:rsidRPr="00362C5E">
        <w:rPr>
          <w:lang w:eastAsia="en-US"/>
        </w:rPr>
        <w:t>een stinkende vuile lamp"</w:t>
      </w:r>
      <w:r>
        <w:rPr>
          <w:lang w:eastAsia="en-US"/>
        </w:rPr>
        <w:t>. D</w:t>
      </w:r>
      <w:r w:rsidRPr="00362C5E">
        <w:rPr>
          <w:lang w:eastAsia="en-US"/>
        </w:rPr>
        <w:t xml:space="preserve">it moet gebeurd zijn omstreeks 1729, vlak na het overlijden van Prof. F. A. Lampe (1683-1729). </w:t>
      </w:r>
    </w:p>
    <w:p w:rsidR="009744F4" w:rsidRDefault="009744F4" w:rsidP="009744F4">
      <w:pPr>
        <w:jc w:val="both"/>
        <w:rPr>
          <w:lang w:eastAsia="en-US"/>
        </w:rPr>
      </w:pPr>
      <w:r w:rsidRPr="00362C5E">
        <w:rPr>
          <w:lang w:eastAsia="en-US"/>
        </w:rPr>
        <w:t xml:space="preserve">Lampe, een vereerder van </w:t>
      </w:r>
      <w:r>
        <w:rPr>
          <w:lang w:eastAsia="en-US"/>
        </w:rPr>
        <w:t>Coccej</w:t>
      </w:r>
      <w:r w:rsidRPr="00362C5E">
        <w:rPr>
          <w:lang w:eastAsia="en-US"/>
        </w:rPr>
        <w:t xml:space="preserve">us, van 1720 tot 1727 professor te Utrecht, daarna in Bremen, </w:t>
      </w:r>
      <w:r w:rsidRPr="005C0B89">
        <w:rPr>
          <w:i/>
          <w:lang w:eastAsia="en-US"/>
        </w:rPr>
        <w:t>bepleitte precies als Smytegelt zeer een persoonlijk geestelijk leven.</w:t>
      </w:r>
      <w:r w:rsidRPr="00362C5E">
        <w:rPr>
          <w:lang w:eastAsia="en-US"/>
        </w:rPr>
        <w:t xml:space="preserve"> 't Is dus niet te verwonderen, dat Smytegelt's biograa</w:t>
      </w:r>
      <w:r>
        <w:rPr>
          <w:lang w:eastAsia="en-US"/>
        </w:rPr>
        <w:t>f</w:t>
      </w:r>
      <w:r w:rsidRPr="00362C5E">
        <w:rPr>
          <w:lang w:eastAsia="en-US"/>
        </w:rPr>
        <w:t xml:space="preserve">, </w:t>
      </w:r>
      <w:r w:rsidRPr="005C0B89">
        <w:rPr>
          <w:i/>
          <w:lang w:eastAsia="en-US"/>
        </w:rPr>
        <w:t xml:space="preserve">Ds De Beveren, begint met een aanhaling uit Lampe 2) en ook Schortinghuis in zijn "Innige Christendom" hem negenmaal ten bewijzen vermeldt. </w:t>
      </w:r>
    </w:p>
    <w:p w:rsidR="009744F4" w:rsidRDefault="009744F4" w:rsidP="009744F4">
      <w:pPr>
        <w:jc w:val="both"/>
        <w:rPr>
          <w:lang w:eastAsia="en-US"/>
        </w:rPr>
      </w:pPr>
      <w:r w:rsidRPr="00362C5E">
        <w:rPr>
          <w:lang w:eastAsia="en-US"/>
        </w:rPr>
        <w:t xml:space="preserve">Bij Lampe, gelijk bij Smytegelt, wordt tot het geloof ook gerekend het hongeren en dorsten naar de gerechtigheid van Christus, dus het toevluchtnemend vertrouwen. Hij pleit ook voor conventiekelen. </w:t>
      </w:r>
    </w:p>
    <w:p w:rsidR="009744F4" w:rsidRDefault="009744F4" w:rsidP="009744F4">
      <w:pPr>
        <w:jc w:val="both"/>
        <w:rPr>
          <w:lang w:eastAsia="en-US"/>
        </w:rPr>
      </w:pPr>
      <w:r w:rsidRPr="00362C5E">
        <w:rPr>
          <w:lang w:eastAsia="en-US"/>
        </w:rPr>
        <w:t xml:space="preserve">Maar in zijn uitleg op het Evangelie van Johannes 3) had Lampe op Johannes </w:t>
      </w:r>
      <w:r>
        <w:rPr>
          <w:lang w:eastAsia="en-US"/>
        </w:rPr>
        <w:t>5:</w:t>
      </w:r>
      <w:r w:rsidRPr="00362C5E">
        <w:rPr>
          <w:lang w:eastAsia="en-US"/>
        </w:rPr>
        <w:t xml:space="preserve"> 26 en </w:t>
      </w:r>
      <w:r>
        <w:rPr>
          <w:lang w:eastAsia="en-US"/>
        </w:rPr>
        <w:t>15:</w:t>
      </w:r>
      <w:r w:rsidRPr="00362C5E">
        <w:rPr>
          <w:lang w:eastAsia="en-US"/>
        </w:rPr>
        <w:t xml:space="preserve"> 26 uitgesproken, dat de gewone opvatting van de </w:t>
      </w:r>
      <w:r>
        <w:rPr>
          <w:lang w:eastAsia="en-US"/>
        </w:rPr>
        <w:t>G</w:t>
      </w:r>
      <w:r w:rsidRPr="00362C5E">
        <w:rPr>
          <w:lang w:eastAsia="en-US"/>
        </w:rPr>
        <w:t>eneratie des Zoons geen steun vindt in de He</w:t>
      </w:r>
      <w:r>
        <w:rPr>
          <w:lang w:eastAsia="en-US"/>
        </w:rPr>
        <w:t>ilige Schrift. Dit riekte naar Ro</w:t>
      </w:r>
      <w:r w:rsidRPr="00362C5E">
        <w:rPr>
          <w:lang w:eastAsia="en-US"/>
        </w:rPr>
        <w:t>ellianis</w:t>
      </w:r>
      <w:r>
        <w:rPr>
          <w:lang w:eastAsia="en-US"/>
        </w:rPr>
        <w:t>m</w:t>
      </w:r>
      <w:r w:rsidRPr="00362C5E">
        <w:rPr>
          <w:lang w:eastAsia="en-US"/>
        </w:rPr>
        <w:t>e en dreef Ds Fruytier er toe Lampe's exegese tritheïsme aan te wrijven</w:t>
      </w:r>
      <w:r>
        <w:rPr>
          <w:lang w:eastAsia="en-US"/>
        </w:rPr>
        <w:t>. D</w:t>
      </w:r>
      <w:r w:rsidRPr="00362C5E">
        <w:rPr>
          <w:lang w:eastAsia="en-US"/>
        </w:rPr>
        <w:t>eze zeide van zij</w:t>
      </w:r>
      <w:r>
        <w:rPr>
          <w:lang w:eastAsia="en-US"/>
        </w:rPr>
        <w:t>n kant, dat Fruytier's gedachte</w:t>
      </w:r>
      <w:r w:rsidRPr="00362C5E">
        <w:rPr>
          <w:lang w:eastAsia="en-US"/>
        </w:rPr>
        <w:t xml:space="preserve">gang tot arianisme voerde 4). </w:t>
      </w:r>
    </w:p>
    <w:p w:rsidR="009744F4" w:rsidRPr="00362C5E" w:rsidRDefault="009744F4" w:rsidP="009744F4">
      <w:pPr>
        <w:jc w:val="both"/>
        <w:rPr>
          <w:lang w:eastAsia="en-US"/>
        </w:rPr>
      </w:pPr>
      <w:r w:rsidRPr="00362C5E">
        <w:rPr>
          <w:lang w:eastAsia="en-US"/>
        </w:rPr>
        <w:t>Het debat verstomde kort na</w:t>
      </w:r>
      <w:r>
        <w:rPr>
          <w:lang w:eastAsia="en-US"/>
        </w:rPr>
        <w:t xml:space="preserve"> de </w:t>
      </w:r>
      <w:r w:rsidRPr="00362C5E">
        <w:rPr>
          <w:lang w:eastAsia="en-US"/>
        </w:rPr>
        <w:t xml:space="preserve">dood van Lampe. Smytegelt was het blijkbaar </w:t>
      </w:r>
      <w:r>
        <w:rPr>
          <w:lang w:eastAsia="en-US"/>
        </w:rPr>
        <w:t>in dezen eens met zijn vroegere</w:t>
      </w:r>
      <w:r w:rsidRPr="00362C5E">
        <w:rPr>
          <w:lang w:eastAsia="en-US"/>
        </w:rPr>
        <w:t xml:space="preserve"> </w:t>
      </w:r>
      <w:r>
        <w:rPr>
          <w:lang w:eastAsia="en-US"/>
        </w:rPr>
        <w:t>M</w:t>
      </w:r>
      <w:r w:rsidRPr="00362C5E">
        <w:rPr>
          <w:lang w:eastAsia="en-US"/>
        </w:rPr>
        <w:t>idde</w:t>
      </w:r>
      <w:r>
        <w:rPr>
          <w:lang w:eastAsia="en-US"/>
        </w:rPr>
        <w:t>l</w:t>
      </w:r>
      <w:r w:rsidRPr="00362C5E">
        <w:rPr>
          <w:lang w:eastAsia="en-US"/>
        </w:rPr>
        <w:t>burgse collega Fruytier. Vandaar zijn weinig verheffende zinspeling op Lampe's naam.</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Te</w:t>
      </w:r>
      <w:r>
        <w:rPr>
          <w:lang w:eastAsia="en-US"/>
        </w:rPr>
        <w:t xml:space="preserve"> </w:t>
      </w:r>
      <w:r w:rsidRPr="00362C5E">
        <w:rPr>
          <w:lang w:eastAsia="en-US"/>
        </w:rPr>
        <w:t>midden van deze hoog opslaande golven van verweer en aanval en censuur ging het gewone, alledaags che, kerkelijke bestel te Middel</w:t>
      </w:r>
      <w:r w:rsidRPr="00362C5E">
        <w:rPr>
          <w:lang w:eastAsia="en-US"/>
        </w:rPr>
        <w:softHyphen/>
        <w:t>burg voort. Een parmantige koster der Nieuwe Kerk kreeg op 7 Februari 1728 bevel van</w:t>
      </w:r>
      <w:r>
        <w:rPr>
          <w:lang w:eastAsia="en-US"/>
        </w:rPr>
        <w:t xml:space="preserve"> de </w:t>
      </w:r>
      <w:r w:rsidRPr="00362C5E">
        <w:rPr>
          <w:lang w:eastAsia="en-US"/>
        </w:rPr>
        <w:t>Kerkeraad om, wanneer hij</w:t>
      </w:r>
      <w:r>
        <w:rPr>
          <w:lang w:eastAsia="en-US"/>
        </w:rPr>
        <w:t xml:space="preserve"> de </w:t>
      </w:r>
      <w:r w:rsidRPr="00362C5E">
        <w:rPr>
          <w:lang w:eastAsia="en-US"/>
        </w:rPr>
        <w:t>predikant die predikte, iets te berichten had, op</w:t>
      </w:r>
      <w:r>
        <w:rPr>
          <w:lang w:eastAsia="en-US"/>
        </w:rPr>
        <w:t xml:space="preserve"> de </w:t>
      </w:r>
      <w:r w:rsidRPr="00362C5E">
        <w:rPr>
          <w:lang w:eastAsia="en-US"/>
        </w:rPr>
        <w:t xml:space="preserve">kansel te komen </w:t>
      </w:r>
      <w:r>
        <w:rPr>
          <w:lang w:eastAsia="en-US"/>
        </w:rPr>
        <w:t>"</w:t>
      </w:r>
      <w:r w:rsidRPr="00362C5E">
        <w:rPr>
          <w:lang w:eastAsia="en-US"/>
        </w:rPr>
        <w:t>en het stilletjes te zeggen". Het liefdewerk der Kerk ging óók voort</w:t>
      </w:r>
      <w:r>
        <w:rPr>
          <w:lang w:eastAsia="en-US"/>
        </w:rPr>
        <w:t xml:space="preserve">. De </w:t>
      </w:r>
      <w:r w:rsidRPr="00362C5E">
        <w:rPr>
          <w:lang w:eastAsia="en-US"/>
        </w:rPr>
        <w:t>14en Juni 1713 kwam in</w:t>
      </w:r>
      <w:r>
        <w:rPr>
          <w:lang w:eastAsia="en-US"/>
        </w:rPr>
        <w:t xml:space="preserve"> de </w:t>
      </w:r>
      <w:r w:rsidRPr="00362C5E">
        <w:rPr>
          <w:lang w:eastAsia="en-US"/>
        </w:rPr>
        <w:t>Kerkeraad de opdracht der Overheid ter sprake om in alle kerken te collec</w:t>
      </w:r>
      <w:r>
        <w:rPr>
          <w:lang w:eastAsia="en-US"/>
        </w:rPr>
        <w:t>tere</w:t>
      </w:r>
      <w:r w:rsidRPr="00362C5E">
        <w:rPr>
          <w:lang w:eastAsia="en-US"/>
        </w:rPr>
        <w:t xml:space="preserve">n </w:t>
      </w:r>
      <w:r>
        <w:rPr>
          <w:lang w:eastAsia="en-US"/>
        </w:rPr>
        <w:t>"</w:t>
      </w:r>
      <w:r w:rsidRPr="00362C5E">
        <w:rPr>
          <w:lang w:eastAsia="en-US"/>
        </w:rPr>
        <w:t>voor onze arme geloofsgen</w:t>
      </w:r>
      <w:r>
        <w:rPr>
          <w:lang w:eastAsia="en-US"/>
        </w:rPr>
        <w:t>ote</w:t>
      </w:r>
      <w:r w:rsidRPr="00362C5E">
        <w:rPr>
          <w:lang w:eastAsia="en-US"/>
        </w:rPr>
        <w:t xml:space="preserve">n, die van Rijssel enz. herwaarts zijn overgekomen". In 1717 o. a. kreeg de Diakonie van Middelburg een legaat van </w:t>
      </w:r>
    </w:p>
    <w:p w:rsidR="009744F4" w:rsidRPr="00362C5E" w:rsidRDefault="009744F4" w:rsidP="009744F4">
      <w:pPr>
        <w:jc w:val="both"/>
        <w:rPr>
          <w:lang w:eastAsia="en-US"/>
        </w:rPr>
      </w:pPr>
      <w:r w:rsidRPr="00362C5E">
        <w:rPr>
          <w:lang w:eastAsia="en-US"/>
        </w:rPr>
        <w:t>1) Zie hierachter, blz. 86.</w:t>
      </w:r>
    </w:p>
    <w:p w:rsidR="009744F4" w:rsidRPr="00362C5E" w:rsidRDefault="009744F4" w:rsidP="009744F4">
      <w:pPr>
        <w:jc w:val="both"/>
        <w:rPr>
          <w:lang w:eastAsia="en-US"/>
        </w:rPr>
      </w:pPr>
      <w:r w:rsidRPr="00362C5E">
        <w:rPr>
          <w:lang w:eastAsia="en-US"/>
        </w:rPr>
        <w:t>2) B. S m y t e g el t, Des christens heil en cieraat, Voorreden blz. 20.</w:t>
      </w:r>
    </w:p>
    <w:p w:rsidR="009744F4" w:rsidRPr="00362C5E" w:rsidRDefault="009744F4" w:rsidP="009744F4">
      <w:pPr>
        <w:jc w:val="both"/>
        <w:rPr>
          <w:lang w:eastAsia="en-US"/>
        </w:rPr>
      </w:pPr>
      <w:r w:rsidRPr="00362C5E">
        <w:rPr>
          <w:lang w:eastAsia="en-US"/>
        </w:rPr>
        <w:t xml:space="preserve">3) F. A. Lamp e, Commentarius analytico - exegeticus Evangelii secundum Johannem Amst. 1724, 1725. </w:t>
      </w:r>
      <w:r>
        <w:rPr>
          <w:lang w:eastAsia="en-US"/>
        </w:rPr>
        <w:t>-</w:t>
      </w:r>
      <w:r w:rsidRPr="00362C5E">
        <w:rPr>
          <w:lang w:eastAsia="en-US"/>
        </w:rPr>
        <w:t xml:space="preserve"> Vgl 0. </w:t>
      </w:r>
      <w:r w:rsidRPr="00B7177C">
        <w:rPr>
          <w:lang w:val="de-DE" w:eastAsia="en-US"/>
        </w:rPr>
        <w:t xml:space="preserve">T hel e m a n, F. A. Lampe, Bielef. </w:t>
      </w:r>
      <w:r w:rsidRPr="00362C5E">
        <w:rPr>
          <w:lang w:eastAsia="en-US"/>
        </w:rPr>
        <w:t xml:space="preserve">1868. Aldaar, S. 153-168 Lampe's </w:t>
      </w:r>
      <w:r>
        <w:rPr>
          <w:lang w:eastAsia="en-US"/>
        </w:rPr>
        <w:t>"</w:t>
      </w:r>
      <w:r w:rsidRPr="00362C5E">
        <w:rPr>
          <w:lang w:eastAsia="en-US"/>
        </w:rPr>
        <w:t>Theologischer Standpunkt".</w:t>
      </w:r>
    </w:p>
    <w:p w:rsidR="009744F4" w:rsidRPr="00362C5E" w:rsidRDefault="009744F4" w:rsidP="009744F4">
      <w:pPr>
        <w:jc w:val="both"/>
        <w:rPr>
          <w:lang w:eastAsia="en-US"/>
        </w:rPr>
      </w:pPr>
      <w:r w:rsidRPr="00362C5E">
        <w:rPr>
          <w:lang w:eastAsia="en-US"/>
        </w:rPr>
        <w:t xml:space="preserve">4) J. Fruytier, De oude, gesonde beproefde en goddel. </w:t>
      </w:r>
      <w:r>
        <w:rPr>
          <w:lang w:eastAsia="en-US"/>
        </w:rPr>
        <w:t>lere</w:t>
      </w:r>
      <w:r w:rsidRPr="00362C5E">
        <w:rPr>
          <w:lang w:eastAsia="en-US"/>
        </w:rPr>
        <w:t xml:space="preserve"> van de ware geref. christ. kerke aengaende Godt</w:t>
      </w:r>
      <w:r>
        <w:rPr>
          <w:lang w:eastAsia="en-US"/>
        </w:rPr>
        <w:t xml:space="preserve"> de </w:t>
      </w:r>
      <w:r w:rsidRPr="00362C5E">
        <w:rPr>
          <w:lang w:eastAsia="en-US"/>
        </w:rPr>
        <w:t>Heiligen Geest, Rott. 1728</w:t>
      </w:r>
      <w:r>
        <w:rPr>
          <w:lang w:eastAsia="en-US"/>
        </w:rPr>
        <w:t xml:space="preserve">; </w:t>
      </w:r>
      <w:r w:rsidRPr="00362C5E">
        <w:rPr>
          <w:lang w:eastAsia="en-US"/>
        </w:rPr>
        <w:t xml:space="preserve">17822; I d e m, Kort vertoog van de waarheid der Heilige Schriftuur, Ron. 1728. </w:t>
      </w:r>
      <w:r>
        <w:rPr>
          <w:lang w:eastAsia="en-US"/>
        </w:rPr>
        <w:t>-</w:t>
      </w:r>
      <w:r w:rsidRPr="00362C5E">
        <w:rPr>
          <w:lang w:eastAsia="en-US"/>
        </w:rPr>
        <w:t xml:space="preserve"> F. A. Lamp e, Redenen, waarom op een naamrovend schrift van een onverstandigen, Rotterd. ijveraar niet geant</w:t>
      </w:r>
      <w:r w:rsidRPr="00362C5E">
        <w:rPr>
          <w:lang w:eastAsia="en-US"/>
        </w:rPr>
        <w:softHyphen/>
        <w:t>woord word, Utr. 1728.</w:t>
      </w:r>
      <w:r>
        <w:rPr>
          <w:lang w:eastAsia="en-US"/>
        </w:rPr>
        <w:t>-</w:t>
      </w:r>
      <w:r w:rsidRPr="00362C5E">
        <w:rPr>
          <w:lang w:eastAsia="en-US"/>
        </w:rPr>
        <w:t xml:space="preserve"> J. Fruytier, Aanmerkingen . . . . naar aanl. van Redenen enz., Rott. 1729</w:t>
      </w:r>
      <w:r>
        <w:rPr>
          <w:lang w:eastAsia="en-US"/>
        </w:rPr>
        <w:t xml:space="preserve">; </w:t>
      </w:r>
      <w:r w:rsidRPr="00362C5E">
        <w:rPr>
          <w:lang w:eastAsia="en-US"/>
        </w:rPr>
        <w:t>I d e m, Vervolg van de Aanmerkingen, Rott. 1730. Zie Biogr. Woord van prot. Godgel., sub voce. Fruytier en Lampe.</w:t>
      </w:r>
    </w:p>
    <w:p w:rsidR="009744F4" w:rsidRPr="00362C5E" w:rsidRDefault="009744F4" w:rsidP="009744F4">
      <w:pPr>
        <w:jc w:val="both"/>
        <w:rPr>
          <w:lang w:eastAsia="en-US"/>
        </w:rPr>
      </w:pPr>
      <w:r w:rsidRPr="00362C5E">
        <w:rPr>
          <w:lang w:eastAsia="en-US"/>
        </w:rPr>
        <w:t>62</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f 24205.90 van Lydia Boreys, wed.e Cornelis Verbrugge, als universeele erfgename ter stichting van een Burger-Weesschool</w:t>
      </w:r>
      <w:r>
        <w:rPr>
          <w:lang w:eastAsia="en-US"/>
        </w:rPr>
        <w:t xml:space="preserve">; </w:t>
      </w:r>
      <w:r w:rsidRPr="00362C5E">
        <w:rPr>
          <w:lang w:eastAsia="en-US"/>
        </w:rPr>
        <w:t xml:space="preserve">'s jaars daarna twaalf duizend gulden voor het Armen- en Weeshuis 1). </w:t>
      </w:r>
    </w:p>
    <w:p w:rsidR="009744F4" w:rsidRDefault="009744F4" w:rsidP="009744F4">
      <w:pPr>
        <w:jc w:val="both"/>
        <w:rPr>
          <w:lang w:eastAsia="en-US"/>
        </w:rPr>
      </w:pPr>
      <w:r w:rsidRPr="00362C5E">
        <w:rPr>
          <w:lang w:eastAsia="en-US"/>
        </w:rPr>
        <w:t>Het zeer gewone klinkt weer in de volgende besluiten der Diakonale Vergadering uit Smytegelt's da</w:t>
      </w:r>
      <w:r>
        <w:rPr>
          <w:lang w:eastAsia="en-US"/>
        </w:rPr>
        <w:t>gen als waren het de naoorlogs</w:t>
      </w:r>
      <w:r w:rsidRPr="00362C5E">
        <w:rPr>
          <w:lang w:eastAsia="en-US"/>
        </w:rPr>
        <w:t xml:space="preserve">e dagen van 1946: 16 Januari 1697: De armen moeten voortaan in plaats van schoenen of muilen houten klompen dragen. </w:t>
      </w:r>
    </w:p>
    <w:p w:rsidR="009744F4" w:rsidRDefault="009744F4" w:rsidP="009744F4">
      <w:pPr>
        <w:jc w:val="both"/>
        <w:rPr>
          <w:lang w:eastAsia="en-US"/>
        </w:rPr>
      </w:pPr>
      <w:r w:rsidRPr="00362C5E">
        <w:rPr>
          <w:lang w:eastAsia="en-US"/>
        </w:rPr>
        <w:t>Dan op 25 December (Kerstdag</w:t>
      </w:r>
      <w:r>
        <w:rPr>
          <w:lang w:eastAsia="en-US"/>
        </w:rPr>
        <w:t>!</w:t>
      </w:r>
      <w:r w:rsidRPr="00362C5E">
        <w:rPr>
          <w:lang w:eastAsia="en-US"/>
        </w:rPr>
        <w:t>) 1714: De voorzitter-diaken is bel</w:t>
      </w:r>
      <w:r>
        <w:rPr>
          <w:lang w:eastAsia="en-US"/>
        </w:rPr>
        <w:t>edi</w:t>
      </w:r>
      <w:r w:rsidRPr="00362C5E">
        <w:rPr>
          <w:lang w:eastAsia="en-US"/>
        </w:rPr>
        <w:t>gd, ja zelfs geslagen door een zuster der Gemeente, die op de gr</w:t>
      </w:r>
      <w:r>
        <w:rPr>
          <w:lang w:eastAsia="en-US"/>
        </w:rPr>
        <w:t>ote</w:t>
      </w:r>
      <w:r w:rsidRPr="00362C5E">
        <w:rPr>
          <w:lang w:eastAsia="en-US"/>
        </w:rPr>
        <w:t xml:space="preserve"> rol der bedeelden staat. Zij wordt van de rol geschrapt en uit haar vrije woning gezet</w:t>
      </w:r>
      <w:r>
        <w:rPr>
          <w:lang w:eastAsia="en-US"/>
        </w:rPr>
        <w:t>. D</w:t>
      </w:r>
      <w:r w:rsidRPr="00362C5E">
        <w:rPr>
          <w:lang w:eastAsia="en-US"/>
        </w:rPr>
        <w:t>e Reg</w:t>
      </w:r>
      <w:r>
        <w:rPr>
          <w:lang w:eastAsia="en-US"/>
        </w:rPr>
        <w:t>eri</w:t>
      </w:r>
      <w:r w:rsidRPr="00362C5E">
        <w:rPr>
          <w:lang w:eastAsia="en-US"/>
        </w:rPr>
        <w:t xml:space="preserve">ng, de euveldaad dezer zuster ter </w:t>
      </w:r>
      <w:r>
        <w:rPr>
          <w:lang w:eastAsia="en-US"/>
        </w:rPr>
        <w:t>ore</w:t>
      </w:r>
      <w:r w:rsidRPr="00362C5E">
        <w:rPr>
          <w:lang w:eastAsia="en-US"/>
        </w:rPr>
        <w:t>n krijgende, plaatst haar voor drie jaren in het Spinhuis</w:t>
      </w:r>
      <w:r>
        <w:rPr>
          <w:lang w:eastAsia="en-US"/>
        </w:rPr>
        <w:t>!</w:t>
      </w:r>
      <w:r w:rsidRPr="00362C5E">
        <w:rPr>
          <w:lang w:eastAsia="en-US"/>
        </w:rPr>
        <w:t xml:space="preserve"> </w:t>
      </w:r>
    </w:p>
    <w:p w:rsidR="009744F4" w:rsidRDefault="009744F4" w:rsidP="009744F4">
      <w:pPr>
        <w:jc w:val="both"/>
        <w:rPr>
          <w:lang w:eastAsia="en-US"/>
        </w:rPr>
      </w:pPr>
      <w:r w:rsidRPr="00362C5E">
        <w:rPr>
          <w:lang w:eastAsia="en-US"/>
        </w:rPr>
        <w:t>Maar voor zulke bel</w:t>
      </w:r>
      <w:r>
        <w:rPr>
          <w:lang w:eastAsia="en-US"/>
        </w:rPr>
        <w:t>edi</w:t>
      </w:r>
      <w:r w:rsidRPr="00362C5E">
        <w:rPr>
          <w:lang w:eastAsia="en-US"/>
        </w:rPr>
        <w:t xml:space="preserve">gingen waren ook de predikanten toen niet gevrijwaard. Immers er is een </w:t>
      </w:r>
      <w:r>
        <w:rPr>
          <w:lang w:eastAsia="en-US"/>
        </w:rPr>
        <w:t>"</w:t>
      </w:r>
      <w:r w:rsidRPr="00362C5E">
        <w:rPr>
          <w:lang w:eastAsia="en-US"/>
        </w:rPr>
        <w:t>Ordonnantie der Stad Middelburg" van het jaar 1706 over</w:t>
      </w:r>
      <w:r>
        <w:rPr>
          <w:lang w:eastAsia="en-US"/>
        </w:rPr>
        <w:t>:</w:t>
      </w:r>
      <w:r w:rsidRPr="00362C5E">
        <w:rPr>
          <w:lang w:eastAsia="en-US"/>
        </w:rPr>
        <w:t xml:space="preserve"> </w:t>
      </w:r>
      <w:r>
        <w:rPr>
          <w:lang w:eastAsia="en-US"/>
        </w:rPr>
        <w:t>"</w:t>
      </w:r>
      <w:r w:rsidRPr="00362C5E">
        <w:rPr>
          <w:lang w:eastAsia="en-US"/>
        </w:rPr>
        <w:t>Op het uitleveren van zeker vrouwspersoon, die een predikant had bel</w:t>
      </w:r>
      <w:r>
        <w:rPr>
          <w:lang w:eastAsia="en-US"/>
        </w:rPr>
        <w:t>edi</w:t>
      </w:r>
      <w:r w:rsidRPr="00362C5E">
        <w:rPr>
          <w:lang w:eastAsia="en-US"/>
        </w:rPr>
        <w:t xml:space="preserve">gd" 2). </w:t>
      </w:r>
      <w:r>
        <w:rPr>
          <w:lang w:eastAsia="en-US"/>
        </w:rPr>
        <w:t>–</w:t>
      </w:r>
      <w:r w:rsidRPr="00362C5E">
        <w:rPr>
          <w:lang w:eastAsia="en-US"/>
        </w:rPr>
        <w:t xml:space="preserve"> </w:t>
      </w:r>
    </w:p>
    <w:p w:rsidR="009744F4" w:rsidRDefault="009744F4" w:rsidP="009744F4">
      <w:pPr>
        <w:jc w:val="both"/>
        <w:rPr>
          <w:lang w:eastAsia="en-US"/>
        </w:rPr>
      </w:pPr>
      <w:r w:rsidRPr="00362C5E">
        <w:rPr>
          <w:lang w:eastAsia="en-US"/>
        </w:rPr>
        <w:t>15 Februari 1730</w:t>
      </w:r>
      <w:r>
        <w:rPr>
          <w:lang w:eastAsia="en-US"/>
        </w:rPr>
        <w:t>:</w:t>
      </w:r>
      <w:r w:rsidRPr="00362C5E">
        <w:rPr>
          <w:lang w:eastAsia="en-US"/>
        </w:rPr>
        <w:t xml:space="preserve"> Het is verboden stokken en honden mede te brengen in de vergadering der diakenen. </w:t>
      </w:r>
      <w:r>
        <w:rPr>
          <w:lang w:eastAsia="en-US"/>
        </w:rPr>
        <w:t>–</w:t>
      </w:r>
      <w:r w:rsidRPr="00362C5E">
        <w:rPr>
          <w:lang w:eastAsia="en-US"/>
        </w:rPr>
        <w:t xml:space="preserve"> </w:t>
      </w:r>
    </w:p>
    <w:p w:rsidR="009744F4" w:rsidRDefault="009744F4" w:rsidP="009744F4">
      <w:pPr>
        <w:jc w:val="both"/>
        <w:rPr>
          <w:lang w:eastAsia="en-US"/>
        </w:rPr>
      </w:pPr>
      <w:r w:rsidRPr="00362C5E">
        <w:rPr>
          <w:lang w:eastAsia="en-US"/>
        </w:rPr>
        <w:t xml:space="preserve">29 October 1731: Ds Wilh, van Asperen heeft, nog geen drie jaren in Middelburg gestaan hebbende, het beroep naar Amsterdam aangenomen en krijgt de kennisgeving, dat hij deswege vijftig gulden aan de armen schuldig is. </w:t>
      </w:r>
      <w:r>
        <w:rPr>
          <w:lang w:eastAsia="en-US"/>
        </w:rPr>
        <w:t>–</w:t>
      </w:r>
      <w:r w:rsidRPr="00362C5E">
        <w:rPr>
          <w:lang w:eastAsia="en-US"/>
        </w:rPr>
        <w:t xml:space="preserve"> </w:t>
      </w:r>
    </w:p>
    <w:p w:rsidR="009744F4" w:rsidRDefault="009744F4" w:rsidP="009744F4">
      <w:pPr>
        <w:jc w:val="both"/>
        <w:rPr>
          <w:lang w:eastAsia="en-US"/>
        </w:rPr>
      </w:pPr>
      <w:r w:rsidRPr="00362C5E">
        <w:rPr>
          <w:lang w:eastAsia="en-US"/>
        </w:rPr>
        <w:t>21 Februari 1736</w:t>
      </w:r>
      <w:r>
        <w:rPr>
          <w:lang w:eastAsia="en-US"/>
        </w:rPr>
        <w:t>:</w:t>
      </w:r>
      <w:r w:rsidRPr="00362C5E">
        <w:rPr>
          <w:lang w:eastAsia="en-US"/>
        </w:rPr>
        <w:t xml:space="preserve"> Het is streng verboden in de vergadering der diakenen te r</w:t>
      </w:r>
      <w:r>
        <w:rPr>
          <w:lang w:eastAsia="en-US"/>
        </w:rPr>
        <w:t>oke</w:t>
      </w:r>
      <w:r w:rsidRPr="00362C5E">
        <w:rPr>
          <w:lang w:eastAsia="en-US"/>
        </w:rPr>
        <w:t xml:space="preserve">n. </w:t>
      </w:r>
      <w:r>
        <w:rPr>
          <w:lang w:eastAsia="en-US"/>
        </w:rPr>
        <w:t>Voeti</w:t>
      </w:r>
      <w:r w:rsidRPr="00362C5E">
        <w:rPr>
          <w:lang w:eastAsia="en-US"/>
        </w:rPr>
        <w:t>us keurde het r</w:t>
      </w:r>
      <w:r>
        <w:rPr>
          <w:lang w:eastAsia="en-US"/>
        </w:rPr>
        <w:t>oke</w:t>
      </w:r>
      <w:r w:rsidRPr="00362C5E">
        <w:rPr>
          <w:lang w:eastAsia="en-US"/>
        </w:rPr>
        <w:t>n, behoudens op medisch voorschrift, af</w:t>
      </w:r>
      <w:r>
        <w:rPr>
          <w:lang w:eastAsia="en-US"/>
        </w:rPr>
        <w:t>:</w:t>
      </w:r>
      <w:r w:rsidRPr="00362C5E">
        <w:rPr>
          <w:lang w:eastAsia="en-US"/>
        </w:rPr>
        <w:t xml:space="preserve"> </w:t>
      </w:r>
      <w:r>
        <w:rPr>
          <w:lang w:eastAsia="en-US"/>
        </w:rPr>
        <w:t>"</w:t>
      </w:r>
      <w:r w:rsidRPr="00362C5E">
        <w:rPr>
          <w:lang w:eastAsia="en-US"/>
        </w:rPr>
        <w:t>Eerbare en ernstige mannen (bij name predikanten en theologische studenten) beh</w:t>
      </w:r>
      <w:r>
        <w:rPr>
          <w:lang w:eastAsia="en-US"/>
        </w:rPr>
        <w:t>ore</w:t>
      </w:r>
      <w:r w:rsidRPr="00362C5E">
        <w:rPr>
          <w:lang w:eastAsia="en-US"/>
        </w:rPr>
        <w:t>n ten aanschouwen en in gezelschap van anderen niet te r</w:t>
      </w:r>
      <w:r>
        <w:rPr>
          <w:lang w:eastAsia="en-US"/>
        </w:rPr>
        <w:t>oke</w:t>
      </w:r>
      <w:r w:rsidRPr="00362C5E">
        <w:rPr>
          <w:lang w:eastAsia="en-US"/>
        </w:rPr>
        <w:t xml:space="preserve">n" 3). </w:t>
      </w:r>
    </w:p>
    <w:p w:rsidR="009744F4" w:rsidRPr="00362C5E" w:rsidRDefault="009744F4" w:rsidP="009744F4">
      <w:pPr>
        <w:jc w:val="both"/>
        <w:rPr>
          <w:lang w:eastAsia="en-US"/>
        </w:rPr>
      </w:pPr>
      <w:r w:rsidRPr="00362C5E">
        <w:rPr>
          <w:lang w:eastAsia="en-US"/>
        </w:rPr>
        <w:t xml:space="preserve">In zijn </w:t>
      </w:r>
      <w:r>
        <w:rPr>
          <w:lang w:eastAsia="en-US"/>
        </w:rPr>
        <w:t>"</w:t>
      </w:r>
      <w:r w:rsidRPr="00362C5E">
        <w:rPr>
          <w:lang w:eastAsia="en-US"/>
        </w:rPr>
        <w:t xml:space="preserve">Swart register van duysent Sonden" (Amsterdam 1679) noemt de </w:t>
      </w:r>
      <w:r>
        <w:rPr>
          <w:lang w:eastAsia="en-US"/>
        </w:rPr>
        <w:t>Voeti</w:t>
      </w:r>
      <w:r w:rsidRPr="00362C5E">
        <w:rPr>
          <w:lang w:eastAsia="en-US"/>
        </w:rPr>
        <w:t xml:space="preserve">aan Ds Jac. Hondius onder n°. 584 en 881 het tabaksgebruik als een der </w:t>
      </w:r>
      <w:r>
        <w:rPr>
          <w:lang w:eastAsia="en-US"/>
        </w:rPr>
        <w:t>"</w:t>
      </w:r>
      <w:r w:rsidRPr="00362C5E">
        <w:rPr>
          <w:lang w:eastAsia="en-US"/>
        </w:rPr>
        <w:t xml:space="preserve">duizend zonden" zijner dagen, wanneer het </w:t>
      </w:r>
      <w:r>
        <w:rPr>
          <w:lang w:eastAsia="en-US"/>
        </w:rPr>
        <w:t>"</w:t>
      </w:r>
      <w:r w:rsidRPr="00362C5E">
        <w:rPr>
          <w:lang w:eastAsia="en-US"/>
        </w:rPr>
        <w:t>buyten noodt", dus buiten medisch voorschrift, geschiedt door mans- en vrouwspersonen, inzonderheid door predikanten. Middelburg's diakenen waren goed-</w:t>
      </w:r>
      <w:r>
        <w:rPr>
          <w:lang w:eastAsia="en-US"/>
        </w:rPr>
        <w:t>Voetsiaans. Naar deze</w:t>
      </w:r>
      <w:r w:rsidRPr="00362C5E">
        <w:rPr>
          <w:lang w:eastAsia="en-US"/>
        </w:rPr>
        <w:t xml:space="preserve"> maatstaf gemeten zijn heden ten dage de </w:t>
      </w:r>
      <w:r>
        <w:rPr>
          <w:lang w:eastAsia="en-US"/>
        </w:rPr>
        <w:t>Voetsiaans</w:t>
      </w:r>
      <w:r w:rsidRPr="00362C5E">
        <w:rPr>
          <w:lang w:eastAsia="en-US"/>
        </w:rPr>
        <w:t>e dia</w:t>
      </w:r>
      <w:r>
        <w:rPr>
          <w:lang w:eastAsia="en-US"/>
        </w:rPr>
        <w:t>kenen (en predikanten) schaars</w:t>
      </w:r>
      <w:r w:rsidRPr="00362C5E">
        <w:rPr>
          <w:lang w:eastAsia="en-US"/>
        </w:rPr>
        <w:t>.</w:t>
      </w:r>
    </w:p>
    <w:p w:rsidR="009744F4" w:rsidRPr="00362C5E" w:rsidRDefault="009744F4" w:rsidP="009744F4">
      <w:pPr>
        <w:jc w:val="both"/>
        <w:rPr>
          <w:lang w:eastAsia="en-US"/>
        </w:rPr>
      </w:pPr>
      <w:r w:rsidRPr="00362C5E">
        <w:rPr>
          <w:lang w:eastAsia="en-US"/>
        </w:rPr>
        <w:t>In al dit zeer gewone en het zich daarboven verheffende hand</w:t>
      </w:r>
      <w:r w:rsidRPr="00362C5E">
        <w:rPr>
          <w:lang w:eastAsia="en-US"/>
        </w:rPr>
        <w:softHyphen/>
        <w:t>haafde zich dat wezenlijke, hetwelk de Kerk aller eeuwen als opdracht heeft</w:t>
      </w:r>
      <w:r>
        <w:rPr>
          <w:lang w:eastAsia="en-US"/>
        </w:rPr>
        <w:t>:</w:t>
      </w:r>
      <w:r w:rsidRPr="00362C5E">
        <w:rPr>
          <w:lang w:eastAsia="en-US"/>
        </w:rPr>
        <w:t xml:space="preserve"> de gezamenlijke aanbidding en verheerlijking op aarde van</w:t>
      </w:r>
      <w:r>
        <w:rPr>
          <w:lang w:eastAsia="en-US"/>
        </w:rPr>
        <w:t xml:space="preserve"> de </w:t>
      </w:r>
      <w:r w:rsidRPr="00362C5E">
        <w:rPr>
          <w:lang w:eastAsia="en-US"/>
        </w:rPr>
        <w:t xml:space="preserve">Drieëenige, </w:t>
      </w:r>
      <w:r>
        <w:rPr>
          <w:lang w:eastAsia="en-US"/>
        </w:rPr>
        <w:t>-</w:t>
      </w:r>
      <w:r w:rsidRPr="00362C5E">
        <w:rPr>
          <w:lang w:eastAsia="en-US"/>
        </w:rPr>
        <w:t xml:space="preserve"> de verkondiging der Blijde Boodschap aangaande</w:t>
      </w:r>
      <w:r>
        <w:rPr>
          <w:lang w:eastAsia="en-US"/>
        </w:rPr>
        <w:t xml:space="preserve"> de één</w:t>
      </w:r>
      <w:r w:rsidRPr="00362C5E">
        <w:rPr>
          <w:lang w:eastAsia="en-US"/>
        </w:rPr>
        <w:t xml:space="preserve"> Naam onder de </w:t>
      </w:r>
      <w:r>
        <w:rPr>
          <w:lang w:eastAsia="en-US"/>
        </w:rPr>
        <w:t>mens</w:t>
      </w:r>
      <w:r w:rsidRPr="00362C5E">
        <w:rPr>
          <w:lang w:eastAsia="en-US"/>
        </w:rPr>
        <w:t xml:space="preserve">en tot zaligheid gegeven, </w:t>
      </w:r>
      <w:r>
        <w:rPr>
          <w:lang w:eastAsia="en-US"/>
        </w:rPr>
        <w:t>-</w:t>
      </w:r>
      <w:r w:rsidRPr="00362C5E">
        <w:rPr>
          <w:lang w:eastAsia="en-US"/>
        </w:rPr>
        <w:t xml:space="preserve"> de be</w:t>
      </w:r>
      <w:r w:rsidRPr="00362C5E">
        <w:rPr>
          <w:lang w:eastAsia="en-US"/>
        </w:rPr>
        <w:softHyphen/>
        <w:t xml:space="preserve">diening der heilige Sacramenten, de </w:t>
      </w:r>
      <w:r>
        <w:rPr>
          <w:lang w:eastAsia="en-US"/>
        </w:rPr>
        <w:t>teke</w:t>
      </w:r>
      <w:r w:rsidRPr="00362C5E">
        <w:rPr>
          <w:lang w:eastAsia="en-US"/>
        </w:rPr>
        <w:t xml:space="preserve">nen en zegelen aangaande </w:t>
      </w:r>
      <w:r>
        <w:rPr>
          <w:lang w:eastAsia="en-US"/>
        </w:rPr>
        <w:t>Gods</w:t>
      </w:r>
      <w:r w:rsidRPr="00362C5E">
        <w:rPr>
          <w:lang w:eastAsia="en-US"/>
        </w:rPr>
        <w:t xml:space="preserve"> beloften, de panden Zijner goedwilligheid en genade te onswaart</w:t>
      </w:r>
      <w:r>
        <w:rPr>
          <w:lang w:eastAsia="en-US"/>
        </w:rPr>
        <w:t>s</w:t>
      </w:r>
      <w:r w:rsidRPr="00362C5E">
        <w:rPr>
          <w:lang w:eastAsia="en-US"/>
        </w:rPr>
        <w:t>.</w:t>
      </w:r>
    </w:p>
    <w:p w:rsidR="009744F4" w:rsidRDefault="009744F4" w:rsidP="009744F4">
      <w:pPr>
        <w:jc w:val="both"/>
        <w:rPr>
          <w:lang w:eastAsia="en-US"/>
        </w:rPr>
      </w:pPr>
    </w:p>
    <w:p w:rsidR="009744F4" w:rsidRPr="009C7414" w:rsidRDefault="009744F4" w:rsidP="009744F4">
      <w:pPr>
        <w:jc w:val="both"/>
        <w:rPr>
          <w:sz w:val="22"/>
          <w:szCs w:val="22"/>
          <w:lang w:eastAsia="en-US"/>
        </w:rPr>
      </w:pPr>
      <w:r w:rsidRPr="009C7414">
        <w:rPr>
          <w:sz w:val="22"/>
          <w:szCs w:val="22"/>
          <w:lang w:val="en-US" w:eastAsia="en-US"/>
        </w:rPr>
        <w:t xml:space="preserve">1) F. N a g t g </w:t>
      </w:r>
      <w:smartTag w:uri="urn:schemas-microsoft-com:office:smarttags" w:element="metricconverter">
        <w:smartTagPr>
          <w:attr w:name="ProductID" w:val="1, In"/>
        </w:smartTagPr>
        <w:r w:rsidRPr="009C7414">
          <w:rPr>
            <w:sz w:val="22"/>
            <w:szCs w:val="22"/>
            <w:lang w:val="en-US" w:eastAsia="en-US"/>
          </w:rPr>
          <w:t>1 a</w:t>
        </w:r>
      </w:smartTag>
      <w:r w:rsidRPr="009C7414">
        <w:rPr>
          <w:sz w:val="22"/>
          <w:szCs w:val="22"/>
          <w:lang w:val="en-US" w:eastAsia="en-US"/>
        </w:rPr>
        <w:t xml:space="preserve"> s, Algem. </w:t>
      </w:r>
      <w:r w:rsidRPr="009C7414">
        <w:rPr>
          <w:sz w:val="22"/>
          <w:szCs w:val="22"/>
          <w:lang w:eastAsia="en-US"/>
        </w:rPr>
        <w:t>Kerkeraad van Middelb., blz. 194. Acht Notulenboeken der Diakonie van Middelburg zijn omstreeks 1800 verdwenen, Enkele registers daarop, "uittijdverdrijf gemaakt", bleven gelukkig over.</w:t>
      </w:r>
    </w:p>
    <w:p w:rsidR="009744F4" w:rsidRPr="009C7414" w:rsidRDefault="009744F4" w:rsidP="009744F4">
      <w:pPr>
        <w:jc w:val="both"/>
        <w:rPr>
          <w:sz w:val="22"/>
          <w:szCs w:val="22"/>
          <w:lang w:eastAsia="en-US"/>
        </w:rPr>
      </w:pPr>
      <w:r w:rsidRPr="009C7414">
        <w:rPr>
          <w:sz w:val="22"/>
          <w:szCs w:val="22"/>
          <w:lang w:eastAsia="en-US"/>
        </w:rPr>
        <w:t>2) Catal. Bibl. Zeeuws Gen</w:t>
      </w:r>
      <w:r>
        <w:rPr>
          <w:sz w:val="22"/>
          <w:szCs w:val="22"/>
          <w:lang w:eastAsia="en-US"/>
        </w:rPr>
        <w:t>. D</w:t>
      </w:r>
      <w:r w:rsidRPr="009C7414">
        <w:rPr>
          <w:sz w:val="22"/>
          <w:szCs w:val="22"/>
          <w:lang w:eastAsia="en-US"/>
        </w:rPr>
        <w:t>. Wet. (1869-'74), Middelb., blz. 35.</w:t>
      </w:r>
    </w:p>
    <w:p w:rsidR="009744F4" w:rsidRPr="009C7414" w:rsidRDefault="009744F4" w:rsidP="009744F4">
      <w:pPr>
        <w:jc w:val="both"/>
        <w:rPr>
          <w:sz w:val="22"/>
          <w:szCs w:val="22"/>
          <w:lang w:eastAsia="en-US"/>
        </w:rPr>
      </w:pPr>
      <w:r w:rsidRPr="009C7414">
        <w:rPr>
          <w:sz w:val="22"/>
          <w:szCs w:val="22"/>
          <w:lang w:eastAsia="en-US"/>
        </w:rPr>
        <w:t>3) Bewijsplaatsen uit Voetius' geschriften, zie Dr A. C</w:t>
      </w:r>
      <w:r>
        <w:rPr>
          <w:sz w:val="22"/>
          <w:szCs w:val="22"/>
          <w:lang w:eastAsia="en-US"/>
        </w:rPr>
        <w:t>. D</w:t>
      </w:r>
      <w:r w:rsidRPr="009C7414">
        <w:rPr>
          <w:sz w:val="22"/>
          <w:szCs w:val="22"/>
          <w:lang w:eastAsia="en-US"/>
        </w:rPr>
        <w:t xml:space="preserve"> uk e r, Gisb. Voetius, dl II blz. 2, 253.</w:t>
      </w:r>
    </w:p>
    <w:p w:rsidR="009744F4" w:rsidRPr="009C7414" w:rsidRDefault="009744F4" w:rsidP="009744F4">
      <w:pPr>
        <w:jc w:val="both"/>
        <w:rPr>
          <w:sz w:val="22"/>
          <w:szCs w:val="22"/>
          <w:lang w:eastAsia="en-US"/>
        </w:rPr>
      </w:pPr>
      <w:r w:rsidRPr="009C7414">
        <w:rPr>
          <w:sz w:val="22"/>
          <w:szCs w:val="22"/>
          <w:lang w:eastAsia="en-US"/>
        </w:rPr>
        <w:t>63</w:t>
      </w:r>
    </w:p>
    <w:p w:rsidR="009744F4" w:rsidRPr="00362C5E" w:rsidRDefault="009744F4" w:rsidP="009744F4">
      <w:pPr>
        <w:jc w:val="both"/>
        <w:rPr>
          <w:lang w:eastAsia="en-US"/>
        </w:rPr>
      </w:pPr>
    </w:p>
    <w:p w:rsidR="009744F4" w:rsidRPr="00362C5E" w:rsidRDefault="009744F4" w:rsidP="009744F4">
      <w:pPr>
        <w:jc w:val="both"/>
        <w:rPr>
          <w:lang w:eastAsia="en-US"/>
        </w:rPr>
      </w:pPr>
      <w:r w:rsidRPr="00362C5E">
        <w:rPr>
          <w:lang w:eastAsia="en-US"/>
        </w:rPr>
        <w:t>En juist op dat wezenlijke richtte zich Smytegelt's levenslange dienst der Kerk.</w:t>
      </w:r>
    </w:p>
    <w:p w:rsidR="009744F4" w:rsidRDefault="009744F4" w:rsidP="009744F4">
      <w:pPr>
        <w:jc w:val="both"/>
        <w:rPr>
          <w:lang w:eastAsia="en-US"/>
        </w:rPr>
      </w:pPr>
      <w:r w:rsidRPr="00362C5E">
        <w:rPr>
          <w:lang w:eastAsia="en-US"/>
        </w:rPr>
        <w:t>Tijdens zijn arbeid te Middelburg is Smytegelt drie maal naar elders beroepen, tweemaal naar Rotterdam en eens naar Utrecht. Voor alle drie beroepen bedankte hij. Aan alle drie is iets eigenaardigs verbonden</w:t>
      </w:r>
      <w:r>
        <w:rPr>
          <w:lang w:eastAsia="en-US"/>
        </w:rPr>
        <w:t>. D</w:t>
      </w:r>
      <w:r w:rsidRPr="00362C5E">
        <w:rPr>
          <w:lang w:eastAsia="en-US"/>
        </w:rPr>
        <w:t>e eerste maal werd hij begeerd door Rotterdam</w:t>
      </w:r>
      <w:r>
        <w:rPr>
          <w:lang w:eastAsia="en-US"/>
        </w:rPr>
        <w:t>. D</w:t>
      </w:r>
      <w:r w:rsidRPr="00362C5E">
        <w:rPr>
          <w:lang w:eastAsia="en-US"/>
        </w:rPr>
        <w:t xml:space="preserve">it beroep dateert van 19 Februari 1698. </w:t>
      </w:r>
    </w:p>
    <w:p w:rsidR="009744F4" w:rsidRDefault="009744F4" w:rsidP="009744F4">
      <w:pPr>
        <w:jc w:val="both"/>
        <w:rPr>
          <w:lang w:eastAsia="en-US"/>
        </w:rPr>
      </w:pPr>
      <w:r w:rsidRPr="00362C5E">
        <w:rPr>
          <w:lang w:eastAsia="en-US"/>
        </w:rPr>
        <w:t>Smytegelt werd bij het lot ge</w:t>
      </w:r>
      <w:r w:rsidRPr="00362C5E">
        <w:rPr>
          <w:lang w:eastAsia="en-US"/>
        </w:rPr>
        <w:softHyphen/>
        <w:t>kozen uit het drietal. Op de Kerkeraadsvergadering van 26 Maart kwam het bericht binnen, dat hij bij de door Rotterdam gecommit</w:t>
      </w:r>
      <w:r w:rsidRPr="00362C5E">
        <w:rPr>
          <w:lang w:eastAsia="en-US"/>
        </w:rPr>
        <w:softHyphen/>
        <w:t xml:space="preserve">teerde broeders het beroep had </w:t>
      </w:r>
      <w:r>
        <w:rPr>
          <w:lang w:eastAsia="en-US"/>
        </w:rPr>
        <w:t>"</w:t>
      </w:r>
      <w:r w:rsidRPr="00362C5E">
        <w:rPr>
          <w:lang w:eastAsia="en-US"/>
        </w:rPr>
        <w:t xml:space="preserve">geëxcuseert en afgeslagen". </w:t>
      </w:r>
      <w:r>
        <w:rPr>
          <w:lang w:eastAsia="en-US"/>
        </w:rPr>
        <w:t>"</w:t>
      </w:r>
      <w:r w:rsidRPr="00362C5E">
        <w:rPr>
          <w:lang w:eastAsia="en-US"/>
        </w:rPr>
        <w:t>Sijn Eerw. hadde geseyt geen ruijmte te hebben van de selve optevolgen, en met een dat geen brugge wilde leggen dat andere Collegen van Middelburgh oock mochten afgaan". Smytegelt had</w:t>
      </w:r>
      <w:r>
        <w:rPr>
          <w:lang w:eastAsia="en-US"/>
        </w:rPr>
        <w:t xml:space="preserve"> de </w:t>
      </w:r>
      <w:r w:rsidRPr="00362C5E">
        <w:rPr>
          <w:lang w:eastAsia="en-US"/>
        </w:rPr>
        <w:t>gecommit</w:t>
      </w:r>
      <w:r w:rsidRPr="00362C5E">
        <w:rPr>
          <w:lang w:eastAsia="en-US"/>
        </w:rPr>
        <w:softHyphen/>
        <w:t>teerden een brief meegegeven</w:t>
      </w:r>
      <w:r>
        <w:rPr>
          <w:lang w:eastAsia="en-US"/>
        </w:rPr>
        <w:t>:</w:t>
      </w:r>
      <w:r w:rsidRPr="00362C5E">
        <w:rPr>
          <w:lang w:eastAsia="en-US"/>
        </w:rPr>
        <w:t xml:space="preserve"> </w:t>
      </w:r>
      <w:r>
        <w:rPr>
          <w:lang w:eastAsia="en-US"/>
        </w:rPr>
        <w:t>"</w:t>
      </w:r>
      <w:r w:rsidRPr="00362C5E">
        <w:rPr>
          <w:lang w:eastAsia="en-US"/>
        </w:rPr>
        <w:t>Na veel gebeden tot</w:t>
      </w:r>
      <w:r>
        <w:rPr>
          <w:lang w:eastAsia="en-US"/>
        </w:rPr>
        <w:t xml:space="preserve"> de </w:t>
      </w:r>
      <w:r w:rsidRPr="00362C5E">
        <w:rPr>
          <w:lang w:eastAsia="en-US"/>
        </w:rPr>
        <w:t>Heere sich krachtig hadde overreet gevonden te Middelburgh te blijven</w:t>
      </w:r>
      <w:r>
        <w:rPr>
          <w:lang w:eastAsia="en-US"/>
        </w:rPr>
        <w:t>2)</w:t>
      </w:r>
      <w:r w:rsidRPr="00362C5E">
        <w:rPr>
          <w:lang w:eastAsia="en-US"/>
        </w:rPr>
        <w:t xml:space="preserve">. </w:t>
      </w:r>
    </w:p>
    <w:p w:rsidR="009744F4" w:rsidRPr="00362C5E" w:rsidRDefault="009744F4" w:rsidP="009744F4">
      <w:pPr>
        <w:jc w:val="both"/>
        <w:rPr>
          <w:lang w:eastAsia="en-US"/>
        </w:rPr>
      </w:pPr>
      <w:r w:rsidRPr="00362C5E">
        <w:rPr>
          <w:lang w:eastAsia="en-US"/>
        </w:rPr>
        <w:t>De Vriese vermeldt, dat toen Rotterdamsche Afgevaardigden in Middelburg waren gekomen om met Sxnytegelt over deze zaak te handelen en het gedrang van het volk rondom hem, het gejam</w:t>
      </w:r>
      <w:r>
        <w:rPr>
          <w:lang w:eastAsia="en-US"/>
        </w:rPr>
        <w:t>mer der Gemeente hoorden, de we</w:t>
      </w:r>
      <w:r w:rsidRPr="00362C5E">
        <w:rPr>
          <w:lang w:eastAsia="en-US"/>
        </w:rPr>
        <w:t>zen uit het Weesschool voor zijn woning zagen schreien, of hij toch in Middelburg blijven wilde (de Zeeuwen zijn gevoels</w:t>
      </w:r>
      <w:r>
        <w:rPr>
          <w:lang w:eastAsia="en-US"/>
        </w:rPr>
        <w:t>m</w:t>
      </w:r>
      <w:r w:rsidRPr="00362C5E">
        <w:rPr>
          <w:lang w:eastAsia="en-US"/>
        </w:rPr>
        <w:t>ensen</w:t>
      </w:r>
      <w:r>
        <w:rPr>
          <w:lang w:eastAsia="en-US"/>
        </w:rPr>
        <w:t>!</w:t>
      </w:r>
      <w:r w:rsidRPr="00362C5E">
        <w:rPr>
          <w:lang w:eastAsia="en-US"/>
        </w:rPr>
        <w:t>), zij rondborstig zeiden</w:t>
      </w:r>
      <w:r>
        <w:rPr>
          <w:lang w:eastAsia="en-US"/>
        </w:rPr>
        <w:t>:</w:t>
      </w:r>
      <w:r w:rsidRPr="00362C5E">
        <w:rPr>
          <w:lang w:eastAsia="en-US"/>
        </w:rPr>
        <w:t xml:space="preserve"> </w:t>
      </w:r>
      <w:r>
        <w:rPr>
          <w:lang w:eastAsia="en-US"/>
        </w:rPr>
        <w:t>"</w:t>
      </w:r>
      <w:r w:rsidRPr="00362C5E">
        <w:rPr>
          <w:lang w:eastAsia="en-US"/>
        </w:rPr>
        <w:t>Die man kan daar niet vandaan". En Smytegelt bleef.</w:t>
      </w:r>
    </w:p>
    <w:p w:rsidR="009744F4" w:rsidRDefault="009744F4" w:rsidP="009744F4">
      <w:pPr>
        <w:jc w:val="both"/>
        <w:rPr>
          <w:lang w:eastAsia="en-US"/>
        </w:rPr>
      </w:pPr>
      <w:r w:rsidRPr="00362C5E">
        <w:rPr>
          <w:lang w:eastAsia="en-US"/>
        </w:rPr>
        <w:t>De andere twee beroepen kwamen beide in het voor de Republiek en voor Middelburg, Utrecht en Rotterdam bewogen tijdvak van</w:t>
      </w:r>
      <w:r>
        <w:rPr>
          <w:lang w:eastAsia="en-US"/>
        </w:rPr>
        <w:t xml:space="preserve"> de </w:t>
      </w:r>
      <w:r w:rsidRPr="00362C5E">
        <w:rPr>
          <w:lang w:eastAsia="en-US"/>
        </w:rPr>
        <w:t xml:space="preserve">aanvang van het </w:t>
      </w:r>
      <w:r>
        <w:rPr>
          <w:lang w:eastAsia="en-US"/>
        </w:rPr>
        <w:t>tweede</w:t>
      </w:r>
      <w:r w:rsidRPr="00362C5E">
        <w:rPr>
          <w:lang w:eastAsia="en-US"/>
        </w:rPr>
        <w:t xml:space="preserve"> Stadhouderl</w:t>
      </w:r>
      <w:r>
        <w:rPr>
          <w:lang w:eastAsia="en-US"/>
        </w:rPr>
        <w:t>oze</w:t>
      </w:r>
      <w:r w:rsidRPr="00362C5E">
        <w:rPr>
          <w:lang w:eastAsia="en-US"/>
        </w:rPr>
        <w:t xml:space="preserve"> tijdperk na</w:t>
      </w:r>
      <w:r>
        <w:rPr>
          <w:lang w:eastAsia="en-US"/>
        </w:rPr>
        <w:t xml:space="preserve"> de </w:t>
      </w:r>
      <w:r w:rsidRPr="00362C5E">
        <w:rPr>
          <w:lang w:eastAsia="en-US"/>
        </w:rPr>
        <w:t>dood op</w:t>
      </w:r>
      <w:r>
        <w:rPr>
          <w:lang w:eastAsia="en-US"/>
        </w:rPr>
        <w:t xml:space="preserve"> de </w:t>
      </w:r>
      <w:r w:rsidRPr="00362C5E">
        <w:rPr>
          <w:lang w:eastAsia="en-US"/>
        </w:rPr>
        <w:t>19en Maart 1702 van Willem III. In 1698 had Smytegelt te Utrecht reeds op de nominatie gestaan, doch toen was Ds Harmannus de Moor van Breda op 24 October beroepen, die ook aannam</w:t>
      </w:r>
      <w:r>
        <w:rPr>
          <w:lang w:eastAsia="en-US"/>
        </w:rPr>
        <w:t xml:space="preserve">. De </w:t>
      </w:r>
      <w:r w:rsidRPr="00362C5E">
        <w:rPr>
          <w:lang w:eastAsia="en-US"/>
        </w:rPr>
        <w:t>16en Maart 1702 stond Smytegelt weder op het tal te Utrecht en</w:t>
      </w:r>
      <w:r>
        <w:rPr>
          <w:lang w:eastAsia="en-US"/>
        </w:rPr>
        <w:t xml:space="preserve"> de </w:t>
      </w:r>
      <w:r w:rsidRPr="00362C5E">
        <w:rPr>
          <w:lang w:eastAsia="en-US"/>
        </w:rPr>
        <w:t>1</w:t>
      </w:r>
      <w:r>
        <w:rPr>
          <w:lang w:eastAsia="en-US"/>
        </w:rPr>
        <w:t>1</w:t>
      </w:r>
      <w:r w:rsidRPr="00362C5E">
        <w:rPr>
          <w:lang w:eastAsia="en-US"/>
        </w:rPr>
        <w:t>en April werd hij als een der dertien predikanten beroepen</w:t>
      </w:r>
      <w:r>
        <w:rPr>
          <w:lang w:eastAsia="en-US"/>
        </w:rPr>
        <w:t>. D</w:t>
      </w:r>
      <w:r w:rsidRPr="00362C5E">
        <w:rPr>
          <w:lang w:eastAsia="en-US"/>
        </w:rPr>
        <w:t xml:space="preserve">e </w:t>
      </w:r>
      <w:r>
        <w:rPr>
          <w:lang w:eastAsia="en-US"/>
        </w:rPr>
        <w:t>Utrechts</w:t>
      </w:r>
      <w:r w:rsidRPr="00362C5E">
        <w:rPr>
          <w:lang w:eastAsia="en-US"/>
        </w:rPr>
        <w:t>e Gemeente had de gewoonte</w:t>
      </w:r>
      <w:r>
        <w:rPr>
          <w:lang w:eastAsia="en-US"/>
        </w:rPr>
        <w:t xml:space="preserve"> de </w:t>
      </w:r>
      <w:r w:rsidRPr="00362C5E">
        <w:rPr>
          <w:lang w:eastAsia="en-US"/>
        </w:rPr>
        <w:t>beroepene een Commissie toe te zenden, bestaande uit een zestal gemachtigden uit</w:t>
      </w:r>
      <w:r>
        <w:rPr>
          <w:lang w:eastAsia="en-US"/>
        </w:rPr>
        <w:t xml:space="preserve"> de </w:t>
      </w:r>
      <w:r w:rsidRPr="00362C5E">
        <w:rPr>
          <w:lang w:eastAsia="en-US"/>
        </w:rPr>
        <w:t>Magistraat en uit</w:t>
      </w:r>
      <w:r>
        <w:rPr>
          <w:lang w:eastAsia="en-US"/>
        </w:rPr>
        <w:t xml:space="preserve"> de </w:t>
      </w:r>
      <w:r w:rsidRPr="00362C5E">
        <w:rPr>
          <w:lang w:eastAsia="en-US"/>
        </w:rPr>
        <w:t>Kerkeraad</w:t>
      </w:r>
      <w:r>
        <w:rPr>
          <w:lang w:eastAsia="en-US"/>
        </w:rPr>
        <w:t>. D</w:t>
      </w:r>
      <w:r w:rsidRPr="00362C5E">
        <w:rPr>
          <w:lang w:eastAsia="en-US"/>
        </w:rPr>
        <w:t xml:space="preserve">e </w:t>
      </w:r>
      <w:r>
        <w:rPr>
          <w:lang w:eastAsia="en-US"/>
        </w:rPr>
        <w:t>Utrechts</w:t>
      </w:r>
      <w:r w:rsidRPr="00362C5E">
        <w:rPr>
          <w:lang w:eastAsia="en-US"/>
        </w:rPr>
        <w:t>e diakenen hebben telkens, bepleit, dat ook zij recht van medezeggenschap hadden over deze Commissie en recht van medezitting erin. Haar taak was</w:t>
      </w:r>
      <w:r>
        <w:rPr>
          <w:lang w:eastAsia="en-US"/>
        </w:rPr>
        <w:t xml:space="preserve"> de </w:t>
      </w:r>
      <w:r w:rsidRPr="00362C5E">
        <w:rPr>
          <w:lang w:eastAsia="en-US"/>
        </w:rPr>
        <w:t xml:space="preserve">beroepene voor Utrecht te </w:t>
      </w:r>
      <w:r>
        <w:rPr>
          <w:lang w:eastAsia="en-US"/>
        </w:rPr>
        <w:t>"</w:t>
      </w:r>
      <w:r w:rsidRPr="00362C5E">
        <w:rPr>
          <w:lang w:eastAsia="en-US"/>
        </w:rPr>
        <w:t xml:space="preserve">winnen" en </w:t>
      </w:r>
      <w:r>
        <w:rPr>
          <w:lang w:eastAsia="en-US"/>
        </w:rPr>
        <w:t>"</w:t>
      </w:r>
      <w:r w:rsidRPr="00362C5E">
        <w:rPr>
          <w:lang w:eastAsia="en-US"/>
        </w:rPr>
        <w:t>de beroepinghe uijt te wercken"</w:t>
      </w:r>
      <w:r>
        <w:rPr>
          <w:lang w:eastAsia="en-US"/>
        </w:rPr>
        <w:t>. D</w:t>
      </w:r>
      <w:r w:rsidRPr="00362C5E">
        <w:rPr>
          <w:lang w:eastAsia="en-US"/>
        </w:rPr>
        <w:t xml:space="preserve">eze Commissiën reisden als representanten van de hoofdstad der provincie en lieten het zich aan niets ontbreken. </w:t>
      </w:r>
    </w:p>
    <w:p w:rsidR="009744F4" w:rsidRPr="00362C5E" w:rsidRDefault="009744F4" w:rsidP="009744F4">
      <w:pPr>
        <w:jc w:val="both"/>
        <w:rPr>
          <w:lang w:eastAsia="en-US"/>
        </w:rPr>
      </w:pPr>
      <w:r w:rsidRPr="00362C5E">
        <w:rPr>
          <w:lang w:eastAsia="en-US"/>
        </w:rPr>
        <w:t>Het gevolg was, dat zij zeer kostbaar waren. Alleen in 1663/1664 betaalde de Vroed</w:t>
      </w:r>
      <w:r w:rsidRPr="00362C5E">
        <w:rPr>
          <w:lang w:eastAsia="en-US"/>
        </w:rPr>
        <w:softHyphen/>
        <w:t>schap sf 5.500.</w:t>
      </w:r>
      <w:r>
        <w:rPr>
          <w:lang w:eastAsia="en-US"/>
        </w:rPr>
        <w:t>-</w:t>
      </w:r>
      <w:r w:rsidRPr="00362C5E">
        <w:rPr>
          <w:lang w:eastAsia="en-US"/>
        </w:rPr>
        <w:t xml:space="preserve"> aan deze Commissiën . Het </w:t>
      </w:r>
      <w:r>
        <w:rPr>
          <w:lang w:eastAsia="en-US"/>
        </w:rPr>
        <w:t>"</w:t>
      </w:r>
      <w:r w:rsidRPr="00362C5E">
        <w:rPr>
          <w:lang w:eastAsia="en-US"/>
        </w:rPr>
        <w:t>Ordonnantie-boek van</w:t>
      </w:r>
      <w:r>
        <w:rPr>
          <w:lang w:eastAsia="en-US"/>
        </w:rPr>
        <w:t xml:space="preserve"> de </w:t>
      </w:r>
      <w:r w:rsidRPr="00362C5E">
        <w:rPr>
          <w:lang w:eastAsia="en-US"/>
        </w:rPr>
        <w:t>thesaurier" van de stad Utrecht geeft op 20 Juli 1697 als uitgave aan</w:t>
      </w:r>
      <w:r>
        <w:rPr>
          <w:lang w:eastAsia="en-US"/>
        </w:rPr>
        <w:t>:</w:t>
      </w:r>
      <w:r w:rsidRPr="00362C5E">
        <w:rPr>
          <w:lang w:eastAsia="en-US"/>
        </w:rPr>
        <w:t xml:space="preserve"> </w:t>
      </w:r>
      <w:r>
        <w:rPr>
          <w:lang w:eastAsia="en-US"/>
        </w:rPr>
        <w:t>"</w:t>
      </w:r>
      <w:r w:rsidRPr="00362C5E">
        <w:rPr>
          <w:lang w:eastAsia="en-US"/>
        </w:rPr>
        <w:t>De heren Gecom.den tot uytwerckinge van 't beroep</w:t>
      </w:r>
    </w:p>
    <w:p w:rsidR="009744F4" w:rsidRDefault="009744F4" w:rsidP="009744F4">
      <w:pPr>
        <w:jc w:val="both"/>
        <w:rPr>
          <w:lang w:eastAsia="en-US"/>
        </w:rPr>
      </w:pPr>
    </w:p>
    <w:p w:rsidR="009744F4" w:rsidRPr="009C7414" w:rsidRDefault="009744F4" w:rsidP="009744F4">
      <w:pPr>
        <w:jc w:val="both"/>
        <w:rPr>
          <w:sz w:val="22"/>
          <w:szCs w:val="22"/>
          <w:lang w:eastAsia="en-US"/>
        </w:rPr>
      </w:pPr>
      <w:r w:rsidRPr="009C7414">
        <w:rPr>
          <w:sz w:val="22"/>
          <w:szCs w:val="22"/>
          <w:lang w:eastAsia="en-US"/>
        </w:rPr>
        <w:t>1) Over de twee beroepen naar Rotterdam, zie Notulen Kerkeraad van Rotterdam en Resolutien van de Weth, in datis.</w:t>
      </w:r>
    </w:p>
    <w:p w:rsidR="009744F4" w:rsidRPr="009C7414" w:rsidRDefault="009744F4" w:rsidP="009744F4">
      <w:pPr>
        <w:jc w:val="both"/>
        <w:rPr>
          <w:sz w:val="22"/>
          <w:szCs w:val="22"/>
          <w:lang w:eastAsia="en-US"/>
        </w:rPr>
      </w:pPr>
      <w:r w:rsidRPr="009C7414">
        <w:rPr>
          <w:sz w:val="22"/>
          <w:szCs w:val="22"/>
          <w:lang w:eastAsia="en-US"/>
        </w:rPr>
        <w:t>2) Dr A. C</w:t>
      </w:r>
      <w:r>
        <w:rPr>
          <w:sz w:val="22"/>
          <w:szCs w:val="22"/>
          <w:lang w:eastAsia="en-US"/>
        </w:rPr>
        <w:t>. D</w:t>
      </w:r>
      <w:r w:rsidRPr="009C7414">
        <w:rPr>
          <w:sz w:val="22"/>
          <w:szCs w:val="22"/>
          <w:lang w:eastAsia="en-US"/>
        </w:rPr>
        <w:t xml:space="preserve"> uk e r, Gisb. Voetius, dl III blz. 105, 113, 114.</w:t>
      </w:r>
    </w:p>
    <w:p w:rsidR="009744F4" w:rsidRPr="009C7414" w:rsidRDefault="009744F4" w:rsidP="009744F4">
      <w:pPr>
        <w:jc w:val="both"/>
        <w:rPr>
          <w:sz w:val="22"/>
          <w:szCs w:val="22"/>
          <w:lang w:eastAsia="en-US"/>
        </w:rPr>
      </w:pPr>
      <w:r w:rsidRPr="009C7414">
        <w:rPr>
          <w:sz w:val="22"/>
          <w:szCs w:val="22"/>
          <w:lang w:eastAsia="en-US"/>
        </w:rPr>
        <w:t>64</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van Do Arnoldi tot Leuwaerden voor vracht, verteringen etc. f 649-1-". Inderdaad voor die dagen een exorbitant bedrag.</w:t>
      </w:r>
    </w:p>
    <w:p w:rsidR="009744F4" w:rsidRPr="00362C5E" w:rsidRDefault="009744F4" w:rsidP="009744F4">
      <w:pPr>
        <w:jc w:val="both"/>
        <w:rPr>
          <w:lang w:eastAsia="en-US"/>
        </w:rPr>
      </w:pPr>
      <w:r w:rsidRPr="00362C5E">
        <w:rPr>
          <w:lang w:eastAsia="en-US"/>
        </w:rPr>
        <w:t>De betaling dezer Commissiën was naar de toen vi</w:t>
      </w:r>
      <w:r>
        <w:rPr>
          <w:lang w:eastAsia="en-US"/>
        </w:rPr>
        <w:t>gere</w:t>
      </w:r>
      <w:r w:rsidRPr="00362C5E">
        <w:rPr>
          <w:lang w:eastAsia="en-US"/>
        </w:rPr>
        <w:t>nde ver</w:t>
      </w:r>
      <w:r w:rsidRPr="00362C5E">
        <w:rPr>
          <w:lang w:eastAsia="en-US"/>
        </w:rPr>
        <w:softHyphen/>
        <w:t>houding van Kerk en Staat aan de Burgerlijke Gemeente. Het is begrijpelijk, dat de Burgemeesteren er naar uitzagen, dat het geld</w:t>
      </w:r>
      <w:r>
        <w:rPr>
          <w:lang w:eastAsia="en-US"/>
        </w:rPr>
        <w:t xml:space="preserve"> zo </w:t>
      </w:r>
      <w:r w:rsidRPr="00362C5E">
        <w:rPr>
          <w:lang w:eastAsia="en-US"/>
        </w:rPr>
        <w:t>goed en</w:t>
      </w:r>
      <w:r>
        <w:rPr>
          <w:lang w:eastAsia="en-US"/>
        </w:rPr>
        <w:t xml:space="preserve"> zo </w:t>
      </w:r>
      <w:r w:rsidRPr="00362C5E">
        <w:rPr>
          <w:lang w:eastAsia="en-US"/>
        </w:rPr>
        <w:t>efficiënt mogelijk besteed werd. Het was immers mogelijk, dat ondanks de duurte van zulk een Commissie een beroepen predikant bedankte of dat de Overheid te zijner plaatse hem niet wilde laten gaan</w:t>
      </w:r>
      <w:r>
        <w:rPr>
          <w:lang w:eastAsia="en-US"/>
        </w:rPr>
        <w:t>. D</w:t>
      </w:r>
      <w:r w:rsidRPr="00362C5E">
        <w:rPr>
          <w:lang w:eastAsia="en-US"/>
        </w:rPr>
        <w:t>an was alle geld uitgegeven voor niets</w:t>
      </w:r>
      <w:r>
        <w:rPr>
          <w:lang w:eastAsia="en-US"/>
        </w:rPr>
        <w:t>. D</w:t>
      </w:r>
      <w:r w:rsidRPr="00362C5E">
        <w:rPr>
          <w:lang w:eastAsia="en-US"/>
        </w:rPr>
        <w:t>aarom nam de Vroedschap van Utrecht</w:t>
      </w:r>
      <w:r>
        <w:rPr>
          <w:lang w:eastAsia="en-US"/>
        </w:rPr>
        <w:t xml:space="preserve"> de </w:t>
      </w:r>
      <w:r w:rsidRPr="00362C5E">
        <w:rPr>
          <w:lang w:eastAsia="en-US"/>
        </w:rPr>
        <w:t xml:space="preserve">24en Januari 1698 een resolutie aan, bepalende, dat de Commissie (welker gaan eerst het beroep ten volle rechtskrachtig maakte wat de Burgerlijke </w:t>
      </w:r>
      <w:r>
        <w:rPr>
          <w:lang w:eastAsia="en-US"/>
        </w:rPr>
        <w:t>- alles overheers</w:t>
      </w:r>
      <w:r w:rsidRPr="00362C5E">
        <w:rPr>
          <w:lang w:eastAsia="en-US"/>
        </w:rPr>
        <w:t xml:space="preserve">ende </w:t>
      </w:r>
      <w:r>
        <w:rPr>
          <w:lang w:eastAsia="en-US"/>
        </w:rPr>
        <w:t>-</w:t>
      </w:r>
      <w:r w:rsidRPr="00362C5E">
        <w:rPr>
          <w:lang w:eastAsia="en-US"/>
        </w:rPr>
        <w:t xml:space="preserve"> Overheid betrof) niet zoude gaan, tenzij ee</w:t>
      </w:r>
      <w:r>
        <w:rPr>
          <w:lang w:eastAsia="en-US"/>
        </w:rPr>
        <w:t>n beroepen predikant reeds had</w:t>
      </w:r>
      <w:r w:rsidRPr="00362C5E">
        <w:rPr>
          <w:lang w:eastAsia="en-US"/>
        </w:rPr>
        <w:t xml:space="preserve"> te kennen gegeven, dat hij het beroep zou aannemen. Voor Utrecht te bedanken,</w:t>
      </w:r>
      <w:r>
        <w:rPr>
          <w:lang w:eastAsia="en-US"/>
        </w:rPr>
        <w:t xml:space="preserve"> zo </w:t>
      </w:r>
      <w:r w:rsidRPr="00362C5E">
        <w:rPr>
          <w:lang w:eastAsia="en-US"/>
        </w:rPr>
        <w:t>oordeelden de Burgemeesteren boven</w:t>
      </w:r>
      <w:r w:rsidRPr="00362C5E">
        <w:rPr>
          <w:lang w:eastAsia="en-US"/>
        </w:rPr>
        <w:softHyphen/>
        <w:t>dien, was een smaad voor zulk een aanzienlijke stad. Maar tegelijk werd aldus de taak der Commissie illusoir, althans wat</w:t>
      </w:r>
      <w:r>
        <w:rPr>
          <w:lang w:eastAsia="en-US"/>
        </w:rPr>
        <w:t xml:space="preserve"> de </w:t>
      </w:r>
      <w:r w:rsidRPr="00362C5E">
        <w:rPr>
          <w:lang w:eastAsia="en-US"/>
        </w:rPr>
        <w:t>beroepene zèlf aanging.</w:t>
      </w:r>
    </w:p>
    <w:p w:rsidR="009744F4" w:rsidRPr="00362C5E" w:rsidRDefault="009744F4" w:rsidP="009744F4">
      <w:pPr>
        <w:jc w:val="both"/>
        <w:rPr>
          <w:lang w:eastAsia="en-US"/>
        </w:rPr>
      </w:pPr>
      <w:r w:rsidRPr="00362C5E">
        <w:rPr>
          <w:lang w:eastAsia="en-US"/>
        </w:rPr>
        <w:t xml:space="preserve">De </w:t>
      </w:r>
      <w:r>
        <w:rPr>
          <w:lang w:eastAsia="en-US"/>
        </w:rPr>
        <w:t>Utrechts</w:t>
      </w:r>
      <w:r w:rsidRPr="00362C5E">
        <w:rPr>
          <w:lang w:eastAsia="en-US"/>
        </w:rPr>
        <w:t xml:space="preserve">e Kerkeraad wist zeer wel, dat deze resolutie een beroepen predikant zeer tegen de borst moest stuiten en een principiële </w:t>
      </w:r>
      <w:r>
        <w:rPr>
          <w:lang w:eastAsia="en-US"/>
        </w:rPr>
        <w:t>Voeti</w:t>
      </w:r>
      <w:r w:rsidRPr="00362C5E">
        <w:rPr>
          <w:lang w:eastAsia="en-US"/>
        </w:rPr>
        <w:t>aan als Smytegelt zeker</w:t>
      </w:r>
      <w:r>
        <w:rPr>
          <w:lang w:eastAsia="en-US"/>
        </w:rPr>
        <w:t>. D</w:t>
      </w:r>
      <w:r w:rsidRPr="00362C5E">
        <w:rPr>
          <w:lang w:eastAsia="en-US"/>
        </w:rPr>
        <w:t>e Burgemeesteren echter zonden, gelijk met de goedkeuring van het door</w:t>
      </w:r>
      <w:r>
        <w:rPr>
          <w:lang w:eastAsia="en-US"/>
        </w:rPr>
        <w:t xml:space="preserve"> de </w:t>
      </w:r>
      <w:r w:rsidRPr="00362C5E">
        <w:rPr>
          <w:lang w:eastAsia="en-US"/>
        </w:rPr>
        <w:t>Kerkeraad op Smytegelt uitgebrachte beroep, aan</w:t>
      </w:r>
      <w:r>
        <w:rPr>
          <w:lang w:eastAsia="en-US"/>
        </w:rPr>
        <w:t xml:space="preserve"> de </w:t>
      </w:r>
      <w:r w:rsidRPr="00362C5E">
        <w:rPr>
          <w:lang w:eastAsia="en-US"/>
        </w:rPr>
        <w:t xml:space="preserve">Kerkeraad </w:t>
      </w:r>
      <w:r>
        <w:rPr>
          <w:lang w:eastAsia="en-US"/>
        </w:rPr>
        <w:t>"</w:t>
      </w:r>
      <w:r w:rsidRPr="00362C5E">
        <w:rPr>
          <w:lang w:eastAsia="en-US"/>
        </w:rPr>
        <w:t>een extrakt uit haar Edl. Resolutie van dato</w:t>
      </w:r>
      <w:r>
        <w:rPr>
          <w:lang w:eastAsia="en-US"/>
        </w:rPr>
        <w:t xml:space="preserve"> de </w:t>
      </w:r>
      <w:r w:rsidRPr="00362C5E">
        <w:rPr>
          <w:lang w:eastAsia="en-US"/>
        </w:rPr>
        <w:t>24 Ian. 1698"</w:t>
      </w:r>
      <w:r>
        <w:rPr>
          <w:lang w:eastAsia="en-US"/>
        </w:rPr>
        <w:t>. D</w:t>
      </w:r>
      <w:r w:rsidRPr="00362C5E">
        <w:rPr>
          <w:lang w:eastAsia="en-US"/>
        </w:rPr>
        <w:t>e Kerkeraad nam</w:t>
      </w:r>
      <w:r>
        <w:rPr>
          <w:lang w:eastAsia="en-US"/>
        </w:rPr>
        <w:t xml:space="preserve"> de </w:t>
      </w:r>
      <w:r w:rsidRPr="00362C5E">
        <w:rPr>
          <w:lang w:eastAsia="en-US"/>
        </w:rPr>
        <w:t xml:space="preserve">19en April </w:t>
      </w:r>
      <w:r>
        <w:rPr>
          <w:lang w:eastAsia="en-US"/>
        </w:rPr>
        <w:t>"</w:t>
      </w:r>
      <w:r w:rsidRPr="00362C5E">
        <w:rPr>
          <w:lang w:eastAsia="en-US"/>
        </w:rPr>
        <w:t>met bevreemdinge" kennis van deze toezending, dadelijk aanvoelende, dat dit met Smytegelt moeilijkheden moest geven</w:t>
      </w:r>
      <w:r>
        <w:rPr>
          <w:lang w:eastAsia="en-US"/>
        </w:rPr>
        <w:t>. D</w:t>
      </w:r>
      <w:r w:rsidRPr="00362C5E">
        <w:rPr>
          <w:lang w:eastAsia="en-US"/>
        </w:rPr>
        <w:t xml:space="preserve">e Kerkeraad besloot dien dag een memorie aan de Vroedschap te zenden met het verzoek, dat </w:t>
      </w:r>
      <w:r>
        <w:rPr>
          <w:lang w:eastAsia="en-US"/>
        </w:rPr>
        <w:t>"</w:t>
      </w:r>
      <w:r w:rsidRPr="00362C5E">
        <w:rPr>
          <w:lang w:eastAsia="en-US"/>
        </w:rPr>
        <w:t xml:space="preserve">die resolutie buyten practica mach blijven". Tegelijk verzocht hij verlof om aan de </w:t>
      </w:r>
      <w:r>
        <w:rPr>
          <w:lang w:eastAsia="en-US"/>
        </w:rPr>
        <w:t>Utrechts</w:t>
      </w:r>
      <w:r w:rsidRPr="00362C5E">
        <w:rPr>
          <w:lang w:eastAsia="en-US"/>
        </w:rPr>
        <w:t>e Classis approbatie van het beroep op Smytegelt te vragen</w:t>
      </w:r>
      <w:r>
        <w:rPr>
          <w:lang w:eastAsia="en-US"/>
        </w:rPr>
        <w:t>. D</w:t>
      </w:r>
      <w:r w:rsidRPr="00362C5E">
        <w:rPr>
          <w:lang w:eastAsia="en-US"/>
        </w:rPr>
        <w:t>it laatste vond de Vroedschap</w:t>
      </w:r>
      <w:r>
        <w:rPr>
          <w:lang w:eastAsia="en-US"/>
        </w:rPr>
        <w:t xml:space="preserve"> de </w:t>
      </w:r>
      <w:r w:rsidRPr="00362C5E">
        <w:rPr>
          <w:lang w:eastAsia="en-US"/>
        </w:rPr>
        <w:t>24en April 1702 goed. Hiermede waren kerkelijk de stukken in zake Smytegelt's beroeping naar Utrecht geheel compleet en in orde, en hem werd daar door</w:t>
      </w:r>
      <w:r>
        <w:rPr>
          <w:lang w:eastAsia="en-US"/>
        </w:rPr>
        <w:t xml:space="preserve"> de </w:t>
      </w:r>
      <w:r w:rsidRPr="00362C5E">
        <w:rPr>
          <w:lang w:eastAsia="en-US"/>
        </w:rPr>
        <w:t>Kerkeraad dadelijk per brief kennis van gegeven.</w:t>
      </w:r>
    </w:p>
    <w:p w:rsidR="009744F4" w:rsidRDefault="009744F4" w:rsidP="009744F4">
      <w:pPr>
        <w:jc w:val="both"/>
        <w:rPr>
          <w:lang w:eastAsia="en-US"/>
        </w:rPr>
      </w:pPr>
      <w:r w:rsidRPr="00362C5E">
        <w:rPr>
          <w:lang w:eastAsia="en-US"/>
        </w:rPr>
        <w:t xml:space="preserve">Aangezien echter aldus Smytegelt's </w:t>
      </w:r>
      <w:r>
        <w:rPr>
          <w:lang w:eastAsia="en-US"/>
        </w:rPr>
        <w:t>"</w:t>
      </w:r>
      <w:r w:rsidRPr="00362C5E">
        <w:rPr>
          <w:lang w:eastAsia="en-US"/>
        </w:rPr>
        <w:t>ja-woord" nog niet was ver</w:t>
      </w:r>
      <w:r w:rsidRPr="00362C5E">
        <w:rPr>
          <w:lang w:eastAsia="en-US"/>
        </w:rPr>
        <w:softHyphen/>
        <w:t xml:space="preserve">kregen en de Burgemeesteren dit eerst </w:t>
      </w:r>
      <w:r>
        <w:rPr>
          <w:lang w:eastAsia="en-US"/>
        </w:rPr>
        <w:t>eis</w:t>
      </w:r>
      <w:r w:rsidRPr="00362C5E">
        <w:rPr>
          <w:lang w:eastAsia="en-US"/>
        </w:rPr>
        <w:t xml:space="preserve">ten, alvorens de officiëele Commissie naar Middelburg mocht afreizen, besloot de Kerkeraad </w:t>
      </w:r>
      <w:r>
        <w:rPr>
          <w:lang w:eastAsia="en-US"/>
        </w:rPr>
        <w:t>de</w:t>
      </w:r>
      <w:r w:rsidRPr="00362C5E">
        <w:rPr>
          <w:lang w:eastAsia="en-US"/>
        </w:rPr>
        <w:t xml:space="preserve"> 28en April </w:t>
      </w:r>
      <w:r>
        <w:rPr>
          <w:lang w:eastAsia="en-US"/>
        </w:rPr>
        <w:t>-</w:t>
      </w:r>
      <w:r w:rsidRPr="00362C5E">
        <w:rPr>
          <w:lang w:eastAsia="en-US"/>
        </w:rPr>
        <w:t xml:space="preserve"> de Kerkeraad werkte vlug</w:t>
      </w:r>
      <w:r>
        <w:rPr>
          <w:lang w:eastAsia="en-US"/>
        </w:rPr>
        <w:t>!</w:t>
      </w:r>
      <w:r w:rsidRPr="00362C5E">
        <w:rPr>
          <w:lang w:eastAsia="en-US"/>
        </w:rPr>
        <w:t xml:space="preserve"> </w:t>
      </w:r>
      <w:r>
        <w:rPr>
          <w:lang w:eastAsia="en-US"/>
        </w:rPr>
        <w:t>-</w:t>
      </w:r>
      <w:r w:rsidRPr="00362C5E">
        <w:rPr>
          <w:lang w:eastAsia="en-US"/>
        </w:rPr>
        <w:t xml:space="preserve"> twee gecoinmit</w:t>
      </w:r>
      <w:r w:rsidRPr="00362C5E">
        <w:rPr>
          <w:lang w:eastAsia="en-US"/>
        </w:rPr>
        <w:softHyphen/>
        <w:t>ieerden naar Middelburg te zenden, nl</w:t>
      </w:r>
      <w:r>
        <w:rPr>
          <w:lang w:eastAsia="en-US"/>
        </w:rPr>
        <w:t>. D</w:t>
      </w:r>
      <w:r w:rsidRPr="00362C5E">
        <w:rPr>
          <w:lang w:eastAsia="en-US"/>
        </w:rPr>
        <w:t>s David van Crombrugge e</w:t>
      </w:r>
      <w:r>
        <w:rPr>
          <w:lang w:eastAsia="en-US"/>
        </w:rPr>
        <w:t>n</w:t>
      </w:r>
      <w:r w:rsidRPr="00362C5E">
        <w:rPr>
          <w:lang w:eastAsia="en-US"/>
        </w:rPr>
        <w:t xml:space="preserve">  Coenraet Blom, dan wel niet als dè Commissie, maar die toch </w:t>
      </w:r>
      <w:r>
        <w:rPr>
          <w:lang w:eastAsia="en-US"/>
        </w:rPr>
        <w:t>"</w:t>
      </w:r>
      <w:r w:rsidRPr="00362C5E">
        <w:rPr>
          <w:lang w:eastAsia="en-US"/>
        </w:rPr>
        <w:t>ge</w:t>
      </w:r>
      <w:r>
        <w:rPr>
          <w:lang w:eastAsia="en-US"/>
        </w:rPr>
        <w:t>samen</w:t>
      </w:r>
      <w:r w:rsidRPr="00362C5E">
        <w:rPr>
          <w:lang w:eastAsia="en-US"/>
        </w:rPr>
        <w:t>tly</w:t>
      </w:r>
      <w:r>
        <w:rPr>
          <w:lang w:eastAsia="en-US"/>
        </w:rPr>
        <w:t>k</w:t>
      </w:r>
      <w:r w:rsidRPr="00362C5E">
        <w:rPr>
          <w:lang w:eastAsia="en-US"/>
        </w:rPr>
        <w:t xml:space="preserve"> het gene het beste soude oordele tot beryckinge van </w:t>
      </w:r>
      <w:r>
        <w:rPr>
          <w:lang w:eastAsia="en-US"/>
        </w:rPr>
        <w:t xml:space="preserve">het </w:t>
      </w:r>
      <w:r w:rsidRPr="00362C5E">
        <w:rPr>
          <w:lang w:eastAsia="en-US"/>
        </w:rPr>
        <w:t>oogh</w:t>
      </w:r>
      <w:r>
        <w:rPr>
          <w:lang w:eastAsia="en-US"/>
        </w:rPr>
        <w:t>m</w:t>
      </w:r>
      <w:r w:rsidRPr="00362C5E">
        <w:rPr>
          <w:lang w:eastAsia="en-US"/>
        </w:rPr>
        <w:t xml:space="preserve">erck des E. kerckenraats souden trachten te volbrengen". </w:t>
      </w:r>
    </w:p>
    <w:p w:rsidR="009744F4" w:rsidRPr="00362C5E" w:rsidRDefault="009744F4" w:rsidP="009744F4">
      <w:pPr>
        <w:jc w:val="both"/>
        <w:rPr>
          <w:lang w:eastAsia="en-US"/>
        </w:rPr>
      </w:pPr>
      <w:r w:rsidRPr="00362C5E">
        <w:rPr>
          <w:lang w:eastAsia="en-US"/>
        </w:rPr>
        <w:t xml:space="preserve">Zij beiden moesten natuurlijk in dezen eerst </w:t>
      </w:r>
      <w:r>
        <w:rPr>
          <w:lang w:eastAsia="en-US"/>
        </w:rPr>
        <w:t>"</w:t>
      </w:r>
      <w:r w:rsidRPr="00362C5E">
        <w:rPr>
          <w:lang w:eastAsia="en-US"/>
        </w:rPr>
        <w:t xml:space="preserve">de E. Achtb. burgem. </w:t>
      </w:r>
      <w:r>
        <w:rPr>
          <w:lang w:eastAsia="en-US"/>
        </w:rPr>
        <w:t>hier</w:t>
      </w:r>
      <w:r w:rsidRPr="00362C5E">
        <w:rPr>
          <w:lang w:eastAsia="en-US"/>
        </w:rPr>
        <w:t>over begroeten"</w:t>
      </w:r>
      <w:r>
        <w:rPr>
          <w:lang w:eastAsia="en-US"/>
        </w:rPr>
        <w:t>. D</w:t>
      </w:r>
      <w:r w:rsidRPr="00362C5E">
        <w:rPr>
          <w:lang w:eastAsia="en-US"/>
        </w:rPr>
        <w:t xml:space="preserve">eze toch hadden de suprematie over de Kerk, </w:t>
      </w:r>
      <w:r>
        <w:rPr>
          <w:lang w:eastAsia="en-US"/>
        </w:rPr>
        <w:t>-</w:t>
      </w:r>
      <w:r w:rsidRPr="00362C5E">
        <w:rPr>
          <w:lang w:eastAsia="en-US"/>
        </w:rPr>
        <w:t xml:space="preserve"> è n deze moesten de reis betalen</w:t>
      </w:r>
      <w:r>
        <w:rPr>
          <w:lang w:eastAsia="en-US"/>
        </w:rPr>
        <w:t>!</w:t>
      </w:r>
    </w:p>
    <w:p w:rsidR="009744F4" w:rsidRPr="00362C5E" w:rsidRDefault="009744F4" w:rsidP="009744F4">
      <w:pPr>
        <w:jc w:val="both"/>
        <w:rPr>
          <w:lang w:eastAsia="en-US"/>
        </w:rPr>
      </w:pPr>
      <w:r w:rsidRPr="00362C5E">
        <w:rPr>
          <w:lang w:eastAsia="en-US"/>
        </w:rPr>
        <w:t>65</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Het werd toegestaan en</w:t>
      </w:r>
      <w:r>
        <w:rPr>
          <w:lang w:eastAsia="en-US"/>
        </w:rPr>
        <w:t xml:space="preserve"> de </w:t>
      </w:r>
      <w:r w:rsidRPr="00362C5E">
        <w:rPr>
          <w:lang w:eastAsia="en-US"/>
        </w:rPr>
        <w:t>5en Mei 1702 bezochten de beide broeders Smytegelt in Middelburg</w:t>
      </w:r>
      <w:r>
        <w:rPr>
          <w:lang w:eastAsia="en-US"/>
        </w:rPr>
        <w:t>. D</w:t>
      </w:r>
      <w:r w:rsidRPr="00362C5E">
        <w:rPr>
          <w:lang w:eastAsia="en-US"/>
        </w:rPr>
        <w:t xml:space="preserve">eze wist zeer wel, dat zij niet dè Commissie waren en ontving hen (aldus het boek der </w:t>
      </w:r>
      <w:r>
        <w:rPr>
          <w:lang w:eastAsia="en-US"/>
        </w:rPr>
        <w:t>"</w:t>
      </w:r>
      <w:r w:rsidRPr="00362C5E">
        <w:rPr>
          <w:lang w:eastAsia="en-US"/>
        </w:rPr>
        <w:t>Resolutien van de Gr</w:t>
      </w:r>
      <w:r>
        <w:rPr>
          <w:lang w:eastAsia="en-US"/>
        </w:rPr>
        <w:t>ote</w:t>
      </w:r>
      <w:r w:rsidRPr="00362C5E">
        <w:rPr>
          <w:lang w:eastAsia="en-US"/>
        </w:rPr>
        <w:t xml:space="preserve"> Kerckenraat" van Utrecht) </w:t>
      </w:r>
      <w:r>
        <w:rPr>
          <w:lang w:eastAsia="en-US"/>
        </w:rPr>
        <w:t>"</w:t>
      </w:r>
      <w:r w:rsidRPr="00362C5E">
        <w:rPr>
          <w:lang w:eastAsia="en-US"/>
        </w:rPr>
        <w:t>als perticulire vrinden geredelijck met alle vrindschap"</w:t>
      </w:r>
      <w:r>
        <w:rPr>
          <w:lang w:eastAsia="en-US"/>
        </w:rPr>
        <w:t>. D</w:t>
      </w:r>
      <w:r w:rsidRPr="00362C5E">
        <w:rPr>
          <w:lang w:eastAsia="en-US"/>
        </w:rPr>
        <w:t xml:space="preserve">och hij weigerde nadrukkelijk zijn beslissing te uiten, o. a. omdat </w:t>
      </w:r>
      <w:r>
        <w:rPr>
          <w:lang w:eastAsia="en-US"/>
        </w:rPr>
        <w:t>"</w:t>
      </w:r>
      <w:r w:rsidRPr="00362C5E">
        <w:rPr>
          <w:lang w:eastAsia="en-US"/>
        </w:rPr>
        <w:t>syn Eerw. uyt kracht van een seeckere wet des Ew. classis van Walcheren behoudens de suyver</w:t>
      </w:r>
      <w:r w:rsidRPr="00362C5E">
        <w:rPr>
          <w:lang w:eastAsia="en-US"/>
        </w:rPr>
        <w:softHyphen/>
        <w:t>hijt van een blanck geweten sich selve niet en vermocht verder uijt te laten"</w:t>
      </w:r>
      <w:r>
        <w:rPr>
          <w:lang w:eastAsia="en-US"/>
        </w:rPr>
        <w:t>. D</w:t>
      </w:r>
      <w:r w:rsidRPr="00362C5E">
        <w:rPr>
          <w:lang w:eastAsia="en-US"/>
        </w:rPr>
        <w:t xml:space="preserve">e beide </w:t>
      </w:r>
      <w:r>
        <w:rPr>
          <w:lang w:eastAsia="en-US"/>
        </w:rPr>
        <w:t>Heren</w:t>
      </w:r>
      <w:r w:rsidRPr="00362C5E">
        <w:rPr>
          <w:lang w:eastAsia="en-US"/>
        </w:rPr>
        <w:t xml:space="preserve"> verzochten Smytegelt althans nog niet definitief te bedanken, maar </w:t>
      </w:r>
      <w:r>
        <w:rPr>
          <w:lang w:eastAsia="en-US"/>
        </w:rPr>
        <w:t>"</w:t>
      </w:r>
      <w:r w:rsidRPr="00362C5E">
        <w:rPr>
          <w:lang w:eastAsia="en-US"/>
        </w:rPr>
        <w:t xml:space="preserve">sich naa haar vertreck, </w:t>
      </w:r>
      <w:r>
        <w:rPr>
          <w:lang w:eastAsia="en-US"/>
        </w:rPr>
        <w:t>eni</w:t>
      </w:r>
      <w:r w:rsidRPr="00362C5E">
        <w:rPr>
          <w:lang w:eastAsia="en-US"/>
        </w:rPr>
        <w:t>ge tijt dus ongedetermineert geliefde te houden, waar op syn Eerw. hadde believe te antw</w:t>
      </w:r>
      <w:r>
        <w:rPr>
          <w:lang w:eastAsia="en-US"/>
        </w:rPr>
        <w:t>. D</w:t>
      </w:r>
      <w:r w:rsidRPr="00362C5E">
        <w:rPr>
          <w:lang w:eastAsia="en-US"/>
        </w:rPr>
        <w:t>at wanneer de saak hem op een behoorlycke wyse voor quam, syn Eerw</w:t>
      </w:r>
      <w:r>
        <w:rPr>
          <w:lang w:eastAsia="en-US"/>
        </w:rPr>
        <w:t>. D</w:t>
      </w:r>
      <w:r w:rsidRPr="00362C5E">
        <w:rPr>
          <w:lang w:eastAsia="en-US"/>
        </w:rPr>
        <w:t>eselve verder in serieuse overweginge voor</w:t>
      </w:r>
      <w:r>
        <w:rPr>
          <w:lang w:eastAsia="en-US"/>
        </w:rPr>
        <w:t xml:space="preserve"> den </w:t>
      </w:r>
      <w:r w:rsidRPr="00362C5E">
        <w:rPr>
          <w:lang w:eastAsia="en-US"/>
        </w:rPr>
        <w:t>Heere soude nemen".</w:t>
      </w:r>
    </w:p>
    <w:p w:rsidR="009744F4" w:rsidRDefault="009744F4" w:rsidP="009744F4">
      <w:pPr>
        <w:jc w:val="both"/>
        <w:rPr>
          <w:lang w:eastAsia="en-US"/>
        </w:rPr>
      </w:pPr>
      <w:r w:rsidRPr="00362C5E">
        <w:rPr>
          <w:lang w:eastAsia="en-US"/>
        </w:rPr>
        <w:t xml:space="preserve">De </w:t>
      </w:r>
      <w:r>
        <w:rPr>
          <w:lang w:eastAsia="en-US"/>
        </w:rPr>
        <w:t>Heren</w:t>
      </w:r>
      <w:r w:rsidRPr="00362C5E">
        <w:rPr>
          <w:lang w:eastAsia="en-US"/>
        </w:rPr>
        <w:t xml:space="preserve"> kwamen dus onverrichter zake naar Utrecht terug</w:t>
      </w:r>
      <w:r>
        <w:rPr>
          <w:lang w:eastAsia="en-US"/>
        </w:rPr>
        <w:t xml:space="preserve">. Zo </w:t>
      </w:r>
      <w:r w:rsidRPr="00362C5E">
        <w:rPr>
          <w:lang w:eastAsia="en-US"/>
        </w:rPr>
        <w:t>bleef de zaak slepende</w:t>
      </w:r>
      <w:r>
        <w:rPr>
          <w:lang w:eastAsia="en-US"/>
        </w:rPr>
        <w:t>. D</w:t>
      </w:r>
      <w:r w:rsidRPr="00362C5E">
        <w:rPr>
          <w:lang w:eastAsia="en-US"/>
        </w:rPr>
        <w:t xml:space="preserve">aarop verzocht op 10 Juli de Kerkeraad aan de Vroedschap, of er niet voor de </w:t>
      </w:r>
      <w:r>
        <w:rPr>
          <w:lang w:eastAsia="en-US"/>
        </w:rPr>
        <w:t>tweede</w:t>
      </w:r>
      <w:r w:rsidRPr="00362C5E">
        <w:rPr>
          <w:lang w:eastAsia="en-US"/>
        </w:rPr>
        <w:t xml:space="preserve"> maal gecommitteerden naar Middelburg mochten gaan </w:t>
      </w:r>
      <w:r>
        <w:rPr>
          <w:lang w:eastAsia="en-US"/>
        </w:rPr>
        <w:t>"</w:t>
      </w:r>
      <w:r w:rsidRPr="00362C5E">
        <w:rPr>
          <w:lang w:eastAsia="en-US"/>
        </w:rPr>
        <w:t>om de hinderpalen op de beste wijse uijt</w:t>
      </w:r>
      <w:r>
        <w:rPr>
          <w:lang w:eastAsia="en-US"/>
        </w:rPr>
        <w:t xml:space="preserve"> de </w:t>
      </w:r>
      <w:r w:rsidRPr="00362C5E">
        <w:rPr>
          <w:lang w:eastAsia="en-US"/>
        </w:rPr>
        <w:t>wegh te ruijmen" en wees hij reeds een viertal broeders daartoe aan</w:t>
      </w:r>
      <w:r>
        <w:rPr>
          <w:lang w:eastAsia="en-US"/>
        </w:rPr>
        <w:t>:</w:t>
      </w:r>
      <w:r w:rsidRPr="00362C5E">
        <w:rPr>
          <w:lang w:eastAsia="en-US"/>
        </w:rPr>
        <w:t xml:space="preserve"> Ds Van Breen (Ds Van Crombrugge kon wegens ziekte niet), Ds Van Wingen, ouderling Wouter Evers en diaken Nicol. Uijtenbougaart". </w:t>
      </w:r>
    </w:p>
    <w:p w:rsidR="009744F4" w:rsidRPr="00362C5E" w:rsidRDefault="009744F4" w:rsidP="009744F4">
      <w:pPr>
        <w:jc w:val="both"/>
        <w:rPr>
          <w:lang w:eastAsia="en-US"/>
        </w:rPr>
      </w:pPr>
      <w:r w:rsidRPr="00362C5E">
        <w:rPr>
          <w:lang w:eastAsia="en-US"/>
        </w:rPr>
        <w:t xml:space="preserve">Hiermede was de Commissie van twee tot vier </w:t>
      </w:r>
      <w:r>
        <w:rPr>
          <w:lang w:eastAsia="en-US"/>
        </w:rPr>
        <w:t>Heren</w:t>
      </w:r>
      <w:r w:rsidRPr="00362C5E">
        <w:rPr>
          <w:lang w:eastAsia="en-US"/>
        </w:rPr>
        <w:t xml:space="preserve"> gegroeid en leek zij bedenkelijk veel op dè Commissie, waardoor de resolutie der Vroedschap van </w:t>
      </w:r>
      <w:r>
        <w:rPr>
          <w:lang w:eastAsia="en-US"/>
        </w:rPr>
        <w:t>"</w:t>
      </w:r>
      <w:r w:rsidRPr="00362C5E">
        <w:rPr>
          <w:lang w:eastAsia="en-US"/>
        </w:rPr>
        <w:t xml:space="preserve">eerst aannemen </w:t>
      </w:r>
      <w:r>
        <w:rPr>
          <w:lang w:eastAsia="en-US"/>
        </w:rPr>
        <w:t>-</w:t>
      </w:r>
      <w:r w:rsidRPr="00362C5E">
        <w:rPr>
          <w:lang w:eastAsia="en-US"/>
        </w:rPr>
        <w:t xml:space="preserve"> dan de Commissie op reis" ter zijde zou zijn, geschoven en .. . </w:t>
      </w:r>
      <w:r>
        <w:rPr>
          <w:lang w:eastAsia="en-US"/>
        </w:rPr>
        <w:t>. D</w:t>
      </w:r>
      <w:r w:rsidRPr="00362C5E">
        <w:rPr>
          <w:lang w:eastAsia="en-US"/>
        </w:rPr>
        <w:t xml:space="preserve">e Burgemeesteren weigerden de toestemming tot de reis. Zij zouden </w:t>
      </w:r>
      <w:r>
        <w:rPr>
          <w:lang w:eastAsia="en-US"/>
        </w:rPr>
        <w:t>"</w:t>
      </w:r>
      <w:r w:rsidRPr="00362C5E">
        <w:rPr>
          <w:lang w:eastAsia="en-US"/>
        </w:rPr>
        <w:t>in die bekende saak niet een voetstap verder gaan".</w:t>
      </w:r>
    </w:p>
    <w:p w:rsidR="009744F4" w:rsidRDefault="009744F4" w:rsidP="009744F4">
      <w:pPr>
        <w:jc w:val="both"/>
        <w:rPr>
          <w:lang w:eastAsia="en-US"/>
        </w:rPr>
      </w:pPr>
      <w:r w:rsidRPr="00362C5E">
        <w:rPr>
          <w:lang w:eastAsia="en-US"/>
        </w:rPr>
        <w:t>Ten einde raad besloot toen de Kerkeraad</w:t>
      </w:r>
      <w:r>
        <w:rPr>
          <w:lang w:eastAsia="en-US"/>
        </w:rPr>
        <w:t xml:space="preserve"> de </w:t>
      </w:r>
      <w:r w:rsidRPr="00362C5E">
        <w:rPr>
          <w:lang w:eastAsia="en-US"/>
        </w:rPr>
        <w:t xml:space="preserve">22en Augustus aan Smytegelt te zenden </w:t>
      </w:r>
      <w:r>
        <w:rPr>
          <w:lang w:eastAsia="en-US"/>
        </w:rPr>
        <w:t>"</w:t>
      </w:r>
      <w:r w:rsidRPr="00362C5E">
        <w:rPr>
          <w:lang w:eastAsia="en-US"/>
        </w:rPr>
        <w:t xml:space="preserve">een geresoneerden en Christelijcken brief" mèt </w:t>
      </w:r>
      <w:r>
        <w:rPr>
          <w:lang w:eastAsia="en-US"/>
        </w:rPr>
        <w:t>"</w:t>
      </w:r>
      <w:r w:rsidRPr="00362C5E">
        <w:rPr>
          <w:lang w:eastAsia="en-US"/>
        </w:rPr>
        <w:t xml:space="preserve">al de stucken tot de beroepinge daar in". Men zou dezen brief </w:t>
      </w:r>
      <w:r>
        <w:rPr>
          <w:lang w:eastAsia="en-US"/>
        </w:rPr>
        <w:t>"</w:t>
      </w:r>
      <w:r w:rsidRPr="00362C5E">
        <w:rPr>
          <w:lang w:eastAsia="en-US"/>
        </w:rPr>
        <w:t>door een expressen daar naa toe" laten. brengen</w:t>
      </w:r>
      <w:r>
        <w:rPr>
          <w:lang w:eastAsia="en-US"/>
        </w:rPr>
        <w:t>. D</w:t>
      </w:r>
      <w:r w:rsidRPr="00362C5E">
        <w:rPr>
          <w:lang w:eastAsia="en-US"/>
        </w:rPr>
        <w:t>rie dagen later. keurde de Kerkeraad</w:t>
      </w:r>
      <w:r>
        <w:rPr>
          <w:lang w:eastAsia="en-US"/>
        </w:rPr>
        <w:t xml:space="preserve"> de </w:t>
      </w:r>
      <w:r w:rsidRPr="00362C5E">
        <w:rPr>
          <w:lang w:eastAsia="en-US"/>
        </w:rPr>
        <w:t>geconcipiëerden brief goed. Hij verzocht Smytegelt, of hij toch niet wellicht reeds kon toezeggen, dat hij het beroep aannam</w:t>
      </w:r>
      <w:r>
        <w:rPr>
          <w:lang w:eastAsia="en-US"/>
        </w:rPr>
        <w:t>. D</w:t>
      </w:r>
      <w:r w:rsidRPr="00362C5E">
        <w:rPr>
          <w:lang w:eastAsia="en-US"/>
        </w:rPr>
        <w:t>an zou dè Commissie dadelijk naar Middelburg afreizen. Het beroep was immers door</w:t>
      </w:r>
      <w:r>
        <w:rPr>
          <w:lang w:eastAsia="en-US"/>
        </w:rPr>
        <w:t xml:space="preserve"> de Utrechts</w:t>
      </w:r>
      <w:r w:rsidRPr="00362C5E">
        <w:rPr>
          <w:lang w:eastAsia="en-US"/>
        </w:rPr>
        <w:t xml:space="preserve">en Magistraat goedgekeurd. </w:t>
      </w:r>
    </w:p>
    <w:p w:rsidR="009744F4" w:rsidRPr="00362C5E" w:rsidRDefault="009744F4" w:rsidP="009744F4">
      <w:pPr>
        <w:jc w:val="both"/>
        <w:rPr>
          <w:lang w:eastAsia="en-US"/>
        </w:rPr>
      </w:pPr>
      <w:r w:rsidRPr="00362C5E">
        <w:rPr>
          <w:lang w:eastAsia="en-US"/>
        </w:rPr>
        <w:t xml:space="preserve">Men trachtte Smytegelt's hart te vermurwen door hem te wijzen op de Akademie, waar </w:t>
      </w:r>
      <w:r>
        <w:rPr>
          <w:lang w:eastAsia="en-US"/>
        </w:rPr>
        <w:t>"</w:t>
      </w:r>
      <w:r w:rsidRPr="00362C5E">
        <w:rPr>
          <w:lang w:eastAsia="en-US"/>
        </w:rPr>
        <w:t>de jonge Nasireers werden aange</w:t>
      </w:r>
      <w:r w:rsidRPr="00362C5E">
        <w:rPr>
          <w:lang w:eastAsia="en-US"/>
        </w:rPr>
        <w:softHyphen/>
        <w:t>queekt, soo dat, wanneer imant de sodanige stigt, die stigt de gehele gemeynte", en door Smytegelt er aan te herinneren, dat hij zelf een alumnus van deze Universiteit was.</w:t>
      </w:r>
    </w:p>
    <w:p w:rsidR="009744F4" w:rsidRDefault="009744F4" w:rsidP="009744F4">
      <w:pPr>
        <w:jc w:val="both"/>
        <w:rPr>
          <w:lang w:eastAsia="en-US"/>
        </w:rPr>
      </w:pPr>
      <w:r w:rsidRPr="00362C5E">
        <w:rPr>
          <w:lang w:eastAsia="en-US"/>
        </w:rPr>
        <w:t>De kerkeraadsbode bracht dezen brief persoonlijk naar Middelburg en had op de terugreis een antwoord van Smytegelt bij zich, gedateerd</w:t>
      </w:r>
      <w:r>
        <w:rPr>
          <w:lang w:eastAsia="en-US"/>
        </w:rPr>
        <w:t xml:space="preserve"> de </w:t>
      </w:r>
      <w:r w:rsidRPr="00362C5E">
        <w:rPr>
          <w:lang w:eastAsia="en-US"/>
        </w:rPr>
        <w:t>31en Augustus 1702. Reeds</w:t>
      </w:r>
      <w:r>
        <w:rPr>
          <w:lang w:eastAsia="en-US"/>
        </w:rPr>
        <w:t xml:space="preserve"> de </w:t>
      </w:r>
      <w:r w:rsidRPr="00362C5E">
        <w:rPr>
          <w:lang w:eastAsia="en-US"/>
        </w:rPr>
        <w:t xml:space="preserve">5en September werd deze in de Kerkeraadsvergadering voorgelezen. Aan duidelijkheid liet dit schrijven niets te </w:t>
      </w:r>
      <w:r>
        <w:rPr>
          <w:lang w:eastAsia="en-US"/>
        </w:rPr>
        <w:t>wens</w:t>
      </w:r>
      <w:r w:rsidRPr="00362C5E">
        <w:rPr>
          <w:lang w:eastAsia="en-US"/>
        </w:rPr>
        <w:t xml:space="preserve">en over. Smytegelt weigerde zich reeds door </w:t>
      </w:r>
    </w:p>
    <w:p w:rsidR="009744F4" w:rsidRPr="00362C5E" w:rsidRDefault="009744F4" w:rsidP="009744F4">
      <w:pPr>
        <w:jc w:val="both"/>
        <w:rPr>
          <w:lang w:eastAsia="en-US"/>
        </w:rPr>
      </w:pPr>
      <w:r w:rsidRPr="00362C5E">
        <w:rPr>
          <w:lang w:eastAsia="en-US"/>
        </w:rPr>
        <w:t>66</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 xml:space="preserve">een ja-woord te binden. Hij stond, aldus zijn </w:t>
      </w:r>
      <w:r>
        <w:rPr>
          <w:lang w:eastAsia="en-US"/>
        </w:rPr>
        <w:t>m</w:t>
      </w:r>
      <w:r w:rsidRPr="00362C5E">
        <w:rPr>
          <w:lang w:eastAsia="en-US"/>
        </w:rPr>
        <w:t>otiv</w:t>
      </w:r>
      <w:r>
        <w:rPr>
          <w:lang w:eastAsia="en-US"/>
        </w:rPr>
        <w:t>eri</w:t>
      </w:r>
      <w:r w:rsidRPr="00362C5E">
        <w:rPr>
          <w:lang w:eastAsia="en-US"/>
        </w:rPr>
        <w:t xml:space="preserve">ng, als </w:t>
      </w:r>
      <w:r>
        <w:rPr>
          <w:lang w:eastAsia="en-US"/>
        </w:rPr>
        <w:t>Zeeuws</w:t>
      </w:r>
      <w:r w:rsidRPr="00362C5E">
        <w:rPr>
          <w:lang w:eastAsia="en-US"/>
        </w:rPr>
        <w:t xml:space="preserve"> predikant onder de </w:t>
      </w:r>
      <w:r>
        <w:rPr>
          <w:lang w:eastAsia="en-US"/>
        </w:rPr>
        <w:t>Zeeuws</w:t>
      </w:r>
      <w:r w:rsidRPr="00362C5E">
        <w:rPr>
          <w:lang w:eastAsia="en-US"/>
        </w:rPr>
        <w:t xml:space="preserve">e Kerkorde en deze schreef voor, dat </w:t>
      </w:r>
      <w:r>
        <w:rPr>
          <w:lang w:eastAsia="en-US"/>
        </w:rPr>
        <w:t>"</w:t>
      </w:r>
      <w:r w:rsidRPr="00362C5E">
        <w:rPr>
          <w:lang w:eastAsia="en-US"/>
        </w:rPr>
        <w:t>de beroepers eerst de beroepinge aan de tafel des Classis moeten brengen en handopeninge versoecken, om met</w:t>
      </w:r>
      <w:r>
        <w:rPr>
          <w:lang w:eastAsia="en-US"/>
        </w:rPr>
        <w:t xml:space="preserve"> de </w:t>
      </w:r>
      <w:r w:rsidRPr="00362C5E">
        <w:rPr>
          <w:lang w:eastAsia="en-US"/>
        </w:rPr>
        <w:t xml:space="preserve">beroepenen en syn kercke te handelen". </w:t>
      </w:r>
      <w:r>
        <w:rPr>
          <w:lang w:eastAsia="en-US"/>
        </w:rPr>
        <w:t>"</w:t>
      </w:r>
      <w:r w:rsidRPr="00362C5E">
        <w:rPr>
          <w:lang w:eastAsia="en-US"/>
        </w:rPr>
        <w:t xml:space="preserve">Bovendien" </w:t>
      </w:r>
      <w:r>
        <w:rPr>
          <w:lang w:eastAsia="en-US"/>
        </w:rPr>
        <w:t xml:space="preserve">- zo </w:t>
      </w:r>
      <w:r w:rsidRPr="00362C5E">
        <w:rPr>
          <w:lang w:eastAsia="en-US"/>
        </w:rPr>
        <w:t xml:space="preserve">gaat de brief scherp voort </w:t>
      </w:r>
      <w:r>
        <w:rPr>
          <w:lang w:eastAsia="en-US"/>
        </w:rPr>
        <w:t>-</w:t>
      </w:r>
      <w:r w:rsidRPr="00362C5E">
        <w:rPr>
          <w:lang w:eastAsia="en-US"/>
        </w:rPr>
        <w:t xml:space="preserve"> </w:t>
      </w:r>
      <w:r>
        <w:rPr>
          <w:lang w:eastAsia="en-US"/>
        </w:rPr>
        <w:t>"</w:t>
      </w:r>
      <w:r w:rsidRPr="00362C5E">
        <w:rPr>
          <w:lang w:eastAsia="en-US"/>
        </w:rPr>
        <w:t xml:space="preserve">en weet ick geen </w:t>
      </w:r>
      <w:r>
        <w:rPr>
          <w:lang w:eastAsia="en-US"/>
        </w:rPr>
        <w:t>mens</w:t>
      </w:r>
      <w:r w:rsidRPr="00362C5E">
        <w:rPr>
          <w:lang w:eastAsia="en-US"/>
        </w:rPr>
        <w:t xml:space="preserve"> ter werelt, hoe nauw in bloede, en trouwe vrintschap met rnyn verenicht, aan welcke ick heb of van te voren souw konnen seggen, wat ick doen soude in een saak van sulcken natuer en gewichte, eer die rijp is en, myn wettigh voor komt, wel wetende, dat de </w:t>
      </w:r>
      <w:r>
        <w:rPr>
          <w:lang w:eastAsia="en-US"/>
        </w:rPr>
        <w:t xml:space="preserve">een </w:t>
      </w:r>
      <w:r w:rsidRPr="00362C5E">
        <w:rPr>
          <w:lang w:eastAsia="en-US"/>
        </w:rPr>
        <w:t xml:space="preserve">dagh vande andere in informatien, bevattinge en bewerckinge veel verschilt, en ieder dagh of licht en voordeel, of nadeel aande saak kan toebrengen, naa bewerckingh of reden sich dagelyx opdoen, oock soude ick niet gerene u Ew. kerckenraat van Utrecht beswaren met door myn exempel, licht wel het eerste de genoemde resolutie vande magistraat te bekrachtigen en voor goet te keuren, de welcke eerder qua publicé qua privatim dient tegen gesproken te worden, sonder </w:t>
      </w:r>
      <w:r>
        <w:rPr>
          <w:lang w:eastAsia="en-US"/>
        </w:rPr>
        <w:t>eni</w:t>
      </w:r>
      <w:r w:rsidRPr="00362C5E">
        <w:rPr>
          <w:lang w:eastAsia="en-US"/>
        </w:rPr>
        <w:t xml:space="preserve">ge bewimpelinge recht uyt hebbe ick met de Ew. </w:t>
      </w:r>
      <w:r>
        <w:rPr>
          <w:lang w:eastAsia="en-US"/>
        </w:rPr>
        <w:t>Heren</w:t>
      </w:r>
      <w:r w:rsidRPr="00362C5E">
        <w:rPr>
          <w:lang w:eastAsia="en-US"/>
        </w:rPr>
        <w:t xml:space="preserve"> broederen Crombrugge en Blom gesproken en getoont, dat ick liever had, naa dat sulcke dingen my voorgeleght waren, geen als </w:t>
      </w:r>
      <w:r>
        <w:rPr>
          <w:lang w:eastAsia="en-US"/>
        </w:rPr>
        <w:t xml:space="preserve">een </w:t>
      </w:r>
      <w:r w:rsidRPr="00362C5E">
        <w:rPr>
          <w:lang w:eastAsia="en-US"/>
        </w:rPr>
        <w:t xml:space="preserve">besendinge over het beroep te krijgen". </w:t>
      </w:r>
    </w:p>
    <w:p w:rsidR="009744F4" w:rsidRPr="00362C5E" w:rsidRDefault="009744F4" w:rsidP="009744F4">
      <w:pPr>
        <w:jc w:val="both"/>
        <w:rPr>
          <w:lang w:eastAsia="en-US"/>
        </w:rPr>
      </w:pPr>
      <w:r w:rsidRPr="00362C5E">
        <w:rPr>
          <w:lang w:eastAsia="en-US"/>
        </w:rPr>
        <w:t xml:space="preserve">Bovendien deed de </w:t>
      </w:r>
      <w:r>
        <w:rPr>
          <w:lang w:eastAsia="en-US"/>
        </w:rPr>
        <w:t>Middelburgs</w:t>
      </w:r>
      <w:r w:rsidRPr="00362C5E">
        <w:rPr>
          <w:lang w:eastAsia="en-US"/>
        </w:rPr>
        <w:t>e Gemeente duidelijk haar begeerte blijken, aldus Smytegelt, dat hij bij haar zoude blijven</w:t>
      </w:r>
      <w:r>
        <w:rPr>
          <w:lang w:eastAsia="en-US"/>
        </w:rPr>
        <w:t>. D</w:t>
      </w:r>
      <w:r w:rsidRPr="00362C5E">
        <w:rPr>
          <w:lang w:eastAsia="en-US"/>
        </w:rPr>
        <w:t>us bedankte hij voor het beroep.</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De Kerkeraad van Utrecht, geklemd t</w:t>
      </w:r>
      <w:r>
        <w:rPr>
          <w:lang w:eastAsia="en-US"/>
        </w:rPr>
        <w:t>ussen</w:t>
      </w:r>
      <w:r w:rsidRPr="00362C5E">
        <w:rPr>
          <w:lang w:eastAsia="en-US"/>
        </w:rPr>
        <w:t xml:space="preserve"> de Resolutie van 24 Januari 1698 en Smytegelt's principiële houding, begreep, dat aldus het beroep ten </w:t>
      </w:r>
      <w:r>
        <w:rPr>
          <w:lang w:eastAsia="en-US"/>
        </w:rPr>
        <w:t>een</w:t>
      </w:r>
      <w:r w:rsidRPr="00362C5E">
        <w:rPr>
          <w:lang w:eastAsia="en-US"/>
        </w:rPr>
        <w:t xml:space="preserve"> orale was vastgel</w:t>
      </w:r>
      <w:r>
        <w:rPr>
          <w:lang w:eastAsia="en-US"/>
        </w:rPr>
        <w:t>ope</w:t>
      </w:r>
      <w:r w:rsidRPr="00362C5E">
        <w:rPr>
          <w:lang w:eastAsia="en-US"/>
        </w:rPr>
        <w:t>n. Hij stelde de Burge</w:t>
      </w:r>
      <w:r w:rsidRPr="00362C5E">
        <w:rPr>
          <w:lang w:eastAsia="en-US"/>
        </w:rPr>
        <w:softHyphen/>
        <w:t>meesteren van Smytegelt's brief in kennis en legde zich bij zijn af</w:t>
      </w:r>
      <w:r w:rsidRPr="00362C5E">
        <w:rPr>
          <w:lang w:eastAsia="en-US"/>
        </w:rPr>
        <w:softHyphen/>
        <w:t>wijzen neder</w:t>
      </w:r>
      <w:r>
        <w:rPr>
          <w:lang w:eastAsia="en-US"/>
        </w:rPr>
        <w:t>. D</w:t>
      </w:r>
      <w:r w:rsidRPr="00362C5E">
        <w:rPr>
          <w:lang w:eastAsia="en-US"/>
        </w:rPr>
        <w:t xml:space="preserve">e </w:t>
      </w:r>
      <w:r>
        <w:rPr>
          <w:lang w:eastAsia="en-US"/>
        </w:rPr>
        <w:t>"</w:t>
      </w:r>
      <w:r w:rsidRPr="00362C5E">
        <w:rPr>
          <w:lang w:eastAsia="en-US"/>
        </w:rPr>
        <w:t>Resolutiën van de Gr</w:t>
      </w:r>
      <w:r>
        <w:rPr>
          <w:lang w:eastAsia="en-US"/>
        </w:rPr>
        <w:t>ote</w:t>
      </w:r>
      <w:r w:rsidRPr="00362C5E">
        <w:rPr>
          <w:lang w:eastAsia="en-US"/>
        </w:rPr>
        <w:t xml:space="preserve"> Kerckenraedt" vermelden op 11 September 1702: </w:t>
      </w:r>
      <w:r>
        <w:rPr>
          <w:lang w:eastAsia="en-US"/>
        </w:rPr>
        <w:t>"</w:t>
      </w:r>
      <w:r w:rsidRPr="00362C5E">
        <w:rPr>
          <w:lang w:eastAsia="en-US"/>
        </w:rPr>
        <w:t>De broederen in commissie worden bedankt voor de goede uijtvoeringe der selver, en wort mits dit beroep als noch gedacht voor een afgedane saak om te eenemaal van het selve af te sien, en tot een nieuwe nominatie toe te treden, dat wesen sal heden over 8 dagen".</w:t>
      </w:r>
    </w:p>
    <w:p w:rsidR="009744F4" w:rsidRDefault="009744F4" w:rsidP="009744F4">
      <w:pPr>
        <w:jc w:val="both"/>
        <w:rPr>
          <w:lang w:eastAsia="en-US"/>
        </w:rPr>
      </w:pPr>
      <w:r w:rsidRPr="00362C5E">
        <w:rPr>
          <w:lang w:eastAsia="en-US"/>
        </w:rPr>
        <w:t>Het hinkende paard kwam ook hier achteraan</w:t>
      </w:r>
      <w:r>
        <w:rPr>
          <w:lang w:eastAsia="en-US"/>
        </w:rPr>
        <w:t>. D</w:t>
      </w:r>
      <w:r w:rsidRPr="00362C5E">
        <w:rPr>
          <w:lang w:eastAsia="en-US"/>
        </w:rPr>
        <w:t>e extra-ordinaire</w:t>
      </w:r>
      <w:r>
        <w:rPr>
          <w:lang w:eastAsia="en-US"/>
        </w:rPr>
        <w:t xml:space="preserve"> </w:t>
      </w:r>
      <w:r w:rsidRPr="00362C5E">
        <w:rPr>
          <w:lang w:eastAsia="en-US"/>
        </w:rPr>
        <w:t xml:space="preserve">Classis, die het beroep had geapprobeerd en de reis van de </w:t>
      </w:r>
      <w:r>
        <w:rPr>
          <w:lang w:eastAsia="en-US"/>
        </w:rPr>
        <w:t xml:space="preserve">Heren </w:t>
      </w:r>
      <w:r w:rsidRPr="00362C5E">
        <w:rPr>
          <w:lang w:eastAsia="en-US"/>
        </w:rPr>
        <w:t>Van Crombrugge en Blom naar Middelburg moesten betaald worden</w:t>
      </w:r>
      <w:r>
        <w:rPr>
          <w:lang w:eastAsia="en-US"/>
        </w:rPr>
        <w:t xml:space="preserve"> </w:t>
      </w:r>
      <w:r w:rsidRPr="00362C5E">
        <w:rPr>
          <w:lang w:eastAsia="en-US"/>
        </w:rPr>
        <w:t xml:space="preserve">en het </w:t>
      </w:r>
      <w:r>
        <w:rPr>
          <w:lang w:eastAsia="en-US"/>
        </w:rPr>
        <w:t>"</w:t>
      </w:r>
      <w:r w:rsidRPr="00362C5E">
        <w:rPr>
          <w:lang w:eastAsia="en-US"/>
        </w:rPr>
        <w:t>Ordonnantie-boek van</w:t>
      </w:r>
      <w:r>
        <w:rPr>
          <w:lang w:eastAsia="en-US"/>
        </w:rPr>
        <w:t xml:space="preserve"> de </w:t>
      </w:r>
      <w:r w:rsidRPr="00362C5E">
        <w:rPr>
          <w:lang w:eastAsia="en-US"/>
        </w:rPr>
        <w:t>thesaurier" der stad Utrecht</w:t>
      </w:r>
      <w:r>
        <w:rPr>
          <w:lang w:eastAsia="en-US"/>
        </w:rPr>
        <w:t xml:space="preserve"> </w:t>
      </w:r>
      <w:r w:rsidRPr="00362C5E">
        <w:rPr>
          <w:lang w:eastAsia="en-US"/>
        </w:rPr>
        <w:t>bewaart er het volgende over</w:t>
      </w:r>
      <w:r>
        <w:rPr>
          <w:lang w:eastAsia="en-US"/>
        </w:rPr>
        <w:t>:</w:t>
      </w:r>
      <w:r w:rsidRPr="00362C5E">
        <w:rPr>
          <w:lang w:eastAsia="en-US"/>
        </w:rPr>
        <w:t xml:space="preserve"> </w:t>
      </w:r>
      <w:r>
        <w:rPr>
          <w:lang w:eastAsia="en-US"/>
        </w:rPr>
        <w:t>"</w:t>
      </w:r>
      <w:r w:rsidRPr="00362C5E">
        <w:rPr>
          <w:lang w:eastAsia="en-US"/>
        </w:rPr>
        <w:t>1702 Juli 31</w:t>
      </w:r>
      <w:r>
        <w:rPr>
          <w:lang w:eastAsia="en-US"/>
        </w:rPr>
        <w:t>. D</w:t>
      </w:r>
      <w:r w:rsidRPr="00362C5E">
        <w:rPr>
          <w:lang w:eastAsia="en-US"/>
        </w:rPr>
        <w:t>e Gedeputeerde van</w:t>
      </w:r>
      <w:r>
        <w:rPr>
          <w:lang w:eastAsia="en-US"/>
        </w:rPr>
        <w:t xml:space="preserve"> de</w:t>
      </w:r>
      <w:r w:rsidRPr="00362C5E">
        <w:rPr>
          <w:lang w:eastAsia="en-US"/>
        </w:rPr>
        <w:t xml:space="preserve"> classis van Utrecht nopens de beroepinge van Do S</w:t>
      </w:r>
      <w:r>
        <w:rPr>
          <w:lang w:eastAsia="en-US"/>
        </w:rPr>
        <w:t>m</w:t>
      </w:r>
      <w:r w:rsidRPr="00362C5E">
        <w:rPr>
          <w:lang w:eastAsia="en-US"/>
        </w:rPr>
        <w:t>itegeld</w:t>
      </w:r>
      <w:r>
        <w:rPr>
          <w:lang w:eastAsia="en-US"/>
        </w:rPr>
        <w:t xml:space="preserve"> </w:t>
      </w:r>
      <w:r w:rsidRPr="00362C5E">
        <w:rPr>
          <w:lang w:eastAsia="en-US"/>
        </w:rPr>
        <w:t>f 189-8-"</w:t>
      </w:r>
      <w:r>
        <w:rPr>
          <w:lang w:eastAsia="en-US"/>
        </w:rPr>
        <w:t xml:space="preserve"> </w:t>
      </w:r>
      <w:r w:rsidRPr="00362C5E">
        <w:rPr>
          <w:lang w:eastAsia="en-US"/>
        </w:rPr>
        <w:t>en -</w:t>
      </w:r>
      <w:r>
        <w:rPr>
          <w:lang w:eastAsia="en-US"/>
        </w:rPr>
        <w:t>"</w:t>
      </w:r>
      <w:r w:rsidRPr="00362C5E">
        <w:rPr>
          <w:lang w:eastAsia="en-US"/>
        </w:rPr>
        <w:t xml:space="preserve">1703 Augusty 22. </w:t>
      </w:r>
    </w:p>
    <w:p w:rsidR="009744F4" w:rsidRDefault="009744F4" w:rsidP="009744F4">
      <w:pPr>
        <w:jc w:val="both"/>
        <w:rPr>
          <w:lang w:eastAsia="en-US"/>
        </w:rPr>
      </w:pPr>
      <w:r w:rsidRPr="00362C5E">
        <w:rPr>
          <w:lang w:eastAsia="en-US"/>
        </w:rPr>
        <w:t>De Gecom.dens van</w:t>
      </w:r>
      <w:r>
        <w:rPr>
          <w:lang w:eastAsia="en-US"/>
        </w:rPr>
        <w:t xml:space="preserve"> de </w:t>
      </w:r>
      <w:r w:rsidRPr="00362C5E">
        <w:rPr>
          <w:lang w:eastAsia="en-US"/>
        </w:rPr>
        <w:t>kerkenraad geweest</w:t>
      </w:r>
      <w:r>
        <w:rPr>
          <w:lang w:eastAsia="en-US"/>
        </w:rPr>
        <w:t xml:space="preserve"> z</w:t>
      </w:r>
      <w:r w:rsidRPr="00362C5E">
        <w:rPr>
          <w:lang w:eastAsia="en-US"/>
        </w:rPr>
        <w:t>ijnde tot Midbelburg in Zeeland ter occasie van de beroepinge van</w:t>
      </w:r>
      <w:r>
        <w:rPr>
          <w:lang w:eastAsia="en-US"/>
        </w:rPr>
        <w:t xml:space="preserve"> Ds. </w:t>
      </w:r>
      <w:r w:rsidRPr="00362C5E">
        <w:rPr>
          <w:lang w:eastAsia="en-US"/>
        </w:rPr>
        <w:t>S</w:t>
      </w:r>
      <w:r>
        <w:rPr>
          <w:lang w:eastAsia="en-US"/>
        </w:rPr>
        <w:t>m</w:t>
      </w:r>
      <w:r w:rsidRPr="00362C5E">
        <w:rPr>
          <w:lang w:eastAsia="en-US"/>
        </w:rPr>
        <w:t xml:space="preserve">ijtegeldt voor deze reyse, dog sonder </w:t>
      </w:r>
      <w:r>
        <w:rPr>
          <w:lang w:eastAsia="en-US"/>
        </w:rPr>
        <w:t>c</w:t>
      </w:r>
      <w:r w:rsidRPr="00362C5E">
        <w:rPr>
          <w:lang w:eastAsia="en-US"/>
        </w:rPr>
        <w:t>onsequentie f 71-12-0".</w:t>
      </w:r>
      <w:r>
        <w:rPr>
          <w:lang w:eastAsia="en-US"/>
        </w:rPr>
        <w:t xml:space="preserve"> </w:t>
      </w:r>
    </w:p>
    <w:p w:rsidR="009744F4" w:rsidRDefault="009744F4" w:rsidP="009744F4">
      <w:pPr>
        <w:jc w:val="both"/>
        <w:rPr>
          <w:lang w:eastAsia="en-US"/>
        </w:rPr>
      </w:pPr>
      <w:r w:rsidRPr="00362C5E">
        <w:rPr>
          <w:lang w:eastAsia="en-US"/>
        </w:rPr>
        <w:t xml:space="preserve">Enkele weken later volgde het beroep, nu voor de </w:t>
      </w:r>
      <w:r>
        <w:rPr>
          <w:lang w:eastAsia="en-US"/>
        </w:rPr>
        <w:t>tweede</w:t>
      </w:r>
      <w:r w:rsidRPr="00362C5E">
        <w:rPr>
          <w:lang w:eastAsia="en-US"/>
        </w:rPr>
        <w:t xml:space="preserve"> keer,</w:t>
      </w:r>
      <w:r>
        <w:rPr>
          <w:lang w:eastAsia="en-US"/>
        </w:rPr>
        <w:t xml:space="preserve"> van</w:t>
      </w:r>
      <w:r w:rsidRPr="00362C5E">
        <w:rPr>
          <w:lang w:eastAsia="en-US"/>
        </w:rPr>
        <w:t xml:space="preserve"> Rotterdam</w:t>
      </w:r>
      <w:r>
        <w:rPr>
          <w:lang w:eastAsia="en-US"/>
        </w:rPr>
        <w:t>. D</w:t>
      </w:r>
      <w:r w:rsidRPr="00362C5E">
        <w:rPr>
          <w:lang w:eastAsia="en-US"/>
        </w:rPr>
        <w:t>e Kerkeraad begeerde hem dus instantelijk als een</w:t>
      </w:r>
      <w:r>
        <w:rPr>
          <w:lang w:eastAsia="en-US"/>
        </w:rPr>
        <w:t xml:space="preserve"> </w:t>
      </w:r>
      <w:r w:rsidRPr="00362C5E">
        <w:rPr>
          <w:lang w:eastAsia="en-US"/>
        </w:rPr>
        <w:t>van zijn negen predikanten</w:t>
      </w:r>
      <w:r>
        <w:rPr>
          <w:lang w:eastAsia="en-US"/>
        </w:rPr>
        <w:t>. De 1st</w:t>
      </w:r>
      <w:r w:rsidRPr="00362C5E">
        <w:rPr>
          <w:lang w:eastAsia="en-US"/>
        </w:rPr>
        <w:t>en October 1702 had de Kerkeraad</w:t>
      </w:r>
      <w:r>
        <w:rPr>
          <w:lang w:eastAsia="en-US"/>
        </w:rPr>
        <w:t xml:space="preserve"> </w:t>
      </w:r>
    </w:p>
    <w:p w:rsidR="009744F4" w:rsidRPr="00362C5E" w:rsidRDefault="009744F4" w:rsidP="009744F4">
      <w:pPr>
        <w:jc w:val="both"/>
        <w:rPr>
          <w:lang w:eastAsia="en-US"/>
        </w:rPr>
      </w:pPr>
      <w:r w:rsidRPr="00362C5E">
        <w:rPr>
          <w:lang w:eastAsia="en-US"/>
        </w:rPr>
        <w:t>67</w:t>
      </w:r>
    </w:p>
    <w:p w:rsidR="009744F4" w:rsidRPr="00362C5E" w:rsidRDefault="009744F4" w:rsidP="009744F4">
      <w:pPr>
        <w:jc w:val="both"/>
        <w:rPr>
          <w:lang w:eastAsia="en-US"/>
        </w:rPr>
      </w:pPr>
      <w:r w:rsidRPr="00362C5E">
        <w:rPr>
          <w:lang w:eastAsia="en-US"/>
        </w:rPr>
        <w:t xml:space="preserve">hem in de vacature - Ds Nic. Grebber op het drietal geplaatst. Het drietal werd geapprobeerd door de </w:t>
      </w:r>
      <w:r>
        <w:rPr>
          <w:lang w:eastAsia="en-US"/>
        </w:rPr>
        <w:t>"Heren</w:t>
      </w:r>
      <w:r w:rsidRPr="00362C5E">
        <w:rPr>
          <w:lang w:eastAsia="en-US"/>
        </w:rPr>
        <w:t xml:space="preserve"> van de Weth"</w:t>
      </w:r>
      <w:r>
        <w:rPr>
          <w:lang w:eastAsia="en-US"/>
        </w:rPr>
        <w:t>. D</w:t>
      </w:r>
      <w:r w:rsidRPr="00362C5E">
        <w:rPr>
          <w:lang w:eastAsia="en-US"/>
        </w:rPr>
        <w:t>it was het College van Burgemeesteren, Schepenen met</w:t>
      </w:r>
      <w:r>
        <w:rPr>
          <w:lang w:eastAsia="en-US"/>
        </w:rPr>
        <w:t xml:space="preserve"> de </w:t>
      </w:r>
      <w:r w:rsidRPr="00362C5E">
        <w:rPr>
          <w:lang w:eastAsia="en-US"/>
        </w:rPr>
        <w:t xml:space="preserve">Baljuw, dat tweemaal 's weeks vergaderde over allerlei zaken van Stadsbestuur, o. a. over beroepingen van Gereformeerde en </w:t>
      </w:r>
      <w:r>
        <w:rPr>
          <w:lang w:eastAsia="en-US"/>
        </w:rPr>
        <w:t>Waals</w:t>
      </w:r>
      <w:r w:rsidRPr="00362C5E">
        <w:rPr>
          <w:lang w:eastAsia="en-US"/>
        </w:rPr>
        <w:t>e predikanten, die aan zijn goedkeuring onderworpen waren, gelijk over benoemingen van Kerkmeesters en Regenten der Godshuizen 1)</w:t>
      </w:r>
      <w:r>
        <w:rPr>
          <w:lang w:eastAsia="en-US"/>
        </w:rPr>
        <w:t>. De 9</w:t>
      </w:r>
      <w:r w:rsidRPr="00362C5E">
        <w:rPr>
          <w:lang w:eastAsia="en-US"/>
        </w:rPr>
        <w:t>en October volgde het beroep door</w:t>
      </w:r>
      <w:r>
        <w:rPr>
          <w:lang w:eastAsia="en-US"/>
        </w:rPr>
        <w:t xml:space="preserve"> de </w:t>
      </w:r>
      <w:r w:rsidRPr="00362C5E">
        <w:rPr>
          <w:lang w:eastAsia="en-US"/>
        </w:rPr>
        <w:t xml:space="preserve">Kerkeraad, waarbij </w:t>
      </w:r>
      <w:r>
        <w:rPr>
          <w:lang w:eastAsia="en-US"/>
        </w:rPr>
        <w:t>"</w:t>
      </w:r>
      <w:r w:rsidRPr="00362C5E">
        <w:rPr>
          <w:lang w:eastAsia="en-US"/>
        </w:rPr>
        <w:t>alle de Leden hebben volgens ordere van de Ed. grootmogenden verclaart dat door gene giften, beloften, bedreyginge ofte andere verceerde wegen of middelen bewogen zijn geworden tot het geven van hare sterome in de boven</w:t>
      </w:r>
      <w:r w:rsidRPr="00362C5E">
        <w:rPr>
          <w:lang w:eastAsia="en-US"/>
        </w:rPr>
        <w:softHyphen/>
        <w:t>genoemde beroepinge"</w:t>
      </w:r>
      <w:r>
        <w:rPr>
          <w:lang w:eastAsia="en-US"/>
        </w:rPr>
        <w:t>. D</w:t>
      </w:r>
      <w:r w:rsidRPr="00362C5E">
        <w:rPr>
          <w:lang w:eastAsia="en-US"/>
        </w:rPr>
        <w:t xml:space="preserve">s Wilhelmus á Brakel, de befaamde schrijver van de </w:t>
      </w:r>
      <w:r>
        <w:rPr>
          <w:lang w:eastAsia="en-US"/>
        </w:rPr>
        <w:t>"</w:t>
      </w:r>
      <w:r w:rsidRPr="00362C5E">
        <w:rPr>
          <w:lang w:eastAsia="en-US"/>
        </w:rPr>
        <w:t>Redelijke Godsdienst" en verdediger van de autonomie der Kerk, had</w:t>
      </w:r>
      <w:r>
        <w:rPr>
          <w:lang w:eastAsia="en-US"/>
        </w:rPr>
        <w:t xml:space="preserve"> de </w:t>
      </w:r>
      <w:r w:rsidRPr="00362C5E">
        <w:rPr>
          <w:lang w:eastAsia="en-US"/>
        </w:rPr>
        <w:t>beroepsbrief als scriba van</w:t>
      </w:r>
      <w:r>
        <w:rPr>
          <w:lang w:eastAsia="en-US"/>
        </w:rPr>
        <w:t xml:space="preserve"> de </w:t>
      </w:r>
      <w:r w:rsidRPr="00362C5E">
        <w:rPr>
          <w:lang w:eastAsia="en-US"/>
        </w:rPr>
        <w:t>Kerkeraad ge</w:t>
      </w:r>
      <w:r>
        <w:rPr>
          <w:lang w:eastAsia="en-US"/>
        </w:rPr>
        <w:t>teke</w:t>
      </w:r>
      <w:r w:rsidRPr="00362C5E">
        <w:rPr>
          <w:lang w:eastAsia="en-US"/>
        </w:rPr>
        <w:t>nd.</w:t>
      </w:r>
    </w:p>
    <w:p w:rsidR="009744F4" w:rsidRDefault="009744F4" w:rsidP="009744F4">
      <w:pPr>
        <w:jc w:val="both"/>
        <w:rPr>
          <w:lang w:eastAsia="en-US"/>
        </w:rPr>
      </w:pPr>
      <w:r w:rsidRPr="00362C5E">
        <w:rPr>
          <w:lang w:eastAsia="en-US"/>
        </w:rPr>
        <w:t>Daags na de beroeping gingen gecommitteerden uit</w:t>
      </w:r>
      <w:r>
        <w:rPr>
          <w:lang w:eastAsia="en-US"/>
        </w:rPr>
        <w:t xml:space="preserve"> de </w:t>
      </w:r>
      <w:r w:rsidRPr="00362C5E">
        <w:rPr>
          <w:lang w:eastAsia="en-US"/>
        </w:rPr>
        <w:t xml:space="preserve">Kerkeraad naar de </w:t>
      </w:r>
      <w:r>
        <w:rPr>
          <w:lang w:eastAsia="en-US"/>
        </w:rPr>
        <w:t>"Heren</w:t>
      </w:r>
      <w:r w:rsidRPr="00362C5E">
        <w:rPr>
          <w:lang w:eastAsia="en-US"/>
        </w:rPr>
        <w:t xml:space="preserve"> van de Weth", die er </w:t>
      </w:r>
      <w:r>
        <w:rPr>
          <w:lang w:eastAsia="en-US"/>
        </w:rPr>
        <w:t>"</w:t>
      </w:r>
      <w:r w:rsidRPr="00362C5E">
        <w:rPr>
          <w:lang w:eastAsia="en-US"/>
        </w:rPr>
        <w:t>serieuselijk" over zouden delibereeren</w:t>
      </w:r>
      <w:r>
        <w:rPr>
          <w:lang w:eastAsia="en-US"/>
        </w:rPr>
        <w:t xml:space="preserve">. De </w:t>
      </w:r>
      <w:r w:rsidRPr="00362C5E">
        <w:rPr>
          <w:lang w:eastAsia="en-US"/>
        </w:rPr>
        <w:t>22en October riepen dezen de Kerkeraadsgecommit</w:t>
      </w:r>
      <w:r w:rsidRPr="00362C5E">
        <w:rPr>
          <w:lang w:eastAsia="en-US"/>
        </w:rPr>
        <w:softHyphen/>
        <w:t>teerden tegen</w:t>
      </w:r>
      <w:r>
        <w:rPr>
          <w:lang w:eastAsia="en-US"/>
        </w:rPr>
        <w:t xml:space="preserve"> de </w:t>
      </w:r>
      <w:r w:rsidRPr="00362C5E">
        <w:rPr>
          <w:lang w:eastAsia="en-US"/>
        </w:rPr>
        <w:t>volgenden dag bij zich</w:t>
      </w:r>
      <w:r>
        <w:rPr>
          <w:lang w:eastAsia="en-US"/>
        </w:rPr>
        <w:t>. D</w:t>
      </w:r>
      <w:r w:rsidRPr="00362C5E">
        <w:rPr>
          <w:lang w:eastAsia="en-US"/>
        </w:rPr>
        <w:t>ien dag werd hun aan</w:t>
      </w:r>
      <w:r w:rsidRPr="00362C5E">
        <w:rPr>
          <w:lang w:eastAsia="en-US"/>
        </w:rPr>
        <w:softHyphen/>
        <w:t xml:space="preserve">gezegd, dat de </w:t>
      </w:r>
      <w:r>
        <w:rPr>
          <w:lang w:eastAsia="en-US"/>
        </w:rPr>
        <w:t>Heren</w:t>
      </w:r>
      <w:r w:rsidRPr="00362C5E">
        <w:rPr>
          <w:lang w:eastAsia="en-US"/>
        </w:rPr>
        <w:t xml:space="preserve"> niet alleen de electie uit het drietal niet appro</w:t>
      </w:r>
      <w:r w:rsidRPr="00362C5E">
        <w:rPr>
          <w:lang w:eastAsia="en-US"/>
        </w:rPr>
        <w:softHyphen/>
        <w:t xml:space="preserve">beerden, maar bepaaldelijk </w:t>
      </w:r>
      <w:r>
        <w:rPr>
          <w:lang w:eastAsia="en-US"/>
        </w:rPr>
        <w:t>"</w:t>
      </w:r>
      <w:r w:rsidRPr="00362C5E">
        <w:rPr>
          <w:lang w:eastAsia="en-US"/>
        </w:rPr>
        <w:t xml:space="preserve">deselve improbeerden". Uit de </w:t>
      </w:r>
      <w:r>
        <w:rPr>
          <w:lang w:eastAsia="en-US"/>
        </w:rPr>
        <w:t>"</w:t>
      </w:r>
      <w:r w:rsidRPr="00362C5E">
        <w:rPr>
          <w:lang w:eastAsia="en-US"/>
        </w:rPr>
        <w:t>Resolu</w:t>
      </w:r>
      <w:r w:rsidRPr="00362C5E">
        <w:rPr>
          <w:lang w:eastAsia="en-US"/>
        </w:rPr>
        <w:softHyphen/>
        <w:t xml:space="preserve">tiën" van de </w:t>
      </w:r>
      <w:r>
        <w:rPr>
          <w:lang w:eastAsia="en-US"/>
        </w:rPr>
        <w:t>"Heren</w:t>
      </w:r>
      <w:r w:rsidRPr="00362C5E">
        <w:rPr>
          <w:lang w:eastAsia="en-US"/>
        </w:rPr>
        <w:t xml:space="preserve"> van de Weth" blijkt, dat dezen dit besluit een</w:t>
      </w:r>
      <w:r w:rsidRPr="00362C5E">
        <w:rPr>
          <w:lang w:eastAsia="en-US"/>
        </w:rPr>
        <w:softHyphen/>
        <w:t xml:space="preserve">parig hadden genomen en dat de afwezige Burgemeester Van der Hoeven </w:t>
      </w:r>
      <w:r>
        <w:rPr>
          <w:lang w:eastAsia="en-US"/>
        </w:rPr>
        <w:t>"</w:t>
      </w:r>
      <w:r w:rsidRPr="00362C5E">
        <w:rPr>
          <w:lang w:eastAsia="en-US"/>
        </w:rPr>
        <w:t xml:space="preserve">sigh hadde verclaert voor de improbatie" 2). </w:t>
      </w:r>
    </w:p>
    <w:p w:rsidR="009744F4" w:rsidRPr="00362C5E" w:rsidRDefault="009744F4" w:rsidP="009744F4">
      <w:pPr>
        <w:jc w:val="both"/>
        <w:rPr>
          <w:lang w:eastAsia="en-US"/>
        </w:rPr>
      </w:pPr>
      <w:r w:rsidRPr="00362C5E">
        <w:rPr>
          <w:lang w:eastAsia="en-US"/>
        </w:rPr>
        <w:t>Argumenten staan niet vermeld. Maar ook in Rotterdam waren na het overlijden van Willem III Regenten van het Stadhouderl</w:t>
      </w:r>
      <w:r>
        <w:rPr>
          <w:lang w:eastAsia="en-US"/>
        </w:rPr>
        <w:t>oze</w:t>
      </w:r>
      <w:r w:rsidRPr="00362C5E">
        <w:rPr>
          <w:lang w:eastAsia="en-US"/>
        </w:rPr>
        <w:t xml:space="preserve"> type aan het roer teruggekeerd. Smytegelt was van de </w:t>
      </w:r>
      <w:r>
        <w:rPr>
          <w:lang w:eastAsia="en-US"/>
        </w:rPr>
        <w:t>Voetsiaans</w:t>
      </w:r>
      <w:r w:rsidRPr="00362C5E">
        <w:rPr>
          <w:lang w:eastAsia="en-US"/>
        </w:rPr>
        <w:t xml:space="preserve">e orangistische kleur en daarvan had Rotterdam reeds o. a. á Brakel en Jacobus Fruytier. Een onafhankelijk </w:t>
      </w:r>
      <w:r>
        <w:rPr>
          <w:lang w:eastAsia="en-US"/>
        </w:rPr>
        <w:t>prof</w:t>
      </w:r>
      <w:r w:rsidRPr="00362C5E">
        <w:rPr>
          <w:lang w:eastAsia="en-US"/>
        </w:rPr>
        <w:t>eet als Smytegelt begeerden de nieuwe Regen</w:t>
      </w:r>
      <w:r w:rsidRPr="00362C5E">
        <w:rPr>
          <w:lang w:eastAsia="en-US"/>
        </w:rPr>
        <w:softHyphen/>
        <w:t>ten niet</w:t>
      </w:r>
      <w:r>
        <w:rPr>
          <w:lang w:eastAsia="en-US"/>
        </w:rPr>
        <w:t>!</w:t>
      </w:r>
      <w:r w:rsidRPr="00362C5E">
        <w:rPr>
          <w:lang w:eastAsia="en-US"/>
        </w:rPr>
        <w:t xml:space="preserve"> De Kerkeraad liet</w:t>
      </w:r>
      <w:r>
        <w:rPr>
          <w:lang w:eastAsia="en-US"/>
        </w:rPr>
        <w:t xml:space="preserve"> </w:t>
      </w:r>
      <w:r w:rsidRPr="00362C5E">
        <w:rPr>
          <w:lang w:eastAsia="en-US"/>
        </w:rPr>
        <w:t>dit als nog in staat". En Smytegelt bleef nu in Middelburg voorgoed.</w:t>
      </w:r>
    </w:p>
    <w:p w:rsidR="009744F4" w:rsidRDefault="009744F4" w:rsidP="009744F4">
      <w:pPr>
        <w:jc w:val="both"/>
        <w:rPr>
          <w:lang w:eastAsia="en-US"/>
        </w:rPr>
      </w:pPr>
      <w:r w:rsidRPr="00362C5E">
        <w:rPr>
          <w:lang w:eastAsia="en-US"/>
        </w:rPr>
        <w:t>Aldus werd Smytegelt's bevestigingstekst uit het jaar 1695 vervuld, dat de l</w:t>
      </w:r>
      <w:r>
        <w:rPr>
          <w:lang w:eastAsia="en-US"/>
        </w:rPr>
        <w:t>era</w:t>
      </w:r>
      <w:r w:rsidRPr="00362C5E">
        <w:rPr>
          <w:lang w:eastAsia="en-US"/>
        </w:rPr>
        <w:t xml:space="preserve">ren niet zouden wegvliegen. Maar hij bleef er niet </w:t>
      </w:r>
      <w:r>
        <w:rPr>
          <w:lang w:eastAsia="en-US"/>
        </w:rPr>
        <w:t>"</w:t>
      </w:r>
      <w:r w:rsidRPr="00362C5E">
        <w:rPr>
          <w:lang w:eastAsia="en-US"/>
        </w:rPr>
        <w:t>hangen"</w:t>
      </w:r>
      <w:r>
        <w:rPr>
          <w:lang w:eastAsia="en-US"/>
        </w:rPr>
        <w:t>!</w:t>
      </w:r>
      <w:r w:rsidRPr="00362C5E">
        <w:rPr>
          <w:lang w:eastAsia="en-US"/>
        </w:rPr>
        <w:t xml:space="preserve"> </w:t>
      </w:r>
    </w:p>
    <w:p w:rsidR="009744F4" w:rsidRDefault="009744F4" w:rsidP="009744F4">
      <w:pPr>
        <w:jc w:val="both"/>
        <w:rPr>
          <w:lang w:eastAsia="en-US"/>
        </w:rPr>
      </w:pPr>
      <w:r w:rsidRPr="00362C5E">
        <w:rPr>
          <w:lang w:eastAsia="en-US"/>
        </w:rPr>
        <w:t xml:space="preserve">In Zeeland's hoofdstad was hij en bleef hij ongehoord gezien en veertig jaren lang van wijden invloed. Pieter de Vriese noemt hem zijn </w:t>
      </w:r>
      <w:r>
        <w:rPr>
          <w:lang w:eastAsia="en-US"/>
        </w:rPr>
        <w:t>"</w:t>
      </w:r>
      <w:r w:rsidRPr="00362C5E">
        <w:rPr>
          <w:lang w:eastAsia="en-US"/>
        </w:rPr>
        <w:t>over- dierbaren l</w:t>
      </w:r>
      <w:r>
        <w:rPr>
          <w:lang w:eastAsia="en-US"/>
        </w:rPr>
        <w:t>era</w:t>
      </w:r>
      <w:r w:rsidRPr="00362C5E">
        <w:rPr>
          <w:lang w:eastAsia="en-US"/>
        </w:rPr>
        <w:t>ar"</w:t>
      </w:r>
      <w:r>
        <w:rPr>
          <w:lang w:eastAsia="en-US"/>
        </w:rPr>
        <w:t>. D</w:t>
      </w:r>
      <w:r w:rsidRPr="00362C5E">
        <w:rPr>
          <w:lang w:eastAsia="en-US"/>
        </w:rPr>
        <w:t xml:space="preserve">e la Ruë hoorde tot zijn ergernis </w:t>
      </w:r>
      <w:r>
        <w:rPr>
          <w:lang w:eastAsia="en-US"/>
        </w:rPr>
        <w:t>-</w:t>
      </w:r>
      <w:r w:rsidRPr="00362C5E">
        <w:rPr>
          <w:lang w:eastAsia="en-US"/>
        </w:rPr>
        <w:t xml:space="preserve"> </w:t>
      </w:r>
      <w:r>
        <w:rPr>
          <w:lang w:eastAsia="en-US"/>
        </w:rPr>
        <w:t>"</w:t>
      </w:r>
      <w:r w:rsidRPr="00362C5E">
        <w:rPr>
          <w:lang w:eastAsia="en-US"/>
        </w:rPr>
        <w:t>domme overmoed" waande hij het</w:t>
      </w:r>
      <w:r>
        <w:rPr>
          <w:lang w:eastAsia="en-US"/>
        </w:rPr>
        <w:t>!</w:t>
      </w:r>
      <w:r w:rsidRPr="00362C5E">
        <w:rPr>
          <w:lang w:eastAsia="en-US"/>
        </w:rPr>
        <w:t xml:space="preserve"> </w:t>
      </w:r>
      <w:r>
        <w:rPr>
          <w:lang w:eastAsia="en-US"/>
        </w:rPr>
        <w:t>-</w:t>
      </w:r>
      <w:r w:rsidRPr="00362C5E">
        <w:rPr>
          <w:lang w:eastAsia="en-US"/>
        </w:rPr>
        <w:t xml:space="preserve"> een eenvoudige vrouw hem verzekeren, dat zij zich </w:t>
      </w:r>
      <w:r>
        <w:rPr>
          <w:lang w:eastAsia="en-US"/>
        </w:rPr>
        <w:t>"</w:t>
      </w:r>
      <w:r w:rsidRPr="00362C5E">
        <w:rPr>
          <w:lang w:eastAsia="en-US"/>
        </w:rPr>
        <w:t>Onzen lieven Heer niet anders kon voorstellen dan onder de gedaante van dezen geliefden l</w:t>
      </w:r>
      <w:r>
        <w:rPr>
          <w:lang w:eastAsia="en-US"/>
        </w:rPr>
        <w:t>era</w:t>
      </w:r>
      <w:r w:rsidRPr="00362C5E">
        <w:rPr>
          <w:lang w:eastAsia="en-US"/>
        </w:rPr>
        <w:t xml:space="preserve">ar, op wiens gelaat een Goddelijke glans lag, bij wien alle andere voorgangers geesteloos schenen". </w:t>
      </w:r>
    </w:p>
    <w:p w:rsidR="009744F4" w:rsidRPr="00362C5E" w:rsidRDefault="009744F4" w:rsidP="009744F4">
      <w:pPr>
        <w:jc w:val="both"/>
        <w:rPr>
          <w:lang w:eastAsia="en-US"/>
        </w:rPr>
      </w:pPr>
      <w:r w:rsidRPr="00362C5E">
        <w:rPr>
          <w:lang w:eastAsia="en-US"/>
        </w:rPr>
        <w:t xml:space="preserve">Ongehuwd evenals zijn voorbeeld Van Lodenstein, en als de latere Goessche Ds Budding, werd Smytegelt gelijkelijk </w:t>
      </w:r>
      <w:r>
        <w:rPr>
          <w:lang w:eastAsia="en-US"/>
        </w:rPr>
        <w:t>"</w:t>
      </w:r>
      <w:r w:rsidRPr="00362C5E">
        <w:rPr>
          <w:lang w:eastAsia="en-US"/>
        </w:rPr>
        <w:t>Vader" betiteld. Vóór hem had Willem Teellinck in Middelburg dien eeretitel gedragen</w:t>
      </w:r>
    </w:p>
    <w:p w:rsidR="009744F4" w:rsidRDefault="009744F4" w:rsidP="009744F4">
      <w:pPr>
        <w:jc w:val="both"/>
        <w:rPr>
          <w:lang w:eastAsia="en-US"/>
        </w:rPr>
      </w:pPr>
    </w:p>
    <w:p w:rsidR="009744F4" w:rsidRPr="00461138" w:rsidRDefault="009744F4" w:rsidP="009744F4">
      <w:pPr>
        <w:jc w:val="both"/>
        <w:rPr>
          <w:sz w:val="22"/>
          <w:szCs w:val="22"/>
          <w:lang w:eastAsia="en-US"/>
        </w:rPr>
      </w:pPr>
      <w:r w:rsidRPr="00461138">
        <w:rPr>
          <w:sz w:val="22"/>
          <w:szCs w:val="22"/>
          <w:lang w:eastAsia="en-US"/>
        </w:rPr>
        <w:t>1) J. H. W. Unger, De Regering van Rotterdam, Rott. 1892, p. XXXI.</w:t>
      </w:r>
    </w:p>
    <w:p w:rsidR="009744F4" w:rsidRPr="00461138" w:rsidRDefault="009744F4" w:rsidP="009744F4">
      <w:pPr>
        <w:jc w:val="both"/>
        <w:rPr>
          <w:sz w:val="22"/>
          <w:szCs w:val="22"/>
          <w:lang w:eastAsia="en-US"/>
        </w:rPr>
      </w:pPr>
      <w:r w:rsidRPr="00461138">
        <w:rPr>
          <w:sz w:val="22"/>
          <w:szCs w:val="22"/>
          <w:lang w:eastAsia="en-US"/>
        </w:rPr>
        <w:t>2) Notulen Kerkeraad van Rotterdam, in datis. - Resolutiën van de Weth, in datis.</w:t>
      </w:r>
    </w:p>
    <w:p w:rsidR="009744F4" w:rsidRPr="00461138" w:rsidRDefault="009744F4" w:rsidP="009744F4">
      <w:pPr>
        <w:jc w:val="both"/>
        <w:rPr>
          <w:sz w:val="22"/>
          <w:szCs w:val="22"/>
          <w:lang w:eastAsia="en-US"/>
        </w:rPr>
      </w:pPr>
      <w:r w:rsidRPr="00461138">
        <w:rPr>
          <w:sz w:val="22"/>
          <w:szCs w:val="22"/>
          <w:lang w:eastAsia="en-US"/>
        </w:rPr>
        <w:t xml:space="preserve">68 </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en gelijk met hem Ds Jac. Willemsen. Een dankbaar nageslacht wijzigde in 1941</w:t>
      </w:r>
      <w:r>
        <w:rPr>
          <w:lang w:eastAsia="en-US"/>
        </w:rPr>
        <w:t xml:space="preserve"> de </w:t>
      </w:r>
      <w:r w:rsidRPr="00362C5E">
        <w:rPr>
          <w:lang w:eastAsia="en-US"/>
        </w:rPr>
        <w:t xml:space="preserve">naam van het brugje over de </w:t>
      </w:r>
      <w:r>
        <w:rPr>
          <w:lang w:eastAsia="en-US"/>
        </w:rPr>
        <w:t>Heren</w:t>
      </w:r>
      <w:r w:rsidRPr="00362C5E">
        <w:rPr>
          <w:lang w:eastAsia="en-US"/>
        </w:rPr>
        <w:t xml:space="preserve">gracht te Middelburg van </w:t>
      </w:r>
      <w:r>
        <w:rPr>
          <w:lang w:eastAsia="en-US"/>
        </w:rPr>
        <w:t>"</w:t>
      </w:r>
      <w:r w:rsidRPr="00362C5E">
        <w:rPr>
          <w:lang w:eastAsia="en-US"/>
        </w:rPr>
        <w:t xml:space="preserve">St. Joris-" in </w:t>
      </w:r>
      <w:r>
        <w:rPr>
          <w:lang w:eastAsia="en-US"/>
        </w:rPr>
        <w:t>"Smytegelt</w:t>
      </w:r>
      <w:r w:rsidRPr="00362C5E">
        <w:rPr>
          <w:lang w:eastAsia="en-US"/>
        </w:rPr>
        <w:t>-brugje".</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 xml:space="preserve">Maar het is ondenkbaar, dat van en </w:t>
      </w:r>
      <w:r>
        <w:rPr>
          <w:lang w:eastAsia="en-US"/>
        </w:rPr>
        <w:t>prof</w:t>
      </w:r>
      <w:r w:rsidRPr="00362C5E">
        <w:rPr>
          <w:lang w:eastAsia="en-US"/>
        </w:rPr>
        <w:t xml:space="preserve">etisch-priesterlijk prediker als Smytegelt, van een bootgezant tot rijk en arm, van een vriend der gesmade </w:t>
      </w:r>
      <w:r>
        <w:rPr>
          <w:lang w:eastAsia="en-US"/>
        </w:rPr>
        <w:t>"</w:t>
      </w:r>
      <w:r w:rsidRPr="00362C5E">
        <w:rPr>
          <w:lang w:eastAsia="en-US"/>
        </w:rPr>
        <w:t>fijnen", die hij toch niet vleide, allen wèl zouden hebben gesproken. Naast overstr</w:t>
      </w:r>
      <w:r>
        <w:rPr>
          <w:lang w:eastAsia="en-US"/>
        </w:rPr>
        <w:t>ome</w:t>
      </w:r>
      <w:r w:rsidRPr="00362C5E">
        <w:rPr>
          <w:lang w:eastAsia="en-US"/>
        </w:rPr>
        <w:t xml:space="preserve">nde bewijzen van liefde uit de Gemeente werd veel smaad zijn deel. </w:t>
      </w:r>
    </w:p>
    <w:p w:rsidR="009744F4" w:rsidRDefault="009744F4" w:rsidP="009744F4">
      <w:pPr>
        <w:jc w:val="both"/>
        <w:rPr>
          <w:lang w:eastAsia="en-US"/>
        </w:rPr>
      </w:pPr>
      <w:r w:rsidRPr="00362C5E">
        <w:rPr>
          <w:lang w:eastAsia="en-US"/>
        </w:rPr>
        <w:t>Toen hij 25 jaar te Middelburg had gestaan, preekte hij, op</w:t>
      </w:r>
      <w:r>
        <w:rPr>
          <w:lang w:eastAsia="en-US"/>
        </w:rPr>
        <w:t xml:space="preserve"> de </w:t>
      </w:r>
      <w:r w:rsidRPr="00362C5E">
        <w:rPr>
          <w:lang w:eastAsia="en-US"/>
        </w:rPr>
        <w:t>23en Januari 1718, over Jeremia XXV</w:t>
      </w:r>
      <w:r>
        <w:rPr>
          <w:lang w:eastAsia="en-US"/>
        </w:rPr>
        <w:t>:</w:t>
      </w:r>
      <w:r w:rsidRPr="00362C5E">
        <w:rPr>
          <w:lang w:eastAsia="en-US"/>
        </w:rPr>
        <w:t xml:space="preserve"> 3</w:t>
      </w:r>
      <w:r>
        <w:rPr>
          <w:lang w:eastAsia="en-US"/>
        </w:rPr>
        <w:t>:</w:t>
      </w:r>
      <w:r w:rsidRPr="00362C5E">
        <w:rPr>
          <w:lang w:eastAsia="en-US"/>
        </w:rPr>
        <w:t xml:space="preserve"> </w:t>
      </w:r>
      <w:r>
        <w:rPr>
          <w:lang w:eastAsia="en-US"/>
        </w:rPr>
        <w:t>"</w:t>
      </w:r>
      <w:r w:rsidRPr="00362C5E">
        <w:rPr>
          <w:lang w:eastAsia="en-US"/>
        </w:rPr>
        <w:t>Dit is het 23e jaar . . . Ik heb tot u gesproken, vroeg op zijnde en sprekende maar gij hebt niet gehoord". In die preek uitte hij zich aldus</w:t>
      </w:r>
      <w:r>
        <w:rPr>
          <w:lang w:eastAsia="en-US"/>
        </w:rPr>
        <w:t>:</w:t>
      </w:r>
      <w:r w:rsidRPr="00362C5E">
        <w:rPr>
          <w:lang w:eastAsia="en-US"/>
        </w:rPr>
        <w:t xml:space="preserve"> </w:t>
      </w:r>
      <w:r>
        <w:rPr>
          <w:lang w:eastAsia="en-US"/>
        </w:rPr>
        <w:t>"</w:t>
      </w:r>
      <w:r w:rsidRPr="00362C5E">
        <w:rPr>
          <w:lang w:eastAsia="en-US"/>
        </w:rPr>
        <w:t>Wij hebben er wel gezien, die</w:t>
      </w:r>
      <w:r>
        <w:rPr>
          <w:lang w:eastAsia="en-US"/>
        </w:rPr>
        <w:t xml:space="preserve"> zo </w:t>
      </w:r>
      <w:r w:rsidRPr="00362C5E">
        <w:rPr>
          <w:lang w:eastAsia="en-US"/>
        </w:rPr>
        <w:t>weerspannig waren, dat, als wij onver</w:t>
      </w:r>
      <w:r w:rsidRPr="00362C5E">
        <w:rPr>
          <w:lang w:eastAsia="en-US"/>
        </w:rPr>
        <w:softHyphen/>
        <w:t>wacht kwamen prediken, wanneer zij een ander meenden te zullen h</w:t>
      </w:r>
      <w:r>
        <w:rPr>
          <w:lang w:eastAsia="en-US"/>
        </w:rPr>
        <w:t>ore</w:t>
      </w:r>
      <w:r w:rsidRPr="00362C5E">
        <w:rPr>
          <w:lang w:eastAsia="en-US"/>
        </w:rPr>
        <w:t>n, op het zien van ons weder uit de kerk gingen. Ja, wij hebben er wel gezien, die zeiden</w:t>
      </w:r>
      <w:r>
        <w:rPr>
          <w:lang w:eastAsia="en-US"/>
        </w:rPr>
        <w:t>:</w:t>
      </w:r>
      <w:r w:rsidRPr="00362C5E">
        <w:rPr>
          <w:lang w:eastAsia="en-US"/>
        </w:rPr>
        <w:t xml:space="preserve"> ik h</w:t>
      </w:r>
      <w:r>
        <w:rPr>
          <w:lang w:eastAsia="en-US"/>
        </w:rPr>
        <w:t>ore</w:t>
      </w:r>
      <w:r w:rsidRPr="00362C5E">
        <w:rPr>
          <w:lang w:eastAsia="en-US"/>
        </w:rPr>
        <w:t xml:space="preserve"> niemand meer ongaarne, </w:t>
      </w:r>
      <w:r>
        <w:rPr>
          <w:lang w:eastAsia="en-US"/>
        </w:rPr>
        <w:t>-</w:t>
      </w:r>
      <w:r w:rsidRPr="00362C5E">
        <w:rPr>
          <w:lang w:eastAsia="en-US"/>
        </w:rPr>
        <w:t xml:space="preserve"> hij heeft hier al veel te lang gestaan .... menigeen zeide</w:t>
      </w:r>
      <w:r>
        <w:rPr>
          <w:lang w:eastAsia="en-US"/>
        </w:rPr>
        <w:t>:</w:t>
      </w:r>
      <w:r w:rsidRPr="00362C5E">
        <w:rPr>
          <w:lang w:eastAsia="en-US"/>
        </w:rPr>
        <w:t xml:space="preserve"> ik wil hem zelf niet h</w:t>
      </w:r>
      <w:r>
        <w:rPr>
          <w:lang w:eastAsia="en-US"/>
        </w:rPr>
        <w:t>ore</w:t>
      </w:r>
      <w:r w:rsidRPr="00362C5E">
        <w:rPr>
          <w:lang w:eastAsia="en-US"/>
        </w:rPr>
        <w:t>n, noch toelaten, dat de mijnen hem h</w:t>
      </w:r>
      <w:r>
        <w:rPr>
          <w:lang w:eastAsia="en-US"/>
        </w:rPr>
        <w:t>ore</w:t>
      </w:r>
      <w:r w:rsidRPr="00362C5E">
        <w:rPr>
          <w:lang w:eastAsia="en-US"/>
        </w:rPr>
        <w:t>n en dat vertellen zij nog als een heldenstuk. Hebt ge geen lust om ons te h</w:t>
      </w:r>
      <w:r>
        <w:rPr>
          <w:lang w:eastAsia="en-US"/>
        </w:rPr>
        <w:t>ore</w:t>
      </w:r>
      <w:r w:rsidRPr="00362C5E">
        <w:rPr>
          <w:lang w:eastAsia="en-US"/>
        </w:rPr>
        <w:t>n</w:t>
      </w:r>
      <w:r>
        <w:rPr>
          <w:lang w:eastAsia="en-US"/>
        </w:rPr>
        <w:t>?</w:t>
      </w:r>
      <w:r w:rsidRPr="00362C5E">
        <w:rPr>
          <w:lang w:eastAsia="en-US"/>
        </w:rPr>
        <w:t xml:space="preserve"> Hoort onze medebroeders</w:t>
      </w:r>
      <w:r>
        <w:rPr>
          <w:lang w:eastAsia="en-US"/>
        </w:rPr>
        <w:t xml:space="preserve">; </w:t>
      </w:r>
      <w:r w:rsidRPr="00362C5E">
        <w:rPr>
          <w:lang w:eastAsia="en-US"/>
        </w:rPr>
        <w:t xml:space="preserve">wij </w:t>
      </w:r>
      <w:r>
        <w:rPr>
          <w:lang w:eastAsia="en-US"/>
        </w:rPr>
        <w:t>wens</w:t>
      </w:r>
      <w:r w:rsidRPr="00362C5E">
        <w:rPr>
          <w:lang w:eastAsia="en-US"/>
        </w:rPr>
        <w:t xml:space="preserve">en u daar van harte zegen onder" 1). </w:t>
      </w:r>
    </w:p>
    <w:p w:rsidR="009744F4" w:rsidRDefault="009744F4" w:rsidP="009744F4">
      <w:pPr>
        <w:jc w:val="both"/>
        <w:rPr>
          <w:lang w:eastAsia="en-US"/>
        </w:rPr>
      </w:pPr>
      <w:r w:rsidRPr="00362C5E">
        <w:rPr>
          <w:lang w:eastAsia="en-US"/>
        </w:rPr>
        <w:t xml:space="preserve">Na Smytegelt's heengaan schreef Ds De Beveren: </w:t>
      </w:r>
      <w:r>
        <w:rPr>
          <w:lang w:eastAsia="en-US"/>
        </w:rPr>
        <w:t>"</w:t>
      </w:r>
      <w:r w:rsidRPr="00362C5E">
        <w:rPr>
          <w:lang w:eastAsia="en-US"/>
        </w:rPr>
        <w:t>Hebt gy vermaek in allerlei quaet van hem te spreken</w:t>
      </w:r>
      <w:r>
        <w:rPr>
          <w:lang w:eastAsia="en-US"/>
        </w:rPr>
        <w:t>:</w:t>
      </w:r>
      <w:r w:rsidRPr="00362C5E">
        <w:rPr>
          <w:lang w:eastAsia="en-US"/>
        </w:rPr>
        <w:t xml:space="preserve"> gy zyt de eerste niet, die zulks doet" 2). </w:t>
      </w:r>
    </w:p>
    <w:p w:rsidR="009744F4" w:rsidRPr="00362C5E" w:rsidRDefault="009744F4" w:rsidP="009744F4">
      <w:pPr>
        <w:jc w:val="both"/>
        <w:rPr>
          <w:lang w:eastAsia="en-US"/>
        </w:rPr>
      </w:pPr>
      <w:r w:rsidRPr="00362C5E">
        <w:rPr>
          <w:lang w:eastAsia="en-US"/>
        </w:rPr>
        <w:t>Ook in dit opzicht gelijkt Smytegelt op Van Lodenstein, in wiens eerste Gemeente Zoetermeer (1643-1650) nog heden verhalen voortleven van smaad hem aangedaan</w:t>
      </w:r>
      <w:r>
        <w:rPr>
          <w:lang w:eastAsia="en-US"/>
        </w:rPr>
        <w:t>:</w:t>
      </w:r>
      <w:r w:rsidRPr="00362C5E">
        <w:rPr>
          <w:lang w:eastAsia="en-US"/>
        </w:rPr>
        <w:t xml:space="preserve"> een slager </w:t>
      </w:r>
      <w:r>
        <w:rPr>
          <w:lang w:eastAsia="en-US"/>
        </w:rPr>
        <w:t>-</w:t>
      </w:r>
      <w:r w:rsidRPr="00362C5E">
        <w:rPr>
          <w:lang w:eastAsia="en-US"/>
        </w:rPr>
        <w:t xml:space="preserve"> men wijst z'n woning er nog heden aan </w:t>
      </w:r>
      <w:r>
        <w:rPr>
          <w:lang w:eastAsia="en-US"/>
        </w:rPr>
        <w:t>-</w:t>
      </w:r>
      <w:r w:rsidRPr="00362C5E">
        <w:rPr>
          <w:lang w:eastAsia="en-US"/>
        </w:rPr>
        <w:t>, die Van Lodenstein een emmer bloed over de k</w:t>
      </w:r>
      <w:r>
        <w:rPr>
          <w:lang w:eastAsia="en-US"/>
        </w:rPr>
        <w:t>lere</w:t>
      </w:r>
      <w:r w:rsidRPr="00362C5E">
        <w:rPr>
          <w:lang w:eastAsia="en-US"/>
        </w:rPr>
        <w:t xml:space="preserve">n wierp </w:t>
      </w:r>
      <w:r>
        <w:rPr>
          <w:lang w:eastAsia="en-US"/>
        </w:rPr>
        <w:t>-</w:t>
      </w:r>
      <w:r w:rsidRPr="00362C5E">
        <w:rPr>
          <w:lang w:eastAsia="en-US"/>
        </w:rPr>
        <w:t xml:space="preserve"> en Van Lodenstein, die zijn dienstbode ter </w:t>
      </w:r>
      <w:r>
        <w:rPr>
          <w:lang w:eastAsia="en-US"/>
        </w:rPr>
        <w:t>"</w:t>
      </w:r>
      <w:r w:rsidRPr="00362C5E">
        <w:rPr>
          <w:lang w:eastAsia="en-US"/>
        </w:rPr>
        <w:t xml:space="preserve">vergelding" daar weer heen zond om vier pond </w:t>
      </w:r>
      <w:r>
        <w:rPr>
          <w:lang w:eastAsia="en-US"/>
        </w:rPr>
        <w:t>vlees</w:t>
      </w:r>
      <w:r w:rsidRPr="00362C5E">
        <w:rPr>
          <w:lang w:eastAsia="en-US"/>
        </w:rPr>
        <w:t xml:space="preserve"> te halen</w:t>
      </w:r>
      <w:r>
        <w:rPr>
          <w:lang w:eastAsia="en-US"/>
        </w:rPr>
        <w:t>; -</w:t>
      </w:r>
      <w:r w:rsidRPr="00362C5E">
        <w:rPr>
          <w:lang w:eastAsia="en-US"/>
        </w:rPr>
        <w:t xml:space="preserve"> twee mannen, die Van Lodenstein buiten het dorp aan</w:t>
      </w:r>
      <w:r w:rsidRPr="00362C5E">
        <w:rPr>
          <w:lang w:eastAsia="en-US"/>
        </w:rPr>
        <w:softHyphen/>
        <w:t>vielen, doch terug deinsden, toen zij ineens, wonderbaar, niet één, maar drie mannen zagen, die zich tegen hem teweerstelden.</w:t>
      </w:r>
    </w:p>
    <w:p w:rsidR="009744F4" w:rsidRPr="00362C5E" w:rsidRDefault="009744F4" w:rsidP="009744F4">
      <w:pPr>
        <w:jc w:val="both"/>
        <w:rPr>
          <w:lang w:eastAsia="en-US"/>
        </w:rPr>
      </w:pPr>
      <w:r>
        <w:rPr>
          <w:lang w:eastAsia="en-US"/>
        </w:rPr>
        <w:t>"</w:t>
      </w:r>
      <w:r w:rsidRPr="00362C5E">
        <w:rPr>
          <w:lang w:eastAsia="en-US"/>
        </w:rPr>
        <w:t>Wat al hoon, schrijft De Vriese over Smytegelt, smaad, ver</w:t>
      </w:r>
      <w:r w:rsidRPr="00362C5E">
        <w:rPr>
          <w:lang w:eastAsia="en-US"/>
        </w:rPr>
        <w:softHyphen/>
        <w:t xml:space="preserve">achtingen, bespottingen, nabootsingen van </w:t>
      </w:r>
      <w:r>
        <w:rPr>
          <w:lang w:eastAsia="en-US"/>
        </w:rPr>
        <w:t xml:space="preserve">zijn </w:t>
      </w:r>
      <w:r w:rsidRPr="00362C5E">
        <w:rPr>
          <w:lang w:eastAsia="en-US"/>
        </w:rPr>
        <w:t xml:space="preserve">gesten, verdraaiingen van </w:t>
      </w:r>
      <w:r>
        <w:rPr>
          <w:lang w:eastAsia="en-US"/>
        </w:rPr>
        <w:t xml:space="preserve">zijn </w:t>
      </w:r>
      <w:r w:rsidRPr="00362C5E">
        <w:rPr>
          <w:lang w:eastAsia="en-US"/>
        </w:rPr>
        <w:t>woorden, scheldnamen, verachting en versmading van</w:t>
      </w:r>
      <w:r>
        <w:rPr>
          <w:lang w:eastAsia="en-US"/>
        </w:rPr>
        <w:t xml:space="preserve"> zijn </w:t>
      </w:r>
      <w:r w:rsidRPr="00362C5E">
        <w:rPr>
          <w:lang w:eastAsia="en-US"/>
        </w:rPr>
        <w:t>dienst heeft hij al uitgestaan</w:t>
      </w:r>
      <w:r>
        <w:rPr>
          <w:lang w:eastAsia="en-US"/>
        </w:rPr>
        <w:t xml:space="preserve">; </w:t>
      </w:r>
      <w:r w:rsidRPr="00362C5E">
        <w:rPr>
          <w:lang w:eastAsia="en-US"/>
        </w:rPr>
        <w:t>hoe heeft de b</w:t>
      </w:r>
      <w:r>
        <w:rPr>
          <w:lang w:eastAsia="en-US"/>
        </w:rPr>
        <w:t>oze</w:t>
      </w:r>
      <w:r w:rsidRPr="00362C5E">
        <w:rPr>
          <w:lang w:eastAsia="en-US"/>
        </w:rPr>
        <w:t xml:space="preserve"> wereld hem over</w:t>
      </w:r>
      <w:r>
        <w:rPr>
          <w:lang w:eastAsia="en-US"/>
        </w:rPr>
        <w:t xml:space="preserve"> de </w:t>
      </w:r>
      <w:r w:rsidRPr="00362C5E">
        <w:rPr>
          <w:lang w:eastAsia="en-US"/>
        </w:rPr>
        <w:t>hekel gehaald en uitgekreten voor een weetniet, stijfkop, eigenzinnige lijnvelaar en wat dies meer zij</w:t>
      </w:r>
      <w:r>
        <w:rPr>
          <w:lang w:eastAsia="en-US"/>
        </w:rPr>
        <w:t xml:space="preserve">; </w:t>
      </w:r>
      <w:r w:rsidRPr="00362C5E">
        <w:rPr>
          <w:lang w:eastAsia="en-US"/>
        </w:rPr>
        <w:t>zoude ik moeten zeggen, wat laster</w:t>
      </w:r>
      <w:r w:rsidRPr="00362C5E">
        <w:rPr>
          <w:lang w:eastAsia="en-US"/>
        </w:rPr>
        <w:softHyphen/>
        <w:t>schriften, pasquillen, vledermuizen, nachtuilen zonder naam er wel gevlogen hebben</w:t>
      </w:r>
      <w:r>
        <w:rPr>
          <w:lang w:eastAsia="en-US"/>
        </w:rPr>
        <w:t>!</w:t>
      </w:r>
      <w:r w:rsidRPr="00362C5E">
        <w:rPr>
          <w:lang w:eastAsia="en-US"/>
        </w:rPr>
        <w:t>" In een door De la Ruë afgedrukt grafdicht heet het</w:t>
      </w:r>
      <w:r>
        <w:rPr>
          <w:lang w:eastAsia="en-US"/>
        </w:rPr>
        <w:t>:</w:t>
      </w:r>
    </w:p>
    <w:p w:rsidR="009744F4" w:rsidRPr="00461138" w:rsidRDefault="009744F4" w:rsidP="009744F4">
      <w:pPr>
        <w:ind w:left="720"/>
        <w:jc w:val="both"/>
        <w:rPr>
          <w:i/>
          <w:lang w:eastAsia="en-US"/>
        </w:rPr>
      </w:pPr>
      <w:r w:rsidRPr="00461138">
        <w:rPr>
          <w:i/>
          <w:lang w:eastAsia="en-US"/>
        </w:rPr>
        <w:t xml:space="preserve">"Van vele zeer bemind, en van nog meer gehaat </w:t>
      </w:r>
    </w:p>
    <w:p w:rsidR="009744F4" w:rsidRPr="00EA32CC" w:rsidRDefault="009744F4" w:rsidP="009744F4">
      <w:pPr>
        <w:ind w:left="720"/>
        <w:jc w:val="both"/>
        <w:rPr>
          <w:i/>
          <w:lang w:val="de-DE" w:eastAsia="en-US"/>
        </w:rPr>
      </w:pPr>
      <w:r w:rsidRPr="00EA32CC">
        <w:rPr>
          <w:i/>
          <w:lang w:val="de-DE" w:eastAsia="en-US"/>
        </w:rPr>
        <w:t xml:space="preserve">Een schrander Polityk, die 't fynst verstand kon ziften; </w:t>
      </w:r>
    </w:p>
    <w:p w:rsidR="009744F4" w:rsidRPr="00461138" w:rsidRDefault="009744F4" w:rsidP="009744F4">
      <w:pPr>
        <w:ind w:left="720"/>
        <w:jc w:val="both"/>
        <w:rPr>
          <w:i/>
          <w:lang w:eastAsia="en-US"/>
        </w:rPr>
      </w:pPr>
      <w:r w:rsidRPr="00461138">
        <w:rPr>
          <w:i/>
          <w:lang w:eastAsia="en-US"/>
        </w:rPr>
        <w:t>Een blixem der Godlooz' en felle Donderzoon ;</w:t>
      </w:r>
    </w:p>
    <w:p w:rsidR="009744F4" w:rsidRPr="00461138" w:rsidRDefault="009744F4" w:rsidP="009744F4">
      <w:pPr>
        <w:ind w:left="720"/>
        <w:jc w:val="both"/>
        <w:rPr>
          <w:i/>
          <w:lang w:eastAsia="en-US"/>
        </w:rPr>
      </w:pPr>
      <w:r w:rsidRPr="00461138">
        <w:rPr>
          <w:i/>
          <w:lang w:eastAsia="en-US"/>
        </w:rPr>
        <w:t>Een regte Barnabas, dien 't troosten was gewoon".</w:t>
      </w:r>
    </w:p>
    <w:p w:rsidR="009744F4" w:rsidRPr="00461138" w:rsidRDefault="009744F4" w:rsidP="009744F4">
      <w:pPr>
        <w:jc w:val="both"/>
        <w:rPr>
          <w:sz w:val="22"/>
          <w:szCs w:val="22"/>
          <w:lang w:eastAsia="en-US"/>
        </w:rPr>
      </w:pPr>
    </w:p>
    <w:p w:rsidR="009744F4" w:rsidRPr="00461138" w:rsidRDefault="009744F4" w:rsidP="009744F4">
      <w:pPr>
        <w:jc w:val="both"/>
        <w:rPr>
          <w:sz w:val="22"/>
          <w:szCs w:val="22"/>
          <w:lang w:eastAsia="en-US"/>
        </w:rPr>
      </w:pPr>
      <w:r w:rsidRPr="00461138">
        <w:rPr>
          <w:sz w:val="22"/>
          <w:szCs w:val="22"/>
          <w:lang w:eastAsia="en-US"/>
        </w:rPr>
        <w:t>1) B, Smytegelt, Keurstoffen (7e predicatie).</w:t>
      </w:r>
    </w:p>
    <w:p w:rsidR="009744F4" w:rsidRPr="00461138" w:rsidRDefault="009744F4" w:rsidP="009744F4">
      <w:pPr>
        <w:jc w:val="both"/>
        <w:rPr>
          <w:sz w:val="22"/>
          <w:szCs w:val="22"/>
          <w:lang w:eastAsia="en-US"/>
        </w:rPr>
      </w:pPr>
      <w:r w:rsidRPr="00461138">
        <w:rPr>
          <w:sz w:val="22"/>
          <w:szCs w:val="22"/>
          <w:lang w:eastAsia="en-US"/>
        </w:rPr>
        <w:t>2) B, S m y t e gel t, Des christens heil en cieraat, Voorreden, blz. 42.</w:t>
      </w:r>
    </w:p>
    <w:p w:rsidR="009744F4" w:rsidRPr="00461138" w:rsidRDefault="009744F4" w:rsidP="009744F4">
      <w:pPr>
        <w:jc w:val="both"/>
        <w:rPr>
          <w:sz w:val="22"/>
          <w:szCs w:val="22"/>
          <w:lang w:eastAsia="en-US"/>
        </w:rPr>
      </w:pPr>
      <w:r w:rsidRPr="00461138">
        <w:rPr>
          <w:sz w:val="22"/>
          <w:szCs w:val="22"/>
          <w:lang w:eastAsia="en-US"/>
        </w:rPr>
        <w:t>69</w:t>
      </w:r>
    </w:p>
    <w:p w:rsidR="009744F4" w:rsidRDefault="009744F4" w:rsidP="009744F4">
      <w:pPr>
        <w:jc w:val="both"/>
        <w:rPr>
          <w:lang w:eastAsia="en-US"/>
        </w:rPr>
      </w:pPr>
    </w:p>
    <w:p w:rsidR="009744F4" w:rsidRPr="00362C5E" w:rsidRDefault="009744F4" w:rsidP="009744F4">
      <w:pPr>
        <w:jc w:val="both"/>
        <w:rPr>
          <w:lang w:eastAsia="en-US"/>
        </w:rPr>
      </w:pPr>
      <w:r w:rsidRPr="00362C5E">
        <w:rPr>
          <w:lang w:eastAsia="en-US"/>
        </w:rPr>
        <w:t xml:space="preserve">En in het </w:t>
      </w:r>
      <w:r>
        <w:rPr>
          <w:lang w:eastAsia="en-US"/>
        </w:rPr>
        <w:t>"</w:t>
      </w:r>
      <w:r w:rsidRPr="00362C5E">
        <w:rPr>
          <w:lang w:eastAsia="en-US"/>
        </w:rPr>
        <w:t>Innig Lied-Vers" 1)</w:t>
      </w:r>
      <w:r>
        <w:rPr>
          <w:lang w:eastAsia="en-US"/>
        </w:rPr>
        <w:t>:</w:t>
      </w:r>
    </w:p>
    <w:p w:rsidR="009744F4" w:rsidRPr="001B224F" w:rsidRDefault="009744F4" w:rsidP="009744F4">
      <w:pPr>
        <w:ind w:left="720"/>
        <w:jc w:val="both"/>
        <w:rPr>
          <w:i/>
          <w:lang w:eastAsia="en-US"/>
        </w:rPr>
      </w:pPr>
    </w:p>
    <w:p w:rsidR="009744F4" w:rsidRPr="001B224F" w:rsidRDefault="009744F4" w:rsidP="009744F4">
      <w:pPr>
        <w:ind w:left="720"/>
        <w:jc w:val="both"/>
        <w:rPr>
          <w:i/>
          <w:lang w:eastAsia="en-US"/>
        </w:rPr>
      </w:pPr>
      <w:r w:rsidRPr="001B224F">
        <w:rPr>
          <w:i/>
          <w:lang w:eastAsia="en-US"/>
        </w:rPr>
        <w:t>"Nu staat bij hem vast om niet alleen te leven</w:t>
      </w:r>
    </w:p>
    <w:p w:rsidR="009744F4" w:rsidRPr="001B224F" w:rsidRDefault="009744F4" w:rsidP="009744F4">
      <w:pPr>
        <w:ind w:left="720"/>
        <w:jc w:val="both"/>
        <w:rPr>
          <w:i/>
          <w:lang w:eastAsia="en-US"/>
        </w:rPr>
      </w:pPr>
      <w:r w:rsidRPr="001B224F">
        <w:rPr>
          <w:i/>
          <w:lang w:eastAsia="en-US"/>
        </w:rPr>
        <w:t xml:space="preserve">Met u te zaam in vrede, - zich in de dood te geven. </w:t>
      </w:r>
    </w:p>
    <w:p w:rsidR="009744F4" w:rsidRPr="001B224F" w:rsidRDefault="009744F4" w:rsidP="009744F4">
      <w:pPr>
        <w:ind w:left="720"/>
        <w:jc w:val="both"/>
        <w:rPr>
          <w:i/>
          <w:lang w:eastAsia="en-US"/>
        </w:rPr>
      </w:pPr>
      <w:r w:rsidRPr="001B224F">
        <w:rPr>
          <w:i/>
          <w:lang w:eastAsia="en-US"/>
        </w:rPr>
        <w:t>Dit hebt gij wel gezien, als Classis Rotterdam</w:t>
      </w:r>
    </w:p>
    <w:p w:rsidR="009744F4" w:rsidRPr="001B224F" w:rsidRDefault="009744F4" w:rsidP="009744F4">
      <w:pPr>
        <w:ind w:left="720"/>
        <w:jc w:val="both"/>
        <w:rPr>
          <w:i/>
          <w:lang w:eastAsia="en-US"/>
        </w:rPr>
      </w:pPr>
      <w:r w:rsidRPr="001B224F">
        <w:rPr>
          <w:i/>
          <w:lang w:eastAsia="en-US"/>
        </w:rPr>
        <w:t>Tot tweemaal achtereen aan hem beroepen kwam.</w:t>
      </w:r>
    </w:p>
    <w:p w:rsidR="009744F4" w:rsidRPr="001B224F" w:rsidRDefault="009744F4" w:rsidP="009744F4">
      <w:pPr>
        <w:ind w:left="720"/>
        <w:jc w:val="both"/>
        <w:rPr>
          <w:i/>
          <w:lang w:eastAsia="en-US"/>
        </w:rPr>
      </w:pPr>
      <w:r w:rsidRPr="001B224F">
        <w:rPr>
          <w:i/>
          <w:lang w:eastAsia="en-US"/>
        </w:rPr>
        <w:t xml:space="preserve">Ja, als ook Utrecht's Kerk dien storm eens kwam wagen. </w:t>
      </w:r>
    </w:p>
    <w:p w:rsidR="009744F4" w:rsidRPr="001B224F" w:rsidRDefault="009744F4" w:rsidP="009744F4">
      <w:pPr>
        <w:ind w:left="720"/>
        <w:jc w:val="both"/>
        <w:rPr>
          <w:i/>
          <w:lang w:eastAsia="en-US"/>
        </w:rPr>
      </w:pPr>
      <w:r w:rsidRPr="001B224F">
        <w:rPr>
          <w:i/>
          <w:lang w:eastAsia="en-US"/>
        </w:rPr>
        <w:t>Doch hij, dien dapp'ren held ging God te rade vragen</w:t>
      </w:r>
    </w:p>
    <w:p w:rsidR="009744F4" w:rsidRPr="001B224F" w:rsidRDefault="009744F4" w:rsidP="009744F4">
      <w:pPr>
        <w:ind w:left="720"/>
        <w:jc w:val="both"/>
        <w:rPr>
          <w:i/>
          <w:lang w:eastAsia="en-US"/>
        </w:rPr>
      </w:pPr>
      <w:r w:rsidRPr="001B224F">
        <w:rPr>
          <w:i/>
          <w:lang w:eastAsia="en-US"/>
        </w:rPr>
        <w:t xml:space="preserve">En zag naar grootheid, goet noch eer noch glans noch staat, </w:t>
      </w:r>
    </w:p>
    <w:p w:rsidR="009744F4" w:rsidRPr="001B224F" w:rsidRDefault="009744F4" w:rsidP="009744F4">
      <w:pPr>
        <w:ind w:left="720"/>
        <w:jc w:val="both"/>
        <w:rPr>
          <w:i/>
          <w:lang w:eastAsia="en-US"/>
        </w:rPr>
      </w:pPr>
      <w:r w:rsidRPr="001B224F">
        <w:rPr>
          <w:i/>
          <w:lang w:eastAsia="en-US"/>
        </w:rPr>
        <w:t>Als hij in alles kon volbrengen Godes raad".</w:t>
      </w:r>
    </w:p>
    <w:p w:rsidR="009744F4" w:rsidRDefault="009744F4" w:rsidP="009744F4">
      <w:pPr>
        <w:jc w:val="both"/>
        <w:rPr>
          <w:lang w:eastAsia="en-US"/>
        </w:rPr>
      </w:pPr>
    </w:p>
    <w:p w:rsidR="009744F4" w:rsidRDefault="009744F4" w:rsidP="009744F4">
      <w:pPr>
        <w:jc w:val="both"/>
        <w:rPr>
          <w:lang w:eastAsia="en-US"/>
        </w:rPr>
      </w:pPr>
    </w:p>
    <w:p w:rsidR="009744F4" w:rsidRPr="00B7177C" w:rsidRDefault="009744F4" w:rsidP="009744F4">
      <w:pPr>
        <w:jc w:val="both"/>
        <w:rPr>
          <w:lang w:eastAsia="en-US"/>
        </w:rPr>
      </w:pPr>
      <w:r w:rsidRPr="00B7177C">
        <w:rPr>
          <w:lang w:eastAsia="en-US"/>
        </w:rPr>
        <w:t>1) Zie hiervoor, blz. 44.</w:t>
      </w:r>
    </w:p>
    <w:p w:rsidR="009744F4" w:rsidRPr="00B7177C" w:rsidRDefault="009744F4" w:rsidP="009744F4">
      <w:pPr>
        <w:jc w:val="both"/>
        <w:rPr>
          <w:lang w:eastAsia="en-US"/>
        </w:rPr>
      </w:pPr>
      <w:r w:rsidRPr="00B7177C">
        <w:rPr>
          <w:lang w:eastAsia="en-US"/>
        </w:rPr>
        <w:t>70</w:t>
      </w:r>
    </w:p>
    <w:p w:rsidR="009744F4" w:rsidRPr="00461138" w:rsidRDefault="009744F4" w:rsidP="009744F4">
      <w:pPr>
        <w:jc w:val="both"/>
        <w:rPr>
          <w:b/>
          <w:lang w:eastAsia="en-US"/>
        </w:rPr>
      </w:pPr>
      <w:r>
        <w:rPr>
          <w:lang w:eastAsia="en-US"/>
        </w:rPr>
        <w:br w:type="page"/>
      </w:r>
      <w:r w:rsidRPr="00461138">
        <w:rPr>
          <w:b/>
          <w:lang w:eastAsia="en-US"/>
        </w:rPr>
        <w:t>§ 6. EMERITAAT</w:t>
      </w:r>
    </w:p>
    <w:p w:rsidR="009744F4" w:rsidRDefault="009744F4" w:rsidP="009744F4">
      <w:pPr>
        <w:jc w:val="both"/>
        <w:rPr>
          <w:lang w:eastAsia="en-US"/>
        </w:rPr>
      </w:pPr>
    </w:p>
    <w:p w:rsidR="009744F4" w:rsidRDefault="009744F4" w:rsidP="009744F4">
      <w:pPr>
        <w:jc w:val="both"/>
        <w:rPr>
          <w:lang w:eastAsia="en-US"/>
        </w:rPr>
      </w:pPr>
      <w:r>
        <w:rPr>
          <w:lang w:eastAsia="en-US"/>
        </w:rPr>
        <w:t>L</w:t>
      </w:r>
      <w:r w:rsidRPr="00362C5E">
        <w:rPr>
          <w:lang w:eastAsia="en-US"/>
        </w:rPr>
        <w:t xml:space="preserve">ANGE jaren werd Smytegelt door heftige lichamelijke pijnen gekweld. Reeds in 1729 klaagde hij daarover. Na herstel uit ziekte preekte hij toen over Job </w:t>
      </w:r>
      <w:r>
        <w:rPr>
          <w:lang w:eastAsia="en-US"/>
        </w:rPr>
        <w:t>16:</w:t>
      </w:r>
      <w:r w:rsidRPr="00362C5E">
        <w:rPr>
          <w:lang w:eastAsia="en-US"/>
        </w:rPr>
        <w:t xml:space="preserve"> 22</w:t>
      </w:r>
      <w:r>
        <w:rPr>
          <w:lang w:eastAsia="en-US"/>
        </w:rPr>
        <w:t>:</w:t>
      </w:r>
      <w:r w:rsidRPr="00362C5E">
        <w:rPr>
          <w:lang w:eastAsia="en-US"/>
        </w:rPr>
        <w:t xml:space="preserve"> </w:t>
      </w:r>
      <w:r>
        <w:rPr>
          <w:lang w:eastAsia="en-US"/>
        </w:rPr>
        <w:t>"</w:t>
      </w:r>
      <w:r w:rsidRPr="00362C5E">
        <w:rPr>
          <w:lang w:eastAsia="en-US"/>
        </w:rPr>
        <w:t>Weinige jaren in getale zullen er nog aankomen, en ik zal het pad henenga</w:t>
      </w:r>
      <w:r>
        <w:rPr>
          <w:lang w:eastAsia="en-US"/>
        </w:rPr>
        <w:t>an waardoor ik niet zal wederke</w:t>
      </w:r>
      <w:r w:rsidRPr="00362C5E">
        <w:rPr>
          <w:lang w:eastAsia="en-US"/>
        </w:rPr>
        <w:t>ren"</w:t>
      </w:r>
      <w:r>
        <w:rPr>
          <w:lang w:eastAsia="en-US"/>
        </w:rPr>
        <w:t>; Oo</w:t>
      </w:r>
      <w:r w:rsidRPr="00362C5E">
        <w:rPr>
          <w:lang w:eastAsia="en-US"/>
        </w:rPr>
        <w:t xml:space="preserve">k eens uit Genesis </w:t>
      </w:r>
      <w:r>
        <w:rPr>
          <w:lang w:eastAsia="en-US"/>
        </w:rPr>
        <w:t>49:</w:t>
      </w:r>
      <w:r w:rsidRPr="00362C5E">
        <w:rPr>
          <w:lang w:eastAsia="en-US"/>
        </w:rPr>
        <w:t xml:space="preserve"> 18</w:t>
      </w:r>
      <w:r>
        <w:rPr>
          <w:lang w:eastAsia="en-US"/>
        </w:rPr>
        <w:t>:</w:t>
      </w:r>
      <w:r w:rsidRPr="00362C5E">
        <w:rPr>
          <w:lang w:eastAsia="en-US"/>
        </w:rPr>
        <w:t xml:space="preserve"> </w:t>
      </w:r>
      <w:r>
        <w:rPr>
          <w:lang w:eastAsia="en-US"/>
        </w:rPr>
        <w:t>"</w:t>
      </w:r>
      <w:r w:rsidRPr="00362C5E">
        <w:rPr>
          <w:lang w:eastAsia="en-US"/>
        </w:rPr>
        <w:t>Op Uw zaligheid wacht ik, Heere”</w:t>
      </w:r>
      <w:r>
        <w:rPr>
          <w:lang w:eastAsia="en-US"/>
        </w:rPr>
        <w:t xml:space="preserve">. De </w:t>
      </w:r>
      <w:r w:rsidRPr="00362C5E">
        <w:rPr>
          <w:lang w:eastAsia="en-US"/>
        </w:rPr>
        <w:t xml:space="preserve">24en October 1734 preekte hij in de Koorkerk voor het Heilig Avondmaal </w:t>
      </w:r>
      <w:r>
        <w:rPr>
          <w:lang w:eastAsia="en-US"/>
        </w:rPr>
        <w:t>-</w:t>
      </w:r>
      <w:r w:rsidRPr="00362C5E">
        <w:rPr>
          <w:lang w:eastAsia="en-US"/>
        </w:rPr>
        <w:t xml:space="preserve"> een zijner meest geliefde predikdiensten </w:t>
      </w:r>
      <w:r>
        <w:rPr>
          <w:lang w:eastAsia="en-US"/>
        </w:rPr>
        <w:t>-</w:t>
      </w:r>
      <w:r w:rsidRPr="00362C5E">
        <w:rPr>
          <w:lang w:eastAsia="en-US"/>
        </w:rPr>
        <w:t xml:space="preserve"> uit Hooglied I</w:t>
      </w:r>
      <w:r>
        <w:rPr>
          <w:lang w:eastAsia="en-US"/>
        </w:rPr>
        <w:t>:</w:t>
      </w:r>
      <w:r w:rsidRPr="00362C5E">
        <w:rPr>
          <w:lang w:eastAsia="en-US"/>
        </w:rPr>
        <w:t xml:space="preserve"> 4</w:t>
      </w:r>
      <w:r>
        <w:rPr>
          <w:lang w:eastAsia="en-US"/>
        </w:rPr>
        <w:t>:</w:t>
      </w:r>
      <w:r w:rsidRPr="00362C5E">
        <w:rPr>
          <w:lang w:eastAsia="en-US"/>
        </w:rPr>
        <w:t xml:space="preserve"> </w:t>
      </w:r>
      <w:r>
        <w:rPr>
          <w:lang w:eastAsia="en-US"/>
        </w:rPr>
        <w:t>"</w:t>
      </w:r>
      <w:r w:rsidRPr="00362C5E">
        <w:rPr>
          <w:lang w:eastAsia="en-US"/>
        </w:rPr>
        <w:t>Trek mij, wij zullen U nal</w:t>
      </w:r>
      <w:r>
        <w:rPr>
          <w:lang w:eastAsia="en-US"/>
        </w:rPr>
        <w:t>ope</w:t>
      </w:r>
      <w:r w:rsidRPr="00362C5E">
        <w:rPr>
          <w:lang w:eastAsia="en-US"/>
        </w:rPr>
        <w:t>n</w:t>
      </w:r>
      <w:r>
        <w:rPr>
          <w:lang w:eastAsia="en-US"/>
        </w:rPr>
        <w:t xml:space="preserve">; </w:t>
      </w:r>
      <w:r w:rsidRPr="00362C5E">
        <w:rPr>
          <w:lang w:eastAsia="en-US"/>
        </w:rPr>
        <w:t xml:space="preserve">de Koning heeft mij gebracht in </w:t>
      </w:r>
      <w:r>
        <w:rPr>
          <w:lang w:eastAsia="en-US"/>
        </w:rPr>
        <w:t xml:space="preserve">Zijn </w:t>
      </w:r>
      <w:r w:rsidRPr="00362C5E">
        <w:rPr>
          <w:lang w:eastAsia="en-US"/>
        </w:rPr>
        <w:t>binnenkameren</w:t>
      </w:r>
      <w:r>
        <w:rPr>
          <w:lang w:eastAsia="en-US"/>
        </w:rPr>
        <w:t xml:space="preserve">; </w:t>
      </w:r>
      <w:r w:rsidRPr="00362C5E">
        <w:rPr>
          <w:lang w:eastAsia="en-US"/>
        </w:rPr>
        <w:t>wij zullen ons verheugen en in U verblijden</w:t>
      </w:r>
      <w:r>
        <w:rPr>
          <w:lang w:eastAsia="en-US"/>
        </w:rPr>
        <w:t xml:space="preserve">; </w:t>
      </w:r>
      <w:r w:rsidRPr="00362C5E">
        <w:rPr>
          <w:lang w:eastAsia="en-US"/>
        </w:rPr>
        <w:t>wij zullen Uwe uitnemende liefde vermelden, meer dan</w:t>
      </w:r>
      <w:r>
        <w:rPr>
          <w:lang w:eastAsia="en-US"/>
        </w:rPr>
        <w:t xml:space="preserve"> de </w:t>
      </w:r>
      <w:r w:rsidRPr="00362C5E">
        <w:rPr>
          <w:lang w:eastAsia="en-US"/>
        </w:rPr>
        <w:t>wijn</w:t>
      </w:r>
      <w:r>
        <w:rPr>
          <w:lang w:eastAsia="en-US"/>
        </w:rPr>
        <w:t>. D</w:t>
      </w:r>
      <w:r w:rsidRPr="00362C5E">
        <w:rPr>
          <w:lang w:eastAsia="en-US"/>
        </w:rPr>
        <w:t xml:space="preserve">e oprechten hebben U lief". </w:t>
      </w:r>
    </w:p>
    <w:p w:rsidR="009744F4" w:rsidRDefault="009744F4" w:rsidP="009744F4">
      <w:pPr>
        <w:jc w:val="both"/>
        <w:rPr>
          <w:lang w:eastAsia="en-US"/>
        </w:rPr>
      </w:pPr>
      <w:r w:rsidRPr="00362C5E">
        <w:rPr>
          <w:lang w:eastAsia="en-US"/>
        </w:rPr>
        <w:t>Hij gevoelde zich tijdens de preek</w:t>
      </w:r>
      <w:r>
        <w:rPr>
          <w:lang w:eastAsia="en-US"/>
        </w:rPr>
        <w:t xml:space="preserve"> zo </w:t>
      </w:r>
      <w:r w:rsidRPr="00362C5E">
        <w:rPr>
          <w:lang w:eastAsia="en-US"/>
        </w:rPr>
        <w:t>ellendig door pijn, dat hij later zeide</w:t>
      </w:r>
      <w:r>
        <w:rPr>
          <w:lang w:eastAsia="en-US"/>
        </w:rPr>
        <w:t>:</w:t>
      </w:r>
      <w:r w:rsidRPr="00362C5E">
        <w:rPr>
          <w:lang w:eastAsia="en-US"/>
        </w:rPr>
        <w:t xml:space="preserve"> </w:t>
      </w:r>
      <w:r>
        <w:rPr>
          <w:lang w:eastAsia="en-US"/>
        </w:rPr>
        <w:t>"</w:t>
      </w:r>
      <w:r w:rsidRPr="00362C5E">
        <w:rPr>
          <w:lang w:eastAsia="en-US"/>
        </w:rPr>
        <w:t>Ik hebbe niet gepredikt, maer Godt heeft my kracht gegeeven, en door my gepredikt"</w:t>
      </w:r>
      <w:r>
        <w:rPr>
          <w:lang w:eastAsia="en-US"/>
        </w:rPr>
        <w:t>. Diezelfde</w:t>
      </w:r>
      <w:r w:rsidRPr="00362C5E">
        <w:rPr>
          <w:lang w:eastAsia="en-US"/>
        </w:rPr>
        <w:t xml:space="preserve"> nacht werd hij weder ziek. Wel herstelde hij, maar de genees</w:t>
      </w:r>
      <w:r>
        <w:rPr>
          <w:lang w:eastAsia="en-US"/>
        </w:rPr>
        <w:t>heren</w:t>
      </w:r>
      <w:r w:rsidRPr="00362C5E">
        <w:rPr>
          <w:lang w:eastAsia="en-US"/>
        </w:rPr>
        <w:t xml:space="preserve"> ontzegden hem verderen arbeid</w:t>
      </w:r>
      <w:r>
        <w:rPr>
          <w:lang w:eastAsia="en-US"/>
        </w:rPr>
        <w:t xml:space="preserve">. De </w:t>
      </w:r>
      <w:r w:rsidRPr="00362C5E">
        <w:rPr>
          <w:lang w:eastAsia="en-US"/>
        </w:rPr>
        <w:t>gen Mei 1735 ontving hij het eervol emeritaat. Twee maanden later, 17 Juli, werd Ds De Beveren, geheel naar Smytegelt's geest, beroepen. Meermalen zeide hij later tot hem</w:t>
      </w:r>
      <w:r>
        <w:rPr>
          <w:lang w:eastAsia="en-US"/>
        </w:rPr>
        <w:t>:</w:t>
      </w:r>
      <w:r w:rsidRPr="00362C5E">
        <w:rPr>
          <w:lang w:eastAsia="en-US"/>
        </w:rPr>
        <w:t xml:space="preserve"> </w:t>
      </w:r>
      <w:r>
        <w:rPr>
          <w:lang w:eastAsia="en-US"/>
        </w:rPr>
        <w:t>"</w:t>
      </w:r>
      <w:r w:rsidRPr="00362C5E">
        <w:rPr>
          <w:lang w:eastAsia="en-US"/>
        </w:rPr>
        <w:t>Beveren</w:t>
      </w:r>
      <w:r>
        <w:rPr>
          <w:lang w:eastAsia="en-US"/>
        </w:rPr>
        <w:t>!</w:t>
      </w:r>
      <w:r w:rsidRPr="00362C5E">
        <w:rPr>
          <w:lang w:eastAsia="en-US"/>
        </w:rPr>
        <w:t xml:space="preserve"> gy hebt my traenen en gebeden gekost</w:t>
      </w:r>
      <w:r>
        <w:rPr>
          <w:lang w:eastAsia="en-US"/>
        </w:rPr>
        <w:t xml:space="preserve">; </w:t>
      </w:r>
      <w:r w:rsidRPr="00362C5E">
        <w:rPr>
          <w:lang w:eastAsia="en-US"/>
        </w:rPr>
        <w:t>ik heb het met Godt overlegt</w:t>
      </w:r>
      <w:r>
        <w:rPr>
          <w:lang w:eastAsia="en-US"/>
        </w:rPr>
        <w:t xml:space="preserve">; </w:t>
      </w:r>
      <w:r w:rsidRPr="00362C5E">
        <w:rPr>
          <w:lang w:eastAsia="en-US"/>
        </w:rPr>
        <w:t>Godt heeft u geroepen</w:t>
      </w:r>
      <w:r>
        <w:rPr>
          <w:lang w:eastAsia="en-US"/>
        </w:rPr>
        <w:t xml:space="preserve">; </w:t>
      </w:r>
      <w:r w:rsidRPr="00362C5E">
        <w:rPr>
          <w:lang w:eastAsia="en-US"/>
        </w:rPr>
        <w:t xml:space="preserve">gelooft het". </w:t>
      </w:r>
    </w:p>
    <w:p w:rsidR="009744F4" w:rsidRPr="00362C5E" w:rsidRDefault="009744F4" w:rsidP="009744F4">
      <w:pPr>
        <w:jc w:val="both"/>
        <w:rPr>
          <w:lang w:eastAsia="en-US"/>
        </w:rPr>
      </w:pPr>
      <w:r w:rsidRPr="00362C5E">
        <w:rPr>
          <w:lang w:eastAsia="en-US"/>
        </w:rPr>
        <w:t>'s Zomers bediende hij als emeritus nog dikwijls</w:t>
      </w:r>
      <w:r>
        <w:rPr>
          <w:lang w:eastAsia="en-US"/>
        </w:rPr>
        <w:t xml:space="preserve"> de </w:t>
      </w:r>
      <w:r w:rsidRPr="00362C5E">
        <w:rPr>
          <w:lang w:eastAsia="en-US"/>
        </w:rPr>
        <w:t>Heiligen Doop. Smytegelt stelde dit Bonds</w:t>
      </w:r>
      <w:r>
        <w:rPr>
          <w:lang w:eastAsia="en-US"/>
        </w:rPr>
        <w:t>teke</w:t>
      </w:r>
      <w:r w:rsidRPr="00362C5E">
        <w:rPr>
          <w:lang w:eastAsia="en-US"/>
        </w:rPr>
        <w:t>n zéér hoog.</w:t>
      </w:r>
    </w:p>
    <w:p w:rsidR="009744F4" w:rsidRDefault="009744F4" w:rsidP="009744F4">
      <w:pPr>
        <w:jc w:val="both"/>
        <w:rPr>
          <w:lang w:eastAsia="en-US"/>
        </w:rPr>
      </w:pPr>
      <w:r w:rsidRPr="00362C5E">
        <w:rPr>
          <w:lang w:eastAsia="en-US"/>
        </w:rPr>
        <w:t>De pijnen hielden aan</w:t>
      </w:r>
      <w:r>
        <w:rPr>
          <w:lang w:eastAsia="en-US"/>
        </w:rPr>
        <w:t>. D</w:t>
      </w:r>
      <w:r w:rsidRPr="00362C5E">
        <w:rPr>
          <w:lang w:eastAsia="en-US"/>
        </w:rPr>
        <w:t xml:space="preserve">e liefde der </w:t>
      </w:r>
      <w:r>
        <w:rPr>
          <w:lang w:eastAsia="en-US"/>
        </w:rPr>
        <w:t>Middelburgs</w:t>
      </w:r>
      <w:r w:rsidRPr="00362C5E">
        <w:rPr>
          <w:lang w:eastAsia="en-US"/>
        </w:rPr>
        <w:t>e Gemeente</w:t>
      </w:r>
      <w:r>
        <w:rPr>
          <w:lang w:eastAsia="en-US"/>
        </w:rPr>
        <w:t xml:space="preserve"> </w:t>
      </w:r>
      <w:r w:rsidRPr="00362C5E">
        <w:rPr>
          <w:lang w:eastAsia="en-US"/>
        </w:rPr>
        <w:t>voor</w:t>
      </w:r>
      <w:r>
        <w:rPr>
          <w:lang w:eastAsia="en-US"/>
        </w:rPr>
        <w:t xml:space="preserve"> de </w:t>
      </w:r>
      <w:r w:rsidRPr="00362C5E">
        <w:rPr>
          <w:lang w:eastAsia="en-US"/>
        </w:rPr>
        <w:t>emeritus-l</w:t>
      </w:r>
      <w:r>
        <w:rPr>
          <w:lang w:eastAsia="en-US"/>
        </w:rPr>
        <w:t>era</w:t>
      </w:r>
      <w:r w:rsidRPr="00362C5E">
        <w:rPr>
          <w:lang w:eastAsia="en-US"/>
        </w:rPr>
        <w:t>ar bleef</w:t>
      </w:r>
      <w:r>
        <w:rPr>
          <w:lang w:eastAsia="en-US"/>
        </w:rPr>
        <w:t>. D</w:t>
      </w:r>
      <w:r w:rsidRPr="00362C5E">
        <w:rPr>
          <w:lang w:eastAsia="en-US"/>
        </w:rPr>
        <w:t>e Beveren gewaagde ervan</w:t>
      </w:r>
      <w:r>
        <w:rPr>
          <w:lang w:eastAsia="en-US"/>
        </w:rPr>
        <w:t>:</w:t>
      </w:r>
      <w:r w:rsidRPr="00362C5E">
        <w:rPr>
          <w:lang w:eastAsia="en-US"/>
        </w:rPr>
        <w:t xml:space="preserve"> </w:t>
      </w:r>
      <w:r>
        <w:rPr>
          <w:lang w:eastAsia="en-US"/>
        </w:rPr>
        <w:t>"</w:t>
      </w:r>
      <w:r w:rsidRPr="00362C5E">
        <w:rPr>
          <w:lang w:eastAsia="en-US"/>
        </w:rPr>
        <w:t>Wij</w:t>
      </w:r>
      <w:r>
        <w:rPr>
          <w:lang w:eastAsia="en-US"/>
        </w:rPr>
        <w:t xml:space="preserve"> </w:t>
      </w:r>
      <w:r w:rsidRPr="00362C5E">
        <w:rPr>
          <w:lang w:eastAsia="en-US"/>
        </w:rPr>
        <w:t xml:space="preserve">geheugen nog, wanneer wij in </w:t>
      </w:r>
      <w:r>
        <w:rPr>
          <w:lang w:eastAsia="en-US"/>
        </w:rPr>
        <w:t xml:space="preserve">zijn </w:t>
      </w:r>
      <w:r w:rsidRPr="00362C5E">
        <w:rPr>
          <w:lang w:eastAsia="en-US"/>
        </w:rPr>
        <w:t>laetst e ziekte voor zijn Eerw.</w:t>
      </w:r>
      <w:r>
        <w:rPr>
          <w:lang w:eastAsia="en-US"/>
        </w:rPr>
        <w:t xml:space="preserve"> </w:t>
      </w:r>
      <w:r w:rsidRPr="00362C5E">
        <w:rPr>
          <w:lang w:eastAsia="en-US"/>
        </w:rPr>
        <w:t>in de Vismarkts-kerk baden, hoe 't gezucht en geween onze stem</w:t>
      </w:r>
      <w:r>
        <w:rPr>
          <w:lang w:eastAsia="en-US"/>
        </w:rPr>
        <w:t xml:space="preserve"> </w:t>
      </w:r>
      <w:r w:rsidRPr="00362C5E">
        <w:rPr>
          <w:lang w:eastAsia="en-US"/>
        </w:rPr>
        <w:t xml:space="preserve">verdoofde". </w:t>
      </w:r>
    </w:p>
    <w:p w:rsidR="009744F4" w:rsidRPr="00362C5E" w:rsidRDefault="009744F4" w:rsidP="009744F4">
      <w:pPr>
        <w:jc w:val="both"/>
        <w:rPr>
          <w:lang w:eastAsia="en-US"/>
        </w:rPr>
      </w:pPr>
      <w:r w:rsidRPr="00362C5E">
        <w:rPr>
          <w:lang w:eastAsia="en-US"/>
        </w:rPr>
        <w:t>Het verhaal over zijn laatste ziekte en sterven klinkt</w:t>
      </w:r>
      <w:r>
        <w:rPr>
          <w:lang w:eastAsia="en-US"/>
        </w:rPr>
        <w:t xml:space="preserve"> </w:t>
      </w:r>
      <w:r w:rsidRPr="00362C5E">
        <w:rPr>
          <w:lang w:eastAsia="en-US"/>
        </w:rPr>
        <w:t>niet door te zware en te mooie tinten onwaarschijnlijk. Pruik, tabbaard</w:t>
      </w:r>
      <w:r>
        <w:rPr>
          <w:lang w:eastAsia="en-US"/>
        </w:rPr>
        <w:t xml:space="preserve"> </w:t>
      </w:r>
      <w:r w:rsidRPr="00362C5E">
        <w:rPr>
          <w:lang w:eastAsia="en-US"/>
        </w:rPr>
        <w:t xml:space="preserve">en taal zijn </w:t>
      </w:r>
      <w:r>
        <w:rPr>
          <w:lang w:eastAsia="en-US"/>
        </w:rPr>
        <w:t>18</w:t>
      </w:r>
      <w:r w:rsidRPr="00362C5E">
        <w:rPr>
          <w:lang w:eastAsia="en-US"/>
        </w:rPr>
        <w:t>e-</w:t>
      </w:r>
      <w:r>
        <w:rPr>
          <w:lang w:eastAsia="en-US"/>
        </w:rPr>
        <w:t>eeuws</w:t>
      </w:r>
      <w:r w:rsidRPr="00362C5E">
        <w:rPr>
          <w:lang w:eastAsia="en-US"/>
        </w:rPr>
        <w:t>, ma</w:t>
      </w:r>
      <w:r>
        <w:rPr>
          <w:lang w:eastAsia="en-US"/>
        </w:rPr>
        <w:t>ar het gebeuren zelf is het god</w:t>
      </w:r>
      <w:r w:rsidRPr="00362C5E">
        <w:rPr>
          <w:lang w:eastAsia="en-US"/>
        </w:rPr>
        <w:t>vruchtig heengaan, zoals het zich telkens herhaalt. Smytegelt was</w:t>
      </w:r>
      <w:r>
        <w:rPr>
          <w:lang w:eastAsia="en-US"/>
        </w:rPr>
        <w:t xml:space="preserve"> niet o</w:t>
      </w:r>
      <w:r w:rsidRPr="00362C5E">
        <w:rPr>
          <w:lang w:eastAsia="en-US"/>
        </w:rPr>
        <w:t>vergeestelijk. In het gewone leven, ook in het doorstaan van</w:t>
      </w:r>
      <w:r>
        <w:rPr>
          <w:lang w:eastAsia="en-US"/>
        </w:rPr>
        <w:t xml:space="preserve"> </w:t>
      </w:r>
      <w:r w:rsidRPr="00362C5E">
        <w:rPr>
          <w:lang w:eastAsia="en-US"/>
        </w:rPr>
        <w:t>lichaamspijnen blijkt de echtheid zijner godsvrucht. Hij springt niet</w:t>
      </w:r>
      <w:r>
        <w:rPr>
          <w:lang w:eastAsia="en-US"/>
        </w:rPr>
        <w:t xml:space="preserve"> </w:t>
      </w:r>
      <w:r w:rsidRPr="00362C5E">
        <w:rPr>
          <w:lang w:eastAsia="en-US"/>
        </w:rPr>
        <w:t>l</w:t>
      </w:r>
      <w:r>
        <w:rPr>
          <w:lang w:eastAsia="en-US"/>
        </w:rPr>
        <w:t>u</w:t>
      </w:r>
      <w:r w:rsidRPr="00362C5E">
        <w:rPr>
          <w:lang w:eastAsia="en-US"/>
        </w:rPr>
        <w:t>chtig over benauwdheid en doodsvervaarnis heen. Hij doorworstelt</w:t>
      </w:r>
      <w:r>
        <w:rPr>
          <w:lang w:eastAsia="en-US"/>
        </w:rPr>
        <w:t xml:space="preserve"> </w:t>
      </w:r>
      <w:r w:rsidRPr="00362C5E">
        <w:rPr>
          <w:lang w:eastAsia="en-US"/>
        </w:rPr>
        <w:t>ze, voelt zich klein en zwak, ook zwak in geloof. Maar hij weet zich</w:t>
      </w:r>
      <w:r>
        <w:rPr>
          <w:lang w:eastAsia="en-US"/>
        </w:rPr>
        <w:t xml:space="preserve"> </w:t>
      </w:r>
      <w:r w:rsidRPr="00362C5E">
        <w:rPr>
          <w:lang w:eastAsia="en-US"/>
        </w:rPr>
        <w:t>in eenvoud des geloofs en in overgave gedragen door zijn Verlosser.</w:t>
      </w:r>
      <w:r w:rsidRPr="00362C5E">
        <w:rPr>
          <w:lang w:eastAsia="en-US"/>
        </w:rPr>
        <w:br/>
        <w:t>In zijn smarten klaagde hij</w:t>
      </w:r>
      <w:r>
        <w:rPr>
          <w:lang w:eastAsia="en-US"/>
        </w:rPr>
        <w:t>:</w:t>
      </w:r>
      <w:r w:rsidRPr="00362C5E">
        <w:rPr>
          <w:lang w:eastAsia="en-US"/>
        </w:rPr>
        <w:t xml:space="preserve"> </w:t>
      </w:r>
      <w:r>
        <w:rPr>
          <w:lang w:eastAsia="en-US"/>
        </w:rPr>
        <w:t>"</w:t>
      </w:r>
      <w:r w:rsidRPr="00362C5E">
        <w:rPr>
          <w:lang w:eastAsia="en-US"/>
        </w:rPr>
        <w:t>Ik kan niet langer leven. Och, Heer,</w:t>
      </w:r>
      <w:r>
        <w:rPr>
          <w:lang w:eastAsia="en-US"/>
        </w:rPr>
        <w:t xml:space="preserve"> </w:t>
      </w:r>
      <w:r w:rsidRPr="00362C5E">
        <w:rPr>
          <w:lang w:eastAsia="en-US"/>
        </w:rPr>
        <w:t>neem</w:t>
      </w:r>
      <w:r>
        <w:rPr>
          <w:lang w:eastAsia="en-US"/>
        </w:rPr>
        <w:t xml:space="preserve"> mijn </w:t>
      </w:r>
      <w:r w:rsidRPr="00362C5E">
        <w:rPr>
          <w:lang w:eastAsia="en-US"/>
        </w:rPr>
        <w:t>ziel weg</w:t>
      </w:r>
      <w:r>
        <w:rPr>
          <w:lang w:eastAsia="en-US"/>
        </w:rPr>
        <w:t>!</w:t>
      </w:r>
      <w:r w:rsidRPr="00362C5E">
        <w:rPr>
          <w:lang w:eastAsia="en-US"/>
        </w:rPr>
        <w:t xml:space="preserve"> Het sterven is mij beter dan het leven. Ik hebbe</w:t>
      </w:r>
      <w:r>
        <w:rPr>
          <w:lang w:eastAsia="en-US"/>
        </w:rPr>
        <w:t xml:space="preserve"> een</w:t>
      </w:r>
      <w:r w:rsidRPr="00362C5E">
        <w:rPr>
          <w:lang w:eastAsia="en-US"/>
        </w:rPr>
        <w:t xml:space="preserve"> begeerte om ontbonden en met Christus te zijn</w:t>
      </w:r>
      <w:r>
        <w:rPr>
          <w:lang w:eastAsia="en-US"/>
        </w:rPr>
        <w:t>:</w:t>
      </w:r>
      <w:r w:rsidRPr="00362C5E">
        <w:rPr>
          <w:lang w:eastAsia="en-US"/>
        </w:rPr>
        <w:t xml:space="preserve"> want dat is</w:t>
      </w:r>
      <w:r>
        <w:rPr>
          <w:lang w:eastAsia="en-US"/>
        </w:rPr>
        <w:t xml:space="preserve"> m</w:t>
      </w:r>
      <w:r w:rsidRPr="00362C5E">
        <w:rPr>
          <w:lang w:eastAsia="en-US"/>
        </w:rPr>
        <w:t>ij verre het beste</w:t>
      </w:r>
      <w:r>
        <w:rPr>
          <w:lang w:eastAsia="en-US"/>
        </w:rPr>
        <w:t xml:space="preserve">. </w:t>
      </w:r>
      <w:r w:rsidRPr="00362C5E">
        <w:rPr>
          <w:lang w:eastAsia="en-US"/>
        </w:rPr>
        <w:t>Ik moet zowel door het bloed van Christus</w:t>
      </w:r>
      <w:r>
        <w:rPr>
          <w:lang w:eastAsia="en-US"/>
        </w:rPr>
        <w:t xml:space="preserve"> </w:t>
      </w:r>
      <w:r w:rsidRPr="00362C5E">
        <w:rPr>
          <w:lang w:eastAsia="en-US"/>
        </w:rPr>
        <w:t>vrye genade zalig worden als de allerminste vr</w:t>
      </w:r>
      <w:r>
        <w:rPr>
          <w:lang w:eastAsia="en-US"/>
        </w:rPr>
        <w:t>ome</w:t>
      </w:r>
      <w:r w:rsidRPr="00362C5E">
        <w:rPr>
          <w:lang w:eastAsia="en-US"/>
        </w:rPr>
        <w:t>, en alleen</w:t>
      </w:r>
      <w:r w:rsidRPr="00362C5E">
        <w:rPr>
          <w:lang w:eastAsia="en-US"/>
        </w:rPr>
        <w:br/>
        <w:t xml:space="preserve">door </w:t>
      </w:r>
      <w:r>
        <w:rPr>
          <w:lang w:eastAsia="en-US"/>
        </w:rPr>
        <w:t>z</w:t>
      </w:r>
      <w:r w:rsidRPr="00362C5E">
        <w:rPr>
          <w:lang w:eastAsia="en-US"/>
        </w:rPr>
        <w:t>ynen lieven Heere Jesus gezaligd en geregtvaardigd worden</w:t>
      </w:r>
      <w:r w:rsidRPr="00362C5E">
        <w:rPr>
          <w:lang w:eastAsia="en-US"/>
        </w:rPr>
        <w:br/>
      </w:r>
      <w:r>
        <w:rPr>
          <w:lang w:eastAsia="en-US"/>
        </w:rPr>
        <w:t>a</w:t>
      </w:r>
      <w:r w:rsidRPr="00362C5E">
        <w:rPr>
          <w:lang w:eastAsia="en-US"/>
        </w:rPr>
        <w:t xml:space="preserve">ls </w:t>
      </w:r>
      <w:r>
        <w:rPr>
          <w:lang w:eastAsia="en-US"/>
        </w:rPr>
        <w:t>a</w:t>
      </w:r>
      <w:r w:rsidRPr="00362C5E">
        <w:rPr>
          <w:lang w:eastAsia="en-US"/>
        </w:rPr>
        <w:t xml:space="preserve">nderen". </w:t>
      </w:r>
      <w:r>
        <w:rPr>
          <w:lang w:eastAsia="en-US"/>
        </w:rPr>
        <w:t>-</w:t>
      </w:r>
      <w:r w:rsidRPr="00362C5E">
        <w:rPr>
          <w:lang w:eastAsia="en-US"/>
        </w:rPr>
        <w:t xml:space="preserve"> </w:t>
      </w:r>
      <w:r>
        <w:rPr>
          <w:lang w:eastAsia="en-US"/>
        </w:rPr>
        <w:t>"</w:t>
      </w:r>
      <w:r w:rsidRPr="00362C5E">
        <w:rPr>
          <w:lang w:eastAsia="en-US"/>
        </w:rPr>
        <w:t>Wanneer iemand hem genade en vertroosting in</w:t>
      </w:r>
      <w:r>
        <w:rPr>
          <w:lang w:eastAsia="en-US"/>
        </w:rPr>
        <w:t xml:space="preserve"> zijn </w:t>
      </w:r>
      <w:r w:rsidRPr="00362C5E">
        <w:rPr>
          <w:lang w:eastAsia="en-US"/>
        </w:rPr>
        <w:t xml:space="preserve">omstandigheid </w:t>
      </w:r>
      <w:r>
        <w:rPr>
          <w:lang w:eastAsia="en-US"/>
        </w:rPr>
        <w:t>wens</w:t>
      </w:r>
      <w:r w:rsidRPr="00362C5E">
        <w:rPr>
          <w:lang w:eastAsia="en-US"/>
        </w:rPr>
        <w:t>te, antwoord</w:t>
      </w:r>
      <w:r>
        <w:rPr>
          <w:lang w:eastAsia="en-US"/>
        </w:rPr>
        <w:t>d</w:t>
      </w:r>
      <w:r w:rsidRPr="00362C5E">
        <w:rPr>
          <w:lang w:eastAsia="en-US"/>
        </w:rPr>
        <w:t>e hy dus Christelijk</w:t>
      </w:r>
      <w:r>
        <w:rPr>
          <w:lang w:eastAsia="en-US"/>
        </w:rPr>
        <w:t xml:space="preserve">: </w:t>
      </w:r>
    </w:p>
    <w:p w:rsidR="009744F4" w:rsidRPr="00B7177C" w:rsidRDefault="009744F4" w:rsidP="009744F4">
      <w:pPr>
        <w:jc w:val="both"/>
        <w:rPr>
          <w:lang w:eastAsia="en-US"/>
        </w:rPr>
      </w:pPr>
      <w:r>
        <w:rPr>
          <w:lang w:eastAsia="en-US"/>
        </w:rPr>
        <w:t>71</w:t>
      </w:r>
    </w:p>
    <w:p w:rsidR="009744F4" w:rsidRDefault="009744F4" w:rsidP="009744F4">
      <w:pPr>
        <w:jc w:val="both"/>
        <w:rPr>
          <w:lang w:eastAsia="en-US"/>
        </w:rPr>
      </w:pPr>
      <w:r>
        <w:rPr>
          <w:lang w:eastAsia="en-US"/>
        </w:rPr>
        <w:t xml:space="preserve">"Ik </w:t>
      </w:r>
      <w:r w:rsidRPr="00362C5E">
        <w:rPr>
          <w:lang w:eastAsia="en-US"/>
        </w:rPr>
        <w:t>bedanke u. My</w:t>
      </w:r>
      <w:r>
        <w:rPr>
          <w:lang w:eastAsia="en-US"/>
        </w:rPr>
        <w:t>zelve</w:t>
      </w:r>
      <w:r w:rsidRPr="00362C5E">
        <w:rPr>
          <w:lang w:eastAsia="en-US"/>
        </w:rPr>
        <w:t>n hebbe ik aan</w:t>
      </w:r>
      <w:r>
        <w:rPr>
          <w:lang w:eastAsia="en-US"/>
        </w:rPr>
        <w:t xml:space="preserve"> de </w:t>
      </w:r>
      <w:r w:rsidRPr="00362C5E">
        <w:rPr>
          <w:lang w:eastAsia="en-US"/>
        </w:rPr>
        <w:t>wille Gods onderworpen</w:t>
      </w:r>
      <w:r>
        <w:rPr>
          <w:lang w:eastAsia="en-US"/>
        </w:rPr>
        <w:t>:</w:t>
      </w:r>
      <w:r w:rsidRPr="00362C5E">
        <w:rPr>
          <w:lang w:eastAsia="en-US"/>
        </w:rPr>
        <w:t xml:space="preserve"> zooals myn God wil, wil ik ook. Ik hebbe g</w:t>
      </w:r>
      <w:r>
        <w:rPr>
          <w:lang w:eastAsia="en-US"/>
        </w:rPr>
        <w:t>een</w:t>
      </w:r>
      <w:r w:rsidRPr="00362C5E">
        <w:rPr>
          <w:lang w:eastAsia="en-US"/>
        </w:rPr>
        <w:t xml:space="preserve"> wil. Gods wil is myn wil</w:t>
      </w:r>
      <w:r>
        <w:rPr>
          <w:lang w:eastAsia="en-US"/>
        </w:rPr>
        <w:t>:</w:t>
      </w:r>
      <w:r w:rsidRPr="00362C5E">
        <w:rPr>
          <w:lang w:eastAsia="en-US"/>
        </w:rPr>
        <w:t xml:space="preserve"> hy doe met my</w:t>
      </w:r>
      <w:r>
        <w:rPr>
          <w:lang w:eastAsia="en-US"/>
        </w:rPr>
        <w:t xml:space="preserve"> zo </w:t>
      </w:r>
      <w:r w:rsidRPr="00362C5E">
        <w:rPr>
          <w:lang w:eastAsia="en-US"/>
        </w:rPr>
        <w:t xml:space="preserve">als goed is in zyne </w:t>
      </w:r>
      <w:r>
        <w:rPr>
          <w:lang w:eastAsia="en-US"/>
        </w:rPr>
        <w:t>oge</w:t>
      </w:r>
      <w:r w:rsidRPr="00362C5E">
        <w:rPr>
          <w:lang w:eastAsia="en-US"/>
        </w:rPr>
        <w:t>n</w:t>
      </w:r>
      <w:r>
        <w:rPr>
          <w:lang w:eastAsia="en-US"/>
        </w:rPr>
        <w:t>. Zo</w:t>
      </w:r>
      <w:r w:rsidRPr="00362C5E">
        <w:rPr>
          <w:lang w:eastAsia="en-US"/>
        </w:rPr>
        <w:t>olang 't myn' liefsten Jesus zal behagen, wil ik wagten</w:t>
      </w:r>
      <w:r>
        <w:rPr>
          <w:lang w:eastAsia="en-US"/>
        </w:rPr>
        <w:t>:</w:t>
      </w:r>
      <w:r w:rsidRPr="00362C5E">
        <w:rPr>
          <w:lang w:eastAsia="en-US"/>
        </w:rPr>
        <w:t xml:space="preserve"> hy doe wat goed is in zyne </w:t>
      </w:r>
      <w:r>
        <w:rPr>
          <w:lang w:eastAsia="en-US"/>
        </w:rPr>
        <w:t>oge</w:t>
      </w:r>
      <w:r w:rsidRPr="00362C5E">
        <w:rPr>
          <w:lang w:eastAsia="en-US"/>
        </w:rPr>
        <w:t>n' "</w:t>
      </w:r>
      <w:r>
        <w:rPr>
          <w:lang w:eastAsia="en-US"/>
        </w:rPr>
        <w:t xml:space="preserve">. </w:t>
      </w:r>
    </w:p>
    <w:p w:rsidR="009744F4" w:rsidRPr="00362C5E" w:rsidRDefault="009744F4" w:rsidP="009744F4">
      <w:pPr>
        <w:jc w:val="both"/>
        <w:rPr>
          <w:lang w:eastAsia="en-US"/>
        </w:rPr>
      </w:pPr>
      <w:r>
        <w:rPr>
          <w:lang w:eastAsia="en-US"/>
        </w:rPr>
        <w:t>D</w:t>
      </w:r>
      <w:r w:rsidRPr="00362C5E">
        <w:rPr>
          <w:lang w:eastAsia="en-US"/>
        </w:rPr>
        <w:t>it duurde met op en neergaan tot</w:t>
      </w:r>
      <w:r>
        <w:rPr>
          <w:lang w:eastAsia="en-US"/>
        </w:rPr>
        <w:t xml:space="preserve"> de </w:t>
      </w:r>
      <w:r w:rsidRPr="00362C5E">
        <w:rPr>
          <w:lang w:eastAsia="en-US"/>
        </w:rPr>
        <w:t>eersten Mei 1739. Toen kwam er een ademhalingskwelling bij, die de pijnen zeer verergerde. Hij ging op een rustbank liggen</w:t>
      </w:r>
      <w:r>
        <w:rPr>
          <w:lang w:eastAsia="en-US"/>
        </w:rPr>
        <w:t>. D</w:t>
      </w:r>
      <w:r w:rsidRPr="00362C5E">
        <w:rPr>
          <w:lang w:eastAsia="en-US"/>
        </w:rPr>
        <w:t>aar vond Ds De Beveren hem en sprak</w:t>
      </w:r>
      <w:r>
        <w:rPr>
          <w:lang w:eastAsia="en-US"/>
        </w:rPr>
        <w:t>:,</w:t>
      </w:r>
      <w:r w:rsidRPr="00362C5E">
        <w:rPr>
          <w:lang w:eastAsia="en-US"/>
        </w:rPr>
        <w:t xml:space="preserve">,Godt lost zyne knegten dus op zynen tijdt af van hunnen post, zaligt de ziel en doet het lichaem in hope rusten. Gy gaet door </w:t>
      </w:r>
      <w:r>
        <w:rPr>
          <w:lang w:eastAsia="en-US"/>
        </w:rPr>
        <w:t>een</w:t>
      </w:r>
      <w:r w:rsidRPr="00362C5E">
        <w:rPr>
          <w:lang w:eastAsia="en-US"/>
        </w:rPr>
        <w:t xml:space="preserve"> quaeden tydt heen, dog nu komt het heilvattende geloof te pas, dewyl de regtvaerdige door zyn gel</w:t>
      </w:r>
      <w:r>
        <w:rPr>
          <w:lang w:eastAsia="en-US"/>
        </w:rPr>
        <w:t>ove</w:t>
      </w:r>
      <w:r w:rsidRPr="00362C5E">
        <w:rPr>
          <w:lang w:eastAsia="en-US"/>
        </w:rPr>
        <w:t xml:space="preserve"> leeft".</w:t>
      </w:r>
    </w:p>
    <w:p w:rsidR="009744F4" w:rsidRPr="00362C5E" w:rsidRDefault="009744F4" w:rsidP="009744F4">
      <w:pPr>
        <w:jc w:val="both"/>
        <w:rPr>
          <w:lang w:eastAsia="en-US"/>
        </w:rPr>
      </w:pPr>
      <w:r w:rsidRPr="00362C5E">
        <w:rPr>
          <w:lang w:eastAsia="en-US"/>
        </w:rPr>
        <w:t>Smytegelt lichtte de rechterhand op en klaagde</w:t>
      </w:r>
      <w:r>
        <w:rPr>
          <w:lang w:eastAsia="en-US"/>
        </w:rPr>
        <w:t>:</w:t>
      </w:r>
      <w:r w:rsidRPr="00362C5E">
        <w:rPr>
          <w:lang w:eastAsia="en-US"/>
        </w:rPr>
        <w:t xml:space="preserve"> </w:t>
      </w:r>
      <w:r>
        <w:rPr>
          <w:lang w:eastAsia="en-US"/>
        </w:rPr>
        <w:t>"</w:t>
      </w:r>
      <w:r w:rsidRPr="00362C5E">
        <w:rPr>
          <w:lang w:eastAsia="en-US"/>
        </w:rPr>
        <w:t>My is zeer bange</w:t>
      </w:r>
      <w:r>
        <w:rPr>
          <w:lang w:eastAsia="en-US"/>
        </w:rPr>
        <w:t>.</w:t>
      </w:r>
      <w:r w:rsidRPr="00362C5E">
        <w:rPr>
          <w:lang w:eastAsia="en-US"/>
        </w:rPr>
        <w:t>" Kort daarop</w:t>
      </w:r>
      <w:r>
        <w:rPr>
          <w:lang w:eastAsia="en-US"/>
        </w:rPr>
        <w:t>:</w:t>
      </w:r>
      <w:r w:rsidRPr="00362C5E">
        <w:rPr>
          <w:lang w:eastAsia="en-US"/>
        </w:rPr>
        <w:t xml:space="preserve"> </w:t>
      </w:r>
      <w:r>
        <w:rPr>
          <w:lang w:eastAsia="en-US"/>
        </w:rPr>
        <w:t>"</w:t>
      </w:r>
      <w:r w:rsidRPr="00362C5E">
        <w:rPr>
          <w:lang w:eastAsia="en-US"/>
        </w:rPr>
        <w:t>Heere, ik beveele my aen uwe barmhertigheden en genade, die veele zijn</w:t>
      </w:r>
      <w:r>
        <w:rPr>
          <w:lang w:eastAsia="en-US"/>
        </w:rPr>
        <w:t xml:space="preserve">; </w:t>
      </w:r>
      <w:r w:rsidRPr="00362C5E">
        <w:rPr>
          <w:lang w:eastAsia="en-US"/>
        </w:rPr>
        <w:t>die gy kunt bewyzen zonder krenkinge van uwe volmaektheden, dewyl uwe geregtigheit in Christo voldaen is</w:t>
      </w:r>
      <w:r>
        <w:rPr>
          <w:lang w:eastAsia="en-US"/>
        </w:rPr>
        <w:t>!</w:t>
      </w:r>
      <w:r w:rsidRPr="00362C5E">
        <w:rPr>
          <w:lang w:eastAsia="en-US"/>
        </w:rPr>
        <w:t xml:space="preserve"> Medelydende Hogepriester, algenoegzame, nootzakelyke, </w:t>
      </w:r>
      <w:r>
        <w:rPr>
          <w:lang w:eastAsia="en-US"/>
        </w:rPr>
        <w:t>eni</w:t>
      </w:r>
      <w:r w:rsidRPr="00362C5E">
        <w:rPr>
          <w:lang w:eastAsia="en-US"/>
        </w:rPr>
        <w:t>ge</w:t>
      </w:r>
      <w:r>
        <w:rPr>
          <w:lang w:eastAsia="en-US"/>
        </w:rPr>
        <w:t>!</w:t>
      </w:r>
      <w:r w:rsidRPr="00362C5E">
        <w:rPr>
          <w:lang w:eastAsia="en-US"/>
        </w:rPr>
        <w:t xml:space="preserve">" </w:t>
      </w:r>
      <w:r>
        <w:rPr>
          <w:lang w:eastAsia="en-US"/>
        </w:rPr>
        <w:t>-</w:t>
      </w:r>
      <w:r w:rsidRPr="00362C5E">
        <w:rPr>
          <w:lang w:eastAsia="en-US"/>
        </w:rPr>
        <w:t xml:space="preserve"> </w:t>
      </w:r>
      <w:r>
        <w:rPr>
          <w:lang w:eastAsia="en-US"/>
        </w:rPr>
        <w:t>"</w:t>
      </w:r>
      <w:r w:rsidRPr="00362C5E">
        <w:rPr>
          <w:lang w:eastAsia="en-US"/>
        </w:rPr>
        <w:t>Hier wierden zyne woorden opgeswolgen, en hy konde niet meer".</w:t>
      </w:r>
    </w:p>
    <w:p w:rsidR="009744F4" w:rsidRPr="00362C5E" w:rsidRDefault="009744F4" w:rsidP="009744F4">
      <w:pPr>
        <w:jc w:val="both"/>
        <w:rPr>
          <w:lang w:eastAsia="en-US"/>
        </w:rPr>
      </w:pPr>
      <w:r>
        <w:rPr>
          <w:lang w:eastAsia="en-US"/>
        </w:rPr>
        <w:t>"</w:t>
      </w:r>
      <w:r w:rsidRPr="00362C5E">
        <w:rPr>
          <w:lang w:eastAsia="en-US"/>
        </w:rPr>
        <w:t>Daer rees wel eens in zyn herte kommer op, ontstaende uit 't ver</w:t>
      </w:r>
      <w:r w:rsidRPr="00362C5E">
        <w:rPr>
          <w:lang w:eastAsia="en-US"/>
        </w:rPr>
        <w:softHyphen/>
        <w:t>langen naer de heerlykheit, en uit vreeze voor zwaerder smerten. Vooral was hy beducht voor de krenking van zyn verstapt. Hij zeide wel eens</w:t>
      </w:r>
      <w:r>
        <w:rPr>
          <w:lang w:eastAsia="en-US"/>
        </w:rPr>
        <w:t>: "</w:t>
      </w:r>
      <w:r w:rsidRPr="00362C5E">
        <w:rPr>
          <w:lang w:eastAsia="en-US"/>
        </w:rPr>
        <w:t>Heere</w:t>
      </w:r>
      <w:r>
        <w:rPr>
          <w:lang w:eastAsia="en-US"/>
        </w:rPr>
        <w:t>!</w:t>
      </w:r>
      <w:r w:rsidRPr="00362C5E">
        <w:rPr>
          <w:lang w:eastAsia="en-US"/>
        </w:rPr>
        <w:t xml:space="preserve"> ik kan naeuwelyks langer in de strydende Kerk zyn, beliefde het u my op te neemen in de triump</w:t>
      </w:r>
      <w:r>
        <w:rPr>
          <w:lang w:eastAsia="en-US"/>
        </w:rPr>
        <w:t>heren</w:t>
      </w:r>
      <w:r w:rsidRPr="00362C5E">
        <w:rPr>
          <w:lang w:eastAsia="en-US"/>
        </w:rPr>
        <w:t>de "</w:t>
      </w:r>
    </w:p>
    <w:p w:rsidR="009744F4" w:rsidRPr="00362C5E" w:rsidRDefault="009744F4" w:rsidP="009744F4">
      <w:pPr>
        <w:jc w:val="both"/>
        <w:rPr>
          <w:lang w:eastAsia="en-US"/>
        </w:rPr>
      </w:pPr>
      <w:r w:rsidRPr="00362C5E">
        <w:rPr>
          <w:lang w:eastAsia="en-US"/>
        </w:rPr>
        <w:t xml:space="preserve">Den </w:t>
      </w:r>
      <w:r>
        <w:rPr>
          <w:lang w:eastAsia="en-US"/>
        </w:rPr>
        <w:t>3</w:t>
      </w:r>
      <w:r w:rsidRPr="00362C5E">
        <w:rPr>
          <w:lang w:eastAsia="en-US"/>
        </w:rPr>
        <w:t>en Mei bezocht Ds De Beveren Smytegelt opnieuw. Toen zegende Smytegelt hem</w:t>
      </w:r>
      <w:r>
        <w:rPr>
          <w:lang w:eastAsia="en-US"/>
        </w:rPr>
        <w:t>:</w:t>
      </w:r>
      <w:r w:rsidRPr="00362C5E">
        <w:rPr>
          <w:lang w:eastAsia="en-US"/>
        </w:rPr>
        <w:t xml:space="preserve"> </w:t>
      </w:r>
      <w:r>
        <w:rPr>
          <w:lang w:eastAsia="en-US"/>
        </w:rPr>
        <w:t>"</w:t>
      </w:r>
      <w:r w:rsidRPr="00362C5E">
        <w:rPr>
          <w:lang w:eastAsia="en-US"/>
        </w:rPr>
        <w:t>God de Vader zy uw en myn God</w:t>
      </w:r>
      <w:r>
        <w:rPr>
          <w:lang w:eastAsia="en-US"/>
        </w:rPr>
        <w:t xml:space="preserve">; </w:t>
      </w:r>
      <w:r w:rsidRPr="00362C5E">
        <w:rPr>
          <w:lang w:eastAsia="en-US"/>
        </w:rPr>
        <w:t>God de Zoon zy uw en myn Verlosser</w:t>
      </w:r>
      <w:r>
        <w:rPr>
          <w:lang w:eastAsia="en-US"/>
        </w:rPr>
        <w:t xml:space="preserve">; </w:t>
      </w:r>
      <w:r w:rsidRPr="00362C5E">
        <w:rPr>
          <w:lang w:eastAsia="en-US"/>
        </w:rPr>
        <w:t xml:space="preserve">God de Heilige Geest zy uw en myn Heiligmaaker en Vertrooster. </w:t>
      </w:r>
      <w:r>
        <w:rPr>
          <w:lang w:eastAsia="en-US"/>
        </w:rPr>
        <w:t>O!</w:t>
      </w:r>
      <w:r w:rsidRPr="00362C5E">
        <w:rPr>
          <w:lang w:eastAsia="en-US"/>
        </w:rPr>
        <w:t xml:space="preserve"> wees toch getrouw aan God, de Waarheid, de Gemeinte en uwe Conscientie</w:t>
      </w:r>
      <w:r>
        <w:rPr>
          <w:lang w:eastAsia="en-US"/>
        </w:rPr>
        <w:t xml:space="preserve">; </w:t>
      </w:r>
      <w:r w:rsidRPr="00362C5E">
        <w:rPr>
          <w:lang w:eastAsia="en-US"/>
        </w:rPr>
        <w:t>en als we zullen geloofd en beleefd hebben de kragt van onze Religie, die in de eerste Vraage van onzen Catechismus is uitgedrukt,</w:t>
      </w:r>
      <w:r>
        <w:rPr>
          <w:lang w:eastAsia="en-US"/>
        </w:rPr>
        <w:t xml:space="preserve"> de eni</w:t>
      </w:r>
      <w:r w:rsidRPr="00362C5E">
        <w:rPr>
          <w:lang w:eastAsia="en-US"/>
        </w:rPr>
        <w:t>gen troost in leve en sterven, dan zal het einde wel zijn. God zal 't maken".</w:t>
      </w:r>
    </w:p>
    <w:p w:rsidR="009744F4" w:rsidRDefault="009744F4" w:rsidP="009744F4">
      <w:pPr>
        <w:jc w:val="both"/>
        <w:rPr>
          <w:lang w:eastAsia="en-US"/>
        </w:rPr>
      </w:pPr>
      <w:r>
        <w:rPr>
          <w:lang w:eastAsia="en-US"/>
        </w:rPr>
        <w:t xml:space="preserve">In </w:t>
      </w:r>
      <w:r w:rsidRPr="00362C5E">
        <w:rPr>
          <w:lang w:eastAsia="en-US"/>
        </w:rPr>
        <w:t>alles bleek voorts zyne volhardende lydzaamheid, zyn groot verlangen naar ontbinding en vertrouwen op zyn zalig deel, zeggende</w:t>
      </w:r>
      <w:r>
        <w:rPr>
          <w:lang w:eastAsia="en-US"/>
        </w:rPr>
        <w:t>:,</w:t>
      </w:r>
      <w:r w:rsidRPr="00362C5E">
        <w:rPr>
          <w:lang w:eastAsia="en-US"/>
        </w:rPr>
        <w:t>ik sterve in</w:t>
      </w:r>
      <w:r>
        <w:rPr>
          <w:lang w:eastAsia="en-US"/>
        </w:rPr>
        <w:t xml:space="preserve"> de </w:t>
      </w:r>
      <w:r w:rsidRPr="00362C5E">
        <w:rPr>
          <w:lang w:eastAsia="en-US"/>
        </w:rPr>
        <w:t>gel</w:t>
      </w:r>
      <w:r>
        <w:rPr>
          <w:lang w:eastAsia="en-US"/>
        </w:rPr>
        <w:t>ove</w:t>
      </w:r>
      <w:r w:rsidRPr="00362C5E">
        <w:rPr>
          <w:lang w:eastAsia="en-US"/>
        </w:rPr>
        <w:t>n'. Somtyds zugtte hy eens</w:t>
      </w:r>
      <w:r>
        <w:rPr>
          <w:lang w:eastAsia="en-US"/>
        </w:rPr>
        <w:t>: "</w:t>
      </w:r>
      <w:r w:rsidRPr="00362C5E">
        <w:rPr>
          <w:lang w:eastAsia="en-US"/>
        </w:rPr>
        <w:t>Vader, koom haastelyk</w:t>
      </w:r>
      <w:r>
        <w:rPr>
          <w:lang w:eastAsia="en-US"/>
        </w:rPr>
        <w:t>!</w:t>
      </w:r>
      <w:r w:rsidRPr="00362C5E">
        <w:rPr>
          <w:lang w:eastAsia="en-US"/>
        </w:rPr>
        <w:t>"</w:t>
      </w:r>
      <w:r>
        <w:rPr>
          <w:lang w:eastAsia="en-US"/>
        </w:rPr>
        <w:t xml:space="preserve"> de </w:t>
      </w:r>
      <w:r w:rsidRPr="00362C5E">
        <w:rPr>
          <w:lang w:eastAsia="en-US"/>
        </w:rPr>
        <w:t>laatsten nacht sprak iemand tot hem</w:t>
      </w:r>
      <w:r>
        <w:rPr>
          <w:lang w:eastAsia="en-US"/>
        </w:rPr>
        <w:t>:</w:t>
      </w:r>
      <w:r w:rsidRPr="00362C5E">
        <w:rPr>
          <w:lang w:eastAsia="en-US"/>
        </w:rPr>
        <w:t xml:space="preserve"> </w:t>
      </w:r>
      <w:r>
        <w:rPr>
          <w:lang w:eastAsia="en-US"/>
        </w:rPr>
        <w:t>"</w:t>
      </w:r>
      <w:r w:rsidRPr="00362C5E">
        <w:rPr>
          <w:lang w:eastAsia="en-US"/>
        </w:rPr>
        <w:t xml:space="preserve">Nu zult gy haast van de strydende tot de triomferende Kerk in heerlykheid overgaan". </w:t>
      </w:r>
    </w:p>
    <w:p w:rsidR="009744F4" w:rsidRDefault="009744F4" w:rsidP="009744F4">
      <w:pPr>
        <w:jc w:val="both"/>
        <w:rPr>
          <w:lang w:eastAsia="en-US"/>
        </w:rPr>
      </w:pPr>
      <w:r w:rsidRPr="00362C5E">
        <w:rPr>
          <w:lang w:eastAsia="en-US"/>
        </w:rPr>
        <w:t>Smytegelt zuchtte</w:t>
      </w:r>
      <w:r>
        <w:rPr>
          <w:lang w:eastAsia="en-US"/>
        </w:rPr>
        <w:t>:</w:t>
      </w:r>
      <w:r w:rsidRPr="00362C5E">
        <w:rPr>
          <w:lang w:eastAsia="en-US"/>
        </w:rPr>
        <w:t xml:space="preserve"> </w:t>
      </w:r>
      <w:r>
        <w:rPr>
          <w:lang w:eastAsia="en-US"/>
        </w:rPr>
        <w:t>"</w:t>
      </w:r>
      <w:r w:rsidRPr="00362C5E">
        <w:rPr>
          <w:lang w:eastAsia="en-US"/>
        </w:rPr>
        <w:t>Hoelang nog</w:t>
      </w:r>
      <w:r>
        <w:rPr>
          <w:lang w:eastAsia="en-US"/>
        </w:rPr>
        <w:t>?</w:t>
      </w:r>
      <w:r w:rsidRPr="00362C5E">
        <w:rPr>
          <w:lang w:eastAsia="en-US"/>
        </w:rPr>
        <w:t xml:space="preserve">" </w:t>
      </w:r>
      <w:r>
        <w:rPr>
          <w:lang w:eastAsia="en-US"/>
        </w:rPr>
        <w:t>–</w:t>
      </w:r>
      <w:r w:rsidRPr="00362C5E">
        <w:rPr>
          <w:lang w:eastAsia="en-US"/>
        </w:rPr>
        <w:t xml:space="preserve"> </w:t>
      </w:r>
    </w:p>
    <w:p w:rsidR="009744F4" w:rsidRDefault="009744F4" w:rsidP="009744F4">
      <w:pPr>
        <w:jc w:val="both"/>
        <w:rPr>
          <w:lang w:eastAsia="en-US"/>
        </w:rPr>
      </w:pPr>
      <w:r>
        <w:rPr>
          <w:lang w:eastAsia="en-US"/>
        </w:rPr>
        <w:t>"</w:t>
      </w:r>
      <w:r w:rsidRPr="00362C5E">
        <w:rPr>
          <w:lang w:eastAsia="en-US"/>
        </w:rPr>
        <w:t xml:space="preserve">Wy </w:t>
      </w:r>
      <w:r>
        <w:rPr>
          <w:lang w:eastAsia="en-US"/>
        </w:rPr>
        <w:t>wens</w:t>
      </w:r>
      <w:r w:rsidRPr="00362C5E">
        <w:rPr>
          <w:lang w:eastAsia="en-US"/>
        </w:rPr>
        <w:t>en u een ruimen ingang in het Koninkryk Gods</w:t>
      </w:r>
      <w:r>
        <w:rPr>
          <w:lang w:eastAsia="en-US"/>
        </w:rPr>
        <w:t>!</w:t>
      </w:r>
      <w:r w:rsidRPr="00362C5E">
        <w:rPr>
          <w:lang w:eastAsia="en-US"/>
        </w:rPr>
        <w:t xml:space="preserve">" </w:t>
      </w:r>
    </w:p>
    <w:p w:rsidR="009744F4" w:rsidRDefault="009744F4" w:rsidP="009744F4">
      <w:pPr>
        <w:jc w:val="both"/>
        <w:rPr>
          <w:lang w:eastAsia="en-US"/>
        </w:rPr>
      </w:pPr>
      <w:r w:rsidRPr="00362C5E">
        <w:rPr>
          <w:lang w:eastAsia="en-US"/>
        </w:rPr>
        <w:t>Hij bedankte</w:t>
      </w:r>
      <w:r>
        <w:rPr>
          <w:lang w:eastAsia="en-US"/>
        </w:rPr>
        <w:t>. D</w:t>
      </w:r>
      <w:r w:rsidRPr="00362C5E">
        <w:rPr>
          <w:lang w:eastAsia="en-US"/>
        </w:rPr>
        <w:t xml:space="preserve">e Beveren haalde nog de woorden aan uit Job </w:t>
      </w:r>
      <w:r>
        <w:rPr>
          <w:lang w:eastAsia="en-US"/>
        </w:rPr>
        <w:t>36:</w:t>
      </w:r>
      <w:r w:rsidRPr="00362C5E">
        <w:rPr>
          <w:lang w:eastAsia="en-US"/>
        </w:rPr>
        <w:t xml:space="preserve"> 23</w:t>
      </w:r>
      <w:r>
        <w:rPr>
          <w:lang w:eastAsia="en-US"/>
        </w:rPr>
        <w:t>:</w:t>
      </w:r>
      <w:r w:rsidRPr="00362C5E">
        <w:rPr>
          <w:lang w:eastAsia="en-US"/>
        </w:rPr>
        <w:t xml:space="preserve"> </w:t>
      </w:r>
      <w:r>
        <w:rPr>
          <w:lang w:eastAsia="en-US"/>
        </w:rPr>
        <w:t>"</w:t>
      </w:r>
      <w:r w:rsidRPr="00362C5E">
        <w:rPr>
          <w:lang w:eastAsia="en-US"/>
        </w:rPr>
        <w:t>Wie heeft Hem gesteld over</w:t>
      </w:r>
      <w:r>
        <w:rPr>
          <w:lang w:eastAsia="en-US"/>
        </w:rPr>
        <w:t xml:space="preserve"> zijn </w:t>
      </w:r>
      <w:r w:rsidRPr="00362C5E">
        <w:rPr>
          <w:lang w:eastAsia="en-US"/>
        </w:rPr>
        <w:t>weg</w:t>
      </w:r>
      <w:r>
        <w:rPr>
          <w:lang w:eastAsia="en-US"/>
        </w:rPr>
        <w:t>?</w:t>
      </w:r>
      <w:r w:rsidRPr="00362C5E">
        <w:rPr>
          <w:lang w:eastAsia="en-US"/>
        </w:rPr>
        <w:t xml:space="preserve">", waarover Smytegelt na zware ziekte ook eens had gepredikt 1). </w:t>
      </w:r>
    </w:p>
    <w:p w:rsidR="009744F4" w:rsidRPr="00362C5E" w:rsidRDefault="009744F4" w:rsidP="009744F4">
      <w:pPr>
        <w:jc w:val="both"/>
        <w:rPr>
          <w:lang w:eastAsia="en-US"/>
        </w:rPr>
      </w:pPr>
      <w:r w:rsidRPr="00362C5E">
        <w:rPr>
          <w:lang w:eastAsia="en-US"/>
        </w:rPr>
        <w:t xml:space="preserve">Smytegelt had ook op zijn ziekbed Job </w:t>
      </w:r>
      <w:r>
        <w:rPr>
          <w:lang w:eastAsia="en-US"/>
        </w:rPr>
        <w:t>36</w:t>
      </w:r>
      <w:r w:rsidRPr="00362C5E">
        <w:rPr>
          <w:lang w:eastAsia="en-US"/>
        </w:rPr>
        <w:t xml:space="preserve"> gelezen en Ds De Beveren daarop laten beloven, dat als hij weer voor de Gemeente zou </w:t>
      </w:r>
      <w:r>
        <w:rPr>
          <w:lang w:eastAsia="en-US"/>
        </w:rPr>
        <w:t>preke</w:t>
      </w:r>
      <w:r w:rsidRPr="00362C5E">
        <w:rPr>
          <w:lang w:eastAsia="en-US"/>
        </w:rPr>
        <w:t>n, hij het over dien tekst</w:t>
      </w:r>
      <w:r>
        <w:rPr>
          <w:lang w:eastAsia="en-US"/>
        </w:rPr>
        <w:t xml:space="preserve"> </w:t>
      </w:r>
      <w:r w:rsidRPr="00362C5E">
        <w:rPr>
          <w:lang w:eastAsia="en-US"/>
        </w:rPr>
        <w:t xml:space="preserve">moest doen, opdat men dan </w:t>
      </w:r>
      <w:r>
        <w:rPr>
          <w:lang w:eastAsia="en-US"/>
        </w:rPr>
        <w:t>"</w:t>
      </w:r>
      <w:r w:rsidRPr="00362C5E">
        <w:rPr>
          <w:lang w:eastAsia="en-US"/>
        </w:rPr>
        <w:t>zoo Gode heerlykheid zouden zoeken te geven".</w:t>
      </w:r>
    </w:p>
    <w:p w:rsidR="009744F4" w:rsidRDefault="009744F4" w:rsidP="009744F4">
      <w:pPr>
        <w:jc w:val="both"/>
        <w:rPr>
          <w:lang w:eastAsia="en-US"/>
        </w:rPr>
      </w:pPr>
      <w:r w:rsidRPr="00362C5E">
        <w:rPr>
          <w:lang w:eastAsia="en-US"/>
        </w:rPr>
        <w:t xml:space="preserve">De tekst had voor Smytegelt dierbare herinneringen </w:t>
      </w:r>
      <w:r>
        <w:rPr>
          <w:lang w:eastAsia="en-US"/>
        </w:rPr>
        <w:t>2</w:t>
      </w:r>
      <w:r w:rsidRPr="00362C5E">
        <w:rPr>
          <w:lang w:eastAsia="en-US"/>
        </w:rPr>
        <w:t xml:space="preserve">), doch echt </w:t>
      </w:r>
      <w:r>
        <w:rPr>
          <w:lang w:eastAsia="en-US"/>
        </w:rPr>
        <w:t>mens</w:t>
      </w:r>
      <w:r w:rsidRPr="00362C5E">
        <w:rPr>
          <w:lang w:eastAsia="en-US"/>
        </w:rPr>
        <w:t>elijk antwoordde hij nu De Beveren slechts</w:t>
      </w:r>
      <w:r>
        <w:rPr>
          <w:lang w:eastAsia="en-US"/>
        </w:rPr>
        <w:t>:</w:t>
      </w:r>
      <w:r w:rsidRPr="00362C5E">
        <w:rPr>
          <w:lang w:eastAsia="en-US"/>
        </w:rPr>
        <w:t xml:space="preserve"> </w:t>
      </w:r>
      <w:r>
        <w:rPr>
          <w:lang w:eastAsia="en-US"/>
        </w:rPr>
        <w:t>"</w:t>
      </w:r>
      <w:r w:rsidRPr="00362C5E">
        <w:rPr>
          <w:lang w:eastAsia="en-US"/>
        </w:rPr>
        <w:t>Wat zoude ik anders</w:t>
      </w:r>
      <w:r>
        <w:rPr>
          <w:lang w:eastAsia="en-US"/>
        </w:rPr>
        <w:t>?</w:t>
      </w:r>
      <w:r w:rsidRPr="00362C5E">
        <w:rPr>
          <w:lang w:eastAsia="en-US"/>
        </w:rPr>
        <w:t xml:space="preserve">" </w:t>
      </w:r>
    </w:p>
    <w:p w:rsidR="009744F4" w:rsidRDefault="009744F4" w:rsidP="009744F4">
      <w:pPr>
        <w:jc w:val="both"/>
        <w:rPr>
          <w:lang w:eastAsia="en-US"/>
        </w:rPr>
      </w:pPr>
      <w:r w:rsidRPr="00362C5E">
        <w:rPr>
          <w:lang w:eastAsia="en-US"/>
        </w:rPr>
        <w:t>Enkele uren voor zijn heengaan gevoelde hij</w:t>
      </w:r>
      <w:r>
        <w:rPr>
          <w:lang w:eastAsia="en-US"/>
        </w:rPr>
        <w:t>:</w:t>
      </w:r>
      <w:r w:rsidRPr="00362C5E">
        <w:rPr>
          <w:lang w:eastAsia="en-US"/>
        </w:rPr>
        <w:t xml:space="preserve"> </w:t>
      </w:r>
      <w:r>
        <w:rPr>
          <w:lang w:eastAsia="en-US"/>
        </w:rPr>
        <w:t>"</w:t>
      </w:r>
      <w:r w:rsidRPr="00362C5E">
        <w:rPr>
          <w:lang w:eastAsia="en-US"/>
        </w:rPr>
        <w:t>Nu zal het haast gedaan zyn</w:t>
      </w:r>
      <w:r>
        <w:rPr>
          <w:lang w:eastAsia="en-US"/>
        </w:rPr>
        <w:t xml:space="preserve">; </w:t>
      </w:r>
      <w:r w:rsidRPr="00362C5E">
        <w:rPr>
          <w:lang w:eastAsia="en-US"/>
        </w:rPr>
        <w:t>'t zal nu niet lang meer duuren. Myne ontbinding is aanstaande. Ik sterf in</w:t>
      </w:r>
      <w:r>
        <w:rPr>
          <w:lang w:eastAsia="en-US"/>
        </w:rPr>
        <w:t xml:space="preserve"> den </w:t>
      </w:r>
      <w:r w:rsidRPr="00362C5E">
        <w:rPr>
          <w:lang w:eastAsia="en-US"/>
        </w:rPr>
        <w:t>gel</w:t>
      </w:r>
      <w:r>
        <w:rPr>
          <w:lang w:eastAsia="en-US"/>
        </w:rPr>
        <w:t>ove</w:t>
      </w:r>
      <w:r w:rsidRPr="00362C5E">
        <w:rPr>
          <w:lang w:eastAsia="en-US"/>
        </w:rPr>
        <w:t xml:space="preserve">". </w:t>
      </w:r>
    </w:p>
    <w:p w:rsidR="009744F4" w:rsidRPr="00362C5E" w:rsidRDefault="009744F4" w:rsidP="009744F4">
      <w:pPr>
        <w:jc w:val="both"/>
        <w:rPr>
          <w:lang w:eastAsia="en-US"/>
        </w:rPr>
      </w:pPr>
      <w:r w:rsidRPr="00362C5E">
        <w:rPr>
          <w:lang w:eastAsia="en-US"/>
        </w:rPr>
        <w:t>Kort daarna,</w:t>
      </w:r>
      <w:r>
        <w:rPr>
          <w:lang w:eastAsia="en-US"/>
        </w:rPr>
        <w:t xml:space="preserve"> de 6</w:t>
      </w:r>
      <w:r w:rsidRPr="00362C5E">
        <w:rPr>
          <w:lang w:eastAsia="en-US"/>
        </w:rPr>
        <w:t xml:space="preserve">en Mei 1739, des morgens omtrent half tien </w:t>
      </w:r>
      <w:r>
        <w:rPr>
          <w:lang w:eastAsia="en-US"/>
        </w:rPr>
        <w:t>"</w:t>
      </w:r>
      <w:r w:rsidRPr="00362C5E">
        <w:rPr>
          <w:lang w:eastAsia="en-US"/>
        </w:rPr>
        <w:t>ontsliep hy zagtelyk, oud 73 jaaren 8 maanden en 16 dagen".</w:t>
      </w:r>
    </w:p>
    <w:p w:rsidR="009744F4" w:rsidRDefault="009744F4" w:rsidP="009744F4">
      <w:pPr>
        <w:jc w:val="both"/>
        <w:rPr>
          <w:lang w:eastAsia="en-US"/>
        </w:rPr>
      </w:pPr>
    </w:p>
    <w:p w:rsidR="009744F4" w:rsidRDefault="009744F4" w:rsidP="009744F4">
      <w:pPr>
        <w:jc w:val="both"/>
        <w:rPr>
          <w:lang w:eastAsia="en-US"/>
        </w:rPr>
      </w:pPr>
      <w:r w:rsidRPr="00362C5E">
        <w:rPr>
          <w:lang w:eastAsia="en-US"/>
        </w:rPr>
        <w:t>Op Dinsdag 12 Mei werd hij in de Oude Kerk begraven</w:t>
      </w:r>
      <w:r>
        <w:rPr>
          <w:lang w:eastAsia="en-US"/>
        </w:rPr>
        <w:t>. D</w:t>
      </w:r>
      <w:r w:rsidRPr="00362C5E">
        <w:rPr>
          <w:lang w:eastAsia="en-US"/>
        </w:rPr>
        <w:t>e Beveren schreef</w:t>
      </w:r>
      <w:r>
        <w:rPr>
          <w:lang w:eastAsia="en-US"/>
        </w:rPr>
        <w:t>:</w:t>
      </w:r>
      <w:r w:rsidRPr="00362C5E">
        <w:rPr>
          <w:lang w:eastAsia="en-US"/>
        </w:rPr>
        <w:t xml:space="preserve"> </w:t>
      </w:r>
      <w:r>
        <w:rPr>
          <w:lang w:eastAsia="en-US"/>
        </w:rPr>
        <w:t>"</w:t>
      </w:r>
      <w:r w:rsidRPr="00362C5E">
        <w:rPr>
          <w:lang w:eastAsia="en-US"/>
        </w:rPr>
        <w:t xml:space="preserve">Wy moesten ons bedwingen, als wy achter het Lyk gingen op de begravenis, ziende zulk </w:t>
      </w:r>
      <w:r>
        <w:rPr>
          <w:lang w:eastAsia="en-US"/>
        </w:rPr>
        <w:t>een</w:t>
      </w:r>
      <w:r w:rsidRPr="00362C5E">
        <w:rPr>
          <w:lang w:eastAsia="en-US"/>
        </w:rPr>
        <w:t xml:space="preserve"> boven gewonen toeloop en be</w:t>
      </w:r>
      <w:r w:rsidRPr="00362C5E">
        <w:rPr>
          <w:lang w:eastAsia="en-US"/>
        </w:rPr>
        <w:softHyphen/>
        <w:t xml:space="preserve">wegingen in de aenschouwers. Veelen in deeze Gemeinte zouden hun leven gewaegt hebben, om zyn Eerw. te helpen en 't is van veele als </w:t>
      </w:r>
      <w:r>
        <w:rPr>
          <w:lang w:eastAsia="en-US"/>
        </w:rPr>
        <w:t xml:space="preserve">een </w:t>
      </w:r>
      <w:r w:rsidRPr="00362C5E">
        <w:rPr>
          <w:lang w:eastAsia="en-US"/>
        </w:rPr>
        <w:t>byzondere voorzienigheit Godts aengemerkt, dat zyn Eerw</w:t>
      </w:r>
      <w:r>
        <w:rPr>
          <w:lang w:eastAsia="en-US"/>
        </w:rPr>
        <w:t>. Zo</w:t>
      </w:r>
      <w:r w:rsidRPr="00362C5E">
        <w:rPr>
          <w:lang w:eastAsia="en-US"/>
        </w:rPr>
        <w:t xml:space="preserve"> allengskens van deze Gemeinte is losgemaekt, dewyl een schielyk sterf-geval van zyn Eerw. in 't midden van zynen dienst niet zoude zyn te draegen geweest"</w:t>
      </w:r>
      <w:r>
        <w:rPr>
          <w:lang w:eastAsia="en-US"/>
        </w:rPr>
        <w:t xml:space="preserve">. </w:t>
      </w:r>
    </w:p>
    <w:p w:rsidR="009744F4" w:rsidRDefault="009744F4" w:rsidP="009744F4">
      <w:pPr>
        <w:jc w:val="both"/>
        <w:rPr>
          <w:lang w:eastAsia="en-US"/>
        </w:rPr>
      </w:pPr>
      <w:r>
        <w:rPr>
          <w:lang w:eastAsia="en-US"/>
        </w:rPr>
        <w:t>D</w:t>
      </w:r>
      <w:r w:rsidRPr="00362C5E">
        <w:rPr>
          <w:lang w:eastAsia="en-US"/>
        </w:rPr>
        <w:t xml:space="preserve">aags na de begrafenis hield De Beveren in dezelfde Oude Kerk een gedachtenisprediking over II Koningen </w:t>
      </w:r>
      <w:r>
        <w:rPr>
          <w:lang w:eastAsia="en-US"/>
        </w:rPr>
        <w:t>2</w:t>
      </w:r>
      <w:r w:rsidRPr="00362C5E">
        <w:rPr>
          <w:lang w:eastAsia="en-US"/>
        </w:rPr>
        <w:t xml:space="preserve">: 11 en 12: </w:t>
      </w:r>
      <w:r>
        <w:rPr>
          <w:lang w:eastAsia="en-US"/>
        </w:rPr>
        <w:t>"</w:t>
      </w:r>
      <w:r w:rsidRPr="00362C5E">
        <w:rPr>
          <w:lang w:eastAsia="en-US"/>
        </w:rPr>
        <w:t>En het geschiedde als zij voortgingen, gaande en sprekende, zie,</w:t>
      </w:r>
      <w:r>
        <w:rPr>
          <w:lang w:eastAsia="en-US"/>
        </w:rPr>
        <w:t xml:space="preserve"> zo </w:t>
      </w:r>
      <w:r w:rsidRPr="00362C5E">
        <w:rPr>
          <w:lang w:eastAsia="en-US"/>
        </w:rPr>
        <w:t>was er een vurige wagen met vurige paarden, die t</w:t>
      </w:r>
      <w:r>
        <w:rPr>
          <w:lang w:eastAsia="en-US"/>
        </w:rPr>
        <w:t>ussen</w:t>
      </w:r>
      <w:r w:rsidRPr="00362C5E">
        <w:rPr>
          <w:lang w:eastAsia="en-US"/>
        </w:rPr>
        <w:t xml:space="preserve"> hen beiden scheiding maakten</w:t>
      </w:r>
      <w:r>
        <w:rPr>
          <w:lang w:eastAsia="en-US"/>
        </w:rPr>
        <w:t>:</w:t>
      </w:r>
      <w:r w:rsidRPr="00362C5E">
        <w:rPr>
          <w:lang w:eastAsia="en-US"/>
        </w:rPr>
        <w:t xml:space="preserve"> alzoo voer Elia meteen onweder ten hemel. En Elisa zag het en hy riep</w:t>
      </w:r>
      <w:r>
        <w:rPr>
          <w:lang w:eastAsia="en-US"/>
        </w:rPr>
        <w:t>:</w:t>
      </w:r>
      <w:r w:rsidRPr="00362C5E">
        <w:rPr>
          <w:lang w:eastAsia="en-US"/>
        </w:rPr>
        <w:t xml:space="preserve"> Mijn vader, mijn vader, wagen Israël's en </w:t>
      </w:r>
      <w:r>
        <w:rPr>
          <w:lang w:eastAsia="en-US"/>
        </w:rPr>
        <w:t xml:space="preserve">zijn </w:t>
      </w:r>
      <w:r w:rsidRPr="00362C5E">
        <w:rPr>
          <w:lang w:eastAsia="en-US"/>
        </w:rPr>
        <w:t>ruiteren</w:t>
      </w:r>
      <w:r>
        <w:rPr>
          <w:lang w:eastAsia="en-US"/>
        </w:rPr>
        <w:t>!</w:t>
      </w:r>
      <w:r w:rsidRPr="00362C5E">
        <w:rPr>
          <w:lang w:eastAsia="en-US"/>
        </w:rPr>
        <w:t xml:space="preserve"> En hij zag hem niet meer</w:t>
      </w:r>
      <w:r>
        <w:rPr>
          <w:lang w:eastAsia="en-US"/>
        </w:rPr>
        <w:t xml:space="preserve">; </w:t>
      </w:r>
      <w:r w:rsidRPr="00362C5E">
        <w:rPr>
          <w:lang w:eastAsia="en-US"/>
        </w:rPr>
        <w:t xml:space="preserve">en hij vatte </w:t>
      </w:r>
      <w:r>
        <w:rPr>
          <w:lang w:eastAsia="en-US"/>
        </w:rPr>
        <w:t xml:space="preserve">Zijn </w:t>
      </w:r>
      <w:r w:rsidRPr="00362C5E">
        <w:rPr>
          <w:lang w:eastAsia="en-US"/>
        </w:rPr>
        <w:t>kl</w:t>
      </w:r>
      <w:r>
        <w:rPr>
          <w:lang w:eastAsia="en-US"/>
        </w:rPr>
        <w:t>ede</w:t>
      </w:r>
      <w:r w:rsidRPr="00362C5E">
        <w:rPr>
          <w:lang w:eastAsia="en-US"/>
        </w:rPr>
        <w:t>ren en scheurde ze in twee stukken"</w:t>
      </w:r>
      <w:r>
        <w:rPr>
          <w:lang w:eastAsia="en-US"/>
        </w:rPr>
        <w:t xml:space="preserve">. </w:t>
      </w:r>
    </w:p>
    <w:p w:rsidR="009744F4" w:rsidRPr="00362C5E" w:rsidRDefault="009744F4" w:rsidP="009744F4">
      <w:pPr>
        <w:jc w:val="both"/>
        <w:rPr>
          <w:lang w:eastAsia="en-US"/>
        </w:rPr>
      </w:pPr>
      <w:r>
        <w:rPr>
          <w:lang w:eastAsia="en-US"/>
        </w:rPr>
        <w:t>De lijk</w:t>
      </w:r>
      <w:r w:rsidRPr="00362C5E">
        <w:rPr>
          <w:lang w:eastAsia="en-US"/>
        </w:rPr>
        <w:t xml:space="preserve">predicatie van Ds J. van Wingerden had tot tekst Genesis </w:t>
      </w:r>
      <w:r>
        <w:rPr>
          <w:lang w:eastAsia="en-US"/>
        </w:rPr>
        <w:t>5:</w:t>
      </w:r>
      <w:r w:rsidRPr="00362C5E">
        <w:rPr>
          <w:lang w:eastAsia="en-US"/>
        </w:rPr>
        <w:t xml:space="preserve"> 24</w:t>
      </w:r>
      <w:r>
        <w:rPr>
          <w:lang w:eastAsia="en-US"/>
        </w:rPr>
        <w:t>:</w:t>
      </w:r>
      <w:r w:rsidRPr="00362C5E">
        <w:rPr>
          <w:lang w:eastAsia="en-US"/>
        </w:rPr>
        <w:t xml:space="preserve"> </w:t>
      </w:r>
      <w:r>
        <w:rPr>
          <w:lang w:eastAsia="en-US"/>
        </w:rPr>
        <w:t>"</w:t>
      </w:r>
      <w:r w:rsidRPr="00362C5E">
        <w:rPr>
          <w:lang w:eastAsia="en-US"/>
        </w:rPr>
        <w:t>Henoch dan wandelde met God</w:t>
      </w:r>
      <w:r>
        <w:rPr>
          <w:lang w:eastAsia="en-US"/>
        </w:rPr>
        <w:t xml:space="preserve">; </w:t>
      </w:r>
      <w:r w:rsidRPr="00362C5E">
        <w:rPr>
          <w:lang w:eastAsia="en-US"/>
        </w:rPr>
        <w:t>en hij was niet meer, want God nam hem weg".</w:t>
      </w:r>
    </w:p>
    <w:p w:rsidR="009744F4" w:rsidRPr="00B340DB" w:rsidRDefault="009744F4" w:rsidP="009744F4">
      <w:pPr>
        <w:jc w:val="both"/>
        <w:rPr>
          <w:sz w:val="22"/>
          <w:szCs w:val="22"/>
          <w:lang w:eastAsia="en-US"/>
        </w:rPr>
      </w:pPr>
    </w:p>
    <w:p w:rsidR="009744F4" w:rsidRPr="00B340DB" w:rsidRDefault="009744F4" w:rsidP="009744F4">
      <w:pPr>
        <w:jc w:val="both"/>
        <w:rPr>
          <w:sz w:val="22"/>
          <w:szCs w:val="22"/>
          <w:lang w:eastAsia="en-US"/>
        </w:rPr>
      </w:pPr>
      <w:r w:rsidRPr="00B340DB">
        <w:rPr>
          <w:sz w:val="22"/>
          <w:szCs w:val="22"/>
          <w:lang w:eastAsia="en-US"/>
        </w:rPr>
        <w:t>1) Zie hiervoor, blz. 19.</w:t>
      </w:r>
    </w:p>
    <w:p w:rsidR="009744F4" w:rsidRPr="00B340DB" w:rsidRDefault="009744F4" w:rsidP="009744F4">
      <w:pPr>
        <w:jc w:val="both"/>
        <w:rPr>
          <w:sz w:val="22"/>
          <w:szCs w:val="22"/>
          <w:lang w:eastAsia="en-US"/>
        </w:rPr>
      </w:pPr>
      <w:r w:rsidRPr="00B340DB">
        <w:rPr>
          <w:sz w:val="22"/>
          <w:szCs w:val="22"/>
          <w:lang w:eastAsia="en-US"/>
        </w:rPr>
        <w:t>2) B. S m y t e gel t, Keurstoffen. Aldaar de 18e preek over Job XXXVI 2,.</w:t>
      </w:r>
    </w:p>
    <w:p w:rsidR="009744F4" w:rsidRPr="00B340DB" w:rsidRDefault="009744F4" w:rsidP="009744F4">
      <w:pPr>
        <w:jc w:val="both"/>
        <w:rPr>
          <w:sz w:val="22"/>
          <w:szCs w:val="22"/>
          <w:lang w:eastAsia="en-US"/>
        </w:rPr>
      </w:pPr>
      <w:r w:rsidRPr="00B340DB">
        <w:rPr>
          <w:sz w:val="22"/>
          <w:szCs w:val="22"/>
          <w:lang w:eastAsia="en-US"/>
        </w:rPr>
        <w:t>73</w:t>
      </w:r>
    </w:p>
    <w:p w:rsidR="009744F4" w:rsidRDefault="009744F4" w:rsidP="009744F4">
      <w:pPr>
        <w:jc w:val="both"/>
        <w:rPr>
          <w:lang w:eastAsia="en-US"/>
        </w:rPr>
      </w:pPr>
    </w:p>
    <w:p w:rsidR="00EA32CC" w:rsidRPr="00B340DB" w:rsidRDefault="00EA32CC" w:rsidP="00EA32CC">
      <w:pPr>
        <w:jc w:val="center"/>
        <w:rPr>
          <w:b/>
          <w:lang w:eastAsia="en-US"/>
        </w:rPr>
      </w:pPr>
      <w:r>
        <w:br w:type="page"/>
      </w:r>
      <w:r w:rsidRPr="00B340DB">
        <w:rPr>
          <w:b/>
          <w:lang w:eastAsia="en-US"/>
        </w:rPr>
        <w:t>HOOFDSTUK 2</w:t>
      </w:r>
    </w:p>
    <w:p w:rsidR="00EA32CC" w:rsidRPr="00B340DB" w:rsidRDefault="00EA32CC" w:rsidP="00EA32CC">
      <w:pPr>
        <w:jc w:val="center"/>
        <w:rPr>
          <w:b/>
          <w:lang w:eastAsia="en-US"/>
        </w:rPr>
      </w:pPr>
    </w:p>
    <w:p w:rsidR="00EA32CC" w:rsidRPr="00B340DB" w:rsidRDefault="00EA32CC" w:rsidP="00EA32CC">
      <w:pPr>
        <w:jc w:val="center"/>
        <w:rPr>
          <w:b/>
          <w:lang w:eastAsia="en-US"/>
        </w:rPr>
      </w:pPr>
      <w:r w:rsidRPr="00B340DB">
        <w:rPr>
          <w:b/>
          <w:lang w:eastAsia="en-US"/>
        </w:rPr>
        <w:t>SMYTEGELTS PREDIKING</w:t>
      </w:r>
    </w:p>
    <w:p w:rsidR="00EA32CC" w:rsidRPr="00B340DB" w:rsidRDefault="00EA32CC" w:rsidP="00EA32CC">
      <w:pPr>
        <w:jc w:val="center"/>
        <w:rPr>
          <w:b/>
          <w:lang w:eastAsia="en-US"/>
        </w:rPr>
      </w:pPr>
    </w:p>
    <w:p w:rsidR="00EA32CC" w:rsidRPr="00B340DB" w:rsidRDefault="00EA32CC" w:rsidP="00EA32CC">
      <w:pPr>
        <w:jc w:val="center"/>
        <w:rPr>
          <w:b/>
          <w:lang w:eastAsia="en-US"/>
        </w:rPr>
      </w:pPr>
      <w:r w:rsidRPr="00B340DB">
        <w:rPr>
          <w:b/>
          <w:lang w:eastAsia="en-US"/>
        </w:rPr>
        <w:t>§ 1. SMYTEGELT'S PIËTISME</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DE Reformatoren der </w:t>
      </w:r>
      <w:r>
        <w:rPr>
          <w:lang w:eastAsia="en-US"/>
        </w:rPr>
        <w:t>16</w:t>
      </w:r>
      <w:r w:rsidRPr="00362C5E">
        <w:rPr>
          <w:lang w:eastAsia="en-US"/>
        </w:rPr>
        <w:t>e eeuw hebben zich niet tevreden</w:t>
      </w:r>
      <w:r w:rsidRPr="00362C5E">
        <w:rPr>
          <w:lang w:eastAsia="en-US"/>
        </w:rPr>
        <w:softHyphen/>
        <w:t xml:space="preserve">gesteld met een zuivering der kerkelijke belijdenis alleen. Zij hebben even sterk begeerd, dat de individueele leden der Kerk voor </w:t>
      </w:r>
      <w:r>
        <w:rPr>
          <w:lang w:eastAsia="en-US"/>
        </w:rPr>
        <w:t>zichzelf</w:t>
      </w:r>
      <w:r w:rsidRPr="00362C5E">
        <w:rPr>
          <w:lang w:eastAsia="en-US"/>
        </w:rPr>
        <w:t xml:space="preserve"> de kracht en</w:t>
      </w:r>
      <w:r>
        <w:rPr>
          <w:lang w:eastAsia="en-US"/>
        </w:rPr>
        <w:t xml:space="preserve"> de </w:t>
      </w:r>
      <w:r w:rsidRPr="00362C5E">
        <w:rPr>
          <w:lang w:eastAsia="en-US"/>
        </w:rPr>
        <w:t>troost van het Evangelie</w:t>
      </w:r>
    </w:p>
    <w:p w:rsidR="00EA32CC" w:rsidRDefault="00EA32CC" w:rsidP="00EA32CC">
      <w:pPr>
        <w:jc w:val="both"/>
        <w:rPr>
          <w:lang w:eastAsia="en-US"/>
        </w:rPr>
      </w:pPr>
      <w:r w:rsidRPr="00362C5E">
        <w:rPr>
          <w:lang w:eastAsia="en-US"/>
        </w:rPr>
        <w:t>Zouden kennen, gel</w:t>
      </w:r>
      <w:r>
        <w:rPr>
          <w:lang w:eastAsia="en-US"/>
        </w:rPr>
        <w:t>ove</w:t>
      </w:r>
      <w:r w:rsidRPr="00362C5E">
        <w:rPr>
          <w:lang w:eastAsia="en-US"/>
        </w:rPr>
        <w:t xml:space="preserve">n en bevinden, </w:t>
      </w:r>
      <w:r>
        <w:rPr>
          <w:lang w:eastAsia="en-US"/>
        </w:rPr>
        <w:t>-</w:t>
      </w:r>
      <w:r w:rsidRPr="00362C5E">
        <w:rPr>
          <w:lang w:eastAsia="en-US"/>
        </w:rPr>
        <w:t xml:space="preserve"> en daarnaast, dat het gehele volksleven gedrenkt zoude worden met de beginselen van gerechtigheid, gericht zoude worden op een levensstijl, gebouwd in gehoorzaamheid aan de Heilige Schrift. Gelijk te allen tijde waren er ook in de </w:t>
      </w:r>
      <w:r>
        <w:rPr>
          <w:lang w:eastAsia="en-US"/>
        </w:rPr>
        <w:t>16</w:t>
      </w:r>
      <w:r w:rsidRPr="00362C5E">
        <w:rPr>
          <w:lang w:eastAsia="en-US"/>
        </w:rPr>
        <w:t>e eeuw op de gr</w:t>
      </w:r>
      <w:r>
        <w:rPr>
          <w:lang w:eastAsia="en-US"/>
        </w:rPr>
        <w:t>ote</w:t>
      </w:r>
      <w:r w:rsidRPr="00362C5E">
        <w:rPr>
          <w:lang w:eastAsia="en-US"/>
        </w:rPr>
        <w:t xml:space="preserve"> volksmassa slechts weinige helden en heldinnen, de martelaren en martelaressen </w:t>
      </w:r>
      <w:r>
        <w:rPr>
          <w:lang w:eastAsia="en-US"/>
        </w:rPr>
        <w:t>-</w:t>
      </w:r>
      <w:r w:rsidRPr="00362C5E">
        <w:rPr>
          <w:lang w:eastAsia="en-US"/>
        </w:rPr>
        <w:t xml:space="preserve"> en velen, die </w:t>
      </w:r>
      <w:r>
        <w:rPr>
          <w:lang w:eastAsia="en-US"/>
        </w:rPr>
        <w:t>óf bleven me</w:t>
      </w:r>
      <w:r w:rsidRPr="00362C5E">
        <w:rPr>
          <w:lang w:eastAsia="en-US"/>
        </w:rPr>
        <w:t>el</w:t>
      </w:r>
      <w:r>
        <w:rPr>
          <w:lang w:eastAsia="en-US"/>
        </w:rPr>
        <w:t>ope</w:t>
      </w:r>
      <w:r w:rsidRPr="00362C5E">
        <w:rPr>
          <w:lang w:eastAsia="en-US"/>
        </w:rPr>
        <w:t xml:space="preserve">n met de meerderheid, die </w:t>
      </w:r>
      <w:r>
        <w:rPr>
          <w:lang w:eastAsia="en-US"/>
        </w:rPr>
        <w:t>Rooms-Katholiek bleef ó</w:t>
      </w:r>
      <w:r w:rsidRPr="00362C5E">
        <w:rPr>
          <w:lang w:eastAsia="en-US"/>
        </w:rPr>
        <w:t>f gingen mede</w:t>
      </w:r>
      <w:r w:rsidRPr="00362C5E">
        <w:rPr>
          <w:lang w:eastAsia="en-US"/>
        </w:rPr>
        <w:softHyphen/>
        <w:t>l</w:t>
      </w:r>
      <w:r>
        <w:rPr>
          <w:lang w:eastAsia="en-US"/>
        </w:rPr>
        <w:t>ope</w:t>
      </w:r>
      <w:r w:rsidRPr="00362C5E">
        <w:rPr>
          <w:lang w:eastAsia="en-US"/>
        </w:rPr>
        <w:t xml:space="preserve">n met de Overheid, die tot de Gereformeerde religie overging. In iedere Kerk, die langer bestaat dan een enkele generatie vindt men een schare van traditionele </w:t>
      </w:r>
      <w:r>
        <w:rPr>
          <w:lang w:eastAsia="en-US"/>
        </w:rPr>
        <w:t>gelovig</w:t>
      </w:r>
      <w:r w:rsidRPr="00362C5E">
        <w:rPr>
          <w:lang w:eastAsia="en-US"/>
        </w:rPr>
        <w:t>en, die gelooft wat de Kerk gelooft</w:t>
      </w:r>
      <w:r>
        <w:rPr>
          <w:lang w:eastAsia="en-US"/>
        </w:rPr>
        <w:t>; -</w:t>
      </w:r>
      <w:r w:rsidRPr="00362C5E">
        <w:rPr>
          <w:lang w:eastAsia="en-US"/>
        </w:rPr>
        <w:t xml:space="preserve"> die moreel en liturgisch handelt zoals de conventie, de kerkelijke conventie, zulks voorschrijft. Maar een dergelijke geloofs</w:t>
      </w:r>
      <w:r w:rsidRPr="00362C5E">
        <w:rPr>
          <w:lang w:eastAsia="en-US"/>
        </w:rPr>
        <w:softHyphen/>
        <w:t xml:space="preserve">houding </w:t>
      </w:r>
      <w:r>
        <w:rPr>
          <w:lang w:eastAsia="en-US"/>
        </w:rPr>
        <w:t>-</w:t>
      </w:r>
      <w:r w:rsidRPr="00362C5E">
        <w:rPr>
          <w:lang w:eastAsia="en-US"/>
        </w:rPr>
        <w:t xml:space="preserve"> al biedt zij door de macht der overlevering aan velen een</w:t>
      </w:r>
      <w:r>
        <w:rPr>
          <w:lang w:eastAsia="en-US"/>
        </w:rPr>
        <w:t xml:space="preserve"> bewarende</w:t>
      </w:r>
      <w:r w:rsidRPr="00362C5E">
        <w:rPr>
          <w:lang w:eastAsia="en-US"/>
        </w:rPr>
        <w:t xml:space="preserve"> steun </w:t>
      </w:r>
      <w:r>
        <w:rPr>
          <w:lang w:eastAsia="en-US"/>
        </w:rPr>
        <w:t>-</w:t>
      </w:r>
      <w:r w:rsidRPr="00362C5E">
        <w:rPr>
          <w:lang w:eastAsia="en-US"/>
        </w:rPr>
        <w:t xml:space="preserve"> was niet het ideaal der Reformatoren</w:t>
      </w:r>
      <w:r>
        <w:rPr>
          <w:lang w:eastAsia="en-US"/>
        </w:rPr>
        <w:t xml:space="preserve">. </w:t>
      </w:r>
    </w:p>
    <w:p w:rsidR="00EA32CC" w:rsidRPr="00362C5E" w:rsidRDefault="00EA32CC" w:rsidP="00EA32CC">
      <w:pPr>
        <w:jc w:val="both"/>
        <w:rPr>
          <w:lang w:eastAsia="en-US"/>
        </w:rPr>
      </w:pPr>
      <w:r>
        <w:rPr>
          <w:lang w:eastAsia="en-US"/>
        </w:rPr>
        <w:t>De Heidel</w:t>
      </w:r>
      <w:r>
        <w:rPr>
          <w:lang w:eastAsia="en-US"/>
        </w:rPr>
        <w:softHyphen/>
        <w:t>bergs</w:t>
      </w:r>
      <w:r w:rsidRPr="00362C5E">
        <w:rPr>
          <w:lang w:eastAsia="en-US"/>
        </w:rPr>
        <w:t>e Catechismus heft aan met het klassieke</w:t>
      </w:r>
      <w:r>
        <w:rPr>
          <w:lang w:eastAsia="en-US"/>
        </w:rPr>
        <w:t>:</w:t>
      </w:r>
      <w:r w:rsidRPr="00362C5E">
        <w:rPr>
          <w:lang w:eastAsia="en-US"/>
        </w:rPr>
        <w:t xml:space="preserve"> </w:t>
      </w:r>
      <w:r>
        <w:rPr>
          <w:lang w:eastAsia="en-US"/>
        </w:rPr>
        <w:t>"</w:t>
      </w:r>
      <w:r w:rsidRPr="00362C5E">
        <w:rPr>
          <w:lang w:eastAsia="en-US"/>
        </w:rPr>
        <w:t xml:space="preserve">Mijn </w:t>
      </w:r>
      <w:r>
        <w:rPr>
          <w:lang w:eastAsia="en-US"/>
        </w:rPr>
        <w:t>eni</w:t>
      </w:r>
      <w:r w:rsidRPr="00362C5E">
        <w:rPr>
          <w:lang w:eastAsia="en-US"/>
        </w:rPr>
        <w:t>ge troost is, dat ik met lichaam en ziel, beide in het leven en sterven, niet mijn, maar mijns getrouwen Zaligmakers Jezus Christus eigen ben"</w:t>
      </w:r>
      <w:r>
        <w:rPr>
          <w:lang w:eastAsia="en-US"/>
        </w:rPr>
        <w:t>; -</w:t>
      </w:r>
      <w:r w:rsidRPr="00362C5E">
        <w:rPr>
          <w:lang w:eastAsia="en-US"/>
        </w:rPr>
        <w:t xml:space="preserve"> gaat voort met</w:t>
      </w:r>
      <w:r>
        <w:rPr>
          <w:lang w:eastAsia="en-US"/>
        </w:rPr>
        <w:t>: "</w:t>
      </w:r>
      <w:r w:rsidRPr="00362C5E">
        <w:rPr>
          <w:lang w:eastAsia="en-US"/>
        </w:rPr>
        <w:t>niet alleen aan anderen, maar ook aan mij is vergeving der zonden, eeuwige gerechtigheid en zaligheid van God geschonken, uit louter genade, alleen om de verdienste van Christus wille" (antw. 21), en belijdt aangaande de hei</w:t>
      </w:r>
      <w:r>
        <w:rPr>
          <w:lang w:eastAsia="en-US"/>
        </w:rPr>
        <w:t>lige, algeme</w:t>
      </w:r>
      <w:r w:rsidRPr="00362C5E">
        <w:rPr>
          <w:lang w:eastAsia="en-US"/>
        </w:rPr>
        <w:t xml:space="preserve">ne, Christelijke Kerk, die </w:t>
      </w:r>
      <w:r>
        <w:rPr>
          <w:lang w:eastAsia="en-US"/>
        </w:rPr>
        <w:t>"</w:t>
      </w:r>
      <w:r w:rsidRPr="00362C5E">
        <w:rPr>
          <w:lang w:eastAsia="en-US"/>
        </w:rPr>
        <w:t xml:space="preserve">de Zone </w:t>
      </w:r>
      <w:r>
        <w:rPr>
          <w:lang w:eastAsia="en-US"/>
        </w:rPr>
        <w:t>Gods uit het gans</w:t>
      </w:r>
      <w:r w:rsidRPr="00362C5E">
        <w:rPr>
          <w:lang w:eastAsia="en-US"/>
        </w:rPr>
        <w:t xml:space="preserve">e </w:t>
      </w:r>
      <w:r>
        <w:rPr>
          <w:lang w:eastAsia="en-US"/>
        </w:rPr>
        <w:t>mens</w:t>
      </w:r>
      <w:r w:rsidRPr="00362C5E">
        <w:rPr>
          <w:lang w:eastAsia="en-US"/>
        </w:rPr>
        <w:t xml:space="preserve">elijk geslacht </w:t>
      </w:r>
      <w:r>
        <w:rPr>
          <w:lang w:eastAsia="en-US"/>
        </w:rPr>
        <w:t>…</w:t>
      </w:r>
      <w:r w:rsidRPr="00362C5E">
        <w:rPr>
          <w:lang w:eastAsia="en-US"/>
        </w:rPr>
        <w:t xml:space="preserve"> van het begin der wereld tot aan het einde vergadert, beschermt en onderhoudt" </w:t>
      </w:r>
      <w:r>
        <w:rPr>
          <w:lang w:eastAsia="en-US"/>
        </w:rPr>
        <w:t>-</w:t>
      </w:r>
      <w:r w:rsidRPr="00362C5E">
        <w:rPr>
          <w:lang w:eastAsia="en-US"/>
        </w:rPr>
        <w:t xml:space="preserve"> dat </w:t>
      </w:r>
      <w:r>
        <w:rPr>
          <w:lang w:eastAsia="en-US"/>
        </w:rPr>
        <w:t>"</w:t>
      </w:r>
      <w:r w:rsidRPr="00362C5E">
        <w:rPr>
          <w:lang w:eastAsia="en-US"/>
        </w:rPr>
        <w:t>ik daarvan een levend lidmaat ben, en eeuwig zal blijven" (antw. 54).</w:t>
      </w:r>
    </w:p>
    <w:p w:rsidR="00EA32CC" w:rsidRDefault="00EA32CC" w:rsidP="00EA32CC">
      <w:pPr>
        <w:jc w:val="both"/>
        <w:rPr>
          <w:lang w:eastAsia="en-US"/>
        </w:rPr>
      </w:pPr>
      <w:r w:rsidRPr="00362C5E">
        <w:rPr>
          <w:lang w:eastAsia="en-US"/>
        </w:rPr>
        <w:t xml:space="preserve">Persoonlijk geloof, levend lidmaatschap der </w:t>
      </w:r>
      <w:r>
        <w:rPr>
          <w:lang w:eastAsia="en-US"/>
        </w:rPr>
        <w:t xml:space="preserve">een </w:t>
      </w:r>
      <w:r w:rsidRPr="00362C5E">
        <w:rPr>
          <w:lang w:eastAsia="en-US"/>
        </w:rPr>
        <w:t>Kerk, Sacraments</w:t>
      </w:r>
      <w:r w:rsidRPr="00362C5E">
        <w:rPr>
          <w:lang w:eastAsia="en-US"/>
        </w:rPr>
        <w:softHyphen/>
        <w:t>gemeenschap, dat is het be</w:t>
      </w:r>
      <w:r>
        <w:rPr>
          <w:lang w:eastAsia="en-US"/>
        </w:rPr>
        <w:t>gere</w:t>
      </w:r>
      <w:r w:rsidRPr="00362C5E">
        <w:rPr>
          <w:lang w:eastAsia="en-US"/>
        </w:rPr>
        <w:t xml:space="preserve">n der Reformatoren. Waar ook in de Kerken der Reformatie een verdorring intrad, een dorre orthodoxie ontstond, een moralistisch rationalisme opwoekerde, stonden telkens weder mannen en vrouwen op, die </w:t>
      </w:r>
      <w:r>
        <w:rPr>
          <w:lang w:eastAsia="en-US"/>
        </w:rPr>
        <w:t>prof</w:t>
      </w:r>
      <w:r w:rsidRPr="00362C5E">
        <w:rPr>
          <w:lang w:eastAsia="en-US"/>
        </w:rPr>
        <w:t>eteerden van gericht over een enkel-nagepraat belijden, al ware het nog</w:t>
      </w:r>
      <w:r>
        <w:rPr>
          <w:lang w:eastAsia="en-US"/>
        </w:rPr>
        <w:t xml:space="preserve"> zo </w:t>
      </w:r>
      <w:r w:rsidRPr="00362C5E">
        <w:rPr>
          <w:lang w:eastAsia="en-US"/>
        </w:rPr>
        <w:t>zuiver in de letter</w:t>
      </w:r>
      <w:r>
        <w:rPr>
          <w:lang w:eastAsia="en-US"/>
        </w:rPr>
        <w:t>; -</w:t>
      </w:r>
      <w:r w:rsidRPr="00362C5E">
        <w:rPr>
          <w:lang w:eastAsia="en-US"/>
        </w:rPr>
        <w:t xml:space="preserve"> die boete predikten, waar z</w:t>
      </w:r>
      <w:r>
        <w:rPr>
          <w:lang w:eastAsia="en-US"/>
        </w:rPr>
        <w:t>ove</w:t>
      </w:r>
      <w:r w:rsidRPr="00362C5E">
        <w:rPr>
          <w:lang w:eastAsia="en-US"/>
        </w:rPr>
        <w:t>el in het volksleven middel</w:t>
      </w:r>
      <w:r>
        <w:rPr>
          <w:lang w:eastAsia="en-US"/>
        </w:rPr>
        <w:t>eeuws</w:t>
      </w:r>
      <w:r w:rsidRPr="00362C5E">
        <w:rPr>
          <w:lang w:eastAsia="en-US"/>
        </w:rPr>
        <w:t xml:space="preserve"> in stijl was gebleven</w:t>
      </w:r>
      <w:r>
        <w:rPr>
          <w:lang w:eastAsia="en-US"/>
        </w:rPr>
        <w:t xml:space="preserve">; </w:t>
      </w:r>
      <w:r w:rsidRPr="00362C5E">
        <w:rPr>
          <w:lang w:eastAsia="en-US"/>
        </w:rPr>
        <w:t>middel</w:t>
      </w:r>
      <w:r>
        <w:rPr>
          <w:lang w:eastAsia="en-US"/>
        </w:rPr>
        <w:t>eeuws</w:t>
      </w:r>
      <w:r w:rsidRPr="00362C5E">
        <w:rPr>
          <w:lang w:eastAsia="en-US"/>
        </w:rPr>
        <w:t xml:space="preserve"> in vermaak, middel</w:t>
      </w:r>
      <w:r>
        <w:rPr>
          <w:lang w:eastAsia="en-US"/>
        </w:rPr>
        <w:t>eeuws</w:t>
      </w:r>
      <w:r w:rsidRPr="00362C5E">
        <w:rPr>
          <w:lang w:eastAsia="en-US"/>
        </w:rPr>
        <w:t xml:space="preserve"> in </w:t>
      </w:r>
    </w:p>
    <w:p w:rsidR="00EA32CC" w:rsidRPr="00362C5E" w:rsidRDefault="00EA32CC" w:rsidP="00EA32CC">
      <w:pPr>
        <w:jc w:val="both"/>
        <w:rPr>
          <w:lang w:eastAsia="en-US"/>
        </w:rPr>
      </w:pPr>
      <w:r w:rsidRPr="00362C5E">
        <w:rPr>
          <w:lang w:eastAsia="en-US"/>
        </w:rPr>
        <w:t>74</w:t>
      </w:r>
    </w:p>
    <w:p w:rsidR="00EA32CC" w:rsidRDefault="00EA32CC" w:rsidP="00EA32CC">
      <w:pPr>
        <w:jc w:val="both"/>
        <w:rPr>
          <w:lang w:eastAsia="en-US"/>
        </w:rPr>
      </w:pPr>
      <w:r w:rsidRPr="00362C5E">
        <w:rPr>
          <w:lang w:eastAsia="en-US"/>
        </w:rPr>
        <w:t>Zondagsviering, met wat protestantse inperking</w:t>
      </w:r>
      <w:r>
        <w:rPr>
          <w:lang w:eastAsia="en-US"/>
        </w:rPr>
        <w:t>. D</w:t>
      </w:r>
      <w:r w:rsidRPr="00362C5E">
        <w:rPr>
          <w:lang w:eastAsia="en-US"/>
        </w:rPr>
        <w:t>eze mannen en vrouwen waren de piëtisten in de Republiek. Van Engeland uit hadden Willia</w:t>
      </w:r>
      <w:r>
        <w:rPr>
          <w:lang w:eastAsia="en-US"/>
        </w:rPr>
        <w:t>m</w:t>
      </w:r>
      <w:r w:rsidRPr="00362C5E">
        <w:rPr>
          <w:lang w:eastAsia="en-US"/>
        </w:rPr>
        <w:t xml:space="preserve"> Perkins en Guiliëlmus Amesius hen sterk beïnvloed. Maar de Neder</w:t>
      </w:r>
      <w:r>
        <w:rPr>
          <w:lang w:eastAsia="en-US"/>
        </w:rPr>
        <w:t>lands</w:t>
      </w:r>
      <w:r w:rsidRPr="00362C5E">
        <w:rPr>
          <w:lang w:eastAsia="en-US"/>
        </w:rPr>
        <w:t xml:space="preserve">e piëtisten zijn toch geen copieën van de </w:t>
      </w:r>
      <w:r>
        <w:rPr>
          <w:lang w:eastAsia="en-US"/>
        </w:rPr>
        <w:t>Engels</w:t>
      </w:r>
      <w:r w:rsidRPr="00362C5E">
        <w:rPr>
          <w:lang w:eastAsia="en-US"/>
        </w:rPr>
        <w:t>e zonder meer</w:t>
      </w:r>
      <w:r>
        <w:rPr>
          <w:lang w:eastAsia="en-US"/>
        </w:rPr>
        <w:t>. D</w:t>
      </w:r>
      <w:r w:rsidRPr="00362C5E">
        <w:rPr>
          <w:lang w:eastAsia="en-US"/>
        </w:rPr>
        <w:t xml:space="preserve">aarvoor heeft het ontstaan en de verdere groei der Reformatorische Kerken in Engeland en Nederland een te groot verschil. </w:t>
      </w:r>
      <w:r>
        <w:rPr>
          <w:lang w:eastAsia="en-US"/>
        </w:rPr>
        <w:t>Voeti</w:t>
      </w:r>
      <w:r w:rsidRPr="00362C5E">
        <w:rPr>
          <w:lang w:eastAsia="en-US"/>
        </w:rPr>
        <w:t xml:space="preserve">us gaf wel Lodovicus Bayly's </w:t>
      </w:r>
      <w:r>
        <w:rPr>
          <w:lang w:eastAsia="en-US"/>
        </w:rPr>
        <w:t>"</w:t>
      </w:r>
      <w:r w:rsidRPr="00362C5E">
        <w:rPr>
          <w:lang w:eastAsia="en-US"/>
        </w:rPr>
        <w:t xml:space="preserve">Practijcke ofte oeffeninge der Godsaligheyt" uit in twee drukken, maar hij voorzag de vertaling van kritische opmerkingen 1). </w:t>
      </w:r>
    </w:p>
    <w:p w:rsidR="00EA32CC" w:rsidRPr="00362C5E" w:rsidRDefault="00EA32CC" w:rsidP="00EA32CC">
      <w:pPr>
        <w:jc w:val="both"/>
        <w:rPr>
          <w:lang w:eastAsia="en-US"/>
        </w:rPr>
      </w:pPr>
      <w:r w:rsidRPr="00362C5E">
        <w:rPr>
          <w:lang w:eastAsia="en-US"/>
        </w:rPr>
        <w:t xml:space="preserve">Er zij onmiddellijk aan toegevoegd, dat deze piëtistische lectuur in de </w:t>
      </w:r>
      <w:r>
        <w:rPr>
          <w:lang w:eastAsia="en-US"/>
        </w:rPr>
        <w:t>Voetsiaans</w:t>
      </w:r>
      <w:r w:rsidRPr="00362C5E">
        <w:rPr>
          <w:lang w:eastAsia="en-US"/>
        </w:rPr>
        <w:t>e vormgeving het gerefor</w:t>
      </w:r>
      <w:r w:rsidRPr="00362C5E">
        <w:rPr>
          <w:lang w:eastAsia="en-US"/>
        </w:rPr>
        <w:softHyphen/>
        <w:t xml:space="preserve">meerde volk lag, immers Bayly's boek bereikte tijdens </w:t>
      </w:r>
      <w:r>
        <w:rPr>
          <w:lang w:eastAsia="en-US"/>
        </w:rPr>
        <w:t>Voeti</w:t>
      </w:r>
      <w:r w:rsidRPr="00362C5E">
        <w:rPr>
          <w:lang w:eastAsia="en-US"/>
        </w:rPr>
        <w:t>us' leven vijf drukken en na zijn heengaan nog twee</w:t>
      </w:r>
      <w:r>
        <w:rPr>
          <w:lang w:eastAsia="en-US"/>
        </w:rPr>
        <w:t xml:space="preserve">. Zo </w:t>
      </w:r>
      <w:r w:rsidRPr="00362C5E">
        <w:rPr>
          <w:lang w:eastAsia="en-US"/>
        </w:rPr>
        <w:t xml:space="preserve">werd ook </w:t>
      </w:r>
      <w:r>
        <w:rPr>
          <w:lang w:eastAsia="en-US"/>
        </w:rPr>
        <w:t>Voeti</w:t>
      </w:r>
      <w:r w:rsidRPr="00362C5E">
        <w:rPr>
          <w:lang w:eastAsia="en-US"/>
        </w:rPr>
        <w:t>us</w:t>
      </w:r>
      <w:r>
        <w:rPr>
          <w:lang w:eastAsia="en-US"/>
        </w:rPr>
        <w:t>'</w:t>
      </w:r>
      <w:r w:rsidRPr="00362C5E">
        <w:rPr>
          <w:lang w:eastAsia="en-US"/>
        </w:rPr>
        <w:t xml:space="preserve"> </w:t>
      </w:r>
      <w:r>
        <w:rPr>
          <w:lang w:eastAsia="en-US"/>
        </w:rPr>
        <w:t>"</w:t>
      </w:r>
      <w:r w:rsidRPr="00362C5E">
        <w:rPr>
          <w:lang w:eastAsia="en-US"/>
        </w:rPr>
        <w:t>Disputaty van geestelicke verlatingen" tijdens zijn leven vier maal uitgegeven</w:t>
      </w:r>
      <w:r>
        <w:rPr>
          <w:lang w:eastAsia="en-US"/>
        </w:rPr>
        <w:t>. D</w:t>
      </w:r>
      <w:r w:rsidRPr="00362C5E">
        <w:rPr>
          <w:lang w:eastAsia="en-US"/>
        </w:rPr>
        <w:t xml:space="preserve">aarna volgde op het eind van de </w:t>
      </w:r>
      <w:r>
        <w:rPr>
          <w:lang w:eastAsia="en-US"/>
        </w:rPr>
        <w:t>19</w:t>
      </w:r>
      <w:r w:rsidRPr="00362C5E">
        <w:rPr>
          <w:lang w:eastAsia="en-US"/>
        </w:rPr>
        <w:t>e eeuw nog een uitgave 1).</w:t>
      </w:r>
    </w:p>
    <w:p w:rsidR="00EA32CC" w:rsidRDefault="00EA32CC" w:rsidP="00EA32CC">
      <w:pPr>
        <w:jc w:val="both"/>
        <w:rPr>
          <w:lang w:eastAsia="en-US"/>
        </w:rPr>
      </w:pPr>
      <w:r w:rsidRPr="00362C5E">
        <w:rPr>
          <w:lang w:eastAsia="en-US"/>
        </w:rPr>
        <w:t xml:space="preserve">Daags na de sluiting der </w:t>
      </w:r>
      <w:r>
        <w:rPr>
          <w:lang w:eastAsia="en-US"/>
        </w:rPr>
        <w:t>Dordts</w:t>
      </w:r>
      <w:r w:rsidRPr="00362C5E">
        <w:rPr>
          <w:lang w:eastAsia="en-US"/>
        </w:rPr>
        <w:t xml:space="preserve">e Synode van 1618/1619, welke op 29 Mei plaats had, boden vijf harer deputaten aan de Staten Generaal een </w:t>
      </w:r>
      <w:r>
        <w:rPr>
          <w:lang w:eastAsia="en-US"/>
        </w:rPr>
        <w:t>"</w:t>
      </w:r>
      <w:r w:rsidRPr="00362C5E">
        <w:rPr>
          <w:lang w:eastAsia="en-US"/>
        </w:rPr>
        <w:t xml:space="preserve">requeste" aan, een </w:t>
      </w:r>
      <w:r>
        <w:rPr>
          <w:lang w:eastAsia="en-US"/>
        </w:rPr>
        <w:t>"</w:t>
      </w:r>
      <w:r w:rsidRPr="00362C5E">
        <w:rPr>
          <w:lang w:eastAsia="en-US"/>
        </w:rPr>
        <w:t>Libellus Supplex"</w:t>
      </w:r>
      <w:r>
        <w:rPr>
          <w:lang w:eastAsia="en-US"/>
        </w:rPr>
        <w:t>. D</w:t>
      </w:r>
      <w:r w:rsidRPr="00362C5E">
        <w:rPr>
          <w:lang w:eastAsia="en-US"/>
        </w:rPr>
        <w:t xml:space="preserve">aarin werd allereerst aan de Overheid verzocht de leer der Kerk </w:t>
      </w:r>
      <w:r>
        <w:rPr>
          <w:lang w:eastAsia="en-US"/>
        </w:rPr>
        <w:t>"</w:t>
      </w:r>
      <w:r w:rsidRPr="00362C5E">
        <w:rPr>
          <w:lang w:eastAsia="en-US"/>
        </w:rPr>
        <w:t xml:space="preserve">begrepen ende verclaert inde Confessie derselve ende inde Heydelberghse Catechisxno so langher so meer inde kercken deser Landen te hanthouden, bevestigen, ende beschermen, gelyck ook mede de breder Verclaringe derselver </w:t>
      </w:r>
      <w:r>
        <w:rPr>
          <w:lang w:eastAsia="en-US"/>
        </w:rPr>
        <w:t>Lere</w:t>
      </w:r>
      <w:r w:rsidRPr="00362C5E">
        <w:rPr>
          <w:lang w:eastAsia="en-US"/>
        </w:rPr>
        <w:t xml:space="preserve">, die de Synodus voorss. uyt Last van onse Hooch Mogen na Godes Woort gestelt ende gedaen heeft over de vijff gecontroverteercie Articulen met verwerpinge van de dwalingen tegen de voorss. gesonde </w:t>
      </w:r>
      <w:r>
        <w:rPr>
          <w:lang w:eastAsia="en-US"/>
        </w:rPr>
        <w:t>lere</w:t>
      </w:r>
      <w:r w:rsidRPr="00362C5E">
        <w:rPr>
          <w:lang w:eastAsia="en-US"/>
        </w:rPr>
        <w:t xml:space="preserve"> hier te lande bij sommige gedreven"</w:t>
      </w:r>
      <w:r>
        <w:rPr>
          <w:lang w:eastAsia="en-US"/>
        </w:rPr>
        <w:t xml:space="preserve">. </w:t>
      </w:r>
    </w:p>
    <w:p w:rsidR="00EA32CC" w:rsidRPr="00362C5E" w:rsidRDefault="00EA32CC" w:rsidP="00EA32CC">
      <w:pPr>
        <w:jc w:val="both"/>
        <w:rPr>
          <w:lang w:eastAsia="en-US"/>
        </w:rPr>
      </w:pPr>
      <w:r>
        <w:rPr>
          <w:lang w:eastAsia="en-US"/>
        </w:rPr>
        <w:t>D</w:t>
      </w:r>
      <w:r w:rsidRPr="00362C5E">
        <w:rPr>
          <w:lang w:eastAsia="en-US"/>
        </w:rPr>
        <w:t xml:space="preserve">och onmiddellijk daarop liet de Synode de begeerte bij de Staten Generaal bekend worden, dat de beginselen dezer drie Formulieren van </w:t>
      </w:r>
      <w:r>
        <w:rPr>
          <w:lang w:eastAsia="en-US"/>
        </w:rPr>
        <w:t>Eni</w:t>
      </w:r>
      <w:r w:rsidRPr="00362C5E">
        <w:rPr>
          <w:lang w:eastAsia="en-US"/>
        </w:rPr>
        <w:t>gheid in het geheele volksleven mochten worden verwerkelijkt</w:t>
      </w:r>
      <w:r>
        <w:rPr>
          <w:lang w:eastAsia="en-US"/>
        </w:rPr>
        <w:t>:</w:t>
      </w:r>
      <w:r w:rsidRPr="00362C5E">
        <w:rPr>
          <w:lang w:eastAsia="en-US"/>
        </w:rPr>
        <w:t xml:space="preserve"> door een nieuwe Bijbel</w:t>
      </w:r>
      <w:r w:rsidRPr="00362C5E">
        <w:rPr>
          <w:lang w:eastAsia="en-US"/>
        </w:rPr>
        <w:softHyphen/>
        <w:t>vertaling uit de oorsprónkelijke talen</w:t>
      </w:r>
      <w:r>
        <w:rPr>
          <w:lang w:eastAsia="en-US"/>
        </w:rPr>
        <w:t xml:space="preserve">; </w:t>
      </w:r>
      <w:r w:rsidRPr="00362C5E">
        <w:rPr>
          <w:lang w:eastAsia="en-US"/>
        </w:rPr>
        <w:t>-- door goede scholen</w:t>
      </w:r>
      <w:r>
        <w:rPr>
          <w:lang w:eastAsia="en-US"/>
        </w:rPr>
        <w:t>; -</w:t>
      </w:r>
      <w:r w:rsidRPr="00362C5E">
        <w:rPr>
          <w:lang w:eastAsia="en-US"/>
        </w:rPr>
        <w:t xml:space="preserve"> door wegneming van </w:t>
      </w:r>
      <w:r>
        <w:rPr>
          <w:lang w:eastAsia="en-US"/>
        </w:rPr>
        <w:t>prof</w:t>
      </w:r>
      <w:r w:rsidRPr="00362C5E">
        <w:rPr>
          <w:lang w:eastAsia="en-US"/>
        </w:rPr>
        <w:t>anatiën van de Zondagsviering</w:t>
      </w:r>
      <w:r>
        <w:rPr>
          <w:lang w:eastAsia="en-US"/>
        </w:rPr>
        <w:t>; -</w:t>
      </w:r>
      <w:r w:rsidRPr="00362C5E">
        <w:rPr>
          <w:lang w:eastAsia="en-US"/>
        </w:rPr>
        <w:t xml:space="preserve"> door verbod van nog veelszins middel</w:t>
      </w:r>
      <w:r>
        <w:rPr>
          <w:lang w:eastAsia="en-US"/>
        </w:rPr>
        <w:t>eeuws</w:t>
      </w:r>
      <w:r w:rsidRPr="00362C5E">
        <w:rPr>
          <w:lang w:eastAsia="en-US"/>
        </w:rPr>
        <w:t xml:space="preserve"> volksvermaak op Vastenavond, in Rederijkerskamers, in herbergen en dansscholen</w:t>
      </w:r>
      <w:r>
        <w:rPr>
          <w:lang w:eastAsia="en-US"/>
        </w:rPr>
        <w:t>; -</w:t>
      </w:r>
      <w:r w:rsidRPr="00362C5E">
        <w:rPr>
          <w:lang w:eastAsia="en-US"/>
        </w:rPr>
        <w:t xml:space="preserve"> door bestrijding van </w:t>
      </w:r>
      <w:r>
        <w:rPr>
          <w:lang w:eastAsia="en-US"/>
        </w:rPr>
        <w:t>"</w:t>
      </w:r>
      <w:r w:rsidRPr="00362C5E">
        <w:rPr>
          <w:lang w:eastAsia="en-US"/>
        </w:rPr>
        <w:t>het grouwelyck vloecken ende sweeren twelck dagelycks by velen obruyckt wordt, met schrickelycke ont</w:t>
      </w:r>
      <w:r>
        <w:rPr>
          <w:lang w:eastAsia="en-US"/>
        </w:rPr>
        <w:t>eri</w:t>
      </w:r>
      <w:r w:rsidRPr="00362C5E">
        <w:rPr>
          <w:lang w:eastAsia="en-US"/>
        </w:rPr>
        <w:t>nge van Godes heylige Name" 2).</w:t>
      </w:r>
    </w:p>
    <w:p w:rsidR="00EA32CC" w:rsidRPr="00362C5E" w:rsidRDefault="00EA32CC" w:rsidP="00EA32CC">
      <w:pPr>
        <w:jc w:val="both"/>
        <w:rPr>
          <w:lang w:eastAsia="en-US"/>
        </w:rPr>
      </w:pPr>
      <w:r w:rsidRPr="00362C5E">
        <w:rPr>
          <w:lang w:eastAsia="en-US"/>
        </w:rPr>
        <w:t xml:space="preserve">De Staten Generaal sloten de </w:t>
      </w:r>
      <w:r>
        <w:rPr>
          <w:lang w:eastAsia="en-US"/>
        </w:rPr>
        <w:t>"</w:t>
      </w:r>
      <w:r w:rsidRPr="00362C5E">
        <w:rPr>
          <w:lang w:eastAsia="en-US"/>
        </w:rPr>
        <w:t xml:space="preserve">Requeste" weg en hielden haar </w:t>
      </w:r>
      <w:r>
        <w:rPr>
          <w:lang w:eastAsia="en-US"/>
        </w:rPr>
        <w:t>"</w:t>
      </w:r>
      <w:r w:rsidRPr="00362C5E">
        <w:rPr>
          <w:lang w:eastAsia="en-US"/>
        </w:rPr>
        <w:t>secreet tot naerder ordre". Maar de piëtisten brachten in hun prediking</w:t>
      </w:r>
    </w:p>
    <w:p w:rsidR="00EA32CC" w:rsidRDefault="00EA32CC" w:rsidP="00EA32CC">
      <w:pPr>
        <w:jc w:val="both"/>
        <w:rPr>
          <w:lang w:eastAsia="en-US"/>
        </w:rPr>
      </w:pPr>
    </w:p>
    <w:p w:rsidR="00EA32CC" w:rsidRPr="00175340" w:rsidRDefault="00EA32CC" w:rsidP="00EA32CC">
      <w:pPr>
        <w:jc w:val="both"/>
        <w:rPr>
          <w:sz w:val="22"/>
          <w:szCs w:val="22"/>
          <w:lang w:eastAsia="en-US"/>
        </w:rPr>
      </w:pPr>
      <w:r w:rsidRPr="00175340">
        <w:rPr>
          <w:sz w:val="22"/>
          <w:szCs w:val="22"/>
          <w:lang w:eastAsia="en-US"/>
        </w:rPr>
        <w:t>1) G. Voetius, De practijcke ofte oeffeninge der Godsaligheyt, lerendt een christen mensch, hoe hij in sijn wandel van sijn gantsche leven Godt behagen mag [origineel van Lodovieus Baily], Amst. 1645; 1649; Amst. 1658; 1664; 1676; Utr. 1686; Amst. 1726. - Idem, Disput. van geest. verlat. Vervolgt door Joh. Hoornbeek, Utr. 1646; 1650.2; Dordr. 1659.3; 1667.4. - Middelb. 1898.</w:t>
      </w:r>
    </w:p>
    <w:p w:rsidR="00EA32CC" w:rsidRPr="00175340" w:rsidRDefault="00EA32CC" w:rsidP="00EA32CC">
      <w:pPr>
        <w:jc w:val="both"/>
        <w:rPr>
          <w:sz w:val="22"/>
          <w:szCs w:val="22"/>
          <w:lang w:eastAsia="en-US"/>
        </w:rPr>
      </w:pPr>
      <w:r w:rsidRPr="00175340">
        <w:rPr>
          <w:sz w:val="22"/>
          <w:szCs w:val="22"/>
          <w:lang w:eastAsia="en-US"/>
        </w:rPr>
        <w:t>2) De Requeste" afgedrukt in Prof. Dr H. H. K u y p e r, De Post-Acta of Nahandelingen van de Nat. Syn. v. Dordr., Amst. 1899, blz. 262 vgg.</w:t>
      </w:r>
    </w:p>
    <w:p w:rsidR="00EA32CC" w:rsidRPr="00175340" w:rsidRDefault="00EA32CC" w:rsidP="00EA32CC">
      <w:pPr>
        <w:jc w:val="both"/>
        <w:rPr>
          <w:sz w:val="22"/>
          <w:szCs w:val="22"/>
          <w:lang w:eastAsia="en-US"/>
        </w:rPr>
      </w:pPr>
      <w:r w:rsidRPr="00175340">
        <w:rPr>
          <w:sz w:val="22"/>
          <w:szCs w:val="22"/>
          <w:lang w:eastAsia="en-US"/>
        </w:rPr>
        <w:t>75</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 xml:space="preserve">en levenshouding dat wat </w:t>
      </w:r>
      <w:r>
        <w:rPr>
          <w:lang w:eastAsia="en-US"/>
        </w:rPr>
        <w:t>"</w:t>
      </w:r>
      <w:r w:rsidRPr="00362C5E">
        <w:rPr>
          <w:lang w:eastAsia="en-US"/>
        </w:rPr>
        <w:t xml:space="preserve">secreet" had moeten blijven, omdat de Overheid in een volk, dat maar voor een tiende deel calvinistisch was, niets uitvoeren kón </w:t>
      </w:r>
      <w:r>
        <w:rPr>
          <w:lang w:eastAsia="en-US"/>
        </w:rPr>
        <w:t>-</w:t>
      </w:r>
      <w:r w:rsidRPr="00362C5E">
        <w:rPr>
          <w:lang w:eastAsia="en-US"/>
        </w:rPr>
        <w:t xml:space="preserve"> zonder steun in de algem</w:t>
      </w:r>
      <w:r>
        <w:rPr>
          <w:lang w:eastAsia="en-US"/>
        </w:rPr>
        <w:t xml:space="preserve">een </w:t>
      </w:r>
      <w:r w:rsidRPr="00362C5E">
        <w:rPr>
          <w:lang w:eastAsia="en-US"/>
        </w:rPr>
        <w:t xml:space="preserve">volks-consciëntie immers verliest de Overheid uiteindelijk het vermogen haar wil door te zetten </w:t>
      </w:r>
      <w:r>
        <w:rPr>
          <w:lang w:eastAsia="en-US"/>
        </w:rPr>
        <w:t>-</w:t>
      </w:r>
      <w:r w:rsidRPr="00362C5E">
        <w:rPr>
          <w:lang w:eastAsia="en-US"/>
        </w:rPr>
        <w:t xml:space="preserve"> tot openbaring</w:t>
      </w:r>
      <w:r>
        <w:rPr>
          <w:lang w:eastAsia="en-US"/>
        </w:rPr>
        <w:t xml:space="preserve">; </w:t>
      </w:r>
      <w:r w:rsidRPr="00362C5E">
        <w:rPr>
          <w:lang w:eastAsia="en-US"/>
        </w:rPr>
        <w:t>en omdat zij een kleine, schoon fel- overtuigde, minderheid in de gr</w:t>
      </w:r>
      <w:r>
        <w:rPr>
          <w:lang w:eastAsia="en-US"/>
        </w:rPr>
        <w:t>ote</w:t>
      </w:r>
      <w:r w:rsidRPr="00362C5E">
        <w:rPr>
          <w:lang w:eastAsia="en-US"/>
        </w:rPr>
        <w:t xml:space="preserve"> menigte van het volk uitmaakten, wekten zij menigvuldige ergernis. Aartsbisschop Nathan S</w:t>
      </w:r>
      <w:r>
        <w:rPr>
          <w:lang w:eastAsia="en-US"/>
        </w:rPr>
        <w:t>ö</w:t>
      </w:r>
      <w:r w:rsidRPr="00362C5E">
        <w:rPr>
          <w:lang w:eastAsia="en-US"/>
        </w:rPr>
        <w:t>derblo</w:t>
      </w:r>
      <w:r>
        <w:rPr>
          <w:lang w:eastAsia="en-US"/>
        </w:rPr>
        <w:t>m</w:t>
      </w:r>
      <w:r w:rsidRPr="00362C5E">
        <w:rPr>
          <w:lang w:eastAsia="en-US"/>
        </w:rPr>
        <w:t>, de gr</w:t>
      </w:r>
      <w:r>
        <w:rPr>
          <w:lang w:eastAsia="en-US"/>
        </w:rPr>
        <w:t>ote</w:t>
      </w:r>
      <w:r w:rsidRPr="00362C5E">
        <w:rPr>
          <w:lang w:eastAsia="en-US"/>
        </w:rPr>
        <w:t xml:space="preserve"> pleiter voor een oecumenisch christendom en afk</w:t>
      </w:r>
      <w:r>
        <w:rPr>
          <w:lang w:eastAsia="en-US"/>
        </w:rPr>
        <w:t>eri</w:t>
      </w:r>
      <w:r w:rsidRPr="00362C5E">
        <w:rPr>
          <w:lang w:eastAsia="en-US"/>
        </w:rPr>
        <w:t>g van bekrompen, ziekelijke godsdienstige opvattingen, schreef in 1897, zich uitende over Albrecht Ritschl,</w:t>
      </w:r>
      <w:r>
        <w:rPr>
          <w:lang w:eastAsia="en-US"/>
        </w:rPr>
        <w:t xml:space="preserve"> de </w:t>
      </w:r>
      <w:r w:rsidRPr="00362C5E">
        <w:rPr>
          <w:lang w:eastAsia="en-US"/>
        </w:rPr>
        <w:t>bestrijder van mystiek en piëtisme</w:t>
      </w:r>
      <w:r>
        <w:rPr>
          <w:lang w:eastAsia="en-US"/>
        </w:rPr>
        <w:t>:</w:t>
      </w:r>
      <w:r w:rsidRPr="00362C5E">
        <w:rPr>
          <w:lang w:eastAsia="en-US"/>
        </w:rPr>
        <w:t xml:space="preserve"> </w:t>
      </w:r>
      <w:r>
        <w:rPr>
          <w:lang w:eastAsia="en-US"/>
        </w:rPr>
        <w:t>"</w:t>
      </w:r>
      <w:r w:rsidRPr="00362C5E">
        <w:rPr>
          <w:lang w:eastAsia="en-US"/>
        </w:rPr>
        <w:t>Hetgeen ik bij Ritschl mis, noem ik de wilde, ongetemde, onnaden</w:t>
      </w:r>
      <w:r w:rsidRPr="00362C5E">
        <w:rPr>
          <w:lang w:eastAsia="en-US"/>
        </w:rPr>
        <w:softHyphen/>
        <w:t>kende godsdienstaandrift</w:t>
      </w:r>
      <w:r>
        <w:rPr>
          <w:lang w:eastAsia="en-US"/>
        </w:rPr>
        <w:t>. D</w:t>
      </w:r>
      <w:r w:rsidRPr="00362C5E">
        <w:rPr>
          <w:lang w:eastAsia="en-US"/>
        </w:rPr>
        <w:t>ie vindt men bij het piëtisme</w:t>
      </w:r>
      <w:r>
        <w:rPr>
          <w:lang w:eastAsia="en-US"/>
        </w:rPr>
        <w:t>. Zo</w:t>
      </w:r>
      <w:r w:rsidRPr="00362C5E">
        <w:rPr>
          <w:lang w:eastAsia="en-US"/>
        </w:rPr>
        <w:t>nder deze wordt de Kerk, in</w:t>
      </w:r>
      <w:r>
        <w:rPr>
          <w:lang w:eastAsia="en-US"/>
        </w:rPr>
        <w:t xml:space="preserve"> weerwil van alle rechtstreeks</w:t>
      </w:r>
      <w:r w:rsidRPr="00362C5E">
        <w:rPr>
          <w:lang w:eastAsia="en-US"/>
        </w:rPr>
        <w:t xml:space="preserve"> en normale vroom</w:t>
      </w:r>
      <w:r w:rsidRPr="00362C5E">
        <w:rPr>
          <w:lang w:eastAsia="en-US"/>
        </w:rPr>
        <w:softHyphen/>
        <w:t>heid, op diëet gezet" 1)</w:t>
      </w:r>
      <w:r>
        <w:rPr>
          <w:lang w:eastAsia="en-US"/>
        </w:rPr>
        <w:t xml:space="preserve">. </w:t>
      </w:r>
    </w:p>
    <w:p w:rsidR="00EA32CC" w:rsidRPr="00362C5E" w:rsidRDefault="00EA32CC" w:rsidP="00EA32CC">
      <w:pPr>
        <w:jc w:val="both"/>
        <w:rPr>
          <w:lang w:eastAsia="en-US"/>
        </w:rPr>
      </w:pPr>
      <w:r>
        <w:rPr>
          <w:lang w:eastAsia="en-US"/>
        </w:rPr>
        <w:t>D</w:t>
      </w:r>
      <w:r w:rsidRPr="00362C5E">
        <w:rPr>
          <w:lang w:eastAsia="en-US"/>
        </w:rPr>
        <w:t>e voortdurende kritiek, de doorgezette oordeelverkondiging konden niet anders dan de gr</w:t>
      </w:r>
      <w:r>
        <w:rPr>
          <w:lang w:eastAsia="en-US"/>
        </w:rPr>
        <w:t>ote</w:t>
      </w:r>
      <w:r w:rsidRPr="00362C5E">
        <w:rPr>
          <w:lang w:eastAsia="en-US"/>
        </w:rPr>
        <w:t xml:space="preserve"> schare prik</w:t>
      </w:r>
      <w:r w:rsidRPr="00362C5E">
        <w:rPr>
          <w:lang w:eastAsia="en-US"/>
        </w:rPr>
        <w:softHyphen/>
        <w:t xml:space="preserve">kelen </w:t>
      </w:r>
      <w:r>
        <w:rPr>
          <w:lang w:eastAsia="en-US"/>
        </w:rPr>
        <w:t>-</w:t>
      </w:r>
      <w:r w:rsidRPr="00362C5E">
        <w:rPr>
          <w:lang w:eastAsia="en-US"/>
        </w:rPr>
        <w:t xml:space="preserve"> al wist die schare óók, dat de waarachtige piëtisten </w:t>
      </w:r>
      <w:r>
        <w:rPr>
          <w:lang w:eastAsia="en-US"/>
        </w:rPr>
        <w:t>-</w:t>
      </w:r>
      <w:r w:rsidRPr="00362C5E">
        <w:rPr>
          <w:lang w:eastAsia="en-US"/>
        </w:rPr>
        <w:t xml:space="preserve"> als alle ware </w:t>
      </w:r>
      <w:r>
        <w:rPr>
          <w:lang w:eastAsia="en-US"/>
        </w:rPr>
        <w:t>prof</w:t>
      </w:r>
      <w:r w:rsidRPr="00362C5E">
        <w:rPr>
          <w:lang w:eastAsia="en-US"/>
        </w:rPr>
        <w:t xml:space="preserve">eten </w:t>
      </w:r>
      <w:r>
        <w:rPr>
          <w:lang w:eastAsia="en-US"/>
        </w:rPr>
        <w:t>-</w:t>
      </w:r>
      <w:r w:rsidRPr="00362C5E">
        <w:rPr>
          <w:lang w:eastAsia="en-US"/>
        </w:rPr>
        <w:t xml:space="preserve"> van liefde voor hun volk verteerden.</w:t>
      </w:r>
    </w:p>
    <w:p w:rsidR="00EA32CC" w:rsidRDefault="00EA32CC" w:rsidP="00EA32CC">
      <w:pPr>
        <w:jc w:val="both"/>
        <w:rPr>
          <w:lang w:eastAsia="en-US"/>
        </w:rPr>
      </w:pPr>
      <w:r w:rsidRPr="00362C5E">
        <w:rPr>
          <w:lang w:eastAsia="en-US"/>
        </w:rPr>
        <w:t>De schuld ten aanzien van de door de piëtisten gewekte ergernis lag echter niet alleen aan de zijde van een oppervlakkige, moeilijk tot persoonlijke keuze te bewegen meerderheid. Ook in eigen kring had het piëtisme aanhangers, die bepaalde opvattingen en gebruiken in eenzijdigheid te ver doortrokken</w:t>
      </w:r>
      <w:r>
        <w:rPr>
          <w:lang w:eastAsia="en-US"/>
        </w:rPr>
        <w:t>. D</w:t>
      </w:r>
      <w:r w:rsidRPr="00362C5E">
        <w:rPr>
          <w:lang w:eastAsia="en-US"/>
        </w:rPr>
        <w:t>e nadruk op de noodzaak van het persoonlijke geloof kon verworden tot een tot in het ziekelijke toe doorgevoerd speuren naar merk</w:t>
      </w:r>
      <w:r>
        <w:rPr>
          <w:lang w:eastAsia="en-US"/>
        </w:rPr>
        <w:t>teke</w:t>
      </w:r>
      <w:r w:rsidRPr="00362C5E">
        <w:rPr>
          <w:lang w:eastAsia="en-US"/>
        </w:rPr>
        <w:t xml:space="preserve">nen in eigen boezem, óf </w:t>
      </w:r>
      <w:r>
        <w:rPr>
          <w:lang w:eastAsia="en-US"/>
        </w:rPr>
        <w:t xml:space="preserve">men inderdaad tot de bekeerden </w:t>
      </w:r>
      <w:r w:rsidRPr="00362C5E">
        <w:rPr>
          <w:lang w:eastAsia="en-US"/>
        </w:rPr>
        <w:t>behoorde. Aldus werd de zaligheid van het bevinden der Goddelijke genade aan eigen hart verkeerd in een steeds bekommerd-blijvende onverzekerdheid</w:t>
      </w:r>
      <w:r>
        <w:rPr>
          <w:lang w:eastAsia="en-US"/>
        </w:rPr>
        <w:t>. D</w:t>
      </w:r>
      <w:r w:rsidRPr="00362C5E">
        <w:rPr>
          <w:lang w:eastAsia="en-US"/>
        </w:rPr>
        <w:t>e verwerkelijking van het reformatorisch beginsel in</w:t>
      </w:r>
      <w:r>
        <w:rPr>
          <w:lang w:eastAsia="en-US"/>
        </w:rPr>
        <w:t xml:space="preserve"> de stijl van het dagelijks</w:t>
      </w:r>
      <w:r w:rsidRPr="00362C5E">
        <w:rPr>
          <w:lang w:eastAsia="en-US"/>
        </w:rPr>
        <w:t xml:space="preserve"> leven werd bij velen tot een op zich</w:t>
      </w:r>
      <w:r>
        <w:rPr>
          <w:lang w:eastAsia="en-US"/>
        </w:rPr>
        <w:t xml:space="preserve"> </w:t>
      </w:r>
      <w:r w:rsidRPr="00362C5E">
        <w:rPr>
          <w:lang w:eastAsia="en-US"/>
        </w:rPr>
        <w:t>nemen van een bepaald getal gebruiken, die men met rabbinistische preciesheid doorvoerde, vooral ten aanzien van de Zondagsviering en</w:t>
      </w:r>
      <w:r>
        <w:rPr>
          <w:lang w:eastAsia="en-US"/>
        </w:rPr>
        <w:t xml:space="preserve"> de puriteinse</w:t>
      </w:r>
      <w:r w:rsidRPr="00362C5E">
        <w:rPr>
          <w:lang w:eastAsia="en-US"/>
        </w:rPr>
        <w:t xml:space="preserve"> eenvoud in zake kl</w:t>
      </w:r>
      <w:r>
        <w:rPr>
          <w:lang w:eastAsia="en-US"/>
        </w:rPr>
        <w:t>edi</w:t>
      </w:r>
      <w:r w:rsidRPr="00362C5E">
        <w:rPr>
          <w:lang w:eastAsia="en-US"/>
        </w:rPr>
        <w:t xml:space="preserve">ng en meubilair. Wie zich daarin niet ten volle voegde gold dan niet voor één van het </w:t>
      </w:r>
      <w:r>
        <w:rPr>
          <w:lang w:eastAsia="en-US"/>
        </w:rPr>
        <w:t>"</w:t>
      </w:r>
      <w:r w:rsidRPr="00362C5E">
        <w:rPr>
          <w:lang w:eastAsia="en-US"/>
        </w:rPr>
        <w:t>veranderde" volk</w:t>
      </w:r>
      <w:r>
        <w:rPr>
          <w:lang w:eastAsia="en-US"/>
        </w:rPr>
        <w:t xml:space="preserve">. </w:t>
      </w:r>
    </w:p>
    <w:p w:rsidR="00EA32CC" w:rsidRPr="00362C5E" w:rsidRDefault="00EA32CC" w:rsidP="00EA32CC">
      <w:pPr>
        <w:jc w:val="both"/>
        <w:rPr>
          <w:lang w:eastAsia="en-US"/>
        </w:rPr>
      </w:pPr>
      <w:r>
        <w:rPr>
          <w:lang w:eastAsia="en-US"/>
        </w:rPr>
        <w:t>D</w:t>
      </w:r>
      <w:r w:rsidRPr="00362C5E">
        <w:rPr>
          <w:lang w:eastAsia="en-US"/>
        </w:rPr>
        <w:t>it nomisme werd tot een ware tirannie in de Gemeente en staarde zich</w:t>
      </w:r>
      <w:r>
        <w:rPr>
          <w:lang w:eastAsia="en-US"/>
        </w:rPr>
        <w:t xml:space="preserve"> zo </w:t>
      </w:r>
      <w:r w:rsidRPr="00362C5E">
        <w:rPr>
          <w:lang w:eastAsia="en-US"/>
        </w:rPr>
        <w:t>blind op wat des Zondags niet mocht en op kleur en snit der kl</w:t>
      </w:r>
      <w:r>
        <w:rPr>
          <w:lang w:eastAsia="en-US"/>
        </w:rPr>
        <w:t>edi</w:t>
      </w:r>
      <w:r w:rsidRPr="00362C5E">
        <w:rPr>
          <w:lang w:eastAsia="en-US"/>
        </w:rPr>
        <w:t xml:space="preserve">ng, dat het dikwijls onverschillig werd aangaande de </w:t>
      </w:r>
      <w:r>
        <w:rPr>
          <w:lang w:eastAsia="en-US"/>
        </w:rPr>
        <w:t>eis</w:t>
      </w:r>
      <w:r w:rsidRPr="00362C5E">
        <w:rPr>
          <w:lang w:eastAsia="en-US"/>
        </w:rPr>
        <w:t xml:space="preserve">en van gewoon-maatschappelijke zedelijkheid en eerlijkheid, </w:t>
      </w:r>
      <w:r>
        <w:rPr>
          <w:lang w:eastAsia="en-US"/>
        </w:rPr>
        <w:t>-</w:t>
      </w:r>
      <w:r w:rsidRPr="00362C5E">
        <w:rPr>
          <w:lang w:eastAsia="en-US"/>
        </w:rPr>
        <w:t xml:space="preserve"> terwijl de blijdschap des geloofs ten </w:t>
      </w:r>
      <w:r>
        <w:rPr>
          <w:lang w:eastAsia="en-US"/>
        </w:rPr>
        <w:t>ene</w:t>
      </w:r>
      <w:r w:rsidRPr="00362C5E">
        <w:rPr>
          <w:lang w:eastAsia="en-US"/>
        </w:rPr>
        <w:t>nale in de schaduw geraakte</w:t>
      </w:r>
      <w:r>
        <w:rPr>
          <w:lang w:eastAsia="en-US"/>
        </w:rPr>
        <w:t>. D</w:t>
      </w:r>
      <w:r w:rsidRPr="00362C5E">
        <w:rPr>
          <w:lang w:eastAsia="en-US"/>
        </w:rPr>
        <w:t>e zwoegende nuchter, de onmachtige fatalist kreeg een ereplaats in</w:t>
      </w:r>
      <w:r>
        <w:rPr>
          <w:lang w:eastAsia="en-US"/>
        </w:rPr>
        <w:t xml:space="preserve"> de </w:t>
      </w:r>
      <w:r w:rsidRPr="00362C5E">
        <w:rPr>
          <w:lang w:eastAsia="en-US"/>
        </w:rPr>
        <w:t xml:space="preserve">kring van het </w:t>
      </w:r>
      <w:r>
        <w:rPr>
          <w:lang w:eastAsia="en-US"/>
        </w:rPr>
        <w:t>"</w:t>
      </w:r>
      <w:r w:rsidRPr="00362C5E">
        <w:rPr>
          <w:lang w:eastAsia="en-US"/>
        </w:rPr>
        <w:t xml:space="preserve">ware volk", waar dan slechts een zeer, zeer enkele </w:t>
      </w:r>
      <w:r>
        <w:rPr>
          <w:lang w:eastAsia="en-US"/>
        </w:rPr>
        <w:t>"prof</w:t>
      </w:r>
      <w:r w:rsidRPr="00362C5E">
        <w:rPr>
          <w:lang w:eastAsia="en-US"/>
        </w:rPr>
        <w:t>eet" geheel en al ingeleid heette in de diepste mysteriën des geloofs. Van</w:t>
      </w:r>
      <w:r>
        <w:rPr>
          <w:lang w:eastAsia="en-US"/>
        </w:rPr>
        <w:t xml:space="preserve"> de </w:t>
      </w:r>
      <w:r w:rsidRPr="00362C5E">
        <w:rPr>
          <w:lang w:eastAsia="en-US"/>
        </w:rPr>
        <w:t>sabbath, gemaakt om</w:t>
      </w:r>
      <w:r>
        <w:rPr>
          <w:lang w:eastAsia="en-US"/>
        </w:rPr>
        <w:t xml:space="preserve"> de mens</w:t>
      </w:r>
      <w:r w:rsidRPr="00362C5E">
        <w:rPr>
          <w:lang w:eastAsia="en-US"/>
        </w:rPr>
        <w:t>, was dan geen sprake meer.</w:t>
      </w:r>
    </w:p>
    <w:p w:rsidR="00EA32CC" w:rsidRPr="00362C5E" w:rsidRDefault="00EA32CC" w:rsidP="00EA32CC">
      <w:pPr>
        <w:jc w:val="both"/>
        <w:rPr>
          <w:lang w:eastAsia="en-US"/>
        </w:rPr>
      </w:pPr>
      <w:r w:rsidRPr="00362C5E">
        <w:rPr>
          <w:lang w:eastAsia="en-US"/>
        </w:rPr>
        <w:t>Aldus kwam er ook gerechte ergernis omhoog, temeer waar de</w:t>
      </w:r>
    </w:p>
    <w:p w:rsidR="00EA32CC" w:rsidRPr="00C31EEF" w:rsidRDefault="00EA32CC" w:rsidP="00EA32CC">
      <w:pPr>
        <w:jc w:val="both"/>
        <w:rPr>
          <w:lang w:eastAsia="en-US"/>
        </w:rPr>
      </w:pPr>
    </w:p>
    <w:p w:rsidR="00EA32CC" w:rsidRPr="00B7177C" w:rsidRDefault="00EA32CC" w:rsidP="00EA32CC">
      <w:pPr>
        <w:jc w:val="both"/>
        <w:rPr>
          <w:lang w:val="de-DE" w:eastAsia="en-US"/>
        </w:rPr>
      </w:pPr>
      <w:r>
        <w:rPr>
          <w:lang w:val="de-DE" w:eastAsia="en-US"/>
        </w:rPr>
        <w:t>1) T. A n dr a e, Nathan Sö</w:t>
      </w:r>
      <w:r w:rsidRPr="00B7177C">
        <w:rPr>
          <w:lang w:val="de-DE" w:eastAsia="en-US"/>
        </w:rPr>
        <w:t>derblom, Zutphen 1935, blz. 19.</w:t>
      </w:r>
    </w:p>
    <w:p w:rsidR="00EA32CC" w:rsidRPr="00362C5E" w:rsidRDefault="00EA32CC" w:rsidP="00EA32CC">
      <w:pPr>
        <w:jc w:val="both"/>
        <w:rPr>
          <w:lang w:eastAsia="en-US"/>
        </w:rPr>
      </w:pPr>
      <w:r w:rsidRPr="00362C5E">
        <w:rPr>
          <w:lang w:eastAsia="en-US"/>
        </w:rPr>
        <w:t>76</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kleine tirannen de overgr</w:t>
      </w:r>
      <w:r>
        <w:rPr>
          <w:lang w:eastAsia="en-US"/>
        </w:rPr>
        <w:t>ote</w:t>
      </w:r>
      <w:r w:rsidRPr="00362C5E">
        <w:rPr>
          <w:lang w:eastAsia="en-US"/>
        </w:rPr>
        <w:t xml:space="preserve"> menigte van predikanten en getrouwe, </w:t>
      </w:r>
      <w:r>
        <w:rPr>
          <w:lang w:eastAsia="en-US"/>
        </w:rPr>
        <w:t>gelovig</w:t>
      </w:r>
      <w:r w:rsidRPr="00362C5E">
        <w:rPr>
          <w:lang w:eastAsia="en-US"/>
        </w:rPr>
        <w:t>e kerkgangers als christenen van</w:t>
      </w:r>
      <w:r>
        <w:rPr>
          <w:lang w:eastAsia="en-US"/>
        </w:rPr>
        <w:t xml:space="preserve"> de tweede</w:t>
      </w:r>
      <w:r w:rsidRPr="00362C5E">
        <w:rPr>
          <w:lang w:eastAsia="en-US"/>
        </w:rPr>
        <w:t>n rang dood</w:t>
      </w:r>
      <w:r w:rsidRPr="00362C5E">
        <w:rPr>
          <w:lang w:eastAsia="en-US"/>
        </w:rPr>
        <w:softHyphen/>
        <w:t xml:space="preserve">verfden, </w:t>
      </w:r>
      <w:r>
        <w:rPr>
          <w:lang w:eastAsia="en-US"/>
        </w:rPr>
        <w:t>-</w:t>
      </w:r>
      <w:r w:rsidRPr="00362C5E">
        <w:rPr>
          <w:lang w:eastAsia="en-US"/>
        </w:rPr>
        <w:t xml:space="preserve"> zonder dat hun eigen geestelijke type, </w:t>
      </w:r>
      <w:r>
        <w:rPr>
          <w:lang w:eastAsia="en-US"/>
        </w:rPr>
        <w:t>-</w:t>
      </w:r>
      <w:r w:rsidRPr="00362C5E">
        <w:rPr>
          <w:lang w:eastAsia="en-US"/>
        </w:rPr>
        <w:t xml:space="preserve"> blijdschaploos</w:t>
      </w:r>
      <w:r>
        <w:rPr>
          <w:lang w:eastAsia="en-US"/>
        </w:rPr>
        <w:t xml:space="preserve">; </w:t>
      </w:r>
      <w:r w:rsidRPr="00362C5E">
        <w:rPr>
          <w:lang w:eastAsia="en-US"/>
        </w:rPr>
        <w:t>door gehaspel onderling verdeeld</w:t>
      </w:r>
      <w:r>
        <w:rPr>
          <w:lang w:eastAsia="en-US"/>
        </w:rPr>
        <w:t xml:space="preserve">; </w:t>
      </w:r>
      <w:r w:rsidRPr="00362C5E">
        <w:rPr>
          <w:lang w:eastAsia="en-US"/>
        </w:rPr>
        <w:t>kermend van taal</w:t>
      </w:r>
      <w:r>
        <w:rPr>
          <w:lang w:eastAsia="en-US"/>
        </w:rPr>
        <w:t xml:space="preserve">; </w:t>
      </w:r>
      <w:r w:rsidRPr="00362C5E">
        <w:rPr>
          <w:lang w:eastAsia="en-US"/>
        </w:rPr>
        <w:t>onverschillig aangaande de n</w:t>
      </w:r>
      <w:r>
        <w:rPr>
          <w:lang w:eastAsia="en-US"/>
        </w:rPr>
        <w:t>ode</w:t>
      </w:r>
      <w:r w:rsidRPr="00362C5E">
        <w:rPr>
          <w:lang w:eastAsia="en-US"/>
        </w:rPr>
        <w:t>n in economisch, wetenschappelijk, cultureel op</w:t>
      </w:r>
      <w:r w:rsidRPr="00362C5E">
        <w:rPr>
          <w:lang w:eastAsia="en-US"/>
        </w:rPr>
        <w:softHyphen/>
        <w:t>zicht</w:t>
      </w:r>
      <w:r>
        <w:rPr>
          <w:lang w:eastAsia="en-US"/>
        </w:rPr>
        <w:t xml:space="preserve">; </w:t>
      </w:r>
      <w:r w:rsidRPr="00362C5E">
        <w:rPr>
          <w:lang w:eastAsia="en-US"/>
        </w:rPr>
        <w:t xml:space="preserve">voor kinderen onbegrijpelijk </w:t>
      </w:r>
      <w:r>
        <w:rPr>
          <w:lang w:eastAsia="en-US"/>
        </w:rPr>
        <w:t>-</w:t>
      </w:r>
      <w:r w:rsidRPr="00362C5E">
        <w:rPr>
          <w:lang w:eastAsia="en-US"/>
        </w:rPr>
        <w:t xml:space="preserve"> tot navolging wekte</w:t>
      </w:r>
      <w:r>
        <w:rPr>
          <w:lang w:eastAsia="en-US"/>
        </w:rPr>
        <w:t>. D</w:t>
      </w:r>
      <w:r w:rsidRPr="00362C5E">
        <w:rPr>
          <w:lang w:eastAsia="en-US"/>
        </w:rPr>
        <w:t xml:space="preserve">e kleine groep der nomisten kende alleen afkeuring van wat de menigte, </w:t>
      </w:r>
      <w:r>
        <w:rPr>
          <w:lang w:eastAsia="en-US"/>
        </w:rPr>
        <w:t>"</w:t>
      </w:r>
      <w:r w:rsidRPr="00362C5E">
        <w:rPr>
          <w:lang w:eastAsia="en-US"/>
        </w:rPr>
        <w:t>de wereld", deed. Maar deze kleine groep stelde zich niet de vraag, hoe men, aan die menigte bepaalde afkeuringswaardige gebruiken en ver</w:t>
      </w:r>
      <w:r w:rsidRPr="00362C5E">
        <w:rPr>
          <w:lang w:eastAsia="en-US"/>
        </w:rPr>
        <w:softHyphen/>
        <w:t>maken ontzeggende, in de plaats daarvan een geoorloofde ontspanning kon bereiden. 't Was alleen negatief</w:t>
      </w:r>
      <w:r>
        <w:rPr>
          <w:lang w:eastAsia="en-US"/>
        </w:rPr>
        <w:t>:</w:t>
      </w:r>
      <w:r w:rsidRPr="00362C5E">
        <w:rPr>
          <w:lang w:eastAsia="en-US"/>
        </w:rPr>
        <w:t xml:space="preserve"> </w:t>
      </w:r>
      <w:r>
        <w:rPr>
          <w:lang w:eastAsia="en-US"/>
        </w:rPr>
        <w:t>"</w:t>
      </w:r>
      <w:r w:rsidRPr="00362C5E">
        <w:rPr>
          <w:lang w:eastAsia="en-US"/>
        </w:rPr>
        <w:t>dit nièt</w:t>
      </w:r>
      <w:r>
        <w:rPr>
          <w:lang w:eastAsia="en-US"/>
        </w:rPr>
        <w:t xml:space="preserve">; </w:t>
      </w:r>
      <w:r w:rsidRPr="00362C5E">
        <w:rPr>
          <w:lang w:eastAsia="en-US"/>
        </w:rPr>
        <w:t>dat nièt".</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Als verontschuldiging kan hierbij worden aangevoerd, dat de lichamelijk ingespannen landbouwer de vraag der geoorloofde ont</w:t>
      </w:r>
      <w:r w:rsidRPr="00362C5E">
        <w:rPr>
          <w:lang w:eastAsia="en-US"/>
        </w:rPr>
        <w:softHyphen/>
        <w:t>spanning nauwelijks in zich voelt opkomen. Hij is des Zondags ver</w:t>
      </w:r>
      <w:r w:rsidRPr="00362C5E">
        <w:rPr>
          <w:lang w:eastAsia="en-US"/>
        </w:rPr>
        <w:softHyphen/>
        <w:t>moeid en de piëtistische boer begeert naast een dubbelen of drie- dubbelen kerkgang en slaap niets meer op</w:t>
      </w:r>
      <w:r>
        <w:rPr>
          <w:lang w:eastAsia="en-US"/>
        </w:rPr>
        <w:t xml:space="preserve"> de </w:t>
      </w:r>
      <w:r w:rsidRPr="00362C5E">
        <w:rPr>
          <w:lang w:eastAsia="en-US"/>
        </w:rPr>
        <w:t>Zondag</w:t>
      </w:r>
      <w:r>
        <w:rPr>
          <w:lang w:eastAsia="en-US"/>
        </w:rPr>
        <w:t>. D</w:t>
      </w:r>
      <w:r w:rsidRPr="00362C5E">
        <w:rPr>
          <w:lang w:eastAsia="en-US"/>
        </w:rPr>
        <w:t>aarnaast waren de dagen voor</w:t>
      </w:r>
      <w:r>
        <w:rPr>
          <w:lang w:eastAsia="en-US"/>
        </w:rPr>
        <w:t xml:space="preserve"> de </w:t>
      </w:r>
      <w:r w:rsidRPr="00362C5E">
        <w:rPr>
          <w:lang w:eastAsia="en-US"/>
        </w:rPr>
        <w:t>arbeider tot op het einde der XIXe eeuw</w:t>
      </w:r>
      <w:r>
        <w:rPr>
          <w:lang w:eastAsia="en-US"/>
        </w:rPr>
        <w:t xml:space="preserve"> zo </w:t>
      </w:r>
      <w:r w:rsidRPr="00362C5E">
        <w:rPr>
          <w:lang w:eastAsia="en-US"/>
        </w:rPr>
        <w:t>geweldig van urental werk, dat ook voor hem slechts de rust en de zorg voor het gezin restte., Men moet in dezen de piëtisten dankbaar zijn, dat zij door strak vasthouden aan het vierde gebod althans</w:t>
      </w:r>
      <w:r>
        <w:rPr>
          <w:lang w:eastAsia="en-US"/>
        </w:rPr>
        <w:t xml:space="preserve"> de </w:t>
      </w:r>
      <w:r w:rsidRPr="00362C5E">
        <w:rPr>
          <w:lang w:eastAsia="en-US"/>
        </w:rPr>
        <w:t>Zondag als rustdag voor</w:t>
      </w:r>
      <w:r>
        <w:rPr>
          <w:lang w:eastAsia="en-US"/>
        </w:rPr>
        <w:t xml:space="preserve"> de </w:t>
      </w:r>
      <w:r w:rsidRPr="00362C5E">
        <w:rPr>
          <w:lang w:eastAsia="en-US"/>
        </w:rPr>
        <w:t>arbeider en de dienstbode behielden</w:t>
      </w:r>
      <w:r>
        <w:rPr>
          <w:lang w:eastAsia="en-US"/>
        </w:rPr>
        <w:t>!</w:t>
      </w:r>
      <w:r w:rsidRPr="00362C5E">
        <w:rPr>
          <w:lang w:eastAsia="en-US"/>
        </w:rPr>
        <w:t xml:space="preserve"> </w:t>
      </w:r>
    </w:p>
    <w:p w:rsidR="00EA32CC" w:rsidRPr="00362C5E" w:rsidRDefault="00EA32CC" w:rsidP="00EA32CC">
      <w:pPr>
        <w:jc w:val="both"/>
        <w:rPr>
          <w:lang w:eastAsia="en-US"/>
        </w:rPr>
      </w:pPr>
      <w:r w:rsidRPr="00362C5E">
        <w:rPr>
          <w:lang w:eastAsia="en-US"/>
        </w:rPr>
        <w:t xml:space="preserve">Als men de klachten van Van Lodenstein, zelf een patriciër, in de </w:t>
      </w:r>
      <w:r>
        <w:rPr>
          <w:lang w:eastAsia="en-US"/>
        </w:rPr>
        <w:t>17</w:t>
      </w:r>
      <w:r w:rsidRPr="00362C5E">
        <w:rPr>
          <w:lang w:eastAsia="en-US"/>
        </w:rPr>
        <w:t xml:space="preserve">e eeuw, en van Smytegelt in de </w:t>
      </w:r>
      <w:r>
        <w:rPr>
          <w:lang w:eastAsia="en-US"/>
        </w:rPr>
        <w:t>18</w:t>
      </w:r>
      <w:r w:rsidRPr="00362C5E">
        <w:rPr>
          <w:lang w:eastAsia="en-US"/>
        </w:rPr>
        <w:t>e eeuw leest over</w:t>
      </w:r>
      <w:r>
        <w:rPr>
          <w:lang w:eastAsia="en-US"/>
        </w:rPr>
        <w:t xml:space="preserve"> de </w:t>
      </w:r>
      <w:r w:rsidRPr="00362C5E">
        <w:rPr>
          <w:lang w:eastAsia="en-US"/>
        </w:rPr>
        <w:t>arbeid van het huispersoneel der Regenten hunner dagen op</w:t>
      </w:r>
      <w:r>
        <w:rPr>
          <w:lang w:eastAsia="en-US"/>
        </w:rPr>
        <w:t xml:space="preserve"> de </w:t>
      </w:r>
      <w:r w:rsidRPr="00362C5E">
        <w:rPr>
          <w:lang w:eastAsia="en-US"/>
        </w:rPr>
        <w:t>Zondag, dan weet men, dat de piëtisten door het pleiten voor de Zondagsheiliging óók een gr</w:t>
      </w:r>
      <w:r>
        <w:rPr>
          <w:lang w:eastAsia="en-US"/>
        </w:rPr>
        <w:t>ote</w:t>
      </w:r>
      <w:r w:rsidRPr="00362C5E">
        <w:rPr>
          <w:lang w:eastAsia="en-US"/>
        </w:rPr>
        <w:t xml:space="preserve"> maatschappelijke weldaad hebben bewerkt </w:t>
      </w:r>
      <w:r>
        <w:rPr>
          <w:lang w:eastAsia="en-US"/>
        </w:rPr>
        <w:t>-</w:t>
      </w:r>
      <w:r w:rsidRPr="00362C5E">
        <w:rPr>
          <w:lang w:eastAsia="en-US"/>
        </w:rPr>
        <w:t xml:space="preserve"> al blijft ook dan de kritiek op veler nomisme gerecht</w:t>
      </w:r>
      <w:r w:rsidRPr="00362C5E">
        <w:rPr>
          <w:lang w:eastAsia="en-US"/>
        </w:rPr>
        <w:softHyphen/>
        <w:t>vaardigd.</w:t>
      </w:r>
    </w:p>
    <w:p w:rsidR="00EA32CC" w:rsidRDefault="00EA32CC" w:rsidP="00EA32CC">
      <w:pPr>
        <w:jc w:val="both"/>
        <w:rPr>
          <w:lang w:eastAsia="en-US"/>
        </w:rPr>
      </w:pPr>
      <w:r w:rsidRPr="00362C5E">
        <w:rPr>
          <w:lang w:eastAsia="en-US"/>
        </w:rPr>
        <w:t>Wat van het Neder</w:t>
      </w:r>
      <w:r>
        <w:rPr>
          <w:lang w:eastAsia="en-US"/>
        </w:rPr>
        <w:t>lands</w:t>
      </w:r>
      <w:r w:rsidRPr="00362C5E">
        <w:rPr>
          <w:lang w:eastAsia="en-US"/>
        </w:rPr>
        <w:t>e piëtisme in het algemeen gezegd wordt, geldt van het piëtisme in Zeeland evenzeer. In z</w:t>
      </w:r>
      <w:r>
        <w:rPr>
          <w:lang w:eastAsia="en-US"/>
        </w:rPr>
        <w:t>ove</w:t>
      </w:r>
      <w:r w:rsidRPr="00362C5E">
        <w:rPr>
          <w:lang w:eastAsia="en-US"/>
        </w:rPr>
        <w:t xml:space="preserve">rre bestaat er dus geen apart </w:t>
      </w:r>
      <w:r>
        <w:rPr>
          <w:lang w:eastAsia="en-US"/>
        </w:rPr>
        <w:t>Zeeuws</w:t>
      </w:r>
      <w:r w:rsidRPr="00362C5E">
        <w:rPr>
          <w:lang w:eastAsia="en-US"/>
        </w:rPr>
        <w:t xml:space="preserve"> piëtisme. Toch is er aanleiding hiervan afzonderlijk te spreken. En wel, doordat de </w:t>
      </w:r>
      <w:r>
        <w:rPr>
          <w:lang w:eastAsia="en-US"/>
        </w:rPr>
        <w:t>Zeeuws</w:t>
      </w:r>
      <w:r w:rsidRPr="00362C5E">
        <w:rPr>
          <w:lang w:eastAsia="en-US"/>
        </w:rPr>
        <w:t>e psyche zich voor het piëtisme gemakkelijker openstelt dan andere groepen in het Neder</w:t>
      </w:r>
      <w:r w:rsidRPr="00362C5E">
        <w:rPr>
          <w:lang w:eastAsia="en-US"/>
        </w:rPr>
        <w:softHyphen/>
      </w:r>
      <w:r>
        <w:rPr>
          <w:lang w:eastAsia="en-US"/>
        </w:rPr>
        <w:t>lands</w:t>
      </w:r>
      <w:r w:rsidRPr="00362C5E">
        <w:rPr>
          <w:lang w:eastAsia="en-US"/>
        </w:rPr>
        <w:t>e volk en daardoor het piëtisme in Zeeland een gr</w:t>
      </w:r>
      <w:r>
        <w:rPr>
          <w:lang w:eastAsia="en-US"/>
        </w:rPr>
        <w:t>ote</w:t>
      </w:r>
      <w:r w:rsidRPr="00362C5E">
        <w:rPr>
          <w:lang w:eastAsia="en-US"/>
        </w:rPr>
        <w:t>re stempe</w:t>
      </w:r>
      <w:r w:rsidRPr="00362C5E">
        <w:rPr>
          <w:lang w:eastAsia="en-US"/>
        </w:rPr>
        <w:softHyphen/>
        <w:t>ling van het volksleven en het persoonlijke leven te aanschouwen geeft dan elders in</w:t>
      </w:r>
      <w:r>
        <w:rPr>
          <w:lang w:eastAsia="en-US"/>
        </w:rPr>
        <w:t xml:space="preserve"> de </w:t>
      </w:r>
      <w:r w:rsidRPr="00362C5E">
        <w:rPr>
          <w:lang w:eastAsia="en-US"/>
        </w:rPr>
        <w:t>lande.</w:t>
      </w:r>
      <w:r>
        <w:rPr>
          <w:lang w:eastAsia="en-US"/>
        </w:rPr>
        <w:t xml:space="preserve"> </w:t>
      </w:r>
      <w:r w:rsidRPr="00362C5E">
        <w:rPr>
          <w:lang w:eastAsia="en-US"/>
        </w:rPr>
        <w:t xml:space="preserve">De Zeeuwen zijn </w:t>
      </w:r>
      <w:r>
        <w:rPr>
          <w:lang w:eastAsia="en-US"/>
        </w:rPr>
        <w:t>"eni</w:t>
      </w:r>
      <w:r w:rsidRPr="00362C5E">
        <w:rPr>
          <w:lang w:eastAsia="en-US"/>
        </w:rPr>
        <w:t>gszins naar binnen gekeerd'</w:t>
      </w:r>
      <w:r>
        <w:rPr>
          <w:lang w:eastAsia="en-US"/>
        </w:rPr>
        <w:t>2)</w:t>
      </w:r>
      <w:r w:rsidRPr="00362C5E">
        <w:rPr>
          <w:lang w:eastAsia="en-US"/>
        </w:rPr>
        <w:t xml:space="preserve">. </w:t>
      </w:r>
    </w:p>
    <w:p w:rsidR="00EA32CC" w:rsidRPr="00362C5E" w:rsidRDefault="00EA32CC" w:rsidP="00EA32CC">
      <w:pPr>
        <w:jc w:val="both"/>
        <w:rPr>
          <w:lang w:eastAsia="en-US"/>
        </w:rPr>
      </w:pPr>
      <w:r w:rsidRPr="00362C5E">
        <w:rPr>
          <w:lang w:eastAsia="en-US"/>
        </w:rPr>
        <w:t>Zij zijn gevoelig. In hun vroomheid, of zij orthodox of liberaal zijn, overweegt niet het verstand, maar het gemoed. Het gevoelige word</w:t>
      </w:r>
      <w:r>
        <w:rPr>
          <w:lang w:eastAsia="en-US"/>
        </w:rPr>
        <w:t>t gemakkelijk tot het sentiment</w:t>
      </w:r>
      <w:r w:rsidRPr="00362C5E">
        <w:rPr>
          <w:lang w:eastAsia="en-US"/>
        </w:rPr>
        <w:t>ele. In de prediking willen zij gaarne</w:t>
      </w:r>
    </w:p>
    <w:p w:rsidR="00EA32CC" w:rsidRPr="00635605" w:rsidRDefault="00EA32CC" w:rsidP="00EA32CC">
      <w:pPr>
        <w:jc w:val="both"/>
        <w:rPr>
          <w:sz w:val="22"/>
          <w:szCs w:val="22"/>
          <w:lang w:eastAsia="en-US"/>
        </w:rPr>
      </w:pPr>
    </w:p>
    <w:p w:rsidR="00EA32CC" w:rsidRPr="00635605" w:rsidRDefault="00EA32CC" w:rsidP="00EA32CC">
      <w:pPr>
        <w:jc w:val="both"/>
        <w:rPr>
          <w:sz w:val="22"/>
          <w:szCs w:val="22"/>
          <w:lang w:eastAsia="en-US"/>
        </w:rPr>
      </w:pPr>
      <w:r w:rsidRPr="00635605">
        <w:rPr>
          <w:sz w:val="22"/>
          <w:szCs w:val="22"/>
          <w:lang w:eastAsia="en-US"/>
        </w:rPr>
        <w:t xml:space="preserve">1) Dr W. </w:t>
      </w:r>
      <w:r>
        <w:rPr>
          <w:sz w:val="22"/>
          <w:szCs w:val="22"/>
          <w:lang w:eastAsia="en-US"/>
        </w:rPr>
        <w:t>W e e d a, Psychol. kenmerken e</w:t>
      </w:r>
      <w:r w:rsidRPr="00635605">
        <w:rPr>
          <w:sz w:val="22"/>
          <w:szCs w:val="22"/>
          <w:lang w:eastAsia="en-US"/>
        </w:rPr>
        <w:t xml:space="preserve">ner Zeeuwse gem., in: Stemmen voor W. en Vr., Utr. jg 1924, blz. 861-879. </w:t>
      </w:r>
    </w:p>
    <w:p w:rsidR="00EA32CC" w:rsidRPr="00635605" w:rsidRDefault="00EA32CC" w:rsidP="00EA32CC">
      <w:pPr>
        <w:jc w:val="both"/>
        <w:rPr>
          <w:sz w:val="22"/>
          <w:szCs w:val="22"/>
          <w:lang w:eastAsia="en-US"/>
        </w:rPr>
      </w:pPr>
      <w:r w:rsidRPr="00635605">
        <w:rPr>
          <w:sz w:val="22"/>
          <w:szCs w:val="22"/>
          <w:lang w:eastAsia="en-US"/>
        </w:rPr>
        <w:t>Idem, Het type der Zeeuwen, in: Weekbl. voor Christ. en Cult., Amst. jg 1933, n°. 19. - Ds J. W. Dip p el, In Zeeland en Middelb., in Kerkewerk, Nijkerk 1939. - Ds J. P. van Steenbergen, Godsdiensten en Kerken op Zuid Beveland, in: Herv. Ned., Armst. 1941, 25 Sept. - De Neder</w:t>
      </w:r>
      <w:r w:rsidRPr="00635605">
        <w:rPr>
          <w:sz w:val="22"/>
          <w:szCs w:val="22"/>
          <w:lang w:eastAsia="en-US"/>
        </w:rPr>
        <w:softHyphen/>
        <w:t>landse Volltskarakters,; aldaar, Dr P. J. Meertens, De Zeeuwen, t.a.p.</w:t>
      </w:r>
    </w:p>
    <w:p w:rsidR="00EA32CC" w:rsidRPr="00635605" w:rsidRDefault="00EA32CC" w:rsidP="00EA32CC">
      <w:pPr>
        <w:jc w:val="both"/>
        <w:rPr>
          <w:sz w:val="22"/>
          <w:szCs w:val="22"/>
          <w:lang w:eastAsia="en-US"/>
        </w:rPr>
      </w:pPr>
      <w:r w:rsidRPr="00635605">
        <w:rPr>
          <w:sz w:val="22"/>
          <w:szCs w:val="22"/>
          <w:lang w:eastAsia="en-US"/>
        </w:rPr>
        <w:t>77</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h</w:t>
      </w:r>
      <w:r>
        <w:rPr>
          <w:lang w:eastAsia="en-US"/>
        </w:rPr>
        <w:t>ore</w:t>
      </w:r>
      <w:r w:rsidRPr="00362C5E">
        <w:rPr>
          <w:lang w:eastAsia="en-US"/>
        </w:rPr>
        <w:t xml:space="preserve">n over </w:t>
      </w:r>
      <w:r>
        <w:rPr>
          <w:lang w:eastAsia="en-US"/>
        </w:rPr>
        <w:t>"</w:t>
      </w:r>
      <w:r w:rsidRPr="00362C5E">
        <w:rPr>
          <w:lang w:eastAsia="en-US"/>
        </w:rPr>
        <w:t>wat de ziel in gemeenschap met God en met</w:t>
      </w:r>
      <w:r>
        <w:rPr>
          <w:lang w:eastAsia="en-US"/>
        </w:rPr>
        <w:t xml:space="preserve"> de </w:t>
      </w:r>
      <w:r w:rsidRPr="00362C5E">
        <w:rPr>
          <w:lang w:eastAsia="en-US"/>
        </w:rPr>
        <w:t>Heiland smaakt en ervaart. Maar ook, en vooral, wat haar staat te wachten, bijaldien zij dien God niet leerde kennen, zich om Hem en zijn Woord niet heeft bekommerd, in haar zonde sterft" (Dr Weeda). Men gaat over zijn eigen gevoelen reflec</w:t>
      </w:r>
      <w:r>
        <w:rPr>
          <w:lang w:eastAsia="en-US"/>
        </w:rPr>
        <w:t>tere</w:t>
      </w:r>
      <w:r w:rsidRPr="00362C5E">
        <w:rPr>
          <w:lang w:eastAsia="en-US"/>
        </w:rPr>
        <w:t>n en daar genot in vinden, dus men gaat bevinding des geloofs be</w:t>
      </w:r>
      <w:r>
        <w:rPr>
          <w:lang w:eastAsia="en-US"/>
        </w:rPr>
        <w:t>gere</w:t>
      </w:r>
      <w:r w:rsidRPr="00362C5E">
        <w:rPr>
          <w:lang w:eastAsia="en-US"/>
        </w:rPr>
        <w:t xml:space="preserve">n </w:t>
      </w:r>
      <w:r>
        <w:rPr>
          <w:lang w:eastAsia="en-US"/>
        </w:rPr>
        <w:t>o</w:t>
      </w:r>
      <w:r w:rsidRPr="00362C5E">
        <w:rPr>
          <w:lang w:eastAsia="en-US"/>
        </w:rPr>
        <w:t>m de wille der bevinding.</w:t>
      </w:r>
    </w:p>
    <w:p w:rsidR="00EA32CC" w:rsidRPr="00362C5E" w:rsidRDefault="00EA32CC" w:rsidP="00EA32CC">
      <w:pPr>
        <w:jc w:val="both"/>
        <w:rPr>
          <w:lang w:eastAsia="en-US"/>
        </w:rPr>
      </w:pPr>
      <w:r w:rsidRPr="00362C5E">
        <w:rPr>
          <w:lang w:eastAsia="en-US"/>
        </w:rPr>
        <w:t>De Ze</w:t>
      </w:r>
      <w:r>
        <w:rPr>
          <w:lang w:eastAsia="en-US"/>
        </w:rPr>
        <w:t>euwen hebben een melancholische</w:t>
      </w:r>
      <w:r w:rsidRPr="00362C5E">
        <w:rPr>
          <w:lang w:eastAsia="en-US"/>
        </w:rPr>
        <w:t xml:space="preserve"> inslag. </w:t>
      </w:r>
      <w:r>
        <w:rPr>
          <w:lang w:eastAsia="en-US"/>
        </w:rPr>
        <w:t>"</w:t>
      </w:r>
      <w:r w:rsidRPr="00362C5E">
        <w:rPr>
          <w:lang w:eastAsia="en-US"/>
        </w:rPr>
        <w:t>Deze zwaar</w:t>
      </w:r>
      <w:r w:rsidRPr="00362C5E">
        <w:rPr>
          <w:lang w:eastAsia="en-US"/>
        </w:rPr>
        <w:softHyphen/>
        <w:t>m</w:t>
      </w:r>
      <w:r>
        <w:rPr>
          <w:lang w:eastAsia="en-US"/>
        </w:rPr>
        <w:t>oedigheid komt in de dagelijks</w:t>
      </w:r>
      <w:r w:rsidRPr="00362C5E">
        <w:rPr>
          <w:lang w:eastAsia="en-US"/>
        </w:rPr>
        <w:t>e gesprekken al tot uiting. Humor wordt door</w:t>
      </w:r>
      <w:r>
        <w:rPr>
          <w:lang w:eastAsia="en-US"/>
        </w:rPr>
        <w:t xml:space="preserve"> de </w:t>
      </w:r>
      <w:r w:rsidRPr="00362C5E">
        <w:rPr>
          <w:lang w:eastAsia="en-US"/>
        </w:rPr>
        <w:t>Zeeuw niet</w:t>
      </w:r>
      <w:r>
        <w:rPr>
          <w:lang w:eastAsia="en-US"/>
        </w:rPr>
        <w:t xml:space="preserve"> zo </w:t>
      </w:r>
      <w:r w:rsidRPr="00362C5E">
        <w:rPr>
          <w:lang w:eastAsia="en-US"/>
        </w:rPr>
        <w:t>gemakkelijk verstaan</w:t>
      </w:r>
      <w:r>
        <w:rPr>
          <w:lang w:eastAsia="en-US"/>
        </w:rPr>
        <w:t xml:space="preserve">; </w:t>
      </w:r>
      <w:r w:rsidRPr="00362C5E">
        <w:rPr>
          <w:lang w:eastAsia="en-US"/>
        </w:rPr>
        <w:t>daarentegen zijn Ziekte en dood geliefde onderwerpen. 't Is opmerkelijk, met welk een nauwkeurigheid men somtijds, zelfs nog na vele jaren, een uitvoerige beschrijving weet te geven van het ziek- of sterfbed van een familielid of uitweidt over een eigen ziektegeval" (Ds Van Steenb</w:t>
      </w:r>
      <w:r>
        <w:rPr>
          <w:lang w:eastAsia="en-US"/>
        </w:rPr>
        <w:t>ergen). Op dezen melancholische</w:t>
      </w:r>
      <w:r w:rsidRPr="00362C5E">
        <w:rPr>
          <w:lang w:eastAsia="en-US"/>
        </w:rPr>
        <w:t xml:space="preserve"> voedingsbodem, versterkt door het altij</w:t>
      </w:r>
      <w:r>
        <w:rPr>
          <w:lang w:eastAsia="en-US"/>
        </w:rPr>
        <w:t>d dreigende gevaar van overstro</w:t>
      </w:r>
      <w:r w:rsidRPr="00362C5E">
        <w:rPr>
          <w:lang w:eastAsia="en-US"/>
        </w:rPr>
        <w:t>mingen, kan het geloofsleven gemakkelijk</w:t>
      </w:r>
      <w:r>
        <w:rPr>
          <w:lang w:eastAsia="en-US"/>
        </w:rPr>
        <w:t xml:space="preserve"> de </w:t>
      </w:r>
      <w:r w:rsidRPr="00362C5E">
        <w:rPr>
          <w:lang w:eastAsia="en-US"/>
        </w:rPr>
        <w:t>vorm der innerlijke onverzekerdheid aannemen</w:t>
      </w:r>
      <w:r>
        <w:rPr>
          <w:lang w:eastAsia="en-US"/>
        </w:rPr>
        <w:t xml:space="preserve">; </w:t>
      </w:r>
      <w:r w:rsidRPr="00362C5E">
        <w:rPr>
          <w:lang w:eastAsia="en-US"/>
        </w:rPr>
        <w:t>de blijdschap in God bloeit er niet</w:t>
      </w:r>
      <w:r>
        <w:rPr>
          <w:lang w:eastAsia="en-US"/>
        </w:rPr>
        <w:t>; de weifeling overheers</w:t>
      </w:r>
      <w:r w:rsidRPr="00362C5E">
        <w:rPr>
          <w:lang w:eastAsia="en-US"/>
        </w:rPr>
        <w:t>t</w:t>
      </w:r>
      <w:r>
        <w:rPr>
          <w:lang w:eastAsia="en-US"/>
        </w:rPr>
        <w:t xml:space="preserve">; </w:t>
      </w:r>
      <w:r w:rsidRPr="00362C5E">
        <w:rPr>
          <w:lang w:eastAsia="en-US"/>
        </w:rPr>
        <w:t>de bekommernis wordt chronisch.</w:t>
      </w:r>
    </w:p>
    <w:p w:rsidR="00EA32CC" w:rsidRDefault="00EA32CC" w:rsidP="00EA32CC">
      <w:pPr>
        <w:jc w:val="both"/>
        <w:rPr>
          <w:lang w:eastAsia="en-US"/>
        </w:rPr>
      </w:pPr>
      <w:r w:rsidRPr="00362C5E">
        <w:rPr>
          <w:lang w:eastAsia="en-US"/>
        </w:rPr>
        <w:t>De herder zal de schapen niet waarlijk kunnen leiden,</w:t>
      </w:r>
      <w:r>
        <w:rPr>
          <w:lang w:eastAsia="en-US"/>
        </w:rPr>
        <w:t xml:space="preserve"> zo </w:t>
      </w:r>
      <w:r w:rsidRPr="00362C5E">
        <w:rPr>
          <w:lang w:eastAsia="en-US"/>
        </w:rPr>
        <w:t xml:space="preserve">hij ze niet aan de binnenzijde tracht te </w:t>
      </w:r>
      <w:r>
        <w:rPr>
          <w:lang w:eastAsia="en-US"/>
        </w:rPr>
        <w:t>leren kennen. En zó</w:t>
      </w:r>
      <w:r w:rsidRPr="00362C5E">
        <w:rPr>
          <w:lang w:eastAsia="en-US"/>
        </w:rPr>
        <w:t xml:space="preserve"> hij de deugden en gebreken der kudde aanvoelt, wee hem,</w:t>
      </w:r>
      <w:r>
        <w:rPr>
          <w:lang w:eastAsia="en-US"/>
        </w:rPr>
        <w:t xml:space="preserve"> zo </w:t>
      </w:r>
      <w:r w:rsidRPr="00362C5E">
        <w:rPr>
          <w:lang w:eastAsia="en-US"/>
        </w:rPr>
        <w:t>hij de schapen in hun nukken en grillen stijft</w:t>
      </w:r>
      <w:r>
        <w:rPr>
          <w:lang w:eastAsia="en-US"/>
        </w:rPr>
        <w:t xml:space="preserve">; zo </w:t>
      </w:r>
      <w:r w:rsidRPr="00362C5E">
        <w:rPr>
          <w:lang w:eastAsia="en-US"/>
        </w:rPr>
        <w:t xml:space="preserve">hij zich door de schapen laat opleggen, waar zij </w:t>
      </w:r>
      <w:r>
        <w:rPr>
          <w:lang w:eastAsia="en-US"/>
        </w:rPr>
        <w:t>wens</w:t>
      </w:r>
      <w:r w:rsidRPr="00362C5E">
        <w:rPr>
          <w:lang w:eastAsia="en-US"/>
        </w:rPr>
        <w:t>en te worden heengevoerd. Voor wie als herder tot de Zeeuwen komt uit een ander geestelijk klimaat, is het moeilijk</w:t>
      </w:r>
      <w:r>
        <w:rPr>
          <w:lang w:eastAsia="en-US"/>
        </w:rPr>
        <w:t xml:space="preserve"> de </w:t>
      </w:r>
      <w:r w:rsidRPr="00362C5E">
        <w:rPr>
          <w:lang w:eastAsia="en-US"/>
        </w:rPr>
        <w:t xml:space="preserve">waren klankbodem af te stemmen, waarop de zuivere muziek van het Evangelie kan klinken. Immers </w:t>
      </w:r>
      <w:r>
        <w:rPr>
          <w:lang w:eastAsia="en-US"/>
        </w:rPr>
        <w:t>"</w:t>
      </w:r>
      <w:r w:rsidRPr="00362C5E">
        <w:rPr>
          <w:lang w:eastAsia="en-US"/>
        </w:rPr>
        <w:t xml:space="preserve">wat er eigenlijk van binnen in een Zeeuw woont en huist, wordt gij slechts langs omwegen gewaar" (Dr Weeda). </w:t>
      </w:r>
    </w:p>
    <w:p w:rsidR="00EA32CC" w:rsidRPr="00362C5E" w:rsidRDefault="00EA32CC" w:rsidP="00EA32CC">
      <w:pPr>
        <w:jc w:val="both"/>
        <w:rPr>
          <w:lang w:eastAsia="en-US"/>
        </w:rPr>
      </w:pPr>
      <w:r w:rsidRPr="00362C5E">
        <w:rPr>
          <w:lang w:eastAsia="en-US"/>
        </w:rPr>
        <w:t xml:space="preserve">Achter de </w:t>
      </w:r>
      <w:r>
        <w:rPr>
          <w:lang w:eastAsia="en-US"/>
        </w:rPr>
        <w:t>Zeeuws</w:t>
      </w:r>
      <w:r w:rsidRPr="00362C5E">
        <w:rPr>
          <w:lang w:eastAsia="en-US"/>
        </w:rPr>
        <w:t xml:space="preserve">e vriendelijkheid is dus een verborgen ondergrond aanwezig, welken de prediker en zielszorger moet </w:t>
      </w:r>
      <w:r>
        <w:rPr>
          <w:lang w:eastAsia="en-US"/>
        </w:rPr>
        <w:t>lere</w:t>
      </w:r>
      <w:r w:rsidRPr="00362C5E">
        <w:rPr>
          <w:lang w:eastAsia="en-US"/>
        </w:rPr>
        <w:t>n peilen. Maar voor</w:t>
      </w:r>
      <w:r>
        <w:rPr>
          <w:lang w:eastAsia="en-US"/>
        </w:rPr>
        <w:t xml:space="preserve"> de </w:t>
      </w:r>
      <w:r w:rsidRPr="00362C5E">
        <w:rPr>
          <w:lang w:eastAsia="en-US"/>
        </w:rPr>
        <w:t>geboren en getogen Zeeuw, Zeeuw te</w:t>
      </w:r>
      <w:r>
        <w:rPr>
          <w:lang w:eastAsia="en-US"/>
        </w:rPr>
        <w:t xml:space="preserve"> </w:t>
      </w:r>
      <w:r w:rsidRPr="00362C5E">
        <w:rPr>
          <w:lang w:eastAsia="en-US"/>
        </w:rPr>
        <w:t>midden der Zeeuwen, zijn er óók problemen,</w:t>
      </w:r>
      <w:r>
        <w:rPr>
          <w:lang w:eastAsia="en-US"/>
        </w:rPr>
        <w:t xml:space="preserve"> zo </w:t>
      </w:r>
      <w:r w:rsidRPr="00362C5E">
        <w:rPr>
          <w:lang w:eastAsia="en-US"/>
        </w:rPr>
        <w:t>hij het herdersambt verkiest en het herderswerk onder zijn eigen volk ontvangt. Zal hem het een</w:t>
      </w:r>
      <w:r w:rsidRPr="00362C5E">
        <w:rPr>
          <w:lang w:eastAsia="en-US"/>
        </w:rPr>
        <w:softHyphen/>
        <w:t>zijdige, h</w:t>
      </w:r>
      <w:r>
        <w:rPr>
          <w:lang w:eastAsia="en-US"/>
        </w:rPr>
        <w:t>et vergroeide, het buitenzijds</w:t>
      </w:r>
      <w:r w:rsidRPr="00362C5E">
        <w:rPr>
          <w:lang w:eastAsia="en-US"/>
        </w:rPr>
        <w:t>e als zoodanig bewust zijn</w:t>
      </w:r>
      <w:r>
        <w:rPr>
          <w:lang w:eastAsia="en-US"/>
        </w:rPr>
        <w:t>?</w:t>
      </w:r>
      <w:r w:rsidRPr="00362C5E">
        <w:rPr>
          <w:lang w:eastAsia="en-US"/>
        </w:rPr>
        <w:t xml:space="preserve"> Zal hij nalaten te </w:t>
      </w:r>
      <w:r>
        <w:rPr>
          <w:lang w:eastAsia="en-US"/>
        </w:rPr>
        <w:t>prof</w:t>
      </w:r>
      <w:r w:rsidRPr="00362C5E">
        <w:rPr>
          <w:lang w:eastAsia="en-US"/>
        </w:rPr>
        <w:t>e</w:t>
      </w:r>
      <w:r>
        <w:rPr>
          <w:lang w:eastAsia="en-US"/>
        </w:rPr>
        <w:t>tere</w:t>
      </w:r>
      <w:r w:rsidRPr="00362C5E">
        <w:rPr>
          <w:lang w:eastAsia="en-US"/>
        </w:rPr>
        <w:t>n, omdat de abnormale zijden van het geestelijke leven der</w:t>
      </w:r>
      <w:r>
        <w:rPr>
          <w:lang w:eastAsia="en-US"/>
        </w:rPr>
        <w:t xml:space="preserve"> zijn </w:t>
      </w:r>
      <w:r w:rsidRPr="00362C5E">
        <w:rPr>
          <w:lang w:eastAsia="en-US"/>
        </w:rPr>
        <w:t>hem niet opvallen</w:t>
      </w:r>
      <w:r>
        <w:rPr>
          <w:lang w:eastAsia="en-US"/>
        </w:rPr>
        <w:t>?</w:t>
      </w:r>
      <w:r w:rsidRPr="00362C5E">
        <w:rPr>
          <w:lang w:eastAsia="en-US"/>
        </w:rPr>
        <w:t xml:space="preserve"> Zal hij het abnormale voor het normale achten Zal omgekeerd zijn volk</w:t>
      </w:r>
      <w:r>
        <w:rPr>
          <w:lang w:eastAsia="en-US"/>
        </w:rPr>
        <w:t xml:space="preserve"> de prof</w:t>
      </w:r>
      <w:r w:rsidRPr="00362C5E">
        <w:rPr>
          <w:lang w:eastAsia="en-US"/>
        </w:rPr>
        <w:t>eet van eigen stam willen aanh</w:t>
      </w:r>
      <w:r>
        <w:rPr>
          <w:lang w:eastAsia="en-US"/>
        </w:rPr>
        <w:t>ore</w:t>
      </w:r>
      <w:r w:rsidRPr="00362C5E">
        <w:rPr>
          <w:lang w:eastAsia="en-US"/>
        </w:rPr>
        <w:t>n</w:t>
      </w:r>
      <w:r>
        <w:rPr>
          <w:lang w:eastAsia="en-US"/>
        </w:rPr>
        <w:t>?</w:t>
      </w:r>
      <w:r w:rsidRPr="00362C5E">
        <w:rPr>
          <w:lang w:eastAsia="en-US"/>
        </w:rPr>
        <w:t xml:space="preserve"> Ook weder</w:t>
      </w:r>
      <w:r>
        <w:rPr>
          <w:lang w:eastAsia="en-US"/>
        </w:rPr>
        <w:t>:</w:t>
      </w:r>
      <w:r w:rsidRPr="00362C5E">
        <w:rPr>
          <w:lang w:eastAsia="en-US"/>
        </w:rPr>
        <w:t xml:space="preserve"> zal uit vrees van misverstaan te worden, de man van eigen volk de</w:t>
      </w:r>
      <w:r>
        <w:rPr>
          <w:lang w:eastAsia="en-US"/>
        </w:rPr>
        <w:t xml:space="preserve"> zijn </w:t>
      </w:r>
      <w:r w:rsidRPr="00362C5E">
        <w:rPr>
          <w:lang w:eastAsia="en-US"/>
        </w:rPr>
        <w:t>niet te hard aangrijpen of de liefde voor zijn eigen volk zien schuilgaan achter een minder</w:t>
      </w:r>
      <w:r w:rsidRPr="00362C5E">
        <w:rPr>
          <w:lang w:eastAsia="en-US"/>
        </w:rPr>
        <w:softHyphen/>
        <w:t>waardigheidsgevoel</w:t>
      </w:r>
      <w:r>
        <w:rPr>
          <w:lang w:eastAsia="en-US"/>
        </w:rPr>
        <w:t>?</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Met het oog op de herderlijke taak der toekomstige l</w:t>
      </w:r>
      <w:r>
        <w:rPr>
          <w:lang w:eastAsia="en-US"/>
        </w:rPr>
        <w:t>era</w:t>
      </w:r>
      <w:r w:rsidRPr="00362C5E">
        <w:rPr>
          <w:lang w:eastAsia="en-US"/>
        </w:rPr>
        <w:t xml:space="preserve">ars gaven de </w:t>
      </w:r>
      <w:r>
        <w:rPr>
          <w:lang w:eastAsia="en-US"/>
        </w:rPr>
        <w:t>"</w:t>
      </w:r>
      <w:r w:rsidRPr="00362C5E">
        <w:rPr>
          <w:lang w:eastAsia="en-US"/>
        </w:rPr>
        <w:t>Broederen uyt Zeelandt" in de 18e Sessie, op</w:t>
      </w:r>
      <w:r>
        <w:rPr>
          <w:lang w:eastAsia="en-US"/>
        </w:rPr>
        <w:t xml:space="preserve"> de </w:t>
      </w:r>
      <w:r w:rsidRPr="00362C5E">
        <w:rPr>
          <w:lang w:eastAsia="en-US"/>
        </w:rPr>
        <w:t>eersten December 1618, van de Nationale Synode van Dordrecht een advies. Weten</w:t>
      </w:r>
      <w:r w:rsidRPr="00362C5E">
        <w:rPr>
          <w:lang w:eastAsia="en-US"/>
        </w:rPr>
        <w:softHyphen/>
        <w:t>schappelijke toerusting werd voor hen onmisbaar geacht</w:t>
      </w:r>
      <w:r>
        <w:rPr>
          <w:lang w:eastAsia="en-US"/>
        </w:rPr>
        <w:t>. D</w:t>
      </w:r>
      <w:r w:rsidRPr="00362C5E">
        <w:rPr>
          <w:lang w:eastAsia="en-US"/>
        </w:rPr>
        <w:t xml:space="preserve">e predikant, die het ambt ontvangt, conform artikel VIII der </w:t>
      </w:r>
      <w:r>
        <w:rPr>
          <w:lang w:eastAsia="en-US"/>
        </w:rPr>
        <w:t>Dordts</w:t>
      </w:r>
      <w:r w:rsidRPr="00362C5E">
        <w:rPr>
          <w:lang w:eastAsia="en-US"/>
        </w:rPr>
        <w:t xml:space="preserve">e Kerkorde 78 </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 xml:space="preserve">om zijn singuliere gaven, doch zonder akademische opleiding, werd hoe langer hoe meer, reeds in de eerste helft der </w:t>
      </w:r>
      <w:r>
        <w:rPr>
          <w:lang w:eastAsia="en-US"/>
        </w:rPr>
        <w:t>17</w:t>
      </w:r>
      <w:r w:rsidRPr="00362C5E">
        <w:rPr>
          <w:lang w:eastAsia="en-US"/>
        </w:rPr>
        <w:t>e eeuw, uit</w:t>
      </w:r>
      <w:r w:rsidRPr="00362C5E">
        <w:rPr>
          <w:lang w:eastAsia="en-US"/>
        </w:rPr>
        <w:softHyphen/>
        <w:t xml:space="preserve">zondering. Maar </w:t>
      </w:r>
      <w:r>
        <w:rPr>
          <w:lang w:eastAsia="en-US"/>
        </w:rPr>
        <w:t>"</w:t>
      </w:r>
      <w:r w:rsidRPr="00362C5E">
        <w:rPr>
          <w:lang w:eastAsia="en-US"/>
        </w:rPr>
        <w:t xml:space="preserve">daer naer salt haer [den a.s. predikanten] goet wesen dickwils by de Predicanten te zijn, met de selvige van verscheydene ghelegentheden, de conscientie aengaende, te spreken, ende de selvighe in 't besoecken der crancken ende vertroostinge der bedruckten, te vergeselschappen, ende van haer </w:t>
      </w:r>
      <w:r>
        <w:rPr>
          <w:lang w:eastAsia="en-US"/>
        </w:rPr>
        <w:t>lere</w:t>
      </w:r>
      <w:r w:rsidRPr="00362C5E">
        <w:rPr>
          <w:lang w:eastAsia="en-US"/>
        </w:rPr>
        <w:t xml:space="preserve">n, hoernen soodanige moet aenspreken, de benaeuwde oprechten". </w:t>
      </w:r>
      <w:r>
        <w:rPr>
          <w:lang w:eastAsia="en-US"/>
        </w:rPr>
        <w:t>"</w:t>
      </w:r>
      <w:r w:rsidRPr="00362C5E">
        <w:rPr>
          <w:lang w:eastAsia="en-US"/>
        </w:rPr>
        <w:t xml:space="preserve">Want de </w:t>
      </w:r>
      <w:r>
        <w:rPr>
          <w:lang w:eastAsia="en-US"/>
        </w:rPr>
        <w:t>mens</w:t>
      </w:r>
      <w:r w:rsidRPr="00362C5E">
        <w:rPr>
          <w:lang w:eastAsia="en-US"/>
        </w:rPr>
        <w:t xml:space="preserve"> Gods behoort volmaecktelijck tot alle goede wercken onderwesen, en niet alleenlijck tot l</w:t>
      </w:r>
      <w:r>
        <w:rPr>
          <w:lang w:eastAsia="en-US"/>
        </w:rPr>
        <w:t>eri</w:t>
      </w:r>
      <w:r w:rsidRPr="00362C5E">
        <w:rPr>
          <w:lang w:eastAsia="en-US"/>
        </w:rPr>
        <w:t xml:space="preserve">nge ende bestraffinghe, maer oock tot verbeteringe ende onderwijsinge die inde gherechtigheyt is, bereyt te zijn. Tot welcken eynde te </w:t>
      </w:r>
      <w:r>
        <w:rPr>
          <w:lang w:eastAsia="en-US"/>
        </w:rPr>
        <w:t>wens</w:t>
      </w:r>
      <w:r w:rsidRPr="00362C5E">
        <w:rPr>
          <w:lang w:eastAsia="en-US"/>
        </w:rPr>
        <w:t>en ware, dat inde Collegien ende Academien</w:t>
      </w:r>
      <w:r>
        <w:rPr>
          <w:lang w:eastAsia="en-US"/>
        </w:rPr>
        <w:t xml:space="preserve"> de </w:t>
      </w:r>
      <w:r w:rsidRPr="00362C5E">
        <w:rPr>
          <w:lang w:eastAsia="en-US"/>
        </w:rPr>
        <w:t>jongelieden de Theologia practica gheleert wierde ende van ver</w:t>
      </w:r>
      <w:r w:rsidRPr="00362C5E">
        <w:rPr>
          <w:lang w:eastAsia="en-US"/>
        </w:rPr>
        <w:softHyphen/>
        <w:t>scheyde ghelegentheden der conscientien onderricht" 1)</w:t>
      </w:r>
      <w:r>
        <w:rPr>
          <w:lang w:eastAsia="en-US"/>
        </w:rPr>
        <w:t xml:space="preserve">. </w:t>
      </w:r>
    </w:p>
    <w:p w:rsidR="00EA32CC" w:rsidRPr="00362C5E" w:rsidRDefault="00EA32CC" w:rsidP="00EA32CC">
      <w:pPr>
        <w:jc w:val="both"/>
        <w:rPr>
          <w:lang w:eastAsia="en-US"/>
        </w:rPr>
      </w:pPr>
      <w:r>
        <w:rPr>
          <w:lang w:eastAsia="en-US"/>
        </w:rPr>
        <w:t>D</w:t>
      </w:r>
      <w:r w:rsidRPr="00362C5E">
        <w:rPr>
          <w:lang w:eastAsia="en-US"/>
        </w:rPr>
        <w:t xml:space="preserve">e </w:t>
      </w:r>
      <w:r>
        <w:rPr>
          <w:lang w:eastAsia="en-US"/>
        </w:rPr>
        <w:t>wens</w:t>
      </w:r>
      <w:r w:rsidRPr="00362C5E">
        <w:rPr>
          <w:lang w:eastAsia="en-US"/>
        </w:rPr>
        <w:t xml:space="preserve"> van de </w:t>
      </w:r>
      <w:r>
        <w:rPr>
          <w:lang w:eastAsia="en-US"/>
        </w:rPr>
        <w:t>"</w:t>
      </w:r>
      <w:r w:rsidRPr="00362C5E">
        <w:rPr>
          <w:lang w:eastAsia="en-US"/>
        </w:rPr>
        <w:t xml:space="preserve">Broederen uyt Zeelandt" is wat aangaat de Theologische studenten te Utrecht door </w:t>
      </w:r>
      <w:r>
        <w:rPr>
          <w:lang w:eastAsia="en-US"/>
        </w:rPr>
        <w:t>Voeti</w:t>
      </w:r>
      <w:r w:rsidRPr="00362C5E">
        <w:rPr>
          <w:lang w:eastAsia="en-US"/>
        </w:rPr>
        <w:t xml:space="preserve">us en Van Lodenstein vervuld. Immers </w:t>
      </w:r>
      <w:r>
        <w:rPr>
          <w:lang w:eastAsia="en-US"/>
        </w:rPr>
        <w:t>Voeti</w:t>
      </w:r>
      <w:r w:rsidRPr="00362C5E">
        <w:rPr>
          <w:lang w:eastAsia="en-US"/>
        </w:rPr>
        <w:t>us beschreef het leven van</w:t>
      </w:r>
      <w:r>
        <w:rPr>
          <w:lang w:eastAsia="en-US"/>
        </w:rPr>
        <w:t xml:space="preserve"> de </w:t>
      </w:r>
      <w:r w:rsidRPr="00362C5E">
        <w:rPr>
          <w:lang w:eastAsia="en-US"/>
        </w:rPr>
        <w:t xml:space="preserve">godvruchtigen </w:t>
      </w:r>
      <w:r>
        <w:rPr>
          <w:lang w:eastAsia="en-US"/>
        </w:rPr>
        <w:t>mens</w:t>
      </w:r>
      <w:r w:rsidRPr="00362C5E">
        <w:rPr>
          <w:lang w:eastAsia="en-US"/>
        </w:rPr>
        <w:t xml:space="preserve"> in zijn </w:t>
      </w:r>
      <w:r>
        <w:rPr>
          <w:lang w:eastAsia="en-US"/>
        </w:rPr>
        <w:t>"</w:t>
      </w:r>
      <w:r w:rsidRPr="00362C5E">
        <w:rPr>
          <w:lang w:eastAsia="en-US"/>
        </w:rPr>
        <w:t xml:space="preserve">Askètika sive Exercitia piëtatis" en gaf dit boek uit </w:t>
      </w:r>
      <w:r>
        <w:rPr>
          <w:lang w:eastAsia="en-US"/>
        </w:rPr>
        <w:t>"</w:t>
      </w:r>
      <w:r w:rsidRPr="00362C5E">
        <w:rPr>
          <w:lang w:eastAsia="en-US"/>
        </w:rPr>
        <w:t xml:space="preserve">in usum juventutis academicae" </w:t>
      </w:r>
      <w:r>
        <w:rPr>
          <w:lang w:eastAsia="en-US"/>
        </w:rPr>
        <w:t>-</w:t>
      </w:r>
      <w:r w:rsidRPr="00362C5E">
        <w:rPr>
          <w:lang w:eastAsia="en-US"/>
        </w:rPr>
        <w:t xml:space="preserve"> dus </w:t>
      </w:r>
      <w:r>
        <w:rPr>
          <w:lang w:eastAsia="en-US"/>
        </w:rPr>
        <w:t>"</w:t>
      </w:r>
      <w:r w:rsidRPr="00362C5E">
        <w:rPr>
          <w:lang w:eastAsia="en-US"/>
        </w:rPr>
        <w:t xml:space="preserve">ten dienste van de akademische jeugd" </w:t>
      </w:r>
      <w:r>
        <w:rPr>
          <w:lang w:eastAsia="en-US"/>
        </w:rPr>
        <w:t>-</w:t>
      </w:r>
      <w:r w:rsidRPr="00362C5E">
        <w:rPr>
          <w:lang w:eastAsia="en-US"/>
        </w:rPr>
        <w:t xml:space="preserve"> en ds Jodocus van Lodenstein door de piëtistische studenten met</w:t>
      </w:r>
      <w:r>
        <w:rPr>
          <w:lang w:eastAsia="en-US"/>
        </w:rPr>
        <w:t xml:space="preserve"> de </w:t>
      </w:r>
      <w:r w:rsidRPr="00362C5E">
        <w:rPr>
          <w:lang w:eastAsia="en-US"/>
        </w:rPr>
        <w:t xml:space="preserve">diepsten eerbied gevolgd, liep in het voetspoor van Guiliëlmus Amesius, een deskundige in de </w:t>
      </w:r>
      <w:r>
        <w:rPr>
          <w:lang w:eastAsia="en-US"/>
        </w:rPr>
        <w:t>"</w:t>
      </w:r>
      <w:r w:rsidRPr="00362C5E">
        <w:rPr>
          <w:lang w:eastAsia="en-US"/>
        </w:rPr>
        <w:t xml:space="preserve">ghelegentheden der conscientien". Amesius' </w:t>
      </w:r>
      <w:r>
        <w:rPr>
          <w:lang w:eastAsia="en-US"/>
        </w:rPr>
        <w:t>gans</w:t>
      </w:r>
      <w:r w:rsidRPr="00362C5E">
        <w:rPr>
          <w:lang w:eastAsia="en-US"/>
        </w:rPr>
        <w:t xml:space="preserve">e </w:t>
      </w:r>
      <w:r>
        <w:rPr>
          <w:lang w:eastAsia="en-US"/>
        </w:rPr>
        <w:t>"</w:t>
      </w:r>
      <w:r w:rsidRPr="00362C5E">
        <w:rPr>
          <w:lang w:eastAsia="en-US"/>
        </w:rPr>
        <w:t xml:space="preserve">De conscientia" handelt er over 2). </w:t>
      </w:r>
      <w:r>
        <w:rPr>
          <w:lang w:eastAsia="en-US"/>
        </w:rPr>
        <w:t>Voeti</w:t>
      </w:r>
      <w:r w:rsidRPr="00362C5E">
        <w:rPr>
          <w:lang w:eastAsia="en-US"/>
        </w:rPr>
        <w:t xml:space="preserve">us' </w:t>
      </w:r>
      <w:r>
        <w:rPr>
          <w:lang w:eastAsia="en-US"/>
        </w:rPr>
        <w:t>"</w:t>
      </w:r>
      <w:r w:rsidRPr="00362C5E">
        <w:rPr>
          <w:lang w:eastAsia="en-US"/>
        </w:rPr>
        <w:t>Disputaty van geestelicke verlatingen" was in het Latijn eerst op zijn Zaterdagsch dispuut-college behandeld. In de Neder</w:t>
      </w:r>
      <w:r>
        <w:rPr>
          <w:lang w:eastAsia="en-US"/>
        </w:rPr>
        <w:t>lands</w:t>
      </w:r>
      <w:r w:rsidRPr="00362C5E">
        <w:rPr>
          <w:lang w:eastAsia="en-US"/>
        </w:rPr>
        <w:t>e uitgave door Johannes Hoornbeek voegde deze daar aan toe het zevende hoofdstuk uit het He Boek van Amesius'</w:t>
      </w:r>
      <w:r>
        <w:rPr>
          <w:lang w:eastAsia="en-US"/>
        </w:rPr>
        <w:t>,</w:t>
      </w:r>
      <w:r w:rsidRPr="00362C5E">
        <w:rPr>
          <w:lang w:eastAsia="en-US"/>
        </w:rPr>
        <w:t>,Gevallen der conscienty".</w:t>
      </w:r>
    </w:p>
    <w:p w:rsidR="00EA32CC" w:rsidRPr="00362C5E" w:rsidRDefault="00EA32CC" w:rsidP="00EA32CC">
      <w:pPr>
        <w:jc w:val="both"/>
        <w:rPr>
          <w:lang w:eastAsia="en-US"/>
        </w:rPr>
      </w:pPr>
      <w:r w:rsidRPr="00362C5E">
        <w:rPr>
          <w:lang w:eastAsia="en-US"/>
        </w:rPr>
        <w:t xml:space="preserve">Het was niet toevallig, dat de </w:t>
      </w:r>
      <w:r>
        <w:rPr>
          <w:lang w:eastAsia="en-US"/>
        </w:rPr>
        <w:t>wens</w:t>
      </w:r>
      <w:r w:rsidRPr="00362C5E">
        <w:rPr>
          <w:lang w:eastAsia="en-US"/>
        </w:rPr>
        <w:t xml:space="preserve"> om de </w:t>
      </w:r>
      <w:r>
        <w:rPr>
          <w:lang w:eastAsia="en-US"/>
        </w:rPr>
        <w:t>gelovig</w:t>
      </w:r>
      <w:r w:rsidRPr="00362C5E">
        <w:rPr>
          <w:lang w:eastAsia="en-US"/>
        </w:rPr>
        <w:t>en geestelijk te leiden in de verschillende gestalten van dat zielservaren, juist uit</w:t>
      </w:r>
      <w:r>
        <w:rPr>
          <w:lang w:eastAsia="en-US"/>
        </w:rPr>
        <w:t xml:space="preserve"> de </w:t>
      </w:r>
      <w:r w:rsidRPr="00362C5E">
        <w:rPr>
          <w:lang w:eastAsia="en-US"/>
        </w:rPr>
        <w:t xml:space="preserve">boezem der </w:t>
      </w:r>
      <w:r>
        <w:rPr>
          <w:lang w:eastAsia="en-US"/>
        </w:rPr>
        <w:t>"</w:t>
      </w:r>
      <w:r w:rsidRPr="00362C5E">
        <w:rPr>
          <w:lang w:eastAsia="en-US"/>
        </w:rPr>
        <w:t>Broederen uyt Zeelandt" ontsproot. Op</w:t>
      </w:r>
      <w:r>
        <w:rPr>
          <w:lang w:eastAsia="en-US"/>
        </w:rPr>
        <w:t xml:space="preserve"> de </w:t>
      </w:r>
      <w:r w:rsidRPr="00362C5E">
        <w:rPr>
          <w:lang w:eastAsia="en-US"/>
        </w:rPr>
        <w:t>gevoels</w:t>
      </w:r>
      <w:r w:rsidRPr="00362C5E">
        <w:rPr>
          <w:lang w:eastAsia="en-US"/>
        </w:rPr>
        <w:softHyphen/>
        <w:t xml:space="preserve">bodem van de </w:t>
      </w:r>
      <w:r>
        <w:rPr>
          <w:lang w:eastAsia="en-US"/>
        </w:rPr>
        <w:t>Zeeuws</w:t>
      </w:r>
      <w:r w:rsidRPr="00362C5E">
        <w:rPr>
          <w:lang w:eastAsia="en-US"/>
        </w:rPr>
        <w:t xml:space="preserve">e godsvrucht vroeg men naar </w:t>
      </w:r>
      <w:r>
        <w:rPr>
          <w:lang w:eastAsia="en-US"/>
        </w:rPr>
        <w:t>"</w:t>
      </w:r>
      <w:r w:rsidRPr="00362C5E">
        <w:rPr>
          <w:lang w:eastAsia="en-US"/>
        </w:rPr>
        <w:t>vertroostinge der bedructen"</w:t>
      </w:r>
      <w:r>
        <w:rPr>
          <w:lang w:eastAsia="en-US"/>
        </w:rPr>
        <w:t xml:space="preserve">; </w:t>
      </w:r>
      <w:r w:rsidRPr="00362C5E">
        <w:rPr>
          <w:lang w:eastAsia="en-US"/>
        </w:rPr>
        <w:t xml:space="preserve">naar </w:t>
      </w:r>
      <w:r>
        <w:rPr>
          <w:lang w:eastAsia="en-US"/>
        </w:rPr>
        <w:t>"</w:t>
      </w:r>
      <w:r w:rsidRPr="00362C5E">
        <w:rPr>
          <w:lang w:eastAsia="en-US"/>
        </w:rPr>
        <w:t xml:space="preserve">oprechtinge der benaeuwde", naar </w:t>
      </w:r>
      <w:r>
        <w:rPr>
          <w:lang w:eastAsia="en-US"/>
        </w:rPr>
        <w:t>"</w:t>
      </w:r>
      <w:r w:rsidRPr="00362C5E">
        <w:rPr>
          <w:lang w:eastAsia="en-US"/>
        </w:rPr>
        <w:t xml:space="preserve">Theologia Practica", niet naar dogmatische prediking, al was men en al wilde men zijn zuiver gereformeerd in de leer, </w:t>
      </w:r>
      <w:r>
        <w:rPr>
          <w:lang w:eastAsia="en-US"/>
        </w:rPr>
        <w:t>"</w:t>
      </w:r>
      <w:r w:rsidRPr="00362C5E">
        <w:rPr>
          <w:lang w:eastAsia="en-US"/>
        </w:rPr>
        <w:t>'t welcke wy [Zeeuwen] bekennen het voornaamste te zyn" maar naar leiding in het persoon</w:t>
      </w:r>
      <w:r w:rsidRPr="00362C5E">
        <w:rPr>
          <w:lang w:eastAsia="en-US"/>
        </w:rPr>
        <w:softHyphen/>
        <w:t>lijke, verborgen leven. Smytegelt was Zeeuw van geboorte</w:t>
      </w:r>
      <w:r>
        <w:rPr>
          <w:lang w:eastAsia="en-US"/>
        </w:rPr>
        <w:t xml:space="preserve">; </w:t>
      </w:r>
      <w:r w:rsidRPr="00362C5E">
        <w:rPr>
          <w:lang w:eastAsia="en-US"/>
        </w:rPr>
        <w:t xml:space="preserve">groot gebracht onder de beademing van het piëtisme, </w:t>
      </w:r>
      <w:r>
        <w:rPr>
          <w:lang w:eastAsia="en-US"/>
        </w:rPr>
        <w:t>zoals</w:t>
      </w:r>
      <w:r w:rsidRPr="00362C5E">
        <w:rPr>
          <w:lang w:eastAsia="en-US"/>
        </w:rPr>
        <w:t xml:space="preserve"> het zich in (Ie Republiek, in Zeeland, in het Goes der XVIIe eeuw vertoonde.</w:t>
      </w:r>
    </w:p>
    <w:p w:rsidR="00EA32CC" w:rsidRPr="00362C5E" w:rsidRDefault="00EA32CC" w:rsidP="00EA32CC">
      <w:pPr>
        <w:jc w:val="both"/>
        <w:rPr>
          <w:lang w:eastAsia="en-US"/>
        </w:rPr>
      </w:pPr>
      <w:r>
        <w:rPr>
          <w:lang w:val="de-DE" w:eastAsia="en-US"/>
        </w:rPr>
        <w:t>1)</w:t>
      </w:r>
      <w:r w:rsidRPr="00B7177C">
        <w:rPr>
          <w:lang w:val="de-DE" w:eastAsia="en-US"/>
        </w:rPr>
        <w:t xml:space="preserve"> </w:t>
      </w:r>
      <w:r>
        <w:rPr>
          <w:lang w:val="de-DE" w:eastAsia="en-US"/>
        </w:rPr>
        <w:t>Act</w:t>
      </w:r>
      <w:r w:rsidRPr="00B7177C">
        <w:rPr>
          <w:lang w:val="de-DE" w:eastAsia="en-US"/>
        </w:rPr>
        <w:t xml:space="preserve">a ofte Handelinghen des Nat. </w:t>
      </w:r>
      <w:r w:rsidRPr="00362C5E">
        <w:rPr>
          <w:lang w:eastAsia="en-US"/>
        </w:rPr>
        <w:t>Synodi, Dordr. 1621, blz. 58-60</w:t>
      </w:r>
      <w:r>
        <w:rPr>
          <w:lang w:eastAsia="en-US"/>
        </w:rPr>
        <w:t>. D</w:t>
      </w:r>
      <w:r w:rsidRPr="00362C5E">
        <w:rPr>
          <w:lang w:eastAsia="en-US"/>
        </w:rPr>
        <w:t xml:space="preserve">e </w:t>
      </w:r>
      <w:r>
        <w:rPr>
          <w:lang w:eastAsia="en-US"/>
        </w:rPr>
        <w:t>Dordts</w:t>
      </w:r>
      <w:r w:rsidRPr="00362C5E">
        <w:rPr>
          <w:lang w:eastAsia="en-US"/>
        </w:rPr>
        <w:t>e ivno,le heeft dit punt der Zeeuwen niet afgehandeld. Zie Prof</w:t>
      </w:r>
      <w:r>
        <w:rPr>
          <w:lang w:eastAsia="en-US"/>
        </w:rPr>
        <w:t>. D</w:t>
      </w:r>
      <w:r w:rsidRPr="00362C5E">
        <w:rPr>
          <w:lang w:eastAsia="en-US"/>
        </w:rPr>
        <w:t xml:space="preserve">r H. H. K u y p e r, </w:t>
      </w:r>
      <w:r>
        <w:rPr>
          <w:lang w:eastAsia="en-US"/>
        </w:rPr>
        <w:t xml:space="preserve">De </w:t>
      </w:r>
      <w:r w:rsidRPr="00362C5E">
        <w:rPr>
          <w:lang w:eastAsia="en-US"/>
        </w:rPr>
        <w:t>Post,Acm, blz. 418.</w:t>
      </w:r>
    </w:p>
    <w:p w:rsidR="00EA32CC" w:rsidRDefault="00EA32CC" w:rsidP="00EA32CC">
      <w:pPr>
        <w:jc w:val="both"/>
        <w:rPr>
          <w:lang w:val="en-US" w:eastAsia="en-US"/>
        </w:rPr>
      </w:pPr>
      <w:r>
        <w:rPr>
          <w:lang w:val="en-US" w:eastAsia="en-US"/>
        </w:rPr>
        <w:t>1) Voetius, Ta Askétika sive Exercitia pietatis in usum juventutis academicae.</w:t>
      </w:r>
    </w:p>
    <w:p w:rsidR="00EA32CC" w:rsidRPr="00362C5E" w:rsidRDefault="00EA32CC" w:rsidP="00EA32CC">
      <w:pPr>
        <w:jc w:val="both"/>
        <w:rPr>
          <w:lang w:eastAsia="en-US"/>
        </w:rPr>
      </w:pPr>
      <w:r>
        <w:rPr>
          <w:lang w:val="en-US" w:eastAsia="en-US"/>
        </w:rPr>
        <w:t xml:space="preserve">(Gor. 1664, - G. A m e s i u s, De conscientia et ejus jure, vel casibus, Amst. 1630. - Amesius geb. 1576 te </w:t>
      </w:r>
      <w:smartTag w:uri="urn:schemas-microsoft-com:office:smarttags" w:element="place">
        <w:smartTag w:uri="urn:schemas-microsoft-com:office:smarttags" w:element="metricconverter">
          <w:smartTagPr>
            <w:attr w:name="ProductID" w:val="1, In"/>
          </w:smartTagPr>
          <w:r>
            <w:rPr>
              <w:lang w:val="en-US" w:eastAsia="en-US"/>
            </w:rPr>
            <w:t>Ipswich</w:t>
          </w:r>
        </w:smartTag>
      </w:smartTag>
      <w:r>
        <w:rPr>
          <w:lang w:val="en-US" w:eastAsia="en-US"/>
        </w:rPr>
        <w:t xml:space="preserve">; overl. </w:t>
      </w:r>
      <w:r w:rsidRPr="00362C5E">
        <w:rPr>
          <w:lang w:eastAsia="en-US"/>
        </w:rPr>
        <w:t xml:space="preserve">1633 te Rotterdam. Officiëel adviseur van </w:t>
      </w:r>
      <w:r>
        <w:rPr>
          <w:lang w:eastAsia="en-US"/>
        </w:rPr>
        <w:t>Johannes</w:t>
      </w:r>
      <w:r w:rsidRPr="00362C5E">
        <w:rPr>
          <w:lang w:eastAsia="en-US"/>
        </w:rPr>
        <w:t xml:space="preserve"> </w:t>
      </w:r>
      <w:r>
        <w:rPr>
          <w:lang w:eastAsia="en-US"/>
        </w:rPr>
        <w:t>B</w:t>
      </w:r>
      <w:r w:rsidRPr="00362C5E">
        <w:rPr>
          <w:lang w:eastAsia="en-US"/>
        </w:rPr>
        <w:t>ogerma</w:t>
      </w:r>
      <w:r>
        <w:rPr>
          <w:lang w:eastAsia="en-US"/>
        </w:rPr>
        <w:t>n</w:t>
      </w:r>
      <w:r w:rsidRPr="00362C5E">
        <w:rPr>
          <w:lang w:eastAsia="en-US"/>
        </w:rPr>
        <w:t xml:space="preserve"> ter </w:t>
      </w:r>
      <w:r>
        <w:rPr>
          <w:lang w:eastAsia="en-US"/>
        </w:rPr>
        <w:t>Dordts</w:t>
      </w:r>
      <w:r w:rsidRPr="00362C5E">
        <w:rPr>
          <w:lang w:eastAsia="en-US"/>
        </w:rPr>
        <w:t>e Synode</w:t>
      </w:r>
      <w:r>
        <w:rPr>
          <w:lang w:eastAsia="en-US"/>
        </w:rPr>
        <w:t xml:space="preserve">; </w:t>
      </w:r>
      <w:r w:rsidRPr="00362C5E">
        <w:rPr>
          <w:lang w:eastAsia="en-US"/>
        </w:rPr>
        <w:t>van 1622 tot 1633 hoogl</w:t>
      </w:r>
      <w:r>
        <w:rPr>
          <w:lang w:eastAsia="en-US"/>
        </w:rPr>
        <w:t>era</w:t>
      </w:r>
      <w:r w:rsidRPr="00362C5E">
        <w:rPr>
          <w:lang w:eastAsia="en-US"/>
        </w:rPr>
        <w:t>ar te Franeker.</w:t>
      </w:r>
    </w:p>
    <w:p w:rsidR="00EA32CC" w:rsidRPr="00B7177C" w:rsidRDefault="00EA32CC" w:rsidP="00EA32CC">
      <w:pPr>
        <w:jc w:val="both"/>
        <w:rPr>
          <w:lang w:eastAsia="en-US"/>
        </w:rPr>
      </w:pPr>
      <w:r w:rsidRPr="00B7177C">
        <w:rPr>
          <w:lang w:eastAsia="en-US"/>
        </w:rPr>
        <w:t>79</w:t>
      </w:r>
    </w:p>
    <w:p w:rsidR="00EA32CC" w:rsidRDefault="00EA32CC" w:rsidP="00EA32CC">
      <w:pPr>
        <w:jc w:val="both"/>
      </w:pPr>
    </w:p>
    <w:p w:rsidR="00EA32CC" w:rsidRPr="00362C5E" w:rsidRDefault="00EA32CC" w:rsidP="00EA32CC">
      <w:pPr>
        <w:jc w:val="both"/>
        <w:rPr>
          <w:lang w:eastAsia="en-US"/>
        </w:rPr>
      </w:pPr>
      <w:r w:rsidRPr="00362C5E">
        <w:rPr>
          <w:lang w:eastAsia="en-US"/>
        </w:rPr>
        <w:t xml:space="preserve">In de Opdracht van zijn </w:t>
      </w:r>
      <w:r>
        <w:rPr>
          <w:lang w:eastAsia="en-US"/>
        </w:rPr>
        <w:t>"</w:t>
      </w:r>
      <w:r w:rsidRPr="00362C5E">
        <w:rPr>
          <w:lang w:eastAsia="en-US"/>
        </w:rPr>
        <w:t xml:space="preserve">De Conscientia" aan de Staten van Zeeland ten jare 1630 getuigde Guiliëlmus Amesius, voor wien Theologie de wetenschap om Gode te leven was en voor wien de Theologie als taak heeft het geestelijke leven te beschouwen, </w:t>
      </w:r>
      <w:r>
        <w:rPr>
          <w:lang w:eastAsia="en-US"/>
        </w:rPr>
        <w:t>zoals</w:t>
      </w:r>
      <w:r w:rsidRPr="00362C5E">
        <w:rPr>
          <w:lang w:eastAsia="en-US"/>
        </w:rPr>
        <w:t xml:space="preserve"> het door God gewerkt wordt, dat vele predikanten en gemeenteleden in Zeeland boven anderen uitmuntten in de praktijk der Godzaligheid.</w:t>
      </w:r>
    </w:p>
    <w:p w:rsidR="00EA32CC" w:rsidRDefault="00EA32CC" w:rsidP="00EA32CC">
      <w:pPr>
        <w:jc w:val="both"/>
        <w:rPr>
          <w:lang w:eastAsia="en-US"/>
        </w:rPr>
      </w:pPr>
      <w:r w:rsidRPr="00362C5E">
        <w:rPr>
          <w:lang w:eastAsia="en-US"/>
        </w:rPr>
        <w:t xml:space="preserve">Smytegelt's piëtistische geloofs- en levensvisie was door de inwerking van wat hem aan de </w:t>
      </w:r>
      <w:r>
        <w:rPr>
          <w:lang w:eastAsia="en-US"/>
        </w:rPr>
        <w:t>Utrechts</w:t>
      </w:r>
      <w:r w:rsidRPr="00362C5E">
        <w:rPr>
          <w:lang w:eastAsia="en-US"/>
        </w:rPr>
        <w:t xml:space="preserve">e Academie was voorgehouden, tot welbewust </w:t>
      </w:r>
      <w:r>
        <w:rPr>
          <w:lang w:eastAsia="en-US"/>
        </w:rPr>
        <w:t>Voetsiaans</w:t>
      </w:r>
      <w:r w:rsidRPr="00362C5E">
        <w:rPr>
          <w:lang w:eastAsia="en-US"/>
        </w:rPr>
        <w:t xml:space="preserve"> piëtisme geworden. Waar hij naar</w:t>
      </w:r>
      <w:r>
        <w:rPr>
          <w:lang w:eastAsia="en-US"/>
        </w:rPr>
        <w:t xml:space="preserve"> de </w:t>
      </w:r>
      <w:r w:rsidRPr="00362C5E">
        <w:rPr>
          <w:lang w:eastAsia="en-US"/>
        </w:rPr>
        <w:t>bloede en naar de psyche Zeeuw was, was zijn piëtisme</w:t>
      </w:r>
      <w:r>
        <w:rPr>
          <w:lang w:eastAsia="en-US"/>
        </w:rPr>
        <w:t>:</w:t>
      </w:r>
      <w:r w:rsidRPr="00362C5E">
        <w:rPr>
          <w:lang w:eastAsia="en-US"/>
        </w:rPr>
        <w:t xml:space="preserve"> </w:t>
      </w:r>
      <w:r>
        <w:rPr>
          <w:lang w:eastAsia="en-US"/>
        </w:rPr>
        <w:t>Zeeuws</w:t>
      </w:r>
      <w:r w:rsidRPr="00362C5E">
        <w:rPr>
          <w:lang w:eastAsia="en-US"/>
        </w:rPr>
        <w:t xml:space="preserve"> piëtisme. Met een overvloed van gevoel. Met veel geslingerdheid en worsteling om geloofsverzekerdheid. Het is </w:t>
      </w:r>
      <w:r>
        <w:rPr>
          <w:lang w:eastAsia="en-US"/>
        </w:rPr>
        <w:t>teke</w:t>
      </w:r>
      <w:r w:rsidRPr="00362C5E">
        <w:rPr>
          <w:lang w:eastAsia="en-US"/>
        </w:rPr>
        <w:t xml:space="preserve">nend, dat men Smytegelt's naam voorgoed heeft samengekoppeld met het </w:t>
      </w:r>
      <w:r>
        <w:rPr>
          <w:lang w:eastAsia="en-US"/>
        </w:rPr>
        <w:t>"</w:t>
      </w:r>
      <w:r w:rsidRPr="00362C5E">
        <w:rPr>
          <w:lang w:eastAsia="en-US"/>
        </w:rPr>
        <w:t xml:space="preserve">Gekrookte Riet". </w:t>
      </w:r>
    </w:p>
    <w:p w:rsidR="00EA32CC" w:rsidRDefault="00EA32CC" w:rsidP="00EA32CC">
      <w:pPr>
        <w:jc w:val="both"/>
        <w:rPr>
          <w:lang w:eastAsia="en-US"/>
        </w:rPr>
      </w:pPr>
      <w:r w:rsidRPr="00362C5E">
        <w:rPr>
          <w:lang w:eastAsia="en-US"/>
        </w:rPr>
        <w:t xml:space="preserve">Zijn </w:t>
      </w:r>
      <w:r>
        <w:rPr>
          <w:lang w:eastAsia="en-US"/>
        </w:rPr>
        <w:t>Zeeuws</w:t>
      </w:r>
      <w:r w:rsidRPr="00362C5E">
        <w:rPr>
          <w:lang w:eastAsia="en-US"/>
        </w:rPr>
        <w:t xml:space="preserve">e vromen waren dat riet </w:t>
      </w:r>
      <w:r>
        <w:rPr>
          <w:lang w:eastAsia="en-US"/>
        </w:rPr>
        <w:t>-</w:t>
      </w:r>
      <w:r w:rsidRPr="00362C5E">
        <w:rPr>
          <w:lang w:eastAsia="en-US"/>
        </w:rPr>
        <w:t xml:space="preserve"> en hij was één der hunnen</w:t>
      </w:r>
      <w:r>
        <w:rPr>
          <w:lang w:eastAsia="en-US"/>
        </w:rPr>
        <w:t>!</w:t>
      </w:r>
      <w:r w:rsidRPr="00362C5E">
        <w:rPr>
          <w:lang w:eastAsia="en-US"/>
        </w:rPr>
        <w:t xml:space="preserve"> Hij tokkelde op het klavier van het gevoel</w:t>
      </w:r>
      <w:r>
        <w:rPr>
          <w:lang w:eastAsia="en-US"/>
        </w:rPr>
        <w:t>. D</w:t>
      </w:r>
      <w:r w:rsidRPr="00362C5E">
        <w:rPr>
          <w:lang w:eastAsia="en-US"/>
        </w:rPr>
        <w:t xml:space="preserve">át klavier was en is het klavier der </w:t>
      </w:r>
      <w:r>
        <w:rPr>
          <w:lang w:eastAsia="en-US"/>
        </w:rPr>
        <w:t>Zeeuws</w:t>
      </w:r>
      <w:r w:rsidRPr="00362C5E">
        <w:rPr>
          <w:lang w:eastAsia="en-US"/>
        </w:rPr>
        <w:t>e volks-consciëntie</w:t>
      </w:r>
      <w:r>
        <w:rPr>
          <w:lang w:eastAsia="en-US"/>
        </w:rPr>
        <w:t>. D</w:t>
      </w:r>
      <w:r w:rsidRPr="00362C5E">
        <w:rPr>
          <w:lang w:eastAsia="en-US"/>
        </w:rPr>
        <w:t>och de be</w:t>
      </w:r>
      <w:r>
        <w:rPr>
          <w:lang w:eastAsia="en-US"/>
        </w:rPr>
        <w:t>teke</w:t>
      </w:r>
      <w:r w:rsidRPr="00362C5E">
        <w:rPr>
          <w:lang w:eastAsia="en-US"/>
        </w:rPr>
        <w:t>nis van Smytegelt ligt hierin, dat hij nooit op dat klavier de melodie speelt, die hun aangenaam moet klinken alléén omdat zij gevoelig wordt voor</w:t>
      </w:r>
      <w:r w:rsidRPr="00362C5E">
        <w:rPr>
          <w:lang w:eastAsia="en-US"/>
        </w:rPr>
        <w:softHyphen/>
        <w:t>gedragen en aan het gevoelselement behaagt. Smytegelt zoekt geen goedk</w:t>
      </w:r>
      <w:r>
        <w:rPr>
          <w:lang w:eastAsia="en-US"/>
        </w:rPr>
        <w:t>ope</w:t>
      </w:r>
      <w:r w:rsidRPr="00362C5E">
        <w:rPr>
          <w:lang w:eastAsia="en-US"/>
        </w:rPr>
        <w:t xml:space="preserve"> populariteit. Hij is Zeeuw</w:t>
      </w:r>
      <w:r>
        <w:rPr>
          <w:lang w:eastAsia="en-US"/>
        </w:rPr>
        <w:t xml:space="preserve">. De </w:t>
      </w:r>
      <w:r w:rsidRPr="00362C5E">
        <w:rPr>
          <w:lang w:eastAsia="en-US"/>
        </w:rPr>
        <w:t xml:space="preserve">Zeeuwen een Zeeuw. </w:t>
      </w:r>
    </w:p>
    <w:p w:rsidR="00EA32CC" w:rsidRDefault="00EA32CC" w:rsidP="00EA32CC">
      <w:pPr>
        <w:jc w:val="both"/>
        <w:rPr>
          <w:lang w:eastAsia="en-US"/>
        </w:rPr>
      </w:pPr>
      <w:r w:rsidRPr="00362C5E">
        <w:rPr>
          <w:lang w:eastAsia="en-US"/>
        </w:rPr>
        <w:t>En</w:t>
      </w:r>
      <w:r>
        <w:rPr>
          <w:lang w:eastAsia="en-US"/>
        </w:rPr>
        <w:t>:</w:t>
      </w:r>
      <w:r w:rsidRPr="00362C5E">
        <w:rPr>
          <w:lang w:eastAsia="en-US"/>
        </w:rPr>
        <w:t xml:space="preserve"> hij brengt hun in</w:t>
      </w:r>
      <w:r>
        <w:rPr>
          <w:lang w:eastAsia="en-US"/>
        </w:rPr>
        <w:t xml:space="preserve"> de voor hèn mogelijke</w:t>
      </w:r>
      <w:r w:rsidRPr="00362C5E">
        <w:rPr>
          <w:lang w:eastAsia="en-US"/>
        </w:rPr>
        <w:t xml:space="preserve"> vorm het Woord van God. Wie Smytegelt leest wordt nooit sentimentalist</w:t>
      </w:r>
      <w:r>
        <w:rPr>
          <w:lang w:eastAsia="en-US"/>
        </w:rPr>
        <w:t>!</w:t>
      </w:r>
      <w:r w:rsidRPr="00362C5E">
        <w:rPr>
          <w:lang w:eastAsia="en-US"/>
        </w:rPr>
        <w:t xml:space="preserve"> Dit is de proef op de som, dat Smytegelt niet gevoel ó</w:t>
      </w:r>
      <w:r>
        <w:rPr>
          <w:lang w:eastAsia="en-US"/>
        </w:rPr>
        <w:t>m</w:t>
      </w:r>
      <w:r w:rsidRPr="00362C5E">
        <w:rPr>
          <w:lang w:eastAsia="en-US"/>
        </w:rPr>
        <w:t xml:space="preserve"> des gevoels wille op</w:t>
      </w:r>
      <w:r>
        <w:rPr>
          <w:lang w:eastAsia="en-US"/>
        </w:rPr>
        <w:t xml:space="preserve"> de </w:t>
      </w:r>
      <w:r w:rsidRPr="00362C5E">
        <w:rPr>
          <w:lang w:eastAsia="en-US"/>
        </w:rPr>
        <w:t>kansel bracht, maar langs</w:t>
      </w:r>
      <w:r>
        <w:rPr>
          <w:lang w:eastAsia="en-US"/>
        </w:rPr>
        <w:t xml:space="preserve"> de </w:t>
      </w:r>
      <w:r w:rsidRPr="00362C5E">
        <w:rPr>
          <w:lang w:eastAsia="en-US"/>
        </w:rPr>
        <w:t>weg des gevoels, der ziels-analyse, der bevindelijkheid, bèven' het gevoel uitwees naar Christus en de bevindelijkheid voerde naar het h</w:t>
      </w:r>
      <w:r>
        <w:rPr>
          <w:lang w:eastAsia="en-US"/>
        </w:rPr>
        <w:t>oge</w:t>
      </w:r>
      <w:r w:rsidRPr="00362C5E">
        <w:rPr>
          <w:lang w:eastAsia="en-US"/>
        </w:rPr>
        <w:t>re veld der mystiek, waar noch gevoel noch intellect of wil re</w:t>
      </w:r>
      <w:r>
        <w:rPr>
          <w:lang w:eastAsia="en-US"/>
        </w:rPr>
        <w:t>gere</w:t>
      </w:r>
      <w:r w:rsidRPr="00362C5E">
        <w:rPr>
          <w:lang w:eastAsia="en-US"/>
        </w:rPr>
        <w:t>n, doch God om Hem</w:t>
      </w:r>
      <w:r>
        <w:rPr>
          <w:lang w:eastAsia="en-US"/>
        </w:rPr>
        <w:t>zelf</w:t>
      </w:r>
      <w:r w:rsidRPr="00362C5E">
        <w:rPr>
          <w:lang w:eastAsia="en-US"/>
        </w:rPr>
        <w:t xml:space="preserve"> wordt gezocht, gevonden en aanbeden. </w:t>
      </w:r>
    </w:p>
    <w:p w:rsidR="00EA32CC" w:rsidRDefault="00EA32CC" w:rsidP="00EA32CC">
      <w:pPr>
        <w:jc w:val="both"/>
        <w:rPr>
          <w:lang w:eastAsia="en-US"/>
        </w:rPr>
      </w:pPr>
    </w:p>
    <w:p w:rsidR="00EA32CC" w:rsidRDefault="00EA32CC" w:rsidP="00EA32CC">
      <w:pPr>
        <w:jc w:val="both"/>
        <w:rPr>
          <w:lang w:eastAsia="en-US"/>
        </w:rPr>
      </w:pPr>
    </w:p>
    <w:p w:rsidR="00EA32CC" w:rsidRPr="00234140" w:rsidRDefault="00EA32CC" w:rsidP="00EA32CC">
      <w:pPr>
        <w:jc w:val="both"/>
        <w:rPr>
          <w:b/>
          <w:lang w:eastAsia="en-US"/>
        </w:rPr>
      </w:pPr>
      <w:r>
        <w:rPr>
          <w:lang w:eastAsia="en-US"/>
        </w:rPr>
        <w:br w:type="page"/>
      </w:r>
      <w:r w:rsidRPr="00234140">
        <w:rPr>
          <w:b/>
          <w:lang w:eastAsia="en-US"/>
        </w:rPr>
        <w:t>§ 2. SMYTEGELT'S BOETPREDIKING</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SMYTEGELT was prediker en zielszorger, en waar hij ertoe geroepen werd, kerkregeerder. In zijn prediking en zielszorg was hij Neder</w:t>
      </w:r>
      <w:r>
        <w:rPr>
          <w:lang w:eastAsia="en-US"/>
        </w:rPr>
        <w:t>lands</w:t>
      </w:r>
      <w:r w:rsidRPr="00362C5E">
        <w:rPr>
          <w:lang w:eastAsia="en-US"/>
        </w:rPr>
        <w:t xml:space="preserve">, </w:t>
      </w:r>
      <w:r>
        <w:rPr>
          <w:lang w:eastAsia="en-US"/>
        </w:rPr>
        <w:t>Zeeuws</w:t>
      </w:r>
      <w:r w:rsidRPr="00362C5E">
        <w:rPr>
          <w:lang w:eastAsia="en-US"/>
        </w:rPr>
        <w:t xml:space="preserve"> piëtist. Hij wilde dus de ge</w:t>
      </w:r>
      <w:r w:rsidRPr="00362C5E">
        <w:rPr>
          <w:lang w:eastAsia="en-US"/>
        </w:rPr>
        <w:softHyphen/>
        <w:t>reformeerde belijdenis zich zien verwerkelijken in heel het volksleven. Hij hield vast aan de taak der Kerk in dezen en bleef ook dááro</w:t>
      </w:r>
      <w:r>
        <w:rPr>
          <w:lang w:eastAsia="en-US"/>
        </w:rPr>
        <w:t>m</w:t>
      </w:r>
      <w:r w:rsidRPr="00362C5E">
        <w:rPr>
          <w:lang w:eastAsia="en-US"/>
        </w:rPr>
        <w:t xml:space="preserve"> binnen haar muren, </w:t>
      </w:r>
      <w:r>
        <w:rPr>
          <w:lang w:eastAsia="en-US"/>
        </w:rPr>
        <w:t>-</w:t>
      </w:r>
      <w:r w:rsidRPr="00362C5E">
        <w:rPr>
          <w:lang w:eastAsia="en-US"/>
        </w:rPr>
        <w:t xml:space="preserve"> anders dan De Labadie, die aan de zichtbare Kerk, mengsel van vromen en medel</w:t>
      </w:r>
      <w:r>
        <w:rPr>
          <w:lang w:eastAsia="en-US"/>
        </w:rPr>
        <w:t>ope</w:t>
      </w:r>
      <w:r w:rsidRPr="00362C5E">
        <w:rPr>
          <w:lang w:eastAsia="en-US"/>
        </w:rPr>
        <w:t>rs vertwijfelde. Maar daarom was Smytegelt óók, als alle Neder</w:t>
      </w:r>
      <w:r>
        <w:rPr>
          <w:lang w:eastAsia="en-US"/>
        </w:rPr>
        <w:t>lands</w:t>
      </w:r>
      <w:r w:rsidRPr="00362C5E">
        <w:rPr>
          <w:lang w:eastAsia="en-US"/>
        </w:rPr>
        <w:t>e piëtisten, boetprediker</w:t>
      </w:r>
      <w:r>
        <w:rPr>
          <w:lang w:eastAsia="en-US"/>
        </w:rPr>
        <w:t>. D</w:t>
      </w:r>
      <w:r w:rsidRPr="00362C5E">
        <w:rPr>
          <w:lang w:eastAsia="en-US"/>
        </w:rPr>
        <w:t>aarnaast luisterde hij met volle ingespannenheid naar het verborgen zuchten der stille vromen. Hen vooral wilde hij op</w:t>
      </w:r>
      <w:r w:rsidRPr="00362C5E">
        <w:rPr>
          <w:lang w:eastAsia="en-US"/>
        </w:rPr>
        <w:softHyphen/>
        <w:t>beuren,</w:t>
      </w:r>
      <w:r>
        <w:rPr>
          <w:lang w:eastAsia="en-US"/>
        </w:rPr>
        <w:t xml:space="preserve"> de </w:t>
      </w:r>
      <w:r w:rsidRPr="00362C5E">
        <w:rPr>
          <w:lang w:eastAsia="en-US"/>
        </w:rPr>
        <w:t xml:space="preserve">last hunner bekommernis verlichten door hen van hun gevoelens en weifelingen af te wijzen naar de vaste Rots Christus en naar de sterking door de heilige Sacramenten. In Christus lag voor hem de </w:t>
      </w:r>
      <w:r>
        <w:rPr>
          <w:lang w:eastAsia="en-US"/>
        </w:rPr>
        <w:t xml:space="preserve">een </w:t>
      </w:r>
      <w:r w:rsidRPr="00362C5E">
        <w:rPr>
          <w:lang w:eastAsia="en-US"/>
        </w:rPr>
        <w:t xml:space="preserve">en laatste geloofszekerheid. Smytegelt ging op het tobben zijner schapen over eigen zielestaat en zieletoestand in. In dezen dan was hij een troostprediker </w:t>
      </w:r>
      <w:r>
        <w:rPr>
          <w:lang w:eastAsia="en-US"/>
        </w:rPr>
        <w:t>-</w:t>
      </w:r>
      <w:r w:rsidRPr="00362C5E">
        <w:rPr>
          <w:lang w:eastAsia="en-US"/>
        </w:rPr>
        <w:t xml:space="preserve"> van onuitputtelijk geduld.</w:t>
      </w:r>
    </w:p>
    <w:p w:rsidR="00EA32CC" w:rsidRPr="00362C5E" w:rsidRDefault="00EA32CC" w:rsidP="00EA32CC">
      <w:pPr>
        <w:jc w:val="both"/>
        <w:rPr>
          <w:lang w:eastAsia="en-US"/>
        </w:rPr>
      </w:pPr>
      <w:r w:rsidRPr="00362C5E">
        <w:rPr>
          <w:lang w:eastAsia="en-US"/>
        </w:rPr>
        <w:t>Velen m</w:t>
      </w:r>
      <w:r>
        <w:rPr>
          <w:lang w:eastAsia="en-US"/>
        </w:rPr>
        <w:t>een</w:t>
      </w:r>
      <w:r w:rsidRPr="00362C5E">
        <w:rPr>
          <w:lang w:eastAsia="en-US"/>
        </w:rPr>
        <w:t xml:space="preserve">, dat de </w:t>
      </w:r>
      <w:r>
        <w:rPr>
          <w:lang w:eastAsia="en-US"/>
        </w:rPr>
        <w:t>gelovig</w:t>
      </w:r>
      <w:r w:rsidRPr="00362C5E">
        <w:rPr>
          <w:lang w:eastAsia="en-US"/>
        </w:rPr>
        <w:t>e, die gedurig begeert te peinzen over de leidingen der ziel door</w:t>
      </w:r>
      <w:r>
        <w:rPr>
          <w:lang w:eastAsia="en-US"/>
        </w:rPr>
        <w:t xml:space="preserve"> de </w:t>
      </w:r>
      <w:r w:rsidRPr="00362C5E">
        <w:rPr>
          <w:lang w:eastAsia="en-US"/>
        </w:rPr>
        <w:t>Heere ten aanzien van haar ver</w:t>
      </w:r>
      <w:r w:rsidRPr="00362C5E">
        <w:rPr>
          <w:lang w:eastAsia="en-US"/>
        </w:rPr>
        <w:softHyphen/>
        <w:t>houding tot God, tot Christus, tot</w:t>
      </w:r>
      <w:r>
        <w:rPr>
          <w:lang w:eastAsia="en-US"/>
        </w:rPr>
        <w:t xml:space="preserve"> de </w:t>
      </w:r>
      <w:r w:rsidRPr="00362C5E">
        <w:rPr>
          <w:lang w:eastAsia="en-US"/>
        </w:rPr>
        <w:t xml:space="preserve">Heiligen Geest, de </w:t>
      </w:r>
      <w:r>
        <w:rPr>
          <w:lang w:eastAsia="en-US"/>
        </w:rPr>
        <w:t>"</w:t>
      </w:r>
      <w:r w:rsidRPr="00362C5E">
        <w:rPr>
          <w:lang w:eastAsia="en-US"/>
        </w:rPr>
        <w:t xml:space="preserve">bevindelijke" </w:t>
      </w:r>
      <w:r>
        <w:rPr>
          <w:lang w:eastAsia="en-US"/>
        </w:rPr>
        <w:t>mens</w:t>
      </w:r>
      <w:r w:rsidRPr="00362C5E">
        <w:rPr>
          <w:lang w:eastAsia="en-US"/>
        </w:rPr>
        <w:t xml:space="preserve"> dus, als een heilige onn</w:t>
      </w:r>
      <w:r>
        <w:rPr>
          <w:lang w:eastAsia="en-US"/>
        </w:rPr>
        <w:t>oze</w:t>
      </w:r>
      <w:r w:rsidRPr="00362C5E">
        <w:rPr>
          <w:lang w:eastAsia="en-US"/>
        </w:rPr>
        <w:t>le, als een onwezenlijke over het aardrijk schuifelt, ja liefst schuifelen moet</w:t>
      </w:r>
      <w:r>
        <w:rPr>
          <w:lang w:eastAsia="en-US"/>
        </w:rPr>
        <w:t xml:space="preserve">. Zo </w:t>
      </w:r>
      <w:r w:rsidRPr="00362C5E">
        <w:rPr>
          <w:lang w:eastAsia="en-US"/>
        </w:rPr>
        <w:t>zijn er inderdaad. Sommigen zien daar zelfs een kenmerk, hèt kenmerk der bevindelijk</w:t>
      </w:r>
      <w:r w:rsidRPr="00362C5E">
        <w:rPr>
          <w:lang w:eastAsia="en-US"/>
        </w:rPr>
        <w:softHyphen/>
        <w:t xml:space="preserve">heid in. Alle belangstelling in het welzijn van Kerk en Staat is dan verdord en niets rest dan een tobben over z'n </w:t>
      </w:r>
      <w:r>
        <w:rPr>
          <w:lang w:eastAsia="en-US"/>
        </w:rPr>
        <w:t>"</w:t>
      </w:r>
      <w:r w:rsidRPr="00362C5E">
        <w:rPr>
          <w:lang w:eastAsia="en-US"/>
        </w:rPr>
        <w:t>weg"</w:t>
      </w:r>
      <w:r>
        <w:rPr>
          <w:lang w:eastAsia="en-US"/>
        </w:rPr>
        <w:t>. D</w:t>
      </w:r>
      <w:r w:rsidRPr="00362C5E">
        <w:rPr>
          <w:lang w:eastAsia="en-US"/>
        </w:rPr>
        <w:t>an behoort de goed geachte predikant of oefenaar op straat langzaam te l</w:t>
      </w:r>
      <w:r>
        <w:rPr>
          <w:lang w:eastAsia="en-US"/>
        </w:rPr>
        <w:t>ope</w:t>
      </w:r>
      <w:r w:rsidRPr="00362C5E">
        <w:rPr>
          <w:lang w:eastAsia="en-US"/>
        </w:rPr>
        <w:t>n. Snel l</w:t>
      </w:r>
      <w:r>
        <w:rPr>
          <w:lang w:eastAsia="en-US"/>
        </w:rPr>
        <w:t>ope</w:t>
      </w:r>
      <w:r w:rsidRPr="00362C5E">
        <w:rPr>
          <w:lang w:eastAsia="en-US"/>
        </w:rPr>
        <w:t xml:space="preserve">n toch doen predikanten, die van de </w:t>
      </w:r>
      <w:r>
        <w:rPr>
          <w:lang w:eastAsia="en-US"/>
        </w:rPr>
        <w:t>"</w:t>
      </w:r>
      <w:r w:rsidRPr="00362C5E">
        <w:rPr>
          <w:lang w:eastAsia="en-US"/>
        </w:rPr>
        <w:t>machine", de Universiteit komen.</w:t>
      </w:r>
    </w:p>
    <w:p w:rsidR="00EA32CC" w:rsidRDefault="00EA32CC" w:rsidP="00EA32CC">
      <w:pPr>
        <w:jc w:val="both"/>
        <w:rPr>
          <w:lang w:eastAsia="en-US"/>
        </w:rPr>
      </w:pPr>
      <w:r w:rsidRPr="00362C5E">
        <w:rPr>
          <w:lang w:eastAsia="en-US"/>
        </w:rPr>
        <w:t>Smytegelt echter, de leidsman der bevindelijken in zijn leven en nog sprekende twee eeuwen na dat hij gestorven is, liep niet langzaam- onzeker, doch in vluggen gang over Middelburg's straten. Als het niet opgevallen ware, zoude men het niet speciaal in de herinnering bewaard hebben</w:t>
      </w:r>
      <w:r>
        <w:rPr>
          <w:lang w:eastAsia="en-US"/>
        </w:rPr>
        <w:t>. D</w:t>
      </w:r>
      <w:r w:rsidRPr="00362C5E">
        <w:rPr>
          <w:lang w:eastAsia="en-US"/>
        </w:rPr>
        <w:t>e Teellincks een eeuw vroeger, Smytegelt en zijn geestverwanten preekten in Middelburg niet tijdloos</w:t>
      </w:r>
      <w:r>
        <w:rPr>
          <w:lang w:eastAsia="en-US"/>
        </w:rPr>
        <w:t>. D</w:t>
      </w:r>
      <w:r w:rsidRPr="00362C5E">
        <w:rPr>
          <w:lang w:eastAsia="en-US"/>
        </w:rPr>
        <w:t>e naoden, de zonden, de zorgen in volksgemeenschap, in reg</w:t>
      </w:r>
      <w:r>
        <w:rPr>
          <w:lang w:eastAsia="en-US"/>
        </w:rPr>
        <w:t>eri</w:t>
      </w:r>
      <w:r w:rsidRPr="00362C5E">
        <w:rPr>
          <w:lang w:eastAsia="en-US"/>
        </w:rPr>
        <w:t>ng en in inter</w:t>
      </w:r>
      <w:r w:rsidRPr="00362C5E">
        <w:rPr>
          <w:lang w:eastAsia="en-US"/>
        </w:rPr>
        <w:softHyphen/>
        <w:t>nationale problemen, brachten zij op</w:t>
      </w:r>
      <w:r>
        <w:rPr>
          <w:lang w:eastAsia="en-US"/>
        </w:rPr>
        <w:t xml:space="preserve"> de </w:t>
      </w:r>
      <w:r w:rsidRPr="00362C5E">
        <w:rPr>
          <w:lang w:eastAsia="en-US"/>
        </w:rPr>
        <w:t xml:space="preserve">kansel. In de beproevingen van hun tijd tastten zij het gericht </w:t>
      </w:r>
      <w:r>
        <w:rPr>
          <w:lang w:eastAsia="en-US"/>
        </w:rPr>
        <w:t>Gods. D</w:t>
      </w:r>
      <w:r w:rsidRPr="00362C5E">
        <w:rPr>
          <w:lang w:eastAsia="en-US"/>
        </w:rPr>
        <w:t>e Kerk moest het klaar beseffen</w:t>
      </w:r>
      <w:r>
        <w:rPr>
          <w:lang w:eastAsia="en-US"/>
        </w:rPr>
        <w:t>!</w:t>
      </w:r>
      <w:r w:rsidRPr="00362C5E">
        <w:rPr>
          <w:lang w:eastAsia="en-US"/>
        </w:rPr>
        <w:t xml:space="preserve"> Deed zij het wel</w:t>
      </w:r>
      <w:r>
        <w:rPr>
          <w:lang w:eastAsia="en-US"/>
        </w:rPr>
        <w:t>?</w:t>
      </w:r>
      <w:r w:rsidRPr="00362C5E">
        <w:rPr>
          <w:lang w:eastAsia="en-US"/>
        </w:rPr>
        <w:t xml:space="preserve"> Van Lodenstein </w:t>
      </w:r>
      <w:r>
        <w:rPr>
          <w:lang w:eastAsia="en-US"/>
        </w:rPr>
        <w:t>"</w:t>
      </w:r>
      <w:r w:rsidRPr="00362C5E">
        <w:rPr>
          <w:lang w:eastAsia="en-US"/>
        </w:rPr>
        <w:t xml:space="preserve">beeldde haar af by een duttend' </w:t>
      </w:r>
      <w:r>
        <w:rPr>
          <w:lang w:eastAsia="en-US"/>
        </w:rPr>
        <w:t>mens</w:t>
      </w:r>
      <w:r w:rsidRPr="00362C5E">
        <w:rPr>
          <w:lang w:eastAsia="en-US"/>
        </w:rPr>
        <w:t>"</w:t>
      </w:r>
      <w:r>
        <w:rPr>
          <w:lang w:eastAsia="en-US"/>
        </w:rPr>
        <w:t>!</w:t>
      </w:r>
      <w:r w:rsidRPr="00362C5E">
        <w:rPr>
          <w:lang w:eastAsia="en-US"/>
        </w:rPr>
        <w:t xml:space="preserve"> 1) </w:t>
      </w:r>
      <w:r>
        <w:rPr>
          <w:lang w:eastAsia="en-US"/>
        </w:rPr>
        <w:t>"</w:t>
      </w:r>
      <w:r w:rsidRPr="00362C5E">
        <w:rPr>
          <w:lang w:eastAsia="en-US"/>
        </w:rPr>
        <w:t xml:space="preserve">De </w:t>
      </w:r>
      <w:r>
        <w:rPr>
          <w:lang w:eastAsia="en-US"/>
        </w:rPr>
        <w:t>gans</w:t>
      </w:r>
      <w:r w:rsidRPr="00362C5E">
        <w:rPr>
          <w:lang w:eastAsia="en-US"/>
        </w:rPr>
        <w:t>e Reformatie van 't gereformeerde volk bestaat daar in, dat het de letterlyke betrachtinge in geestelyke verandert" 2)</w:t>
      </w:r>
      <w:r>
        <w:rPr>
          <w:lang w:eastAsia="en-US"/>
        </w:rPr>
        <w:t xml:space="preserve">. </w:t>
      </w:r>
    </w:p>
    <w:p w:rsidR="00EA32CC" w:rsidRPr="00362C5E" w:rsidRDefault="00EA32CC" w:rsidP="00EA32CC">
      <w:pPr>
        <w:jc w:val="both"/>
        <w:rPr>
          <w:lang w:eastAsia="en-US"/>
        </w:rPr>
      </w:pPr>
      <w:r>
        <w:rPr>
          <w:lang w:eastAsia="en-US"/>
        </w:rPr>
        <w:t>D</w:t>
      </w:r>
      <w:r w:rsidRPr="00362C5E">
        <w:rPr>
          <w:lang w:eastAsia="en-US"/>
        </w:rPr>
        <w:t>e Kerk moest eerst gezuiverd worden in zeden, gelijk</w:t>
      </w:r>
    </w:p>
    <w:p w:rsidR="00EA32CC" w:rsidRPr="00362C5E" w:rsidRDefault="00EA32CC" w:rsidP="00EA32CC">
      <w:pPr>
        <w:jc w:val="both"/>
        <w:rPr>
          <w:lang w:eastAsia="en-US"/>
        </w:rPr>
      </w:pPr>
    </w:p>
    <w:p w:rsidR="00EA32CC" w:rsidRPr="00E421E1" w:rsidRDefault="00EA32CC" w:rsidP="00EA32CC">
      <w:pPr>
        <w:jc w:val="both"/>
        <w:rPr>
          <w:sz w:val="22"/>
          <w:szCs w:val="22"/>
          <w:lang w:eastAsia="en-US"/>
        </w:rPr>
      </w:pPr>
      <w:r w:rsidRPr="00E421E1">
        <w:rPr>
          <w:sz w:val="22"/>
          <w:szCs w:val="22"/>
          <w:lang w:eastAsia="en-US"/>
        </w:rPr>
        <w:t>1) I, van L o d e n s t e i n, Geestel. Opwekker, blz. 168, 180.</w:t>
      </w:r>
    </w:p>
    <w:p w:rsidR="00EA32CC" w:rsidRPr="00E421E1" w:rsidRDefault="00EA32CC" w:rsidP="00EA32CC">
      <w:pPr>
        <w:jc w:val="both"/>
        <w:rPr>
          <w:sz w:val="22"/>
          <w:szCs w:val="22"/>
          <w:lang w:eastAsia="en-US"/>
        </w:rPr>
      </w:pPr>
      <w:r w:rsidRPr="00E421E1">
        <w:rPr>
          <w:sz w:val="22"/>
          <w:szCs w:val="22"/>
          <w:lang w:eastAsia="en-US"/>
        </w:rPr>
        <w:t>1) j, van L o d e n s t e i n, Beschouwinge van Zion ofte aandagten en opmerckingen °var don legenw. toestant van 't Geref. christen volck. Gestelt in enige t'samenspraken. blz. 104-1678. Utr. 1729 blz. 34, 123.</w:t>
      </w:r>
    </w:p>
    <w:p w:rsidR="00EA32CC" w:rsidRPr="00362C5E" w:rsidRDefault="00EA32CC" w:rsidP="00EA32CC">
      <w:pPr>
        <w:jc w:val="both"/>
        <w:rPr>
          <w:lang w:eastAsia="en-US"/>
        </w:rPr>
      </w:pPr>
      <w:r w:rsidRPr="00362C5E">
        <w:rPr>
          <w:lang w:eastAsia="en-US"/>
        </w:rPr>
        <w:t>81</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zij het was in de leer. Aan de lethargie of doodslaap waren er velen gestorven, aldus Utrecht's boetgezant</w:t>
      </w:r>
      <w:r>
        <w:rPr>
          <w:lang w:eastAsia="en-US"/>
        </w:rPr>
        <w:t>. D</w:t>
      </w:r>
      <w:r w:rsidRPr="00362C5E">
        <w:rPr>
          <w:lang w:eastAsia="en-US"/>
        </w:rPr>
        <w:t>e piëtistische prediker</w:t>
      </w:r>
      <w:r>
        <w:rPr>
          <w:lang w:eastAsia="en-US"/>
        </w:rPr>
        <w:t>s</w:t>
      </w:r>
      <w:r w:rsidRPr="00362C5E">
        <w:rPr>
          <w:lang w:eastAsia="en-US"/>
        </w:rPr>
        <w:t xml:space="preserve"> wilden Kerk en volk gelijkelijk tot bek</w:t>
      </w:r>
      <w:r>
        <w:rPr>
          <w:lang w:eastAsia="en-US"/>
        </w:rPr>
        <w:t>eri</w:t>
      </w:r>
      <w:r w:rsidRPr="00362C5E">
        <w:rPr>
          <w:lang w:eastAsia="en-US"/>
        </w:rPr>
        <w:t>ng en voortgezette Reformatie oproepen.</w:t>
      </w:r>
    </w:p>
    <w:p w:rsidR="00EA32CC" w:rsidRDefault="00EA32CC" w:rsidP="00EA32CC">
      <w:pPr>
        <w:jc w:val="both"/>
        <w:rPr>
          <w:lang w:eastAsia="en-US"/>
        </w:rPr>
      </w:pPr>
      <w:r w:rsidRPr="00362C5E">
        <w:rPr>
          <w:lang w:eastAsia="en-US"/>
        </w:rPr>
        <w:t>lederen Zondag hoorden de Overheidspersonen deze prediking aan en maar al te vaak smaakte zij hun bitter. Zij trachtten reeds vóór een predikant beroepen werd, te vernemen, of hij op</w:t>
      </w:r>
      <w:r>
        <w:rPr>
          <w:lang w:eastAsia="en-US"/>
        </w:rPr>
        <w:t xml:space="preserve"> de </w:t>
      </w:r>
      <w:r w:rsidRPr="00362C5E">
        <w:rPr>
          <w:lang w:eastAsia="en-US"/>
        </w:rPr>
        <w:t xml:space="preserve">kansel niet te openhartig was over politieke zaken en rustig was van </w:t>
      </w:r>
      <w:r>
        <w:rPr>
          <w:lang w:eastAsia="en-US"/>
        </w:rPr>
        <w:t>"</w:t>
      </w:r>
      <w:r w:rsidRPr="00362C5E">
        <w:rPr>
          <w:lang w:eastAsia="en-US"/>
        </w:rPr>
        <w:t>humeur"</w:t>
      </w:r>
      <w:r>
        <w:rPr>
          <w:lang w:eastAsia="en-US"/>
        </w:rPr>
        <w:t>. D</w:t>
      </w:r>
      <w:r w:rsidRPr="00362C5E">
        <w:rPr>
          <w:lang w:eastAsia="en-US"/>
        </w:rPr>
        <w:t>och van ouds af zijn aanbevelingen van personen slechts matig betrouwbaar, óók bij predikantsberoepingen. En als een roerig prediker eenmaal was overgekomen, zat men wekelijks onder zijn gehoor. Er waren remediën, tot zeer sterke toe</w:t>
      </w:r>
      <w:r>
        <w:rPr>
          <w:lang w:eastAsia="en-US"/>
        </w:rPr>
        <w:t>!</w:t>
      </w:r>
      <w:r w:rsidRPr="00362C5E">
        <w:rPr>
          <w:lang w:eastAsia="en-US"/>
        </w:rPr>
        <w:t xml:space="preserve"> Toen Ds Thaddaeus de Lantman (van 1663 tot zijn overlijden in 1681 te 's-Gravenhage) in </w:t>
      </w:r>
      <w:smartTag w:uri="urn:schemas-microsoft-com:office:smarttags" w:element="metricconverter">
        <w:smartTagPr>
          <w:attr w:name="ProductID" w:val="1, In"/>
        </w:smartTagPr>
        <w:r w:rsidRPr="00362C5E">
          <w:rPr>
            <w:lang w:eastAsia="en-US"/>
          </w:rPr>
          <w:t>1665, in</w:t>
        </w:r>
      </w:smartTag>
      <w:r w:rsidRPr="00362C5E">
        <w:rPr>
          <w:lang w:eastAsia="en-US"/>
        </w:rPr>
        <w:t xml:space="preserve"> het Stadhouderl</w:t>
      </w:r>
      <w:r>
        <w:rPr>
          <w:lang w:eastAsia="en-US"/>
        </w:rPr>
        <w:t>oze</w:t>
      </w:r>
      <w:r w:rsidRPr="00362C5E">
        <w:rPr>
          <w:lang w:eastAsia="en-US"/>
        </w:rPr>
        <w:t xml:space="preserve"> tijdperk en onder de tegenspoeden van</w:t>
      </w:r>
      <w:r>
        <w:rPr>
          <w:lang w:eastAsia="en-US"/>
        </w:rPr>
        <w:t xml:space="preserve"> de tweede</w:t>
      </w:r>
      <w:r w:rsidRPr="00362C5E">
        <w:rPr>
          <w:lang w:eastAsia="en-US"/>
        </w:rPr>
        <w:t xml:space="preserve">n </w:t>
      </w:r>
      <w:r>
        <w:rPr>
          <w:lang w:eastAsia="en-US"/>
        </w:rPr>
        <w:t>Engels</w:t>
      </w:r>
      <w:r w:rsidRPr="00362C5E">
        <w:rPr>
          <w:lang w:eastAsia="en-US"/>
        </w:rPr>
        <w:t xml:space="preserve">en oorlog, preekte over Hosea </w:t>
      </w:r>
      <w:r>
        <w:rPr>
          <w:lang w:eastAsia="en-US"/>
        </w:rPr>
        <w:t>2:</w:t>
      </w:r>
      <w:r w:rsidRPr="00362C5E">
        <w:rPr>
          <w:lang w:eastAsia="en-US"/>
        </w:rPr>
        <w:t xml:space="preserve"> 6</w:t>
      </w:r>
      <w:r>
        <w:rPr>
          <w:lang w:eastAsia="en-US"/>
        </w:rPr>
        <w:t>:</w:t>
      </w:r>
      <w:r w:rsidRPr="00362C5E">
        <w:rPr>
          <w:lang w:eastAsia="en-US"/>
        </w:rPr>
        <w:t xml:space="preserve"> </w:t>
      </w:r>
      <w:r>
        <w:rPr>
          <w:lang w:eastAsia="en-US"/>
        </w:rPr>
        <w:t>"Ik zal henengaan en k</w:t>
      </w:r>
      <w:r w:rsidRPr="00362C5E">
        <w:rPr>
          <w:lang w:eastAsia="en-US"/>
        </w:rPr>
        <w:t>eren tot mijn vorigen Man, want toen was mij beter dan nu", wat de luisteraars zeer wel begrepen als slaande op Ne</w:t>
      </w:r>
      <w:r>
        <w:rPr>
          <w:lang w:eastAsia="en-US"/>
        </w:rPr>
        <w:t>d</w:t>
      </w:r>
      <w:r w:rsidRPr="00362C5E">
        <w:rPr>
          <w:lang w:eastAsia="en-US"/>
        </w:rPr>
        <w:t>erland en Oranje, en toen Ds De Lantman tegelijk fel het verbond met Frankrijk gispte, bevalen de Staten van Holland hem zich van zulke uitingen te onthouden en zich te voegen naar de inzichten der Reg</w:t>
      </w:r>
      <w:r>
        <w:rPr>
          <w:lang w:eastAsia="en-US"/>
        </w:rPr>
        <w:t>eri</w:t>
      </w:r>
      <w:r w:rsidRPr="00362C5E">
        <w:rPr>
          <w:lang w:eastAsia="en-US"/>
        </w:rPr>
        <w:t xml:space="preserve">ng 1). </w:t>
      </w:r>
    </w:p>
    <w:p w:rsidR="00EA32CC" w:rsidRPr="00362C5E" w:rsidRDefault="00EA32CC" w:rsidP="00EA32CC">
      <w:pPr>
        <w:jc w:val="both"/>
        <w:rPr>
          <w:lang w:eastAsia="en-US"/>
        </w:rPr>
      </w:pPr>
      <w:r w:rsidRPr="00362C5E">
        <w:rPr>
          <w:lang w:eastAsia="en-US"/>
        </w:rPr>
        <w:t>Hij zweeg daarop tot 1672 over dit onderwerp.</w:t>
      </w:r>
    </w:p>
    <w:p w:rsidR="00EA32CC" w:rsidRDefault="00EA32CC" w:rsidP="00EA32CC">
      <w:pPr>
        <w:jc w:val="both"/>
        <w:rPr>
          <w:lang w:eastAsia="en-US"/>
        </w:rPr>
      </w:pPr>
      <w:r w:rsidRPr="00362C5E">
        <w:rPr>
          <w:lang w:eastAsia="en-US"/>
        </w:rPr>
        <w:t>Uiterste, maar altijd voor de burgerrust gevaarlijke, middelen om een prediker met stomheid te slaan waren schorsing, afzetting, ver</w:t>
      </w:r>
      <w:r w:rsidRPr="00362C5E">
        <w:rPr>
          <w:lang w:eastAsia="en-US"/>
        </w:rPr>
        <w:softHyphen/>
        <w:t>banning</w:t>
      </w:r>
      <w:r>
        <w:rPr>
          <w:lang w:eastAsia="en-US"/>
        </w:rPr>
        <w:t>. D</w:t>
      </w:r>
      <w:r w:rsidRPr="00362C5E">
        <w:rPr>
          <w:lang w:eastAsia="en-US"/>
        </w:rPr>
        <w:t xml:space="preserve">e </w:t>
      </w:r>
      <w:r>
        <w:rPr>
          <w:lang w:eastAsia="en-US"/>
        </w:rPr>
        <w:t>Utrechts</w:t>
      </w:r>
      <w:r w:rsidRPr="00362C5E">
        <w:rPr>
          <w:lang w:eastAsia="en-US"/>
        </w:rPr>
        <w:t xml:space="preserve">e predikanten Johannes Teellinck en Abraham van de Velde lieten in 1660 niet af </w:t>
      </w:r>
      <w:r>
        <w:rPr>
          <w:lang w:eastAsia="en-US"/>
        </w:rPr>
        <w:t>"</w:t>
      </w:r>
      <w:r w:rsidRPr="00362C5E">
        <w:rPr>
          <w:lang w:eastAsia="en-US"/>
        </w:rPr>
        <w:t>de possesseurs der canonicale goed.eren ende beneficien 'openbaerlijck op</w:t>
      </w:r>
      <w:r>
        <w:rPr>
          <w:lang w:eastAsia="en-US"/>
        </w:rPr>
        <w:t xml:space="preserve"> de </w:t>
      </w:r>
      <w:r w:rsidRPr="00362C5E">
        <w:rPr>
          <w:lang w:eastAsia="en-US"/>
        </w:rPr>
        <w:t>predick-stoel voor</w:t>
      </w:r>
      <w:r>
        <w:rPr>
          <w:lang w:eastAsia="en-US"/>
        </w:rPr>
        <w:t xml:space="preserve"> de </w:t>
      </w:r>
      <w:r w:rsidRPr="00362C5E">
        <w:rPr>
          <w:lang w:eastAsia="en-US"/>
        </w:rPr>
        <w:t>volcke, als oock in haere catechisatien voor de jeught, respectivelijck te taxeren ende te traduceren, als of de selve hare goederen onrecht</w:t>
      </w:r>
      <w:r w:rsidRPr="00362C5E">
        <w:rPr>
          <w:lang w:eastAsia="en-US"/>
        </w:rPr>
        <w:softHyphen/>
        <w:t xml:space="preserve">vaerdelij ck besaten, ende onder andere de kercke onthielden, oock met sodanige expostulatoire vehementie, dat deselve possesseurs by haer zijn uytghekreten voor dieven, ende schuldich aen sacrilegie, of kerck-roverye" 2). </w:t>
      </w:r>
    </w:p>
    <w:p w:rsidR="00EA32CC" w:rsidRDefault="00EA32CC" w:rsidP="00EA32CC">
      <w:pPr>
        <w:jc w:val="both"/>
        <w:rPr>
          <w:lang w:eastAsia="en-US"/>
        </w:rPr>
      </w:pPr>
      <w:r w:rsidRPr="00362C5E">
        <w:rPr>
          <w:lang w:eastAsia="en-US"/>
        </w:rPr>
        <w:t>Op 19 Juli 1660 beval Utrecht's Sta</w:t>
      </w:r>
      <w:r>
        <w:rPr>
          <w:lang w:eastAsia="en-US"/>
        </w:rPr>
        <w:t>dsbestuur beiden predikanten de</w:t>
      </w:r>
      <w:r w:rsidRPr="00362C5E">
        <w:rPr>
          <w:lang w:eastAsia="en-US"/>
        </w:rPr>
        <w:t>ze</w:t>
      </w:r>
      <w:r>
        <w:rPr>
          <w:lang w:eastAsia="en-US"/>
        </w:rPr>
        <w:t>lfde</w:t>
      </w:r>
      <w:r w:rsidRPr="00362C5E">
        <w:rPr>
          <w:lang w:eastAsia="en-US"/>
        </w:rPr>
        <w:t xml:space="preserve"> dag vóór zes uur 's nanoens de stad te verlaten, terwijl de Staten hen bovendien veroordeelden binnen vier en twintig uur de provincie te verlaten. Of weeklagende mannen en vrouwen op straat </w:t>
      </w:r>
      <w:r>
        <w:rPr>
          <w:lang w:eastAsia="en-US"/>
        </w:rPr>
        <w:t>"</w:t>
      </w:r>
      <w:r w:rsidRPr="00362C5E">
        <w:rPr>
          <w:lang w:eastAsia="en-US"/>
        </w:rPr>
        <w:t>haer aen</w:t>
      </w:r>
      <w:r>
        <w:rPr>
          <w:lang w:eastAsia="en-US"/>
        </w:rPr>
        <w:t xml:space="preserve"> de </w:t>
      </w:r>
      <w:r w:rsidRPr="00362C5E">
        <w:rPr>
          <w:lang w:eastAsia="en-US"/>
        </w:rPr>
        <w:t xml:space="preserve">hals vielen en kusten", </w:t>
      </w:r>
      <w:r>
        <w:rPr>
          <w:lang w:eastAsia="en-US"/>
        </w:rPr>
        <w:t>-</w:t>
      </w:r>
      <w:r w:rsidRPr="00362C5E">
        <w:rPr>
          <w:lang w:eastAsia="en-US"/>
        </w:rPr>
        <w:t xml:space="preserve"> of Teellinck's vijfjarig kind op sterven lag, 't baatte niet</w:t>
      </w:r>
      <w:r>
        <w:rPr>
          <w:lang w:eastAsia="en-US"/>
        </w:rPr>
        <w:t xml:space="preserve">; </w:t>
      </w:r>
      <w:r w:rsidRPr="00362C5E">
        <w:rPr>
          <w:lang w:eastAsia="en-US"/>
        </w:rPr>
        <w:t xml:space="preserve">zij moesten gaan en keerden ook na de omwenteling van 1672 niet in Utrecht als predikant terug. </w:t>
      </w:r>
    </w:p>
    <w:p w:rsidR="00EA32CC" w:rsidRPr="00362C5E" w:rsidRDefault="00EA32CC" w:rsidP="00EA32CC">
      <w:pPr>
        <w:jc w:val="both"/>
        <w:rPr>
          <w:lang w:eastAsia="en-US"/>
        </w:rPr>
      </w:pPr>
      <w:r w:rsidRPr="00362C5E">
        <w:rPr>
          <w:lang w:eastAsia="en-US"/>
        </w:rPr>
        <w:t>'t Was alles aan Smytegelt,</w:t>
      </w:r>
      <w:r>
        <w:rPr>
          <w:lang w:eastAsia="en-US"/>
        </w:rPr>
        <w:t xml:space="preserve"> de vroegere Utrechtse</w:t>
      </w:r>
      <w:r w:rsidRPr="00362C5E">
        <w:rPr>
          <w:lang w:eastAsia="en-US"/>
        </w:rPr>
        <w:t xml:space="preserve"> student, bekend. 't Was óók bekend aan Middelburg's Overheid, want Ds Joh. Teellinck was immers na zijn verbanning als predikant</w:t>
      </w:r>
    </w:p>
    <w:p w:rsidR="00EA32CC" w:rsidRDefault="00EA32CC" w:rsidP="00EA32CC">
      <w:pPr>
        <w:jc w:val="both"/>
        <w:rPr>
          <w:lang w:eastAsia="en-US"/>
        </w:rPr>
      </w:pPr>
    </w:p>
    <w:p w:rsidR="00EA32CC" w:rsidRPr="00E421E1" w:rsidRDefault="00EA32CC" w:rsidP="00EA32CC">
      <w:pPr>
        <w:jc w:val="both"/>
        <w:rPr>
          <w:sz w:val="22"/>
          <w:szCs w:val="22"/>
          <w:lang w:eastAsia="en-US"/>
        </w:rPr>
      </w:pPr>
      <w:r w:rsidRPr="00E421E1">
        <w:rPr>
          <w:sz w:val="22"/>
          <w:szCs w:val="22"/>
          <w:lang w:eastAsia="en-US"/>
        </w:rPr>
        <w:t>1) Biogr. Woord. van prot. Godgel" sub voce: De Lantman.</w:t>
      </w:r>
    </w:p>
    <w:p w:rsidR="00EA32CC" w:rsidRPr="00E421E1" w:rsidRDefault="00EA32CC" w:rsidP="00EA32CC">
      <w:pPr>
        <w:jc w:val="both"/>
        <w:rPr>
          <w:sz w:val="22"/>
          <w:szCs w:val="22"/>
          <w:lang w:eastAsia="en-US"/>
        </w:rPr>
      </w:pPr>
      <w:r w:rsidRPr="00E421E1">
        <w:rPr>
          <w:sz w:val="22"/>
          <w:szCs w:val="22"/>
          <w:lang w:eastAsia="en-US"/>
        </w:rPr>
        <w:t>2) Resolutie by de ed. mog. heren staten 's landts van Utrecht genomen ende gearresteert, waer na de kercken-dienaren van der selver procie haer sullen hebben te reguleren, Utr. 1660. Zie Dr A. C. D u k e r, Gisb. Voetius, dl II blz. 328.</w:t>
      </w:r>
    </w:p>
    <w:p w:rsidR="00EA32CC" w:rsidRPr="00E421E1" w:rsidRDefault="00EA32CC" w:rsidP="00EA32CC">
      <w:pPr>
        <w:jc w:val="both"/>
        <w:rPr>
          <w:sz w:val="22"/>
          <w:szCs w:val="22"/>
          <w:lang w:eastAsia="en-US"/>
        </w:rPr>
      </w:pPr>
      <w:r w:rsidRPr="00E421E1">
        <w:rPr>
          <w:sz w:val="22"/>
          <w:szCs w:val="22"/>
          <w:lang w:eastAsia="en-US"/>
        </w:rPr>
        <w:t xml:space="preserve">82 </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 xml:space="preserve">in Arnemuiden beroepen en Van de Velde volgde hem daar in 1661 op 1). </w:t>
      </w:r>
    </w:p>
    <w:p w:rsidR="00EA32CC" w:rsidRPr="00362C5E" w:rsidRDefault="00EA32CC" w:rsidP="00EA32CC">
      <w:pPr>
        <w:jc w:val="both"/>
        <w:rPr>
          <w:lang w:eastAsia="en-US"/>
        </w:rPr>
      </w:pPr>
      <w:r w:rsidRPr="00362C5E">
        <w:rPr>
          <w:lang w:eastAsia="en-US"/>
        </w:rPr>
        <w:t>8 April 1663 kwam hij te Middelburg en stond daar tot zijn overlijden in 1677.</w:t>
      </w:r>
    </w:p>
    <w:p w:rsidR="00EA32CC" w:rsidRPr="00362C5E" w:rsidRDefault="00EA32CC" w:rsidP="00EA32CC">
      <w:pPr>
        <w:jc w:val="both"/>
        <w:rPr>
          <w:lang w:eastAsia="en-US"/>
        </w:rPr>
      </w:pPr>
      <w:r w:rsidRPr="00362C5E">
        <w:rPr>
          <w:lang w:eastAsia="en-US"/>
        </w:rPr>
        <w:t>Smytegelt gevoelde de zwaarte van zijn opdracht. Over de predikants</w:t>
      </w:r>
      <w:r w:rsidRPr="00362C5E">
        <w:rPr>
          <w:lang w:eastAsia="en-US"/>
        </w:rPr>
        <w:softHyphen/>
        <w:t>bediening zegt hij</w:t>
      </w:r>
      <w:r>
        <w:rPr>
          <w:lang w:eastAsia="en-US"/>
        </w:rPr>
        <w:t>:</w:t>
      </w:r>
      <w:r w:rsidRPr="00362C5E">
        <w:rPr>
          <w:lang w:eastAsia="en-US"/>
        </w:rPr>
        <w:t xml:space="preserve"> </w:t>
      </w:r>
      <w:r>
        <w:rPr>
          <w:lang w:eastAsia="en-US"/>
        </w:rPr>
        <w:t>"</w:t>
      </w:r>
      <w:r w:rsidRPr="00362C5E">
        <w:rPr>
          <w:lang w:eastAsia="en-US"/>
        </w:rPr>
        <w:t>Zij is een gevaarlijke bediening. 't Is ook een sch</w:t>
      </w:r>
      <w:r>
        <w:rPr>
          <w:lang w:eastAsia="en-US"/>
        </w:rPr>
        <w:t>one</w:t>
      </w:r>
      <w:r w:rsidRPr="00362C5E">
        <w:rPr>
          <w:lang w:eastAsia="en-US"/>
        </w:rPr>
        <w:t xml:space="preserve"> bediening</w:t>
      </w:r>
      <w:r>
        <w:rPr>
          <w:lang w:eastAsia="en-US"/>
        </w:rPr>
        <w:t>. D</w:t>
      </w:r>
      <w:r w:rsidRPr="00362C5E">
        <w:rPr>
          <w:lang w:eastAsia="en-US"/>
        </w:rPr>
        <w:t xml:space="preserve">e predikanten, die hun plicht niet waarnemen, maken zich schuldig aan het bloed der zielen. Zij maken zich schuldig, zèlfs dan, als zij de vromen vleien en de gewone </w:t>
      </w:r>
      <w:r>
        <w:rPr>
          <w:lang w:eastAsia="en-US"/>
        </w:rPr>
        <w:t>mens</w:t>
      </w:r>
      <w:r w:rsidRPr="00362C5E">
        <w:rPr>
          <w:lang w:eastAsia="en-US"/>
        </w:rPr>
        <w:t>en niet waar</w:t>
      </w:r>
      <w:r w:rsidRPr="00362C5E">
        <w:rPr>
          <w:lang w:eastAsia="en-US"/>
        </w:rPr>
        <w:softHyphen/>
        <w:t xml:space="preserve">schuwen. God zal het van hun handen </w:t>
      </w:r>
      <w:r>
        <w:rPr>
          <w:lang w:eastAsia="en-US"/>
        </w:rPr>
        <w:t>eis</w:t>
      </w:r>
      <w:r w:rsidRPr="00362C5E">
        <w:rPr>
          <w:lang w:eastAsia="en-US"/>
        </w:rPr>
        <w:t>en. Ziet gij wel, een Gemeente stuift daar haast tegen op, maar men is</w:t>
      </w:r>
      <w:r>
        <w:rPr>
          <w:lang w:eastAsia="en-US"/>
        </w:rPr>
        <w:t xml:space="preserve"> zo </w:t>
      </w:r>
      <w:r w:rsidRPr="00362C5E">
        <w:rPr>
          <w:lang w:eastAsia="en-US"/>
        </w:rPr>
        <w:t>trouw niet als men moest zijn. Vergt van ons dan nooit om ontrouw te zijn. Waarom zouden wij met u verloren gaan</w:t>
      </w:r>
      <w:r>
        <w:rPr>
          <w:lang w:eastAsia="en-US"/>
        </w:rPr>
        <w:t>?</w:t>
      </w:r>
      <w:r w:rsidRPr="00362C5E">
        <w:rPr>
          <w:lang w:eastAsia="en-US"/>
        </w:rPr>
        <w:t xml:space="preserve"> .... Uw haat of wangunst hebben wij niet verdiend noch die gevreesd</w:t>
      </w:r>
      <w:r>
        <w:rPr>
          <w:lang w:eastAsia="en-US"/>
        </w:rPr>
        <w:t>. D</w:t>
      </w:r>
      <w:r w:rsidRPr="00362C5E">
        <w:rPr>
          <w:lang w:eastAsia="en-US"/>
        </w:rPr>
        <w:t>e gunst van gr</w:t>
      </w:r>
      <w:r>
        <w:rPr>
          <w:lang w:eastAsia="en-US"/>
        </w:rPr>
        <w:t>ote</w:t>
      </w:r>
      <w:r w:rsidRPr="00362C5E">
        <w:rPr>
          <w:lang w:eastAsia="en-US"/>
        </w:rPr>
        <w:t>n hebben wij nooit gezocht. 't Is periculeus en moeilijk. 't Is een strijden, jagen, vechten. 't Is een hatelijke dienst .... Weet ge wat veel helpt</w:t>
      </w:r>
      <w:r>
        <w:rPr>
          <w:lang w:eastAsia="en-US"/>
        </w:rPr>
        <w:t>?</w:t>
      </w:r>
      <w:r w:rsidRPr="00362C5E">
        <w:rPr>
          <w:lang w:eastAsia="en-US"/>
        </w:rPr>
        <w:t xml:space="preserve"> De gebeden der vromen, </w:t>
      </w:r>
      <w:r>
        <w:rPr>
          <w:lang w:eastAsia="en-US"/>
        </w:rPr>
        <w:t>Gods</w:t>
      </w:r>
      <w:r w:rsidRPr="00362C5E">
        <w:rPr>
          <w:lang w:eastAsia="en-US"/>
        </w:rPr>
        <w:t xml:space="preserve"> zegen en het loon verzoet alles, niet het lichamelijke, maar de vrede, stilte, blijdschap" 2).</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In eigen persoon wilde Smytegelt een voorbeeld stellen, in reinheid van wandel, in versterving aan </w:t>
      </w:r>
      <w:r>
        <w:rPr>
          <w:lang w:eastAsia="en-US"/>
        </w:rPr>
        <w:t>zichzelf</w:t>
      </w:r>
      <w:r w:rsidRPr="00362C5E">
        <w:rPr>
          <w:lang w:eastAsia="en-US"/>
        </w:rPr>
        <w:t xml:space="preserve">, in ootmoed en eenvoud; </w:t>
      </w:r>
      <w:r>
        <w:rPr>
          <w:lang w:eastAsia="en-US"/>
        </w:rPr>
        <w:t>-</w:t>
      </w:r>
      <w:r w:rsidRPr="00362C5E">
        <w:rPr>
          <w:lang w:eastAsia="en-US"/>
        </w:rPr>
        <w:t xml:space="preserve"> ook in natuurlijke beschaving</w:t>
      </w:r>
      <w:r>
        <w:rPr>
          <w:lang w:eastAsia="en-US"/>
        </w:rPr>
        <w:t>; -</w:t>
      </w:r>
      <w:r w:rsidRPr="00362C5E">
        <w:rPr>
          <w:lang w:eastAsia="en-US"/>
        </w:rPr>
        <w:t xml:space="preserve"> ook in geloof, hem reeds van huis uit door vrome ouders ingeprent en voorgeleefd</w:t>
      </w:r>
      <w:r>
        <w:rPr>
          <w:lang w:eastAsia="en-US"/>
        </w:rPr>
        <w:t>. D</w:t>
      </w:r>
      <w:r w:rsidRPr="00362C5E">
        <w:rPr>
          <w:lang w:eastAsia="en-US"/>
        </w:rPr>
        <w:t>e Beveren zegt</w:t>
      </w:r>
      <w:r>
        <w:rPr>
          <w:lang w:eastAsia="en-US"/>
        </w:rPr>
        <w:t>:</w:t>
      </w:r>
      <w:r w:rsidRPr="00362C5E">
        <w:rPr>
          <w:lang w:eastAsia="en-US"/>
        </w:rPr>
        <w:t xml:space="preserve"> </w:t>
      </w:r>
      <w:r>
        <w:rPr>
          <w:lang w:eastAsia="en-US"/>
        </w:rPr>
        <w:t>"</w:t>
      </w:r>
      <w:r w:rsidRPr="00362C5E">
        <w:rPr>
          <w:lang w:eastAsia="en-US"/>
        </w:rPr>
        <w:t>Hy was verre van hoofsche vleijery</w:t>
      </w:r>
      <w:r>
        <w:rPr>
          <w:lang w:eastAsia="en-US"/>
        </w:rPr>
        <w:t xml:space="preserve">; </w:t>
      </w:r>
      <w:r w:rsidRPr="00362C5E">
        <w:rPr>
          <w:lang w:eastAsia="en-US"/>
        </w:rPr>
        <w:t xml:space="preserve">wist egter met </w:t>
      </w:r>
      <w:r>
        <w:rPr>
          <w:lang w:eastAsia="en-US"/>
        </w:rPr>
        <w:t>Heren</w:t>
      </w:r>
      <w:r w:rsidRPr="00362C5E">
        <w:rPr>
          <w:lang w:eastAsia="en-US"/>
        </w:rPr>
        <w:t xml:space="preserve"> van aenzien om te gaen als een </w:t>
      </w:r>
      <w:r>
        <w:rPr>
          <w:lang w:eastAsia="en-US"/>
        </w:rPr>
        <w:t>Prof</w:t>
      </w:r>
      <w:r w:rsidRPr="00362C5E">
        <w:rPr>
          <w:lang w:eastAsia="en-US"/>
        </w:rPr>
        <w:t>eet aen 't Hof. Railjeerde men daer mede, hij zeide</w:t>
      </w:r>
      <w:r>
        <w:rPr>
          <w:lang w:eastAsia="en-US"/>
        </w:rPr>
        <w:t>:,</w:t>
      </w:r>
      <w:r w:rsidRPr="00362C5E">
        <w:rPr>
          <w:lang w:eastAsia="en-US"/>
        </w:rPr>
        <w:t>Ik drage myn wezen zo als myn Schepper dat heeft geformeert, ongefronst, ongemaekt'. Echter wierdt zyne ontzach</w:t>
      </w:r>
      <w:r w:rsidRPr="00362C5E">
        <w:rPr>
          <w:lang w:eastAsia="en-US"/>
        </w:rPr>
        <w:softHyphen/>
        <w:t xml:space="preserve">lykheit 3) getempert met </w:t>
      </w:r>
      <w:r>
        <w:rPr>
          <w:lang w:eastAsia="en-US"/>
        </w:rPr>
        <w:t xml:space="preserve">een </w:t>
      </w:r>
      <w:r w:rsidRPr="00362C5E">
        <w:rPr>
          <w:lang w:eastAsia="en-US"/>
        </w:rPr>
        <w:t>beleeft</w:t>
      </w:r>
      <w:r>
        <w:rPr>
          <w:lang w:eastAsia="en-US"/>
        </w:rPr>
        <w:t>heit en vriendelyke bescheiden</w:t>
      </w:r>
      <w:r w:rsidRPr="00362C5E">
        <w:rPr>
          <w:lang w:eastAsia="en-US"/>
        </w:rPr>
        <w:t>heit jegens een iegelijk. Hy hieldt het daer voor, dat 'er geen besmette</w:t>
      </w:r>
      <w:r w:rsidRPr="00362C5E">
        <w:rPr>
          <w:lang w:eastAsia="en-US"/>
        </w:rPr>
        <w:softHyphen/>
        <w:t>lyker Exempelen zyn, als Predikanten die qualyk leeven</w:t>
      </w:r>
      <w:r>
        <w:rPr>
          <w:lang w:eastAsia="en-US"/>
        </w:rPr>
        <w:t>. D</w:t>
      </w:r>
      <w:r w:rsidRPr="00362C5E">
        <w:rPr>
          <w:lang w:eastAsia="en-US"/>
        </w:rPr>
        <w:t xml:space="preserve">ie helpen, als </w:t>
      </w:r>
      <w:r>
        <w:rPr>
          <w:lang w:eastAsia="en-US"/>
        </w:rPr>
        <w:t>vals</w:t>
      </w:r>
      <w:r w:rsidRPr="00362C5E">
        <w:rPr>
          <w:lang w:eastAsia="en-US"/>
        </w:rPr>
        <w:t>e vierbaekens, veel volk om</w:t>
      </w:r>
      <w:r>
        <w:rPr>
          <w:lang w:eastAsia="en-US"/>
        </w:rPr>
        <w:t xml:space="preserve"> de </w:t>
      </w:r>
      <w:r w:rsidRPr="00362C5E">
        <w:rPr>
          <w:lang w:eastAsia="en-US"/>
        </w:rPr>
        <w:t>hals. L</w:t>
      </w:r>
      <w:r>
        <w:rPr>
          <w:lang w:eastAsia="en-US"/>
        </w:rPr>
        <w:t>era</w:t>
      </w:r>
      <w:r w:rsidRPr="00362C5E">
        <w:rPr>
          <w:lang w:eastAsia="en-US"/>
        </w:rPr>
        <w:t xml:space="preserve">ers zonden zijn </w:t>
      </w:r>
      <w:r>
        <w:rPr>
          <w:lang w:eastAsia="en-US"/>
        </w:rPr>
        <w:t>lere</w:t>
      </w:r>
      <w:r w:rsidRPr="00362C5E">
        <w:rPr>
          <w:lang w:eastAsia="en-US"/>
        </w:rPr>
        <w:t>nde zonden</w:t>
      </w:r>
      <w:r>
        <w:rPr>
          <w:lang w:eastAsia="en-US"/>
        </w:rPr>
        <w:t xml:space="preserve">; </w:t>
      </w:r>
      <w:r w:rsidRPr="00362C5E">
        <w:rPr>
          <w:lang w:eastAsia="en-US"/>
        </w:rPr>
        <w:t>want gelyk men meer naer de Zon ziet, als die eclipseert, dan anderszins, alzo ziet het volk meest naer de feylen van die hen moeten verb</w:t>
      </w:r>
      <w:r>
        <w:rPr>
          <w:lang w:eastAsia="en-US"/>
        </w:rPr>
        <w:t>ete</w:t>
      </w:r>
      <w:r w:rsidRPr="00362C5E">
        <w:rPr>
          <w:lang w:eastAsia="en-US"/>
        </w:rPr>
        <w:t xml:space="preserve">ren". Maar </w:t>
      </w:r>
      <w:r>
        <w:rPr>
          <w:lang w:eastAsia="en-US"/>
        </w:rPr>
        <w:t>"</w:t>
      </w:r>
      <w:r w:rsidRPr="00362C5E">
        <w:rPr>
          <w:lang w:eastAsia="en-US"/>
        </w:rPr>
        <w:t>zelfs godtloze, die in hunnen wandel Atheïsten schenen, zeiden</w:t>
      </w:r>
      <w:r>
        <w:rPr>
          <w:lang w:eastAsia="en-US"/>
        </w:rPr>
        <w:t>: '</w:t>
      </w:r>
      <w:r w:rsidRPr="00362C5E">
        <w:rPr>
          <w:lang w:eastAsia="en-US"/>
        </w:rPr>
        <w:t>Smytegelt is een Godtzalig Predikant</w:t>
      </w:r>
      <w:r>
        <w:rPr>
          <w:lang w:eastAsia="en-US"/>
        </w:rPr>
        <w:t xml:space="preserve">; </w:t>
      </w:r>
      <w:r w:rsidRPr="00362C5E">
        <w:rPr>
          <w:lang w:eastAsia="en-US"/>
        </w:rPr>
        <w:t>die practiseert 't geen hy leert' " 4).</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Toen</w:t>
      </w:r>
      <w:r>
        <w:rPr>
          <w:lang w:eastAsia="en-US"/>
        </w:rPr>
        <w:t xml:space="preserve"> D</w:t>
      </w:r>
      <w:r w:rsidRPr="00362C5E">
        <w:rPr>
          <w:lang w:eastAsia="en-US"/>
        </w:rPr>
        <w:t>s Willem Teellinck e</w:t>
      </w:r>
      <w:r>
        <w:rPr>
          <w:lang w:eastAsia="en-US"/>
        </w:rPr>
        <w:t>en eeuw vóór Smytegelt de Middel</w:t>
      </w:r>
      <w:r w:rsidRPr="00362C5E">
        <w:rPr>
          <w:lang w:eastAsia="en-US"/>
        </w:rPr>
        <w:t>burgse Gemeente diende, had reeds velerlei in haar hem ten diepste</w:t>
      </w:r>
      <w:r>
        <w:rPr>
          <w:lang w:eastAsia="en-US"/>
        </w:rPr>
        <w:t xml:space="preserve"> </w:t>
      </w:r>
      <w:r w:rsidRPr="00362C5E">
        <w:rPr>
          <w:lang w:eastAsia="en-US"/>
        </w:rPr>
        <w:t xml:space="preserve">bedroefd. Zij was niet vrij van </w:t>
      </w:r>
      <w:r>
        <w:rPr>
          <w:lang w:eastAsia="en-US"/>
        </w:rPr>
        <w:t>"</w:t>
      </w:r>
      <w:r w:rsidRPr="00362C5E">
        <w:rPr>
          <w:lang w:eastAsia="en-US"/>
        </w:rPr>
        <w:t>scheuringhe, erghernissen, schandalen,</w:t>
      </w:r>
      <w:r>
        <w:rPr>
          <w:lang w:eastAsia="en-US"/>
        </w:rPr>
        <w:t xml:space="preserve"> </w:t>
      </w:r>
      <w:r w:rsidRPr="00362C5E">
        <w:rPr>
          <w:lang w:eastAsia="en-US"/>
        </w:rPr>
        <w:t>1 latiwicheden, goetdunckentheden, geyle dertelheyt, hoereerdy</w:t>
      </w:r>
      <w:r>
        <w:rPr>
          <w:lang w:eastAsia="en-US"/>
        </w:rPr>
        <w:t>e, onre</w:t>
      </w:r>
      <w:r w:rsidRPr="00362C5E">
        <w:rPr>
          <w:lang w:eastAsia="en-US"/>
        </w:rPr>
        <w:t>i</w:t>
      </w:r>
      <w:r>
        <w:rPr>
          <w:lang w:eastAsia="en-US"/>
        </w:rPr>
        <w:t>nig</w:t>
      </w:r>
      <w:r w:rsidRPr="00362C5E">
        <w:rPr>
          <w:lang w:eastAsia="en-US"/>
        </w:rPr>
        <w:t>cheyt, ende dier ghelycke besmettelicke sonden meer". In de</w:t>
      </w:r>
    </w:p>
    <w:p w:rsidR="00EA32CC" w:rsidRPr="00E421E1" w:rsidRDefault="00EA32CC" w:rsidP="00EA32CC">
      <w:pPr>
        <w:jc w:val="both"/>
        <w:rPr>
          <w:sz w:val="22"/>
          <w:szCs w:val="22"/>
          <w:lang w:eastAsia="en-US"/>
        </w:rPr>
      </w:pPr>
    </w:p>
    <w:p w:rsidR="00EA32CC" w:rsidRPr="00E421E1" w:rsidRDefault="00EA32CC" w:rsidP="00EA32CC">
      <w:pPr>
        <w:jc w:val="both"/>
        <w:rPr>
          <w:sz w:val="22"/>
          <w:szCs w:val="22"/>
          <w:lang w:eastAsia="en-US"/>
        </w:rPr>
      </w:pPr>
      <w:r w:rsidRPr="00E421E1">
        <w:rPr>
          <w:sz w:val="22"/>
          <w:szCs w:val="22"/>
          <w:lang w:eastAsia="en-US"/>
        </w:rPr>
        <w:t>1) Tot 1669 had Arnemuiden twee predikanten. Gelijk met Teellinck en Van der Vrldr stond er Ds B. Walaeus (van 1655-1666; vertrokken naar Kampen). Zie hier</w:t>
      </w:r>
      <w:r w:rsidRPr="00E421E1">
        <w:rPr>
          <w:sz w:val="22"/>
          <w:szCs w:val="22"/>
          <w:lang w:eastAsia="en-US"/>
        </w:rPr>
        <w:softHyphen/>
        <w:t>voor, blz. 47.</w:t>
      </w:r>
    </w:p>
    <w:p w:rsidR="00EA32CC" w:rsidRPr="00E421E1" w:rsidRDefault="00EA32CC" w:rsidP="00EA32CC">
      <w:pPr>
        <w:jc w:val="both"/>
        <w:rPr>
          <w:sz w:val="22"/>
          <w:szCs w:val="22"/>
          <w:lang w:eastAsia="en-US"/>
        </w:rPr>
      </w:pPr>
      <w:r w:rsidRPr="00E421E1">
        <w:rPr>
          <w:sz w:val="22"/>
          <w:szCs w:val="22"/>
          <w:lang w:eastAsia="en-US"/>
        </w:rPr>
        <w:t xml:space="preserve">2) B, Smy t e gel t, Des christens enige troost, preek over Heid. Cat. Zond. 31. </w:t>
      </w:r>
    </w:p>
    <w:p w:rsidR="00EA32CC" w:rsidRPr="00E421E1" w:rsidRDefault="00EA32CC" w:rsidP="00EA32CC">
      <w:pPr>
        <w:jc w:val="both"/>
        <w:rPr>
          <w:sz w:val="22"/>
          <w:szCs w:val="22"/>
          <w:lang w:eastAsia="en-US"/>
        </w:rPr>
      </w:pPr>
      <w:r w:rsidRPr="00E421E1">
        <w:rPr>
          <w:sz w:val="22"/>
          <w:szCs w:val="22"/>
          <w:lang w:eastAsia="en-US"/>
        </w:rPr>
        <w:t>3) Het ontzag-inboezemende.</w:t>
      </w:r>
    </w:p>
    <w:p w:rsidR="00EA32CC" w:rsidRPr="00E421E1" w:rsidRDefault="00EA32CC" w:rsidP="00EA32CC">
      <w:pPr>
        <w:jc w:val="both"/>
        <w:rPr>
          <w:sz w:val="22"/>
          <w:szCs w:val="22"/>
          <w:lang w:eastAsia="en-US"/>
        </w:rPr>
      </w:pPr>
      <w:r w:rsidRPr="00E421E1">
        <w:rPr>
          <w:sz w:val="22"/>
          <w:szCs w:val="22"/>
          <w:lang w:eastAsia="en-US"/>
        </w:rPr>
        <w:t>4) B. Smytegelt, Des christens heil en cieraat, voorreden blz. 27-29; 36.</w:t>
      </w:r>
    </w:p>
    <w:p w:rsidR="00EA32CC" w:rsidRPr="00E421E1" w:rsidRDefault="00EA32CC" w:rsidP="00EA32CC">
      <w:pPr>
        <w:jc w:val="both"/>
        <w:rPr>
          <w:sz w:val="22"/>
          <w:szCs w:val="22"/>
          <w:lang w:eastAsia="en-US"/>
        </w:rPr>
      </w:pPr>
      <w:r w:rsidRPr="00E421E1">
        <w:rPr>
          <w:sz w:val="22"/>
          <w:szCs w:val="22"/>
          <w:lang w:eastAsia="en-US"/>
        </w:rPr>
        <w:t>83</w:t>
      </w:r>
    </w:p>
    <w:p w:rsidR="00EA32CC" w:rsidRDefault="00EA32CC" w:rsidP="00EA32CC">
      <w:pPr>
        <w:jc w:val="both"/>
        <w:rPr>
          <w:lang w:eastAsia="en-US"/>
        </w:rPr>
      </w:pPr>
    </w:p>
    <w:p w:rsidR="00EA32CC" w:rsidRDefault="00EA32CC" w:rsidP="00EA32CC">
      <w:pPr>
        <w:jc w:val="both"/>
        <w:rPr>
          <w:lang w:eastAsia="en-US"/>
        </w:rPr>
      </w:pPr>
      <w:r>
        <w:rPr>
          <w:lang w:eastAsia="en-US"/>
        </w:rPr>
        <w:t>Zondags</w:t>
      </w:r>
      <w:r w:rsidRPr="00362C5E">
        <w:rPr>
          <w:lang w:eastAsia="en-US"/>
        </w:rPr>
        <w:t xml:space="preserve">e namiddagdiensten kwam men weinig. Men ging dan liever uit rijden of rijke maaltijden aanleggen, troost zoeken in de herberg of bij het batementspel, en in de kermisweek pleizier maken 1). </w:t>
      </w:r>
    </w:p>
    <w:p w:rsidR="00EA32CC" w:rsidRDefault="00EA32CC" w:rsidP="00EA32CC">
      <w:pPr>
        <w:jc w:val="both"/>
        <w:rPr>
          <w:lang w:eastAsia="en-US"/>
        </w:rPr>
      </w:pPr>
      <w:r w:rsidRPr="00362C5E">
        <w:rPr>
          <w:lang w:eastAsia="en-US"/>
        </w:rPr>
        <w:t>Middel</w:t>
      </w:r>
      <w:r w:rsidRPr="00362C5E">
        <w:rPr>
          <w:lang w:eastAsia="en-US"/>
        </w:rPr>
        <w:softHyphen/>
        <w:t>burg's Kerkeraad bleef in Sxnytegelt's dagen gelijke aanleiding houden als in de dagen van de Teellincks en van Ds Thilenus om bij de Over</w:t>
      </w:r>
      <w:r w:rsidRPr="00362C5E">
        <w:rPr>
          <w:lang w:eastAsia="en-US"/>
        </w:rPr>
        <w:softHyphen/>
        <w:t>heid te klagen over publieke ergernis. Hij vroeg of in de stad gekomen rondreizende komedianten en koorddansers niet weggezonden mochten worden en in de Kerkeraadsvergadering van 12 Augustus 1695 kwam bericht van de Burgemeesteren, dat zij hun gelast hadden te ver</w:t>
      </w:r>
      <w:r w:rsidRPr="00362C5E">
        <w:rPr>
          <w:lang w:eastAsia="en-US"/>
        </w:rPr>
        <w:softHyphen/>
        <w:t xml:space="preserve">trekken 2). </w:t>
      </w:r>
    </w:p>
    <w:p w:rsidR="00EA32CC" w:rsidRDefault="00EA32CC" w:rsidP="00EA32CC">
      <w:pPr>
        <w:jc w:val="both"/>
        <w:rPr>
          <w:lang w:eastAsia="en-US"/>
        </w:rPr>
      </w:pPr>
      <w:r w:rsidRPr="00362C5E">
        <w:rPr>
          <w:lang w:eastAsia="en-US"/>
        </w:rPr>
        <w:t>'s Jaars daarna echter (op 21 Juni 1696) vernam men, dat zij nu mochten blijven, omdat de spelers reeds z</w:t>
      </w:r>
      <w:r>
        <w:rPr>
          <w:lang w:eastAsia="en-US"/>
        </w:rPr>
        <w:t>ove</w:t>
      </w:r>
      <w:r w:rsidRPr="00362C5E">
        <w:rPr>
          <w:lang w:eastAsia="en-US"/>
        </w:rPr>
        <w:t>el kosten hadden gemaakt</w:t>
      </w:r>
      <w:r>
        <w:rPr>
          <w:lang w:eastAsia="en-US"/>
        </w:rPr>
        <w:t>. D</w:t>
      </w:r>
      <w:r w:rsidRPr="00362C5E">
        <w:rPr>
          <w:lang w:eastAsia="en-US"/>
        </w:rPr>
        <w:t xml:space="preserve">an </w:t>
      </w:r>
      <w:r>
        <w:rPr>
          <w:lang w:eastAsia="en-US"/>
        </w:rPr>
        <w:t>-</w:t>
      </w:r>
      <w:r w:rsidRPr="00362C5E">
        <w:rPr>
          <w:lang w:eastAsia="en-US"/>
        </w:rPr>
        <w:t xml:space="preserve"> op 23 Juli 1701 </w:t>
      </w:r>
      <w:r>
        <w:rPr>
          <w:lang w:eastAsia="en-US"/>
        </w:rPr>
        <w:t>-</w:t>
      </w:r>
      <w:r w:rsidRPr="00362C5E">
        <w:rPr>
          <w:lang w:eastAsia="en-US"/>
        </w:rPr>
        <w:t xml:space="preserve"> hoort de Kerkeraad </w:t>
      </w:r>
      <w:r>
        <w:rPr>
          <w:lang w:eastAsia="en-US"/>
        </w:rPr>
        <w:t>"</w:t>
      </w:r>
      <w:r w:rsidRPr="00362C5E">
        <w:rPr>
          <w:lang w:eastAsia="en-US"/>
        </w:rPr>
        <w:t xml:space="preserve">met afgrijzen", dat in de jurisdictie van Veere een komediantenspel was opgericht en brengt deze zaak door bemiddeling van de Classis bij de Staten van Zeeland om </w:t>
      </w:r>
      <w:r>
        <w:rPr>
          <w:lang w:eastAsia="en-US"/>
        </w:rPr>
        <w:t>"</w:t>
      </w:r>
      <w:r w:rsidRPr="00362C5E">
        <w:rPr>
          <w:lang w:eastAsia="en-US"/>
        </w:rPr>
        <w:t xml:space="preserve">dit werk der verleiding geweerd te krijgen". Vier jaar later (25 Juli 1705) rees er weer een klacht tot de Burgemeesteren over zulk een spel op het Zand, </w:t>
      </w:r>
      <w:r>
        <w:rPr>
          <w:lang w:eastAsia="en-US"/>
        </w:rPr>
        <w:t>"</w:t>
      </w:r>
      <w:r w:rsidRPr="00362C5E">
        <w:rPr>
          <w:lang w:eastAsia="en-US"/>
        </w:rPr>
        <w:t xml:space="preserve">dat briefjes door de stad spargeerde". In de herberg de </w:t>
      </w:r>
      <w:r>
        <w:rPr>
          <w:lang w:eastAsia="en-US"/>
        </w:rPr>
        <w:t>"</w:t>
      </w:r>
      <w:r w:rsidRPr="00362C5E">
        <w:rPr>
          <w:lang w:eastAsia="en-US"/>
        </w:rPr>
        <w:t xml:space="preserve">Nadorst" stond een </w:t>
      </w:r>
      <w:r>
        <w:rPr>
          <w:lang w:eastAsia="en-US"/>
        </w:rPr>
        <w:t>"</w:t>
      </w:r>
      <w:r w:rsidRPr="00362C5E">
        <w:rPr>
          <w:lang w:eastAsia="en-US"/>
        </w:rPr>
        <w:t>Rad van Avonture"</w:t>
      </w:r>
      <w:r>
        <w:rPr>
          <w:lang w:eastAsia="en-US"/>
        </w:rPr>
        <w:t>. D</w:t>
      </w:r>
      <w:r w:rsidRPr="00362C5E">
        <w:rPr>
          <w:lang w:eastAsia="en-US"/>
        </w:rPr>
        <w:t>e predikanten brachten het in</w:t>
      </w:r>
      <w:r>
        <w:rPr>
          <w:lang w:eastAsia="en-US"/>
        </w:rPr>
        <w:t xml:space="preserve"> de </w:t>
      </w:r>
      <w:r w:rsidRPr="00362C5E">
        <w:rPr>
          <w:lang w:eastAsia="en-US"/>
        </w:rPr>
        <w:t>Kerkeraad ter sprake, opdat het geweerd zou worden (10 Oct. 1711) en, weer in de kermisdagen (25 Juli 1713), vernam de Kerkeraad, dat op de Vischmarkt</w:t>
      </w:r>
      <w:r>
        <w:rPr>
          <w:lang w:eastAsia="en-US"/>
        </w:rPr>
        <w:t>,</w:t>
      </w:r>
      <w:r w:rsidRPr="00362C5E">
        <w:rPr>
          <w:lang w:eastAsia="en-US"/>
        </w:rPr>
        <w:t xml:space="preserve">,een man </w:t>
      </w:r>
      <w:r>
        <w:rPr>
          <w:lang w:eastAsia="en-US"/>
        </w:rPr>
        <w:t xml:space="preserve">zijn </w:t>
      </w:r>
      <w:r w:rsidRPr="00362C5E">
        <w:rPr>
          <w:lang w:eastAsia="en-US"/>
        </w:rPr>
        <w:t>ongewone sterkte zal vert</w:t>
      </w:r>
      <w:r>
        <w:rPr>
          <w:lang w:eastAsia="en-US"/>
        </w:rPr>
        <w:t>one</w:t>
      </w:r>
      <w:r w:rsidRPr="00362C5E">
        <w:rPr>
          <w:lang w:eastAsia="en-US"/>
        </w:rPr>
        <w:t>n, niet zonder gr</w:t>
      </w:r>
      <w:r>
        <w:rPr>
          <w:lang w:eastAsia="en-US"/>
        </w:rPr>
        <w:t>ote</w:t>
      </w:r>
      <w:r w:rsidRPr="00362C5E">
        <w:rPr>
          <w:lang w:eastAsia="en-US"/>
        </w:rPr>
        <w:t xml:space="preserve"> verzoeking van God"</w:t>
      </w:r>
      <w:r>
        <w:rPr>
          <w:lang w:eastAsia="en-US"/>
        </w:rPr>
        <w:t>. D</w:t>
      </w:r>
      <w:r w:rsidRPr="00362C5E">
        <w:rPr>
          <w:lang w:eastAsia="en-US"/>
        </w:rPr>
        <w:t xml:space="preserve">e Burgemeesteren </w:t>
      </w:r>
      <w:r>
        <w:rPr>
          <w:lang w:eastAsia="en-US"/>
        </w:rPr>
        <w:t>"</w:t>
      </w:r>
      <w:r w:rsidRPr="00362C5E">
        <w:rPr>
          <w:lang w:eastAsia="en-US"/>
        </w:rPr>
        <w:t>accordeerden" een vraag om het te ver</w:t>
      </w:r>
      <w:r w:rsidRPr="00362C5E">
        <w:rPr>
          <w:lang w:eastAsia="en-US"/>
        </w:rPr>
        <w:softHyphen/>
        <w:t xml:space="preserve">bieden niet. </w:t>
      </w:r>
    </w:p>
    <w:p w:rsidR="00EA32CC" w:rsidRPr="00362C5E" w:rsidRDefault="00EA32CC" w:rsidP="00EA32CC">
      <w:pPr>
        <w:jc w:val="both"/>
        <w:rPr>
          <w:lang w:eastAsia="en-US"/>
        </w:rPr>
      </w:pPr>
      <w:r w:rsidRPr="00362C5E">
        <w:rPr>
          <w:lang w:eastAsia="en-US"/>
        </w:rPr>
        <w:t xml:space="preserve">Ten slotte werd (6 Juli 1726) </w:t>
      </w:r>
      <w:r>
        <w:rPr>
          <w:lang w:eastAsia="en-US"/>
        </w:rPr>
        <w:t>"</w:t>
      </w:r>
      <w:r w:rsidRPr="00362C5E">
        <w:rPr>
          <w:lang w:eastAsia="en-US"/>
        </w:rPr>
        <w:t>voor</w:t>
      </w:r>
      <w:r>
        <w:rPr>
          <w:lang w:eastAsia="en-US"/>
        </w:rPr>
        <w:t xml:space="preserve"> de </w:t>
      </w:r>
      <w:r w:rsidRPr="00362C5E">
        <w:rPr>
          <w:lang w:eastAsia="en-US"/>
        </w:rPr>
        <w:t>Kerkeraad ge</w:t>
      </w:r>
      <w:r w:rsidRPr="00362C5E">
        <w:rPr>
          <w:lang w:eastAsia="en-US"/>
        </w:rPr>
        <w:softHyphen/>
        <w:t>bracht, dat om</w:t>
      </w:r>
      <w:r>
        <w:rPr>
          <w:lang w:eastAsia="en-US"/>
        </w:rPr>
        <w:t xml:space="preserve"> de </w:t>
      </w:r>
      <w:r w:rsidRPr="00362C5E">
        <w:rPr>
          <w:lang w:eastAsia="en-US"/>
        </w:rPr>
        <w:t xml:space="preserve">hoek van de oude beestenmarkt </w:t>
      </w:r>
      <w:r>
        <w:rPr>
          <w:lang w:eastAsia="en-US"/>
        </w:rPr>
        <w:t>Rooms</w:t>
      </w:r>
      <w:r w:rsidRPr="00362C5E">
        <w:rPr>
          <w:lang w:eastAsia="en-US"/>
        </w:rPr>
        <w:t>e en andere havel</w:t>
      </w:r>
      <w:r>
        <w:rPr>
          <w:lang w:eastAsia="en-US"/>
        </w:rPr>
        <w:t>oze</w:t>
      </w:r>
      <w:r w:rsidRPr="00362C5E">
        <w:rPr>
          <w:lang w:eastAsia="en-US"/>
        </w:rPr>
        <w:t xml:space="preserve"> </w:t>
      </w:r>
      <w:r>
        <w:rPr>
          <w:lang w:eastAsia="en-US"/>
        </w:rPr>
        <w:t>mens</w:t>
      </w:r>
      <w:r w:rsidRPr="00362C5E">
        <w:rPr>
          <w:lang w:eastAsia="en-US"/>
        </w:rPr>
        <w:t>en woonden, die een bordje uithingen, waarop geschreven stond</w:t>
      </w:r>
      <w:r>
        <w:rPr>
          <w:lang w:eastAsia="en-US"/>
        </w:rPr>
        <w:t>:</w:t>
      </w:r>
      <w:r w:rsidRPr="00362C5E">
        <w:rPr>
          <w:lang w:eastAsia="en-US"/>
        </w:rPr>
        <w:t xml:space="preserve"> 'Hier gaat men uit spelen op bruiloften en vrolijk</w:t>
      </w:r>
      <w:r w:rsidRPr="00362C5E">
        <w:rPr>
          <w:lang w:eastAsia="en-US"/>
        </w:rPr>
        <w:softHyphen/>
        <w:t>heden', terwijl er ook een strijkstok en viool op uitgebeeld stond. Er werd besloten te verzoeken, dat dergelijke aanst</w:t>
      </w:r>
      <w:r>
        <w:rPr>
          <w:lang w:eastAsia="en-US"/>
        </w:rPr>
        <w:t>ote</w:t>
      </w:r>
      <w:r w:rsidRPr="00362C5E">
        <w:rPr>
          <w:lang w:eastAsia="en-US"/>
        </w:rPr>
        <w:t>lijkheden en erger</w:t>
      </w:r>
      <w:r w:rsidRPr="00362C5E">
        <w:rPr>
          <w:lang w:eastAsia="en-US"/>
        </w:rPr>
        <w:softHyphen/>
        <w:t>nissen door</w:t>
      </w:r>
      <w:r>
        <w:rPr>
          <w:lang w:eastAsia="en-US"/>
        </w:rPr>
        <w:t xml:space="preserve"> de </w:t>
      </w:r>
      <w:r w:rsidRPr="00362C5E">
        <w:rPr>
          <w:lang w:eastAsia="en-US"/>
        </w:rPr>
        <w:t xml:space="preserve">officier en </w:t>
      </w:r>
      <w:r>
        <w:rPr>
          <w:lang w:eastAsia="en-US"/>
        </w:rPr>
        <w:t xml:space="preserve">zijn </w:t>
      </w:r>
      <w:r w:rsidRPr="00362C5E">
        <w:rPr>
          <w:lang w:eastAsia="en-US"/>
        </w:rPr>
        <w:t>dienaars mochten worden weg</w:t>
      </w:r>
      <w:r w:rsidRPr="00362C5E">
        <w:rPr>
          <w:lang w:eastAsia="en-US"/>
        </w:rPr>
        <w:softHyphen/>
        <w:t>genomen".</w:t>
      </w:r>
    </w:p>
    <w:p w:rsidR="00EA32CC" w:rsidRPr="00362C5E" w:rsidRDefault="00EA32CC" w:rsidP="00EA32CC">
      <w:pPr>
        <w:jc w:val="both"/>
        <w:rPr>
          <w:lang w:eastAsia="en-US"/>
        </w:rPr>
      </w:pPr>
      <w:r w:rsidRPr="00362C5E">
        <w:rPr>
          <w:lang w:eastAsia="en-US"/>
        </w:rPr>
        <w:t>Dit</w:t>
      </w:r>
      <w:r>
        <w:rPr>
          <w:lang w:eastAsia="en-US"/>
        </w:rPr>
        <w:t xml:space="preserve"> alles maakt geen angstwekkende</w:t>
      </w:r>
      <w:r w:rsidRPr="00362C5E">
        <w:rPr>
          <w:lang w:eastAsia="en-US"/>
        </w:rPr>
        <w:t xml:space="preserve"> indruk ten aanzien van Middel</w:t>
      </w:r>
      <w:r w:rsidRPr="00362C5E">
        <w:rPr>
          <w:lang w:eastAsia="en-US"/>
        </w:rPr>
        <w:softHyphen/>
        <w:t>burg's zedelijk peil rondom het jaar 1700. Smytegelt ging echter veel scherper op allerlei euvel in en dit ten aanzien van het gezinsleven, het volksleven, de Kerk, en nationale en internationale politiek en de moraliteit der Regenten</w:t>
      </w:r>
      <w:r>
        <w:rPr>
          <w:lang w:eastAsia="en-US"/>
        </w:rPr>
        <w:t>. D</w:t>
      </w:r>
      <w:r w:rsidRPr="00362C5E">
        <w:rPr>
          <w:lang w:eastAsia="en-US"/>
        </w:rPr>
        <w:t>it geheel in de lijn van de Teellincks, Van de Velde, Thilenus. Tot de ouders spreekt Smytegelt</w:t>
      </w:r>
      <w:r>
        <w:rPr>
          <w:lang w:eastAsia="en-US"/>
        </w:rPr>
        <w:t>:</w:t>
      </w:r>
      <w:r w:rsidRPr="00362C5E">
        <w:rPr>
          <w:lang w:eastAsia="en-US"/>
        </w:rPr>
        <w:t xml:space="preserve"> </w:t>
      </w:r>
      <w:r>
        <w:rPr>
          <w:lang w:eastAsia="en-US"/>
        </w:rPr>
        <w:t>"</w:t>
      </w:r>
      <w:r w:rsidRPr="00362C5E">
        <w:rPr>
          <w:lang w:eastAsia="en-US"/>
        </w:rPr>
        <w:t>Gij zorgt wel, dat uw kinderen voeding en dekking hebben, maar soms zoo</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 xml:space="preserve">1) </w:t>
      </w:r>
      <w:r w:rsidRPr="00362C5E">
        <w:rPr>
          <w:lang w:eastAsia="en-US"/>
        </w:rPr>
        <w:t>W. Teellinck, Treurschrift over het ongeluck ende de versmaetheydt, daer in Gods volck in vele quartieren des weerelts gehecomen is t'onzen tijde, Middelb. 1622, blz. 7</w:t>
      </w:r>
      <w:r>
        <w:rPr>
          <w:lang w:eastAsia="en-US"/>
        </w:rPr>
        <w:t xml:space="preserve">; </w:t>
      </w:r>
      <w:r w:rsidRPr="00362C5E">
        <w:rPr>
          <w:lang w:eastAsia="en-US"/>
        </w:rPr>
        <w:t>I d e m, De Sleutel der Devotie ons openende de Deure des Hemels, Amst. 1624</w:t>
      </w:r>
      <w:r>
        <w:rPr>
          <w:lang w:eastAsia="en-US"/>
        </w:rPr>
        <w:t xml:space="preserve">; </w:t>
      </w:r>
      <w:r w:rsidRPr="00362C5E">
        <w:rPr>
          <w:lang w:eastAsia="en-US"/>
        </w:rPr>
        <w:t xml:space="preserve">Utr. </w:t>
      </w:r>
      <w:smartTag w:uri="urn:schemas-microsoft-com:office:smarttags" w:element="metricconverter">
        <w:smartTagPr>
          <w:attr w:name="ProductID" w:val="1, In"/>
        </w:smartTagPr>
        <w:r w:rsidRPr="00362C5E">
          <w:rPr>
            <w:lang w:eastAsia="en-US"/>
          </w:rPr>
          <w:t>1655, dl</w:t>
        </w:r>
      </w:smartTag>
      <w:r w:rsidRPr="00362C5E">
        <w:rPr>
          <w:lang w:eastAsia="en-US"/>
        </w:rPr>
        <w:t xml:space="preserve"> I blz. 160</w:t>
      </w:r>
      <w:r>
        <w:rPr>
          <w:lang w:eastAsia="en-US"/>
        </w:rPr>
        <w:t xml:space="preserve">; </w:t>
      </w:r>
      <w:r w:rsidRPr="00362C5E">
        <w:rPr>
          <w:lang w:eastAsia="en-US"/>
        </w:rPr>
        <w:t>I d e m, Gesonde bitterheyt over</w:t>
      </w:r>
      <w:r>
        <w:rPr>
          <w:lang w:eastAsia="en-US"/>
        </w:rPr>
        <w:t xml:space="preserve"> de </w:t>
      </w:r>
      <w:r w:rsidRPr="00362C5E">
        <w:rPr>
          <w:lang w:eastAsia="en-US"/>
        </w:rPr>
        <w:t>Weelderighen Christen, die geerne kermisse houdt, t'samen gevoecht wt het achtste Capittel van</w:t>
      </w:r>
      <w:r>
        <w:rPr>
          <w:lang w:eastAsia="en-US"/>
        </w:rPr>
        <w:t xml:space="preserve"> de </w:t>
      </w:r>
      <w:r w:rsidRPr="00362C5E">
        <w:rPr>
          <w:lang w:eastAsia="en-US"/>
        </w:rPr>
        <w:t>eersten zend</w:t>
      </w:r>
      <w:r w:rsidRPr="00362C5E">
        <w:rPr>
          <w:lang w:eastAsia="en-US"/>
        </w:rPr>
        <w:softHyphen/>
        <w:t>brief Paulo tot die van Corinthe, Amst. 1624. Zie Dr. Engelbert s, a.w., blz. 141.</w:t>
      </w:r>
    </w:p>
    <w:p w:rsidR="00EA32CC" w:rsidRPr="00362C5E" w:rsidRDefault="00EA32CC" w:rsidP="00EA32CC">
      <w:pPr>
        <w:jc w:val="both"/>
        <w:rPr>
          <w:lang w:eastAsia="en-US"/>
        </w:rPr>
      </w:pPr>
      <w:r w:rsidRPr="00C31EEF">
        <w:rPr>
          <w:lang w:eastAsia="en-US"/>
        </w:rPr>
        <w:t xml:space="preserve">2) F. N a g t g </w:t>
      </w:r>
      <w:smartTag w:uri="urn:schemas-microsoft-com:office:smarttags" w:element="metricconverter">
        <w:smartTagPr>
          <w:attr w:name="ProductID" w:val="1, In"/>
        </w:smartTagPr>
        <w:r w:rsidRPr="00C31EEF">
          <w:rPr>
            <w:lang w:eastAsia="en-US"/>
          </w:rPr>
          <w:t>1 a</w:t>
        </w:r>
      </w:smartTag>
      <w:r w:rsidRPr="00C31EEF">
        <w:rPr>
          <w:lang w:eastAsia="en-US"/>
        </w:rPr>
        <w:t xml:space="preserve"> s, Algem. </w:t>
      </w:r>
      <w:r w:rsidRPr="00362C5E">
        <w:rPr>
          <w:lang w:eastAsia="en-US"/>
        </w:rPr>
        <w:t>Kerkeraad van Middelb., blz. 136 vgg.</w:t>
      </w:r>
    </w:p>
    <w:p w:rsidR="00EA32CC" w:rsidRPr="00362C5E" w:rsidRDefault="00EA32CC" w:rsidP="00EA32CC">
      <w:pPr>
        <w:jc w:val="both"/>
        <w:rPr>
          <w:lang w:eastAsia="en-US"/>
        </w:rPr>
      </w:pPr>
      <w:r w:rsidRPr="00362C5E">
        <w:rPr>
          <w:lang w:eastAsia="en-US"/>
        </w:rPr>
        <w:t>84</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weinig, dat zij genade mogen ontvangen. Gij zorgt, dat ze een stuk brood hebben, maar niet, dat ze een kruim genade ontvangen. Als de kinderen tot hun verstand komen, dan wordt er gezorgd voor een goede verdienste, maar er moet ook gezorgd worden, dat ze uit- en inwendig worden opgekweekt voor God . . . . Verbittert uw kinderen niet door steeds te zeggen, dat alles wat ze doen verkeerd is. Geeft hun vooral niet een slecht voorbeeld .... Neemt hen mee naar </w:t>
      </w:r>
      <w:r>
        <w:rPr>
          <w:lang w:eastAsia="en-US"/>
        </w:rPr>
        <w:t>Gods</w:t>
      </w:r>
      <w:r w:rsidRPr="00362C5E">
        <w:rPr>
          <w:lang w:eastAsia="en-US"/>
        </w:rPr>
        <w:t xml:space="preserve"> Huis. Gij zult het in eeuwigheid niet kunnen verantwoorden, dat gij het niet meer doet. Wij hebben nooit een gemeente gezien, waar de</w:t>
      </w:r>
      <w:r>
        <w:rPr>
          <w:lang w:eastAsia="en-US"/>
        </w:rPr>
        <w:t xml:space="preserve"> kinderen zó</w:t>
      </w:r>
      <w:r w:rsidRPr="00362C5E">
        <w:rPr>
          <w:lang w:eastAsia="en-US"/>
        </w:rPr>
        <w:t xml:space="preserve"> weinig ter Kerke komen" 1).</w:t>
      </w:r>
    </w:p>
    <w:p w:rsidR="00EA32CC" w:rsidRDefault="00EA32CC" w:rsidP="00EA32CC">
      <w:pPr>
        <w:jc w:val="both"/>
        <w:rPr>
          <w:lang w:eastAsia="en-US"/>
        </w:rPr>
      </w:pPr>
      <w:r w:rsidRPr="00362C5E">
        <w:rPr>
          <w:lang w:eastAsia="en-US"/>
        </w:rPr>
        <w:t xml:space="preserve">De kermis werd door Smytegelt bestreden. Willem Teellinck had het vóór hem gedaan. Al wat </w:t>
      </w:r>
      <w:r>
        <w:rPr>
          <w:lang w:eastAsia="en-US"/>
        </w:rPr>
        <w:t>Voeti</w:t>
      </w:r>
      <w:r w:rsidRPr="00362C5E">
        <w:rPr>
          <w:lang w:eastAsia="en-US"/>
        </w:rPr>
        <w:t>us volgde trok dezelfde lijn</w:t>
      </w:r>
      <w:r>
        <w:rPr>
          <w:lang w:eastAsia="en-US"/>
        </w:rPr>
        <w:t>. D</w:t>
      </w:r>
      <w:r w:rsidRPr="00362C5E">
        <w:rPr>
          <w:lang w:eastAsia="en-US"/>
        </w:rPr>
        <w:t xml:space="preserve">e Kerkeraad van Utrecht zond op 13 November 1654 een </w:t>
      </w:r>
      <w:r>
        <w:rPr>
          <w:lang w:eastAsia="en-US"/>
        </w:rPr>
        <w:t>"</w:t>
      </w:r>
      <w:r w:rsidRPr="00362C5E">
        <w:rPr>
          <w:lang w:eastAsia="en-US"/>
        </w:rPr>
        <w:t>Request tegen de Kermissen" aan de Stedelijke Overheid, die (gelijk</w:t>
      </w:r>
      <w:r>
        <w:rPr>
          <w:lang w:eastAsia="en-US"/>
        </w:rPr>
        <w:t xml:space="preserve"> zo </w:t>
      </w:r>
      <w:r w:rsidRPr="00362C5E">
        <w:rPr>
          <w:lang w:eastAsia="en-US"/>
        </w:rPr>
        <w:t xml:space="preserve">vaak bij dergelijke verzoeken) der Kerk wel iets tegemoet kwam (Item komen), maar niet voor het volle pond. Een zwaar onweder op kermistijd was voor Smytegelt het </w:t>
      </w:r>
      <w:r>
        <w:rPr>
          <w:lang w:eastAsia="en-US"/>
        </w:rPr>
        <w:t>teke</w:t>
      </w:r>
      <w:r w:rsidRPr="00362C5E">
        <w:rPr>
          <w:lang w:eastAsia="en-US"/>
        </w:rPr>
        <w:t>n van het Goddelijk mishagen en tweemaal hield hij een preek</w:t>
      </w:r>
      <w:r>
        <w:rPr>
          <w:lang w:eastAsia="en-US"/>
        </w:rPr>
        <w:t>:</w:t>
      </w:r>
      <w:r w:rsidRPr="00362C5E">
        <w:rPr>
          <w:lang w:eastAsia="en-US"/>
        </w:rPr>
        <w:t xml:space="preserve"> </w:t>
      </w:r>
      <w:r>
        <w:rPr>
          <w:lang w:eastAsia="en-US"/>
        </w:rPr>
        <w:t>"</w:t>
      </w:r>
      <w:r w:rsidRPr="00362C5E">
        <w:rPr>
          <w:lang w:eastAsia="en-US"/>
        </w:rPr>
        <w:t xml:space="preserve">Op een kermis als 'er een zwaar onweder geweest was" 2). </w:t>
      </w:r>
    </w:p>
    <w:p w:rsidR="00EA32CC" w:rsidRDefault="00EA32CC" w:rsidP="00EA32CC">
      <w:pPr>
        <w:jc w:val="both"/>
        <w:rPr>
          <w:lang w:eastAsia="en-US"/>
        </w:rPr>
      </w:pPr>
      <w:r w:rsidRPr="00362C5E">
        <w:rPr>
          <w:lang w:eastAsia="en-US"/>
        </w:rPr>
        <w:t>Kermis en onweer</w:t>
      </w:r>
      <w:r>
        <w:rPr>
          <w:lang w:eastAsia="en-US"/>
        </w:rPr>
        <w:t xml:space="preserve">; </w:t>
      </w:r>
      <w:r w:rsidRPr="00362C5E">
        <w:rPr>
          <w:lang w:eastAsia="en-US"/>
        </w:rPr>
        <w:t>kermis en storm</w:t>
      </w:r>
      <w:r>
        <w:rPr>
          <w:lang w:eastAsia="en-US"/>
        </w:rPr>
        <w:t>!</w:t>
      </w:r>
      <w:r w:rsidRPr="00362C5E">
        <w:rPr>
          <w:lang w:eastAsia="en-US"/>
        </w:rPr>
        <w:t xml:space="preserve"> En dat in Zeeland, waar ieder stuk grond op de zee veroverd was en één storm kon weg</w:t>
      </w:r>
      <w:r w:rsidRPr="00362C5E">
        <w:rPr>
          <w:lang w:eastAsia="en-US"/>
        </w:rPr>
        <w:softHyphen/>
        <w:t xml:space="preserve">slaan, wat in jaren zwoegens was drooggelegd. </w:t>
      </w:r>
      <w:r>
        <w:rPr>
          <w:lang w:eastAsia="en-US"/>
        </w:rPr>
        <w:t>-</w:t>
      </w:r>
      <w:r w:rsidRPr="00362C5E">
        <w:rPr>
          <w:lang w:eastAsia="en-US"/>
        </w:rPr>
        <w:t xml:space="preserve"> Dan</w:t>
      </w:r>
      <w:r>
        <w:rPr>
          <w:lang w:eastAsia="en-US"/>
        </w:rPr>
        <w:t>:</w:t>
      </w:r>
      <w:r w:rsidRPr="00362C5E">
        <w:rPr>
          <w:lang w:eastAsia="en-US"/>
        </w:rPr>
        <w:t xml:space="preserve"> het vloeken in het openbaar</w:t>
      </w:r>
      <w:r>
        <w:rPr>
          <w:lang w:eastAsia="en-US"/>
        </w:rPr>
        <w:t>:</w:t>
      </w:r>
      <w:r w:rsidRPr="00362C5E">
        <w:rPr>
          <w:lang w:eastAsia="en-US"/>
        </w:rPr>
        <w:t xml:space="preserve"> </w:t>
      </w:r>
      <w:r>
        <w:rPr>
          <w:lang w:eastAsia="en-US"/>
        </w:rPr>
        <w:t>"</w:t>
      </w:r>
      <w:r w:rsidRPr="00362C5E">
        <w:rPr>
          <w:lang w:eastAsia="en-US"/>
        </w:rPr>
        <w:t xml:space="preserve">Zijt ge op schuiten, op wagens, op wegen in Holland, Zeeland en door </w:t>
      </w:r>
      <w:r>
        <w:rPr>
          <w:lang w:eastAsia="en-US"/>
        </w:rPr>
        <w:t>gans</w:t>
      </w:r>
      <w:r w:rsidRPr="00362C5E">
        <w:rPr>
          <w:lang w:eastAsia="en-US"/>
        </w:rPr>
        <w:t xml:space="preserve"> Nederland, 't is of ge in de hel leefdet. Elk heeft vloeken, nieuwe en oude" 3). </w:t>
      </w:r>
      <w:r>
        <w:rPr>
          <w:lang w:eastAsia="en-US"/>
        </w:rPr>
        <w:t>–</w:t>
      </w:r>
      <w:r w:rsidRPr="00362C5E">
        <w:rPr>
          <w:lang w:eastAsia="en-US"/>
        </w:rPr>
        <w:t xml:space="preserve"> </w:t>
      </w:r>
    </w:p>
    <w:p w:rsidR="00EA32CC" w:rsidRPr="00362C5E" w:rsidRDefault="00EA32CC" w:rsidP="00EA32CC">
      <w:pPr>
        <w:jc w:val="both"/>
        <w:rPr>
          <w:lang w:eastAsia="en-US"/>
        </w:rPr>
      </w:pPr>
      <w:r w:rsidRPr="00362C5E">
        <w:rPr>
          <w:lang w:eastAsia="en-US"/>
        </w:rPr>
        <w:t>Het kaartspel is een dobbelspel in Smytegelt's oog 4)</w:t>
      </w:r>
      <w:r>
        <w:rPr>
          <w:lang w:eastAsia="en-US"/>
        </w:rPr>
        <w:t>. D</w:t>
      </w:r>
      <w:r w:rsidRPr="00362C5E">
        <w:rPr>
          <w:lang w:eastAsia="en-US"/>
        </w:rPr>
        <w:t xml:space="preserve">e meeste </w:t>
      </w:r>
      <w:r>
        <w:rPr>
          <w:lang w:eastAsia="en-US"/>
        </w:rPr>
        <w:t>Rooms</w:t>
      </w:r>
      <w:r w:rsidRPr="00362C5E">
        <w:rPr>
          <w:lang w:eastAsia="en-US"/>
        </w:rPr>
        <w:t xml:space="preserve">-katholieke geleerden achtten het, mits zonder geldelijke winst, als ontspanning geoorloofd, ook de orthodoxe beroemde </w:t>
      </w:r>
      <w:r>
        <w:rPr>
          <w:lang w:eastAsia="en-US"/>
        </w:rPr>
        <w:t>Engelse protestants</w:t>
      </w:r>
      <w:r w:rsidRPr="00362C5E">
        <w:rPr>
          <w:lang w:eastAsia="en-US"/>
        </w:rPr>
        <w:t xml:space="preserve">e prediker Thomas Gataker. Maar Amesius, </w:t>
      </w:r>
      <w:r>
        <w:rPr>
          <w:lang w:eastAsia="en-US"/>
        </w:rPr>
        <w:t>Voeti</w:t>
      </w:r>
      <w:r w:rsidRPr="00362C5E">
        <w:rPr>
          <w:lang w:eastAsia="en-US"/>
        </w:rPr>
        <w:t>us, Smytegelt verwierpen spelen, waarvan de inzet van het toeval, het lot, afhangt 5).</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De publieke Zondagsheiliging was in de </w:t>
      </w:r>
      <w:r>
        <w:rPr>
          <w:lang w:eastAsia="en-US"/>
        </w:rPr>
        <w:t>18</w:t>
      </w:r>
      <w:r w:rsidRPr="00362C5E">
        <w:rPr>
          <w:lang w:eastAsia="en-US"/>
        </w:rPr>
        <w:t>e eeuw evenals in de Gouden</w:t>
      </w:r>
      <w:r>
        <w:rPr>
          <w:lang w:eastAsia="en-US"/>
        </w:rPr>
        <w:t xml:space="preserve"> eeuw</w:t>
      </w:r>
      <w:r w:rsidRPr="00362C5E">
        <w:rPr>
          <w:lang w:eastAsia="en-US"/>
        </w:rPr>
        <w:t xml:space="preserve"> veelszins beneden de heden</w:t>
      </w:r>
      <w:r>
        <w:rPr>
          <w:lang w:eastAsia="en-US"/>
        </w:rPr>
        <w:t>daags</w:t>
      </w:r>
      <w:r w:rsidRPr="00362C5E">
        <w:rPr>
          <w:lang w:eastAsia="en-US"/>
        </w:rPr>
        <w:t>e. Smytegelt klaagt</w:t>
      </w:r>
      <w:r>
        <w:rPr>
          <w:lang w:eastAsia="en-US"/>
        </w:rPr>
        <w:t>:</w:t>
      </w:r>
      <w:r w:rsidRPr="00362C5E">
        <w:rPr>
          <w:lang w:eastAsia="en-US"/>
        </w:rPr>
        <w:t xml:space="preserve"> laat ons toch 's Zondags na de Kerk </w:t>
      </w:r>
      <w:r>
        <w:rPr>
          <w:lang w:eastAsia="en-US"/>
        </w:rPr>
        <w:t>"</w:t>
      </w:r>
      <w:r w:rsidRPr="00362C5E">
        <w:rPr>
          <w:lang w:eastAsia="en-US"/>
        </w:rPr>
        <w:t>in ons huis, onder onze huis</w:t>
      </w:r>
      <w:r w:rsidRPr="00362C5E">
        <w:rPr>
          <w:lang w:eastAsia="en-US"/>
        </w:rPr>
        <w:softHyphen/>
        <w:t>gen</w:t>
      </w:r>
      <w:r>
        <w:rPr>
          <w:lang w:eastAsia="en-US"/>
        </w:rPr>
        <w:t>ote</w:t>
      </w:r>
      <w:r w:rsidRPr="00362C5E">
        <w:rPr>
          <w:lang w:eastAsia="en-US"/>
        </w:rPr>
        <w:t>n stil bidden en danken, overdenken en herkauwen 't geen wij gehoord hebben</w:t>
      </w:r>
      <w:r>
        <w:rPr>
          <w:lang w:eastAsia="en-US"/>
        </w:rPr>
        <w:t>. D</w:t>
      </w:r>
      <w:r w:rsidRPr="00362C5E">
        <w:rPr>
          <w:lang w:eastAsia="en-US"/>
        </w:rPr>
        <w:t>an niet uit rijden gaan, l</w:t>
      </w:r>
      <w:r>
        <w:rPr>
          <w:lang w:eastAsia="en-US"/>
        </w:rPr>
        <w:t>ope</w:t>
      </w:r>
      <w:r w:rsidRPr="00362C5E">
        <w:rPr>
          <w:lang w:eastAsia="en-US"/>
        </w:rPr>
        <w:t>n of wandelen op singel en wandelplaatsen buiten</w:t>
      </w:r>
      <w:r>
        <w:rPr>
          <w:lang w:eastAsia="en-US"/>
        </w:rPr>
        <w:t xml:space="preserve">; </w:t>
      </w:r>
      <w:r w:rsidRPr="00362C5E">
        <w:rPr>
          <w:lang w:eastAsia="en-US"/>
        </w:rPr>
        <w:t>geen tuinen gaan bezien of andere vermaken nemen</w:t>
      </w:r>
      <w:r>
        <w:rPr>
          <w:lang w:eastAsia="en-US"/>
        </w:rPr>
        <w:t>. D</w:t>
      </w:r>
      <w:r w:rsidRPr="00362C5E">
        <w:rPr>
          <w:lang w:eastAsia="en-US"/>
        </w:rPr>
        <w:t xml:space="preserve">an moeten de wegen niet krioelen van </w:t>
      </w:r>
      <w:r>
        <w:rPr>
          <w:lang w:eastAsia="en-US"/>
        </w:rPr>
        <w:t>mens</w:t>
      </w:r>
      <w:r w:rsidRPr="00362C5E">
        <w:rPr>
          <w:lang w:eastAsia="en-US"/>
        </w:rPr>
        <w:t xml:space="preserve">en". </w:t>
      </w:r>
      <w:r>
        <w:rPr>
          <w:lang w:eastAsia="en-US"/>
        </w:rPr>
        <w:t>"</w:t>
      </w:r>
      <w:r w:rsidRPr="00362C5E">
        <w:rPr>
          <w:lang w:eastAsia="en-US"/>
        </w:rPr>
        <w:t>Wat wint men er mede, dat men van</w:t>
      </w:r>
      <w:r>
        <w:rPr>
          <w:lang w:eastAsia="en-US"/>
        </w:rPr>
        <w:t xml:space="preserve"> de </w:t>
      </w:r>
      <w:r w:rsidRPr="00362C5E">
        <w:rPr>
          <w:lang w:eastAsia="en-US"/>
        </w:rPr>
        <w:t xml:space="preserve">dag </w:t>
      </w:r>
      <w:r>
        <w:rPr>
          <w:lang w:eastAsia="en-US"/>
        </w:rPr>
        <w:t xml:space="preserve">des Heeren </w:t>
      </w:r>
      <w:r w:rsidRPr="00362C5E">
        <w:rPr>
          <w:lang w:eastAsia="en-US"/>
        </w:rPr>
        <w:t>een koopdag maakt</w:t>
      </w:r>
      <w:r>
        <w:rPr>
          <w:lang w:eastAsia="en-US"/>
        </w:rPr>
        <w:t>?</w:t>
      </w:r>
      <w:r w:rsidRPr="00362C5E">
        <w:rPr>
          <w:lang w:eastAsia="en-US"/>
        </w:rPr>
        <w:t xml:space="preserve"> De een wil k</w:t>
      </w:r>
      <w:r>
        <w:rPr>
          <w:lang w:eastAsia="en-US"/>
        </w:rPr>
        <w:t>ope</w:t>
      </w:r>
      <w:r w:rsidRPr="00362C5E">
        <w:rPr>
          <w:lang w:eastAsia="en-US"/>
        </w:rPr>
        <w:t>n en de ander wil verk</w:t>
      </w:r>
      <w:r>
        <w:rPr>
          <w:lang w:eastAsia="en-US"/>
        </w:rPr>
        <w:t>ope</w:t>
      </w:r>
      <w:r w:rsidRPr="00362C5E">
        <w:rPr>
          <w:lang w:eastAsia="en-US"/>
        </w:rPr>
        <w:t>n en 't kan beide</w:t>
      </w:r>
    </w:p>
    <w:p w:rsidR="00EA32CC" w:rsidRDefault="00EA32CC" w:rsidP="00EA32CC">
      <w:pPr>
        <w:jc w:val="both"/>
        <w:rPr>
          <w:lang w:eastAsia="en-US"/>
        </w:rPr>
      </w:pPr>
    </w:p>
    <w:p w:rsidR="00EA32CC" w:rsidRPr="00F64D8C" w:rsidRDefault="00EA32CC" w:rsidP="00EA32CC">
      <w:pPr>
        <w:jc w:val="both"/>
        <w:rPr>
          <w:sz w:val="22"/>
          <w:szCs w:val="22"/>
          <w:lang w:eastAsia="en-US"/>
        </w:rPr>
      </w:pPr>
      <w:r w:rsidRPr="00F64D8C">
        <w:rPr>
          <w:sz w:val="22"/>
          <w:szCs w:val="22"/>
          <w:lang w:eastAsia="en-US"/>
        </w:rPr>
        <w:t>1) B. S m y t e g e 1 t, Des christens enige troost, preek over Heid. Catech. Zondag 39. 2) Idem, Een woord op zijn tijd, dl II n°. 45 en 46. Over Utrecht in 1654, zie Jr A, C, D u k e r, Gisb. Voetius, dl III blz. 135.</w:t>
      </w:r>
    </w:p>
    <w:p w:rsidR="00EA32CC" w:rsidRPr="00F64D8C" w:rsidRDefault="00EA32CC" w:rsidP="00EA32CC">
      <w:pPr>
        <w:jc w:val="both"/>
        <w:rPr>
          <w:sz w:val="22"/>
          <w:szCs w:val="22"/>
          <w:lang w:eastAsia="en-US"/>
        </w:rPr>
      </w:pPr>
      <w:r w:rsidRPr="00F64D8C">
        <w:rPr>
          <w:sz w:val="22"/>
          <w:szCs w:val="22"/>
          <w:lang w:eastAsia="en-US"/>
        </w:rPr>
        <w:t>3) Idem, Des chr, enige troost op Zondag 36.</w:t>
      </w:r>
    </w:p>
    <w:p w:rsidR="00EA32CC" w:rsidRPr="00F64D8C" w:rsidRDefault="00EA32CC" w:rsidP="00EA32CC">
      <w:pPr>
        <w:jc w:val="both"/>
        <w:rPr>
          <w:sz w:val="22"/>
          <w:szCs w:val="22"/>
          <w:lang w:eastAsia="en-US"/>
        </w:rPr>
      </w:pPr>
      <w:r w:rsidRPr="00F64D8C">
        <w:rPr>
          <w:sz w:val="22"/>
          <w:szCs w:val="22"/>
          <w:lang w:eastAsia="en-US"/>
        </w:rPr>
        <w:t>4) Idem, Een woord op zijn tijd, dl II blz. 312.</w:t>
      </w:r>
    </w:p>
    <w:p w:rsidR="00EA32CC" w:rsidRPr="00F64D8C" w:rsidRDefault="00EA32CC" w:rsidP="00EA32CC">
      <w:pPr>
        <w:jc w:val="both"/>
        <w:rPr>
          <w:sz w:val="22"/>
          <w:szCs w:val="22"/>
          <w:lang w:eastAsia="en-US"/>
        </w:rPr>
      </w:pPr>
      <w:r w:rsidRPr="00F64D8C">
        <w:rPr>
          <w:sz w:val="22"/>
          <w:szCs w:val="22"/>
          <w:lang w:eastAsia="en-US"/>
        </w:rPr>
        <w:t>2) Zie over Voetius en het kaartspel; Dr A. C. D u k e r, Gisb. Voetius, dl II 340343.</w:t>
      </w:r>
    </w:p>
    <w:p w:rsidR="00EA32CC" w:rsidRPr="00F64D8C" w:rsidRDefault="00EA32CC" w:rsidP="00EA32CC">
      <w:pPr>
        <w:jc w:val="both"/>
        <w:rPr>
          <w:sz w:val="22"/>
          <w:szCs w:val="22"/>
          <w:lang w:eastAsia="en-US"/>
        </w:rPr>
      </w:pPr>
      <w:r w:rsidRPr="00F64D8C">
        <w:rPr>
          <w:sz w:val="22"/>
          <w:szCs w:val="22"/>
          <w:lang w:eastAsia="en-US"/>
        </w:rPr>
        <w:t>85</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niet gedijen, omdat het tegen </w:t>
      </w:r>
      <w:r>
        <w:rPr>
          <w:lang w:eastAsia="en-US"/>
        </w:rPr>
        <w:t>Gods</w:t>
      </w:r>
      <w:r w:rsidRPr="00362C5E">
        <w:rPr>
          <w:lang w:eastAsia="en-US"/>
        </w:rPr>
        <w:t xml:space="preserve"> gebod is. Is dat niet verschrikkelijk</w:t>
      </w:r>
      <w:r>
        <w:rPr>
          <w:lang w:eastAsia="en-US"/>
        </w:rPr>
        <w:t>?</w:t>
      </w:r>
      <w:r w:rsidRPr="00362C5E">
        <w:rPr>
          <w:lang w:eastAsia="en-US"/>
        </w:rPr>
        <w:t xml:space="preserve"> Gij zult maar enkele vrome gezinnen in de stad vinden, waar ge op</w:t>
      </w:r>
      <w:r>
        <w:rPr>
          <w:lang w:eastAsia="en-US"/>
        </w:rPr>
        <w:t xml:space="preserve"> de </w:t>
      </w:r>
      <w:r w:rsidRPr="00362C5E">
        <w:rPr>
          <w:lang w:eastAsia="en-US"/>
        </w:rPr>
        <w:t xml:space="preserve">rustdag </w:t>
      </w:r>
      <w:r>
        <w:rPr>
          <w:lang w:eastAsia="en-US"/>
        </w:rPr>
        <w:t>niet gegriefd zult worden en de</w:t>
      </w:r>
      <w:r w:rsidRPr="00362C5E">
        <w:rPr>
          <w:lang w:eastAsia="en-US"/>
        </w:rPr>
        <w:t>zulken zou men scheld</w:t>
      </w:r>
      <w:r w:rsidRPr="00362C5E">
        <w:rPr>
          <w:lang w:eastAsia="en-US"/>
        </w:rPr>
        <w:softHyphen/>
        <w:t>en lasterwoorden willen toewerpen .... 't Ging beter in ons Land, toen die dag zorgvuldiger werd waargenomen</w:t>
      </w:r>
      <w:r>
        <w:rPr>
          <w:lang w:eastAsia="en-US"/>
        </w:rPr>
        <w:t xml:space="preserve">; </w:t>
      </w:r>
      <w:r w:rsidRPr="00362C5E">
        <w:rPr>
          <w:lang w:eastAsia="en-US"/>
        </w:rPr>
        <w:t>toen de predikanten zonen des donders waren en de Gemeente toevloeide als schapen tot de weiden</w:t>
      </w:r>
      <w:r>
        <w:rPr>
          <w:lang w:eastAsia="en-US"/>
        </w:rPr>
        <w:t>!</w:t>
      </w:r>
    </w:p>
    <w:p w:rsidR="00EA32CC" w:rsidRDefault="00EA32CC" w:rsidP="00EA32CC">
      <w:pPr>
        <w:jc w:val="both"/>
        <w:rPr>
          <w:lang w:eastAsia="en-US"/>
        </w:rPr>
      </w:pPr>
      <w:r>
        <w:rPr>
          <w:lang w:eastAsia="en-US"/>
        </w:rPr>
        <w:t>Maar hoe gaat het nu?</w:t>
      </w:r>
      <w:r w:rsidRPr="00362C5E">
        <w:rPr>
          <w:lang w:eastAsia="en-US"/>
        </w:rPr>
        <w:t xml:space="preserve"> Pleizier-maken</w:t>
      </w:r>
      <w:r>
        <w:rPr>
          <w:lang w:eastAsia="en-US"/>
        </w:rPr>
        <w:t xml:space="preserve">; </w:t>
      </w:r>
      <w:r w:rsidRPr="00362C5E">
        <w:rPr>
          <w:lang w:eastAsia="en-US"/>
        </w:rPr>
        <w:t>wandelen</w:t>
      </w:r>
      <w:r>
        <w:rPr>
          <w:lang w:eastAsia="en-US"/>
        </w:rPr>
        <w:t>. De sabbat</w:t>
      </w:r>
      <w:r w:rsidRPr="00362C5E">
        <w:rPr>
          <w:lang w:eastAsia="en-US"/>
        </w:rPr>
        <w:softHyphen/>
        <w:t xml:space="preserve">en rustdag is een visite-dag geworden. Men houdt niet van </w:t>
      </w:r>
      <w:r>
        <w:rPr>
          <w:lang w:eastAsia="en-US"/>
        </w:rPr>
        <w:t>preke</w:t>
      </w:r>
      <w:r w:rsidRPr="00362C5E">
        <w:rPr>
          <w:lang w:eastAsia="en-US"/>
        </w:rPr>
        <w:t>n. 't Is een smuldag</w:t>
      </w:r>
      <w:r>
        <w:rPr>
          <w:lang w:eastAsia="en-US"/>
        </w:rPr>
        <w:t>. D</w:t>
      </w:r>
      <w:r w:rsidRPr="00362C5E">
        <w:rPr>
          <w:lang w:eastAsia="en-US"/>
        </w:rPr>
        <w:t>e dronkaard zit bij zijn drank. 't Is een versnipperde dag. Men kan niet opstaan 's morgens. Komt men nog in de Kerk, men heeft juist overdadig gegeten. 't Is een pretdag. Een uitgaansdag. Koets en paarden moeten rollen</w:t>
      </w:r>
      <w:r>
        <w:rPr>
          <w:lang w:eastAsia="en-US"/>
        </w:rPr>
        <w:t>. D</w:t>
      </w:r>
      <w:r w:rsidRPr="00362C5E">
        <w:rPr>
          <w:lang w:eastAsia="en-US"/>
        </w:rPr>
        <w:t>e jachten en schepen moeten varen. Alles moet er op uit. En op z'n best genomen is het een verdrietelijke dag. 't Is of de zon dan stilstaat. 't Is een twistdag. Een dag van on</w:t>
      </w:r>
      <w:r w:rsidRPr="00362C5E">
        <w:rPr>
          <w:lang w:eastAsia="en-US"/>
        </w:rPr>
        <w:softHyphen/>
        <w:t>zedelijkheid</w:t>
      </w:r>
      <w:r>
        <w:rPr>
          <w:lang w:eastAsia="en-US"/>
        </w:rPr>
        <w:t>. D</w:t>
      </w:r>
      <w:r w:rsidRPr="00362C5E">
        <w:rPr>
          <w:lang w:eastAsia="en-US"/>
        </w:rPr>
        <w:t xml:space="preserve">e kroegen zitten vol" 1). </w:t>
      </w:r>
    </w:p>
    <w:p w:rsidR="00EA32CC" w:rsidRPr="00362C5E" w:rsidRDefault="00EA32CC" w:rsidP="00EA32CC">
      <w:pPr>
        <w:jc w:val="both"/>
        <w:rPr>
          <w:lang w:eastAsia="en-US"/>
        </w:rPr>
      </w:pPr>
      <w:r w:rsidRPr="00362C5E">
        <w:rPr>
          <w:lang w:eastAsia="en-US"/>
        </w:rPr>
        <w:t>Het is dezelfde klank als de openhartige Abraham Blankaart in</w:t>
      </w:r>
      <w:r>
        <w:rPr>
          <w:lang w:eastAsia="en-US"/>
        </w:rPr>
        <w:t xml:space="preserve"> de </w:t>
      </w:r>
      <w:r w:rsidRPr="00362C5E">
        <w:rPr>
          <w:lang w:eastAsia="en-US"/>
        </w:rPr>
        <w:t>61en brief van de</w:t>
      </w:r>
      <w:r>
        <w:rPr>
          <w:lang w:eastAsia="en-US"/>
        </w:rPr>
        <w:t xml:space="preserve"> </w:t>
      </w:r>
      <w:r w:rsidRPr="00362C5E">
        <w:rPr>
          <w:lang w:eastAsia="en-US"/>
        </w:rPr>
        <w:t>Sara Burger</w:t>
      </w:r>
      <w:r w:rsidRPr="00362C5E">
        <w:rPr>
          <w:lang w:eastAsia="en-US"/>
        </w:rPr>
        <w:softHyphen/>
        <w:t>hart" doet h</w:t>
      </w:r>
      <w:r>
        <w:rPr>
          <w:lang w:eastAsia="en-US"/>
        </w:rPr>
        <w:t>ore</w:t>
      </w:r>
      <w:r w:rsidRPr="00362C5E">
        <w:rPr>
          <w:lang w:eastAsia="en-US"/>
        </w:rPr>
        <w:t>n</w:t>
      </w:r>
      <w:r>
        <w:rPr>
          <w:lang w:eastAsia="en-US"/>
        </w:rPr>
        <w:t>:</w:t>
      </w:r>
      <w:r w:rsidRPr="00362C5E">
        <w:rPr>
          <w:lang w:eastAsia="en-US"/>
        </w:rPr>
        <w:t xml:space="preserve"> </w:t>
      </w:r>
      <w:r>
        <w:rPr>
          <w:lang w:eastAsia="en-US"/>
        </w:rPr>
        <w:t>"</w:t>
      </w:r>
      <w:r w:rsidRPr="00362C5E">
        <w:rPr>
          <w:lang w:eastAsia="en-US"/>
        </w:rPr>
        <w:t>Dat rijdt, dat rost, dat speelt" 2).</w:t>
      </w:r>
    </w:p>
    <w:p w:rsidR="00EA32CC" w:rsidRPr="00362C5E" w:rsidRDefault="00EA32CC" w:rsidP="00EA32CC">
      <w:pPr>
        <w:jc w:val="both"/>
        <w:rPr>
          <w:lang w:eastAsia="en-US"/>
        </w:rPr>
      </w:pPr>
      <w:r w:rsidRPr="00362C5E">
        <w:rPr>
          <w:lang w:eastAsia="en-US"/>
        </w:rPr>
        <w:t>Maar hoe stond het met de Kerk</w:t>
      </w:r>
      <w:r>
        <w:rPr>
          <w:lang w:eastAsia="en-US"/>
        </w:rPr>
        <w:t>?</w:t>
      </w:r>
      <w:r w:rsidRPr="00362C5E">
        <w:rPr>
          <w:lang w:eastAsia="en-US"/>
        </w:rPr>
        <w:t xml:space="preserve"> Smytegelt </w:t>
      </w:r>
      <w:r>
        <w:rPr>
          <w:lang w:eastAsia="en-US"/>
        </w:rPr>
        <w:t>prof</w:t>
      </w:r>
      <w:r w:rsidRPr="00362C5E">
        <w:rPr>
          <w:lang w:eastAsia="en-US"/>
        </w:rPr>
        <w:t>eteerde van een wolk over Ne</w:t>
      </w:r>
      <w:r>
        <w:rPr>
          <w:lang w:eastAsia="en-US"/>
        </w:rPr>
        <w:t>d</w:t>
      </w:r>
      <w:r w:rsidRPr="00362C5E">
        <w:rPr>
          <w:lang w:eastAsia="en-US"/>
        </w:rPr>
        <w:t>erland's Kerk. Het kwaad nadert</w:t>
      </w:r>
      <w:r>
        <w:rPr>
          <w:lang w:eastAsia="en-US"/>
        </w:rPr>
        <w:t>!</w:t>
      </w:r>
      <w:r w:rsidRPr="00362C5E">
        <w:rPr>
          <w:lang w:eastAsia="en-US"/>
        </w:rPr>
        <w:t xml:space="preserve"> </w:t>
      </w:r>
      <w:r>
        <w:rPr>
          <w:lang w:eastAsia="en-US"/>
        </w:rPr>
        <w:t>"</w:t>
      </w:r>
      <w:r w:rsidRPr="00362C5E">
        <w:rPr>
          <w:lang w:eastAsia="en-US"/>
        </w:rPr>
        <w:t>God heeft altijd met Zijn Kerken gehandeld gelijk Hij met ons handelt, en nooit anders. Wat een bloeiende Kerk was, verwelkt</w:t>
      </w:r>
      <w:r>
        <w:rPr>
          <w:lang w:eastAsia="en-US"/>
        </w:rPr>
        <w:t xml:space="preserve">. Zo </w:t>
      </w:r>
      <w:r w:rsidRPr="00362C5E">
        <w:rPr>
          <w:lang w:eastAsia="en-US"/>
        </w:rPr>
        <w:t>is het geweest sedert Kaïn het mes in Abel's hart of keel heeft gestoken</w:t>
      </w:r>
      <w:r>
        <w:rPr>
          <w:lang w:eastAsia="en-US"/>
        </w:rPr>
        <w:t>. D</w:t>
      </w:r>
      <w:r w:rsidRPr="00362C5E">
        <w:rPr>
          <w:lang w:eastAsia="en-US"/>
        </w:rPr>
        <w:t>e Kerken die bloeiden gingen kwijnen tot heden toe</w:t>
      </w:r>
      <w:r>
        <w:rPr>
          <w:lang w:eastAsia="en-US"/>
        </w:rPr>
        <w:t>. D</w:t>
      </w:r>
      <w:r w:rsidRPr="00362C5E">
        <w:rPr>
          <w:lang w:eastAsia="en-US"/>
        </w:rPr>
        <w:t>e aller</w:t>
      </w:r>
      <w:r>
        <w:rPr>
          <w:lang w:eastAsia="en-US"/>
        </w:rPr>
        <w:t>-</w:t>
      </w:r>
      <w:r w:rsidRPr="00362C5E">
        <w:rPr>
          <w:lang w:eastAsia="en-US"/>
        </w:rPr>
        <w:t>bloeiendste heeft God laten verwelken. Waar zijn de sch</w:t>
      </w:r>
      <w:r>
        <w:rPr>
          <w:lang w:eastAsia="en-US"/>
        </w:rPr>
        <w:t>one</w:t>
      </w:r>
      <w:r w:rsidRPr="00362C5E">
        <w:rPr>
          <w:lang w:eastAsia="en-US"/>
        </w:rPr>
        <w:t xml:space="preserve"> Kerken, die Paulus ge</w:t>
      </w:r>
      <w:r w:rsidRPr="00362C5E">
        <w:rPr>
          <w:lang w:eastAsia="en-US"/>
        </w:rPr>
        <w:softHyphen/>
        <w:t>plant heeft</w:t>
      </w:r>
      <w:r>
        <w:rPr>
          <w:lang w:eastAsia="en-US"/>
        </w:rPr>
        <w:t>?</w:t>
      </w:r>
      <w:r w:rsidRPr="00362C5E">
        <w:rPr>
          <w:lang w:eastAsia="en-US"/>
        </w:rPr>
        <w:t xml:space="preserve"> Ze zijn alle weg. Waar zijn die uit Klein-Azië en in andere deden der wereld en die van het Oude Testament, die eertijds bloeiden</w:t>
      </w:r>
      <w:r>
        <w:rPr>
          <w:lang w:eastAsia="en-US"/>
        </w:rPr>
        <w:t>?</w:t>
      </w:r>
      <w:r w:rsidRPr="00362C5E">
        <w:rPr>
          <w:lang w:eastAsia="en-US"/>
        </w:rPr>
        <w:t xml:space="preserve"> Ze zijn verwelkt</w:t>
      </w:r>
      <w:r>
        <w:rPr>
          <w:lang w:eastAsia="en-US"/>
        </w:rPr>
        <w:t>. D</w:t>
      </w:r>
      <w:r w:rsidRPr="00362C5E">
        <w:rPr>
          <w:lang w:eastAsia="en-US"/>
        </w:rPr>
        <w:t xml:space="preserve">at is altijd </w:t>
      </w:r>
      <w:r>
        <w:rPr>
          <w:lang w:eastAsia="en-US"/>
        </w:rPr>
        <w:t>Gods</w:t>
      </w:r>
      <w:r w:rsidRPr="00362C5E">
        <w:rPr>
          <w:lang w:eastAsia="en-US"/>
        </w:rPr>
        <w:t xml:space="preserve"> handelwijze geweest en Hij handelt nog zoo.</w:t>
      </w:r>
    </w:p>
    <w:p w:rsidR="00EA32CC" w:rsidRPr="00362C5E" w:rsidRDefault="00EA32CC" w:rsidP="00EA32CC">
      <w:pPr>
        <w:jc w:val="both"/>
        <w:rPr>
          <w:lang w:eastAsia="en-US"/>
        </w:rPr>
      </w:pPr>
      <w:r w:rsidRPr="00362C5E">
        <w:rPr>
          <w:lang w:eastAsia="en-US"/>
        </w:rPr>
        <w:t>De Neder</w:t>
      </w:r>
      <w:r>
        <w:rPr>
          <w:lang w:eastAsia="en-US"/>
        </w:rPr>
        <w:t>lands</w:t>
      </w:r>
      <w:r w:rsidRPr="00362C5E">
        <w:rPr>
          <w:lang w:eastAsia="en-US"/>
        </w:rPr>
        <w:t>e Kerk is bedorven van zeden, en het land vol twist en on</w:t>
      </w:r>
      <w:r>
        <w:rPr>
          <w:lang w:eastAsia="en-US"/>
        </w:rPr>
        <w:t>eni</w:t>
      </w:r>
      <w:r w:rsidRPr="00362C5E">
        <w:rPr>
          <w:lang w:eastAsia="en-US"/>
        </w:rPr>
        <w:t>gheid. Er is onkunde aangaande de wezenlijke stukken in het Woord. In plaats van met melk</w:t>
      </w:r>
      <w:r>
        <w:rPr>
          <w:lang w:eastAsia="en-US"/>
        </w:rPr>
        <w:t xml:space="preserve"> en vaste spijze en het hemels</w:t>
      </w:r>
      <w:r w:rsidRPr="00362C5E">
        <w:rPr>
          <w:lang w:eastAsia="en-US"/>
        </w:rPr>
        <w:t>e Manna gevoed te worden, hangt men maar aan uiterlijke kenmerken om een gedaante van godzaligheid te vert</w:t>
      </w:r>
      <w:r>
        <w:rPr>
          <w:lang w:eastAsia="en-US"/>
        </w:rPr>
        <w:t>one</w:t>
      </w:r>
      <w:r w:rsidRPr="00362C5E">
        <w:rPr>
          <w:lang w:eastAsia="en-US"/>
        </w:rPr>
        <w:t>n. Maar men kent er de kracht niet van. 't Is schijn</w:t>
      </w:r>
      <w:r>
        <w:rPr>
          <w:lang w:eastAsia="en-US"/>
        </w:rPr>
        <w:t xml:space="preserve">; </w:t>
      </w:r>
      <w:r w:rsidRPr="00362C5E">
        <w:rPr>
          <w:lang w:eastAsia="en-US"/>
        </w:rPr>
        <w:t>geen zijn. Waar men zijn hand</w:t>
      </w:r>
      <w:r>
        <w:rPr>
          <w:lang w:eastAsia="en-US"/>
        </w:rPr>
        <w:t>teke</w:t>
      </w:r>
      <w:r w:rsidRPr="00362C5E">
        <w:rPr>
          <w:lang w:eastAsia="en-US"/>
        </w:rPr>
        <w:t>ning zet voor de rechtzinnigheid, breekt men uit in dwaling. Men gaat de generatie des Zoons aantasten</w:t>
      </w:r>
      <w:r>
        <w:rPr>
          <w:lang w:eastAsia="en-US"/>
        </w:rPr>
        <w:t xml:space="preserve">; </w:t>
      </w:r>
      <w:r w:rsidRPr="00362C5E">
        <w:rPr>
          <w:lang w:eastAsia="en-US"/>
        </w:rPr>
        <w:t>dan</w:t>
      </w:r>
      <w:r>
        <w:rPr>
          <w:lang w:eastAsia="en-US"/>
        </w:rPr>
        <w:t xml:space="preserve"> de </w:t>
      </w:r>
      <w:r w:rsidRPr="00362C5E">
        <w:rPr>
          <w:lang w:eastAsia="en-US"/>
        </w:rPr>
        <w:t>uitgang van</w:t>
      </w:r>
      <w:r>
        <w:rPr>
          <w:lang w:eastAsia="en-US"/>
        </w:rPr>
        <w:t xml:space="preserve"> de </w:t>
      </w:r>
      <w:r w:rsidRPr="00362C5E">
        <w:rPr>
          <w:lang w:eastAsia="en-US"/>
        </w:rPr>
        <w:t>Heiligen Geest</w:t>
      </w:r>
      <w:r>
        <w:rPr>
          <w:lang w:eastAsia="en-US"/>
        </w:rPr>
        <w:t xml:space="preserve">; </w:t>
      </w:r>
      <w:r w:rsidRPr="00362C5E">
        <w:rPr>
          <w:lang w:eastAsia="en-US"/>
        </w:rPr>
        <w:t>de erfzonde en</w:t>
      </w:r>
      <w:r>
        <w:rPr>
          <w:lang w:eastAsia="en-US"/>
        </w:rPr>
        <w:t xml:space="preserve"> de </w:t>
      </w:r>
      <w:r w:rsidRPr="00362C5E">
        <w:rPr>
          <w:lang w:eastAsia="en-US"/>
        </w:rPr>
        <w:t xml:space="preserve">dood der </w:t>
      </w:r>
      <w:r>
        <w:rPr>
          <w:lang w:eastAsia="en-US"/>
        </w:rPr>
        <w:t>gelovig</w:t>
      </w:r>
      <w:r w:rsidRPr="00362C5E">
        <w:rPr>
          <w:lang w:eastAsia="en-US"/>
        </w:rPr>
        <w:t>en en a</w:t>
      </w:r>
      <w:r>
        <w:rPr>
          <w:lang w:eastAsia="en-US"/>
        </w:rPr>
        <w:t>ls dat gelukt is, wordt de gehe</w:t>
      </w:r>
      <w:r w:rsidRPr="00362C5E">
        <w:rPr>
          <w:lang w:eastAsia="en-US"/>
        </w:rPr>
        <w:t>le godsdienst aangetast" 3).</w:t>
      </w:r>
    </w:p>
    <w:p w:rsidR="00EA32CC" w:rsidRDefault="00EA32CC" w:rsidP="00EA32CC">
      <w:pPr>
        <w:jc w:val="both"/>
        <w:rPr>
          <w:lang w:eastAsia="en-US"/>
        </w:rPr>
      </w:pPr>
      <w:r w:rsidRPr="00F64D8C">
        <w:rPr>
          <w:b/>
          <w:i/>
          <w:lang w:eastAsia="en-US"/>
        </w:rPr>
        <w:t>"Reformatie is niet te verwachten dan door een wonder Gods".</w:t>
      </w:r>
      <w:r w:rsidRPr="00362C5E">
        <w:rPr>
          <w:lang w:eastAsia="en-US"/>
        </w:rPr>
        <w:t xml:space="preserve"> </w:t>
      </w:r>
    </w:p>
    <w:p w:rsidR="00EA32CC" w:rsidRDefault="00EA32CC" w:rsidP="00EA32CC">
      <w:pPr>
        <w:jc w:val="both"/>
        <w:rPr>
          <w:lang w:eastAsia="en-US"/>
        </w:rPr>
      </w:pPr>
    </w:p>
    <w:p w:rsidR="00EA32CC" w:rsidRPr="00871F8F" w:rsidRDefault="00EA32CC" w:rsidP="00EA32CC">
      <w:pPr>
        <w:jc w:val="both"/>
        <w:rPr>
          <w:sz w:val="22"/>
          <w:szCs w:val="22"/>
          <w:lang w:eastAsia="en-US"/>
        </w:rPr>
      </w:pPr>
      <w:r w:rsidRPr="00871F8F">
        <w:rPr>
          <w:sz w:val="22"/>
          <w:szCs w:val="22"/>
          <w:lang w:eastAsia="en-US"/>
        </w:rPr>
        <w:t>1) B. S m y t e g el t, Des chr. enige tr., op Zondag 38.</w:t>
      </w:r>
    </w:p>
    <w:p w:rsidR="00EA32CC" w:rsidRPr="00871F8F" w:rsidRDefault="00EA32CC" w:rsidP="00EA32CC">
      <w:pPr>
        <w:jc w:val="both"/>
        <w:rPr>
          <w:sz w:val="22"/>
          <w:szCs w:val="22"/>
          <w:lang w:eastAsia="en-US"/>
        </w:rPr>
      </w:pPr>
      <w:r w:rsidRPr="00871F8F">
        <w:rPr>
          <w:sz w:val="22"/>
          <w:szCs w:val="22"/>
          <w:lang w:eastAsia="en-US"/>
        </w:rPr>
        <w:t>2) E. Wolff-Bekker en A. Deken Historie van Mej. Sara Bargerhart. 8) Zinspeling op H. A.</w:t>
      </w:r>
      <w:r w:rsidRPr="00871F8F">
        <w:rPr>
          <w:sz w:val="22"/>
          <w:szCs w:val="22"/>
          <w:lang w:eastAsia="en-US"/>
        </w:rPr>
        <w:tab/>
        <w:t>Zie hiervoor, blz. 35</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Hij neemt de vromen, de besten, uit het Land weg. Hij wijkt van allerlei soorten </w:t>
      </w:r>
      <w:r>
        <w:rPr>
          <w:lang w:eastAsia="en-US"/>
        </w:rPr>
        <w:t>m</w:t>
      </w:r>
      <w:r w:rsidRPr="00362C5E">
        <w:rPr>
          <w:lang w:eastAsia="en-US"/>
        </w:rPr>
        <w:t>ensen</w:t>
      </w:r>
      <w:r>
        <w:rPr>
          <w:lang w:eastAsia="en-US"/>
        </w:rPr>
        <w:t>:</w:t>
      </w:r>
      <w:r w:rsidRPr="00362C5E">
        <w:rPr>
          <w:lang w:eastAsia="en-US"/>
        </w:rPr>
        <w:t xml:space="preserve"> van Regenten, Predikanten, Opzieners. </w:t>
      </w:r>
      <w:r>
        <w:rPr>
          <w:lang w:eastAsia="en-US"/>
        </w:rPr>
        <w:t>"</w:t>
      </w:r>
      <w:r w:rsidRPr="00362C5E">
        <w:rPr>
          <w:lang w:eastAsia="en-US"/>
        </w:rPr>
        <w:t>Men zegt, dat als men in Oost-Indië hoort spreken over God, over werkingen door</w:t>
      </w:r>
      <w:r>
        <w:rPr>
          <w:lang w:eastAsia="en-US"/>
        </w:rPr>
        <w:t xml:space="preserve"> de </w:t>
      </w:r>
      <w:r w:rsidRPr="00362C5E">
        <w:rPr>
          <w:lang w:eastAsia="en-US"/>
        </w:rPr>
        <w:t>Geest, dat er dan gezegd wordt</w:t>
      </w:r>
      <w:r>
        <w:rPr>
          <w:lang w:eastAsia="en-US"/>
        </w:rPr>
        <w:t>:</w:t>
      </w:r>
      <w:r w:rsidRPr="00362C5E">
        <w:rPr>
          <w:lang w:eastAsia="en-US"/>
        </w:rPr>
        <w:t xml:space="preserve"> men moet in dit land slechts over handel spreken". </w:t>
      </w:r>
      <w:r>
        <w:rPr>
          <w:lang w:eastAsia="en-US"/>
        </w:rPr>
        <w:t>"</w:t>
      </w:r>
      <w:r w:rsidRPr="00362C5E">
        <w:rPr>
          <w:lang w:eastAsia="en-US"/>
        </w:rPr>
        <w:t>En als gij onze gemeenten overziet en u</w:t>
      </w:r>
      <w:r>
        <w:rPr>
          <w:lang w:eastAsia="en-US"/>
        </w:rPr>
        <w:t>zelf</w:t>
      </w:r>
      <w:r w:rsidRPr="00362C5E">
        <w:rPr>
          <w:lang w:eastAsia="en-US"/>
        </w:rPr>
        <w:t xml:space="preserve"> bekijkt</w:t>
      </w:r>
      <w:r>
        <w:rPr>
          <w:lang w:eastAsia="en-US"/>
        </w:rPr>
        <w:t>:</w:t>
      </w:r>
      <w:r w:rsidRPr="00362C5E">
        <w:rPr>
          <w:lang w:eastAsia="en-US"/>
        </w:rPr>
        <w:t xml:space="preserve"> wie vijf en twintig jaar geleden onbekeerd was, is hij niet nog dezelfde Als de etenstrek weg is, dan neemt God de Tafel Zijner Instellingen weg. Als geringere oor</w:t>
      </w:r>
      <w:r>
        <w:rPr>
          <w:lang w:eastAsia="en-US"/>
        </w:rPr>
        <w:t>dele</w:t>
      </w:r>
      <w:r w:rsidRPr="00362C5E">
        <w:rPr>
          <w:lang w:eastAsia="en-US"/>
        </w:rPr>
        <w:t>n niet helpen, dan moet gij het verderf wachten".</w:t>
      </w:r>
    </w:p>
    <w:p w:rsidR="00EA32CC" w:rsidRPr="00362C5E" w:rsidRDefault="00EA32CC" w:rsidP="00EA32CC">
      <w:pPr>
        <w:jc w:val="both"/>
        <w:rPr>
          <w:lang w:eastAsia="en-US"/>
        </w:rPr>
      </w:pPr>
      <w:r>
        <w:rPr>
          <w:lang w:eastAsia="en-US"/>
        </w:rPr>
        <w:t>"</w:t>
      </w:r>
      <w:r w:rsidRPr="00362C5E">
        <w:rPr>
          <w:lang w:eastAsia="en-US"/>
        </w:rPr>
        <w:t>Hoe staat het met de predikanten</w:t>
      </w:r>
      <w:r>
        <w:rPr>
          <w:lang w:eastAsia="en-US"/>
        </w:rPr>
        <w:t>?</w:t>
      </w:r>
      <w:r w:rsidRPr="00362C5E">
        <w:rPr>
          <w:lang w:eastAsia="en-US"/>
        </w:rPr>
        <w:t xml:space="preserve"> Zijn zij rechtzinnig in de leer</w:t>
      </w:r>
      <w:r>
        <w:rPr>
          <w:lang w:eastAsia="en-US"/>
        </w:rPr>
        <w:t>?</w:t>
      </w:r>
      <w:r w:rsidRPr="00362C5E">
        <w:rPr>
          <w:lang w:eastAsia="en-US"/>
        </w:rPr>
        <w:t xml:space="preserve"> In het toepassen zijn ze het niet altoos. Sommigen zijn voorstanders van een algemeen genade. Velen zijn door hun wandel voorstanders van losheid, tegenstanders van de oprechten, wereldsgezind. T</w:t>
      </w:r>
      <w:r>
        <w:rPr>
          <w:lang w:eastAsia="en-US"/>
        </w:rPr>
        <w:t>ussen menige</w:t>
      </w:r>
      <w:r w:rsidRPr="00362C5E">
        <w:rPr>
          <w:lang w:eastAsia="en-US"/>
        </w:rPr>
        <w:t xml:space="preserve"> predikant en militair is haast geen onderscheid. Velen zijn onkundig en onbekwaam. Ze moeten zwijgen en zuchten. Als zij </w:t>
      </w:r>
      <w:r>
        <w:rPr>
          <w:lang w:eastAsia="en-US"/>
        </w:rPr>
        <w:t>preke</w:t>
      </w:r>
      <w:r w:rsidRPr="00362C5E">
        <w:rPr>
          <w:lang w:eastAsia="en-US"/>
        </w:rPr>
        <w:t>n dan moeten zij het doen voor</w:t>
      </w:r>
      <w:r>
        <w:rPr>
          <w:lang w:eastAsia="en-US"/>
        </w:rPr>
        <w:t xml:space="preserve"> weinig volk, omdat zij de mens</w:t>
      </w:r>
      <w:r w:rsidRPr="00362C5E">
        <w:rPr>
          <w:lang w:eastAsia="en-US"/>
        </w:rPr>
        <w:t xml:space="preserve">en door hun eigen ongodsdienstigheid en lauwheid ongodsdienstig en lauw maken. </w:t>
      </w:r>
      <w:r>
        <w:rPr>
          <w:lang w:eastAsia="en-US"/>
        </w:rPr>
        <w:t>-</w:t>
      </w:r>
      <w:r w:rsidRPr="00362C5E">
        <w:rPr>
          <w:lang w:eastAsia="en-US"/>
        </w:rPr>
        <w:t xml:space="preserve"> En de Kerkeraden gebruiken de tucht niet getrouw en onpartijdig. Nog wel aan een</w:t>
      </w:r>
      <w:r>
        <w:rPr>
          <w:lang w:eastAsia="en-US"/>
        </w:rPr>
        <w:t xml:space="preserve"> </w:t>
      </w:r>
      <w:r w:rsidRPr="00362C5E">
        <w:rPr>
          <w:lang w:eastAsia="en-US"/>
        </w:rPr>
        <w:t>maatschappelijk-geringe, maar moet er iets aan een gr</w:t>
      </w:r>
      <w:r>
        <w:rPr>
          <w:lang w:eastAsia="en-US"/>
        </w:rPr>
        <w:t>ote</w:t>
      </w:r>
      <w:r w:rsidRPr="00362C5E">
        <w:rPr>
          <w:lang w:eastAsia="en-US"/>
        </w:rPr>
        <w:t xml:space="preserve"> gedaan worden, dan krimpen de Kerkeraden samen .... Waar komen de kerkeleden op bid- en andere dagen ter Kerke met hun gezinnen</w:t>
      </w:r>
      <w:r>
        <w:rPr>
          <w:lang w:eastAsia="en-US"/>
        </w:rPr>
        <w:t>?</w:t>
      </w:r>
      <w:r w:rsidRPr="00362C5E">
        <w:rPr>
          <w:lang w:eastAsia="en-US"/>
        </w:rPr>
        <w:t>" 1).</w:t>
      </w:r>
    </w:p>
    <w:p w:rsidR="00EA32CC" w:rsidRDefault="00EA32CC" w:rsidP="00EA32CC">
      <w:pPr>
        <w:jc w:val="both"/>
        <w:rPr>
          <w:lang w:eastAsia="en-US"/>
        </w:rPr>
      </w:pPr>
      <w:r w:rsidRPr="00362C5E">
        <w:rPr>
          <w:lang w:eastAsia="en-US"/>
        </w:rPr>
        <w:t>Gelijk bij alle Neder</w:t>
      </w:r>
      <w:r>
        <w:rPr>
          <w:lang w:eastAsia="en-US"/>
        </w:rPr>
        <w:t>lands</w:t>
      </w:r>
      <w:r w:rsidRPr="00362C5E">
        <w:rPr>
          <w:lang w:eastAsia="en-US"/>
        </w:rPr>
        <w:t>e piëtisten, Van Lodenstein en Koelman vooraf, was nu Smytegelt's gevolgtrekking nièt</w:t>
      </w:r>
      <w:r>
        <w:rPr>
          <w:lang w:eastAsia="en-US"/>
        </w:rPr>
        <w:t>: gaat uit die Babels</w:t>
      </w:r>
      <w:r w:rsidRPr="00362C5E">
        <w:rPr>
          <w:lang w:eastAsia="en-US"/>
        </w:rPr>
        <w:t>e Kerk. Van Lodenstein had geroepen</w:t>
      </w:r>
      <w:r>
        <w:rPr>
          <w:lang w:eastAsia="en-US"/>
        </w:rPr>
        <w:t>:</w:t>
      </w:r>
      <w:r w:rsidRPr="00362C5E">
        <w:rPr>
          <w:lang w:eastAsia="en-US"/>
        </w:rPr>
        <w:t xml:space="preserve"> </w:t>
      </w:r>
      <w:r>
        <w:rPr>
          <w:lang w:eastAsia="en-US"/>
        </w:rPr>
        <w:t>"</w:t>
      </w:r>
      <w:r w:rsidRPr="00362C5E">
        <w:rPr>
          <w:lang w:eastAsia="en-US"/>
        </w:rPr>
        <w:t>Weg-l</w:t>
      </w:r>
      <w:r>
        <w:rPr>
          <w:lang w:eastAsia="en-US"/>
        </w:rPr>
        <w:t>ope</w:t>
      </w:r>
      <w:r w:rsidRPr="00362C5E">
        <w:rPr>
          <w:lang w:eastAsia="en-US"/>
        </w:rPr>
        <w:t>n is niet wèl gedaan, want sy hadden met my, en andere meer, het huys aan brand ge</w:t>
      </w:r>
      <w:r w:rsidRPr="00362C5E">
        <w:rPr>
          <w:lang w:eastAsia="en-US"/>
        </w:rPr>
        <w:softHyphen/>
        <w:t>stoken, soo moesten zy het mede helpen blussen, en roeken het ont</w:t>
      </w:r>
      <w:r w:rsidRPr="00362C5E">
        <w:rPr>
          <w:lang w:eastAsia="en-US"/>
        </w:rPr>
        <w:softHyphen/>
        <w:t>stelde herstelt te krijgen. Henengaan en disperaat worden</w:t>
      </w:r>
      <w:r>
        <w:rPr>
          <w:lang w:eastAsia="en-US"/>
        </w:rPr>
        <w:t>?</w:t>
      </w:r>
      <w:r w:rsidRPr="00362C5E">
        <w:rPr>
          <w:lang w:eastAsia="en-US"/>
        </w:rPr>
        <w:t xml:space="preserve"> </w:t>
      </w:r>
      <w:r>
        <w:rPr>
          <w:lang w:eastAsia="en-US"/>
        </w:rPr>
        <w:t>N</w:t>
      </w:r>
      <w:r w:rsidRPr="00362C5E">
        <w:rPr>
          <w:lang w:eastAsia="en-US"/>
        </w:rPr>
        <w:t xml:space="preserve">een, daar toe heb ik het niet gezeit, maar 1. om Gode de eere te geven van al het Boet dat 'er is, en noch komen mogt. 2. om in nedrigheit te gaan zitten wachten, tot dat de Heere belieft te komen, gelyk hier [Ezechiël </w:t>
      </w:r>
      <w:r>
        <w:rPr>
          <w:lang w:eastAsia="en-US"/>
        </w:rPr>
        <w:t>37</w:t>
      </w:r>
      <w:r w:rsidRPr="00362C5E">
        <w:rPr>
          <w:lang w:eastAsia="en-US"/>
        </w:rPr>
        <w:t>], daar was het lichaam, de Geest mogt gewagt zyn</w:t>
      </w:r>
      <w:r>
        <w:rPr>
          <w:lang w:eastAsia="en-US"/>
        </w:rPr>
        <w:t>:</w:t>
      </w:r>
      <w:r w:rsidRPr="00362C5E">
        <w:rPr>
          <w:lang w:eastAsia="en-US"/>
        </w:rPr>
        <w:t xml:space="preserve"> o wy hebben te veel gewoels in ons eigen krachten, tot dat wy ten laasten ons dood hebben gewoelt, en wat hebben wy geëffectueert</w:t>
      </w:r>
      <w:r>
        <w:rPr>
          <w:lang w:eastAsia="en-US"/>
        </w:rPr>
        <w:t>?</w:t>
      </w:r>
      <w:r w:rsidRPr="00362C5E">
        <w:rPr>
          <w:lang w:eastAsia="en-US"/>
        </w:rPr>
        <w:t xml:space="preserve"> ziet eens waar het Jesus in het Evangelie heeft op toegeleit, is het niet om</w:t>
      </w:r>
      <w:r>
        <w:rPr>
          <w:lang w:eastAsia="en-US"/>
        </w:rPr>
        <w:t xml:space="preserve"> de mens</w:t>
      </w:r>
      <w:r w:rsidRPr="00362C5E">
        <w:rPr>
          <w:lang w:eastAsia="en-US"/>
        </w:rPr>
        <w:t>e te doen zien, dat hij niets vermag</w:t>
      </w:r>
      <w:r>
        <w:rPr>
          <w:lang w:eastAsia="en-US"/>
        </w:rPr>
        <w:t>?</w:t>
      </w:r>
      <w:r w:rsidRPr="00362C5E">
        <w:rPr>
          <w:lang w:eastAsia="en-US"/>
        </w:rPr>
        <w:t xml:space="preserve">" 2) </w:t>
      </w:r>
    </w:p>
    <w:p w:rsidR="00EA32CC" w:rsidRPr="00362C5E" w:rsidRDefault="00EA32CC" w:rsidP="00EA32CC">
      <w:pPr>
        <w:jc w:val="both"/>
        <w:rPr>
          <w:lang w:eastAsia="en-US"/>
        </w:rPr>
      </w:pPr>
      <w:r w:rsidRPr="00362C5E">
        <w:rPr>
          <w:lang w:eastAsia="en-US"/>
        </w:rPr>
        <w:t>Precies</w:t>
      </w:r>
      <w:r>
        <w:rPr>
          <w:lang w:eastAsia="en-US"/>
        </w:rPr>
        <w:t xml:space="preserve"> zo </w:t>
      </w:r>
      <w:r w:rsidRPr="00362C5E">
        <w:rPr>
          <w:lang w:eastAsia="en-US"/>
        </w:rPr>
        <w:t>roept Smytegelt uit</w:t>
      </w:r>
      <w:r>
        <w:rPr>
          <w:lang w:eastAsia="en-US"/>
        </w:rPr>
        <w:t>:</w:t>
      </w:r>
      <w:r w:rsidRPr="00362C5E">
        <w:rPr>
          <w:lang w:eastAsia="en-US"/>
        </w:rPr>
        <w:t xml:space="preserve"> </w:t>
      </w:r>
      <w:r>
        <w:rPr>
          <w:lang w:eastAsia="en-US"/>
        </w:rPr>
        <w:t>"</w:t>
      </w:r>
      <w:r w:rsidRPr="00362C5E">
        <w:rPr>
          <w:lang w:eastAsia="en-US"/>
        </w:rPr>
        <w:t>Gij zult zeggen</w:t>
      </w:r>
      <w:r>
        <w:rPr>
          <w:lang w:eastAsia="en-US"/>
        </w:rPr>
        <w:t>:</w:t>
      </w:r>
      <w:r w:rsidRPr="00362C5E">
        <w:rPr>
          <w:lang w:eastAsia="en-US"/>
        </w:rPr>
        <w:t xml:space="preserve"> wat zullen wij doen</w:t>
      </w:r>
      <w:r>
        <w:rPr>
          <w:lang w:eastAsia="en-US"/>
        </w:rPr>
        <w:t>?</w:t>
      </w:r>
      <w:r w:rsidRPr="00362C5E">
        <w:rPr>
          <w:lang w:eastAsia="en-US"/>
        </w:rPr>
        <w:t xml:space="preserve"> Het opgeven</w:t>
      </w:r>
      <w:r>
        <w:rPr>
          <w:lang w:eastAsia="en-US"/>
        </w:rPr>
        <w:t>?</w:t>
      </w:r>
      <w:r w:rsidRPr="00362C5E">
        <w:rPr>
          <w:lang w:eastAsia="en-US"/>
        </w:rPr>
        <w:t xml:space="preserve"> Neen, dat zij verre</w:t>
      </w:r>
      <w:r>
        <w:rPr>
          <w:lang w:eastAsia="en-US"/>
        </w:rPr>
        <w:t>!</w:t>
      </w:r>
      <w:r w:rsidRPr="00362C5E">
        <w:rPr>
          <w:lang w:eastAsia="en-US"/>
        </w:rPr>
        <w:t xml:space="preserve"> Maar schuld belijden, ons voor God verootmoedigen, voor Hem nedervallen in tranen, verslagen zijn, de haren van ons </w:t>
      </w:r>
      <w:r>
        <w:rPr>
          <w:lang w:eastAsia="en-US"/>
        </w:rPr>
        <w:t>vlees</w:t>
      </w:r>
      <w:r w:rsidRPr="00362C5E">
        <w:rPr>
          <w:lang w:eastAsia="en-US"/>
        </w:rPr>
        <w:t xml:space="preserve"> te bergen doen rijzen" [gelijk de text der prediking het uitsprak] </w:t>
      </w:r>
      <w:r>
        <w:rPr>
          <w:lang w:eastAsia="en-US"/>
        </w:rPr>
        <w:t>"</w:t>
      </w:r>
      <w:r w:rsidRPr="00362C5E">
        <w:rPr>
          <w:lang w:eastAsia="en-US"/>
        </w:rPr>
        <w:t>beven voor God, afgaan van</w:t>
      </w:r>
      <w:r>
        <w:rPr>
          <w:lang w:eastAsia="en-US"/>
        </w:rPr>
        <w:t xml:space="preserve"> de </w:t>
      </w:r>
      <w:r w:rsidRPr="00362C5E">
        <w:rPr>
          <w:lang w:eastAsia="en-US"/>
        </w:rPr>
        <w:t>kwaden weg, met de daad en van harte, en overgaan op</w:t>
      </w:r>
      <w:r>
        <w:rPr>
          <w:lang w:eastAsia="en-US"/>
        </w:rPr>
        <w:t xml:space="preserve"> de </w:t>
      </w:r>
      <w:r w:rsidRPr="00362C5E">
        <w:rPr>
          <w:lang w:eastAsia="en-US"/>
        </w:rPr>
        <w:t>goeden weg,</w:t>
      </w:r>
    </w:p>
    <w:p w:rsidR="00EA32CC" w:rsidRDefault="00EA32CC" w:rsidP="00EA32CC">
      <w:pPr>
        <w:jc w:val="both"/>
        <w:rPr>
          <w:lang w:eastAsia="en-US"/>
        </w:rPr>
      </w:pPr>
    </w:p>
    <w:p w:rsidR="00EA32CC" w:rsidRPr="00871F8F" w:rsidRDefault="00EA32CC" w:rsidP="00EA32CC">
      <w:pPr>
        <w:jc w:val="both"/>
        <w:rPr>
          <w:sz w:val="22"/>
          <w:szCs w:val="22"/>
          <w:lang w:eastAsia="en-US"/>
        </w:rPr>
      </w:pPr>
      <w:r w:rsidRPr="00871F8F">
        <w:rPr>
          <w:sz w:val="22"/>
          <w:szCs w:val="22"/>
          <w:lang w:eastAsia="en-US"/>
        </w:rPr>
        <w:t>1) B</w:t>
      </w:r>
      <w:r>
        <w:rPr>
          <w:sz w:val="22"/>
          <w:szCs w:val="22"/>
          <w:lang w:eastAsia="en-US"/>
        </w:rPr>
        <w:t>. Smy</w:t>
      </w:r>
      <w:r w:rsidRPr="00871F8F">
        <w:rPr>
          <w:sz w:val="22"/>
          <w:szCs w:val="22"/>
          <w:lang w:eastAsia="en-US"/>
        </w:rPr>
        <w:t>tegelt, Keurstoffen. Preek (36e) over Psalm CXIX:120, op een biddag. 1) J. van L o d e n s t e i n, Het vervatte Christend</w:t>
      </w:r>
      <w:r>
        <w:rPr>
          <w:sz w:val="22"/>
          <w:szCs w:val="22"/>
          <w:lang w:eastAsia="en-US"/>
        </w:rPr>
        <w:t>om, blz. 67; Idem, Be</w:t>
      </w:r>
      <w:r>
        <w:rPr>
          <w:sz w:val="22"/>
          <w:szCs w:val="22"/>
          <w:lang w:eastAsia="en-US"/>
        </w:rPr>
        <w:softHyphen/>
        <w:t>schouwing</w:t>
      </w:r>
      <w:r w:rsidRPr="00871F8F">
        <w:rPr>
          <w:sz w:val="22"/>
          <w:szCs w:val="22"/>
          <w:lang w:eastAsia="en-US"/>
        </w:rPr>
        <w:t xml:space="preserve"> van Zion, blz. 75, 76; I d e m, Een predic. over Ezech. 37.</w:t>
      </w:r>
    </w:p>
    <w:p w:rsidR="00EA32CC" w:rsidRPr="00C31EEF" w:rsidRDefault="00EA32CC" w:rsidP="00EA32CC">
      <w:pPr>
        <w:jc w:val="both"/>
        <w:rPr>
          <w:sz w:val="22"/>
          <w:szCs w:val="22"/>
          <w:lang w:eastAsia="en-US"/>
        </w:rPr>
      </w:pPr>
      <w:r w:rsidRPr="00871F8F">
        <w:rPr>
          <w:sz w:val="22"/>
          <w:szCs w:val="22"/>
          <w:lang w:eastAsia="en-US"/>
        </w:rPr>
        <w:t>87</w:t>
      </w:r>
    </w:p>
    <w:p w:rsidR="00EA32CC" w:rsidRPr="00C31EEF" w:rsidRDefault="00EA32CC" w:rsidP="00EA32CC">
      <w:pPr>
        <w:jc w:val="both"/>
        <w:rPr>
          <w:lang w:eastAsia="en-US"/>
        </w:rPr>
      </w:pPr>
    </w:p>
    <w:p w:rsidR="00EA32CC" w:rsidRPr="00C31EEF" w:rsidRDefault="00EA32CC" w:rsidP="00EA32CC">
      <w:pPr>
        <w:jc w:val="both"/>
        <w:rPr>
          <w:lang w:eastAsia="en-US"/>
        </w:rPr>
      </w:pPr>
      <w:r w:rsidRPr="00C31EEF">
        <w:rPr>
          <w:lang w:eastAsia="en-US"/>
        </w:rPr>
        <w:t>van harte en standvastig. Wilt ge niet? Laat het Zijt ge uw vrijheid en Gods gunst dan moede?" 1)</w:t>
      </w:r>
    </w:p>
    <w:p w:rsidR="00EA32CC" w:rsidRPr="00C31EEF" w:rsidRDefault="00EA32CC" w:rsidP="00EA32CC">
      <w:pPr>
        <w:jc w:val="both"/>
        <w:rPr>
          <w:lang w:eastAsia="en-US"/>
        </w:rPr>
      </w:pPr>
      <w:r w:rsidRPr="00C31EEF">
        <w:rPr>
          <w:lang w:eastAsia="en-US"/>
        </w:rPr>
        <w:t>En zo roept Smytegelt: "Betert u. Breekt uw zonden af, 's Lands zonden, die zo openbaar zijn, dat men er over moet schrijven. Doet althans met de zonden niet mee! Worstelt en bidt, dat God niet heenga". Want er is in de Kerk ook nog iets goeds! Gods Geest werkt nog in Nederland. Er zijn nog bidders en voorbidders. Ja, Christus zelf is Voorbidder en in de Hemel bidt de gehele wolk van getuigen voor ons. En God uit de Hemel neemt Zijn ere ter harte. Hij is de Vader der barmhartigheid.</w:t>
      </w:r>
    </w:p>
    <w:p w:rsidR="00EA32CC" w:rsidRPr="00362C5E" w:rsidRDefault="00EA32CC" w:rsidP="00EA32CC">
      <w:pPr>
        <w:jc w:val="both"/>
        <w:rPr>
          <w:lang w:eastAsia="en-US"/>
        </w:rPr>
      </w:pPr>
      <w:r w:rsidRPr="00C31EEF">
        <w:rPr>
          <w:lang w:eastAsia="en-US"/>
        </w:rPr>
        <w:t>"Wordt niet wanhopig. Er zijn nog vromen. God houdt niet op te werken door Zijn Geest tot bekering en bevestiging. Doch</w:t>
      </w:r>
      <w:r>
        <w:rPr>
          <w:lang w:eastAsia="en-US"/>
        </w:rPr>
        <w:t xml:space="preserve"> bereidt u voor op een volgende</w:t>
      </w:r>
      <w:r w:rsidRPr="00C31EEF">
        <w:rPr>
          <w:lang w:eastAsia="en-US"/>
        </w:rPr>
        <w:t xml:space="preserve"> storm. Vreest gij voor lijden</w:t>
      </w:r>
      <w:r w:rsidRPr="00362C5E">
        <w:rPr>
          <w:lang w:eastAsia="en-US"/>
        </w:rPr>
        <w:t xml:space="preserve"> éér het komt</w:t>
      </w:r>
      <w:r>
        <w:rPr>
          <w:lang w:eastAsia="en-US"/>
        </w:rPr>
        <w:t>?</w:t>
      </w:r>
      <w:r w:rsidRPr="00362C5E">
        <w:rPr>
          <w:lang w:eastAsia="en-US"/>
        </w:rPr>
        <w:t xml:space="preserve"> Dat is pijnlijker dan het lijden zèlf als het komt .... Als </w:t>
      </w:r>
      <w:r>
        <w:rPr>
          <w:lang w:eastAsia="en-US"/>
        </w:rPr>
        <w:t>Gods</w:t>
      </w:r>
      <w:r w:rsidRPr="00362C5E">
        <w:rPr>
          <w:lang w:eastAsia="en-US"/>
        </w:rPr>
        <w:t xml:space="preserve"> genade uw hart vervult en de Heere Jezus u in 't oog komt en bij u is, zult ge over bergen van lijden heen kunnen komen</w:t>
      </w:r>
      <w:r>
        <w:rPr>
          <w:lang w:eastAsia="en-US"/>
        </w:rPr>
        <w:t>. D</w:t>
      </w:r>
      <w:r w:rsidRPr="00362C5E">
        <w:rPr>
          <w:lang w:eastAsia="en-US"/>
        </w:rPr>
        <w:t>an zegt ge</w:t>
      </w:r>
      <w:r>
        <w:rPr>
          <w:lang w:eastAsia="en-US"/>
        </w:rPr>
        <w:t>:</w:t>
      </w:r>
      <w:r w:rsidRPr="00362C5E">
        <w:rPr>
          <w:lang w:eastAsia="en-US"/>
        </w:rPr>
        <w:t xml:space="preserve"> ik kan sterven of het wat zachter of harder zij. Als u de heerlijkheid in 't oog kwam, zoudt ge zeggen</w:t>
      </w:r>
      <w:r>
        <w:rPr>
          <w:lang w:eastAsia="en-US"/>
        </w:rPr>
        <w:t>:</w:t>
      </w:r>
      <w:r w:rsidRPr="00362C5E">
        <w:rPr>
          <w:lang w:eastAsia="en-US"/>
        </w:rPr>
        <w:t xml:space="preserve"> 'wij zien de zienlijke dingen niet aan. Het korte lijden is niet te vergelijken bij het uitnemend eeuwig gewicht der heerlijkheid. Binnen een uur of drie, vier ben ik in</w:t>
      </w:r>
      <w:r>
        <w:rPr>
          <w:lang w:eastAsia="en-US"/>
        </w:rPr>
        <w:t xml:space="preserve"> de </w:t>
      </w:r>
      <w:r w:rsidRPr="00362C5E">
        <w:rPr>
          <w:lang w:eastAsia="en-US"/>
        </w:rPr>
        <w:t>hemel'.</w:t>
      </w:r>
    </w:p>
    <w:p w:rsidR="00EA32CC" w:rsidRPr="00362C5E" w:rsidRDefault="00EA32CC" w:rsidP="00EA32CC">
      <w:pPr>
        <w:jc w:val="both"/>
        <w:rPr>
          <w:lang w:eastAsia="en-US"/>
        </w:rPr>
      </w:pPr>
      <w:r w:rsidRPr="00362C5E">
        <w:rPr>
          <w:lang w:eastAsia="en-US"/>
        </w:rPr>
        <w:t xml:space="preserve">Wantrouwt u zelf. Weest klein en nederig. </w:t>
      </w:r>
      <w:r>
        <w:rPr>
          <w:lang w:eastAsia="en-US"/>
        </w:rPr>
        <w:t>"</w:t>
      </w:r>
      <w:r w:rsidRPr="00362C5E">
        <w:rPr>
          <w:lang w:eastAsia="en-US"/>
        </w:rPr>
        <w:t>Ik heb van twee martelaren gelezen</w:t>
      </w:r>
      <w:r>
        <w:rPr>
          <w:lang w:eastAsia="en-US"/>
        </w:rPr>
        <w:t>. D</w:t>
      </w:r>
      <w:r w:rsidRPr="00362C5E">
        <w:rPr>
          <w:lang w:eastAsia="en-US"/>
        </w:rPr>
        <w:t xml:space="preserve">e </w:t>
      </w:r>
      <w:r>
        <w:rPr>
          <w:lang w:eastAsia="en-US"/>
        </w:rPr>
        <w:t xml:space="preserve">een </w:t>
      </w:r>
      <w:r w:rsidRPr="00362C5E">
        <w:rPr>
          <w:lang w:eastAsia="en-US"/>
        </w:rPr>
        <w:t>beroemde er zich op, dat hij niet zou afvallen</w:t>
      </w:r>
      <w:r>
        <w:rPr>
          <w:lang w:eastAsia="en-US"/>
        </w:rPr>
        <w:t>. D</w:t>
      </w:r>
      <w:r w:rsidRPr="00362C5E">
        <w:rPr>
          <w:lang w:eastAsia="en-US"/>
        </w:rPr>
        <w:t>e andere vreesde hiervoor. Wie bleef er staande Die roemde viel af en die wantrouwde was een held. Ziet de twee apostelen Petrus en Johannes. Johannes maakte, dat Petrus mee naar binnen kwam. Petrus had lichtvaardig gezegd</w:t>
      </w:r>
      <w:r>
        <w:rPr>
          <w:lang w:eastAsia="en-US"/>
        </w:rPr>
        <w:t>:</w:t>
      </w:r>
      <w:r w:rsidRPr="00362C5E">
        <w:rPr>
          <w:lang w:eastAsia="en-US"/>
        </w:rPr>
        <w:t xml:space="preserve"> ik zal U niet verlaten. Hij viel het eerst. En Johannes, die in veel gr</w:t>
      </w:r>
      <w:r>
        <w:rPr>
          <w:lang w:eastAsia="en-US"/>
        </w:rPr>
        <w:t>ote</w:t>
      </w:r>
      <w:r w:rsidRPr="00362C5E">
        <w:rPr>
          <w:lang w:eastAsia="en-US"/>
        </w:rPr>
        <w:t>r gevaar was, bleef staande. Wij lezen niet, dat Johannes</w:t>
      </w:r>
      <w:r>
        <w:rPr>
          <w:lang w:eastAsia="en-US"/>
        </w:rPr>
        <w:t xml:space="preserve"> zo </w:t>
      </w:r>
      <w:r w:rsidRPr="00362C5E">
        <w:rPr>
          <w:lang w:eastAsia="en-US"/>
        </w:rPr>
        <w:t>breed gesproken heeft als Petrus, maar hij raakte het huis uit zonder te vallen en Petrus viel voor een dienstmaagd, die misschien maar wat tegen hem praatte om een plas dankje van haar meester te verdienen. Johannes bleef staande en de roemende Petrus viel" 2).</w:t>
      </w:r>
    </w:p>
    <w:p w:rsidR="00EA32CC" w:rsidRPr="00362C5E" w:rsidRDefault="00EA32CC" w:rsidP="00EA32CC">
      <w:pPr>
        <w:jc w:val="both"/>
        <w:rPr>
          <w:lang w:eastAsia="en-US"/>
        </w:rPr>
      </w:pPr>
      <w:r w:rsidRPr="00362C5E">
        <w:rPr>
          <w:lang w:eastAsia="en-US"/>
        </w:rPr>
        <w:t>'t Hachelijkst was Smytegelt's positie op</w:t>
      </w:r>
      <w:r>
        <w:rPr>
          <w:lang w:eastAsia="en-US"/>
        </w:rPr>
        <w:t xml:space="preserve"> de </w:t>
      </w:r>
      <w:r w:rsidRPr="00362C5E">
        <w:rPr>
          <w:lang w:eastAsia="en-US"/>
        </w:rPr>
        <w:t xml:space="preserve">kansel, als hij nationale en internationale politiek ter sprake bracht, </w:t>
      </w:r>
      <w:r>
        <w:rPr>
          <w:lang w:eastAsia="en-US"/>
        </w:rPr>
        <w:t>-</w:t>
      </w:r>
      <w:r w:rsidRPr="00362C5E">
        <w:rPr>
          <w:lang w:eastAsia="en-US"/>
        </w:rPr>
        <w:t xml:space="preserve"> en als hij de houding der Regenten gispte. Zijn trouwe luisteraar De Vriese schrijft</w:t>
      </w:r>
      <w:r>
        <w:rPr>
          <w:lang w:eastAsia="en-US"/>
        </w:rPr>
        <w:t>:</w:t>
      </w:r>
      <w:r w:rsidRPr="00362C5E">
        <w:rPr>
          <w:lang w:eastAsia="en-US"/>
        </w:rPr>
        <w:t xml:space="preserve"> ”Smytegelt had een bijzonder doorzicht en kennis in staatkundige zaken, die</w:t>
      </w:r>
      <w:r>
        <w:rPr>
          <w:lang w:eastAsia="en-US"/>
        </w:rPr>
        <w:t xml:space="preserve"> de </w:t>
      </w:r>
      <w:r w:rsidRPr="00362C5E">
        <w:rPr>
          <w:lang w:eastAsia="en-US"/>
        </w:rPr>
        <w:t>toestand van land en Kerk betroffen</w:t>
      </w:r>
      <w:r>
        <w:rPr>
          <w:lang w:eastAsia="en-US"/>
        </w:rPr>
        <w:t>. D</w:t>
      </w:r>
      <w:r w:rsidRPr="00362C5E">
        <w:rPr>
          <w:lang w:eastAsia="en-US"/>
        </w:rPr>
        <w:t>it hoorde men, als hij biddagsstoffen predikte</w:t>
      </w:r>
      <w:r>
        <w:rPr>
          <w:lang w:eastAsia="en-US"/>
        </w:rPr>
        <w:t>. D</w:t>
      </w:r>
      <w:r w:rsidRPr="00362C5E">
        <w:rPr>
          <w:lang w:eastAsia="en-US"/>
        </w:rPr>
        <w:t>an legde hij</w:t>
      </w:r>
      <w:r>
        <w:rPr>
          <w:lang w:eastAsia="en-US"/>
        </w:rPr>
        <w:t xml:space="preserve"> de </w:t>
      </w:r>
      <w:r w:rsidRPr="00362C5E">
        <w:rPr>
          <w:lang w:eastAsia="en-US"/>
        </w:rPr>
        <w:t>toestand van het land open, en hoe het gesteld was aan de hoven der koningen door geheel Europa heen, alsof hij zelf in de Kabinetten der Koningen gezeten had</w:t>
      </w:r>
      <w:r>
        <w:rPr>
          <w:lang w:eastAsia="en-US"/>
        </w:rPr>
        <w:t>. D</w:t>
      </w:r>
      <w:r w:rsidRPr="00362C5E">
        <w:rPr>
          <w:lang w:eastAsia="en-US"/>
        </w:rPr>
        <w:t xml:space="preserve">it haalde hij eensdeels uit </w:t>
      </w:r>
      <w:r>
        <w:rPr>
          <w:lang w:eastAsia="en-US"/>
        </w:rPr>
        <w:t>Gods</w:t>
      </w:r>
      <w:r w:rsidRPr="00362C5E">
        <w:rPr>
          <w:lang w:eastAsia="en-US"/>
        </w:rPr>
        <w:t xml:space="preserve"> Woord</w:t>
      </w:r>
      <w:r>
        <w:rPr>
          <w:lang w:eastAsia="en-US"/>
        </w:rPr>
        <w:t xml:space="preserve">; </w:t>
      </w:r>
      <w:r w:rsidRPr="00362C5E">
        <w:rPr>
          <w:lang w:eastAsia="en-US"/>
        </w:rPr>
        <w:t>anderdeels uit de maandelijksche berichten en andere geschiedenissen, en dat</w:t>
      </w:r>
    </w:p>
    <w:p w:rsidR="00EA32CC" w:rsidRPr="00EA32CC" w:rsidRDefault="00EA32CC" w:rsidP="00EA32CC">
      <w:pPr>
        <w:jc w:val="both"/>
        <w:rPr>
          <w:lang w:eastAsia="en-US"/>
        </w:rPr>
      </w:pPr>
    </w:p>
    <w:p w:rsidR="00EA32CC" w:rsidRPr="00C31EEF" w:rsidRDefault="00EA32CC" w:rsidP="00EA32CC">
      <w:pPr>
        <w:numPr>
          <w:ilvl w:val="0"/>
          <w:numId w:val="3"/>
        </w:numPr>
        <w:jc w:val="both"/>
        <w:rPr>
          <w:sz w:val="22"/>
          <w:szCs w:val="22"/>
          <w:lang w:eastAsia="en-US"/>
        </w:rPr>
      </w:pPr>
      <w:r w:rsidRPr="00C31EEF">
        <w:rPr>
          <w:sz w:val="22"/>
          <w:szCs w:val="22"/>
          <w:lang w:val="de-DE" w:eastAsia="en-US"/>
        </w:rPr>
        <w:t xml:space="preserve">B. S m y t e gelt, Keurstoffen. </w:t>
      </w:r>
      <w:r w:rsidRPr="00C31EEF">
        <w:rPr>
          <w:sz w:val="22"/>
          <w:szCs w:val="22"/>
          <w:lang w:eastAsia="en-US"/>
        </w:rPr>
        <w:t xml:space="preserve">Preek over Psalm 119: 120. </w:t>
      </w:r>
    </w:p>
    <w:p w:rsidR="00EA32CC" w:rsidRPr="00C31EEF" w:rsidRDefault="00EA32CC" w:rsidP="00EA32CC">
      <w:pPr>
        <w:numPr>
          <w:ilvl w:val="0"/>
          <w:numId w:val="3"/>
        </w:numPr>
        <w:jc w:val="both"/>
        <w:rPr>
          <w:sz w:val="22"/>
          <w:szCs w:val="22"/>
          <w:lang w:eastAsia="en-US"/>
        </w:rPr>
      </w:pPr>
      <w:r w:rsidRPr="00C31EEF">
        <w:rPr>
          <w:sz w:val="22"/>
          <w:szCs w:val="22"/>
          <w:lang w:eastAsia="en-US"/>
        </w:rPr>
        <w:t>B. S m y t egelt, Des christens heil en cieraat, 26e en volgende preken.</w:t>
      </w:r>
    </w:p>
    <w:p w:rsidR="00EA32CC" w:rsidRDefault="00EA32CC" w:rsidP="00EA32CC">
      <w:pPr>
        <w:jc w:val="both"/>
        <w:rPr>
          <w:lang w:eastAsia="en-US"/>
        </w:rPr>
      </w:pPr>
      <w:r>
        <w:rPr>
          <w:lang w:eastAsia="en-US"/>
        </w:rPr>
        <w:t>88</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wist Smytegelt</w:t>
      </w:r>
      <w:r>
        <w:rPr>
          <w:lang w:eastAsia="en-US"/>
        </w:rPr>
        <w:t xml:space="preserve"> zo </w:t>
      </w:r>
      <w:r w:rsidRPr="00362C5E">
        <w:rPr>
          <w:lang w:eastAsia="en-US"/>
        </w:rPr>
        <w:t>beminnelijk voor te stellen,</w:t>
      </w:r>
      <w:r>
        <w:rPr>
          <w:lang w:eastAsia="en-US"/>
        </w:rPr>
        <w:t xml:space="preserve"> zo </w:t>
      </w:r>
      <w:r w:rsidRPr="00362C5E">
        <w:rPr>
          <w:lang w:eastAsia="en-US"/>
        </w:rPr>
        <w:t>klaar,</w:t>
      </w:r>
      <w:r>
        <w:rPr>
          <w:lang w:eastAsia="en-US"/>
        </w:rPr>
        <w:t xml:space="preserve"> zo </w:t>
      </w:r>
      <w:r w:rsidRPr="00362C5E">
        <w:rPr>
          <w:lang w:eastAsia="en-US"/>
        </w:rPr>
        <w:t>ver</w:t>
      </w:r>
      <w:r w:rsidRPr="00362C5E">
        <w:rPr>
          <w:lang w:eastAsia="en-US"/>
        </w:rPr>
        <w:softHyphen/>
        <w:t>staanbaar, dat de toehoorders al wederom verlangden naar een biddag</w:t>
      </w:r>
      <w:r>
        <w:rPr>
          <w:lang w:eastAsia="en-US"/>
        </w:rPr>
        <w:t xml:space="preserve">; </w:t>
      </w:r>
      <w:r w:rsidRPr="00362C5E">
        <w:rPr>
          <w:lang w:eastAsia="en-US"/>
        </w:rPr>
        <w:t>en dan maakte hij het besluit op, en voorzeide menigmaal wel,</w:t>
      </w:r>
      <w:r>
        <w:rPr>
          <w:lang w:eastAsia="en-US"/>
        </w:rPr>
        <w:t xml:space="preserve"> zo </w:t>
      </w:r>
      <w:r w:rsidRPr="00362C5E">
        <w:rPr>
          <w:lang w:eastAsia="en-US"/>
        </w:rPr>
        <w:t>'t hem toescheen, of er zwarigheid was, of gevaar was, of er hope was of niet. 't Was of men Jeremia op</w:t>
      </w:r>
      <w:r>
        <w:rPr>
          <w:lang w:eastAsia="en-US"/>
        </w:rPr>
        <w:t xml:space="preserve"> de </w:t>
      </w:r>
      <w:r w:rsidRPr="00362C5E">
        <w:rPr>
          <w:lang w:eastAsia="en-US"/>
        </w:rPr>
        <w:t>stoel hoorde prediken</w:t>
      </w:r>
      <w:r>
        <w:rPr>
          <w:lang w:eastAsia="en-US"/>
        </w:rPr>
        <w:t xml:space="preserve">; </w:t>
      </w:r>
      <w:r w:rsidRPr="00362C5E">
        <w:rPr>
          <w:lang w:eastAsia="en-US"/>
        </w:rPr>
        <w:t>of een andere Elisa, die de geheimen der koningen ontdekte, II Koningen VI</w:t>
      </w:r>
      <w:r>
        <w:rPr>
          <w:lang w:eastAsia="en-US"/>
        </w:rPr>
        <w:t>:</w:t>
      </w:r>
      <w:r w:rsidRPr="00362C5E">
        <w:rPr>
          <w:lang w:eastAsia="en-US"/>
        </w:rPr>
        <w:t xml:space="preserve"> 12". En Ds De Beveren: Smytegelt's uitingen over de politieke toestanden waren</w:t>
      </w:r>
      <w:r>
        <w:rPr>
          <w:lang w:eastAsia="en-US"/>
        </w:rPr>
        <w:t xml:space="preserve"> zo </w:t>
      </w:r>
      <w:r w:rsidRPr="00362C5E">
        <w:rPr>
          <w:lang w:eastAsia="en-US"/>
        </w:rPr>
        <w:t xml:space="preserve">vol doorzicht, dat </w:t>
      </w:r>
      <w:r>
        <w:rPr>
          <w:lang w:eastAsia="en-US"/>
        </w:rPr>
        <w:t>"</w:t>
      </w:r>
      <w:r w:rsidRPr="00362C5E">
        <w:rPr>
          <w:lang w:eastAsia="en-US"/>
        </w:rPr>
        <w:t>een</w:t>
      </w:r>
      <w:r>
        <w:rPr>
          <w:lang w:eastAsia="en-US"/>
        </w:rPr>
        <w:t>i</w:t>
      </w:r>
      <w:r w:rsidRPr="00362C5E">
        <w:rPr>
          <w:lang w:eastAsia="en-US"/>
        </w:rPr>
        <w:t xml:space="preserve">gen dachten, of hij briefwisseling hield met vertrouwde Hovelingen" 1). </w:t>
      </w:r>
    </w:p>
    <w:p w:rsidR="00EA32CC" w:rsidRPr="00362C5E" w:rsidRDefault="00EA32CC" w:rsidP="00EA32CC">
      <w:pPr>
        <w:jc w:val="both"/>
        <w:rPr>
          <w:lang w:eastAsia="en-US"/>
        </w:rPr>
      </w:pPr>
      <w:r w:rsidRPr="00362C5E">
        <w:rPr>
          <w:lang w:eastAsia="en-US"/>
        </w:rPr>
        <w:t>Men vindt voor zulke gelegenheid bij hem te</w:t>
      </w:r>
      <w:r>
        <w:rPr>
          <w:lang w:eastAsia="en-US"/>
        </w:rPr>
        <w:t>ks</w:t>
      </w:r>
      <w:r w:rsidRPr="00362C5E">
        <w:rPr>
          <w:lang w:eastAsia="en-US"/>
        </w:rPr>
        <w:t xml:space="preserve">ten als I Koningen </w:t>
      </w:r>
      <w:r>
        <w:rPr>
          <w:lang w:eastAsia="en-US"/>
        </w:rPr>
        <w:t>14:</w:t>
      </w:r>
      <w:r w:rsidRPr="00362C5E">
        <w:rPr>
          <w:lang w:eastAsia="en-US"/>
        </w:rPr>
        <w:t xml:space="preserve"> 14; </w:t>
      </w:r>
      <w:r>
        <w:rPr>
          <w:lang w:eastAsia="en-US"/>
        </w:rPr>
        <w:t>22:</w:t>
      </w:r>
      <w:r w:rsidRPr="00362C5E">
        <w:rPr>
          <w:lang w:eastAsia="en-US"/>
        </w:rPr>
        <w:t xml:space="preserve"> 15; Zacharia I</w:t>
      </w:r>
      <w:r>
        <w:rPr>
          <w:lang w:eastAsia="en-US"/>
        </w:rPr>
        <w:t>:</w:t>
      </w:r>
      <w:r w:rsidRPr="00362C5E">
        <w:rPr>
          <w:lang w:eastAsia="en-US"/>
        </w:rPr>
        <w:t xml:space="preserve"> 10, 11</w:t>
      </w:r>
      <w:r>
        <w:rPr>
          <w:lang w:eastAsia="en-US"/>
        </w:rPr>
        <w:t xml:space="preserve">; </w:t>
      </w:r>
      <w:r w:rsidRPr="00362C5E">
        <w:rPr>
          <w:lang w:eastAsia="en-US"/>
        </w:rPr>
        <w:t xml:space="preserve">Jona </w:t>
      </w:r>
      <w:r>
        <w:rPr>
          <w:lang w:eastAsia="en-US"/>
        </w:rPr>
        <w:t>3:</w:t>
      </w:r>
      <w:r w:rsidRPr="00362C5E">
        <w:rPr>
          <w:lang w:eastAsia="en-US"/>
        </w:rPr>
        <w:t xml:space="preserve"> 1-5, </w:t>
      </w:r>
      <w:r>
        <w:rPr>
          <w:lang w:eastAsia="en-US"/>
        </w:rPr>
        <w:t>2</w:t>
      </w:r>
      <w:r w:rsidRPr="00362C5E">
        <w:rPr>
          <w:lang w:eastAsia="en-US"/>
        </w:rPr>
        <w:t xml:space="preserve"> Koningen </w:t>
      </w:r>
      <w:r>
        <w:rPr>
          <w:lang w:eastAsia="en-US"/>
        </w:rPr>
        <w:t>6:</w:t>
      </w:r>
      <w:r w:rsidRPr="00362C5E">
        <w:rPr>
          <w:lang w:eastAsia="en-US"/>
        </w:rPr>
        <w:t xml:space="preserve"> 15-17.</w:t>
      </w:r>
    </w:p>
    <w:p w:rsidR="00EA32CC" w:rsidRPr="00362C5E" w:rsidRDefault="00EA32CC" w:rsidP="00EA32CC">
      <w:pPr>
        <w:jc w:val="both"/>
        <w:rPr>
          <w:lang w:eastAsia="en-US"/>
        </w:rPr>
      </w:pPr>
      <w:r>
        <w:rPr>
          <w:lang w:eastAsia="en-US"/>
        </w:rPr>
        <w:t>"</w:t>
      </w:r>
      <w:r w:rsidRPr="00362C5E">
        <w:rPr>
          <w:lang w:eastAsia="en-US"/>
        </w:rPr>
        <w:t xml:space="preserve">Uw Republiek </w:t>
      </w:r>
      <w:r>
        <w:rPr>
          <w:lang w:eastAsia="en-US"/>
        </w:rPr>
        <w:t>-</w:t>
      </w:r>
      <w:r w:rsidRPr="00362C5E">
        <w:rPr>
          <w:lang w:eastAsia="en-US"/>
        </w:rPr>
        <w:t xml:space="preserve"> aldus Smytegelt </w:t>
      </w:r>
      <w:r>
        <w:rPr>
          <w:lang w:eastAsia="en-US"/>
        </w:rPr>
        <w:t>-</w:t>
      </w:r>
      <w:r w:rsidRPr="00362C5E">
        <w:rPr>
          <w:lang w:eastAsia="en-US"/>
        </w:rPr>
        <w:t xml:space="preserve"> wat heeft zij gebloeid en wat heeft zij ook in angst geleefd, dat God</w:t>
      </w:r>
      <w:r>
        <w:rPr>
          <w:lang w:eastAsia="en-US"/>
        </w:rPr>
        <w:t xml:space="preserve"> de </w:t>
      </w:r>
      <w:r w:rsidRPr="00362C5E">
        <w:rPr>
          <w:lang w:eastAsia="en-US"/>
        </w:rPr>
        <w:t>kandelaar van hier zou verplaatsen</w:t>
      </w:r>
      <w:r>
        <w:rPr>
          <w:lang w:eastAsia="en-US"/>
        </w:rPr>
        <w:t>!</w:t>
      </w:r>
      <w:r w:rsidRPr="00362C5E">
        <w:rPr>
          <w:lang w:eastAsia="en-US"/>
        </w:rPr>
        <w:t xml:space="preserve"> In</w:t>
      </w:r>
      <w:r>
        <w:rPr>
          <w:lang w:eastAsia="en-US"/>
        </w:rPr>
        <w:t xml:space="preserve"> de </w:t>
      </w:r>
      <w:r w:rsidRPr="00362C5E">
        <w:rPr>
          <w:lang w:eastAsia="en-US"/>
        </w:rPr>
        <w:t>80-jarigen oorlog tegen Spanje, hoe sidderden wij, toen Leiden belegerd werd, dat Zuid- en Noord-Holland van elkander zouden gescheiden worden. En in een an</w:t>
      </w:r>
      <w:r>
        <w:rPr>
          <w:lang w:eastAsia="en-US"/>
        </w:rPr>
        <w:t>deren bewogen tijd stond de geh</w:t>
      </w:r>
      <w:r w:rsidRPr="00362C5E">
        <w:rPr>
          <w:lang w:eastAsia="en-US"/>
        </w:rPr>
        <w:t>ele Staat op omvallen, nl. in het jaar van bekommernis 1672 en daarna weder in het jaar 1689, toen Engeland uitvoer en bijna uw geheele zeemacht verslagen werd</w:t>
      </w:r>
      <w:r>
        <w:rPr>
          <w:lang w:eastAsia="en-US"/>
        </w:rPr>
        <w:t>. D</w:t>
      </w:r>
      <w:r w:rsidRPr="00362C5E">
        <w:rPr>
          <w:lang w:eastAsia="en-US"/>
        </w:rPr>
        <w:t>aar viel toen al onze macht, meest op de been gebracht om tijdig en ontijdig te helpen" 2). Als in zulke dagen van buiten</w:t>
      </w:r>
      <w:r>
        <w:rPr>
          <w:lang w:eastAsia="en-US"/>
        </w:rPr>
        <w:t>lands</w:t>
      </w:r>
      <w:r w:rsidRPr="00362C5E">
        <w:rPr>
          <w:lang w:eastAsia="en-US"/>
        </w:rPr>
        <w:t>e bedreiging de Overheid aarzel</w:t>
      </w:r>
      <w:r>
        <w:rPr>
          <w:lang w:eastAsia="en-US"/>
        </w:rPr>
        <w:t>de om vloot en leger op de beno</w:t>
      </w:r>
      <w:r w:rsidRPr="00362C5E">
        <w:rPr>
          <w:lang w:eastAsia="en-US"/>
        </w:rPr>
        <w:t xml:space="preserve">digde sterkte te brengen, riep Smytegelt </w:t>
      </w:r>
      <w:r>
        <w:rPr>
          <w:lang w:eastAsia="en-US"/>
        </w:rPr>
        <w:t>-</w:t>
      </w:r>
      <w:r w:rsidRPr="00362C5E">
        <w:rPr>
          <w:lang w:eastAsia="en-US"/>
        </w:rPr>
        <w:t xml:space="preserve"> tot ergernis van De la Ruë </w:t>
      </w:r>
      <w:r>
        <w:rPr>
          <w:lang w:eastAsia="en-US"/>
        </w:rPr>
        <w:t>-</w:t>
      </w:r>
      <w:r w:rsidRPr="00362C5E">
        <w:rPr>
          <w:lang w:eastAsia="en-US"/>
        </w:rPr>
        <w:t xml:space="preserve"> jammerend op</w:t>
      </w:r>
      <w:r>
        <w:rPr>
          <w:lang w:eastAsia="en-US"/>
        </w:rPr>
        <w:t xml:space="preserve"> de </w:t>
      </w:r>
      <w:r w:rsidRPr="00362C5E">
        <w:rPr>
          <w:lang w:eastAsia="en-US"/>
        </w:rPr>
        <w:t>kansel uit</w:t>
      </w:r>
      <w:r>
        <w:rPr>
          <w:lang w:eastAsia="en-US"/>
        </w:rPr>
        <w:t>:</w:t>
      </w:r>
      <w:r w:rsidRPr="00362C5E">
        <w:rPr>
          <w:lang w:eastAsia="en-US"/>
        </w:rPr>
        <w:t xml:space="preserve"> </w:t>
      </w:r>
      <w:r>
        <w:rPr>
          <w:lang w:eastAsia="en-US"/>
        </w:rPr>
        <w:t>"</w:t>
      </w:r>
      <w:r w:rsidRPr="00362C5E">
        <w:rPr>
          <w:lang w:eastAsia="en-US"/>
        </w:rPr>
        <w:t>Aan</w:t>
      </w:r>
      <w:r w:rsidRPr="00362C5E">
        <w:rPr>
          <w:lang w:eastAsia="en-US"/>
        </w:rPr>
        <w:softHyphen/>
        <w:t>dachtigen</w:t>
      </w:r>
      <w:r>
        <w:rPr>
          <w:lang w:eastAsia="en-US"/>
        </w:rPr>
        <w:t>!</w:t>
      </w:r>
      <w:r w:rsidRPr="00362C5E">
        <w:rPr>
          <w:lang w:eastAsia="en-US"/>
        </w:rPr>
        <w:t xml:space="preserve"> Er vaart mij een trilling van ontsteltenis door de leden, wanneer ik aan ons onverdedigd land denk bij</w:t>
      </w:r>
      <w:r>
        <w:rPr>
          <w:lang w:eastAsia="en-US"/>
        </w:rPr>
        <w:t xml:space="preserve"> de naderende</w:t>
      </w:r>
      <w:r w:rsidRPr="00362C5E">
        <w:rPr>
          <w:lang w:eastAsia="en-US"/>
        </w:rPr>
        <w:t xml:space="preserve"> oorlog".</w:t>
      </w:r>
    </w:p>
    <w:p w:rsidR="00EA32CC" w:rsidRDefault="00EA32CC" w:rsidP="00EA32CC">
      <w:pPr>
        <w:jc w:val="both"/>
        <w:rPr>
          <w:lang w:eastAsia="en-US"/>
        </w:rPr>
      </w:pPr>
      <w:r>
        <w:rPr>
          <w:lang w:eastAsia="en-US"/>
        </w:rPr>
        <w:t>"</w:t>
      </w:r>
      <w:r w:rsidRPr="00362C5E">
        <w:rPr>
          <w:lang w:eastAsia="en-US"/>
        </w:rPr>
        <w:t>Daar zijn ongemakken en aanmerkelijke schade, die</w:t>
      </w:r>
      <w:r>
        <w:rPr>
          <w:lang w:eastAsia="en-US"/>
        </w:rPr>
        <w:t xml:space="preserve"> de </w:t>
      </w:r>
      <w:r w:rsidRPr="00362C5E">
        <w:rPr>
          <w:lang w:eastAsia="en-US"/>
        </w:rPr>
        <w:t>koop</w:t>
      </w:r>
      <w:r w:rsidRPr="00362C5E">
        <w:rPr>
          <w:lang w:eastAsia="en-US"/>
        </w:rPr>
        <w:softHyphen/>
        <w:t>handel van het land krenken</w:t>
      </w:r>
      <w:r>
        <w:rPr>
          <w:lang w:eastAsia="en-US"/>
        </w:rPr>
        <w:t>:</w:t>
      </w:r>
      <w:r w:rsidRPr="00362C5E">
        <w:rPr>
          <w:lang w:eastAsia="en-US"/>
        </w:rPr>
        <w:t xml:space="preserve"> de oorlog in het oosten</w:t>
      </w:r>
      <w:r>
        <w:rPr>
          <w:lang w:eastAsia="en-US"/>
        </w:rPr>
        <w:t>. D</w:t>
      </w:r>
      <w:r w:rsidRPr="00362C5E">
        <w:rPr>
          <w:lang w:eastAsia="en-US"/>
        </w:rPr>
        <w:t>at weten zij het best, die er schade door lijden. Vroeger zouden onze Voorouders zulke belemmeraars van hun handel weggeblazen hebben en ná kan men het hun niet beletten. Waar het aan hapert, weten zij het best, die daarmee verbonden zijn. Wie zijn het toch die</w:t>
      </w:r>
      <w:r>
        <w:rPr>
          <w:lang w:eastAsia="en-US"/>
        </w:rPr>
        <w:t xml:space="preserve"> de </w:t>
      </w:r>
      <w:r w:rsidRPr="00362C5E">
        <w:rPr>
          <w:lang w:eastAsia="en-US"/>
        </w:rPr>
        <w:t>oorlog voeren</w:t>
      </w:r>
      <w:r>
        <w:rPr>
          <w:lang w:eastAsia="en-US"/>
        </w:rPr>
        <w:t>?</w:t>
      </w:r>
      <w:r w:rsidRPr="00362C5E">
        <w:rPr>
          <w:lang w:eastAsia="en-US"/>
        </w:rPr>
        <w:t xml:space="preserve"> Het zijn aan</w:t>
      </w:r>
      <w:r>
        <w:rPr>
          <w:lang w:eastAsia="en-US"/>
        </w:rPr>
        <w:t xml:space="preserve"> de een</w:t>
      </w:r>
      <w:r w:rsidRPr="00362C5E">
        <w:rPr>
          <w:lang w:eastAsia="en-US"/>
        </w:rPr>
        <w:t xml:space="preserve"> kant de Russen en aan</w:t>
      </w:r>
      <w:r>
        <w:rPr>
          <w:lang w:eastAsia="en-US"/>
        </w:rPr>
        <w:t xml:space="preserve"> de </w:t>
      </w:r>
      <w:r w:rsidRPr="00362C5E">
        <w:rPr>
          <w:lang w:eastAsia="en-US"/>
        </w:rPr>
        <w:t>anderen kant de uitgeputte Zweed" (Smytegelt zinspeelt blijkbaar op</w:t>
      </w:r>
      <w:r>
        <w:rPr>
          <w:lang w:eastAsia="en-US"/>
        </w:rPr>
        <w:t xml:space="preserve"> de </w:t>
      </w:r>
      <w:r w:rsidRPr="00362C5E">
        <w:rPr>
          <w:lang w:eastAsia="en-US"/>
        </w:rPr>
        <w:t>oorlog van Peter</w:t>
      </w:r>
      <w:r>
        <w:rPr>
          <w:lang w:eastAsia="en-US"/>
        </w:rPr>
        <w:t xml:space="preserve"> de </w:t>
      </w:r>
      <w:r w:rsidRPr="00362C5E">
        <w:rPr>
          <w:lang w:eastAsia="en-US"/>
        </w:rPr>
        <w:t>Gr</w:t>
      </w:r>
      <w:r>
        <w:rPr>
          <w:lang w:eastAsia="en-US"/>
        </w:rPr>
        <w:t>ote</w:t>
      </w:r>
      <w:r w:rsidRPr="00362C5E">
        <w:rPr>
          <w:lang w:eastAsia="en-US"/>
        </w:rPr>
        <w:t xml:space="preserve"> en Karel XII rondom 1709 3). </w:t>
      </w:r>
    </w:p>
    <w:p w:rsidR="00EA32CC" w:rsidRPr="00362C5E" w:rsidRDefault="00EA32CC" w:rsidP="00EA32CC">
      <w:pPr>
        <w:jc w:val="both"/>
        <w:rPr>
          <w:lang w:eastAsia="en-US"/>
        </w:rPr>
      </w:pPr>
      <w:r>
        <w:rPr>
          <w:lang w:eastAsia="en-US"/>
        </w:rPr>
        <w:t>"</w:t>
      </w:r>
      <w:r w:rsidRPr="00362C5E">
        <w:rPr>
          <w:lang w:eastAsia="en-US"/>
        </w:rPr>
        <w:t>Wil onze Staat handel drijven op de Oostzee, dan vallen zij op onze schepen en het gaat op kapen tot voor onze zeegaten toe. Onze Voorouders zouden zulke kleine vijandjes weggeblazen hebben</w:t>
      </w:r>
      <w:r>
        <w:rPr>
          <w:lang w:eastAsia="en-US"/>
        </w:rPr>
        <w:t>!</w:t>
      </w:r>
    </w:p>
    <w:p w:rsidR="00EA32CC" w:rsidRPr="00362C5E" w:rsidRDefault="00EA32CC" w:rsidP="00EA32CC">
      <w:pPr>
        <w:jc w:val="both"/>
        <w:rPr>
          <w:lang w:eastAsia="en-US"/>
        </w:rPr>
      </w:pPr>
      <w:r w:rsidRPr="00362C5E">
        <w:rPr>
          <w:lang w:eastAsia="en-US"/>
        </w:rPr>
        <w:t>Dan</w:t>
      </w:r>
      <w:r>
        <w:rPr>
          <w:lang w:eastAsia="en-US"/>
        </w:rPr>
        <w:t>:</w:t>
      </w:r>
      <w:r w:rsidRPr="00362C5E">
        <w:rPr>
          <w:lang w:eastAsia="en-US"/>
        </w:rPr>
        <w:t xml:space="preserve"> ons drukt de sterfte onder het vee,</w:t>
      </w:r>
      <w:r>
        <w:rPr>
          <w:lang w:eastAsia="en-US"/>
        </w:rPr>
        <w:t xml:space="preserve"> zo </w:t>
      </w:r>
      <w:r w:rsidRPr="00362C5E">
        <w:rPr>
          <w:lang w:eastAsia="en-US"/>
        </w:rPr>
        <w:t>vele jaren achtereen en nog duurt zij voort</w:t>
      </w:r>
      <w:r>
        <w:rPr>
          <w:lang w:eastAsia="en-US"/>
        </w:rPr>
        <w:t xml:space="preserve">; </w:t>
      </w:r>
      <w:r w:rsidRPr="00362C5E">
        <w:rPr>
          <w:lang w:eastAsia="en-US"/>
        </w:rPr>
        <w:t>nog zien wij</w:t>
      </w:r>
      <w:r>
        <w:rPr>
          <w:lang w:eastAsia="en-US"/>
        </w:rPr>
        <w:t xml:space="preserve"> het einde niet. Hoe menige wel</w:t>
      </w:r>
      <w:r w:rsidRPr="00362C5E">
        <w:rPr>
          <w:lang w:eastAsia="en-US"/>
        </w:rPr>
        <w:t>gestelde</w:t>
      </w:r>
    </w:p>
    <w:p w:rsidR="00EA32CC" w:rsidRDefault="00EA32CC" w:rsidP="00EA32CC">
      <w:pPr>
        <w:jc w:val="both"/>
        <w:rPr>
          <w:lang w:eastAsia="en-US"/>
        </w:rPr>
      </w:pPr>
    </w:p>
    <w:p w:rsidR="00EA32CC" w:rsidRPr="00C31EEF" w:rsidRDefault="00EA32CC" w:rsidP="00EA32CC">
      <w:pPr>
        <w:jc w:val="both"/>
        <w:rPr>
          <w:sz w:val="22"/>
          <w:szCs w:val="22"/>
          <w:lang w:eastAsia="en-US"/>
        </w:rPr>
      </w:pPr>
      <w:r w:rsidRPr="00C31EEF">
        <w:rPr>
          <w:sz w:val="22"/>
          <w:szCs w:val="22"/>
          <w:lang w:eastAsia="en-US"/>
        </w:rPr>
        <w:t xml:space="preserve">1) B. S m y t e gel t, Des christens heil en cieraat, Voorreden, blz. 25. </w:t>
      </w:r>
    </w:p>
    <w:p w:rsidR="00EA32CC" w:rsidRPr="00C31EEF" w:rsidRDefault="00EA32CC" w:rsidP="00EA32CC">
      <w:pPr>
        <w:jc w:val="both"/>
        <w:rPr>
          <w:sz w:val="22"/>
          <w:szCs w:val="22"/>
          <w:lang w:eastAsia="en-US"/>
        </w:rPr>
      </w:pPr>
      <w:r w:rsidRPr="00C31EEF">
        <w:rPr>
          <w:sz w:val="22"/>
          <w:szCs w:val="22"/>
          <w:lang w:eastAsia="en-US"/>
        </w:rPr>
        <w:t>2) Idem, Des christens heil en cieraat, 26e preek.</w:t>
      </w:r>
    </w:p>
    <w:p w:rsidR="00EA32CC" w:rsidRPr="00C31EEF" w:rsidRDefault="00EA32CC" w:rsidP="00EA32CC">
      <w:pPr>
        <w:jc w:val="both"/>
        <w:rPr>
          <w:sz w:val="22"/>
          <w:szCs w:val="22"/>
          <w:lang w:eastAsia="en-US"/>
        </w:rPr>
      </w:pPr>
      <w:r w:rsidRPr="00C31EEF">
        <w:rPr>
          <w:sz w:val="22"/>
          <w:szCs w:val="22"/>
          <w:lang w:eastAsia="en-US"/>
        </w:rPr>
        <w:t>3) Zie Prof. Dr H. Brugmans en Prof. Dr G. W, Kernkamp,  Algemene Geschiedenis, Leiden, dl III blz. 329 vgg 8 Juli 1709: Peter de Grote ver</w:t>
      </w:r>
      <w:r w:rsidRPr="00C31EEF">
        <w:rPr>
          <w:sz w:val="22"/>
          <w:szCs w:val="22"/>
          <w:lang w:eastAsia="en-US"/>
        </w:rPr>
        <w:softHyphen/>
        <w:t>slaat Karel 12 bij Poeltawa.</w:t>
      </w:r>
    </w:p>
    <w:p w:rsidR="00EA32CC" w:rsidRPr="00EA32CC" w:rsidRDefault="00EA32CC" w:rsidP="00EA32CC">
      <w:pPr>
        <w:jc w:val="both"/>
        <w:rPr>
          <w:sz w:val="22"/>
          <w:szCs w:val="22"/>
          <w:lang w:eastAsia="en-US"/>
        </w:rPr>
      </w:pPr>
      <w:r w:rsidRPr="00EA32CC">
        <w:rPr>
          <w:sz w:val="22"/>
          <w:szCs w:val="22"/>
          <w:lang w:eastAsia="en-US"/>
        </w:rPr>
        <w:t>89</w:t>
      </w:r>
    </w:p>
    <w:p w:rsidR="00EA32CC" w:rsidRDefault="00EA32CC" w:rsidP="00EA32CC">
      <w:pPr>
        <w:jc w:val="both"/>
      </w:pPr>
    </w:p>
    <w:p w:rsidR="00EA32CC" w:rsidRDefault="00EA32CC" w:rsidP="00EA32CC">
      <w:pPr>
        <w:jc w:val="both"/>
        <w:rPr>
          <w:lang w:eastAsia="en-US"/>
        </w:rPr>
      </w:pPr>
      <w:r w:rsidRPr="00362C5E">
        <w:rPr>
          <w:lang w:eastAsia="en-US"/>
        </w:rPr>
        <w:t xml:space="preserve">is er door geruïneerd. </w:t>
      </w:r>
      <w:r>
        <w:rPr>
          <w:lang w:eastAsia="en-US"/>
        </w:rPr>
        <w:t>-</w:t>
      </w:r>
      <w:r w:rsidRPr="00362C5E">
        <w:rPr>
          <w:lang w:eastAsia="en-US"/>
        </w:rPr>
        <w:t xml:space="preserve"> Ook de ongem</w:t>
      </w:r>
      <w:r>
        <w:rPr>
          <w:lang w:eastAsia="en-US"/>
        </w:rPr>
        <w:t xml:space="preserve">een </w:t>
      </w:r>
      <w:r w:rsidRPr="00362C5E">
        <w:rPr>
          <w:lang w:eastAsia="en-US"/>
        </w:rPr>
        <w:t>stormwinden. Ge kunt er niet aan denken, of de haren rijzen u te berge, als ge de geruchten hoort van</w:t>
      </w:r>
      <w:r>
        <w:rPr>
          <w:lang w:eastAsia="en-US"/>
        </w:rPr>
        <w:t xml:space="preserve"> de </w:t>
      </w:r>
      <w:r w:rsidRPr="00362C5E">
        <w:rPr>
          <w:lang w:eastAsia="en-US"/>
        </w:rPr>
        <w:t>eersten September tot nu toe</w:t>
      </w:r>
      <w:r>
        <w:rPr>
          <w:lang w:eastAsia="en-US"/>
        </w:rPr>
        <w:t>. D</w:t>
      </w:r>
      <w:r w:rsidRPr="00362C5E">
        <w:rPr>
          <w:lang w:eastAsia="en-US"/>
        </w:rPr>
        <w:t>ezen winter is het schrikkelijk toegegaan</w:t>
      </w:r>
      <w:r>
        <w:rPr>
          <w:lang w:eastAsia="en-US"/>
        </w:rPr>
        <w:t xml:space="preserve">. De </w:t>
      </w:r>
      <w:r w:rsidRPr="00362C5E">
        <w:rPr>
          <w:lang w:eastAsia="en-US"/>
        </w:rPr>
        <w:t>eersten September dachten wij in onze huizen begraven te worden. Op Kerstdag meenden wij in zee te zullen verdrinken, gelijk God gedaan heeft te Embden en op andere plaatsen. In Groningerland, Friesland, Noord-Holland en een gedeelte van Zuid-Holland hebben wij gehoord, dat het getal der verdronken dieren ontelbaar is. En het is schrikkelijk om te h</w:t>
      </w:r>
      <w:r>
        <w:rPr>
          <w:lang w:eastAsia="en-US"/>
        </w:rPr>
        <w:t>ore</w:t>
      </w:r>
      <w:r w:rsidRPr="00362C5E">
        <w:rPr>
          <w:lang w:eastAsia="en-US"/>
        </w:rPr>
        <w:t xml:space="preserve">n, hoe vele </w:t>
      </w:r>
      <w:r>
        <w:rPr>
          <w:lang w:eastAsia="en-US"/>
        </w:rPr>
        <w:t>mens</w:t>
      </w:r>
      <w:r w:rsidRPr="00362C5E">
        <w:rPr>
          <w:lang w:eastAsia="en-US"/>
        </w:rPr>
        <w:t xml:space="preserve">en omgekomen zijn. </w:t>
      </w:r>
    </w:p>
    <w:p w:rsidR="00EA32CC" w:rsidRDefault="00EA32CC" w:rsidP="00EA32CC">
      <w:pPr>
        <w:jc w:val="both"/>
        <w:rPr>
          <w:lang w:eastAsia="en-US"/>
        </w:rPr>
      </w:pPr>
      <w:r w:rsidRPr="00362C5E">
        <w:rPr>
          <w:lang w:eastAsia="en-US"/>
        </w:rPr>
        <w:t>Wat een schade is er</w:t>
      </w:r>
      <w:r>
        <w:rPr>
          <w:lang w:eastAsia="en-US"/>
        </w:rPr>
        <w:t xml:space="preserve"> de </w:t>
      </w:r>
      <w:r w:rsidRPr="00362C5E">
        <w:rPr>
          <w:lang w:eastAsia="en-US"/>
        </w:rPr>
        <w:t>25en en 26en Februari en later door</w:t>
      </w:r>
      <w:r>
        <w:rPr>
          <w:lang w:eastAsia="en-US"/>
        </w:rPr>
        <w:t xml:space="preserve"> de schrikkelijke</w:t>
      </w:r>
      <w:r w:rsidRPr="00362C5E">
        <w:rPr>
          <w:lang w:eastAsia="en-US"/>
        </w:rPr>
        <w:t xml:space="preserve"> ijsgang geschied. Koningsbergen en Dantzig zijn haast weg</w:t>
      </w:r>
      <w:r>
        <w:rPr>
          <w:lang w:eastAsia="en-US"/>
        </w:rPr>
        <w:t>. D</w:t>
      </w:r>
      <w:r w:rsidRPr="00362C5E">
        <w:rPr>
          <w:lang w:eastAsia="en-US"/>
        </w:rPr>
        <w:t>e straten worden met schuiten bevaren ...</w:t>
      </w:r>
      <w:r>
        <w:rPr>
          <w:lang w:eastAsia="en-US"/>
        </w:rPr>
        <w:t>. D</w:t>
      </w:r>
      <w:r w:rsidRPr="00362C5E">
        <w:rPr>
          <w:lang w:eastAsia="en-US"/>
        </w:rPr>
        <w:t xml:space="preserve">aar is Statenvergadering op Statenvergadering geweest. </w:t>
      </w:r>
    </w:p>
    <w:p w:rsidR="00EA32CC" w:rsidRPr="00362C5E" w:rsidRDefault="00EA32CC" w:rsidP="00EA32CC">
      <w:pPr>
        <w:jc w:val="both"/>
        <w:rPr>
          <w:lang w:eastAsia="en-US"/>
        </w:rPr>
      </w:pPr>
      <w:r w:rsidRPr="00362C5E">
        <w:rPr>
          <w:lang w:eastAsia="en-US"/>
        </w:rPr>
        <w:t>Te Schoondijke is het meeste weg, in dat broeinest van atheïsterij. Gaat ge naar Zuid-Beveland, de br</w:t>
      </w:r>
      <w:r>
        <w:rPr>
          <w:lang w:eastAsia="en-US"/>
        </w:rPr>
        <w:t>ede</w:t>
      </w:r>
      <w:r w:rsidRPr="00362C5E">
        <w:rPr>
          <w:lang w:eastAsia="en-US"/>
        </w:rPr>
        <w:t xml:space="preserve"> wateren l</w:t>
      </w:r>
      <w:r>
        <w:rPr>
          <w:lang w:eastAsia="en-US"/>
        </w:rPr>
        <w:t>ope</w:t>
      </w:r>
      <w:r w:rsidRPr="00362C5E">
        <w:rPr>
          <w:lang w:eastAsia="en-US"/>
        </w:rPr>
        <w:t>n er over en zij zijn in het uiterste gevaar. Zij zeggen</w:t>
      </w:r>
      <w:r>
        <w:rPr>
          <w:lang w:eastAsia="en-US"/>
        </w:rPr>
        <w:t>:</w:t>
      </w:r>
      <w:r w:rsidRPr="00362C5E">
        <w:rPr>
          <w:lang w:eastAsia="en-US"/>
        </w:rPr>
        <w:t xml:space="preserve"> wij kunnen niets meer doen dan zuchten tot God" 1).</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Bij een stormtijd</w:t>
      </w:r>
      <w:r>
        <w:rPr>
          <w:lang w:eastAsia="en-US"/>
        </w:rPr>
        <w:t>:</w:t>
      </w:r>
      <w:r w:rsidRPr="00362C5E">
        <w:rPr>
          <w:lang w:eastAsia="en-US"/>
        </w:rPr>
        <w:t xml:space="preserve"> </w:t>
      </w:r>
      <w:r>
        <w:rPr>
          <w:lang w:eastAsia="en-US"/>
        </w:rPr>
        <w:t>"</w:t>
      </w:r>
      <w:r w:rsidRPr="00362C5E">
        <w:rPr>
          <w:lang w:eastAsia="en-US"/>
        </w:rPr>
        <w:t>S</w:t>
      </w:r>
      <w:r>
        <w:rPr>
          <w:lang w:eastAsia="en-US"/>
        </w:rPr>
        <w:t>ommigen zeiden op zijn heidens:</w:t>
      </w:r>
      <w:r w:rsidRPr="00362C5E">
        <w:rPr>
          <w:lang w:eastAsia="en-US"/>
        </w:rPr>
        <w:t xml:space="preserve"> 't is de tijd van het jaar en een open winter. Anderen</w:t>
      </w:r>
      <w:r>
        <w:rPr>
          <w:lang w:eastAsia="en-US"/>
        </w:rPr>
        <w:t>:</w:t>
      </w:r>
      <w:r w:rsidRPr="00362C5E">
        <w:rPr>
          <w:lang w:eastAsia="en-US"/>
        </w:rPr>
        <w:t xml:space="preserve"> wat heeft het gewaaid</w:t>
      </w:r>
      <w:r>
        <w:rPr>
          <w:lang w:eastAsia="en-US"/>
        </w:rPr>
        <w:t>!</w:t>
      </w:r>
      <w:r w:rsidRPr="00362C5E">
        <w:rPr>
          <w:lang w:eastAsia="en-US"/>
        </w:rPr>
        <w:t xml:space="preserve"> Elk had</w:t>
      </w:r>
      <w:r>
        <w:rPr>
          <w:lang w:eastAsia="en-US"/>
        </w:rPr>
        <w:t xml:space="preserve"> de </w:t>
      </w:r>
      <w:r w:rsidRPr="00362C5E">
        <w:rPr>
          <w:lang w:eastAsia="en-US"/>
        </w:rPr>
        <w:t>mond er vol van om te vertellen van z'n benauwdheid en te vragen</w:t>
      </w:r>
      <w:r>
        <w:rPr>
          <w:lang w:eastAsia="en-US"/>
        </w:rPr>
        <w:t>:</w:t>
      </w:r>
      <w:r w:rsidRPr="00362C5E">
        <w:rPr>
          <w:lang w:eastAsia="en-US"/>
        </w:rPr>
        <w:t xml:space="preserve"> hebt á geen schade</w:t>
      </w:r>
      <w:r>
        <w:rPr>
          <w:lang w:eastAsia="en-US"/>
        </w:rPr>
        <w:t>?</w:t>
      </w:r>
      <w:r w:rsidRPr="00362C5E">
        <w:rPr>
          <w:lang w:eastAsia="en-US"/>
        </w:rPr>
        <w:t xml:space="preserve"> Anderen, die anders kloek willen wezen, hebben sidderende in hun huis gestaan</w:t>
      </w:r>
      <w:r>
        <w:rPr>
          <w:lang w:eastAsia="en-US"/>
        </w:rPr>
        <w:t>. D</w:t>
      </w:r>
      <w:r w:rsidRPr="00362C5E">
        <w:rPr>
          <w:lang w:eastAsia="en-US"/>
        </w:rPr>
        <w:t>e meest goddel</w:t>
      </w:r>
      <w:r>
        <w:rPr>
          <w:lang w:eastAsia="en-US"/>
        </w:rPr>
        <w:t>oze</w:t>
      </w:r>
      <w:r w:rsidRPr="00362C5E">
        <w:rPr>
          <w:lang w:eastAsia="en-US"/>
        </w:rPr>
        <w:t>n zeiden</w:t>
      </w:r>
      <w:r>
        <w:rPr>
          <w:lang w:eastAsia="en-US"/>
        </w:rPr>
        <w:t>:</w:t>
      </w:r>
      <w:r w:rsidRPr="00362C5E">
        <w:rPr>
          <w:lang w:eastAsia="en-US"/>
        </w:rPr>
        <w:t xml:space="preserve"> 't waait over heel Europa en dus is het géén bezoeking juist over</w:t>
      </w:r>
      <w:r>
        <w:rPr>
          <w:lang w:eastAsia="en-US"/>
        </w:rPr>
        <w:t>?</w:t>
      </w:r>
      <w:r w:rsidRPr="00362C5E">
        <w:rPr>
          <w:lang w:eastAsia="en-US"/>
        </w:rPr>
        <w:t>ms. Anderen hebben veel beter gedaan</w:t>
      </w:r>
      <w:r>
        <w:rPr>
          <w:lang w:eastAsia="en-US"/>
        </w:rPr>
        <w:t>. D</w:t>
      </w:r>
      <w:r w:rsidRPr="00362C5E">
        <w:rPr>
          <w:lang w:eastAsia="en-US"/>
        </w:rPr>
        <w:t>ie hebben erkend, dat God op Neerland vergramd is. Neerland is nauwelijks twee jaar vrij, zonder aanmerkelijke gerichten</w:t>
      </w:r>
      <w:r>
        <w:rPr>
          <w:lang w:eastAsia="en-US"/>
        </w:rPr>
        <w:t>. D</w:t>
      </w:r>
      <w:r w:rsidRPr="00362C5E">
        <w:rPr>
          <w:lang w:eastAsia="en-US"/>
        </w:rPr>
        <w:t>ie zijn gaan denken aan het jaar 1682, aan het verschrikkelijk onweer, waar nog overal de her</w:t>
      </w:r>
      <w:r w:rsidRPr="00362C5E">
        <w:rPr>
          <w:lang w:eastAsia="en-US"/>
        </w:rPr>
        <w:softHyphen/>
        <w:t>inneringen aan te vinden zijn</w:t>
      </w:r>
      <w:r>
        <w:rPr>
          <w:lang w:eastAsia="en-US"/>
        </w:rPr>
        <w:t xml:space="preserve">; </w:t>
      </w:r>
      <w:r w:rsidRPr="00362C5E">
        <w:rPr>
          <w:lang w:eastAsia="en-US"/>
        </w:rPr>
        <w:t>aan het jaar 1688, hoe God toen met Zijn stormwind vr</w:t>
      </w:r>
      <w:r>
        <w:rPr>
          <w:lang w:eastAsia="en-US"/>
        </w:rPr>
        <w:t>ese</w:t>
      </w:r>
      <w:r w:rsidRPr="00362C5E">
        <w:rPr>
          <w:lang w:eastAsia="en-US"/>
        </w:rPr>
        <w:t>lijk tegen ons streed en de schepen verbrak</w:t>
      </w:r>
      <w:r>
        <w:rPr>
          <w:lang w:eastAsia="en-US"/>
        </w:rPr>
        <w:t xml:space="preserve">; </w:t>
      </w:r>
      <w:r w:rsidRPr="00362C5E">
        <w:rPr>
          <w:lang w:eastAsia="en-US"/>
        </w:rPr>
        <w:t>aan</w:t>
      </w:r>
      <w:r>
        <w:rPr>
          <w:lang w:eastAsia="en-US"/>
        </w:rPr>
        <w:t xml:space="preserve"> de 7</w:t>
      </w:r>
      <w:r w:rsidRPr="00362C5E">
        <w:rPr>
          <w:lang w:eastAsia="en-US"/>
        </w:rPr>
        <w:t xml:space="preserve">en en </w:t>
      </w:r>
      <w:r>
        <w:rPr>
          <w:lang w:eastAsia="en-US"/>
        </w:rPr>
        <w:t>8</w:t>
      </w:r>
      <w:r w:rsidRPr="00362C5E">
        <w:rPr>
          <w:lang w:eastAsia="en-US"/>
        </w:rPr>
        <w:t>en December van</w:t>
      </w:r>
      <w:r>
        <w:rPr>
          <w:lang w:eastAsia="en-US"/>
        </w:rPr>
        <w:t xml:space="preserve"> het jaar 1703, toen God ook zo'n verschrikkelijke</w:t>
      </w:r>
      <w:r w:rsidRPr="00362C5E">
        <w:rPr>
          <w:lang w:eastAsia="en-US"/>
        </w:rPr>
        <w:t xml:space="preserve"> stormwind verwekte" 2).</w:t>
      </w:r>
    </w:p>
    <w:p w:rsidR="00EA32CC" w:rsidRPr="00362C5E" w:rsidRDefault="00EA32CC" w:rsidP="00EA32CC">
      <w:pPr>
        <w:jc w:val="both"/>
        <w:rPr>
          <w:lang w:eastAsia="en-US"/>
        </w:rPr>
      </w:pPr>
      <w:r>
        <w:rPr>
          <w:lang w:eastAsia="en-US"/>
        </w:rPr>
        <w:t>"</w:t>
      </w:r>
      <w:r w:rsidRPr="00362C5E">
        <w:rPr>
          <w:lang w:eastAsia="en-US"/>
        </w:rPr>
        <w:t>Mijn God, hebt gij de kaart niet gezien en ter hand genomen van die ove</w:t>
      </w:r>
      <w:r>
        <w:rPr>
          <w:lang w:eastAsia="en-US"/>
        </w:rPr>
        <w:t>rstr</w:t>
      </w:r>
      <w:r w:rsidRPr="00362C5E">
        <w:rPr>
          <w:lang w:eastAsia="en-US"/>
        </w:rPr>
        <w:t>oming</w:t>
      </w:r>
      <w:r>
        <w:rPr>
          <w:lang w:eastAsia="en-US"/>
        </w:rPr>
        <w:t>?</w:t>
      </w:r>
      <w:r w:rsidRPr="00362C5E">
        <w:rPr>
          <w:lang w:eastAsia="en-US"/>
        </w:rPr>
        <w:t xml:space="preserve"> Boven Utrecht, bij Gorcum en in</w:t>
      </w:r>
      <w:r>
        <w:rPr>
          <w:lang w:eastAsia="en-US"/>
        </w:rPr>
        <w:t xml:space="preserve"> de </w:t>
      </w:r>
      <w:r w:rsidRPr="00362C5E">
        <w:rPr>
          <w:lang w:eastAsia="en-US"/>
        </w:rPr>
        <w:t>Alblasser</w:t>
      </w:r>
      <w:r w:rsidRPr="00362C5E">
        <w:rPr>
          <w:lang w:eastAsia="en-US"/>
        </w:rPr>
        <w:softHyphen/>
        <w:t xml:space="preserve">waard, </w:t>
      </w:r>
      <w:r>
        <w:rPr>
          <w:lang w:eastAsia="en-US"/>
        </w:rPr>
        <w:t>-</w:t>
      </w:r>
      <w:r w:rsidRPr="00362C5E">
        <w:rPr>
          <w:lang w:eastAsia="en-US"/>
        </w:rPr>
        <w:t xml:space="preserve"> 't is alles</w:t>
      </w:r>
      <w:r>
        <w:rPr>
          <w:lang w:eastAsia="en-US"/>
        </w:rPr>
        <w:t xml:space="preserve"> zo </w:t>
      </w:r>
      <w:r w:rsidRPr="00362C5E">
        <w:rPr>
          <w:lang w:eastAsia="en-US"/>
        </w:rPr>
        <w:t>verschrikkelijk, dat uw hart moet breken. Zij zouden allen hebben moeten verdr</w:t>
      </w:r>
      <w:r>
        <w:rPr>
          <w:lang w:eastAsia="en-US"/>
        </w:rPr>
        <w:t>inken, had God niet een zware</w:t>
      </w:r>
      <w:r w:rsidRPr="00362C5E">
        <w:rPr>
          <w:lang w:eastAsia="en-US"/>
        </w:rPr>
        <w:t xml:space="preserve"> ijsdam besteld, waardoor het </w:t>
      </w:r>
      <w:r>
        <w:rPr>
          <w:lang w:eastAsia="en-US"/>
        </w:rPr>
        <w:t>water maar met één of een halve</w:t>
      </w:r>
      <w:r w:rsidRPr="00362C5E">
        <w:rPr>
          <w:lang w:eastAsia="en-US"/>
        </w:rPr>
        <w:t xml:space="preserve"> voet tegelijk is gewassen, </w:t>
      </w:r>
      <w:r>
        <w:rPr>
          <w:lang w:eastAsia="en-US"/>
        </w:rPr>
        <w:t>zodat</w:t>
      </w:r>
      <w:r w:rsidRPr="00362C5E">
        <w:rPr>
          <w:lang w:eastAsia="en-US"/>
        </w:rPr>
        <w:t xml:space="preserve"> zij nog tijd hadden om te vluchten .... Wilt gij eerst uw huizen verbrand zien, uw goederen geroofd, uw land verwoest, uw kinderen vermoord of naar vreemde landen ver</w:t>
      </w:r>
      <w:r w:rsidRPr="00362C5E">
        <w:rPr>
          <w:lang w:eastAsia="en-US"/>
        </w:rPr>
        <w:softHyphen/>
        <w:t>voerd</w:t>
      </w:r>
      <w:r>
        <w:rPr>
          <w:lang w:eastAsia="en-US"/>
        </w:rPr>
        <w:t>?</w:t>
      </w:r>
      <w:r w:rsidRPr="00362C5E">
        <w:rPr>
          <w:lang w:eastAsia="en-US"/>
        </w:rPr>
        <w:t xml:space="preserve">" </w:t>
      </w:r>
      <w:r>
        <w:rPr>
          <w:lang w:eastAsia="en-US"/>
        </w:rPr>
        <w:t>"</w:t>
      </w:r>
      <w:r w:rsidRPr="00362C5E">
        <w:rPr>
          <w:lang w:eastAsia="en-US"/>
        </w:rPr>
        <w:t>Zal het alles niet helpen, al zijn er magazijnen van oor</w:t>
      </w:r>
      <w:r>
        <w:rPr>
          <w:lang w:eastAsia="en-US"/>
        </w:rPr>
        <w:t>dele</w:t>
      </w:r>
      <w:r w:rsidRPr="00362C5E">
        <w:rPr>
          <w:lang w:eastAsia="en-US"/>
        </w:rPr>
        <w:t>n</w:t>
      </w:r>
      <w:r>
        <w:rPr>
          <w:lang w:eastAsia="en-US"/>
        </w:rPr>
        <w:t>?</w:t>
      </w:r>
      <w:r w:rsidRPr="00362C5E">
        <w:rPr>
          <w:lang w:eastAsia="en-US"/>
        </w:rPr>
        <w:t>" .</w:t>
      </w:r>
    </w:p>
    <w:p w:rsidR="00EA32CC" w:rsidRDefault="00EA32CC" w:rsidP="00EA32CC">
      <w:pPr>
        <w:jc w:val="both"/>
        <w:rPr>
          <w:lang w:eastAsia="en-US"/>
        </w:rPr>
      </w:pPr>
    </w:p>
    <w:p w:rsidR="00EA32CC" w:rsidRPr="00362C5E" w:rsidRDefault="00EA32CC" w:rsidP="00EA32CC">
      <w:pPr>
        <w:jc w:val="both"/>
        <w:rPr>
          <w:lang w:eastAsia="en-US"/>
        </w:rPr>
      </w:pPr>
      <w:r w:rsidRPr="00A91E19">
        <w:rPr>
          <w:lang w:eastAsia="en-US"/>
        </w:rPr>
        <w:t xml:space="preserve">1) B. S m y t e gel t, Keurstoffen. </w:t>
      </w:r>
      <w:r w:rsidRPr="00362C5E">
        <w:rPr>
          <w:lang w:eastAsia="en-US"/>
        </w:rPr>
        <w:t xml:space="preserve">Preek over Psalm </w:t>
      </w:r>
      <w:r>
        <w:rPr>
          <w:lang w:eastAsia="en-US"/>
        </w:rPr>
        <w:t>119:</w:t>
      </w:r>
      <w:r w:rsidRPr="00362C5E">
        <w:rPr>
          <w:lang w:eastAsia="en-US"/>
        </w:rPr>
        <w:t xml:space="preserve"> 120.</w:t>
      </w:r>
    </w:p>
    <w:p w:rsidR="00EA32CC" w:rsidRPr="00362C5E" w:rsidRDefault="00EA32CC" w:rsidP="00EA32CC">
      <w:pPr>
        <w:jc w:val="both"/>
        <w:rPr>
          <w:lang w:eastAsia="en-US"/>
        </w:rPr>
      </w:pPr>
      <w:r>
        <w:rPr>
          <w:lang w:eastAsia="en-US"/>
        </w:rPr>
        <w:t xml:space="preserve">2) </w:t>
      </w:r>
      <w:r w:rsidRPr="00362C5E">
        <w:rPr>
          <w:lang w:eastAsia="en-US"/>
        </w:rPr>
        <w:t xml:space="preserve">T.z.p. Preek (37e) over Psalm </w:t>
      </w:r>
      <w:r>
        <w:rPr>
          <w:lang w:eastAsia="en-US"/>
        </w:rPr>
        <w:t>104:</w:t>
      </w:r>
      <w:r w:rsidRPr="00362C5E">
        <w:rPr>
          <w:lang w:eastAsia="en-US"/>
        </w:rPr>
        <w:t xml:space="preserve"> 3.</w:t>
      </w:r>
    </w:p>
    <w:p w:rsidR="00EA32CC" w:rsidRPr="00362C5E" w:rsidRDefault="00EA32CC" w:rsidP="00EA32CC">
      <w:pPr>
        <w:jc w:val="both"/>
        <w:rPr>
          <w:lang w:eastAsia="en-US"/>
        </w:rPr>
      </w:pPr>
      <w:r w:rsidRPr="00362C5E">
        <w:rPr>
          <w:lang w:eastAsia="en-US"/>
        </w:rPr>
        <w:t xml:space="preserve">3) B. Smytegelt, Een woord op zijn tijd, dl II blz. 592. </w:t>
      </w:r>
      <w:r>
        <w:rPr>
          <w:lang w:eastAsia="en-US"/>
        </w:rPr>
        <w:t>-</w:t>
      </w:r>
      <w:r w:rsidRPr="00362C5E">
        <w:rPr>
          <w:lang w:eastAsia="en-US"/>
        </w:rPr>
        <w:t xml:space="preserve"> Idem, Keur</w:t>
      </w:r>
      <w:r w:rsidRPr="00362C5E">
        <w:rPr>
          <w:lang w:eastAsia="en-US"/>
        </w:rPr>
        <w:softHyphen/>
        <w:t xml:space="preserve">stoffen. Preek (le) over </w:t>
      </w:r>
      <w:r>
        <w:rPr>
          <w:lang w:eastAsia="en-US"/>
        </w:rPr>
        <w:t>Z</w:t>
      </w:r>
      <w:r w:rsidRPr="00362C5E">
        <w:rPr>
          <w:lang w:eastAsia="en-US"/>
        </w:rPr>
        <w:t>achar. I: 3.</w:t>
      </w:r>
    </w:p>
    <w:p w:rsidR="00EA32CC" w:rsidRDefault="00EA32CC" w:rsidP="00EA32CC">
      <w:pPr>
        <w:jc w:val="both"/>
        <w:rPr>
          <w:lang w:eastAsia="en-US"/>
        </w:rPr>
      </w:pPr>
    </w:p>
    <w:p w:rsidR="00EA32CC" w:rsidRDefault="00EA32CC" w:rsidP="00EA32CC">
      <w:pPr>
        <w:jc w:val="both"/>
        <w:rPr>
          <w:lang w:eastAsia="en-US"/>
        </w:rPr>
      </w:pPr>
    </w:p>
    <w:p w:rsidR="00EA32CC" w:rsidRDefault="00EA32CC" w:rsidP="00EA32CC">
      <w:pPr>
        <w:jc w:val="both"/>
        <w:rPr>
          <w:lang w:eastAsia="en-US"/>
        </w:rPr>
      </w:pPr>
      <w:r w:rsidRPr="00362C5E">
        <w:rPr>
          <w:lang w:eastAsia="en-US"/>
        </w:rPr>
        <w:t xml:space="preserve">Smytegelt zag de rampen over het volk als Goddelijke gerichten, en er was inderdaad veel onheil over de Republiek in zijn </w:t>
      </w:r>
      <w:r>
        <w:rPr>
          <w:lang w:eastAsia="en-US"/>
        </w:rPr>
        <w:t>Middelburgs</w:t>
      </w:r>
      <w:r w:rsidRPr="00362C5E">
        <w:rPr>
          <w:lang w:eastAsia="en-US"/>
        </w:rPr>
        <w:t xml:space="preserve">e dagen. </w:t>
      </w:r>
      <w:r>
        <w:rPr>
          <w:lang w:eastAsia="en-US"/>
        </w:rPr>
        <w:t>"</w:t>
      </w:r>
      <w:r w:rsidRPr="00362C5E">
        <w:rPr>
          <w:lang w:eastAsia="en-US"/>
        </w:rPr>
        <w:t>Een zware veepest, die in dezen tijd jaren achtereen het platteland vooral van Holland teisterde, deed duizenden stuks vee te gronde gaan en de schade kon slechts langzaam aan door</w:t>
      </w:r>
      <w:r>
        <w:rPr>
          <w:lang w:eastAsia="en-US"/>
        </w:rPr>
        <w:t xml:space="preserve"> de vrijen invoer van Deens</w:t>
      </w:r>
      <w:r w:rsidRPr="00362C5E">
        <w:rPr>
          <w:lang w:eastAsia="en-US"/>
        </w:rPr>
        <w:t xml:space="preserve"> vee op gr</w:t>
      </w:r>
      <w:r>
        <w:rPr>
          <w:lang w:eastAsia="en-US"/>
        </w:rPr>
        <w:t>ote</w:t>
      </w:r>
      <w:r w:rsidRPr="00362C5E">
        <w:rPr>
          <w:lang w:eastAsia="en-US"/>
        </w:rPr>
        <w:t xml:space="preserve"> schaal worden vergoed. </w:t>
      </w:r>
    </w:p>
    <w:p w:rsidR="00EA32CC" w:rsidRPr="00362C5E" w:rsidRDefault="00EA32CC" w:rsidP="00EA32CC">
      <w:pPr>
        <w:jc w:val="both"/>
        <w:rPr>
          <w:lang w:eastAsia="en-US"/>
        </w:rPr>
      </w:pPr>
      <w:r w:rsidRPr="00362C5E">
        <w:rPr>
          <w:lang w:eastAsia="en-US"/>
        </w:rPr>
        <w:t>Nog veel verderfelijker watervloeden in het voorjaar van 1715 en met Kerstmis van 1717 veroorzaakten onnoemelijke schade aan huis en grond in alle zeeprovinciën, niet het minst in het ongelukkige en in zich zelf verdeelde Stad en Lande, waar bij</w:t>
      </w:r>
      <w:r>
        <w:rPr>
          <w:lang w:eastAsia="en-US"/>
        </w:rPr>
        <w:t xml:space="preserve"> de </w:t>
      </w:r>
      <w:r w:rsidRPr="00362C5E">
        <w:rPr>
          <w:lang w:eastAsia="en-US"/>
        </w:rPr>
        <w:t xml:space="preserve">laatsten vloed 2000 </w:t>
      </w:r>
      <w:r>
        <w:rPr>
          <w:lang w:eastAsia="en-US"/>
        </w:rPr>
        <w:t>mens</w:t>
      </w:r>
      <w:r w:rsidRPr="00362C5E">
        <w:rPr>
          <w:lang w:eastAsia="en-US"/>
        </w:rPr>
        <w:t>en, 15000 huizen, 14000 stuks hoornvee en paarden, 22000 varkens en schapen te gronde gingen. Behalve daar werden ook in Noord-Holland, met name in de Zaanstreek, benevens in Noorde</w:t>
      </w:r>
      <w:r w:rsidRPr="00362C5E">
        <w:rPr>
          <w:lang w:eastAsia="en-US"/>
        </w:rPr>
        <w:softHyphen/>
        <w:t>lijk Friesland uitgestrekte landouwen door het water bedolven. In</w:t>
      </w:r>
      <w:r>
        <w:rPr>
          <w:lang w:eastAsia="en-US"/>
        </w:rPr>
        <w:t xml:space="preserve"> de </w:t>
      </w:r>
      <w:r w:rsidRPr="00362C5E">
        <w:rPr>
          <w:lang w:eastAsia="en-US"/>
        </w:rPr>
        <w:t>winter van 1725 op 1726 braken de Linge- en Lekdijken door en werd een groot deel van Gelderland, Zuid-H</w:t>
      </w:r>
      <w:r>
        <w:rPr>
          <w:lang w:eastAsia="en-US"/>
        </w:rPr>
        <w:t>olland en Utrecht door overstro</w:t>
      </w:r>
      <w:r w:rsidRPr="00362C5E">
        <w:rPr>
          <w:lang w:eastAsia="en-US"/>
        </w:rPr>
        <w:t>ming bezocht" 1).</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Op</w:t>
      </w:r>
      <w:r>
        <w:rPr>
          <w:lang w:eastAsia="en-US"/>
        </w:rPr>
        <w:t xml:space="preserve"> de </w:t>
      </w:r>
      <w:r w:rsidRPr="00362C5E">
        <w:rPr>
          <w:lang w:eastAsia="en-US"/>
        </w:rPr>
        <w:t>dankdag voor</w:t>
      </w:r>
      <w:r>
        <w:rPr>
          <w:lang w:eastAsia="en-US"/>
        </w:rPr>
        <w:t xml:space="preserve"> de </w:t>
      </w:r>
      <w:r w:rsidRPr="00362C5E">
        <w:rPr>
          <w:lang w:eastAsia="en-US"/>
        </w:rPr>
        <w:t>vrede op Woensdagmorgen</w:t>
      </w:r>
      <w:r>
        <w:rPr>
          <w:lang w:eastAsia="en-US"/>
        </w:rPr>
        <w:t xml:space="preserve"> de </w:t>
      </w:r>
      <w:r w:rsidRPr="00362C5E">
        <w:rPr>
          <w:lang w:eastAsia="en-US"/>
        </w:rPr>
        <w:t>14en Juni 1713, nadat op</w:t>
      </w:r>
      <w:r>
        <w:rPr>
          <w:lang w:eastAsia="en-US"/>
        </w:rPr>
        <w:t xml:space="preserve"> de </w:t>
      </w:r>
      <w:r w:rsidRPr="00362C5E">
        <w:rPr>
          <w:lang w:eastAsia="en-US"/>
        </w:rPr>
        <w:t>1 len April 1713 de vrede te Utrecht ge</w:t>
      </w:r>
      <w:r>
        <w:rPr>
          <w:lang w:eastAsia="en-US"/>
        </w:rPr>
        <w:t>teke</w:t>
      </w:r>
      <w:r w:rsidRPr="00362C5E">
        <w:rPr>
          <w:lang w:eastAsia="en-US"/>
        </w:rPr>
        <w:t>nd was t</w:t>
      </w:r>
      <w:r>
        <w:rPr>
          <w:lang w:eastAsia="en-US"/>
        </w:rPr>
        <w:t>ussen</w:t>
      </w:r>
      <w:r w:rsidRPr="00362C5E">
        <w:rPr>
          <w:lang w:eastAsia="en-US"/>
        </w:rPr>
        <w:t xml:space="preserve"> de Republiek, Engeland, Pruisen, Portugal, Savoye, Frankrijk en Spanje, die een einde maakte aan</w:t>
      </w:r>
      <w:r>
        <w:rPr>
          <w:lang w:eastAsia="en-US"/>
        </w:rPr>
        <w:t xml:space="preserve"> de </w:t>
      </w:r>
      <w:r w:rsidRPr="00362C5E">
        <w:rPr>
          <w:lang w:eastAsia="en-US"/>
        </w:rPr>
        <w:t>Spaanschen Suc</w:t>
      </w:r>
      <w:r w:rsidRPr="00362C5E">
        <w:rPr>
          <w:lang w:eastAsia="en-US"/>
        </w:rPr>
        <w:softHyphen/>
        <w:t xml:space="preserve">cessie-oorlog, </w:t>
      </w:r>
      <w:r>
        <w:rPr>
          <w:lang w:eastAsia="en-US"/>
        </w:rPr>
        <w:t>-</w:t>
      </w:r>
      <w:r w:rsidRPr="00362C5E">
        <w:rPr>
          <w:lang w:eastAsia="en-US"/>
        </w:rPr>
        <w:t xml:space="preserve"> te Utrecht, waar men naar Polignac's woord tot de Afgevaardigden der Staten Generaal handelde</w:t>
      </w:r>
      <w:r>
        <w:rPr>
          <w:lang w:eastAsia="en-US"/>
        </w:rPr>
        <w:t>:</w:t>
      </w:r>
      <w:r w:rsidRPr="00362C5E">
        <w:rPr>
          <w:lang w:eastAsia="en-US"/>
        </w:rPr>
        <w:t xml:space="preserve"> </w:t>
      </w:r>
      <w:r>
        <w:rPr>
          <w:lang w:eastAsia="en-US"/>
        </w:rPr>
        <w:t>"</w:t>
      </w:r>
      <w:r w:rsidRPr="00362C5E">
        <w:rPr>
          <w:lang w:eastAsia="en-US"/>
        </w:rPr>
        <w:t xml:space="preserve">bij ons, voor ons en zonder ons" </w:t>
      </w:r>
      <w:r>
        <w:rPr>
          <w:lang w:eastAsia="en-US"/>
        </w:rPr>
        <w:t>-</w:t>
      </w:r>
      <w:r w:rsidRPr="00362C5E">
        <w:rPr>
          <w:lang w:eastAsia="en-US"/>
        </w:rPr>
        <w:t xml:space="preserve"> sprak Smytegelt</w:t>
      </w:r>
      <w:r>
        <w:rPr>
          <w:lang w:eastAsia="en-US"/>
        </w:rPr>
        <w:t>:</w:t>
      </w:r>
      <w:r w:rsidRPr="00362C5E">
        <w:rPr>
          <w:lang w:eastAsia="en-US"/>
        </w:rPr>
        <w:t xml:space="preserve"> </w:t>
      </w:r>
      <w:r>
        <w:rPr>
          <w:lang w:eastAsia="en-US"/>
        </w:rPr>
        <w:t>"</w:t>
      </w:r>
      <w:r w:rsidRPr="00362C5E">
        <w:rPr>
          <w:lang w:eastAsia="en-US"/>
        </w:rPr>
        <w:t>Wij hebben gezeten in een drukkenden, zwaren, bloedigen, gevaarlijken oorlog, nu tien jaren lang en dat met Frankrijk</w:t>
      </w:r>
      <w:r>
        <w:rPr>
          <w:lang w:eastAsia="en-US"/>
        </w:rPr>
        <w:t xml:space="preserve">; </w:t>
      </w:r>
      <w:r w:rsidRPr="00362C5E">
        <w:rPr>
          <w:lang w:eastAsia="en-US"/>
        </w:rPr>
        <w:t>wel meer met Frankrijk, maar nooit</w:t>
      </w:r>
      <w:r>
        <w:rPr>
          <w:lang w:eastAsia="en-US"/>
        </w:rPr>
        <w:t xml:space="preserve"> zo </w:t>
      </w:r>
      <w:r w:rsidRPr="00362C5E">
        <w:rPr>
          <w:lang w:eastAsia="en-US"/>
        </w:rPr>
        <w:t>drukkend. Is hij niet drukkend en duur geweest Wij nemen u tot getuigen. Hoe menig eerlijk hart is door de belastingen gedrukt. En nooit was 't genoeg</w:t>
      </w:r>
      <w:r>
        <w:rPr>
          <w:lang w:eastAsia="en-US"/>
        </w:rPr>
        <w:t>!</w:t>
      </w:r>
      <w:r w:rsidRPr="00362C5E">
        <w:rPr>
          <w:lang w:eastAsia="en-US"/>
        </w:rPr>
        <w:t xml:space="preserve"> Het was of 's Lands kantoren een onver</w:t>
      </w:r>
      <w:r w:rsidRPr="00362C5E">
        <w:rPr>
          <w:lang w:eastAsia="en-US"/>
        </w:rPr>
        <w:softHyphen/>
        <w:t>zadigbaren honger hadden. 't Was</w:t>
      </w:r>
      <w:r>
        <w:rPr>
          <w:lang w:eastAsia="en-US"/>
        </w:rPr>
        <w:t>:</w:t>
      </w:r>
      <w:r w:rsidRPr="00362C5E">
        <w:rPr>
          <w:lang w:eastAsia="en-US"/>
        </w:rPr>
        <w:t xml:space="preserve"> geef</w:t>
      </w:r>
      <w:r>
        <w:rPr>
          <w:lang w:eastAsia="en-US"/>
        </w:rPr>
        <w:t xml:space="preserve">; </w:t>
      </w:r>
      <w:r w:rsidRPr="00362C5E">
        <w:rPr>
          <w:lang w:eastAsia="en-US"/>
        </w:rPr>
        <w:t>geef</w:t>
      </w:r>
      <w:r>
        <w:rPr>
          <w:lang w:eastAsia="en-US"/>
        </w:rPr>
        <w:t>!</w:t>
      </w:r>
    </w:p>
    <w:p w:rsidR="00EA32CC" w:rsidRPr="00362C5E" w:rsidRDefault="00EA32CC" w:rsidP="00EA32CC">
      <w:pPr>
        <w:jc w:val="both"/>
        <w:rPr>
          <w:lang w:eastAsia="en-US"/>
        </w:rPr>
      </w:pPr>
      <w:r>
        <w:rPr>
          <w:lang w:eastAsia="en-US"/>
        </w:rPr>
        <w:t>"</w:t>
      </w:r>
      <w:r w:rsidRPr="00362C5E">
        <w:rPr>
          <w:lang w:eastAsia="en-US"/>
        </w:rPr>
        <w:t>Heugt u niet het jaar 1702, de 19e Maart, toen onze Vorst stierf</w:t>
      </w:r>
      <w:r>
        <w:rPr>
          <w:lang w:eastAsia="en-US"/>
        </w:rPr>
        <w:t>?</w:t>
      </w:r>
      <w:r w:rsidRPr="00362C5E">
        <w:rPr>
          <w:lang w:eastAsia="en-US"/>
        </w:rPr>
        <w:t xml:space="preserve"> Het </w:t>
      </w:r>
      <w:r>
        <w:rPr>
          <w:lang w:eastAsia="en-US"/>
        </w:rPr>
        <w:t>gans</w:t>
      </w:r>
      <w:r w:rsidRPr="00362C5E">
        <w:rPr>
          <w:lang w:eastAsia="en-US"/>
        </w:rPr>
        <w:t>e Land beefde van dien slag. Toen begon de oorlog. Hij werd voortgezet. Hij voegde zijn kroon bij de Spaansche, nl. Frankrijk. Hij was in 't hart van uw land. Hij had de hand op heel onze militie. Hij dwong</w:t>
      </w:r>
      <w:r>
        <w:rPr>
          <w:lang w:eastAsia="en-US"/>
        </w:rPr>
        <w:t xml:space="preserve"> de </w:t>
      </w:r>
      <w:r w:rsidRPr="00362C5E">
        <w:rPr>
          <w:lang w:eastAsia="en-US"/>
        </w:rPr>
        <w:t>Staat om Philips [V] als koning van Spanje te erkennen. Hij zeide in Duitschland tegen een van de vorsten</w:t>
      </w:r>
      <w:r>
        <w:rPr>
          <w:lang w:eastAsia="en-US"/>
        </w:rPr>
        <w:t>:</w:t>
      </w:r>
      <w:r w:rsidRPr="00362C5E">
        <w:rPr>
          <w:lang w:eastAsia="en-US"/>
        </w:rPr>
        <w:t xml:space="preserve"> wilt gij u bij de Zeeuwen voegen</w:t>
      </w:r>
      <w:r>
        <w:rPr>
          <w:lang w:eastAsia="en-US"/>
        </w:rPr>
        <w:t>?</w:t>
      </w:r>
      <w:r w:rsidRPr="00362C5E">
        <w:rPr>
          <w:lang w:eastAsia="en-US"/>
        </w:rPr>
        <w:t xml:space="preserve"> Er zijn al vier provincies in rep en roer en groot tumult</w:t>
      </w:r>
      <w:r>
        <w:rPr>
          <w:lang w:eastAsia="en-US"/>
        </w:rPr>
        <w:t>. D</w:t>
      </w:r>
      <w:r w:rsidRPr="00362C5E">
        <w:rPr>
          <w:lang w:eastAsia="en-US"/>
        </w:rPr>
        <w:t>aar ging er alles dus om op het kussen te zitten. Op</w:t>
      </w:r>
      <w:r>
        <w:rPr>
          <w:lang w:eastAsia="en-US"/>
        </w:rPr>
        <w:t xml:space="preserve"> de </w:t>
      </w:r>
      <w:r w:rsidRPr="00362C5E">
        <w:rPr>
          <w:lang w:eastAsia="en-US"/>
        </w:rPr>
        <w:t>Hen Juni dachten zij Nijmegen in te nemen en er was geen voorraad. Heugt het u, hoe ons leger er met haast naar toe trok en onze achter</w:t>
      </w:r>
      <w:r w:rsidRPr="00362C5E">
        <w:rPr>
          <w:lang w:eastAsia="en-US"/>
        </w:rPr>
        <w:softHyphen/>
        <w:t>hoede nog met hen moest vechten Daar kwam hij voor Huy in 't jaar 3</w:t>
      </w:r>
      <w:r>
        <w:rPr>
          <w:lang w:eastAsia="en-US"/>
        </w:rPr>
        <w:t>. D</w:t>
      </w:r>
      <w:r w:rsidRPr="00362C5E">
        <w:rPr>
          <w:lang w:eastAsia="en-US"/>
        </w:rPr>
        <w:t>aar vielen de Keurvorsten van Keulen en Beieren hem bij.</w:t>
      </w:r>
    </w:p>
    <w:p w:rsidR="00EA32CC" w:rsidRDefault="00EA32CC" w:rsidP="00EA32CC">
      <w:pPr>
        <w:jc w:val="both"/>
        <w:rPr>
          <w:lang w:eastAsia="en-US"/>
        </w:rPr>
      </w:pPr>
    </w:p>
    <w:p w:rsidR="00EA32CC" w:rsidRDefault="00EA32CC" w:rsidP="00EA32CC">
      <w:pPr>
        <w:jc w:val="both"/>
        <w:rPr>
          <w:lang w:eastAsia="en-US"/>
        </w:rPr>
      </w:pPr>
      <w:r>
        <w:rPr>
          <w:lang w:eastAsia="en-US"/>
        </w:rPr>
        <w:t>1)</w:t>
      </w:r>
      <w:r w:rsidRPr="00362C5E">
        <w:rPr>
          <w:lang w:eastAsia="en-US"/>
        </w:rPr>
        <w:t xml:space="preserve"> Prof</w:t>
      </w:r>
      <w:r>
        <w:rPr>
          <w:lang w:eastAsia="en-US"/>
        </w:rPr>
        <w:t>. D</w:t>
      </w:r>
      <w:r w:rsidRPr="00362C5E">
        <w:rPr>
          <w:lang w:eastAsia="en-US"/>
        </w:rPr>
        <w:t>r P. J. B 1 o k, Geschied. v. h. Nederl. Volk, dl III blz. 354. J a n Wagenaar, Vadert. Hist., dl XVIII blz. 167 vgg.</w:t>
      </w:r>
    </w:p>
    <w:p w:rsidR="00EA32CC" w:rsidRPr="00362C5E" w:rsidRDefault="00EA32CC" w:rsidP="00EA32CC">
      <w:pPr>
        <w:jc w:val="both"/>
        <w:rPr>
          <w:lang w:eastAsia="en-US"/>
        </w:rPr>
      </w:pPr>
      <w:r w:rsidRPr="00362C5E">
        <w:rPr>
          <w:lang w:eastAsia="en-US"/>
        </w:rPr>
        <w:t>91</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In 't jaar 3 en 4 had men strijd in Spanje en Barcelona. In 't jaar 6 stond daar 't gehele land overhoop te worden geworpen ....</w:t>
      </w:r>
    </w:p>
    <w:p w:rsidR="00EA32CC" w:rsidRPr="00362C5E" w:rsidRDefault="00EA32CC" w:rsidP="00EA32CC">
      <w:pPr>
        <w:jc w:val="both"/>
        <w:rPr>
          <w:lang w:eastAsia="en-US"/>
        </w:rPr>
      </w:pPr>
      <w:r>
        <w:rPr>
          <w:lang w:eastAsia="en-US"/>
        </w:rPr>
        <w:t>"</w:t>
      </w:r>
      <w:r w:rsidRPr="00362C5E">
        <w:rPr>
          <w:lang w:eastAsia="en-US"/>
        </w:rPr>
        <w:t xml:space="preserve">Heugt het u niet meer, toen gij op dien Zondag de vlammen in </w:t>
      </w:r>
      <w:r>
        <w:rPr>
          <w:lang w:eastAsia="en-US"/>
        </w:rPr>
        <w:t>Zeeuws</w:t>
      </w:r>
      <w:r w:rsidRPr="00362C5E">
        <w:rPr>
          <w:lang w:eastAsia="en-US"/>
        </w:rPr>
        <w:t>-Vlaanderen zaagt opgaan</w:t>
      </w:r>
      <w:r>
        <w:rPr>
          <w:lang w:eastAsia="en-US"/>
        </w:rPr>
        <w:t>?</w:t>
      </w:r>
      <w:r w:rsidRPr="00362C5E">
        <w:rPr>
          <w:lang w:eastAsia="en-US"/>
        </w:rPr>
        <w:t xml:space="preserve"> In 't jaar 9 die noodlottige slag [bij Malplaquet], </w:t>
      </w:r>
      <w:r>
        <w:rPr>
          <w:lang w:eastAsia="en-US"/>
        </w:rPr>
        <w:t>zodat</w:t>
      </w:r>
      <w:r w:rsidRPr="00362C5E">
        <w:rPr>
          <w:lang w:eastAsia="en-US"/>
        </w:rPr>
        <w:t xml:space="preserve"> wij beefden tegen dat de tijding kwam</w:t>
      </w:r>
      <w:r>
        <w:rPr>
          <w:lang w:eastAsia="en-US"/>
        </w:rPr>
        <w:t>?</w:t>
      </w:r>
      <w:r w:rsidRPr="00362C5E">
        <w:rPr>
          <w:lang w:eastAsia="en-US"/>
        </w:rPr>
        <w:t xml:space="preserve"> </w:t>
      </w:r>
      <w:r>
        <w:rPr>
          <w:lang w:eastAsia="en-US"/>
        </w:rPr>
        <w:t>-</w:t>
      </w:r>
      <w:r w:rsidRPr="00362C5E">
        <w:rPr>
          <w:lang w:eastAsia="en-US"/>
        </w:rPr>
        <w:t xml:space="preserve"> De Heere heeft ons gered uit</w:t>
      </w:r>
      <w:r>
        <w:rPr>
          <w:lang w:eastAsia="en-US"/>
        </w:rPr>
        <w:t xml:space="preserve"> zo </w:t>
      </w:r>
      <w:r w:rsidRPr="00362C5E">
        <w:rPr>
          <w:lang w:eastAsia="en-US"/>
        </w:rPr>
        <w:t>veel gevaren. Hij heeft ons gezegd. Hij gaf ons de zilveren vloot in 't jaar 3 ....</w:t>
      </w:r>
    </w:p>
    <w:p w:rsidR="00EA32CC" w:rsidRPr="00362C5E" w:rsidRDefault="00EA32CC" w:rsidP="00EA32CC">
      <w:pPr>
        <w:jc w:val="both"/>
        <w:rPr>
          <w:lang w:eastAsia="en-US"/>
        </w:rPr>
      </w:pPr>
      <w:r>
        <w:rPr>
          <w:lang w:eastAsia="en-US"/>
        </w:rPr>
        <w:t>"</w:t>
      </w:r>
      <w:r w:rsidRPr="00362C5E">
        <w:rPr>
          <w:lang w:eastAsia="en-US"/>
        </w:rPr>
        <w:t>Nu is 't vrede..., maar 't is een vrede met bekommernis. Niet ten aanzien van de barrière of</w:t>
      </w:r>
      <w:r>
        <w:rPr>
          <w:lang w:eastAsia="en-US"/>
        </w:rPr>
        <w:t xml:space="preserve"> de </w:t>
      </w:r>
      <w:r w:rsidRPr="00362C5E">
        <w:rPr>
          <w:lang w:eastAsia="en-US"/>
        </w:rPr>
        <w:t xml:space="preserve">handel. Maar de zaak </w:t>
      </w:r>
      <w:r>
        <w:rPr>
          <w:lang w:eastAsia="en-US"/>
        </w:rPr>
        <w:t>Gods</w:t>
      </w:r>
      <w:r w:rsidRPr="00362C5E">
        <w:rPr>
          <w:lang w:eastAsia="en-US"/>
        </w:rPr>
        <w:t xml:space="preserve"> en der Kerk is niet genoeg in 't oog gevat. Nu hebben wij vrede en onze verdrukte broeders zitten nog in de smart. Ik geloof, dat menigeen, ja duizenden, de belastingen gegeven hebben met het doel, dat onze broeders zouden vrijgelaten worden . . . . Frankrijk en Engeland zijn meer vertrouwde vrienden, ja boezemvrienden, dan Engeland en Nederland en dat heeft men niet</w:t>
      </w:r>
      <w:r>
        <w:rPr>
          <w:lang w:eastAsia="en-US"/>
        </w:rPr>
        <w:t xml:space="preserve"> zo </w:t>
      </w:r>
      <w:r w:rsidRPr="00362C5E">
        <w:rPr>
          <w:lang w:eastAsia="en-US"/>
        </w:rPr>
        <w:t>gezien als in 't jaar 1687 en het is ons kwalijk bekomen. Frankrijk heeft op het oog</w:t>
      </w:r>
      <w:r>
        <w:rPr>
          <w:lang w:eastAsia="en-US"/>
        </w:rPr>
        <w:t xml:space="preserve"> de </w:t>
      </w:r>
      <w:r w:rsidRPr="00362C5E">
        <w:rPr>
          <w:lang w:eastAsia="en-US"/>
        </w:rPr>
        <w:t>pretendent in Engeland koning te maken</w:t>
      </w:r>
      <w:r>
        <w:rPr>
          <w:lang w:eastAsia="en-US"/>
        </w:rPr>
        <w:t>. D</w:t>
      </w:r>
      <w:r w:rsidRPr="00362C5E">
        <w:rPr>
          <w:lang w:eastAsia="en-US"/>
        </w:rPr>
        <w:t>at is zijn list</w:t>
      </w:r>
      <w:r>
        <w:rPr>
          <w:lang w:eastAsia="en-US"/>
        </w:rPr>
        <w:t>. D</w:t>
      </w:r>
      <w:r w:rsidRPr="00362C5E">
        <w:rPr>
          <w:lang w:eastAsia="en-US"/>
        </w:rPr>
        <w:t>at zou voor ons nog zware gevolgen kunnen hebben..., en ons Land wordt op de slagen, op de zegeningen, ja op</w:t>
      </w:r>
      <w:r>
        <w:rPr>
          <w:lang w:eastAsia="en-US"/>
        </w:rPr>
        <w:t xml:space="preserve"> de </w:t>
      </w:r>
      <w:r w:rsidRPr="00362C5E">
        <w:rPr>
          <w:lang w:eastAsia="en-US"/>
        </w:rPr>
        <w:t>vrede goddel</w:t>
      </w:r>
      <w:r>
        <w:rPr>
          <w:lang w:eastAsia="en-US"/>
        </w:rPr>
        <w:t>oze</w:t>
      </w:r>
      <w:r w:rsidRPr="00362C5E">
        <w:rPr>
          <w:lang w:eastAsia="en-US"/>
        </w:rPr>
        <w:t>r en zorgel</w:t>
      </w:r>
      <w:r>
        <w:rPr>
          <w:lang w:eastAsia="en-US"/>
        </w:rPr>
        <w:t>oze</w:t>
      </w:r>
      <w:r w:rsidRPr="00362C5E">
        <w:rPr>
          <w:lang w:eastAsia="en-US"/>
        </w:rPr>
        <w:t>r" 1).</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Dan weer in een preek op kermistijd</w:t>
      </w:r>
      <w:r>
        <w:rPr>
          <w:lang w:eastAsia="en-US"/>
        </w:rPr>
        <w:t>:</w:t>
      </w:r>
      <w:r w:rsidRPr="00362C5E">
        <w:rPr>
          <w:lang w:eastAsia="en-US"/>
        </w:rPr>
        <w:t xml:space="preserve"> </w:t>
      </w:r>
      <w:r>
        <w:rPr>
          <w:lang w:eastAsia="en-US"/>
        </w:rPr>
        <w:t>"</w:t>
      </w:r>
      <w:r w:rsidRPr="00362C5E">
        <w:rPr>
          <w:lang w:eastAsia="en-US"/>
        </w:rPr>
        <w:t>Of denkt gij</w:t>
      </w:r>
      <w:r>
        <w:rPr>
          <w:lang w:eastAsia="en-US"/>
        </w:rPr>
        <w:t>:</w:t>
      </w:r>
      <w:r w:rsidRPr="00362C5E">
        <w:rPr>
          <w:lang w:eastAsia="en-US"/>
        </w:rPr>
        <w:t xml:space="preserve"> men begint te spreken over congressen</w:t>
      </w:r>
      <w:r>
        <w:rPr>
          <w:lang w:eastAsia="en-US"/>
        </w:rPr>
        <w:t>?</w:t>
      </w:r>
      <w:r w:rsidRPr="00362C5E">
        <w:rPr>
          <w:lang w:eastAsia="en-US"/>
        </w:rPr>
        <w:t xml:space="preserve"> Ja, om elkander te bedriegen</w:t>
      </w:r>
      <w:r>
        <w:rPr>
          <w:lang w:eastAsia="en-US"/>
        </w:rPr>
        <w:t>!</w:t>
      </w:r>
      <w:r w:rsidRPr="00362C5E">
        <w:rPr>
          <w:lang w:eastAsia="en-US"/>
        </w:rPr>
        <w:t xml:space="preserve"> Of denkt gij</w:t>
      </w:r>
      <w:r>
        <w:rPr>
          <w:lang w:eastAsia="en-US"/>
        </w:rPr>
        <w:t>:</w:t>
      </w:r>
      <w:r w:rsidRPr="00362C5E">
        <w:rPr>
          <w:lang w:eastAsia="en-US"/>
        </w:rPr>
        <w:t xml:space="preserve"> daar zijn handen genoeg aan 't werk, Engeland, Duitschaland en onze Staat</w:t>
      </w:r>
      <w:r>
        <w:rPr>
          <w:lang w:eastAsia="en-US"/>
        </w:rPr>
        <w:t>?</w:t>
      </w:r>
      <w:r w:rsidRPr="00362C5E">
        <w:rPr>
          <w:lang w:eastAsia="en-US"/>
        </w:rPr>
        <w:t xml:space="preserve"> Wij zeggen</w:t>
      </w:r>
      <w:r>
        <w:rPr>
          <w:lang w:eastAsia="en-US"/>
        </w:rPr>
        <w:t>:</w:t>
      </w:r>
      <w:r w:rsidRPr="00362C5E">
        <w:rPr>
          <w:lang w:eastAsia="en-US"/>
        </w:rPr>
        <w:t xml:space="preserve"> denkt een weinig aan Polen en Warschau</w:t>
      </w:r>
      <w:r>
        <w:rPr>
          <w:lang w:eastAsia="en-US"/>
        </w:rPr>
        <w:t>. D</w:t>
      </w:r>
      <w:r w:rsidRPr="00362C5E">
        <w:rPr>
          <w:lang w:eastAsia="en-US"/>
        </w:rPr>
        <w:t>enkt gij</w:t>
      </w:r>
      <w:r>
        <w:rPr>
          <w:lang w:eastAsia="en-US"/>
        </w:rPr>
        <w:t>:</w:t>
      </w:r>
      <w:r w:rsidRPr="00362C5E">
        <w:rPr>
          <w:lang w:eastAsia="en-US"/>
        </w:rPr>
        <w:t xml:space="preserve"> 't zal wel gevonden worden, </w:t>
      </w:r>
      <w:r>
        <w:rPr>
          <w:lang w:eastAsia="en-US"/>
        </w:rPr>
        <w:t>-</w:t>
      </w:r>
      <w:r w:rsidRPr="00362C5E">
        <w:rPr>
          <w:lang w:eastAsia="en-US"/>
        </w:rPr>
        <w:t xml:space="preserve"> en een goed handelsverdrag zal alles verhelpen, al is hét, dat de ijver voor</w:t>
      </w:r>
      <w:r>
        <w:rPr>
          <w:lang w:eastAsia="en-US"/>
        </w:rPr>
        <w:t xml:space="preserve"> de </w:t>
      </w:r>
      <w:r w:rsidRPr="00362C5E">
        <w:rPr>
          <w:lang w:eastAsia="en-US"/>
        </w:rPr>
        <w:t>godsdienst weg is</w:t>
      </w:r>
      <w:r>
        <w:rPr>
          <w:lang w:eastAsia="en-US"/>
        </w:rPr>
        <w:t>?</w:t>
      </w:r>
      <w:r w:rsidRPr="00362C5E">
        <w:rPr>
          <w:lang w:eastAsia="en-US"/>
        </w:rPr>
        <w:t xml:space="preserve"> Heere, zal het dan gaan, als er een goed handelsverdrag is en de ver</w:t>
      </w:r>
      <w:r w:rsidRPr="00362C5E">
        <w:rPr>
          <w:lang w:eastAsia="en-US"/>
        </w:rPr>
        <w:softHyphen/>
        <w:t>drukte broeders vergeten worden</w:t>
      </w:r>
      <w:r>
        <w:rPr>
          <w:lang w:eastAsia="en-US"/>
        </w:rPr>
        <w:t>?</w:t>
      </w:r>
      <w:r w:rsidRPr="00362C5E">
        <w:rPr>
          <w:lang w:eastAsia="en-US"/>
        </w:rPr>
        <w:t>" 2)</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Nu de Regenten</w:t>
      </w:r>
      <w:r>
        <w:rPr>
          <w:lang w:eastAsia="en-US"/>
        </w:rPr>
        <w:t>!</w:t>
      </w:r>
      <w:r w:rsidRPr="00362C5E">
        <w:rPr>
          <w:lang w:eastAsia="en-US"/>
        </w:rPr>
        <w:t xml:space="preserve"> Het boetewoord tot de Burgerlijke Overheid in de Republiek</w:t>
      </w:r>
      <w:r>
        <w:rPr>
          <w:lang w:eastAsia="en-US"/>
        </w:rPr>
        <w:t xml:space="preserve">; </w:t>
      </w:r>
      <w:r w:rsidRPr="00362C5E">
        <w:rPr>
          <w:lang w:eastAsia="en-US"/>
        </w:rPr>
        <w:t>tot de Bu</w:t>
      </w:r>
      <w:r>
        <w:rPr>
          <w:lang w:eastAsia="en-US"/>
        </w:rPr>
        <w:t>rgerlijke Overheid in Smytegelt</w:t>
      </w:r>
      <w:r w:rsidRPr="00362C5E">
        <w:rPr>
          <w:lang w:eastAsia="en-US"/>
        </w:rPr>
        <w:t>s eigen stad Middelburg. Het waren de tijden van schromelijke zelfzucht der re</w:t>
      </w:r>
      <w:r>
        <w:rPr>
          <w:lang w:eastAsia="en-US"/>
        </w:rPr>
        <w:t>gere</w:t>
      </w:r>
      <w:r w:rsidRPr="00362C5E">
        <w:rPr>
          <w:lang w:eastAsia="en-US"/>
        </w:rPr>
        <w:t>nde geslachten, van provincialisme, waarbij in een lui en weelderig leven de belangen van</w:t>
      </w:r>
      <w:r>
        <w:rPr>
          <w:lang w:eastAsia="en-US"/>
        </w:rPr>
        <w:t xml:space="preserve"> de </w:t>
      </w:r>
      <w:r w:rsidRPr="00362C5E">
        <w:rPr>
          <w:lang w:eastAsia="en-US"/>
        </w:rPr>
        <w:t>Staat verwaarloosd werden, van zelfgenoegzaamheid en klasse-justitie 3)</w:t>
      </w:r>
      <w:r>
        <w:rPr>
          <w:lang w:eastAsia="en-US"/>
        </w:rPr>
        <w:t>. D</w:t>
      </w:r>
      <w:r w:rsidRPr="00362C5E">
        <w:rPr>
          <w:lang w:eastAsia="en-US"/>
        </w:rPr>
        <w:t>oor de Contracten van Correspondentie schoven de Regenten elkander, hun kinderen en gunstgen</w:t>
      </w:r>
      <w:r>
        <w:rPr>
          <w:lang w:eastAsia="en-US"/>
        </w:rPr>
        <w:t>ote</w:t>
      </w:r>
      <w:r w:rsidRPr="00362C5E">
        <w:rPr>
          <w:lang w:eastAsia="en-US"/>
        </w:rPr>
        <w:t>n de ambten met gr</w:t>
      </w:r>
      <w:r>
        <w:rPr>
          <w:lang w:eastAsia="en-US"/>
        </w:rPr>
        <w:t>ote</w:t>
      </w:r>
      <w:r w:rsidRPr="00362C5E">
        <w:rPr>
          <w:lang w:eastAsia="en-US"/>
        </w:rPr>
        <w:t xml:space="preserve"> inkomsten toe. Uit Middelburg dateert van</w:t>
      </w:r>
      <w:r>
        <w:rPr>
          <w:lang w:eastAsia="en-US"/>
        </w:rPr>
        <w:t xml:space="preserve"> de </w:t>
      </w:r>
      <w:r w:rsidRPr="00362C5E">
        <w:rPr>
          <w:lang w:eastAsia="en-US"/>
        </w:rPr>
        <w:t>21en Januari 1710 zulk een Contract van Corres</w:t>
      </w:r>
      <w:r w:rsidRPr="00362C5E">
        <w:rPr>
          <w:lang w:eastAsia="en-US"/>
        </w:rPr>
        <w:softHyphen/>
        <w:t>pondentie, waarbij alle mogelijke regenten-ambtsdragers werden aangewezen, van machtige tot geringe posten</w:t>
      </w:r>
      <w:r>
        <w:rPr>
          <w:lang w:eastAsia="en-US"/>
        </w:rPr>
        <w:t>:</w:t>
      </w:r>
      <w:r w:rsidRPr="00362C5E">
        <w:rPr>
          <w:lang w:eastAsia="en-US"/>
        </w:rPr>
        <w:t xml:space="preserve"> leden van de Staten- Generaal, van de Admiraliteit, baljuw der Stad </w:t>
      </w:r>
      <w:r>
        <w:rPr>
          <w:lang w:eastAsia="en-US"/>
        </w:rPr>
        <w:t>-</w:t>
      </w:r>
      <w:r w:rsidRPr="00362C5E">
        <w:rPr>
          <w:lang w:eastAsia="en-US"/>
        </w:rPr>
        <w:t xml:space="preserve"> en grafdelver, </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1) B. S m y t e gel t, Twee en dertig uitmunt. predic. Preek over Psalm </w:t>
      </w:r>
      <w:r>
        <w:rPr>
          <w:lang w:eastAsia="en-US"/>
        </w:rPr>
        <w:t>147:</w:t>
      </w:r>
      <w:r w:rsidRPr="00362C5E">
        <w:rPr>
          <w:lang w:eastAsia="en-US"/>
        </w:rPr>
        <w:t xml:space="preserve"> 12-14.</w:t>
      </w:r>
    </w:p>
    <w:p w:rsidR="00EA32CC" w:rsidRPr="00362C5E" w:rsidRDefault="00EA32CC" w:rsidP="00EA32CC">
      <w:pPr>
        <w:jc w:val="both"/>
        <w:rPr>
          <w:lang w:eastAsia="en-US"/>
        </w:rPr>
      </w:pPr>
      <w:r w:rsidRPr="00362C5E">
        <w:rPr>
          <w:lang w:eastAsia="en-US"/>
        </w:rPr>
        <w:t>2) I d e m, Keurstoffen. Preek (2e) over Zachar. I</w:t>
      </w:r>
      <w:r>
        <w:rPr>
          <w:lang w:eastAsia="en-US"/>
        </w:rPr>
        <w:t>:</w:t>
      </w:r>
      <w:r w:rsidRPr="00362C5E">
        <w:rPr>
          <w:lang w:eastAsia="en-US"/>
        </w:rPr>
        <w:t xml:space="preserve"> 3.</w:t>
      </w:r>
    </w:p>
    <w:p w:rsidR="00EA32CC" w:rsidRPr="00B7177C" w:rsidRDefault="00EA32CC" w:rsidP="00EA32CC">
      <w:pPr>
        <w:jc w:val="both"/>
        <w:rPr>
          <w:lang w:val="de-DE" w:eastAsia="en-US"/>
        </w:rPr>
      </w:pPr>
      <w:r w:rsidRPr="00362C5E">
        <w:rPr>
          <w:lang w:eastAsia="en-US"/>
        </w:rPr>
        <w:t>3) Vgl. Prof</w:t>
      </w:r>
      <w:r>
        <w:rPr>
          <w:lang w:eastAsia="en-US"/>
        </w:rPr>
        <w:t>. D</w:t>
      </w:r>
      <w:r w:rsidRPr="00362C5E">
        <w:rPr>
          <w:lang w:eastAsia="en-US"/>
        </w:rPr>
        <w:t>r L. Knap</w:t>
      </w:r>
      <w:r>
        <w:rPr>
          <w:lang w:eastAsia="en-US"/>
        </w:rPr>
        <w:t>per</w:t>
      </w:r>
      <w:r w:rsidRPr="00362C5E">
        <w:rPr>
          <w:lang w:eastAsia="en-US"/>
        </w:rPr>
        <w:t xml:space="preserve">t, Het zedelijk leven onzer vaderen in de 18e eeuw, Haarlem 1910, blz. 18 vgg. </w:t>
      </w:r>
      <w:r w:rsidRPr="00B7177C">
        <w:rPr>
          <w:lang w:val="de-DE" w:eastAsia="en-US"/>
        </w:rPr>
        <w:t>I d e m, Geschied</w:t>
      </w:r>
      <w:r>
        <w:rPr>
          <w:lang w:val="de-DE" w:eastAsia="en-US"/>
        </w:rPr>
        <w:t>. D</w:t>
      </w:r>
      <w:r w:rsidRPr="00B7177C">
        <w:rPr>
          <w:lang w:val="de-DE" w:eastAsia="en-US"/>
        </w:rPr>
        <w:t xml:space="preserve">er Herv. Kerk, Amst. </w:t>
      </w:r>
      <w:smartTag w:uri="urn:schemas-microsoft-com:office:smarttags" w:element="metricconverter">
        <w:smartTagPr>
          <w:attr w:name="ProductID" w:val="1, In"/>
        </w:smartTagPr>
        <w:r w:rsidRPr="00B7177C">
          <w:rPr>
            <w:lang w:val="de-DE" w:eastAsia="en-US"/>
          </w:rPr>
          <w:t>1912, dl</w:t>
        </w:r>
      </w:smartTag>
      <w:r w:rsidRPr="00B7177C">
        <w:rPr>
          <w:lang w:val="de-DE" w:eastAsia="en-US"/>
        </w:rPr>
        <w:t xml:space="preserve"> II blz. 167-173.</w:t>
      </w:r>
    </w:p>
    <w:p w:rsidR="00EA32CC" w:rsidRPr="000D37E1" w:rsidRDefault="00EA32CC" w:rsidP="00EA32CC">
      <w:pPr>
        <w:jc w:val="both"/>
        <w:rPr>
          <w:lang w:val="de-DE" w:eastAsia="en-US"/>
        </w:rPr>
      </w:pPr>
    </w:p>
    <w:p w:rsidR="00EA32CC" w:rsidRPr="00362C5E" w:rsidRDefault="00EA32CC" w:rsidP="00EA32CC">
      <w:pPr>
        <w:jc w:val="both"/>
        <w:rPr>
          <w:lang w:eastAsia="en-US"/>
        </w:rPr>
      </w:pPr>
      <w:r w:rsidRPr="00362C5E">
        <w:rPr>
          <w:lang w:eastAsia="en-US"/>
        </w:rPr>
        <w:t>bode van de Weeskamer, controleur van de bier-accijns. Bij de onaan</w:t>
      </w:r>
      <w:r w:rsidRPr="00362C5E">
        <w:rPr>
          <w:lang w:eastAsia="en-US"/>
        </w:rPr>
        <w:softHyphen/>
        <w:t>zienlijke posten liet men het werk voor een gering loon door een plaats</w:t>
      </w:r>
      <w:r w:rsidRPr="00362C5E">
        <w:rPr>
          <w:lang w:eastAsia="en-US"/>
        </w:rPr>
        <w:softHyphen/>
        <w:t>vervanger verrichten en ontving zelf de gr</w:t>
      </w:r>
      <w:r>
        <w:rPr>
          <w:lang w:eastAsia="en-US"/>
        </w:rPr>
        <w:t>ote</w:t>
      </w:r>
      <w:r w:rsidRPr="00362C5E">
        <w:rPr>
          <w:lang w:eastAsia="en-US"/>
        </w:rPr>
        <w:t xml:space="preserve"> inkomsten met niets</w:t>
      </w:r>
      <w:r w:rsidRPr="00362C5E">
        <w:rPr>
          <w:lang w:eastAsia="en-US"/>
        </w:rPr>
        <w:softHyphen/>
        <w:t>doen. Reeds in 1661 hadden Wethouderen en Raden van Middel</w:t>
      </w:r>
      <w:r w:rsidRPr="00362C5E">
        <w:rPr>
          <w:lang w:eastAsia="en-US"/>
        </w:rPr>
        <w:softHyphen/>
        <w:t xml:space="preserve">burg het besluit genomen altijd opnieuw zichzelf te benoemen, </w:t>
      </w:r>
      <w:r>
        <w:rPr>
          <w:lang w:eastAsia="en-US"/>
        </w:rPr>
        <w:t>"</w:t>
      </w:r>
      <w:r w:rsidRPr="00362C5E">
        <w:rPr>
          <w:lang w:eastAsia="en-US"/>
        </w:rPr>
        <w:t>ver</w:t>
      </w:r>
      <w:r w:rsidRPr="00362C5E">
        <w:rPr>
          <w:lang w:eastAsia="en-US"/>
        </w:rPr>
        <w:softHyphen/>
        <w:t>wachtende de zegen van Godt almaghtig over deze eenparige en welgemeende resolutie, bel</w:t>
      </w:r>
      <w:r>
        <w:rPr>
          <w:lang w:eastAsia="en-US"/>
        </w:rPr>
        <w:t>ove</w:t>
      </w:r>
      <w:r w:rsidRPr="00362C5E">
        <w:rPr>
          <w:lang w:eastAsia="en-US"/>
        </w:rPr>
        <w:t>nde deselve .... tot grootinaeckinge van Godes H. naems eere te sullen execu</w:t>
      </w:r>
      <w:r>
        <w:rPr>
          <w:lang w:eastAsia="en-US"/>
        </w:rPr>
        <w:t>tere</w:t>
      </w:r>
      <w:r w:rsidRPr="00362C5E">
        <w:rPr>
          <w:lang w:eastAsia="en-US"/>
        </w:rPr>
        <w:t>n". Weelde dreef tot geldzucht</w:t>
      </w:r>
      <w:r>
        <w:rPr>
          <w:lang w:eastAsia="en-US"/>
        </w:rPr>
        <w:t xml:space="preserve">; </w:t>
      </w:r>
      <w:r w:rsidRPr="00362C5E">
        <w:rPr>
          <w:lang w:eastAsia="en-US"/>
        </w:rPr>
        <w:t>geldzucht dreef tot de zeepbel van John Law's Actiën- Bank en Mississippi-Maatschappij in de jaren 1716 tot 1720.</w:t>
      </w:r>
    </w:p>
    <w:p w:rsidR="00EA32CC" w:rsidRPr="00362C5E" w:rsidRDefault="00EA32CC" w:rsidP="00EA32CC">
      <w:pPr>
        <w:jc w:val="both"/>
        <w:rPr>
          <w:lang w:eastAsia="en-US"/>
        </w:rPr>
      </w:pPr>
      <w:r w:rsidRPr="00362C5E">
        <w:rPr>
          <w:lang w:eastAsia="en-US"/>
        </w:rPr>
        <w:t>Smytegelt verhief zijn stem</w:t>
      </w:r>
      <w:r>
        <w:rPr>
          <w:lang w:eastAsia="en-US"/>
        </w:rPr>
        <w:t>. D</w:t>
      </w:r>
      <w:r w:rsidRPr="00362C5E">
        <w:rPr>
          <w:lang w:eastAsia="en-US"/>
        </w:rPr>
        <w:t>it niet een enkele keer. Zijn biddags</w:t>
      </w:r>
      <w:r w:rsidRPr="00362C5E">
        <w:rPr>
          <w:lang w:eastAsia="en-US"/>
        </w:rPr>
        <w:softHyphen/>
      </w:r>
      <w:r>
        <w:rPr>
          <w:lang w:eastAsia="en-US"/>
        </w:rPr>
        <w:t>preke</w:t>
      </w:r>
      <w:r w:rsidRPr="00362C5E">
        <w:rPr>
          <w:lang w:eastAsia="en-US"/>
        </w:rPr>
        <w:t>n zijn een voortdurende kreet tegen het wangedrag der Regenten, dat wil dus zeggen tegen de Regenten zijner eigen Stad I In het Doop</w:t>
      </w:r>
      <w:r w:rsidRPr="00362C5E">
        <w:rPr>
          <w:lang w:eastAsia="en-US"/>
        </w:rPr>
        <w:softHyphen/>
        <w:t>huis,</w:t>
      </w:r>
      <w:r>
        <w:rPr>
          <w:lang w:eastAsia="en-US"/>
        </w:rPr>
        <w:t xml:space="preserve"> de "</w:t>
      </w:r>
      <w:r w:rsidRPr="00362C5E">
        <w:rPr>
          <w:lang w:eastAsia="en-US"/>
        </w:rPr>
        <w:t>tuin", zaten hun rijkgetooide echtgen</w:t>
      </w:r>
      <w:r>
        <w:rPr>
          <w:lang w:eastAsia="en-US"/>
        </w:rPr>
        <w:t>ote</w:t>
      </w:r>
      <w:r w:rsidRPr="00362C5E">
        <w:rPr>
          <w:lang w:eastAsia="en-US"/>
        </w:rPr>
        <w:t>n. Het waren</w:t>
      </w:r>
      <w:r>
        <w:rPr>
          <w:lang w:eastAsia="en-US"/>
        </w:rPr>
        <w:t>,</w:t>
      </w:r>
      <w:r w:rsidRPr="00362C5E">
        <w:rPr>
          <w:lang w:eastAsia="en-US"/>
        </w:rPr>
        <w:t>,</w:t>
      </w:r>
      <w:r>
        <w:rPr>
          <w:lang w:eastAsia="en-US"/>
        </w:rPr>
        <w:t>Heren</w:t>
      </w:r>
      <w:r w:rsidRPr="00362C5E">
        <w:rPr>
          <w:lang w:eastAsia="en-US"/>
        </w:rPr>
        <w:t xml:space="preserve"> van distinctie geworden. Men moet hun naar</w:t>
      </w:r>
      <w:r>
        <w:rPr>
          <w:lang w:eastAsia="en-US"/>
        </w:rPr>
        <w:t xml:space="preserve"> de </w:t>
      </w:r>
      <w:r w:rsidRPr="00362C5E">
        <w:rPr>
          <w:lang w:eastAsia="en-US"/>
        </w:rPr>
        <w:t>zin doen, al ware het met krenking van het gemoed. Als ge hen niet genoeg eert willen zij van uw zaak niet h</w:t>
      </w:r>
      <w:r>
        <w:rPr>
          <w:lang w:eastAsia="en-US"/>
        </w:rPr>
        <w:t>ore</w:t>
      </w:r>
      <w:r w:rsidRPr="00362C5E">
        <w:rPr>
          <w:lang w:eastAsia="en-US"/>
        </w:rPr>
        <w:t>n. Zij moeten aan de macht zijn gekomen, als zij eens hun plaats in de Kerk innemen</w:t>
      </w:r>
      <w:r>
        <w:rPr>
          <w:lang w:eastAsia="en-US"/>
        </w:rPr>
        <w:t>. D</w:t>
      </w:r>
      <w:r w:rsidRPr="00362C5E">
        <w:rPr>
          <w:lang w:eastAsia="en-US"/>
        </w:rPr>
        <w:t>an moeten zij hun oogmerken bereikt hebben. Zij rusten niet voor zij in de Kerk en de Burgerlijke Reg</w:t>
      </w:r>
      <w:r>
        <w:rPr>
          <w:lang w:eastAsia="en-US"/>
        </w:rPr>
        <w:t>eri</w:t>
      </w:r>
      <w:r w:rsidRPr="00362C5E">
        <w:rPr>
          <w:lang w:eastAsia="en-US"/>
        </w:rPr>
        <w:t>ng de overhand verkregen hebben. Er wordt niet altijd recht gedaan zonder aanzien des persoon. Wat liggen er een tranen der bedrukten in de vierscharen</w:t>
      </w:r>
      <w:r>
        <w:rPr>
          <w:lang w:eastAsia="en-US"/>
        </w:rPr>
        <w:t>!</w:t>
      </w:r>
      <w:r w:rsidRPr="00362C5E">
        <w:rPr>
          <w:lang w:eastAsia="en-US"/>
        </w:rPr>
        <w:t>"</w:t>
      </w:r>
    </w:p>
    <w:p w:rsidR="00EA32CC" w:rsidRDefault="00EA32CC" w:rsidP="00EA32CC">
      <w:pPr>
        <w:jc w:val="both"/>
        <w:rPr>
          <w:lang w:eastAsia="en-US"/>
        </w:rPr>
      </w:pPr>
      <w:r w:rsidRPr="00362C5E">
        <w:rPr>
          <w:lang w:eastAsia="en-US"/>
        </w:rPr>
        <w:t>,,Zullen de Regenten niet met al doen</w:t>
      </w:r>
      <w:r>
        <w:rPr>
          <w:lang w:eastAsia="en-US"/>
        </w:rPr>
        <w:t>?</w:t>
      </w:r>
      <w:r w:rsidRPr="00362C5E">
        <w:rPr>
          <w:lang w:eastAsia="en-US"/>
        </w:rPr>
        <w:t xml:space="preserve"> Zullen zij zeggen, dat de zonden steeds aanwassen en dat wij ons ernstig moeten bekeeren, </w:t>
      </w:r>
      <w:r>
        <w:rPr>
          <w:lang w:eastAsia="en-US"/>
        </w:rPr>
        <w:t>-</w:t>
      </w:r>
      <w:r w:rsidRPr="00362C5E">
        <w:rPr>
          <w:lang w:eastAsia="en-US"/>
        </w:rPr>
        <w:t xml:space="preserve"> en zullen zij het met</w:t>
      </w:r>
      <w:r>
        <w:rPr>
          <w:lang w:eastAsia="en-US"/>
        </w:rPr>
        <w:t xml:space="preserve"> de </w:t>
      </w:r>
      <w:r w:rsidRPr="00362C5E">
        <w:rPr>
          <w:lang w:eastAsia="en-US"/>
        </w:rPr>
        <w:t>vinger niet aanraken Kunnen zij de boosheid niet weren</w:t>
      </w:r>
      <w:r>
        <w:rPr>
          <w:lang w:eastAsia="en-US"/>
        </w:rPr>
        <w:t>?</w:t>
      </w:r>
      <w:r w:rsidRPr="00362C5E">
        <w:rPr>
          <w:lang w:eastAsia="en-US"/>
        </w:rPr>
        <w:t xml:space="preserve"> Geen goed bevelen</w:t>
      </w:r>
      <w:r>
        <w:rPr>
          <w:lang w:eastAsia="en-US"/>
        </w:rPr>
        <w:t>?</w:t>
      </w:r>
      <w:r w:rsidRPr="00362C5E">
        <w:rPr>
          <w:lang w:eastAsia="en-US"/>
        </w:rPr>
        <w:t xml:space="preserve"> Mijn God</w:t>
      </w:r>
      <w:r>
        <w:rPr>
          <w:lang w:eastAsia="en-US"/>
        </w:rPr>
        <w:t>!</w:t>
      </w:r>
      <w:r w:rsidRPr="00362C5E">
        <w:rPr>
          <w:lang w:eastAsia="en-US"/>
        </w:rPr>
        <w:t xml:space="preserve"> wij weten niet, waar wij aan toe zijn</w:t>
      </w:r>
      <w:r>
        <w:rPr>
          <w:lang w:eastAsia="en-US"/>
        </w:rPr>
        <w:t>. D</w:t>
      </w:r>
      <w:r w:rsidRPr="00362C5E">
        <w:rPr>
          <w:lang w:eastAsia="en-US"/>
        </w:rPr>
        <w:t xml:space="preserve">at kan geen stand houden </w:t>
      </w:r>
      <w:r>
        <w:rPr>
          <w:lang w:eastAsia="en-US"/>
        </w:rPr>
        <w:t>zoals</w:t>
      </w:r>
      <w:r w:rsidRPr="00362C5E">
        <w:rPr>
          <w:lang w:eastAsia="en-US"/>
        </w:rPr>
        <w:t xml:space="preserve"> het gaat". </w:t>
      </w:r>
      <w:r>
        <w:rPr>
          <w:lang w:eastAsia="en-US"/>
        </w:rPr>
        <w:t>"</w:t>
      </w:r>
      <w:r w:rsidRPr="00362C5E">
        <w:rPr>
          <w:lang w:eastAsia="en-US"/>
        </w:rPr>
        <w:t>Wij hebben onder de reg</w:t>
      </w:r>
      <w:r>
        <w:rPr>
          <w:lang w:eastAsia="en-US"/>
        </w:rPr>
        <w:t>eri</w:t>
      </w:r>
      <w:r w:rsidRPr="00362C5E">
        <w:rPr>
          <w:lang w:eastAsia="en-US"/>
        </w:rPr>
        <w:t xml:space="preserve">ng van veel Regenten geleefd, maar de Josia's hebben ontbroken" 1). </w:t>
      </w:r>
    </w:p>
    <w:p w:rsidR="00EA32CC" w:rsidRPr="00362C5E" w:rsidRDefault="00EA32CC" w:rsidP="00EA32CC">
      <w:pPr>
        <w:jc w:val="both"/>
        <w:rPr>
          <w:lang w:eastAsia="en-US"/>
        </w:rPr>
      </w:pPr>
      <w:r>
        <w:rPr>
          <w:lang w:eastAsia="en-US"/>
        </w:rPr>
        <w:t>"</w:t>
      </w:r>
      <w:r w:rsidRPr="00362C5E">
        <w:rPr>
          <w:lang w:eastAsia="en-US"/>
        </w:rPr>
        <w:t>De Regenten zijn ongodsdienstig. Zij ver</w:t>
      </w:r>
      <w:r w:rsidRPr="00362C5E">
        <w:rPr>
          <w:lang w:eastAsia="en-US"/>
        </w:rPr>
        <w:softHyphen/>
        <w:t xml:space="preserve">laten God. Hun ongodsdienstigheid gaat over de schreef. En als ge hen eens onder het gehoor ziet, dan moet de prediker en predicatie naar hun zin zijn. Het moet hun alles wèl aanstaan. Velen hunner maken zich van de Kerk meester. Als er een Ambachtsheerlijkheid te koop is, sluit dit in het vergeven van de predikantsplaats door het collatie-recht. Kan een </w:t>
      </w:r>
      <w:r>
        <w:rPr>
          <w:lang w:eastAsia="en-US"/>
        </w:rPr>
        <w:t>Rooms</w:t>
      </w:r>
      <w:r w:rsidRPr="00362C5E">
        <w:rPr>
          <w:lang w:eastAsia="en-US"/>
        </w:rPr>
        <w:t>-katholieke collator iemand predikant maken 2).</w:t>
      </w:r>
    </w:p>
    <w:p w:rsidR="00EA32CC" w:rsidRPr="00362C5E" w:rsidRDefault="00EA32CC" w:rsidP="00EA32CC">
      <w:pPr>
        <w:jc w:val="both"/>
        <w:rPr>
          <w:lang w:eastAsia="en-US"/>
        </w:rPr>
      </w:pPr>
      <w:r>
        <w:rPr>
          <w:lang w:eastAsia="en-US"/>
        </w:rPr>
        <w:t>"</w:t>
      </w:r>
      <w:r w:rsidRPr="00362C5E">
        <w:rPr>
          <w:lang w:eastAsia="en-US"/>
        </w:rPr>
        <w:t>Als hun kinderen groot worden, moeten ze in de gr</w:t>
      </w:r>
      <w:r>
        <w:rPr>
          <w:lang w:eastAsia="en-US"/>
        </w:rPr>
        <w:t>ote</w:t>
      </w:r>
      <w:r w:rsidRPr="00362C5E">
        <w:rPr>
          <w:lang w:eastAsia="en-US"/>
        </w:rPr>
        <w:t xml:space="preserve"> wereld verkeeren en gaan reizen naar vreemde landen, waar zij dan het vergif der atheïsterij inzuigen" 3). </w:t>
      </w:r>
      <w:r>
        <w:rPr>
          <w:lang w:eastAsia="en-US"/>
        </w:rPr>
        <w:t>"</w:t>
      </w:r>
      <w:r w:rsidRPr="00362C5E">
        <w:rPr>
          <w:lang w:eastAsia="en-US"/>
        </w:rPr>
        <w:t>Jesaja III</w:t>
      </w:r>
      <w:r>
        <w:rPr>
          <w:lang w:eastAsia="en-US"/>
        </w:rPr>
        <w:t>:</w:t>
      </w:r>
      <w:r w:rsidRPr="00362C5E">
        <w:rPr>
          <w:lang w:eastAsia="en-US"/>
        </w:rPr>
        <w:t xml:space="preserve"> 1</w:t>
      </w:r>
      <w:r>
        <w:rPr>
          <w:lang w:eastAsia="en-US"/>
        </w:rPr>
        <w:t>2 vgg deed God de koffer van h</w:t>
      </w:r>
      <w:r w:rsidRPr="00362C5E">
        <w:rPr>
          <w:lang w:eastAsia="en-US"/>
        </w:rPr>
        <w:t>ovaardij der dochter Israël's door</w:t>
      </w:r>
      <w:r>
        <w:rPr>
          <w:lang w:eastAsia="en-US"/>
        </w:rPr>
        <w:t xml:space="preserve"> de prof</w:t>
      </w:r>
      <w:r w:rsidRPr="00362C5E">
        <w:rPr>
          <w:lang w:eastAsia="en-US"/>
        </w:rPr>
        <w:t xml:space="preserve">eet open. </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1) B. S m y t eg el t, Een woord op zijn tijd, dl II blz. 458 Biddagspreek van 1722). I d e m, Keurstoffen. Preek over lach. I</w:t>
      </w:r>
      <w:r>
        <w:rPr>
          <w:lang w:eastAsia="en-US"/>
        </w:rPr>
        <w:t>:</w:t>
      </w:r>
      <w:r w:rsidRPr="00362C5E">
        <w:rPr>
          <w:lang w:eastAsia="en-US"/>
        </w:rPr>
        <w:t xml:space="preserve"> 3 (Biddagspreek) en Preek over Jerem. XXV 3.</w:t>
      </w:r>
    </w:p>
    <w:p w:rsidR="00EA32CC" w:rsidRPr="00362C5E" w:rsidRDefault="00EA32CC" w:rsidP="00EA32CC">
      <w:pPr>
        <w:jc w:val="both"/>
        <w:rPr>
          <w:lang w:eastAsia="en-US"/>
        </w:rPr>
      </w:pPr>
      <w:r>
        <w:rPr>
          <w:lang w:eastAsia="en-US"/>
        </w:rPr>
        <w:t>2)</w:t>
      </w:r>
      <w:r w:rsidRPr="00362C5E">
        <w:rPr>
          <w:lang w:eastAsia="en-US"/>
        </w:rPr>
        <w:t xml:space="preserve"> Zie hiervoor, blz. 17.</w:t>
      </w:r>
    </w:p>
    <w:p w:rsidR="00EA32CC" w:rsidRPr="00362C5E" w:rsidRDefault="00EA32CC" w:rsidP="00EA32CC">
      <w:pPr>
        <w:jc w:val="both"/>
        <w:rPr>
          <w:lang w:eastAsia="en-US"/>
        </w:rPr>
      </w:pPr>
      <w:r>
        <w:rPr>
          <w:lang w:eastAsia="en-US"/>
        </w:rPr>
        <w:t>3)</w:t>
      </w:r>
      <w:r w:rsidRPr="00362C5E">
        <w:rPr>
          <w:lang w:eastAsia="en-US"/>
        </w:rPr>
        <w:t xml:space="preserve"> </w:t>
      </w:r>
      <w:r>
        <w:rPr>
          <w:lang w:eastAsia="en-US"/>
        </w:rPr>
        <w:t>B</w:t>
      </w:r>
      <w:r w:rsidRPr="00362C5E">
        <w:rPr>
          <w:lang w:eastAsia="en-US"/>
        </w:rPr>
        <w:t xml:space="preserve">. S m y te gel t, Keurstoffen. Preek over Psalm </w:t>
      </w:r>
      <w:r>
        <w:rPr>
          <w:lang w:eastAsia="en-US"/>
        </w:rPr>
        <w:t>119:</w:t>
      </w:r>
      <w:r w:rsidRPr="00362C5E">
        <w:rPr>
          <w:lang w:eastAsia="en-US"/>
        </w:rPr>
        <w:t xml:space="preserve"> 120.</w:t>
      </w:r>
    </w:p>
    <w:p w:rsidR="00EA32CC" w:rsidRPr="00362C5E" w:rsidRDefault="00EA32CC" w:rsidP="00EA32CC">
      <w:pPr>
        <w:jc w:val="both"/>
        <w:rPr>
          <w:lang w:eastAsia="en-US"/>
        </w:rPr>
      </w:pPr>
      <w:r w:rsidRPr="00362C5E">
        <w:rPr>
          <w:lang w:eastAsia="en-US"/>
        </w:rPr>
        <w:t>93</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Plaats u daar voor. Bekijkt die koffer, of gij er niet wordt beschreven met gouden kettingen en parels om</w:t>
      </w:r>
      <w:r>
        <w:rPr>
          <w:lang w:eastAsia="en-US"/>
        </w:rPr>
        <w:t xml:space="preserve"> de </w:t>
      </w:r>
      <w:r w:rsidRPr="00362C5E">
        <w:rPr>
          <w:lang w:eastAsia="en-US"/>
        </w:rPr>
        <w:t xml:space="preserve">hals en met gouden ringen aan de vingers. Zelfs de </w:t>
      </w:r>
      <w:r>
        <w:rPr>
          <w:lang w:eastAsia="en-US"/>
        </w:rPr>
        <w:t>dele</w:t>
      </w:r>
      <w:r w:rsidRPr="00362C5E">
        <w:rPr>
          <w:lang w:eastAsia="en-US"/>
        </w:rPr>
        <w:t xml:space="preserve">n van het </w:t>
      </w:r>
      <w:r>
        <w:rPr>
          <w:lang w:eastAsia="en-US"/>
        </w:rPr>
        <w:t>lichaam, die geen versiering no</w:t>
      </w:r>
      <w:r w:rsidRPr="00362C5E">
        <w:rPr>
          <w:lang w:eastAsia="en-US"/>
        </w:rPr>
        <w:t>dig hebben, plekt en poedert men. Werden die zwarte dingen tot zwarte pestbuilen, hoe zoudt ge staan te kijken   't zijn nagemaakte schoonheden .. . . een man krijgt lust zich te gedragen als een vrouw en een vrouw als een man" 1).</w:t>
      </w:r>
    </w:p>
    <w:p w:rsidR="00EA32CC" w:rsidRDefault="00EA32CC" w:rsidP="00EA32CC">
      <w:pPr>
        <w:jc w:val="both"/>
        <w:rPr>
          <w:lang w:eastAsia="en-US"/>
        </w:rPr>
      </w:pPr>
      <w:r w:rsidRPr="00362C5E">
        <w:rPr>
          <w:lang w:eastAsia="en-US"/>
        </w:rPr>
        <w:t>Het meest moest het Smytegelt,</w:t>
      </w:r>
      <w:r>
        <w:rPr>
          <w:lang w:eastAsia="en-US"/>
        </w:rPr>
        <w:t xml:space="preserve"> de Voeti</w:t>
      </w:r>
      <w:r w:rsidRPr="00362C5E">
        <w:rPr>
          <w:lang w:eastAsia="en-US"/>
        </w:rPr>
        <w:t>aan, kwellen als boet- prediker tegen de Overheid te getuigen, wanneer deze vertegen</w:t>
      </w:r>
      <w:r w:rsidRPr="00362C5E">
        <w:rPr>
          <w:lang w:eastAsia="en-US"/>
        </w:rPr>
        <w:softHyphen/>
        <w:t>woordigd werd door een Oranjetelg. Zeeland werd in Smytegelt's dagen gekweld door de tirannie van Willem van Nassau Odijk (over</w:t>
      </w:r>
      <w:r w:rsidRPr="00362C5E">
        <w:rPr>
          <w:lang w:eastAsia="en-US"/>
        </w:rPr>
        <w:softHyphen/>
        <w:t>leden in 1705), die in de nadagen van Willem III zichzelf en zijn beschermelingen op ongehoorde wijze verrijkte. Afpersing ging samen met verwaarloozing van alle belangen van Zeeland, met verkwisting. Toen op</w:t>
      </w:r>
      <w:r>
        <w:rPr>
          <w:lang w:eastAsia="en-US"/>
        </w:rPr>
        <w:t xml:space="preserve"> de </w:t>
      </w:r>
      <w:r w:rsidRPr="00362C5E">
        <w:rPr>
          <w:lang w:eastAsia="en-US"/>
        </w:rPr>
        <w:t xml:space="preserve">4en Maart 1702 Willem III was overleden, ontzetten de Staten van Zeeland reeds in de volgende maand, op 3 April, Odijk uit zijn ambt. </w:t>
      </w:r>
    </w:p>
    <w:p w:rsidR="00EA32CC" w:rsidRDefault="00EA32CC" w:rsidP="00EA32CC">
      <w:pPr>
        <w:jc w:val="both"/>
        <w:rPr>
          <w:lang w:eastAsia="en-US"/>
        </w:rPr>
      </w:pPr>
      <w:r w:rsidRPr="00362C5E">
        <w:rPr>
          <w:lang w:eastAsia="en-US"/>
        </w:rPr>
        <w:t xml:space="preserve">Te Middelburg werd de van </w:t>
      </w:r>
      <w:r>
        <w:rPr>
          <w:lang w:eastAsia="en-US"/>
        </w:rPr>
        <w:t>"</w:t>
      </w:r>
      <w:r w:rsidRPr="00362C5E">
        <w:rPr>
          <w:lang w:eastAsia="en-US"/>
        </w:rPr>
        <w:t xml:space="preserve">landdieverij" en </w:t>
      </w:r>
      <w:r>
        <w:rPr>
          <w:lang w:eastAsia="en-US"/>
        </w:rPr>
        <w:t>"</w:t>
      </w:r>
      <w:r w:rsidRPr="00362C5E">
        <w:rPr>
          <w:lang w:eastAsia="en-US"/>
        </w:rPr>
        <w:t>malver</w:t>
      </w:r>
      <w:r w:rsidRPr="00362C5E">
        <w:rPr>
          <w:lang w:eastAsia="en-US"/>
        </w:rPr>
        <w:softHyphen/>
        <w:t>satie" beschuldigde reg</w:t>
      </w:r>
      <w:r>
        <w:rPr>
          <w:lang w:eastAsia="en-US"/>
        </w:rPr>
        <w:t>eri</w:t>
      </w:r>
      <w:r w:rsidRPr="00362C5E">
        <w:rPr>
          <w:lang w:eastAsia="en-US"/>
        </w:rPr>
        <w:t>ng na een volksoproer, voornamelijk onder leiding van Daniël Fannius en van de gilden, gr</w:t>
      </w:r>
      <w:r>
        <w:rPr>
          <w:lang w:eastAsia="en-US"/>
        </w:rPr>
        <w:t>ote</w:t>
      </w:r>
      <w:r w:rsidRPr="00362C5E">
        <w:rPr>
          <w:lang w:eastAsia="en-US"/>
        </w:rPr>
        <w:t>ndeels vernieuwd 2)</w:t>
      </w:r>
      <w:r>
        <w:rPr>
          <w:lang w:eastAsia="en-US"/>
        </w:rPr>
        <w:t>. D</w:t>
      </w:r>
      <w:r w:rsidRPr="00362C5E">
        <w:rPr>
          <w:lang w:eastAsia="en-US"/>
        </w:rPr>
        <w:t>e predikanten zwegen niet op</w:t>
      </w:r>
      <w:r>
        <w:rPr>
          <w:lang w:eastAsia="en-US"/>
        </w:rPr>
        <w:t xml:space="preserve"> de </w:t>
      </w:r>
      <w:r w:rsidRPr="00362C5E">
        <w:rPr>
          <w:lang w:eastAsia="en-US"/>
        </w:rPr>
        <w:t>kansel</w:t>
      </w:r>
      <w:r>
        <w:rPr>
          <w:lang w:eastAsia="en-US"/>
        </w:rPr>
        <w:t>!</w:t>
      </w:r>
      <w:r w:rsidRPr="00362C5E">
        <w:rPr>
          <w:lang w:eastAsia="en-US"/>
        </w:rPr>
        <w:t xml:space="preserve"> Smytegelt zweeg niet</w:t>
      </w:r>
      <w:r>
        <w:rPr>
          <w:lang w:eastAsia="en-US"/>
        </w:rPr>
        <w:t>!</w:t>
      </w:r>
      <w:r w:rsidRPr="00362C5E">
        <w:rPr>
          <w:lang w:eastAsia="en-US"/>
        </w:rPr>
        <w:t xml:space="preserve"> </w:t>
      </w:r>
    </w:p>
    <w:p w:rsidR="00EA32CC" w:rsidRPr="00362C5E" w:rsidRDefault="00EA32CC" w:rsidP="00EA32CC">
      <w:pPr>
        <w:jc w:val="both"/>
        <w:rPr>
          <w:lang w:eastAsia="en-US"/>
        </w:rPr>
      </w:pPr>
      <w:r w:rsidRPr="00362C5E">
        <w:rPr>
          <w:lang w:eastAsia="en-US"/>
        </w:rPr>
        <w:t>Op 16 December 1703 kwam er in</w:t>
      </w:r>
      <w:r>
        <w:rPr>
          <w:lang w:eastAsia="en-US"/>
        </w:rPr>
        <w:t xml:space="preserve"> de </w:t>
      </w:r>
      <w:r w:rsidRPr="00362C5E">
        <w:rPr>
          <w:lang w:eastAsia="en-US"/>
        </w:rPr>
        <w:t>Kerkeraad bericht van de Overheid binnen, waarbij</w:t>
      </w:r>
      <w:r>
        <w:rPr>
          <w:lang w:eastAsia="en-US"/>
        </w:rPr>
        <w:t xml:space="preserve"> de </w:t>
      </w:r>
      <w:r w:rsidRPr="00362C5E">
        <w:rPr>
          <w:lang w:eastAsia="en-US"/>
        </w:rPr>
        <w:t>predikanten gelast werd zich op</w:t>
      </w:r>
      <w:r>
        <w:rPr>
          <w:lang w:eastAsia="en-US"/>
        </w:rPr>
        <w:t xml:space="preserve"> de </w:t>
      </w:r>
      <w:r w:rsidRPr="00362C5E">
        <w:rPr>
          <w:lang w:eastAsia="en-US"/>
        </w:rPr>
        <w:t>preekstoel niet met politiek te bemoeien noch oneerbiedig van de Regenten te spreken</w:t>
      </w:r>
      <w:r>
        <w:rPr>
          <w:lang w:eastAsia="en-US"/>
        </w:rPr>
        <w:t>!</w:t>
      </w:r>
      <w:r w:rsidRPr="00362C5E">
        <w:rPr>
          <w:lang w:eastAsia="en-US"/>
        </w:rPr>
        <w:t xml:space="preserve"> In</w:t>
      </w:r>
      <w:r>
        <w:rPr>
          <w:lang w:eastAsia="en-US"/>
        </w:rPr>
        <w:t xml:space="preserve"> de </w:t>
      </w:r>
      <w:r w:rsidRPr="00362C5E">
        <w:rPr>
          <w:lang w:eastAsia="en-US"/>
        </w:rPr>
        <w:t xml:space="preserve">aanvang van het jaar 1704 was er weder een geweldige beroering jij Middelburg. </w:t>
      </w:r>
      <w:r>
        <w:rPr>
          <w:lang w:eastAsia="en-US"/>
        </w:rPr>
        <w:t>Eni</w:t>
      </w:r>
      <w:r w:rsidRPr="00362C5E">
        <w:rPr>
          <w:lang w:eastAsia="en-US"/>
        </w:rPr>
        <w:t>ge Regenten van de oude reg</w:t>
      </w:r>
      <w:r>
        <w:rPr>
          <w:lang w:eastAsia="en-US"/>
        </w:rPr>
        <w:t>eri</w:t>
      </w:r>
      <w:r w:rsidRPr="00362C5E">
        <w:rPr>
          <w:lang w:eastAsia="en-US"/>
        </w:rPr>
        <w:t>ng hoopten met hulp der volksmenigte, ook uit Veere en Vlissingen hun zetels te herwinnen, maar het gelukte hun niet, al werd de beweging slechts met veel moeite gestild 3).</w:t>
      </w:r>
    </w:p>
    <w:p w:rsidR="00EA32CC" w:rsidRPr="00362C5E" w:rsidRDefault="00EA32CC" w:rsidP="00EA32CC">
      <w:pPr>
        <w:jc w:val="both"/>
        <w:rPr>
          <w:lang w:eastAsia="en-US"/>
        </w:rPr>
      </w:pPr>
      <w:r w:rsidRPr="00362C5E">
        <w:rPr>
          <w:lang w:eastAsia="en-US"/>
        </w:rPr>
        <w:t xml:space="preserve">Boeteverkondiging aan volk, Kerk en Overheid, gelijk Smytegelt deze bracht, leest </w:t>
      </w:r>
      <w:r>
        <w:rPr>
          <w:lang w:eastAsia="en-US"/>
        </w:rPr>
        <w:t>men in dezelfde</w:t>
      </w:r>
      <w:r w:rsidRPr="00362C5E">
        <w:rPr>
          <w:lang w:eastAsia="en-US"/>
        </w:rPr>
        <w:t xml:space="preserve"> klank bij W. à Brakel in zijn </w:t>
      </w:r>
      <w:r>
        <w:rPr>
          <w:lang w:eastAsia="en-US"/>
        </w:rPr>
        <w:t>"</w:t>
      </w:r>
      <w:r w:rsidRPr="00362C5E">
        <w:rPr>
          <w:lang w:eastAsia="en-US"/>
        </w:rPr>
        <w:t>Logikè Latreia"</w:t>
      </w:r>
      <w:r>
        <w:rPr>
          <w:lang w:eastAsia="en-US"/>
        </w:rPr>
        <w:t>:</w:t>
      </w:r>
      <w:r w:rsidRPr="00362C5E">
        <w:rPr>
          <w:lang w:eastAsia="en-US"/>
        </w:rPr>
        <w:t xml:space="preserve"> </w:t>
      </w:r>
      <w:r>
        <w:rPr>
          <w:lang w:eastAsia="en-US"/>
        </w:rPr>
        <w:t>"</w:t>
      </w:r>
      <w:r w:rsidRPr="00362C5E">
        <w:rPr>
          <w:lang w:eastAsia="en-US"/>
        </w:rPr>
        <w:t xml:space="preserve">Een iegelijk moest </w:t>
      </w:r>
      <w:r>
        <w:rPr>
          <w:lang w:eastAsia="en-US"/>
        </w:rPr>
        <w:t xml:space="preserve">zijn </w:t>
      </w:r>
      <w:r w:rsidRPr="00362C5E">
        <w:rPr>
          <w:lang w:eastAsia="en-US"/>
        </w:rPr>
        <w:t>vrienden en bekenden opwekken, bestraffen, vertroosten, de onbekeerden leiden, en dat alles met bet</w:t>
      </w:r>
      <w:r>
        <w:rPr>
          <w:lang w:eastAsia="en-US"/>
        </w:rPr>
        <w:t>oni</w:t>
      </w:r>
      <w:r w:rsidRPr="00362C5E">
        <w:rPr>
          <w:lang w:eastAsia="en-US"/>
        </w:rPr>
        <w:t>ng van veel liefde en hartelijkheid</w:t>
      </w:r>
      <w:r>
        <w:rPr>
          <w:lang w:eastAsia="en-US"/>
        </w:rPr>
        <w:t>. D</w:t>
      </w:r>
      <w:r w:rsidRPr="00362C5E">
        <w:rPr>
          <w:lang w:eastAsia="en-US"/>
        </w:rPr>
        <w:t>e huisgezinnen moesten zijn als kleine kerken, men moest 's morgens en 's avonds met elkander psalmen zingen, Gods woord lezen, daarover spreken, bidden, de kinderen en dienstboden onderwijzen</w:t>
      </w:r>
      <w:r>
        <w:rPr>
          <w:lang w:eastAsia="en-US"/>
        </w:rPr>
        <w:t xml:space="preserve">; </w:t>
      </w:r>
      <w:r w:rsidRPr="00362C5E">
        <w:rPr>
          <w:lang w:eastAsia="en-US"/>
        </w:rPr>
        <w:t>en dus moest ieder het een voorregt achten overvloedig te zijn tot stigting der ge</w:t>
      </w:r>
      <w:r w:rsidRPr="00362C5E">
        <w:rPr>
          <w:lang w:eastAsia="en-US"/>
        </w:rPr>
        <w:softHyphen/>
        <w:t>meente".</w:t>
      </w:r>
    </w:p>
    <w:p w:rsidR="00EA32CC" w:rsidRPr="00362C5E" w:rsidRDefault="00EA32CC" w:rsidP="00EA32CC">
      <w:pPr>
        <w:jc w:val="both"/>
        <w:rPr>
          <w:lang w:eastAsia="en-US"/>
        </w:rPr>
      </w:pPr>
      <w:r>
        <w:rPr>
          <w:lang w:eastAsia="en-US"/>
        </w:rPr>
        <w:t>"</w:t>
      </w:r>
      <w:r w:rsidRPr="00362C5E">
        <w:rPr>
          <w:lang w:eastAsia="en-US"/>
        </w:rPr>
        <w:t>De l</w:t>
      </w:r>
      <w:r>
        <w:rPr>
          <w:lang w:eastAsia="en-US"/>
        </w:rPr>
        <w:t>era</w:t>
      </w:r>
      <w:r w:rsidRPr="00362C5E">
        <w:rPr>
          <w:lang w:eastAsia="en-US"/>
        </w:rPr>
        <w:t>ren, de goeden uitgenomen, vert</w:t>
      </w:r>
      <w:r>
        <w:rPr>
          <w:lang w:eastAsia="en-US"/>
        </w:rPr>
        <w:t>one</w:t>
      </w:r>
      <w:r w:rsidRPr="00362C5E">
        <w:rPr>
          <w:lang w:eastAsia="en-US"/>
        </w:rPr>
        <w:t>n zich werelds</w:t>
      </w:r>
      <w:r w:rsidRPr="00362C5E">
        <w:rPr>
          <w:lang w:eastAsia="en-US"/>
        </w:rPr>
        <w:softHyphen/>
        <w:t xml:space="preserve">gezind, en zoeken de dingen, die op aarde zijn, nl. rijkdommen, eer en aanzien onder de </w:t>
      </w:r>
      <w:r>
        <w:rPr>
          <w:lang w:eastAsia="en-US"/>
        </w:rPr>
        <w:t>mens</w:t>
      </w:r>
      <w:r w:rsidRPr="00362C5E">
        <w:rPr>
          <w:lang w:eastAsia="en-US"/>
        </w:rPr>
        <w:t>en, de lofuitingen en liefde</w:t>
      </w:r>
      <w:r>
        <w:rPr>
          <w:lang w:eastAsia="en-US"/>
        </w:rPr>
        <w:t xml:space="preserve">; </w:t>
      </w:r>
      <w:r w:rsidRPr="00362C5E">
        <w:rPr>
          <w:lang w:eastAsia="en-US"/>
        </w:rPr>
        <w:t>zij zijn ijdel</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1) I d e m, Het Gekrookte Riet, 110e preek.</w:t>
      </w:r>
    </w:p>
    <w:p w:rsidR="00EA32CC" w:rsidRPr="00362C5E" w:rsidRDefault="00EA32CC" w:rsidP="00EA32CC">
      <w:pPr>
        <w:jc w:val="both"/>
        <w:rPr>
          <w:lang w:eastAsia="en-US"/>
        </w:rPr>
      </w:pPr>
      <w:r w:rsidRPr="000D37E1">
        <w:rPr>
          <w:lang w:eastAsia="en-US"/>
        </w:rPr>
        <w:t xml:space="preserve">2) Zie: Dr W. P. C. K n u t t el, Catal. pamfl. </w:t>
      </w:r>
      <w:r w:rsidRPr="00A91E19">
        <w:rPr>
          <w:lang w:eastAsia="en-US"/>
        </w:rPr>
        <w:t xml:space="preserve">K. B., dl III n°. 14851-14863. 3) Jan Wagenaar, Vaderl. </w:t>
      </w:r>
      <w:r w:rsidRPr="00362C5E">
        <w:rPr>
          <w:lang w:eastAsia="en-US"/>
        </w:rPr>
        <w:t>Hist., dl XVII, bl</w:t>
      </w:r>
      <w:r>
        <w:rPr>
          <w:lang w:eastAsia="en-US"/>
        </w:rPr>
        <w:t>z</w:t>
      </w:r>
      <w:r w:rsidRPr="00362C5E">
        <w:rPr>
          <w:lang w:eastAsia="en-US"/>
        </w:rPr>
        <w:t>, 147-152</w:t>
      </w:r>
      <w:r>
        <w:rPr>
          <w:lang w:eastAsia="en-US"/>
        </w:rPr>
        <w:t xml:space="preserve">; </w:t>
      </w:r>
      <w:r w:rsidRPr="00362C5E">
        <w:rPr>
          <w:lang w:eastAsia="en-US"/>
        </w:rPr>
        <w:t>246-250. Vgl. Prof</w:t>
      </w:r>
      <w:r>
        <w:rPr>
          <w:lang w:eastAsia="en-US"/>
        </w:rPr>
        <w:t>. D</w:t>
      </w:r>
      <w:r w:rsidRPr="00362C5E">
        <w:rPr>
          <w:lang w:eastAsia="en-US"/>
        </w:rPr>
        <w:t xml:space="preserve">r P. J. B 1 o k, Geschied. v. h. Ned. Volk, dl </w:t>
      </w:r>
      <w:r>
        <w:rPr>
          <w:lang w:eastAsia="en-US"/>
        </w:rPr>
        <w:t>3</w:t>
      </w:r>
      <w:r w:rsidRPr="00362C5E">
        <w:rPr>
          <w:lang w:eastAsia="en-US"/>
        </w:rPr>
        <w:t xml:space="preserve"> blz. 306 vgg.</w:t>
      </w:r>
    </w:p>
    <w:p w:rsidR="00EA32CC" w:rsidRDefault="00EA32CC" w:rsidP="00EA32CC">
      <w:pPr>
        <w:jc w:val="both"/>
        <w:rPr>
          <w:lang w:eastAsia="en-US"/>
        </w:rPr>
      </w:pPr>
      <w:r w:rsidRPr="00362C5E">
        <w:rPr>
          <w:lang w:eastAsia="en-US"/>
        </w:rPr>
        <w:t xml:space="preserve">94 </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in hun</w:t>
      </w:r>
      <w:r w:rsidRPr="00362C5E">
        <w:rPr>
          <w:lang w:eastAsia="en-US"/>
        </w:rPr>
        <w:t xml:space="preserve"> gesprekken, men </w:t>
      </w:r>
      <w:r>
        <w:rPr>
          <w:lang w:eastAsia="en-US"/>
        </w:rPr>
        <w:t>hoort uit hen niet dan werelds</w:t>
      </w:r>
      <w:r w:rsidRPr="00362C5E">
        <w:rPr>
          <w:lang w:eastAsia="en-US"/>
        </w:rPr>
        <w:t>e praat, zij zijn pronkachtig in hunne huizen en in de kl</w:t>
      </w:r>
      <w:r>
        <w:rPr>
          <w:lang w:eastAsia="en-US"/>
        </w:rPr>
        <w:t>edi</w:t>
      </w:r>
      <w:r w:rsidRPr="00362C5E">
        <w:rPr>
          <w:lang w:eastAsia="en-US"/>
        </w:rPr>
        <w:t>ng van de hunnen</w:t>
      </w:r>
      <w:r>
        <w:rPr>
          <w:lang w:eastAsia="en-US"/>
        </w:rPr>
        <w:t xml:space="preserve">; </w:t>
      </w:r>
      <w:r w:rsidRPr="00362C5E">
        <w:rPr>
          <w:lang w:eastAsia="en-US"/>
        </w:rPr>
        <w:t>l</w:t>
      </w:r>
      <w:r>
        <w:rPr>
          <w:lang w:eastAsia="en-US"/>
        </w:rPr>
        <w:t>ope</w:t>
      </w:r>
      <w:r w:rsidRPr="00362C5E">
        <w:rPr>
          <w:lang w:eastAsia="en-US"/>
        </w:rPr>
        <w:t>n veel bij de gr</w:t>
      </w:r>
      <w:r>
        <w:rPr>
          <w:lang w:eastAsia="en-US"/>
        </w:rPr>
        <w:t>ote</w:t>
      </w:r>
      <w:r w:rsidRPr="00362C5E">
        <w:rPr>
          <w:lang w:eastAsia="en-US"/>
        </w:rPr>
        <w:t>n, en beminnen een goed glas wijn en vette maaltijden</w:t>
      </w:r>
      <w:r>
        <w:rPr>
          <w:lang w:eastAsia="en-US"/>
        </w:rPr>
        <w:t xml:space="preserve">; </w:t>
      </w:r>
      <w:r w:rsidRPr="00362C5E">
        <w:rPr>
          <w:lang w:eastAsia="en-US"/>
        </w:rPr>
        <w:t>verachten de kleinen, haten de goeden, en kanten zich tegen de</w:t>
      </w:r>
      <w:r>
        <w:rPr>
          <w:lang w:eastAsia="en-US"/>
        </w:rPr>
        <w:t xml:space="preserve">zelve; </w:t>
      </w:r>
      <w:r w:rsidRPr="00362C5E">
        <w:rPr>
          <w:lang w:eastAsia="en-US"/>
        </w:rPr>
        <w:t>zij zijn onwetend van</w:t>
      </w:r>
      <w:r>
        <w:rPr>
          <w:lang w:eastAsia="en-US"/>
        </w:rPr>
        <w:t xml:space="preserve"> de </w:t>
      </w:r>
      <w:r w:rsidRPr="00362C5E">
        <w:rPr>
          <w:lang w:eastAsia="en-US"/>
        </w:rPr>
        <w:t>geestelijken staat der zi</w:t>
      </w:r>
      <w:r>
        <w:rPr>
          <w:lang w:eastAsia="en-US"/>
        </w:rPr>
        <w:t>elen, en velen hadden nog wel n</w:t>
      </w:r>
      <w:r w:rsidRPr="00362C5E">
        <w:rPr>
          <w:lang w:eastAsia="en-US"/>
        </w:rPr>
        <w:t>odig de eerste beginselen der godgeleerd</w:t>
      </w:r>
      <w:r w:rsidRPr="00362C5E">
        <w:rPr>
          <w:lang w:eastAsia="en-US"/>
        </w:rPr>
        <w:softHyphen/>
        <w:t xml:space="preserve">heid te </w:t>
      </w:r>
      <w:r>
        <w:rPr>
          <w:lang w:eastAsia="en-US"/>
        </w:rPr>
        <w:t>lere</w:t>
      </w:r>
      <w:r w:rsidRPr="00362C5E">
        <w:rPr>
          <w:lang w:eastAsia="en-US"/>
        </w:rPr>
        <w:t>n</w:t>
      </w:r>
      <w:r>
        <w:rPr>
          <w:lang w:eastAsia="en-US"/>
        </w:rPr>
        <w:t xml:space="preserve">; </w:t>
      </w:r>
      <w:r w:rsidRPr="00362C5E">
        <w:rPr>
          <w:lang w:eastAsia="en-US"/>
        </w:rPr>
        <w:t>zij zijn lui en slapen lang, en brengen hunnen tijd door met beuzelen</w:t>
      </w:r>
      <w:r>
        <w:rPr>
          <w:lang w:eastAsia="en-US"/>
        </w:rPr>
        <w:t xml:space="preserve">; </w:t>
      </w:r>
      <w:r w:rsidRPr="00362C5E">
        <w:rPr>
          <w:lang w:eastAsia="en-US"/>
        </w:rPr>
        <w:t>zetten hun hart niet op de kudde, maar laten sterven, wat sterven wil</w:t>
      </w:r>
      <w:r>
        <w:rPr>
          <w:lang w:eastAsia="en-US"/>
        </w:rPr>
        <w:t xml:space="preserve">; </w:t>
      </w:r>
      <w:r w:rsidRPr="00362C5E">
        <w:rPr>
          <w:lang w:eastAsia="en-US"/>
        </w:rPr>
        <w:t>als zij prediken,</w:t>
      </w:r>
      <w:r>
        <w:rPr>
          <w:lang w:eastAsia="en-US"/>
        </w:rPr>
        <w:t xml:space="preserve"> zo </w:t>
      </w:r>
      <w:r w:rsidRPr="00362C5E">
        <w:rPr>
          <w:lang w:eastAsia="en-US"/>
        </w:rPr>
        <w:t>houden zij zich op met onder</w:t>
      </w:r>
      <w:r w:rsidRPr="00362C5E">
        <w:rPr>
          <w:lang w:eastAsia="en-US"/>
        </w:rPr>
        <w:softHyphen/>
        <w:t>zoekingen, onder</w:t>
      </w:r>
      <w:r>
        <w:rPr>
          <w:lang w:eastAsia="en-US"/>
        </w:rPr>
        <w:t xml:space="preserve"> de </w:t>
      </w:r>
      <w:r w:rsidRPr="00362C5E">
        <w:rPr>
          <w:lang w:eastAsia="en-US"/>
        </w:rPr>
        <w:t>naam van verklaring der Heilige Schrift, hetwelk dikwijls wel verduisteren mogt genoemd worden, en t</w:t>
      </w:r>
      <w:r>
        <w:rPr>
          <w:lang w:eastAsia="en-US"/>
        </w:rPr>
        <w:t>one</w:t>
      </w:r>
      <w:r w:rsidRPr="00362C5E">
        <w:rPr>
          <w:lang w:eastAsia="en-US"/>
        </w:rPr>
        <w:t>n, dat ze</w:t>
      </w:r>
      <w:r>
        <w:rPr>
          <w:lang w:eastAsia="en-US"/>
        </w:rPr>
        <w:t xml:space="preserve"> de </w:t>
      </w:r>
      <w:r w:rsidRPr="00362C5E">
        <w:rPr>
          <w:lang w:eastAsia="en-US"/>
        </w:rPr>
        <w:t>naam van geleerd te zijn be</w:t>
      </w:r>
      <w:r>
        <w:rPr>
          <w:lang w:eastAsia="en-US"/>
        </w:rPr>
        <w:t>oge</w:t>
      </w:r>
      <w:r w:rsidRPr="00362C5E">
        <w:rPr>
          <w:lang w:eastAsia="en-US"/>
        </w:rPr>
        <w:t>n, de toejuiching en toeloop des volks zoeken</w:t>
      </w:r>
      <w:r>
        <w:rPr>
          <w:lang w:eastAsia="en-US"/>
        </w:rPr>
        <w:t xml:space="preserve">; </w:t>
      </w:r>
      <w:r w:rsidRPr="00362C5E">
        <w:rPr>
          <w:lang w:eastAsia="en-US"/>
        </w:rPr>
        <w:t xml:space="preserve">zij bedroeven het hart der rechtvaardigen door </w:t>
      </w:r>
      <w:r>
        <w:rPr>
          <w:lang w:eastAsia="en-US"/>
        </w:rPr>
        <w:t>vals</w:t>
      </w:r>
      <w:r w:rsidRPr="00362C5E">
        <w:rPr>
          <w:lang w:eastAsia="en-US"/>
        </w:rPr>
        <w:softHyphen/>
        <w:t>heid, en stijven het hart der goddel</w:t>
      </w:r>
      <w:r>
        <w:rPr>
          <w:lang w:eastAsia="en-US"/>
        </w:rPr>
        <w:t>oze</w:t>
      </w:r>
      <w:r w:rsidRPr="00362C5E">
        <w:rPr>
          <w:lang w:eastAsia="en-US"/>
        </w:rPr>
        <w:t>n</w:t>
      </w:r>
      <w:r>
        <w:rPr>
          <w:lang w:eastAsia="en-US"/>
        </w:rPr>
        <w:t xml:space="preserve">; </w:t>
      </w:r>
      <w:r w:rsidRPr="00362C5E">
        <w:rPr>
          <w:lang w:eastAsia="en-US"/>
        </w:rPr>
        <w:t xml:space="preserve">ja zijn sommigen geen dronkaards en in andere zonden levende, </w:t>
      </w:r>
      <w:r>
        <w:rPr>
          <w:lang w:eastAsia="en-US"/>
        </w:rPr>
        <w:t>zodat</w:t>
      </w:r>
      <w:r w:rsidRPr="00362C5E">
        <w:rPr>
          <w:lang w:eastAsia="en-US"/>
        </w:rPr>
        <w:t xml:space="preserve"> hun gedrag niet op</w:t>
      </w:r>
      <w:r w:rsidRPr="00362C5E">
        <w:rPr>
          <w:lang w:eastAsia="en-US"/>
        </w:rPr>
        <w:softHyphen/>
        <w:t xml:space="preserve">halen kan bij burgerlijke </w:t>
      </w:r>
      <w:r>
        <w:rPr>
          <w:lang w:eastAsia="en-US"/>
        </w:rPr>
        <w:t>mens</w:t>
      </w:r>
      <w:r w:rsidRPr="00362C5E">
        <w:rPr>
          <w:lang w:eastAsia="en-US"/>
        </w:rPr>
        <w:t>en, en daarom zijn ze veracht bij gr</w:t>
      </w:r>
      <w:r>
        <w:rPr>
          <w:lang w:eastAsia="en-US"/>
        </w:rPr>
        <w:t>ote</w:t>
      </w:r>
      <w:r w:rsidRPr="00362C5E">
        <w:rPr>
          <w:lang w:eastAsia="en-US"/>
        </w:rPr>
        <w:t>n en kleinen, binnen en buiten de Kerk</w:t>
      </w:r>
      <w:r>
        <w:rPr>
          <w:lang w:eastAsia="en-US"/>
        </w:rPr>
        <w:t xml:space="preserve">; </w:t>
      </w:r>
      <w:r w:rsidRPr="00362C5E">
        <w:rPr>
          <w:lang w:eastAsia="en-US"/>
        </w:rPr>
        <w:t>in één woord, de huichelarij is van Jeruzalems Profeten uitgegaan. In kerkeraden, klassen en synoden is niets dat naar heiligheid gelijkt".</w:t>
      </w:r>
    </w:p>
    <w:p w:rsidR="00EA32CC" w:rsidRDefault="00EA32CC" w:rsidP="00EA32CC">
      <w:pPr>
        <w:jc w:val="both"/>
        <w:rPr>
          <w:lang w:eastAsia="en-US"/>
        </w:rPr>
      </w:pPr>
      <w:r>
        <w:rPr>
          <w:lang w:eastAsia="en-US"/>
        </w:rPr>
        <w:t>"</w:t>
      </w:r>
      <w:r w:rsidRPr="00362C5E">
        <w:rPr>
          <w:lang w:eastAsia="en-US"/>
        </w:rPr>
        <w:t>De lidmaten van de Kerk zijn niet te kennen uit hun gedrag, leven niet beter dan anderen, die buiten de kerk zijn</w:t>
      </w:r>
      <w:r>
        <w:rPr>
          <w:lang w:eastAsia="en-US"/>
        </w:rPr>
        <w:t xml:space="preserve">; </w:t>
      </w:r>
      <w:r w:rsidRPr="00362C5E">
        <w:rPr>
          <w:lang w:eastAsia="en-US"/>
        </w:rPr>
        <w:t>ja er zijn zonden, die van de vervreemden van de waarheid bedreven worden, in de kerk vindt men</w:t>
      </w:r>
      <w:r>
        <w:rPr>
          <w:lang w:eastAsia="en-US"/>
        </w:rPr>
        <w:t xml:space="preserve"> de stapel van de zo</w:t>
      </w:r>
      <w:r w:rsidRPr="00362C5E">
        <w:rPr>
          <w:lang w:eastAsia="en-US"/>
        </w:rPr>
        <w:t>danigen, de kuiven op het hoofd, de naakte boezems, de veelvervige, bonte kl</w:t>
      </w:r>
      <w:r>
        <w:rPr>
          <w:lang w:eastAsia="en-US"/>
        </w:rPr>
        <w:t>ede</w:t>
      </w:r>
      <w:r w:rsidRPr="00362C5E">
        <w:rPr>
          <w:lang w:eastAsia="en-US"/>
        </w:rPr>
        <w:t>ren, de wereld in</w:t>
      </w:r>
      <w:r>
        <w:rPr>
          <w:lang w:eastAsia="en-US"/>
        </w:rPr>
        <w:t xml:space="preserve"> de </w:t>
      </w:r>
      <w:r w:rsidRPr="00362C5E">
        <w:rPr>
          <w:lang w:eastAsia="en-US"/>
        </w:rPr>
        <w:t>top is in de kerk te zien</w:t>
      </w:r>
      <w:r>
        <w:rPr>
          <w:lang w:eastAsia="en-US"/>
        </w:rPr>
        <w:t>. D</w:t>
      </w:r>
      <w:r w:rsidRPr="00362C5E">
        <w:rPr>
          <w:lang w:eastAsia="en-US"/>
        </w:rPr>
        <w:t>e sabbathschending, nieuwe l</w:t>
      </w:r>
      <w:r>
        <w:rPr>
          <w:lang w:eastAsia="en-US"/>
        </w:rPr>
        <w:t>eri</w:t>
      </w:r>
      <w:r w:rsidRPr="00362C5E">
        <w:rPr>
          <w:lang w:eastAsia="en-US"/>
        </w:rPr>
        <w:t>ngen, onwetendheid, de haat, nijd en bitterheid vervullen de kerk</w:t>
      </w:r>
      <w:r>
        <w:rPr>
          <w:lang w:eastAsia="en-US"/>
        </w:rPr>
        <w:t xml:space="preserve">; </w:t>
      </w:r>
      <w:r w:rsidRPr="00362C5E">
        <w:rPr>
          <w:lang w:eastAsia="en-US"/>
        </w:rPr>
        <w:t xml:space="preserve">en is er hier of daar een godzalige, of </w:t>
      </w:r>
      <w:r>
        <w:rPr>
          <w:lang w:eastAsia="en-US"/>
        </w:rPr>
        <w:t xml:space="preserve">een </w:t>
      </w:r>
      <w:r w:rsidRPr="00362C5E">
        <w:rPr>
          <w:lang w:eastAsia="en-US"/>
        </w:rPr>
        <w:t xml:space="preserve">samenkomst van </w:t>
      </w:r>
      <w:r>
        <w:rPr>
          <w:lang w:eastAsia="en-US"/>
        </w:rPr>
        <w:t>eni</w:t>
      </w:r>
      <w:r w:rsidRPr="00362C5E">
        <w:rPr>
          <w:lang w:eastAsia="en-US"/>
        </w:rPr>
        <w:t>gen, om een godzalig gesprek met elkander te hebben, of eens met elkander te bidden, die zijn het voorwerp van</w:t>
      </w:r>
      <w:r>
        <w:rPr>
          <w:lang w:eastAsia="en-US"/>
        </w:rPr>
        <w:t xml:space="preserve"> de </w:t>
      </w:r>
      <w:r w:rsidRPr="00362C5E">
        <w:rPr>
          <w:lang w:eastAsia="en-US"/>
        </w:rPr>
        <w:t>haat, van bespotting en onder</w:t>
      </w:r>
      <w:r w:rsidRPr="00362C5E">
        <w:rPr>
          <w:lang w:eastAsia="en-US"/>
        </w:rPr>
        <w:softHyphen/>
        <w:t xml:space="preserve">drukking, die noemt men </w:t>
      </w:r>
      <w:r>
        <w:rPr>
          <w:lang w:eastAsia="en-US"/>
        </w:rPr>
        <w:t>L</w:t>
      </w:r>
      <w:r w:rsidRPr="00362C5E">
        <w:rPr>
          <w:lang w:eastAsia="en-US"/>
        </w:rPr>
        <w:t>abadisten, kwakers, fijnen, enz.</w:t>
      </w:r>
      <w:r>
        <w:rPr>
          <w:lang w:eastAsia="en-US"/>
        </w:rPr>
        <w:t xml:space="preserve">; </w:t>
      </w:r>
      <w:r w:rsidRPr="00362C5E">
        <w:rPr>
          <w:lang w:eastAsia="en-US"/>
        </w:rPr>
        <w:t>doch dat is hun sieraad, en tot overtuiging van de groven, die</w:t>
      </w:r>
      <w:r>
        <w:rPr>
          <w:lang w:eastAsia="en-US"/>
        </w:rPr>
        <w:t xml:space="preserve"> de </w:t>
      </w:r>
      <w:r w:rsidRPr="00362C5E">
        <w:rPr>
          <w:lang w:eastAsia="en-US"/>
        </w:rPr>
        <w:t>spot drijven</w:t>
      </w:r>
      <w:r>
        <w:rPr>
          <w:lang w:eastAsia="en-US"/>
        </w:rPr>
        <w:t xml:space="preserve">; </w:t>
      </w:r>
      <w:r w:rsidRPr="00362C5E">
        <w:rPr>
          <w:lang w:eastAsia="en-US"/>
        </w:rPr>
        <w:t xml:space="preserve">men arbeidt meer om de kerk te onderdrukken dan te helpen. </w:t>
      </w:r>
    </w:p>
    <w:p w:rsidR="00EA32CC" w:rsidRPr="00362C5E" w:rsidRDefault="00EA32CC" w:rsidP="00EA32CC">
      <w:pPr>
        <w:jc w:val="both"/>
        <w:rPr>
          <w:lang w:eastAsia="en-US"/>
        </w:rPr>
      </w:pPr>
      <w:r w:rsidRPr="00362C5E">
        <w:rPr>
          <w:lang w:eastAsia="en-US"/>
        </w:rPr>
        <w:t>Vele overheidspersonen, de goeden niet te na gesproken, gebruiken hunne ringt niet voor, maar wel tegen de kerk. Huisoefeningen en het onder</w:t>
      </w:r>
      <w:r w:rsidRPr="00362C5E">
        <w:rPr>
          <w:lang w:eastAsia="en-US"/>
        </w:rPr>
        <w:softHyphen/>
        <w:t xml:space="preserve">wijzen van </w:t>
      </w:r>
      <w:r>
        <w:rPr>
          <w:lang w:eastAsia="en-US"/>
        </w:rPr>
        <w:t xml:space="preserve">zijn </w:t>
      </w:r>
      <w:r w:rsidRPr="00362C5E">
        <w:rPr>
          <w:lang w:eastAsia="en-US"/>
        </w:rPr>
        <w:t xml:space="preserve">kinderen en dienstboden is </w:t>
      </w:r>
      <w:r>
        <w:rPr>
          <w:lang w:eastAsia="en-US"/>
        </w:rPr>
        <w:t xml:space="preserve">een </w:t>
      </w:r>
      <w:r w:rsidRPr="00362C5E">
        <w:rPr>
          <w:lang w:eastAsia="en-US"/>
        </w:rPr>
        <w:t xml:space="preserve">onbekende zaak, </w:t>
      </w:r>
      <w:r>
        <w:rPr>
          <w:lang w:eastAsia="en-US"/>
        </w:rPr>
        <w:t>zodat</w:t>
      </w:r>
      <w:r w:rsidRPr="00362C5E">
        <w:rPr>
          <w:lang w:eastAsia="en-US"/>
        </w:rPr>
        <w:t xml:space="preserve"> op onze tijden zeer wel past, hetgene staat Jes. </w:t>
      </w:r>
      <w:r>
        <w:rPr>
          <w:lang w:eastAsia="en-US"/>
        </w:rPr>
        <w:t>59:</w:t>
      </w:r>
      <w:r w:rsidRPr="00362C5E">
        <w:rPr>
          <w:lang w:eastAsia="en-US"/>
        </w:rPr>
        <w:t xml:space="preserve"> 14, 15</w:t>
      </w:r>
      <w:r>
        <w:rPr>
          <w:lang w:eastAsia="en-US"/>
        </w:rPr>
        <w:t>:</w:t>
      </w:r>
      <w:r w:rsidRPr="00362C5E">
        <w:rPr>
          <w:lang w:eastAsia="en-US"/>
        </w:rPr>
        <w:t xml:space="preserve"> Het regt is achterwaarts geweken, en de gerechtigheid staat dan verre</w:t>
      </w:r>
      <w:r>
        <w:rPr>
          <w:lang w:eastAsia="en-US"/>
        </w:rPr>
        <w:t xml:space="preserve">; </w:t>
      </w:r>
      <w:r w:rsidRPr="00362C5E">
        <w:rPr>
          <w:lang w:eastAsia="en-US"/>
        </w:rPr>
        <w:t>want de waarheid struikelt op de straat, en dat regt is kan daar niet ingaan, ja de waarheid ontbreekt er, en wie van het b</w:t>
      </w:r>
      <w:r>
        <w:rPr>
          <w:lang w:eastAsia="en-US"/>
        </w:rPr>
        <w:t>oze</w:t>
      </w:r>
      <w:r w:rsidRPr="00362C5E">
        <w:rPr>
          <w:lang w:eastAsia="en-US"/>
        </w:rPr>
        <w:t xml:space="preserve"> afwijkt, die stelt zi</w:t>
      </w:r>
      <w:r>
        <w:rPr>
          <w:lang w:eastAsia="en-US"/>
        </w:rPr>
        <w:t>c</w:t>
      </w:r>
      <w:r w:rsidRPr="00362C5E">
        <w:rPr>
          <w:lang w:eastAsia="en-US"/>
        </w:rPr>
        <w:t>h tot een roof".</w:t>
      </w:r>
    </w:p>
    <w:p w:rsidR="00EA32CC" w:rsidRDefault="00EA32CC" w:rsidP="00EA32CC">
      <w:pPr>
        <w:jc w:val="both"/>
        <w:rPr>
          <w:lang w:eastAsia="en-US"/>
        </w:rPr>
      </w:pPr>
      <w:r>
        <w:rPr>
          <w:lang w:eastAsia="en-US"/>
        </w:rPr>
        <w:t>"</w:t>
      </w:r>
      <w:r w:rsidRPr="00362C5E">
        <w:rPr>
          <w:lang w:eastAsia="en-US"/>
        </w:rPr>
        <w:t xml:space="preserve">Als een godzalige </w:t>
      </w:r>
      <w:r>
        <w:rPr>
          <w:lang w:eastAsia="en-US"/>
        </w:rPr>
        <w:t xml:space="preserve">een </w:t>
      </w:r>
      <w:r w:rsidRPr="00362C5E">
        <w:rPr>
          <w:lang w:eastAsia="en-US"/>
        </w:rPr>
        <w:t>verbeelding maakt van een</w:t>
      </w:r>
      <w:r>
        <w:rPr>
          <w:lang w:eastAsia="en-US"/>
        </w:rPr>
        <w:t xml:space="preserve"> zo goede </w:t>
      </w:r>
      <w:r w:rsidRPr="00362C5E">
        <w:rPr>
          <w:lang w:eastAsia="en-US"/>
        </w:rPr>
        <w:t>staat der kerk,</w:t>
      </w:r>
      <w:r>
        <w:rPr>
          <w:lang w:eastAsia="en-US"/>
        </w:rPr>
        <w:t xml:space="preserve"> zo </w:t>
      </w:r>
      <w:r w:rsidRPr="00362C5E">
        <w:rPr>
          <w:lang w:eastAsia="en-US"/>
        </w:rPr>
        <w:t>verlieft hij er op, en verlangt de kerk</w:t>
      </w:r>
      <w:r>
        <w:rPr>
          <w:lang w:eastAsia="en-US"/>
        </w:rPr>
        <w:t xml:space="preserve"> zo </w:t>
      </w:r>
      <w:r w:rsidRPr="00362C5E">
        <w:rPr>
          <w:lang w:eastAsia="en-US"/>
        </w:rPr>
        <w:t>te mogen</w:t>
      </w:r>
      <w:r>
        <w:rPr>
          <w:lang w:eastAsia="en-US"/>
        </w:rPr>
        <w:t xml:space="preserve"> </w:t>
      </w:r>
      <w:r w:rsidRPr="00362C5E">
        <w:rPr>
          <w:lang w:eastAsia="en-US"/>
        </w:rPr>
        <w:t>zien, maar zijn hart bloedt als hij de kerk</w:t>
      </w:r>
      <w:r>
        <w:rPr>
          <w:lang w:eastAsia="en-US"/>
        </w:rPr>
        <w:t xml:space="preserve"> zo </w:t>
      </w:r>
      <w:r w:rsidRPr="00362C5E">
        <w:rPr>
          <w:lang w:eastAsia="en-US"/>
        </w:rPr>
        <w:t>verdorven, als ze nu</w:t>
      </w:r>
      <w:r>
        <w:rPr>
          <w:lang w:eastAsia="en-US"/>
        </w:rPr>
        <w:t xml:space="preserve"> </w:t>
      </w:r>
      <w:r w:rsidRPr="00362C5E">
        <w:rPr>
          <w:lang w:eastAsia="en-US"/>
        </w:rPr>
        <w:t>is, beschouwt</w:t>
      </w:r>
      <w:r>
        <w:rPr>
          <w:lang w:eastAsia="en-US"/>
        </w:rPr>
        <w:t xml:space="preserve">; </w:t>
      </w:r>
      <w:r w:rsidRPr="00362C5E">
        <w:rPr>
          <w:lang w:eastAsia="en-US"/>
        </w:rPr>
        <w:t>hij kan zich niet onthouden van droefheid, ja ver</w:t>
      </w:r>
      <w:r w:rsidRPr="00362C5E">
        <w:rPr>
          <w:lang w:eastAsia="en-US"/>
        </w:rPr>
        <w:noBreakHyphen/>
      </w:r>
      <w:r w:rsidRPr="00362C5E">
        <w:rPr>
          <w:lang w:eastAsia="en-US"/>
        </w:rPr>
        <w:br/>
        <w:t>achting, ja toorn, en zegt</w:t>
      </w:r>
      <w:r>
        <w:rPr>
          <w:lang w:eastAsia="en-US"/>
        </w:rPr>
        <w:t>:</w:t>
      </w:r>
      <w:r w:rsidRPr="00362C5E">
        <w:rPr>
          <w:lang w:eastAsia="en-US"/>
        </w:rPr>
        <w:t xml:space="preserve"> </w:t>
      </w:r>
      <w:r w:rsidRPr="000D37E1">
        <w:rPr>
          <w:i/>
          <w:lang w:eastAsia="en-US"/>
        </w:rPr>
        <w:t>is dit de heilige kerk van de Heere Jezus Christus!</w:t>
      </w:r>
    </w:p>
    <w:p w:rsidR="00EA32CC" w:rsidRPr="00362C5E" w:rsidRDefault="00EA32CC" w:rsidP="00EA32CC">
      <w:pPr>
        <w:jc w:val="both"/>
        <w:rPr>
          <w:lang w:eastAsia="en-US"/>
        </w:rPr>
      </w:pPr>
      <w:r w:rsidRPr="00362C5E">
        <w:rPr>
          <w:lang w:eastAsia="en-US"/>
        </w:rPr>
        <w:t>95.</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Waar zal men met</w:t>
      </w:r>
      <w:r>
        <w:rPr>
          <w:lang w:eastAsia="en-US"/>
        </w:rPr>
        <w:t xml:space="preserve"> de Bijbel he</w:t>
      </w:r>
      <w:r w:rsidRPr="00362C5E">
        <w:rPr>
          <w:lang w:eastAsia="en-US"/>
        </w:rPr>
        <w:t>en</w:t>
      </w:r>
      <w:r>
        <w:rPr>
          <w:lang w:eastAsia="en-US"/>
        </w:rPr>
        <w:t>?</w:t>
      </w:r>
      <w:r w:rsidRPr="00362C5E">
        <w:rPr>
          <w:lang w:eastAsia="en-US"/>
        </w:rPr>
        <w:t xml:space="preserve"> Dit brengt hem in gedachte, of het niet best is zich van de H. tafel te onthouden, en zich met zulk een volk niet te ver</w:t>
      </w:r>
      <w:r>
        <w:rPr>
          <w:lang w:eastAsia="en-US"/>
        </w:rPr>
        <w:t>eni</w:t>
      </w:r>
      <w:r w:rsidRPr="00362C5E">
        <w:rPr>
          <w:lang w:eastAsia="en-US"/>
        </w:rPr>
        <w:t>gen"</w:t>
      </w:r>
      <w:r>
        <w:rPr>
          <w:lang w:eastAsia="en-US"/>
        </w:rPr>
        <w:t>. D</w:t>
      </w:r>
      <w:r w:rsidRPr="00362C5E">
        <w:rPr>
          <w:lang w:eastAsia="en-US"/>
        </w:rPr>
        <w:t>it alles spreekt à Brakel in het hoofdstuk, dat als titel draagt</w:t>
      </w:r>
      <w:r>
        <w:rPr>
          <w:lang w:eastAsia="en-US"/>
        </w:rPr>
        <w:t>:</w:t>
      </w:r>
      <w:r w:rsidRPr="00362C5E">
        <w:rPr>
          <w:lang w:eastAsia="en-US"/>
        </w:rPr>
        <w:t xml:space="preserve"> </w:t>
      </w:r>
      <w:r>
        <w:rPr>
          <w:lang w:eastAsia="en-US"/>
        </w:rPr>
        <w:t>"</w:t>
      </w:r>
      <w:r w:rsidRPr="00362C5E">
        <w:rPr>
          <w:lang w:eastAsia="en-US"/>
        </w:rPr>
        <w:t xml:space="preserve">Men moet zich bij de Kerk voegen en bij haar blijven". Want à Brakel noemt het </w:t>
      </w:r>
      <w:r>
        <w:rPr>
          <w:lang w:eastAsia="en-US"/>
        </w:rPr>
        <w:t xml:space="preserve">"een </w:t>
      </w:r>
      <w:r w:rsidRPr="00362C5E">
        <w:rPr>
          <w:lang w:eastAsia="en-US"/>
        </w:rPr>
        <w:t xml:space="preserve">schrikkelijke Zonde de kerk te verlaten, en </w:t>
      </w:r>
      <w:r>
        <w:rPr>
          <w:lang w:eastAsia="en-US"/>
        </w:rPr>
        <w:t xml:space="preserve">een </w:t>
      </w:r>
      <w:r w:rsidRPr="00362C5E">
        <w:rPr>
          <w:lang w:eastAsia="en-US"/>
        </w:rPr>
        <w:t xml:space="preserve">betere te willen oprichten, want de Kerk is maar één, zij is Christus' lichaam". </w:t>
      </w:r>
      <w:r>
        <w:rPr>
          <w:lang w:eastAsia="en-US"/>
        </w:rPr>
        <w:t>"</w:t>
      </w:r>
      <w:r w:rsidRPr="00362C5E">
        <w:rPr>
          <w:lang w:eastAsia="en-US"/>
        </w:rPr>
        <w:t xml:space="preserve">Als de Heere </w:t>
      </w:r>
      <w:r>
        <w:rPr>
          <w:lang w:eastAsia="en-US"/>
        </w:rPr>
        <w:t xml:space="preserve">zijn </w:t>
      </w:r>
      <w:r w:rsidRPr="00362C5E">
        <w:rPr>
          <w:lang w:eastAsia="en-US"/>
        </w:rPr>
        <w:t>kerk zuiverder zal gelieven te maken,</w:t>
      </w:r>
      <w:r>
        <w:rPr>
          <w:lang w:eastAsia="en-US"/>
        </w:rPr>
        <w:t xml:space="preserve"> zo </w:t>
      </w:r>
      <w:r w:rsidRPr="00362C5E">
        <w:rPr>
          <w:lang w:eastAsia="en-US"/>
        </w:rPr>
        <w:t>zal Hij het zelf doen, door</w:t>
      </w:r>
      <w:r>
        <w:rPr>
          <w:lang w:eastAsia="en-US"/>
        </w:rPr>
        <w:t xml:space="preserve"> zijn </w:t>
      </w:r>
      <w:r w:rsidRPr="00362C5E">
        <w:rPr>
          <w:lang w:eastAsia="en-US"/>
        </w:rPr>
        <w:t xml:space="preserve">Heiligen Geest in </w:t>
      </w:r>
      <w:r>
        <w:rPr>
          <w:lang w:eastAsia="en-US"/>
        </w:rPr>
        <w:t xml:space="preserve">een </w:t>
      </w:r>
      <w:r w:rsidRPr="00362C5E">
        <w:rPr>
          <w:lang w:eastAsia="en-US"/>
        </w:rPr>
        <w:t xml:space="preserve">ruimere mate over </w:t>
      </w:r>
      <w:r>
        <w:rPr>
          <w:lang w:eastAsia="en-US"/>
        </w:rPr>
        <w:t xml:space="preserve">zijn </w:t>
      </w:r>
      <w:r w:rsidRPr="00362C5E">
        <w:rPr>
          <w:lang w:eastAsia="en-US"/>
        </w:rPr>
        <w:t>Kerk uit te storten" 1). à Brakel werd in 1678 uit Leeuwarden naar, Middelburg beroepen. Had hij aangenomen, hij zoude met Smytegelt terzelfder plaatse het gericht hebben aangekondigd</w:t>
      </w:r>
      <w:r>
        <w:rPr>
          <w:lang w:eastAsia="en-US"/>
        </w:rPr>
        <w:t>!</w:t>
      </w:r>
    </w:p>
    <w:p w:rsidR="00EA32CC" w:rsidRDefault="00EA32CC" w:rsidP="00EA32CC">
      <w:pPr>
        <w:jc w:val="both"/>
        <w:rPr>
          <w:lang w:eastAsia="en-US"/>
        </w:rPr>
      </w:pPr>
      <w:r w:rsidRPr="00362C5E">
        <w:rPr>
          <w:lang w:eastAsia="en-US"/>
        </w:rPr>
        <w:t>Smytegelt blééf de boeteklok luiden. Waarom sloten de machtige Regenten zijn mond niet toe</w:t>
      </w:r>
      <w:r>
        <w:rPr>
          <w:lang w:eastAsia="en-US"/>
        </w:rPr>
        <w:t>?</w:t>
      </w:r>
      <w:r w:rsidRPr="00362C5E">
        <w:rPr>
          <w:lang w:eastAsia="en-US"/>
        </w:rPr>
        <w:t xml:space="preserve"> Daar zijn allerlei beweegredenen voor bij te brengen</w:t>
      </w:r>
      <w:r>
        <w:rPr>
          <w:lang w:eastAsia="en-US"/>
        </w:rPr>
        <w:t>. D</w:t>
      </w:r>
      <w:r w:rsidRPr="00362C5E">
        <w:rPr>
          <w:lang w:eastAsia="en-US"/>
        </w:rPr>
        <w:t xml:space="preserve">e Overheid was er aan gewend, dat de </w:t>
      </w:r>
      <w:r>
        <w:rPr>
          <w:lang w:eastAsia="en-US"/>
        </w:rPr>
        <w:t>Voetsiaans</w:t>
      </w:r>
      <w:r w:rsidRPr="00362C5E">
        <w:rPr>
          <w:lang w:eastAsia="en-US"/>
        </w:rPr>
        <w:t>e predikers zich fel uitten</w:t>
      </w:r>
      <w:r>
        <w:rPr>
          <w:lang w:eastAsia="en-US"/>
        </w:rPr>
        <w:t>. D</w:t>
      </w:r>
      <w:r w:rsidRPr="00362C5E">
        <w:rPr>
          <w:lang w:eastAsia="en-US"/>
        </w:rPr>
        <w:t xml:space="preserve">e zware spijzen en zware dranken, die men nuttigde, sloten ook zware woorden in. In de </w:t>
      </w:r>
      <w:r>
        <w:rPr>
          <w:lang w:eastAsia="en-US"/>
        </w:rPr>
        <w:t>ore</w:t>
      </w:r>
      <w:r w:rsidRPr="00362C5E">
        <w:rPr>
          <w:lang w:eastAsia="en-US"/>
        </w:rPr>
        <w:t>n van toen zullen ontzaglijke kreten minder rauw geklonken hebben dan dit heden het geval zou zijn</w:t>
      </w:r>
      <w:r>
        <w:rPr>
          <w:lang w:eastAsia="en-US"/>
        </w:rPr>
        <w:t>. D</w:t>
      </w:r>
      <w:r w:rsidRPr="00362C5E">
        <w:rPr>
          <w:lang w:eastAsia="en-US"/>
        </w:rPr>
        <w:t xml:space="preserve">r Knappert wijst er op, hoe ver de </w:t>
      </w:r>
      <w:r>
        <w:rPr>
          <w:lang w:eastAsia="en-US"/>
        </w:rPr>
        <w:t>19</w:t>
      </w:r>
      <w:r w:rsidRPr="00362C5E">
        <w:rPr>
          <w:lang w:eastAsia="en-US"/>
        </w:rPr>
        <w:t xml:space="preserve">e van de </w:t>
      </w:r>
      <w:r>
        <w:rPr>
          <w:lang w:eastAsia="en-US"/>
        </w:rPr>
        <w:t>18</w:t>
      </w:r>
      <w:r w:rsidRPr="00362C5E">
        <w:rPr>
          <w:lang w:eastAsia="en-US"/>
        </w:rPr>
        <w:t xml:space="preserve">e, maar hoe dicht de </w:t>
      </w:r>
      <w:r>
        <w:rPr>
          <w:lang w:eastAsia="en-US"/>
        </w:rPr>
        <w:t>18</w:t>
      </w:r>
      <w:r w:rsidRPr="00362C5E">
        <w:rPr>
          <w:lang w:eastAsia="en-US"/>
        </w:rPr>
        <w:t xml:space="preserve">e bij de middeleeuwen ligt 2). </w:t>
      </w:r>
    </w:p>
    <w:p w:rsidR="00EA32CC" w:rsidRPr="00362C5E" w:rsidRDefault="00EA32CC" w:rsidP="00EA32CC">
      <w:pPr>
        <w:jc w:val="both"/>
        <w:rPr>
          <w:lang w:eastAsia="en-US"/>
        </w:rPr>
      </w:pPr>
      <w:r w:rsidRPr="00362C5E">
        <w:rPr>
          <w:lang w:eastAsia="en-US"/>
        </w:rPr>
        <w:t>Voorts</w:t>
      </w:r>
      <w:r>
        <w:rPr>
          <w:lang w:eastAsia="en-US"/>
        </w:rPr>
        <w:t>:</w:t>
      </w:r>
      <w:r w:rsidRPr="00362C5E">
        <w:rPr>
          <w:lang w:eastAsia="en-US"/>
        </w:rPr>
        <w:t>-</w:t>
      </w:r>
      <w:r>
        <w:rPr>
          <w:lang w:eastAsia="en-US"/>
        </w:rPr>
        <w:t xml:space="preserve"> </w:t>
      </w:r>
      <w:r w:rsidRPr="00362C5E">
        <w:rPr>
          <w:lang w:eastAsia="en-US"/>
        </w:rPr>
        <w:t xml:space="preserve">de Regenten waren </w:t>
      </w:r>
      <w:r>
        <w:rPr>
          <w:lang w:eastAsia="en-US"/>
        </w:rPr>
        <w:t>zelf</w:t>
      </w:r>
      <w:r w:rsidRPr="00362C5E">
        <w:rPr>
          <w:lang w:eastAsia="en-US"/>
        </w:rPr>
        <w:t xml:space="preserve">n calvinisten, zij het dan </w:t>
      </w:r>
      <w:r>
        <w:rPr>
          <w:lang w:eastAsia="en-US"/>
        </w:rPr>
        <w:t>"</w:t>
      </w:r>
      <w:r w:rsidRPr="00362C5E">
        <w:rPr>
          <w:lang w:eastAsia="en-US"/>
        </w:rPr>
        <w:t xml:space="preserve">preciese" of </w:t>
      </w:r>
      <w:r>
        <w:rPr>
          <w:lang w:eastAsia="en-US"/>
        </w:rPr>
        <w:t>"</w:t>
      </w:r>
      <w:r w:rsidRPr="00362C5E">
        <w:rPr>
          <w:lang w:eastAsia="en-US"/>
        </w:rPr>
        <w:t>rekkelijke", en wisten dus, dat de Kerk, in casu de predikanten, naar Calvijn's beginsel geroepen was de godsdienstige, zedelijke, maatschappelijke richtlijnen</w:t>
      </w:r>
      <w:r>
        <w:rPr>
          <w:lang w:eastAsia="en-US"/>
        </w:rPr>
        <w:t xml:space="preserve"> den gans</w:t>
      </w:r>
      <w:r w:rsidRPr="00362C5E">
        <w:rPr>
          <w:lang w:eastAsia="en-US"/>
        </w:rPr>
        <w:t>en volke te verkondigen.</w:t>
      </w:r>
    </w:p>
    <w:p w:rsidR="00EA32CC" w:rsidRPr="00362C5E" w:rsidRDefault="00EA32CC" w:rsidP="00EA32CC">
      <w:pPr>
        <w:jc w:val="both"/>
        <w:rPr>
          <w:lang w:eastAsia="en-US"/>
        </w:rPr>
      </w:pPr>
      <w:r w:rsidRPr="00362C5E">
        <w:rPr>
          <w:lang w:eastAsia="en-US"/>
        </w:rPr>
        <w:t>Dan</w:t>
      </w:r>
      <w:r>
        <w:rPr>
          <w:lang w:eastAsia="en-US"/>
        </w:rPr>
        <w:t>:</w:t>
      </w:r>
      <w:r w:rsidRPr="00362C5E">
        <w:rPr>
          <w:lang w:eastAsia="en-US"/>
        </w:rPr>
        <w:t xml:space="preserve"> Smytegelt was 'uitermate populair. Zijn verbanning zou Zeker</w:t>
      </w:r>
      <w:r>
        <w:rPr>
          <w:lang w:eastAsia="en-US"/>
        </w:rPr>
        <w:t xml:space="preserve"> de </w:t>
      </w:r>
      <w:r w:rsidRPr="00362C5E">
        <w:rPr>
          <w:lang w:eastAsia="en-US"/>
        </w:rPr>
        <w:t>Regenten ongeweten meer kwaad dan goed hebben gedaan. En vooral</w:t>
      </w:r>
      <w:r>
        <w:rPr>
          <w:lang w:eastAsia="en-US"/>
        </w:rPr>
        <w:t>:</w:t>
      </w:r>
      <w:r w:rsidRPr="00362C5E">
        <w:rPr>
          <w:lang w:eastAsia="en-US"/>
        </w:rPr>
        <w:t xml:space="preserve"> ieder wist, dat Smytegelt als boetprediker niemand spaarde, de Regenten niet als er onrecht geschiedde, </w:t>
      </w:r>
      <w:r>
        <w:rPr>
          <w:lang w:eastAsia="en-US"/>
        </w:rPr>
        <w:t>-</w:t>
      </w:r>
      <w:r w:rsidRPr="00362C5E">
        <w:rPr>
          <w:lang w:eastAsia="en-US"/>
        </w:rPr>
        <w:t xml:space="preserve"> maar het volk evenmin als het zijn verkeerdheden gold. Smytegelt stond op</w:t>
      </w:r>
      <w:r>
        <w:rPr>
          <w:lang w:eastAsia="en-US"/>
        </w:rPr>
        <w:t xml:space="preserve"> de </w:t>
      </w:r>
      <w:r w:rsidRPr="00362C5E">
        <w:rPr>
          <w:lang w:eastAsia="en-US"/>
        </w:rPr>
        <w:t xml:space="preserve">kansel als de </w:t>
      </w:r>
      <w:r>
        <w:rPr>
          <w:lang w:eastAsia="en-US"/>
        </w:rPr>
        <w:t>prof</w:t>
      </w:r>
      <w:r w:rsidRPr="00362C5E">
        <w:rPr>
          <w:lang w:eastAsia="en-US"/>
        </w:rPr>
        <w:t xml:space="preserve">eet, die tot alle volksgroepen getuigde van de gerechtigheid </w:t>
      </w:r>
      <w:r>
        <w:rPr>
          <w:lang w:eastAsia="en-US"/>
        </w:rPr>
        <w:t>Gods</w:t>
      </w:r>
      <w:r w:rsidRPr="00362C5E">
        <w:rPr>
          <w:lang w:eastAsia="en-US"/>
        </w:rPr>
        <w:t>. Als hij de Regenten bestraft had, liet hij er onmiddellijk op volgen</w:t>
      </w:r>
      <w:r>
        <w:rPr>
          <w:lang w:eastAsia="en-US"/>
        </w:rPr>
        <w:t>:</w:t>
      </w:r>
      <w:r w:rsidRPr="00362C5E">
        <w:rPr>
          <w:lang w:eastAsia="en-US"/>
        </w:rPr>
        <w:t xml:space="preserve"> </w:t>
      </w:r>
      <w:r>
        <w:rPr>
          <w:lang w:eastAsia="en-US"/>
        </w:rPr>
        <w:t>"</w:t>
      </w:r>
      <w:r w:rsidRPr="00362C5E">
        <w:rPr>
          <w:lang w:eastAsia="en-US"/>
        </w:rPr>
        <w:t>Burgers, gij zijt er niet vrij van. Gij moet niet alles op de gr</w:t>
      </w:r>
      <w:r>
        <w:rPr>
          <w:lang w:eastAsia="en-US"/>
        </w:rPr>
        <w:t>ote</w:t>
      </w:r>
      <w:r w:rsidRPr="00362C5E">
        <w:rPr>
          <w:lang w:eastAsia="en-US"/>
        </w:rPr>
        <w:t xml:space="preserve">n schuiven". </w:t>
      </w:r>
      <w:r>
        <w:rPr>
          <w:lang w:eastAsia="en-US"/>
        </w:rPr>
        <w:t>"</w:t>
      </w:r>
      <w:r w:rsidRPr="00362C5E">
        <w:rPr>
          <w:lang w:eastAsia="en-US"/>
        </w:rPr>
        <w:t>Laat elk van ons bij zichzelf beginnen en dat in gelijke mate. Hoe eer hoe liever. Roepen dit de oor</w:t>
      </w:r>
      <w:r>
        <w:rPr>
          <w:lang w:eastAsia="en-US"/>
        </w:rPr>
        <w:t>dele</w:t>
      </w:r>
      <w:r w:rsidRPr="00362C5E">
        <w:rPr>
          <w:lang w:eastAsia="en-US"/>
        </w:rPr>
        <w:t>n, welke God over andere provincies van ons Vaderland voltrekt, u niet toe</w:t>
      </w:r>
      <w:r>
        <w:rPr>
          <w:lang w:eastAsia="en-US"/>
        </w:rPr>
        <w:t>?</w:t>
      </w:r>
      <w:r w:rsidRPr="00362C5E">
        <w:rPr>
          <w:lang w:eastAsia="en-US"/>
        </w:rPr>
        <w:t xml:space="preserve"> 3)</w:t>
      </w:r>
    </w:p>
    <w:p w:rsidR="00EA32CC" w:rsidRPr="00362C5E" w:rsidRDefault="00EA32CC" w:rsidP="00EA32CC">
      <w:pPr>
        <w:jc w:val="both"/>
        <w:rPr>
          <w:lang w:eastAsia="en-US"/>
        </w:rPr>
      </w:pPr>
      <w:r w:rsidRPr="00362C5E">
        <w:rPr>
          <w:lang w:eastAsia="en-US"/>
        </w:rPr>
        <w:t xml:space="preserve">Omdat Smytegelt het gericht </w:t>
      </w:r>
      <w:r>
        <w:rPr>
          <w:lang w:eastAsia="en-US"/>
        </w:rPr>
        <w:t>Gods</w:t>
      </w:r>
      <w:r w:rsidRPr="00362C5E">
        <w:rPr>
          <w:lang w:eastAsia="en-US"/>
        </w:rPr>
        <w:t xml:space="preserve"> aankondigde aan alle groepen in volksleven en kerkleven verdroeg ook de geërgerde Overheid hem</w:t>
      </w:r>
      <w:r>
        <w:rPr>
          <w:lang w:eastAsia="en-US"/>
        </w:rPr>
        <w:t>. D</w:t>
      </w:r>
      <w:r w:rsidRPr="00362C5E">
        <w:rPr>
          <w:lang w:eastAsia="en-US"/>
        </w:rPr>
        <w:t>an wil men de oordeelsprediking ook aanvaarden, de felle taal incluis</w:t>
      </w:r>
      <w:r>
        <w:rPr>
          <w:lang w:eastAsia="en-US"/>
        </w:rPr>
        <w:t>. D</w:t>
      </w:r>
      <w:r w:rsidRPr="00362C5E">
        <w:rPr>
          <w:lang w:eastAsia="en-US"/>
        </w:rPr>
        <w:t xml:space="preserve">an hoort men liever de feiten bij hun naam genoemd dan vage jeremiaden, die tot cliché's worden. Een </w:t>
      </w:r>
      <w:r>
        <w:rPr>
          <w:lang w:eastAsia="en-US"/>
        </w:rPr>
        <w:t>mens</w:t>
      </w:r>
      <w:r w:rsidRPr="00362C5E">
        <w:rPr>
          <w:lang w:eastAsia="en-US"/>
        </w:rPr>
        <w:t xml:space="preserve"> komt niet in de Kerk om enkel prettige dingen te h</w:t>
      </w:r>
      <w:r>
        <w:rPr>
          <w:lang w:eastAsia="en-US"/>
        </w:rPr>
        <w:t>ore</w:t>
      </w:r>
      <w:r w:rsidRPr="00362C5E">
        <w:rPr>
          <w:lang w:eastAsia="en-US"/>
        </w:rPr>
        <w:t>n. Smytegelt's boeteprediking</w:t>
      </w:r>
    </w:p>
    <w:p w:rsidR="00EA32CC" w:rsidRPr="000D37E1" w:rsidRDefault="00EA32CC" w:rsidP="00EA32CC">
      <w:pPr>
        <w:jc w:val="both"/>
        <w:rPr>
          <w:sz w:val="22"/>
          <w:szCs w:val="22"/>
          <w:lang w:eastAsia="en-US"/>
        </w:rPr>
      </w:pPr>
    </w:p>
    <w:p w:rsidR="00EA32CC" w:rsidRPr="000D37E1" w:rsidRDefault="00EA32CC" w:rsidP="00EA32CC">
      <w:pPr>
        <w:jc w:val="both"/>
        <w:rPr>
          <w:sz w:val="22"/>
          <w:szCs w:val="22"/>
          <w:lang w:eastAsia="en-US"/>
        </w:rPr>
      </w:pPr>
      <w:r w:rsidRPr="000D37E1">
        <w:rPr>
          <w:sz w:val="22"/>
          <w:szCs w:val="22"/>
          <w:lang w:eastAsia="en-US"/>
        </w:rPr>
        <w:t>1) W. à Br a k e 1, Logikè Latreia, d. i. Redel. Godsd., dl I hoofdst. 25, § 18; 8; 9.</w:t>
      </w:r>
    </w:p>
    <w:p w:rsidR="00EA32CC" w:rsidRPr="000D37E1" w:rsidRDefault="00EA32CC" w:rsidP="00EA32CC">
      <w:pPr>
        <w:jc w:val="both"/>
        <w:rPr>
          <w:sz w:val="22"/>
          <w:szCs w:val="22"/>
          <w:lang w:eastAsia="en-US"/>
        </w:rPr>
      </w:pPr>
      <w:r w:rsidRPr="000D37E1">
        <w:rPr>
          <w:sz w:val="22"/>
          <w:szCs w:val="22"/>
          <w:lang w:eastAsia="en-US"/>
        </w:rPr>
        <w:t>2) Prof. Dr L. K na pp er t, Geschied. Der Herv. Kerk, dl II blz. 172.</w:t>
      </w:r>
    </w:p>
    <w:p w:rsidR="00EA32CC" w:rsidRPr="000D37E1" w:rsidRDefault="00EA32CC" w:rsidP="00EA32CC">
      <w:pPr>
        <w:jc w:val="both"/>
        <w:rPr>
          <w:sz w:val="22"/>
          <w:szCs w:val="22"/>
          <w:lang w:eastAsia="en-US"/>
        </w:rPr>
      </w:pPr>
      <w:r w:rsidRPr="000D37E1">
        <w:rPr>
          <w:sz w:val="22"/>
          <w:szCs w:val="22"/>
          <w:lang w:eastAsia="en-US"/>
        </w:rPr>
        <w:t xml:space="preserve">5 ) B. S m y t e g el t, Een woord op zijn tijd, dl II blz. 512. </w:t>
      </w:r>
    </w:p>
    <w:p w:rsidR="00EA32CC" w:rsidRPr="000D37E1" w:rsidRDefault="00EA32CC" w:rsidP="00EA32CC">
      <w:pPr>
        <w:jc w:val="both"/>
        <w:rPr>
          <w:sz w:val="22"/>
          <w:szCs w:val="22"/>
          <w:lang w:eastAsia="en-US"/>
        </w:rPr>
      </w:pPr>
      <w:r w:rsidRPr="000D37E1">
        <w:rPr>
          <w:sz w:val="22"/>
          <w:szCs w:val="22"/>
          <w:lang w:eastAsia="en-US"/>
        </w:rPr>
        <w:t xml:space="preserve">96 </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rustte, gelijk iedere ware boeteprediking, in de waarachtige liefde jegens hen, die bestraft werden. Hij was één met zijn Gemeente, één met zijn volk en zijn Kerk en zijn Zeeland. Hij was een overgevoelige, hardnekkige Zeeuw te</w:t>
      </w:r>
      <w:r>
        <w:rPr>
          <w:lang w:eastAsia="en-US"/>
        </w:rPr>
        <w:t xml:space="preserve"> </w:t>
      </w:r>
      <w:r w:rsidRPr="00362C5E">
        <w:rPr>
          <w:lang w:eastAsia="en-US"/>
        </w:rPr>
        <w:t>midden van zijn Zeeuwen. Hij riep tot boete op. Hij wees óók</w:t>
      </w:r>
      <w:r>
        <w:rPr>
          <w:lang w:eastAsia="en-US"/>
        </w:rPr>
        <w:t xml:space="preserve"> de </w:t>
      </w:r>
      <w:r w:rsidRPr="00362C5E">
        <w:rPr>
          <w:lang w:eastAsia="en-US"/>
        </w:rPr>
        <w:t>waren weg der genezing, in wederkeer tot dien God, die de</w:t>
      </w:r>
      <w:r>
        <w:rPr>
          <w:lang w:eastAsia="en-US"/>
        </w:rPr>
        <w:t xml:space="preserve"> zijn </w:t>
      </w:r>
      <w:r w:rsidRPr="00362C5E">
        <w:rPr>
          <w:lang w:eastAsia="en-US"/>
        </w:rPr>
        <w:t>door de woestijn leidt, het tuchtigt, het verdraagt, het thuis brengt.</w:t>
      </w:r>
    </w:p>
    <w:p w:rsidR="00EA32CC" w:rsidRDefault="00EA32CC" w:rsidP="00EA32CC">
      <w:pPr>
        <w:jc w:val="both"/>
        <w:rPr>
          <w:lang w:eastAsia="en-US"/>
        </w:rPr>
      </w:pPr>
      <w:r w:rsidRPr="00362C5E">
        <w:rPr>
          <w:lang w:eastAsia="en-US"/>
        </w:rPr>
        <w:t xml:space="preserve">Op de </w:t>
      </w:r>
      <w:r>
        <w:rPr>
          <w:lang w:eastAsia="en-US"/>
        </w:rPr>
        <w:t>gans</w:t>
      </w:r>
      <w:r w:rsidRPr="00362C5E">
        <w:rPr>
          <w:lang w:eastAsia="en-US"/>
        </w:rPr>
        <w:t xml:space="preserve"> zijn Gemeente omspannende liefde gaat ook het verhaal terug uit een tijd, dat er in Middelburg weer nieuwe belasting moest worden ingevoerd</w:t>
      </w:r>
      <w:r>
        <w:rPr>
          <w:lang w:eastAsia="en-US"/>
        </w:rPr>
        <w:t>. D</w:t>
      </w:r>
      <w:r w:rsidRPr="00362C5E">
        <w:rPr>
          <w:lang w:eastAsia="en-US"/>
        </w:rPr>
        <w:t>e Magistraat vroeg teneinde de volks</w:t>
      </w:r>
      <w:r w:rsidRPr="00362C5E">
        <w:rPr>
          <w:lang w:eastAsia="en-US"/>
        </w:rPr>
        <w:softHyphen/>
        <w:t>ontstemming te sussen,</w:t>
      </w:r>
      <w:r>
        <w:rPr>
          <w:lang w:eastAsia="en-US"/>
        </w:rPr>
        <w:t xml:space="preserve"> de morele</w:t>
      </w:r>
      <w:r w:rsidRPr="00362C5E">
        <w:rPr>
          <w:lang w:eastAsia="en-US"/>
        </w:rPr>
        <w:t xml:space="preserve"> steun van Smytegelt</w:t>
      </w:r>
      <w:r>
        <w:rPr>
          <w:lang w:eastAsia="en-US"/>
        </w:rPr>
        <w:t>. D</w:t>
      </w:r>
      <w:r w:rsidRPr="00362C5E">
        <w:rPr>
          <w:lang w:eastAsia="en-US"/>
        </w:rPr>
        <w:t>an houdt deze een boetepreek tot diezelfde Overheid</w:t>
      </w:r>
      <w:r>
        <w:rPr>
          <w:lang w:eastAsia="en-US"/>
        </w:rPr>
        <w:t>!</w:t>
      </w:r>
      <w:r w:rsidRPr="00362C5E">
        <w:rPr>
          <w:lang w:eastAsia="en-US"/>
        </w:rPr>
        <w:t xml:space="preserve"> </w:t>
      </w:r>
      <w:r>
        <w:rPr>
          <w:lang w:eastAsia="en-US"/>
        </w:rPr>
        <w:t>"</w:t>
      </w:r>
      <w:r w:rsidRPr="00362C5E">
        <w:rPr>
          <w:lang w:eastAsia="en-US"/>
        </w:rPr>
        <w:t xml:space="preserve">Gij, Regenten, die pas verdrongen zijt" </w:t>
      </w:r>
      <w:r>
        <w:rPr>
          <w:lang w:eastAsia="en-US"/>
        </w:rPr>
        <w:t>-</w:t>
      </w:r>
      <w:r w:rsidRPr="00362C5E">
        <w:rPr>
          <w:lang w:eastAsia="en-US"/>
        </w:rPr>
        <w:t xml:space="preserve"> 't moet dus in de bewogen dagen van 1702 zijn geweest </w:t>
      </w:r>
      <w:r>
        <w:rPr>
          <w:lang w:eastAsia="en-US"/>
        </w:rPr>
        <w:t xml:space="preserve">- zo </w:t>
      </w:r>
      <w:r w:rsidRPr="00362C5E">
        <w:rPr>
          <w:lang w:eastAsia="en-US"/>
        </w:rPr>
        <w:t xml:space="preserve">gij de stadsgeldmiddelen werkelijk oneerlijk hebt verwaarloosd, moet gij worden vervolgd en bestraft, </w:t>
      </w:r>
      <w:r>
        <w:rPr>
          <w:lang w:eastAsia="en-US"/>
        </w:rPr>
        <w:t>-</w:t>
      </w:r>
      <w:r w:rsidRPr="00362C5E">
        <w:rPr>
          <w:lang w:eastAsia="en-US"/>
        </w:rPr>
        <w:t xml:space="preserve"> maar bleek het bij onderzoek, laster te zijn, dan beh</w:t>
      </w:r>
      <w:r>
        <w:rPr>
          <w:lang w:eastAsia="en-US"/>
        </w:rPr>
        <w:t>ore</w:t>
      </w:r>
      <w:r w:rsidRPr="00362C5E">
        <w:rPr>
          <w:lang w:eastAsia="en-US"/>
        </w:rPr>
        <w:t>n de nieuwe Regenten hun plaatsen</w:t>
      </w:r>
      <w:r>
        <w:rPr>
          <w:lang w:eastAsia="en-US"/>
        </w:rPr>
        <w:t xml:space="preserve"> zo </w:t>
      </w:r>
      <w:r w:rsidRPr="00362C5E">
        <w:rPr>
          <w:lang w:eastAsia="en-US"/>
        </w:rPr>
        <w:t>spoedig mogelijk aan de vroegere in te ruimen"</w:t>
      </w:r>
      <w:r>
        <w:rPr>
          <w:lang w:eastAsia="en-US"/>
        </w:rPr>
        <w:t>. D</w:t>
      </w:r>
      <w:r w:rsidRPr="00362C5E">
        <w:rPr>
          <w:lang w:eastAsia="en-US"/>
        </w:rPr>
        <w:t>e schare in de Kerk, niet in de Vroedschapsbanken gezeten, hoorde aldus</w:t>
      </w:r>
      <w:r>
        <w:rPr>
          <w:lang w:eastAsia="en-US"/>
        </w:rPr>
        <w:t xml:space="preserve"> de </w:t>
      </w:r>
      <w:r w:rsidRPr="00362C5E">
        <w:rPr>
          <w:lang w:eastAsia="en-US"/>
        </w:rPr>
        <w:t>boeteoproep tot de H</w:t>
      </w:r>
      <w:r>
        <w:rPr>
          <w:lang w:eastAsia="en-US"/>
        </w:rPr>
        <w:t>oge</w:t>
      </w:r>
      <w:r w:rsidRPr="00362C5E">
        <w:rPr>
          <w:lang w:eastAsia="en-US"/>
        </w:rPr>
        <w:t xml:space="preserve"> </w:t>
      </w:r>
      <w:r>
        <w:rPr>
          <w:lang w:eastAsia="en-US"/>
        </w:rPr>
        <w:t>Heren</w:t>
      </w:r>
      <w:r w:rsidRPr="00362C5E">
        <w:rPr>
          <w:lang w:eastAsia="en-US"/>
        </w:rPr>
        <w:t xml:space="preserve"> u</w:t>
      </w:r>
      <w:r>
        <w:rPr>
          <w:lang w:eastAsia="en-US"/>
        </w:rPr>
        <w:t xml:space="preserve">it Smytegelt's mond. </w:t>
      </w:r>
    </w:p>
    <w:p w:rsidR="00EA32CC" w:rsidRDefault="00EA32CC" w:rsidP="00EA32CC">
      <w:pPr>
        <w:jc w:val="both"/>
        <w:rPr>
          <w:lang w:eastAsia="en-US"/>
        </w:rPr>
      </w:pPr>
      <w:r>
        <w:rPr>
          <w:lang w:eastAsia="en-US"/>
        </w:rPr>
        <w:t>Maar dan -</w:t>
      </w:r>
      <w:r w:rsidRPr="00362C5E">
        <w:rPr>
          <w:lang w:eastAsia="en-US"/>
        </w:rPr>
        <w:t xml:space="preserve"> na</w:t>
      </w:r>
      <w:r>
        <w:rPr>
          <w:lang w:eastAsia="en-US"/>
        </w:rPr>
        <w:t xml:space="preserve"> de </w:t>
      </w:r>
      <w:r w:rsidRPr="00362C5E">
        <w:rPr>
          <w:lang w:eastAsia="en-US"/>
        </w:rPr>
        <w:t xml:space="preserve">laatsten zang </w:t>
      </w:r>
      <w:r>
        <w:rPr>
          <w:lang w:eastAsia="en-US"/>
        </w:rPr>
        <w:t>-</w:t>
      </w:r>
      <w:r w:rsidRPr="00362C5E">
        <w:rPr>
          <w:lang w:eastAsia="en-US"/>
        </w:rPr>
        <w:t xml:space="preserve"> is het het </w:t>
      </w:r>
      <w:r>
        <w:rPr>
          <w:lang w:eastAsia="en-US"/>
        </w:rPr>
        <w:t>oge</w:t>
      </w:r>
      <w:r w:rsidRPr="00362C5E">
        <w:rPr>
          <w:lang w:eastAsia="en-US"/>
        </w:rPr>
        <w:t>nblik, dat de dienaar des Woords</w:t>
      </w:r>
      <w:r>
        <w:rPr>
          <w:lang w:eastAsia="en-US"/>
        </w:rPr>
        <w:t xml:space="preserve"> de </w:t>
      </w:r>
      <w:r w:rsidRPr="00362C5E">
        <w:rPr>
          <w:lang w:eastAsia="en-US"/>
        </w:rPr>
        <w:t>zegen zal uitspreken</w:t>
      </w:r>
      <w:r>
        <w:rPr>
          <w:lang w:eastAsia="en-US"/>
        </w:rPr>
        <w:t>. D</w:t>
      </w:r>
      <w:r w:rsidRPr="00362C5E">
        <w:rPr>
          <w:lang w:eastAsia="en-US"/>
        </w:rPr>
        <w:t>an, tot aangrijpende ontsteltenis van diezelfde schare, zegt Smytegelt</w:t>
      </w:r>
      <w:r>
        <w:rPr>
          <w:lang w:eastAsia="en-US"/>
        </w:rPr>
        <w:t>:</w:t>
      </w:r>
      <w:r w:rsidRPr="00362C5E">
        <w:rPr>
          <w:lang w:eastAsia="en-US"/>
        </w:rPr>
        <w:t xml:space="preserve"> </w:t>
      </w:r>
      <w:r>
        <w:rPr>
          <w:lang w:eastAsia="en-US"/>
        </w:rPr>
        <w:t>"</w:t>
      </w:r>
      <w:r w:rsidRPr="00362C5E">
        <w:rPr>
          <w:lang w:eastAsia="en-US"/>
        </w:rPr>
        <w:t>hoe zou ik een volk, dat tegen zijn wettige Overheid wederspannig is,</w:t>
      </w:r>
      <w:r>
        <w:rPr>
          <w:lang w:eastAsia="en-US"/>
        </w:rPr>
        <w:t xml:space="preserve"> de </w:t>
      </w:r>
      <w:r w:rsidRPr="00362C5E">
        <w:rPr>
          <w:lang w:eastAsia="en-US"/>
        </w:rPr>
        <w:t>zegen kunnen geven</w:t>
      </w:r>
      <w:r>
        <w:rPr>
          <w:lang w:eastAsia="en-US"/>
        </w:rPr>
        <w:t>?</w:t>
      </w:r>
      <w:r w:rsidRPr="00362C5E">
        <w:rPr>
          <w:lang w:eastAsia="en-US"/>
        </w:rPr>
        <w:t>" en daalt van</w:t>
      </w:r>
      <w:r>
        <w:rPr>
          <w:lang w:eastAsia="en-US"/>
        </w:rPr>
        <w:t xml:space="preserve"> de </w:t>
      </w:r>
      <w:r w:rsidRPr="00362C5E">
        <w:rPr>
          <w:lang w:eastAsia="en-US"/>
        </w:rPr>
        <w:t>kansel af zonder</w:t>
      </w:r>
      <w:r>
        <w:rPr>
          <w:lang w:eastAsia="en-US"/>
        </w:rPr>
        <w:t xml:space="preserve"> de </w:t>
      </w:r>
      <w:r w:rsidRPr="00362C5E">
        <w:rPr>
          <w:lang w:eastAsia="en-US"/>
        </w:rPr>
        <w:t xml:space="preserve">zegen. </w:t>
      </w:r>
    </w:p>
    <w:p w:rsidR="00EA32CC" w:rsidRPr="00362C5E" w:rsidRDefault="00EA32CC" w:rsidP="00EA32CC">
      <w:pPr>
        <w:jc w:val="both"/>
        <w:rPr>
          <w:lang w:eastAsia="en-US"/>
        </w:rPr>
      </w:pPr>
      <w:r w:rsidRPr="00362C5E">
        <w:rPr>
          <w:lang w:eastAsia="en-US"/>
        </w:rPr>
        <w:t>Onder de ontzaglijke bewogenheid der Gemeente bestijgt hij</w:t>
      </w:r>
      <w:r>
        <w:rPr>
          <w:lang w:eastAsia="en-US"/>
        </w:rPr>
        <w:t xml:space="preserve"> de </w:t>
      </w:r>
      <w:r w:rsidRPr="00362C5E">
        <w:rPr>
          <w:lang w:eastAsia="en-US"/>
        </w:rPr>
        <w:t>kansel opnieuw en spreekt</w:t>
      </w:r>
      <w:r>
        <w:rPr>
          <w:lang w:eastAsia="en-US"/>
        </w:rPr>
        <w:t>:</w:t>
      </w:r>
      <w:r w:rsidRPr="00362C5E">
        <w:rPr>
          <w:lang w:eastAsia="en-US"/>
        </w:rPr>
        <w:t xml:space="preserve"> </w:t>
      </w:r>
      <w:r>
        <w:rPr>
          <w:lang w:eastAsia="en-US"/>
        </w:rPr>
        <w:t>"</w:t>
      </w:r>
      <w:r w:rsidRPr="00362C5E">
        <w:rPr>
          <w:lang w:eastAsia="en-US"/>
        </w:rPr>
        <w:t xml:space="preserve">Ik zie het, ongezegend kunt gij niet van </w:t>
      </w:r>
      <w:r>
        <w:rPr>
          <w:lang w:eastAsia="en-US"/>
        </w:rPr>
        <w:t>hier gaan. Welaan, ik zal mijn</w:t>
      </w:r>
      <w:r w:rsidRPr="00362C5E">
        <w:rPr>
          <w:lang w:eastAsia="en-US"/>
        </w:rPr>
        <w:t xml:space="preserve"> zegen u geven. Hij is voor de berouwhebbenden, die van hun wederspannigheid tot onderwerping en gehoor</w:t>
      </w:r>
      <w:r>
        <w:rPr>
          <w:lang w:eastAsia="en-US"/>
        </w:rPr>
        <w:t>zaamheid wederk</w:t>
      </w:r>
      <w:r w:rsidRPr="00362C5E">
        <w:rPr>
          <w:lang w:eastAsia="en-US"/>
        </w:rPr>
        <w:t xml:space="preserve">eren", </w:t>
      </w:r>
      <w:r>
        <w:rPr>
          <w:lang w:eastAsia="en-US"/>
        </w:rPr>
        <w:t>-</w:t>
      </w:r>
      <w:r w:rsidRPr="00362C5E">
        <w:rPr>
          <w:lang w:eastAsia="en-US"/>
        </w:rPr>
        <w:t xml:space="preserve"> en spreekt</w:t>
      </w:r>
      <w:r>
        <w:rPr>
          <w:lang w:eastAsia="en-US"/>
        </w:rPr>
        <w:t xml:space="preserve"> de </w:t>
      </w:r>
      <w:r w:rsidRPr="00362C5E">
        <w:rPr>
          <w:lang w:eastAsia="en-US"/>
        </w:rPr>
        <w:t>zegen uit.</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 xml:space="preserve">Zo iets kunnen alleen machtige </w:t>
      </w:r>
      <w:r>
        <w:rPr>
          <w:lang w:eastAsia="en-US"/>
        </w:rPr>
        <w:t>prof</w:t>
      </w:r>
      <w:r w:rsidRPr="00362C5E">
        <w:rPr>
          <w:lang w:eastAsia="en-US"/>
        </w:rPr>
        <w:t xml:space="preserve">eten doen </w:t>
      </w:r>
      <w:r>
        <w:rPr>
          <w:lang w:eastAsia="en-US"/>
        </w:rPr>
        <w:t>-</w:t>
      </w:r>
      <w:r w:rsidRPr="00362C5E">
        <w:rPr>
          <w:lang w:eastAsia="en-US"/>
        </w:rPr>
        <w:t xml:space="preserve"> en het klinkt geheel</w:t>
      </w:r>
      <w:r>
        <w:rPr>
          <w:lang w:eastAsia="en-US"/>
        </w:rPr>
        <w:t xml:space="preserve"> scheef, wanneer de Amsterdams</w:t>
      </w:r>
      <w:r w:rsidRPr="00362C5E">
        <w:rPr>
          <w:lang w:eastAsia="en-US"/>
        </w:rPr>
        <w:t xml:space="preserve">e Ds W. Broes in zijn </w:t>
      </w:r>
      <w:r>
        <w:rPr>
          <w:lang w:eastAsia="en-US"/>
        </w:rPr>
        <w:t>"</w:t>
      </w:r>
      <w:r w:rsidRPr="00362C5E">
        <w:rPr>
          <w:lang w:eastAsia="en-US"/>
        </w:rPr>
        <w:t xml:space="preserve">Kerk en Staat" in het verhaal over Smytegelt's zegen ziet, dat in onze Hervormde Kerk, in vroeger eeuw, menig' </w:t>
      </w:r>
      <w:r>
        <w:rPr>
          <w:lang w:eastAsia="en-US"/>
        </w:rPr>
        <w:t>Voetsiaanse</w:t>
      </w:r>
      <w:r w:rsidRPr="00362C5E">
        <w:rPr>
          <w:lang w:eastAsia="en-US"/>
        </w:rPr>
        <w:t xml:space="preserve"> L</w:t>
      </w:r>
      <w:r>
        <w:rPr>
          <w:lang w:eastAsia="en-US"/>
        </w:rPr>
        <w:t>era</w:t>
      </w:r>
      <w:r w:rsidRPr="00362C5E">
        <w:rPr>
          <w:lang w:eastAsia="en-US"/>
        </w:rPr>
        <w:t xml:space="preserve">ar iets zeer pauselijks aankleefde" 1). </w:t>
      </w:r>
    </w:p>
    <w:p w:rsidR="00EA32CC" w:rsidRPr="00362C5E" w:rsidRDefault="00EA32CC" w:rsidP="00EA32CC">
      <w:pPr>
        <w:jc w:val="both"/>
        <w:rPr>
          <w:lang w:eastAsia="en-US"/>
        </w:rPr>
      </w:pPr>
      <w:r w:rsidRPr="00362C5E">
        <w:rPr>
          <w:lang w:eastAsia="en-US"/>
        </w:rPr>
        <w:t>Broes, die het verhaal over</w:t>
      </w:r>
      <w:r>
        <w:rPr>
          <w:lang w:eastAsia="en-US"/>
        </w:rPr>
        <w:t xml:space="preserve"> de geweigerde</w:t>
      </w:r>
      <w:r w:rsidRPr="00362C5E">
        <w:rPr>
          <w:lang w:eastAsia="en-US"/>
        </w:rPr>
        <w:t xml:space="preserve"> zegen het eerst vermeldt (de </w:t>
      </w:r>
      <w:r>
        <w:rPr>
          <w:lang w:eastAsia="en-US"/>
        </w:rPr>
        <w:t>Middelburgs</w:t>
      </w:r>
      <w:r w:rsidRPr="00362C5E">
        <w:rPr>
          <w:lang w:eastAsia="en-US"/>
        </w:rPr>
        <w:t>e tijdgen</w:t>
      </w:r>
      <w:r>
        <w:rPr>
          <w:lang w:eastAsia="en-US"/>
        </w:rPr>
        <w:t>ote</w:t>
      </w:r>
      <w:r w:rsidRPr="00362C5E">
        <w:rPr>
          <w:lang w:eastAsia="en-US"/>
        </w:rPr>
        <w:t>n Pierre de la Ruë en P</w:t>
      </w:r>
      <w:r>
        <w:rPr>
          <w:lang w:eastAsia="en-US"/>
        </w:rPr>
        <w:t>. D</w:t>
      </w:r>
      <w:r w:rsidRPr="00362C5E">
        <w:rPr>
          <w:lang w:eastAsia="en-US"/>
        </w:rPr>
        <w:t>e Vriese noemen het niet), neemt nl. aan, dat Smytegelt</w:t>
      </w:r>
      <w:r>
        <w:rPr>
          <w:lang w:eastAsia="en-US"/>
        </w:rPr>
        <w:t xml:space="preserve"> de </w:t>
      </w:r>
      <w:r w:rsidRPr="00362C5E">
        <w:rPr>
          <w:lang w:eastAsia="en-US"/>
        </w:rPr>
        <w:t>zegen niet wilde toedienen om, ten genoegen van</w:t>
      </w:r>
      <w:r>
        <w:rPr>
          <w:lang w:eastAsia="en-US"/>
        </w:rPr>
        <w:t xml:space="preserve"> de </w:t>
      </w:r>
      <w:r w:rsidRPr="00362C5E">
        <w:rPr>
          <w:lang w:eastAsia="en-US"/>
        </w:rPr>
        <w:t xml:space="preserve">Magistraat, de Gemeente aldus te pressen de in te voeren belasting zich te laten welgevallen. Met </w:t>
      </w:r>
      <w:r>
        <w:rPr>
          <w:lang w:eastAsia="en-US"/>
        </w:rPr>
        <w:t>"</w:t>
      </w:r>
      <w:r w:rsidRPr="00362C5E">
        <w:rPr>
          <w:lang w:eastAsia="en-US"/>
        </w:rPr>
        <w:t>pauselijk" bedoelt Broes</w:t>
      </w:r>
      <w:r>
        <w:rPr>
          <w:lang w:eastAsia="en-US"/>
        </w:rPr>
        <w:t>:</w:t>
      </w:r>
      <w:r w:rsidRPr="00362C5E">
        <w:rPr>
          <w:lang w:eastAsia="en-US"/>
        </w:rPr>
        <w:t xml:space="preserve"> gelijk de Paus de Burgerlijke Overheid steunende. </w:t>
      </w:r>
      <w:r>
        <w:rPr>
          <w:lang w:eastAsia="en-US"/>
        </w:rPr>
        <w:t>-</w:t>
      </w:r>
      <w:r w:rsidRPr="00362C5E">
        <w:rPr>
          <w:lang w:eastAsia="en-US"/>
        </w:rPr>
        <w:t xml:space="preserve"> Integendeel, het was d</w:t>
      </w:r>
      <w:r>
        <w:rPr>
          <w:lang w:eastAsia="en-US"/>
        </w:rPr>
        <w:t>e Boanerges in Smytegelt, die zó</w:t>
      </w:r>
      <w:r w:rsidRPr="00362C5E">
        <w:rPr>
          <w:lang w:eastAsia="en-US"/>
        </w:rPr>
        <w:t xml:space="preserve"> kon optreden. Hij </w:t>
      </w:r>
      <w:r>
        <w:rPr>
          <w:lang w:eastAsia="en-US"/>
        </w:rPr>
        <w:t>k</w:t>
      </w:r>
      <w:r w:rsidRPr="00362C5E">
        <w:rPr>
          <w:lang w:eastAsia="en-US"/>
        </w:rPr>
        <w:t>án</w:t>
      </w:r>
      <w:r>
        <w:rPr>
          <w:lang w:eastAsia="en-US"/>
        </w:rPr>
        <w:t xml:space="preserve"> zo </w:t>
      </w:r>
      <w:r w:rsidRPr="00362C5E">
        <w:rPr>
          <w:lang w:eastAsia="en-US"/>
        </w:rPr>
        <w:t>optreden, omdat in hem evenzeer de Barnabas, de zoon der vertroosting stak.</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1)</w:t>
      </w:r>
      <w:r w:rsidRPr="00362C5E">
        <w:rPr>
          <w:lang w:eastAsia="en-US"/>
        </w:rPr>
        <w:t xml:space="preserve"> In Archief voor Kerkel. Geschied., Leid. jg 1837 blz</w:t>
      </w:r>
      <w:r>
        <w:rPr>
          <w:lang w:eastAsia="en-US"/>
        </w:rPr>
        <w:t>. 455-458 geeft Prof, N. C. Kis</w:t>
      </w:r>
      <w:r w:rsidRPr="00362C5E">
        <w:rPr>
          <w:lang w:eastAsia="en-US"/>
        </w:rPr>
        <w:t>t, B. Smytegelt, het relaas</w:t>
      </w:r>
      <w:r>
        <w:rPr>
          <w:lang w:eastAsia="en-US"/>
        </w:rPr>
        <w:t xml:space="preserve">; </w:t>
      </w:r>
      <w:r w:rsidRPr="00362C5E">
        <w:rPr>
          <w:lang w:eastAsia="en-US"/>
        </w:rPr>
        <w:t xml:space="preserve">vergelijk F. N a g t g </w:t>
      </w:r>
      <w:smartTag w:uri="urn:schemas-microsoft-com:office:smarttags" w:element="metricconverter">
        <w:smartTagPr>
          <w:attr w:name="ProductID" w:val="1, In"/>
        </w:smartTagPr>
        <w:r w:rsidRPr="00362C5E">
          <w:rPr>
            <w:lang w:eastAsia="en-US"/>
          </w:rPr>
          <w:t>1 a</w:t>
        </w:r>
      </w:smartTag>
      <w:r w:rsidRPr="00362C5E">
        <w:rPr>
          <w:lang w:eastAsia="en-US"/>
        </w:rPr>
        <w:t xml:space="preserve"> s, Levensberichten van Zeeuwen, sub voce</w:t>
      </w:r>
      <w:r>
        <w:rPr>
          <w:lang w:eastAsia="en-US"/>
        </w:rPr>
        <w:t>:</w:t>
      </w:r>
      <w:r w:rsidRPr="00362C5E">
        <w:rPr>
          <w:lang w:eastAsia="en-US"/>
        </w:rPr>
        <w:t xml:space="preserve"> Smytegelt. W. Broes, De Kerk en de Staat in wederzijdse betrekking volgens de geschiedenis, Amst. 1830-</w:t>
      </w:r>
      <w:smartTag w:uri="urn:schemas-microsoft-com:office:smarttags" w:element="metricconverter">
        <w:smartTagPr>
          <w:attr w:name="ProductID" w:val="1, In"/>
        </w:smartTagPr>
        <w:r w:rsidRPr="00362C5E">
          <w:rPr>
            <w:lang w:eastAsia="en-US"/>
          </w:rPr>
          <w:t>1832, dl</w:t>
        </w:r>
      </w:smartTag>
      <w:r w:rsidRPr="00362C5E">
        <w:rPr>
          <w:lang w:eastAsia="en-US"/>
        </w:rPr>
        <w:t xml:space="preserve"> IV blz. 639; vgl. K i s t, t.a.p.</w:t>
      </w:r>
    </w:p>
    <w:p w:rsidR="00EA32CC" w:rsidRPr="00362C5E" w:rsidRDefault="00EA32CC" w:rsidP="00EA32CC">
      <w:pPr>
        <w:jc w:val="both"/>
        <w:rPr>
          <w:lang w:eastAsia="en-US"/>
        </w:rPr>
      </w:pPr>
      <w:r w:rsidRPr="00362C5E">
        <w:rPr>
          <w:lang w:eastAsia="en-US"/>
        </w:rPr>
        <w:t>97</w:t>
      </w:r>
    </w:p>
    <w:p w:rsidR="00EA32CC" w:rsidRDefault="00EA32CC" w:rsidP="00EA32CC">
      <w:pPr>
        <w:jc w:val="both"/>
        <w:rPr>
          <w:lang w:eastAsia="en-US"/>
        </w:rPr>
      </w:pPr>
    </w:p>
    <w:p w:rsidR="00EA32CC" w:rsidRDefault="00EA32CC" w:rsidP="00EA32CC">
      <w:pPr>
        <w:jc w:val="both"/>
        <w:rPr>
          <w:lang w:eastAsia="en-US"/>
        </w:rPr>
      </w:pPr>
    </w:p>
    <w:p w:rsidR="00EA32CC" w:rsidRPr="000D37E1" w:rsidRDefault="00EA32CC" w:rsidP="00EA32CC">
      <w:pPr>
        <w:jc w:val="center"/>
        <w:rPr>
          <w:b/>
          <w:lang w:eastAsia="en-US"/>
        </w:rPr>
      </w:pPr>
      <w:r>
        <w:rPr>
          <w:lang w:eastAsia="en-US"/>
        </w:rPr>
        <w:br w:type="page"/>
      </w:r>
      <w:r w:rsidRPr="000D37E1">
        <w:rPr>
          <w:b/>
          <w:lang w:eastAsia="en-US"/>
        </w:rPr>
        <w:t>§ 3. SMYTEGELT'S TROOSTPREDIKING</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SMYTEGELT is piëtist</w:t>
      </w:r>
      <w:r>
        <w:rPr>
          <w:lang w:eastAsia="en-US"/>
        </w:rPr>
        <w:t>. D</w:t>
      </w:r>
      <w:r w:rsidRPr="00362C5E">
        <w:rPr>
          <w:lang w:eastAsia="en-US"/>
        </w:rPr>
        <w:t>us roept hij op tot persoonlijke godsvrucht</w:t>
      </w:r>
      <w:r>
        <w:rPr>
          <w:lang w:eastAsia="en-US"/>
        </w:rPr>
        <w:t>. D</w:t>
      </w:r>
      <w:r w:rsidRPr="00362C5E">
        <w:rPr>
          <w:lang w:eastAsia="en-US"/>
        </w:rPr>
        <w:t xml:space="preserve">at hadden samen met </w:t>
      </w:r>
      <w:r>
        <w:rPr>
          <w:lang w:eastAsia="en-US"/>
        </w:rPr>
        <w:t>Voeti</w:t>
      </w:r>
      <w:r w:rsidRPr="00362C5E">
        <w:rPr>
          <w:lang w:eastAsia="en-US"/>
        </w:rPr>
        <w:t>us Van Lodenstein, Justus van</w:t>
      </w:r>
      <w:r>
        <w:rPr>
          <w:lang w:eastAsia="en-US"/>
        </w:rPr>
        <w:t xml:space="preserve"> de </w:t>
      </w:r>
      <w:r w:rsidRPr="00362C5E">
        <w:rPr>
          <w:lang w:eastAsia="en-US"/>
        </w:rPr>
        <w:t xml:space="preserve">Bogaart, Witsius, Theodorus á Brakel gedaan. Hun was het niet genoeg dat de gereformeerde </w:t>
      </w:r>
      <w:r>
        <w:rPr>
          <w:lang w:eastAsia="en-US"/>
        </w:rPr>
        <w:t>mens</w:t>
      </w:r>
      <w:r w:rsidRPr="00362C5E">
        <w:rPr>
          <w:lang w:eastAsia="en-US"/>
        </w:rPr>
        <w:t xml:space="preserve"> de ware leer erkent.</w:t>
      </w:r>
    </w:p>
    <w:p w:rsidR="00EA32CC" w:rsidRPr="00362C5E" w:rsidRDefault="00EA32CC" w:rsidP="00EA32CC">
      <w:pPr>
        <w:jc w:val="both"/>
        <w:rPr>
          <w:lang w:eastAsia="en-US"/>
        </w:rPr>
      </w:pPr>
      <w:r w:rsidRPr="00362C5E">
        <w:rPr>
          <w:lang w:eastAsia="en-US"/>
        </w:rPr>
        <w:t xml:space="preserve">Zij behoort hartekennis, hartebevinding te zijn. Letterkennis, </w:t>
      </w:r>
      <w:r>
        <w:rPr>
          <w:lang w:eastAsia="en-US"/>
        </w:rPr>
        <w:t>"</w:t>
      </w:r>
      <w:r w:rsidRPr="00362C5E">
        <w:rPr>
          <w:lang w:eastAsia="en-US"/>
        </w:rPr>
        <w:t>histo</w:t>
      </w:r>
      <w:r w:rsidRPr="00362C5E">
        <w:rPr>
          <w:lang w:eastAsia="en-US"/>
        </w:rPr>
        <w:softHyphen/>
        <w:t>risch" geloof waren niet overbodig</w:t>
      </w:r>
      <w:r>
        <w:rPr>
          <w:lang w:eastAsia="en-US"/>
        </w:rPr>
        <w:t>!</w:t>
      </w:r>
      <w:r w:rsidRPr="00362C5E">
        <w:rPr>
          <w:lang w:eastAsia="en-US"/>
        </w:rPr>
        <w:t xml:space="preserve"> Maar de Heilige Geest moest het Evangelie verzegelen aan het eigen hart </w:t>
      </w:r>
      <w:r>
        <w:rPr>
          <w:lang w:eastAsia="en-US"/>
        </w:rPr>
        <w:t>zodat</w:t>
      </w:r>
      <w:r w:rsidRPr="00362C5E">
        <w:rPr>
          <w:lang w:eastAsia="en-US"/>
        </w:rPr>
        <w:t xml:space="preserve"> een </w:t>
      </w:r>
      <w:r>
        <w:rPr>
          <w:lang w:eastAsia="en-US"/>
        </w:rPr>
        <w:t>mens</w:t>
      </w:r>
      <w:r w:rsidRPr="00362C5E">
        <w:rPr>
          <w:lang w:eastAsia="en-US"/>
        </w:rPr>
        <w:t xml:space="preserve"> naar waarheid kon getuigen</w:t>
      </w:r>
      <w:r>
        <w:rPr>
          <w:lang w:eastAsia="en-US"/>
        </w:rPr>
        <w:t>:</w:t>
      </w:r>
      <w:r w:rsidRPr="00362C5E">
        <w:rPr>
          <w:lang w:eastAsia="en-US"/>
        </w:rPr>
        <w:t xml:space="preserve"> </w:t>
      </w:r>
      <w:r>
        <w:rPr>
          <w:lang w:eastAsia="en-US"/>
        </w:rPr>
        <w:t>"</w:t>
      </w:r>
      <w:r w:rsidRPr="00362C5E">
        <w:rPr>
          <w:lang w:eastAsia="en-US"/>
        </w:rPr>
        <w:t xml:space="preserve">ik weet in Wien ik geloofd heb". Smytegelt, de Zeeuw, kan gelden als de zuivere vertegenwoordiger van de </w:t>
      </w:r>
      <w:r>
        <w:rPr>
          <w:lang w:eastAsia="en-US"/>
        </w:rPr>
        <w:t>Zeeuws</w:t>
      </w:r>
      <w:r w:rsidRPr="00362C5E">
        <w:rPr>
          <w:lang w:eastAsia="en-US"/>
        </w:rPr>
        <w:softHyphen/>
      </w:r>
      <w:r>
        <w:rPr>
          <w:lang w:eastAsia="en-US"/>
        </w:rPr>
        <w:t>-</w:t>
      </w:r>
      <w:r w:rsidRPr="00362C5E">
        <w:rPr>
          <w:lang w:eastAsia="en-US"/>
        </w:rPr>
        <w:t>piëtistische vroomheid rondom het jaar 1700. Zijn opvolger, Ds De Beveren, kenschetst hem aldus</w:t>
      </w:r>
      <w:r>
        <w:rPr>
          <w:lang w:eastAsia="en-US"/>
        </w:rPr>
        <w:t>:</w:t>
      </w:r>
      <w:r w:rsidRPr="00362C5E">
        <w:rPr>
          <w:lang w:eastAsia="en-US"/>
        </w:rPr>
        <w:t xml:space="preserve"> </w:t>
      </w:r>
      <w:r>
        <w:rPr>
          <w:lang w:eastAsia="en-US"/>
        </w:rPr>
        <w:t>"</w:t>
      </w:r>
      <w:r w:rsidRPr="00362C5E">
        <w:rPr>
          <w:lang w:eastAsia="en-US"/>
        </w:rPr>
        <w:t>Als Chrysostomus predikte Smytegelt van de Ziel, de Eeuwigheid,</w:t>
      </w:r>
      <w:r>
        <w:rPr>
          <w:lang w:eastAsia="en-US"/>
        </w:rPr>
        <w:t xml:space="preserve"> de </w:t>
      </w:r>
      <w:r w:rsidRPr="00362C5E">
        <w:rPr>
          <w:lang w:eastAsia="en-US"/>
        </w:rPr>
        <w:t xml:space="preserve">Hemel, de Hel, de vergeving der Zonden, de bedriegingen des Satans en </w:t>
      </w:r>
      <w:r>
        <w:rPr>
          <w:lang w:eastAsia="en-US"/>
        </w:rPr>
        <w:t>mens</w:t>
      </w:r>
      <w:r w:rsidRPr="00362C5E">
        <w:rPr>
          <w:lang w:eastAsia="en-US"/>
        </w:rPr>
        <w:t>en van 't geloof af te trekken. Hij doelde op geloof en bek</w:t>
      </w:r>
      <w:r>
        <w:rPr>
          <w:lang w:eastAsia="en-US"/>
        </w:rPr>
        <w:t>eri</w:t>
      </w:r>
      <w:r w:rsidRPr="00362C5E">
        <w:rPr>
          <w:lang w:eastAsia="en-US"/>
        </w:rPr>
        <w:t>nge, en om zielen</w:t>
      </w:r>
      <w:r>
        <w:rPr>
          <w:lang w:eastAsia="en-US"/>
        </w:rPr>
        <w:t xml:space="preserve"> de </w:t>
      </w:r>
      <w:r w:rsidRPr="00362C5E">
        <w:rPr>
          <w:lang w:eastAsia="en-US"/>
        </w:rPr>
        <w:t>beelde van Godts Zoon gelijkformig te maeken. Hij behandelde 't innigste van 't Christendom</w:t>
      </w:r>
      <w:r>
        <w:rPr>
          <w:lang w:eastAsia="en-US"/>
        </w:rPr>
        <w:t xml:space="preserve">; </w:t>
      </w:r>
      <w:r w:rsidRPr="00362C5E">
        <w:rPr>
          <w:lang w:eastAsia="en-US"/>
        </w:rPr>
        <w:t>de bijzonderste gevallen van conscientie</w:t>
      </w:r>
      <w:r>
        <w:rPr>
          <w:lang w:eastAsia="en-US"/>
        </w:rPr>
        <w:t xml:space="preserve">; </w:t>
      </w:r>
      <w:r w:rsidRPr="00362C5E">
        <w:rPr>
          <w:lang w:eastAsia="en-US"/>
        </w:rPr>
        <w:t>en de wetenswaardigste pointen van onze Religie</w:t>
      </w:r>
      <w:r>
        <w:rPr>
          <w:lang w:eastAsia="en-US"/>
        </w:rPr>
        <w:t xml:space="preserve">; </w:t>
      </w:r>
      <w:r w:rsidRPr="00362C5E">
        <w:rPr>
          <w:lang w:eastAsia="en-US"/>
        </w:rPr>
        <w:t>langs welken weg vermaerde Helden onzer Kerke gr</w:t>
      </w:r>
      <w:r>
        <w:rPr>
          <w:lang w:eastAsia="en-US"/>
        </w:rPr>
        <w:t>ote</w:t>
      </w:r>
      <w:r w:rsidRPr="00362C5E">
        <w:rPr>
          <w:lang w:eastAsia="en-US"/>
        </w:rPr>
        <w:t xml:space="preserve"> vrugt gezien hebben van hunnen dienst en gr</w:t>
      </w:r>
      <w:r>
        <w:rPr>
          <w:lang w:eastAsia="en-US"/>
        </w:rPr>
        <w:t>ote</w:t>
      </w:r>
      <w:r w:rsidRPr="00362C5E">
        <w:rPr>
          <w:lang w:eastAsia="en-US"/>
        </w:rPr>
        <w:t xml:space="preserve"> verandering veroorzaekt in 't gemoet en bedrijf hunner Toe</w:t>
      </w:r>
      <w:r w:rsidRPr="00362C5E">
        <w:rPr>
          <w:lang w:eastAsia="en-US"/>
        </w:rPr>
        <w:softHyphen/>
        <w:t>hoorderen" 1).</w:t>
      </w:r>
    </w:p>
    <w:p w:rsidR="00EA32CC" w:rsidRPr="00362C5E" w:rsidRDefault="00EA32CC" w:rsidP="00EA32CC">
      <w:pPr>
        <w:jc w:val="both"/>
        <w:rPr>
          <w:lang w:eastAsia="en-US"/>
        </w:rPr>
      </w:pPr>
      <w:r w:rsidRPr="00362C5E">
        <w:rPr>
          <w:lang w:eastAsia="en-US"/>
        </w:rPr>
        <w:t>Troost wilde Smytegelt brengen. Niet alleen in</w:t>
      </w:r>
      <w:r>
        <w:rPr>
          <w:lang w:eastAsia="en-US"/>
        </w:rPr>
        <w:t xml:space="preserve"> de </w:t>
      </w:r>
      <w:r w:rsidRPr="00362C5E">
        <w:rPr>
          <w:lang w:eastAsia="en-US"/>
        </w:rPr>
        <w:t>meest bekenden zin van lafenis aan hen, die door ro</w:t>
      </w:r>
      <w:r>
        <w:rPr>
          <w:lang w:eastAsia="en-US"/>
        </w:rPr>
        <w:t>uw, gezins- en maatschappelijke</w:t>
      </w:r>
      <w:r w:rsidRPr="00362C5E">
        <w:rPr>
          <w:lang w:eastAsia="en-US"/>
        </w:rPr>
        <w:t xml:space="preserve"> nood gekweld in </w:t>
      </w:r>
      <w:r>
        <w:rPr>
          <w:lang w:eastAsia="en-US"/>
        </w:rPr>
        <w:t>Gods</w:t>
      </w:r>
      <w:r w:rsidRPr="00362C5E">
        <w:rPr>
          <w:lang w:eastAsia="en-US"/>
        </w:rPr>
        <w:t xml:space="preserve"> 'Huis verkwikking zochten, maar zeer bepaal</w:t>
      </w:r>
      <w:r w:rsidRPr="00362C5E">
        <w:rPr>
          <w:lang w:eastAsia="en-US"/>
        </w:rPr>
        <w:softHyphen/>
        <w:t>delijk troost aan hen, die wèl geloofden in oprechtheid, doch voort</w:t>
      </w:r>
      <w:r w:rsidRPr="00362C5E">
        <w:rPr>
          <w:lang w:eastAsia="en-US"/>
        </w:rPr>
        <w:softHyphen/>
        <w:t>durend bekommerd zich gevoelden door innerlijke onverzekerdheid</w:t>
      </w:r>
      <w:r>
        <w:rPr>
          <w:lang w:eastAsia="en-US"/>
        </w:rPr>
        <w:t>. De</w:t>
      </w:r>
      <w:r w:rsidRPr="00362C5E">
        <w:rPr>
          <w:lang w:eastAsia="en-US"/>
        </w:rPr>
        <w:t xml:space="preserve">zulken zeide Smytegelt niet, dat zij een benijdenswaardige toestand was die bekommernis </w:t>
      </w:r>
      <w:r>
        <w:rPr>
          <w:lang w:eastAsia="en-US"/>
        </w:rPr>
        <w:t>-</w:t>
      </w:r>
      <w:r w:rsidRPr="00362C5E">
        <w:rPr>
          <w:lang w:eastAsia="en-US"/>
        </w:rPr>
        <w:t xml:space="preserve"> al is zij verre te verkiezen boven onverschillig</w:t>
      </w:r>
      <w:r w:rsidRPr="00362C5E">
        <w:rPr>
          <w:lang w:eastAsia="en-US"/>
        </w:rPr>
        <w:softHyphen/>
        <w:t xml:space="preserve">heid en onbewogenheid </w:t>
      </w:r>
      <w:r>
        <w:rPr>
          <w:lang w:eastAsia="en-US"/>
        </w:rPr>
        <w:t>-</w:t>
      </w:r>
      <w:r w:rsidRPr="00362C5E">
        <w:rPr>
          <w:lang w:eastAsia="en-US"/>
        </w:rPr>
        <w:t xml:space="preserve"> Smytegelt liet de verslagenen niet in</w:t>
      </w:r>
      <w:r>
        <w:rPr>
          <w:lang w:eastAsia="en-US"/>
        </w:rPr>
        <w:t xml:space="preserve"> de </w:t>
      </w:r>
      <w:r w:rsidRPr="00362C5E">
        <w:rPr>
          <w:lang w:eastAsia="en-US"/>
        </w:rPr>
        <w:t>put, maar hij wees hun de ladder om uit</w:t>
      </w:r>
      <w:r>
        <w:rPr>
          <w:lang w:eastAsia="en-US"/>
        </w:rPr>
        <w:t xml:space="preserve"> de </w:t>
      </w:r>
      <w:r w:rsidRPr="00362C5E">
        <w:rPr>
          <w:lang w:eastAsia="en-US"/>
        </w:rPr>
        <w:t xml:space="preserve">modder omhoog te klimmen </w:t>
      </w:r>
      <w:r>
        <w:rPr>
          <w:lang w:eastAsia="en-US"/>
        </w:rPr>
        <w:t>-</w:t>
      </w:r>
      <w:r w:rsidRPr="00362C5E">
        <w:rPr>
          <w:lang w:eastAsia="en-US"/>
        </w:rPr>
        <w:t xml:space="preserve"> om omhoog gedragen te worden door</w:t>
      </w:r>
      <w:r>
        <w:rPr>
          <w:lang w:eastAsia="en-US"/>
        </w:rPr>
        <w:t xml:space="preserve"> de </w:t>
      </w:r>
      <w:r w:rsidRPr="00362C5E">
        <w:rPr>
          <w:lang w:eastAsia="en-US"/>
        </w:rPr>
        <w:t>sterken Helper Jezus Christus.</w:t>
      </w:r>
    </w:p>
    <w:p w:rsidR="00EA32CC" w:rsidRPr="00362C5E" w:rsidRDefault="00EA32CC" w:rsidP="00EA32CC">
      <w:pPr>
        <w:jc w:val="both"/>
        <w:rPr>
          <w:lang w:eastAsia="en-US"/>
        </w:rPr>
      </w:pPr>
      <w:r w:rsidRPr="00362C5E">
        <w:rPr>
          <w:lang w:eastAsia="en-US"/>
        </w:rPr>
        <w:t>Smytegelt k</w:t>
      </w:r>
      <w:r>
        <w:rPr>
          <w:lang w:eastAsia="en-US"/>
        </w:rPr>
        <w:t>o</w:t>
      </w:r>
      <w:r w:rsidRPr="00362C5E">
        <w:rPr>
          <w:lang w:eastAsia="en-US"/>
        </w:rPr>
        <w:t>n troosten en opbeuren, omdat hij zèlf een vertrooste en opgebeurde discipel was èn omdat zijn hart z</w:t>
      </w:r>
      <w:r>
        <w:rPr>
          <w:lang w:eastAsia="en-US"/>
        </w:rPr>
        <w:t>ove</w:t>
      </w:r>
      <w:r w:rsidRPr="00362C5E">
        <w:rPr>
          <w:lang w:eastAsia="en-US"/>
        </w:rPr>
        <w:t>el geestelijke wijdte had, dat het al de n</w:t>
      </w:r>
      <w:r>
        <w:rPr>
          <w:lang w:eastAsia="en-US"/>
        </w:rPr>
        <w:t>ode</w:t>
      </w:r>
      <w:r w:rsidRPr="00362C5E">
        <w:rPr>
          <w:lang w:eastAsia="en-US"/>
        </w:rPr>
        <w:t xml:space="preserve">n van zijn kudde kon omvatten. Hij voelde mee. Hij was zelf een </w:t>
      </w:r>
      <w:r>
        <w:rPr>
          <w:lang w:eastAsia="en-US"/>
        </w:rPr>
        <w:t>Zeeuws</w:t>
      </w:r>
      <w:r w:rsidRPr="00362C5E">
        <w:rPr>
          <w:lang w:eastAsia="en-US"/>
        </w:rPr>
        <w:t xml:space="preserve"> gevoels</w:t>
      </w:r>
      <w:r>
        <w:rPr>
          <w:lang w:eastAsia="en-US"/>
        </w:rPr>
        <w:t>mens</w:t>
      </w:r>
      <w:r w:rsidRPr="00362C5E">
        <w:rPr>
          <w:lang w:eastAsia="en-US"/>
        </w:rPr>
        <w:t>. Naar z'n te</w:t>
      </w:r>
      <w:r>
        <w:rPr>
          <w:lang w:eastAsia="en-US"/>
        </w:rPr>
        <w:t>mperament was hij van opgewekte</w:t>
      </w:r>
      <w:r w:rsidRPr="00362C5E">
        <w:rPr>
          <w:lang w:eastAsia="en-US"/>
        </w:rPr>
        <w:t xml:space="preserve"> aard. Evenals zijn neef, de </w:t>
      </w:r>
      <w:r>
        <w:rPr>
          <w:lang w:eastAsia="en-US"/>
        </w:rPr>
        <w:t>Middelburgs</w:t>
      </w:r>
      <w:r w:rsidRPr="00362C5E">
        <w:rPr>
          <w:lang w:eastAsia="en-US"/>
        </w:rPr>
        <w:t xml:space="preserve">e Ds Jac. Leydekker, zag hij in een verwrongen gelaat niet een kenmerk van godzaligheid. Maar tegelijkertijd gevoelde hij zich bij tijden in een innerlijke duisternis, gelijk Van Lodenstein, die beschreven wordt als </w:t>
      </w:r>
      <w:r>
        <w:rPr>
          <w:lang w:eastAsia="en-US"/>
        </w:rPr>
        <w:t>"</w:t>
      </w:r>
      <w:r w:rsidRPr="00362C5E">
        <w:rPr>
          <w:lang w:eastAsia="en-US"/>
        </w:rPr>
        <w:t>in</w:t>
      </w:r>
      <w:r>
        <w:rPr>
          <w:lang w:eastAsia="en-US"/>
        </w:rPr>
        <w:t xml:space="preserve"> zijn </w:t>
      </w:r>
      <w:r w:rsidRPr="00362C5E">
        <w:rPr>
          <w:lang w:eastAsia="en-US"/>
        </w:rPr>
        <w:t>wandel altijd welgemoed en wegens zijn humeur vroolijk" en tegelijk heet het van dezen</w:t>
      </w:r>
      <w:r>
        <w:rPr>
          <w:lang w:eastAsia="en-US"/>
        </w:rPr>
        <w:t>:</w:t>
      </w:r>
      <w:r w:rsidRPr="00362C5E">
        <w:rPr>
          <w:lang w:eastAsia="en-US"/>
        </w:rPr>
        <w:t xml:space="preserve"> </w:t>
      </w:r>
      <w:r>
        <w:rPr>
          <w:lang w:eastAsia="en-US"/>
        </w:rPr>
        <w:t>"</w:t>
      </w:r>
      <w:r w:rsidRPr="00362C5E">
        <w:rPr>
          <w:lang w:eastAsia="en-US"/>
        </w:rPr>
        <w:t>Verwonderlijk was het, dat onze</w:t>
      </w:r>
    </w:p>
    <w:p w:rsidR="00EA32CC" w:rsidRPr="00A91E19" w:rsidRDefault="00EA32CC" w:rsidP="00EA32CC">
      <w:pPr>
        <w:jc w:val="both"/>
        <w:rPr>
          <w:lang w:eastAsia="en-US"/>
        </w:rPr>
      </w:pPr>
    </w:p>
    <w:p w:rsidR="00EA32CC" w:rsidRPr="00B7177C" w:rsidRDefault="00EA32CC" w:rsidP="00EA32CC">
      <w:pPr>
        <w:jc w:val="both"/>
        <w:rPr>
          <w:lang w:val="de-DE" w:eastAsia="en-US"/>
        </w:rPr>
      </w:pPr>
      <w:r w:rsidRPr="00B7177C">
        <w:rPr>
          <w:lang w:val="de-DE" w:eastAsia="en-US"/>
        </w:rPr>
        <w:t>1) B. S m y t e g e 1 t, Des christens heil en cieraat, Voorreden, blz. 32.</w:t>
      </w:r>
    </w:p>
    <w:p w:rsidR="00EA32CC" w:rsidRDefault="00EA32CC" w:rsidP="00EA32CC">
      <w:pPr>
        <w:jc w:val="both"/>
        <w:rPr>
          <w:lang w:eastAsia="en-US"/>
        </w:rPr>
      </w:pPr>
      <w:r w:rsidRPr="00362C5E">
        <w:rPr>
          <w:lang w:eastAsia="en-US"/>
        </w:rPr>
        <w:t xml:space="preserve">98 </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Lodenstein evenwel dikwijls wilde klagen, dat de Heere hem (ten opzichte van de gevoelige genaden) in duisternis deed wandelen, en hij gewoon was weinig licht van vertroosting te gevoelen" 1)</w:t>
      </w:r>
      <w:r>
        <w:rPr>
          <w:lang w:eastAsia="en-US"/>
        </w:rPr>
        <w:t>. D</w:t>
      </w:r>
      <w:r w:rsidRPr="00362C5E">
        <w:rPr>
          <w:lang w:eastAsia="en-US"/>
        </w:rPr>
        <w:t xml:space="preserve">e </w:t>
      </w:r>
      <w:r>
        <w:rPr>
          <w:lang w:eastAsia="en-US"/>
        </w:rPr>
        <w:t>Zeeuws</w:t>
      </w:r>
      <w:r w:rsidRPr="00362C5E">
        <w:rPr>
          <w:lang w:eastAsia="en-US"/>
        </w:rPr>
        <w:t>e melancholie verloochende zich in Smytegelt niet</w:t>
      </w:r>
      <w:r>
        <w:rPr>
          <w:lang w:eastAsia="en-US"/>
        </w:rPr>
        <w:t>!</w:t>
      </w:r>
    </w:p>
    <w:p w:rsidR="00EA32CC" w:rsidRDefault="00EA32CC" w:rsidP="00EA32CC">
      <w:pPr>
        <w:jc w:val="both"/>
        <w:rPr>
          <w:lang w:eastAsia="en-US"/>
        </w:rPr>
      </w:pPr>
      <w:r w:rsidRPr="00362C5E">
        <w:rPr>
          <w:lang w:eastAsia="en-US"/>
        </w:rPr>
        <w:t>Oppervlakkig beoordeeld lijkt de samengang van zulke opgewektheid en bekommernis een tegenstrijdigheid</w:t>
      </w:r>
      <w:r>
        <w:rPr>
          <w:lang w:eastAsia="en-US"/>
        </w:rPr>
        <w:t>. D</w:t>
      </w:r>
      <w:r w:rsidRPr="00362C5E">
        <w:rPr>
          <w:lang w:eastAsia="en-US"/>
        </w:rPr>
        <w:t>e oppervlakkige waarnemer houdt</w:t>
      </w:r>
      <w:r>
        <w:rPr>
          <w:lang w:eastAsia="en-US"/>
        </w:rPr>
        <w:t xml:space="preserve"> de </w:t>
      </w:r>
      <w:r w:rsidRPr="00362C5E">
        <w:rPr>
          <w:lang w:eastAsia="en-US"/>
        </w:rPr>
        <w:t xml:space="preserve">opgewekten </w:t>
      </w:r>
      <w:r>
        <w:rPr>
          <w:lang w:eastAsia="en-US"/>
        </w:rPr>
        <w:t>mens</w:t>
      </w:r>
      <w:r w:rsidRPr="00362C5E">
        <w:rPr>
          <w:lang w:eastAsia="en-US"/>
        </w:rPr>
        <w:t xml:space="preserve"> gaarne voor</w:t>
      </w:r>
      <w:r>
        <w:rPr>
          <w:lang w:eastAsia="en-US"/>
        </w:rPr>
        <w:t xml:space="preserve"> de ook innerlijk optimis</w:t>
      </w:r>
      <w:r>
        <w:rPr>
          <w:lang w:eastAsia="en-US"/>
        </w:rPr>
        <w:softHyphen/>
        <w:t>tische</w:t>
      </w:r>
      <w:r w:rsidRPr="00362C5E">
        <w:rPr>
          <w:lang w:eastAsia="en-US"/>
        </w:rPr>
        <w:t xml:space="preserve"> </w:t>
      </w:r>
      <w:r>
        <w:rPr>
          <w:lang w:eastAsia="en-US"/>
        </w:rPr>
        <w:t>-</w:t>
      </w:r>
      <w:r w:rsidRPr="00362C5E">
        <w:rPr>
          <w:lang w:eastAsia="en-US"/>
        </w:rPr>
        <w:t xml:space="preserve"> en omgekeerd</w:t>
      </w:r>
      <w:r>
        <w:rPr>
          <w:lang w:eastAsia="en-US"/>
        </w:rPr>
        <w:t xml:space="preserve"> de </w:t>
      </w:r>
      <w:r w:rsidRPr="00362C5E">
        <w:rPr>
          <w:lang w:eastAsia="en-US"/>
        </w:rPr>
        <w:t>bedrukte van uiterlijk voor een in de diepte verslagene. Maar dit is lang niet altijd het geval; en wáár het het geval is, kan de geestelijke diepgang gering zijn. Bij een door</w:t>
      </w:r>
      <w:r w:rsidRPr="00362C5E">
        <w:rPr>
          <w:lang w:eastAsia="en-US"/>
        </w:rPr>
        <w:softHyphen/>
        <w:t>worstelde harmonie van innerlijke veree</w:t>
      </w:r>
      <w:r>
        <w:rPr>
          <w:lang w:eastAsia="en-US"/>
        </w:rPr>
        <w:t>nzaming en verbrokenheid met vr</w:t>
      </w:r>
      <w:r w:rsidRPr="00362C5E">
        <w:rPr>
          <w:lang w:eastAsia="en-US"/>
        </w:rPr>
        <w:t xml:space="preserve">olijke aanvaarding van kruis en taak ontstaat de humor. Zulk een </w:t>
      </w:r>
      <w:r>
        <w:rPr>
          <w:lang w:eastAsia="en-US"/>
        </w:rPr>
        <w:t>mens</w:t>
      </w:r>
      <w:r w:rsidRPr="00362C5E">
        <w:rPr>
          <w:lang w:eastAsia="en-US"/>
        </w:rPr>
        <w:t xml:space="preserve"> was Smytegelt. En dááro</w:t>
      </w:r>
      <w:r>
        <w:rPr>
          <w:lang w:eastAsia="en-US"/>
        </w:rPr>
        <w:t>m</w:t>
      </w:r>
      <w:r w:rsidRPr="00362C5E">
        <w:rPr>
          <w:lang w:eastAsia="en-US"/>
        </w:rPr>
        <w:t xml:space="preserve"> kon hij troosten. Hij troostte, van</w:t>
      </w:r>
      <w:r>
        <w:rPr>
          <w:lang w:eastAsia="en-US"/>
        </w:rPr>
        <w:t xml:space="preserve"> de </w:t>
      </w:r>
      <w:r w:rsidRPr="00362C5E">
        <w:rPr>
          <w:lang w:eastAsia="en-US"/>
        </w:rPr>
        <w:t>Kruisberg Golgótha afgedaald en zelf op Christus gericht zijnde. Hij was een gevoels</w:t>
      </w:r>
      <w:r>
        <w:rPr>
          <w:lang w:eastAsia="en-US"/>
        </w:rPr>
        <w:t>mens</w:t>
      </w:r>
      <w:r w:rsidRPr="00362C5E">
        <w:rPr>
          <w:lang w:eastAsia="en-US"/>
        </w:rPr>
        <w:t xml:space="preserve"> en werkte sterk op het gevoel. Hij wist van </w:t>
      </w:r>
      <w:r>
        <w:rPr>
          <w:lang w:eastAsia="en-US"/>
        </w:rPr>
        <w:t>Gods</w:t>
      </w:r>
      <w:r w:rsidRPr="00362C5E">
        <w:rPr>
          <w:lang w:eastAsia="en-US"/>
        </w:rPr>
        <w:t xml:space="preserve"> Openbaring uit de Heilige Schrift, maar óók </w:t>
      </w:r>
      <w:r>
        <w:rPr>
          <w:lang w:eastAsia="en-US"/>
        </w:rPr>
        <w:t>-</w:t>
      </w:r>
      <w:r w:rsidRPr="00362C5E">
        <w:rPr>
          <w:lang w:eastAsia="en-US"/>
        </w:rPr>
        <w:t xml:space="preserve"> gelijk Guido de Brès 't zegt </w:t>
      </w:r>
      <w:r>
        <w:rPr>
          <w:lang w:eastAsia="en-US"/>
        </w:rPr>
        <w:t>-</w:t>
      </w:r>
      <w:r w:rsidRPr="00362C5E">
        <w:rPr>
          <w:lang w:eastAsia="en-US"/>
        </w:rPr>
        <w:t xml:space="preserve"> </w:t>
      </w:r>
      <w:r>
        <w:rPr>
          <w:lang w:eastAsia="en-US"/>
        </w:rPr>
        <w:t>"</w:t>
      </w:r>
      <w:r w:rsidRPr="00362C5E">
        <w:rPr>
          <w:lang w:eastAsia="en-US"/>
        </w:rPr>
        <w:t xml:space="preserve">uit de werkingen der Triniteit en voornamelijk uit degene, die wij in ons gevoelen" 2). </w:t>
      </w:r>
    </w:p>
    <w:p w:rsidR="00EA32CC" w:rsidRDefault="00EA32CC" w:rsidP="00EA32CC">
      <w:pPr>
        <w:jc w:val="both"/>
        <w:rPr>
          <w:lang w:eastAsia="en-US"/>
        </w:rPr>
      </w:pPr>
      <w:r w:rsidRPr="00362C5E">
        <w:rPr>
          <w:lang w:eastAsia="en-US"/>
        </w:rPr>
        <w:t>Maar Smytegelt beheerste zijn gevoelens en bestuurde die zijner luisteraars. Van sentimentaliteit wilde hij niet weten.</w:t>
      </w:r>
      <w:r>
        <w:rPr>
          <w:lang w:eastAsia="en-US"/>
        </w:rPr>
        <w:t xml:space="preserve"> "</w:t>
      </w:r>
      <w:r w:rsidRPr="00362C5E">
        <w:rPr>
          <w:lang w:eastAsia="en-US"/>
        </w:rPr>
        <w:t xml:space="preserve">Als gij de vromen met tranen ziet," zegt Smytegelt, </w:t>
      </w:r>
      <w:r>
        <w:rPr>
          <w:lang w:eastAsia="en-US"/>
        </w:rPr>
        <w:t>"</w:t>
      </w:r>
      <w:r w:rsidRPr="00362C5E">
        <w:rPr>
          <w:lang w:eastAsia="en-US"/>
        </w:rPr>
        <w:t>zult gij dan zeggen</w:t>
      </w:r>
      <w:r>
        <w:rPr>
          <w:lang w:eastAsia="en-US"/>
        </w:rPr>
        <w:t>:</w:t>
      </w:r>
      <w:r w:rsidRPr="00362C5E">
        <w:rPr>
          <w:lang w:eastAsia="en-US"/>
        </w:rPr>
        <w:t xml:space="preserve"> dat is een </w:t>
      </w:r>
      <w:r>
        <w:rPr>
          <w:lang w:eastAsia="en-US"/>
        </w:rPr>
        <w:t>mens</w:t>
      </w:r>
      <w:r w:rsidRPr="00362C5E">
        <w:rPr>
          <w:lang w:eastAsia="en-US"/>
        </w:rPr>
        <w:t xml:space="preserve"> daar geen couragie in is</w:t>
      </w:r>
      <w:r>
        <w:rPr>
          <w:lang w:eastAsia="en-US"/>
        </w:rPr>
        <w:t>?</w:t>
      </w:r>
      <w:r w:rsidRPr="00362C5E">
        <w:rPr>
          <w:lang w:eastAsia="en-US"/>
        </w:rPr>
        <w:t>" 3)</w:t>
      </w:r>
      <w:r>
        <w:rPr>
          <w:lang w:eastAsia="en-US"/>
        </w:rPr>
        <w:t xml:space="preserve">. </w:t>
      </w:r>
    </w:p>
    <w:p w:rsidR="00EA32CC" w:rsidRPr="00362C5E" w:rsidRDefault="00EA32CC" w:rsidP="00EA32CC">
      <w:pPr>
        <w:jc w:val="both"/>
        <w:rPr>
          <w:lang w:eastAsia="en-US"/>
        </w:rPr>
      </w:pPr>
      <w:r>
        <w:rPr>
          <w:lang w:eastAsia="en-US"/>
        </w:rPr>
        <w:t>D</w:t>
      </w:r>
      <w:r w:rsidRPr="00362C5E">
        <w:rPr>
          <w:lang w:eastAsia="en-US"/>
        </w:rPr>
        <w:t>e vele tranen bij Smytegelt zijn niet hem speciaal eigen</w:t>
      </w:r>
      <w:r>
        <w:rPr>
          <w:lang w:eastAsia="en-US"/>
        </w:rPr>
        <w:t>. D</w:t>
      </w:r>
      <w:r w:rsidRPr="00362C5E">
        <w:rPr>
          <w:lang w:eastAsia="en-US"/>
        </w:rPr>
        <w:t>e tranen beh</w:t>
      </w:r>
      <w:r>
        <w:rPr>
          <w:lang w:eastAsia="en-US"/>
        </w:rPr>
        <w:t>ore</w:t>
      </w:r>
      <w:r w:rsidRPr="00362C5E">
        <w:rPr>
          <w:lang w:eastAsia="en-US"/>
        </w:rPr>
        <w:t xml:space="preserve">n bij de </w:t>
      </w:r>
      <w:r>
        <w:rPr>
          <w:lang w:eastAsia="en-US"/>
        </w:rPr>
        <w:t>17</w:t>
      </w:r>
      <w:r w:rsidRPr="00362C5E">
        <w:rPr>
          <w:lang w:eastAsia="en-US"/>
        </w:rPr>
        <w:t xml:space="preserve">e en </w:t>
      </w:r>
      <w:r>
        <w:rPr>
          <w:lang w:eastAsia="en-US"/>
        </w:rPr>
        <w:t>18</w:t>
      </w:r>
      <w:r w:rsidRPr="00362C5E">
        <w:rPr>
          <w:lang w:eastAsia="en-US"/>
        </w:rPr>
        <w:t>e eeuw. Men ziet ze èn in de gods</w:t>
      </w:r>
      <w:r w:rsidRPr="00362C5E">
        <w:rPr>
          <w:lang w:eastAsia="en-US"/>
        </w:rPr>
        <w:softHyphen/>
        <w:t>dienstige èn in de algem</w:t>
      </w:r>
      <w:r>
        <w:rPr>
          <w:lang w:eastAsia="en-US"/>
        </w:rPr>
        <w:t xml:space="preserve">een </w:t>
      </w:r>
      <w:r w:rsidRPr="00362C5E">
        <w:rPr>
          <w:lang w:eastAsia="en-US"/>
        </w:rPr>
        <w:t>litteratuur dier dagen.</w:t>
      </w:r>
    </w:p>
    <w:p w:rsidR="00EA32CC" w:rsidRDefault="00EA32CC" w:rsidP="00EA32CC">
      <w:pPr>
        <w:jc w:val="both"/>
        <w:rPr>
          <w:lang w:eastAsia="en-US"/>
        </w:rPr>
      </w:pPr>
      <w:r w:rsidRPr="00362C5E">
        <w:rPr>
          <w:lang w:eastAsia="en-US"/>
        </w:rPr>
        <w:t xml:space="preserve">In de eerste jaren van zijn </w:t>
      </w:r>
      <w:r>
        <w:rPr>
          <w:lang w:eastAsia="en-US"/>
        </w:rPr>
        <w:t>Middelburgs</w:t>
      </w:r>
      <w:r w:rsidRPr="00362C5E">
        <w:rPr>
          <w:lang w:eastAsia="en-US"/>
        </w:rPr>
        <w:t>en tijd preekte Smytegelt zeer krachtig</w:t>
      </w:r>
      <w:r>
        <w:rPr>
          <w:lang w:eastAsia="en-US"/>
        </w:rPr>
        <w:t xml:space="preserve"> de eis</w:t>
      </w:r>
      <w:r w:rsidRPr="00362C5E">
        <w:rPr>
          <w:lang w:eastAsia="en-US"/>
        </w:rPr>
        <w:t xml:space="preserve"> van God. </w:t>
      </w:r>
      <w:r>
        <w:rPr>
          <w:lang w:eastAsia="en-US"/>
        </w:rPr>
        <w:t>"</w:t>
      </w:r>
      <w:r w:rsidRPr="00362C5E">
        <w:rPr>
          <w:lang w:eastAsia="en-US"/>
        </w:rPr>
        <w:t>Hij stelde</w:t>
      </w:r>
      <w:r>
        <w:rPr>
          <w:lang w:eastAsia="en-US"/>
        </w:rPr>
        <w:t xml:space="preserve"> de </w:t>
      </w:r>
      <w:r w:rsidRPr="00362C5E">
        <w:rPr>
          <w:lang w:eastAsia="en-US"/>
        </w:rPr>
        <w:t>zondaar voor</w:t>
      </w:r>
      <w:r>
        <w:rPr>
          <w:lang w:eastAsia="en-US"/>
        </w:rPr>
        <w:t>:</w:t>
      </w:r>
      <w:r w:rsidRPr="00362C5E">
        <w:rPr>
          <w:lang w:eastAsia="en-US"/>
        </w:rPr>
        <w:t xml:space="preserve"> de hoogheid, heiligheid en rechtvaardigheid Gods, en wat hij te wachten had, bleef hij onbekeerd</w:t>
      </w:r>
      <w:r>
        <w:rPr>
          <w:lang w:eastAsia="en-US"/>
        </w:rPr>
        <w:t xml:space="preserve">; </w:t>
      </w:r>
      <w:r w:rsidRPr="00362C5E">
        <w:rPr>
          <w:lang w:eastAsia="en-US"/>
        </w:rPr>
        <w:t>ook des zondaars ellende en strafwaardigheid, hoe hij hel en verdoemenis waardig was", aldus Ds Vriese, en deze voegt er bij</w:t>
      </w:r>
      <w:r>
        <w:rPr>
          <w:lang w:eastAsia="en-US"/>
        </w:rPr>
        <w:t>:</w:t>
      </w:r>
      <w:r w:rsidRPr="00362C5E">
        <w:rPr>
          <w:lang w:eastAsia="en-US"/>
        </w:rPr>
        <w:t xml:space="preserve"> </w:t>
      </w:r>
      <w:r>
        <w:rPr>
          <w:lang w:eastAsia="en-US"/>
        </w:rPr>
        <w:t>"</w:t>
      </w:r>
      <w:r w:rsidRPr="00362C5E">
        <w:rPr>
          <w:lang w:eastAsia="en-US"/>
        </w:rPr>
        <w:t>Zoo wettisch als zijn Eerw. eerst predikte tot verschrik</w:t>
      </w:r>
      <w:r w:rsidRPr="00362C5E">
        <w:rPr>
          <w:lang w:eastAsia="en-US"/>
        </w:rPr>
        <w:softHyphen/>
        <w:t>king van</w:t>
      </w:r>
      <w:r>
        <w:rPr>
          <w:lang w:eastAsia="en-US"/>
        </w:rPr>
        <w:t xml:space="preserve"> de </w:t>
      </w:r>
      <w:r w:rsidRPr="00362C5E">
        <w:rPr>
          <w:lang w:eastAsia="en-US"/>
        </w:rPr>
        <w:t>onbekeerde,</w:t>
      </w:r>
      <w:r>
        <w:rPr>
          <w:lang w:eastAsia="en-US"/>
        </w:rPr>
        <w:t xml:space="preserve"> zo </w:t>
      </w:r>
      <w:r w:rsidRPr="00362C5E">
        <w:rPr>
          <w:lang w:eastAsia="en-US"/>
        </w:rPr>
        <w:t>uitnemend evangelisch predikte hij naderhand ... . en loste alle gemoedsgevallen op, alle zwarigheden nam hij weg, menigte ken</w:t>
      </w:r>
      <w:r>
        <w:rPr>
          <w:lang w:eastAsia="en-US"/>
        </w:rPr>
        <w:t>teke</w:t>
      </w:r>
      <w:r w:rsidRPr="00362C5E">
        <w:rPr>
          <w:lang w:eastAsia="en-US"/>
        </w:rPr>
        <w:t>nen van genade gaf Smytegelt hun"</w:t>
      </w:r>
      <w:r>
        <w:rPr>
          <w:lang w:eastAsia="en-US"/>
        </w:rPr>
        <w:t xml:space="preserve">. </w:t>
      </w:r>
    </w:p>
    <w:p w:rsidR="00EA32CC" w:rsidRDefault="00EA32CC" w:rsidP="00EA32CC">
      <w:pPr>
        <w:jc w:val="both"/>
        <w:rPr>
          <w:lang w:eastAsia="en-US"/>
        </w:rPr>
      </w:pPr>
      <w:r>
        <w:rPr>
          <w:lang w:eastAsia="en-US"/>
        </w:rPr>
        <w:t>D</w:t>
      </w:r>
      <w:r w:rsidRPr="00362C5E">
        <w:rPr>
          <w:lang w:eastAsia="en-US"/>
        </w:rPr>
        <w:t>it wil bij De Vriese niet zeggen, dat S</w:t>
      </w:r>
      <w:r>
        <w:rPr>
          <w:lang w:eastAsia="en-US"/>
        </w:rPr>
        <w:t>mytegelt in zijn Theologie op latere</w:t>
      </w:r>
      <w:r w:rsidRPr="00362C5E">
        <w:rPr>
          <w:lang w:eastAsia="en-US"/>
        </w:rPr>
        <w:t xml:space="preserve"> leeftijd een ver</w:t>
      </w:r>
      <w:r>
        <w:rPr>
          <w:lang w:eastAsia="en-US"/>
        </w:rPr>
        <w:t>andering onderging, in liberale</w:t>
      </w:r>
      <w:r w:rsidRPr="00362C5E">
        <w:rPr>
          <w:lang w:eastAsia="en-US"/>
        </w:rPr>
        <w:t xml:space="preserve"> zin, maar het wijst in de richting van een verdieping der Verkondiging en daardoor werd het element der vertroosting </w:t>
      </w:r>
      <w:r>
        <w:rPr>
          <w:lang w:eastAsia="en-US"/>
        </w:rPr>
        <w:t>-</w:t>
      </w:r>
      <w:r w:rsidRPr="00362C5E">
        <w:rPr>
          <w:lang w:eastAsia="en-US"/>
        </w:rPr>
        <w:t xml:space="preserve"> De Vriese noemt het </w:t>
      </w:r>
      <w:r>
        <w:rPr>
          <w:lang w:eastAsia="en-US"/>
        </w:rPr>
        <w:t>-:</w:t>
      </w:r>
      <w:r w:rsidRPr="00362C5E">
        <w:rPr>
          <w:lang w:eastAsia="en-US"/>
        </w:rPr>
        <w:t xml:space="preserve"> het </w:t>
      </w:r>
      <w:r>
        <w:rPr>
          <w:lang w:eastAsia="en-US"/>
        </w:rPr>
        <w:t>"</w:t>
      </w:r>
      <w:r w:rsidRPr="00362C5E">
        <w:rPr>
          <w:lang w:eastAsia="en-US"/>
        </w:rPr>
        <w:t xml:space="preserve">evangelische" </w:t>
      </w:r>
      <w:r>
        <w:rPr>
          <w:lang w:eastAsia="en-US"/>
        </w:rPr>
        <w:t>-</w:t>
      </w:r>
      <w:r w:rsidRPr="00362C5E">
        <w:rPr>
          <w:lang w:eastAsia="en-US"/>
        </w:rPr>
        <w:t xml:space="preserve"> rijker en dieper van toon</w:t>
      </w:r>
      <w:r>
        <w:rPr>
          <w:lang w:eastAsia="en-US"/>
        </w:rPr>
        <w:t xml:space="preserve">. </w:t>
      </w:r>
    </w:p>
    <w:p w:rsidR="00EA32CC" w:rsidRPr="00362C5E" w:rsidRDefault="00EA32CC" w:rsidP="00EA32CC">
      <w:pPr>
        <w:jc w:val="both"/>
        <w:rPr>
          <w:lang w:eastAsia="en-US"/>
        </w:rPr>
      </w:pPr>
      <w:r>
        <w:rPr>
          <w:lang w:eastAsia="en-US"/>
        </w:rPr>
        <w:t xml:space="preserve">Zo </w:t>
      </w:r>
      <w:r w:rsidRPr="00362C5E">
        <w:rPr>
          <w:lang w:eastAsia="en-US"/>
        </w:rPr>
        <w:t xml:space="preserve">spreekt ook Ds De Beveren: </w:t>
      </w:r>
      <w:r>
        <w:rPr>
          <w:lang w:eastAsia="en-US"/>
        </w:rPr>
        <w:t>"</w:t>
      </w:r>
      <w:r w:rsidRPr="00362C5E">
        <w:rPr>
          <w:lang w:eastAsia="en-US"/>
        </w:rPr>
        <w:t>Een Boanerges was Smytegelt in 't bestraffen en bedreigen,</w:t>
      </w:r>
      <w:r>
        <w:rPr>
          <w:lang w:eastAsia="en-US"/>
        </w:rPr>
        <w:t xml:space="preserve"> zo </w:t>
      </w:r>
      <w:r w:rsidRPr="00362C5E">
        <w:rPr>
          <w:lang w:eastAsia="en-US"/>
        </w:rPr>
        <w:t xml:space="preserve">dat de toehoorders met </w:t>
      </w:r>
      <w:r>
        <w:rPr>
          <w:lang w:eastAsia="en-US"/>
        </w:rPr>
        <w:t xml:space="preserve">een </w:t>
      </w:r>
      <w:r w:rsidRPr="00362C5E">
        <w:rPr>
          <w:lang w:eastAsia="en-US"/>
        </w:rPr>
        <w:t>heilige beeving wierden aangedaan, als hij de overtredingen verkondigde, niemant ontziende, dood en leven</w:t>
      </w:r>
    </w:p>
    <w:p w:rsidR="00EA32CC" w:rsidRPr="0082100A" w:rsidRDefault="00EA32CC" w:rsidP="00EA32CC">
      <w:pPr>
        <w:jc w:val="both"/>
        <w:rPr>
          <w:sz w:val="22"/>
          <w:szCs w:val="22"/>
          <w:lang w:eastAsia="en-US"/>
        </w:rPr>
      </w:pPr>
    </w:p>
    <w:p w:rsidR="00EA32CC" w:rsidRPr="0082100A" w:rsidRDefault="00EA32CC" w:rsidP="00EA32CC">
      <w:pPr>
        <w:jc w:val="both"/>
        <w:rPr>
          <w:sz w:val="22"/>
          <w:szCs w:val="22"/>
          <w:lang w:eastAsia="en-US"/>
        </w:rPr>
      </w:pPr>
      <w:r w:rsidRPr="0082100A">
        <w:rPr>
          <w:sz w:val="22"/>
          <w:szCs w:val="22"/>
          <w:lang w:eastAsia="en-US"/>
        </w:rPr>
        <w:t xml:space="preserve">1) J. van Lodenstein, Geestel. Opwekker, p. 29, 41. </w:t>
      </w:r>
    </w:p>
    <w:p w:rsidR="00EA32CC" w:rsidRPr="0082100A" w:rsidRDefault="00EA32CC" w:rsidP="00EA32CC">
      <w:pPr>
        <w:jc w:val="both"/>
        <w:rPr>
          <w:sz w:val="22"/>
          <w:szCs w:val="22"/>
          <w:lang w:eastAsia="en-US"/>
        </w:rPr>
      </w:pPr>
      <w:r w:rsidRPr="0082100A">
        <w:rPr>
          <w:sz w:val="22"/>
          <w:szCs w:val="22"/>
          <w:lang w:eastAsia="en-US"/>
        </w:rPr>
        <w:t>2) Nederlandse Geloofsbelijdenis, art. IX.</w:t>
      </w:r>
    </w:p>
    <w:p w:rsidR="00EA32CC" w:rsidRPr="0082100A" w:rsidRDefault="00EA32CC" w:rsidP="00EA32CC">
      <w:pPr>
        <w:jc w:val="both"/>
        <w:rPr>
          <w:sz w:val="22"/>
          <w:szCs w:val="22"/>
          <w:lang w:eastAsia="en-US"/>
        </w:rPr>
      </w:pPr>
      <w:r w:rsidRPr="0082100A">
        <w:rPr>
          <w:sz w:val="22"/>
          <w:szCs w:val="22"/>
          <w:lang w:eastAsia="en-US"/>
        </w:rPr>
        <w:t>3) B. S m y t e g e 1 t, Het Gekrookte Riet, dl I, 48e preek, handelende over de tranen van een kind Godts.</w:t>
      </w:r>
    </w:p>
    <w:p w:rsidR="00EA32CC" w:rsidRPr="00362C5E" w:rsidRDefault="00EA32CC" w:rsidP="00EA32CC">
      <w:pPr>
        <w:jc w:val="both"/>
        <w:rPr>
          <w:lang w:eastAsia="en-US"/>
        </w:rPr>
      </w:pPr>
      <w:r w:rsidRPr="00362C5E">
        <w:rPr>
          <w:lang w:eastAsia="en-US"/>
        </w:rPr>
        <w:t>99</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voorstellende</w:t>
      </w:r>
      <w:r>
        <w:rPr>
          <w:lang w:eastAsia="en-US"/>
        </w:rPr>
        <w:t xml:space="preserve">; </w:t>
      </w:r>
      <w:r w:rsidRPr="00362C5E">
        <w:rPr>
          <w:lang w:eastAsia="en-US"/>
        </w:rPr>
        <w:t>maar ook een Barnabas, wetende</w:t>
      </w:r>
      <w:r>
        <w:rPr>
          <w:lang w:eastAsia="en-US"/>
        </w:rPr>
        <w:t xml:space="preserve"> de </w:t>
      </w:r>
      <w:r w:rsidRPr="00362C5E">
        <w:rPr>
          <w:lang w:eastAsia="en-US"/>
        </w:rPr>
        <w:t>Heere Jezus en</w:t>
      </w:r>
      <w:r>
        <w:rPr>
          <w:lang w:eastAsia="en-US"/>
        </w:rPr>
        <w:t xml:space="preserve"> de </w:t>
      </w:r>
      <w:r w:rsidRPr="00362C5E">
        <w:rPr>
          <w:lang w:eastAsia="en-US"/>
        </w:rPr>
        <w:t>dienst Godts beminlijk voor te stellen. Wat wist hij de neergebogene Zielen te onderscheppe, in vreeze te bemoedigen, in moedeloosheid op te beuren, in duisterheit te bestieren, in verlegenheit raed te geeven</w:t>
      </w:r>
      <w:r>
        <w:rPr>
          <w:lang w:eastAsia="en-US"/>
        </w:rPr>
        <w:t xml:space="preserve">; </w:t>
      </w:r>
      <w:r w:rsidRPr="00362C5E">
        <w:rPr>
          <w:lang w:eastAsia="en-US"/>
        </w:rPr>
        <w:t>en vooral een ieder goede gedachten in te boeze</w:t>
      </w:r>
      <w:r>
        <w:rPr>
          <w:lang w:eastAsia="en-US"/>
        </w:rPr>
        <w:t>m</w:t>
      </w:r>
      <w:r w:rsidRPr="00362C5E">
        <w:rPr>
          <w:lang w:eastAsia="en-US"/>
        </w:rPr>
        <w:t>en van Godts trouwe</w:t>
      </w:r>
      <w:r>
        <w:rPr>
          <w:lang w:eastAsia="en-US"/>
        </w:rPr>
        <w:t>!</w:t>
      </w:r>
      <w:r w:rsidRPr="00362C5E">
        <w:rPr>
          <w:lang w:eastAsia="en-US"/>
        </w:rPr>
        <w:t xml:space="preserve"> Veel had hij op met Psalm </w:t>
      </w:r>
      <w:r>
        <w:rPr>
          <w:lang w:eastAsia="en-US"/>
        </w:rPr>
        <w:t>36:</w:t>
      </w:r>
      <w:r w:rsidRPr="00362C5E">
        <w:rPr>
          <w:lang w:eastAsia="en-US"/>
        </w:rPr>
        <w:t xml:space="preserve"> 6 </w:t>
      </w:r>
      <w:r>
        <w:rPr>
          <w:lang w:eastAsia="en-US"/>
        </w:rPr>
        <w:t>"</w:t>
      </w:r>
      <w:r w:rsidRPr="00362C5E">
        <w:rPr>
          <w:lang w:eastAsia="en-US"/>
        </w:rPr>
        <w:t xml:space="preserve">Heere, uwe goedertierenheid is tot in de Hemelen", en Psalm </w:t>
      </w:r>
      <w:r>
        <w:rPr>
          <w:lang w:eastAsia="en-US"/>
        </w:rPr>
        <w:t>108:</w:t>
      </w:r>
      <w:r w:rsidRPr="00362C5E">
        <w:rPr>
          <w:lang w:eastAsia="en-US"/>
        </w:rPr>
        <w:t xml:space="preserve"> 5</w:t>
      </w:r>
      <w:r>
        <w:rPr>
          <w:lang w:eastAsia="en-US"/>
        </w:rPr>
        <w:t>:</w:t>
      </w:r>
      <w:r w:rsidRPr="00362C5E">
        <w:rPr>
          <w:lang w:eastAsia="en-US"/>
        </w:rPr>
        <w:t xml:space="preserve"> </w:t>
      </w:r>
      <w:r>
        <w:rPr>
          <w:lang w:eastAsia="en-US"/>
        </w:rPr>
        <w:t>"</w:t>
      </w:r>
      <w:r w:rsidRPr="00362C5E">
        <w:rPr>
          <w:lang w:eastAsia="en-US"/>
        </w:rPr>
        <w:t>Uwe goedertierenheid is groot tot boven de hemelen".</w:t>
      </w:r>
    </w:p>
    <w:p w:rsidR="00EA32CC" w:rsidRDefault="00EA32CC" w:rsidP="00EA32CC">
      <w:pPr>
        <w:jc w:val="both"/>
        <w:rPr>
          <w:lang w:eastAsia="en-US"/>
        </w:rPr>
      </w:pPr>
      <w:r w:rsidRPr="00362C5E">
        <w:rPr>
          <w:lang w:eastAsia="en-US"/>
        </w:rPr>
        <w:t>Smytegelt's bek</w:t>
      </w:r>
      <w:r>
        <w:rPr>
          <w:lang w:eastAsia="en-US"/>
        </w:rPr>
        <w:t>eri</w:t>
      </w:r>
      <w:r w:rsidRPr="00362C5E">
        <w:rPr>
          <w:lang w:eastAsia="en-US"/>
        </w:rPr>
        <w:t>ngsoproep was niet een drijven tot een kramp, liefst tot een stem uit</w:t>
      </w:r>
      <w:r>
        <w:rPr>
          <w:lang w:eastAsia="en-US"/>
        </w:rPr>
        <w:t xml:space="preserve"> de </w:t>
      </w:r>
      <w:r w:rsidRPr="00362C5E">
        <w:rPr>
          <w:lang w:eastAsia="en-US"/>
        </w:rPr>
        <w:t>hemel, een visioen, gevolgd door een plotse</w:t>
      </w:r>
      <w:r w:rsidRPr="00362C5E">
        <w:rPr>
          <w:lang w:eastAsia="en-US"/>
        </w:rPr>
        <w:softHyphen/>
        <w:t>linge belofte van vergiffenis. Hij was zelf een Timothe</w:t>
      </w:r>
      <w:r>
        <w:rPr>
          <w:lang w:eastAsia="en-US"/>
        </w:rPr>
        <w:t>ü</w:t>
      </w:r>
      <w:r w:rsidRPr="00362C5E">
        <w:rPr>
          <w:lang w:eastAsia="en-US"/>
        </w:rPr>
        <w:t>s, als kind verzegeld met het Sacrament van</w:t>
      </w:r>
      <w:r>
        <w:rPr>
          <w:lang w:eastAsia="en-US"/>
        </w:rPr>
        <w:t xml:space="preserve"> de </w:t>
      </w:r>
      <w:r w:rsidRPr="00362C5E">
        <w:rPr>
          <w:lang w:eastAsia="en-US"/>
        </w:rPr>
        <w:t xml:space="preserve">Heiligen Doop, godsvruchtig opgevoed 1). </w:t>
      </w:r>
    </w:p>
    <w:p w:rsidR="00EA32CC" w:rsidRPr="00362C5E" w:rsidRDefault="00EA32CC" w:rsidP="00EA32CC">
      <w:pPr>
        <w:jc w:val="both"/>
        <w:rPr>
          <w:lang w:eastAsia="en-US"/>
        </w:rPr>
      </w:pPr>
      <w:r w:rsidRPr="00362C5E">
        <w:rPr>
          <w:lang w:eastAsia="en-US"/>
        </w:rPr>
        <w:t>Hij had zulk een felle bek</w:t>
      </w:r>
      <w:r>
        <w:rPr>
          <w:lang w:eastAsia="en-US"/>
        </w:rPr>
        <w:t>eri</w:t>
      </w:r>
      <w:r w:rsidRPr="00362C5E">
        <w:rPr>
          <w:lang w:eastAsia="en-US"/>
        </w:rPr>
        <w:t>ngsbewogenheid zelf niet doorleefd. Hij wist wel, dat er personen</w:t>
      </w:r>
      <w:r>
        <w:rPr>
          <w:lang w:eastAsia="en-US"/>
        </w:rPr>
        <w:t xml:space="preserve"> zo </w:t>
      </w:r>
      <w:r w:rsidRPr="00362C5E">
        <w:rPr>
          <w:lang w:eastAsia="en-US"/>
        </w:rPr>
        <w:t>plotseling tot een nieuw begin kwamen. Hij kende het uit de Heilige Schrift aan Zacheüs,</w:t>
      </w:r>
      <w:r>
        <w:rPr>
          <w:lang w:eastAsia="en-US"/>
        </w:rPr>
        <w:t xml:space="preserve"> de </w:t>
      </w:r>
      <w:r w:rsidRPr="00362C5E">
        <w:rPr>
          <w:lang w:eastAsia="en-US"/>
        </w:rPr>
        <w:t>moordenaar aan het kruis, de drie duizend op</w:t>
      </w:r>
      <w:r>
        <w:rPr>
          <w:lang w:eastAsia="en-US"/>
        </w:rPr>
        <w:t xml:space="preserve"> de </w:t>
      </w:r>
      <w:r w:rsidRPr="00362C5E">
        <w:rPr>
          <w:lang w:eastAsia="en-US"/>
        </w:rPr>
        <w:t>eersten Pinkster</w:t>
      </w:r>
      <w:r w:rsidRPr="00362C5E">
        <w:rPr>
          <w:lang w:eastAsia="en-US"/>
        </w:rPr>
        <w:softHyphen/>
        <w:t>dag, Saulus op den' weg naar Damascus,</w:t>
      </w:r>
      <w:r>
        <w:rPr>
          <w:lang w:eastAsia="en-US"/>
        </w:rPr>
        <w:t xml:space="preserve"> de </w:t>
      </w:r>
      <w:r w:rsidRPr="00362C5E">
        <w:rPr>
          <w:lang w:eastAsia="en-US"/>
        </w:rPr>
        <w:t>gevangenbewaarder te Philippi. Hij wist het ook uit eigen pastorale ervaring. Maar hij stelde de plotselinge bek</w:t>
      </w:r>
      <w:r>
        <w:rPr>
          <w:lang w:eastAsia="en-US"/>
        </w:rPr>
        <w:t>eri</w:t>
      </w:r>
      <w:r w:rsidRPr="00362C5E">
        <w:rPr>
          <w:lang w:eastAsia="en-US"/>
        </w:rPr>
        <w:t xml:space="preserve">ng, de </w:t>
      </w:r>
      <w:r>
        <w:rPr>
          <w:lang w:eastAsia="en-US"/>
        </w:rPr>
        <w:t>"</w:t>
      </w:r>
      <w:r w:rsidRPr="00362C5E">
        <w:rPr>
          <w:lang w:eastAsia="en-US"/>
        </w:rPr>
        <w:t>arrestatie" niet als de eigenlijk alléén</w:t>
      </w:r>
      <w:r w:rsidRPr="00362C5E">
        <w:rPr>
          <w:lang w:eastAsia="en-US"/>
        </w:rPr>
        <w:softHyphen/>
      </w:r>
      <w:r>
        <w:rPr>
          <w:lang w:eastAsia="en-US"/>
        </w:rPr>
        <w:t xml:space="preserve"> </w:t>
      </w:r>
      <w:r w:rsidRPr="00362C5E">
        <w:rPr>
          <w:lang w:eastAsia="en-US"/>
        </w:rPr>
        <w:t xml:space="preserve">echte. Voor hem was de </w:t>
      </w:r>
      <w:r>
        <w:rPr>
          <w:lang w:eastAsia="en-US"/>
        </w:rPr>
        <w:t>gelovig</w:t>
      </w:r>
      <w:r w:rsidRPr="00362C5E">
        <w:rPr>
          <w:lang w:eastAsia="en-US"/>
        </w:rPr>
        <w:t xml:space="preserve">e, die oprecht zijn Heiland dient en liefheeft, doch nimmer zulk een geweldige crisis doormaakte, daar dus óók niet van verhalen kan, </w:t>
      </w:r>
      <w:r>
        <w:rPr>
          <w:lang w:eastAsia="en-US"/>
        </w:rPr>
        <w:t>-</w:t>
      </w:r>
      <w:r w:rsidRPr="00362C5E">
        <w:rPr>
          <w:lang w:eastAsia="en-US"/>
        </w:rPr>
        <w:t xml:space="preserve"> niet een heimelijk-verdachte ten aanzien van zijn geestelijken staat, </w:t>
      </w:r>
      <w:r>
        <w:rPr>
          <w:lang w:eastAsia="en-US"/>
        </w:rPr>
        <w:t>-</w:t>
      </w:r>
      <w:r w:rsidRPr="00362C5E">
        <w:rPr>
          <w:lang w:eastAsia="en-US"/>
        </w:rPr>
        <w:t xml:space="preserve"> en omgekeerd de </w:t>
      </w:r>
      <w:r>
        <w:rPr>
          <w:lang w:eastAsia="en-US"/>
        </w:rPr>
        <w:t>mens</w:t>
      </w:r>
      <w:r w:rsidRPr="00362C5E">
        <w:rPr>
          <w:lang w:eastAsia="en-US"/>
        </w:rPr>
        <w:t xml:space="preserve"> met de plotselinge, geestelijke oorwending niet degene, die nu over alles en allen alleen kan oor</w:t>
      </w:r>
      <w:r>
        <w:rPr>
          <w:lang w:eastAsia="en-US"/>
        </w:rPr>
        <w:t>dele</w:t>
      </w:r>
      <w:r w:rsidRPr="00362C5E">
        <w:rPr>
          <w:lang w:eastAsia="en-US"/>
        </w:rPr>
        <w:t>n.</w:t>
      </w:r>
    </w:p>
    <w:p w:rsidR="00EA32CC" w:rsidRPr="00362C5E" w:rsidRDefault="00EA32CC" w:rsidP="00EA32CC">
      <w:pPr>
        <w:jc w:val="both"/>
        <w:rPr>
          <w:lang w:eastAsia="en-US"/>
        </w:rPr>
      </w:pPr>
      <w:r w:rsidRPr="00362C5E">
        <w:rPr>
          <w:lang w:eastAsia="en-US"/>
        </w:rPr>
        <w:t>Hij handelde over de bek</w:t>
      </w:r>
      <w:r>
        <w:rPr>
          <w:lang w:eastAsia="en-US"/>
        </w:rPr>
        <w:t>eri</w:t>
      </w:r>
      <w:r w:rsidRPr="00362C5E">
        <w:rPr>
          <w:lang w:eastAsia="en-US"/>
        </w:rPr>
        <w:t xml:space="preserve">ng, gelijk de Heidelbergsche Catechismus dit doet in Zondag </w:t>
      </w:r>
      <w:r>
        <w:rPr>
          <w:lang w:eastAsia="en-US"/>
        </w:rPr>
        <w:t>33</w:t>
      </w:r>
      <w:r w:rsidRPr="00362C5E">
        <w:rPr>
          <w:lang w:eastAsia="en-US"/>
        </w:rPr>
        <w:t xml:space="preserve">, </w:t>
      </w:r>
      <w:r>
        <w:rPr>
          <w:lang w:eastAsia="en-US"/>
        </w:rPr>
        <w:t>-</w:t>
      </w:r>
      <w:r w:rsidRPr="00362C5E">
        <w:rPr>
          <w:lang w:eastAsia="en-US"/>
        </w:rPr>
        <w:t xml:space="preserve"> nièt onder het stuk der Ellende noch onder dat der Verlossing, doch bij de Dankbaarheid</w:t>
      </w:r>
      <w:r>
        <w:rPr>
          <w:lang w:eastAsia="en-US"/>
        </w:rPr>
        <w:t>:</w:t>
      </w:r>
      <w:r w:rsidRPr="00362C5E">
        <w:rPr>
          <w:lang w:eastAsia="en-US"/>
        </w:rPr>
        <w:t xml:space="preserve"> als </w:t>
      </w:r>
      <w:r>
        <w:rPr>
          <w:lang w:eastAsia="en-US"/>
        </w:rPr>
        <w:t>"</w:t>
      </w:r>
      <w:r w:rsidRPr="00362C5E">
        <w:rPr>
          <w:lang w:eastAsia="en-US"/>
        </w:rPr>
        <w:t xml:space="preserve">een hartelijk leedwezen, dat wij God door onze zonden vertoornd hebben, en die hoe langer hoe meer haten en vlieden" </w:t>
      </w:r>
      <w:r>
        <w:rPr>
          <w:lang w:eastAsia="en-US"/>
        </w:rPr>
        <w:t>-</w:t>
      </w:r>
      <w:r w:rsidRPr="00362C5E">
        <w:rPr>
          <w:lang w:eastAsia="en-US"/>
        </w:rPr>
        <w:t xml:space="preserve"> tegelijk</w:t>
      </w:r>
      <w:r>
        <w:rPr>
          <w:lang w:eastAsia="en-US"/>
        </w:rPr>
        <w:t>:</w:t>
      </w:r>
      <w:r w:rsidRPr="00362C5E">
        <w:rPr>
          <w:lang w:eastAsia="en-US"/>
        </w:rPr>
        <w:t xml:space="preserve"> </w:t>
      </w:r>
      <w:r>
        <w:rPr>
          <w:lang w:eastAsia="en-US"/>
        </w:rPr>
        <w:t>"</w:t>
      </w:r>
      <w:r w:rsidRPr="00362C5E">
        <w:rPr>
          <w:lang w:eastAsia="en-US"/>
        </w:rPr>
        <w:t>een hartelijke vreugde in God door Christus, en lust en liefde om naar</w:t>
      </w:r>
      <w:r>
        <w:rPr>
          <w:lang w:eastAsia="en-US"/>
        </w:rPr>
        <w:t xml:space="preserve"> de </w:t>
      </w:r>
      <w:r w:rsidRPr="00362C5E">
        <w:rPr>
          <w:lang w:eastAsia="en-US"/>
        </w:rPr>
        <w:t>wil 'van God in alle goede werken te leven".</w:t>
      </w:r>
    </w:p>
    <w:p w:rsidR="00EA32CC" w:rsidRPr="00362C5E" w:rsidRDefault="00EA32CC" w:rsidP="00EA32CC">
      <w:pPr>
        <w:jc w:val="both"/>
        <w:rPr>
          <w:lang w:eastAsia="en-US"/>
        </w:rPr>
      </w:pPr>
      <w:r w:rsidRPr="00362C5E">
        <w:rPr>
          <w:lang w:eastAsia="en-US"/>
        </w:rPr>
        <w:t xml:space="preserve">Ieder </w:t>
      </w:r>
      <w:r>
        <w:rPr>
          <w:lang w:eastAsia="en-US"/>
        </w:rPr>
        <w:t>gelovig</w:t>
      </w:r>
      <w:r w:rsidRPr="00362C5E">
        <w:rPr>
          <w:lang w:eastAsia="en-US"/>
        </w:rPr>
        <w:t xml:space="preserve">e weet er van, wat de </w:t>
      </w:r>
      <w:r>
        <w:rPr>
          <w:lang w:eastAsia="en-US"/>
        </w:rPr>
        <w:t>"Dordts</w:t>
      </w:r>
      <w:r w:rsidRPr="00362C5E">
        <w:rPr>
          <w:lang w:eastAsia="en-US"/>
        </w:rPr>
        <w:t>e Leerregelen" be</w:t>
      </w:r>
      <w:r w:rsidRPr="00362C5E">
        <w:rPr>
          <w:lang w:eastAsia="en-US"/>
        </w:rPr>
        <w:softHyphen/>
        <w:t>lijden</w:t>
      </w:r>
      <w:r>
        <w:rPr>
          <w:lang w:eastAsia="en-US"/>
        </w:rPr>
        <w:t>:</w:t>
      </w:r>
      <w:r w:rsidRPr="00362C5E">
        <w:rPr>
          <w:lang w:eastAsia="en-US"/>
        </w:rPr>
        <w:t xml:space="preserve"> </w:t>
      </w:r>
      <w:r>
        <w:rPr>
          <w:lang w:eastAsia="en-US"/>
        </w:rPr>
        <w:t>"</w:t>
      </w:r>
      <w:r w:rsidRPr="00362C5E">
        <w:rPr>
          <w:lang w:eastAsia="en-US"/>
        </w:rPr>
        <w:t xml:space="preserve">De Geest </w:t>
      </w:r>
      <w:r>
        <w:rPr>
          <w:lang w:eastAsia="en-US"/>
        </w:rPr>
        <w:t>Gods</w:t>
      </w:r>
      <w:r w:rsidRPr="00362C5E">
        <w:rPr>
          <w:lang w:eastAsia="en-US"/>
        </w:rPr>
        <w:t xml:space="preserve"> dringt door tot de binnenste </w:t>
      </w:r>
      <w:r>
        <w:rPr>
          <w:lang w:eastAsia="en-US"/>
        </w:rPr>
        <w:t>dele</w:t>
      </w:r>
      <w:r w:rsidRPr="00362C5E">
        <w:rPr>
          <w:lang w:eastAsia="en-US"/>
        </w:rPr>
        <w:t>n van</w:t>
      </w:r>
      <w:r>
        <w:rPr>
          <w:lang w:eastAsia="en-US"/>
        </w:rPr>
        <w:t xml:space="preserve"> de mens</w:t>
      </w:r>
      <w:r w:rsidRPr="00362C5E">
        <w:rPr>
          <w:lang w:eastAsia="en-US"/>
        </w:rPr>
        <w:t>, met de krachtig</w:t>
      </w:r>
      <w:r>
        <w:rPr>
          <w:lang w:eastAsia="en-US"/>
        </w:rPr>
        <w:t>e werking van dien wederbarende</w:t>
      </w:r>
      <w:r w:rsidRPr="00362C5E">
        <w:rPr>
          <w:lang w:eastAsia="en-US"/>
        </w:rPr>
        <w:t xml:space="preserve"> Geest. Hij opent het hart, dat gesloten is. Hij vermurwt, wat hard is. Hij besnijdt, dat onbesneden is. In</w:t>
      </w:r>
      <w:r>
        <w:rPr>
          <w:lang w:eastAsia="en-US"/>
        </w:rPr>
        <w:t xml:space="preserve"> de </w:t>
      </w:r>
      <w:r w:rsidRPr="00362C5E">
        <w:rPr>
          <w:lang w:eastAsia="en-US"/>
        </w:rPr>
        <w:t>wil stort Hij nieuwe hoedanigheden, en maakt, dat die wil, die dood was, levend wordt</w:t>
      </w:r>
      <w:r>
        <w:rPr>
          <w:lang w:eastAsia="en-US"/>
        </w:rPr>
        <w:t xml:space="preserve">; </w:t>
      </w:r>
      <w:r w:rsidRPr="00362C5E">
        <w:rPr>
          <w:lang w:eastAsia="en-US"/>
        </w:rPr>
        <w:t>die boos was, goed wordt</w:t>
      </w:r>
      <w:r>
        <w:rPr>
          <w:lang w:eastAsia="en-US"/>
        </w:rPr>
        <w:t xml:space="preserve">; </w:t>
      </w:r>
      <w:r w:rsidRPr="00362C5E">
        <w:rPr>
          <w:lang w:eastAsia="en-US"/>
        </w:rPr>
        <w:t>die niet wilde, nu metterdaad wil</w:t>
      </w:r>
      <w:r>
        <w:rPr>
          <w:lang w:eastAsia="en-US"/>
        </w:rPr>
        <w:t xml:space="preserve">; </w:t>
      </w:r>
      <w:r w:rsidRPr="00362C5E">
        <w:rPr>
          <w:lang w:eastAsia="en-US"/>
        </w:rPr>
        <w:t>die wederspannig was, gehoorzaam wordt. Hij beweegt en sterkt dien wil alzoo, dat hij als een goede boom vruchten van goede werken kan voortbrengen. En dit is die wedergeboorte, die vernieuwing, nieuwe schepping, opwekking van de d</w:t>
      </w:r>
      <w:r>
        <w:rPr>
          <w:lang w:eastAsia="en-US"/>
        </w:rPr>
        <w:t>ode</w:t>
      </w:r>
      <w:r w:rsidRPr="00362C5E">
        <w:rPr>
          <w:lang w:eastAsia="en-US"/>
        </w:rPr>
        <w:t>n en levendmaking, waarvan</w:t>
      </w:r>
      <w:r>
        <w:rPr>
          <w:lang w:eastAsia="en-US"/>
        </w:rPr>
        <w:t xml:space="preserve"> zo </w:t>
      </w:r>
      <w:r w:rsidRPr="00362C5E">
        <w:rPr>
          <w:lang w:eastAsia="en-US"/>
        </w:rPr>
        <w:t>heerlijk in de Schrift</w:t>
      </w:r>
    </w:p>
    <w:p w:rsidR="00EA32CC" w:rsidRDefault="00EA32CC" w:rsidP="00EA32CC">
      <w:pPr>
        <w:jc w:val="both"/>
        <w:rPr>
          <w:lang w:eastAsia="en-US"/>
        </w:rPr>
      </w:pPr>
    </w:p>
    <w:p w:rsidR="00EA32CC" w:rsidRDefault="00EA32CC" w:rsidP="00EA32CC">
      <w:pPr>
        <w:jc w:val="both"/>
        <w:rPr>
          <w:lang w:eastAsia="en-US"/>
        </w:rPr>
      </w:pPr>
      <w:r>
        <w:rPr>
          <w:lang w:eastAsia="en-US"/>
        </w:rPr>
        <w:t>1)</w:t>
      </w:r>
      <w:r w:rsidRPr="00362C5E">
        <w:rPr>
          <w:lang w:eastAsia="en-US"/>
        </w:rPr>
        <w:t xml:space="preserve"> Zie hiervoor, blz. 5</w:t>
      </w:r>
      <w:r>
        <w:rPr>
          <w:lang w:eastAsia="en-US"/>
        </w:rPr>
        <w:t xml:space="preserve">; </w:t>
      </w:r>
      <w:r w:rsidRPr="00362C5E">
        <w:rPr>
          <w:lang w:eastAsia="en-US"/>
        </w:rPr>
        <w:t xml:space="preserve">hierachter, blz. 156 vgg., 166. </w:t>
      </w:r>
    </w:p>
    <w:p w:rsidR="00EA32CC" w:rsidRDefault="00EA32CC" w:rsidP="00EA32CC">
      <w:pPr>
        <w:jc w:val="both"/>
        <w:rPr>
          <w:lang w:eastAsia="en-US"/>
        </w:rPr>
      </w:pPr>
      <w:r w:rsidRPr="00362C5E">
        <w:rPr>
          <w:lang w:eastAsia="en-US"/>
        </w:rPr>
        <w:t xml:space="preserve">100 </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gesproken wordt, dewelke God zonder ons in ons werkt </w:t>
      </w:r>
      <w:r>
        <w:rPr>
          <w:lang w:eastAsia="en-US"/>
        </w:rPr>
        <w:t>…</w:t>
      </w:r>
      <w:r w:rsidRPr="00362C5E">
        <w:rPr>
          <w:lang w:eastAsia="en-US"/>
        </w:rPr>
        <w:t xml:space="preserve"> een </w:t>
      </w:r>
      <w:r>
        <w:rPr>
          <w:lang w:eastAsia="en-US"/>
        </w:rPr>
        <w:t>gans</w:t>
      </w:r>
      <w:r w:rsidRPr="00362C5E">
        <w:rPr>
          <w:lang w:eastAsia="en-US"/>
        </w:rPr>
        <w:t xml:space="preserve"> bovennatuurlijke, een zeer krachtige en tegelijk zeer zoete, wonderbare, verborgene, en onuitsprekelijke werking" 1).</w:t>
      </w:r>
    </w:p>
    <w:p w:rsidR="00EA32CC" w:rsidRDefault="00EA32CC" w:rsidP="00EA32CC">
      <w:pPr>
        <w:jc w:val="both"/>
        <w:rPr>
          <w:lang w:eastAsia="en-US"/>
        </w:rPr>
      </w:pPr>
      <w:r>
        <w:rPr>
          <w:lang w:eastAsia="en-US"/>
        </w:rPr>
        <w:t>Op deze</w:t>
      </w:r>
      <w:r w:rsidRPr="00362C5E">
        <w:rPr>
          <w:lang w:eastAsia="en-US"/>
        </w:rPr>
        <w:t xml:space="preserve"> grondslag kon Smytegelt het onverzekerde hart vertroosten. Hij duwde</w:t>
      </w:r>
      <w:r>
        <w:rPr>
          <w:lang w:eastAsia="en-US"/>
        </w:rPr>
        <w:t xml:space="preserve"> de mens</w:t>
      </w:r>
      <w:r w:rsidRPr="00362C5E">
        <w:rPr>
          <w:lang w:eastAsia="en-US"/>
        </w:rPr>
        <w:t xml:space="preserve"> met weinig geschoktheid niet in een hoek. Hij verhief</w:t>
      </w:r>
      <w:r>
        <w:rPr>
          <w:lang w:eastAsia="en-US"/>
        </w:rPr>
        <w:t xml:space="preserve"> de </w:t>
      </w:r>
      <w:r w:rsidRPr="00362C5E">
        <w:rPr>
          <w:lang w:eastAsia="en-US"/>
        </w:rPr>
        <w:t>plotseling-bekeerde niet op een on-Bijbelse troon. Hij bracht</w:t>
      </w:r>
      <w:r>
        <w:rPr>
          <w:lang w:eastAsia="en-US"/>
        </w:rPr>
        <w:t xml:space="preserve"> de evenwichtige</w:t>
      </w:r>
      <w:r w:rsidRPr="00362C5E">
        <w:rPr>
          <w:lang w:eastAsia="en-US"/>
        </w:rPr>
        <w:t xml:space="preserve"> </w:t>
      </w:r>
      <w:r>
        <w:rPr>
          <w:lang w:eastAsia="en-US"/>
        </w:rPr>
        <w:t>gelovig</w:t>
      </w:r>
      <w:r w:rsidRPr="00362C5E">
        <w:rPr>
          <w:lang w:eastAsia="en-US"/>
        </w:rPr>
        <w:t>e niet in de verleidin</w:t>
      </w:r>
      <w:r>
        <w:rPr>
          <w:lang w:eastAsia="en-US"/>
        </w:rPr>
        <w:t>g om bevin</w:t>
      </w:r>
      <w:r>
        <w:rPr>
          <w:lang w:eastAsia="en-US"/>
        </w:rPr>
        <w:softHyphen/>
        <w:t>dingen te gaan force</w:t>
      </w:r>
      <w:r w:rsidRPr="00362C5E">
        <w:rPr>
          <w:lang w:eastAsia="en-US"/>
        </w:rPr>
        <w:t>ren ten einde te kunnen conc</w:t>
      </w:r>
      <w:r>
        <w:rPr>
          <w:lang w:eastAsia="en-US"/>
        </w:rPr>
        <w:t>urr</w:t>
      </w:r>
      <w:r w:rsidRPr="00362C5E">
        <w:rPr>
          <w:lang w:eastAsia="en-US"/>
        </w:rPr>
        <w:t>eren met degenen, die door helle-angsten en door zonde-afgronden waren heengetrokken naar Golgótha</w:t>
      </w:r>
      <w:r>
        <w:rPr>
          <w:lang w:eastAsia="en-US"/>
        </w:rPr>
        <w:t xml:space="preserve">. </w:t>
      </w:r>
    </w:p>
    <w:p w:rsidR="00EA32CC" w:rsidRPr="00362C5E" w:rsidRDefault="00EA32CC" w:rsidP="00EA32CC">
      <w:pPr>
        <w:jc w:val="both"/>
        <w:rPr>
          <w:lang w:eastAsia="en-US"/>
        </w:rPr>
      </w:pPr>
      <w:r>
        <w:rPr>
          <w:lang w:eastAsia="en-US"/>
        </w:rPr>
        <w:t>Hoezeer men in deze</w:t>
      </w:r>
      <w:r w:rsidRPr="00362C5E">
        <w:rPr>
          <w:lang w:eastAsia="en-US"/>
        </w:rPr>
        <w:t xml:space="preserve"> Smytegelt om geestelijke leiding vroeg, blijkt uit het feit, dat hij in het </w:t>
      </w:r>
      <w:r>
        <w:rPr>
          <w:lang w:eastAsia="en-US"/>
        </w:rPr>
        <w:t>"</w:t>
      </w:r>
      <w:r w:rsidRPr="00362C5E">
        <w:rPr>
          <w:lang w:eastAsia="en-US"/>
        </w:rPr>
        <w:t xml:space="preserve">Gekrookte Riet" in de </w:t>
      </w:r>
      <w:r>
        <w:rPr>
          <w:lang w:eastAsia="en-US"/>
        </w:rPr>
        <w:t>preke</w:t>
      </w:r>
      <w:r w:rsidRPr="00362C5E">
        <w:rPr>
          <w:lang w:eastAsia="en-US"/>
        </w:rPr>
        <w:t>n 15, 19, 20 en 21 over dit onderwerp handelt. 't Lag Smytegelt dus hoog. Zijn geestelijke raad was gelijk aan dien van Wilhelmus à Brakel, die spreekt</w:t>
      </w:r>
      <w:r>
        <w:rPr>
          <w:lang w:eastAsia="en-US"/>
        </w:rPr>
        <w:t>:</w:t>
      </w:r>
      <w:r w:rsidRPr="00362C5E">
        <w:rPr>
          <w:lang w:eastAsia="en-US"/>
        </w:rPr>
        <w:t xml:space="preserve"> </w:t>
      </w:r>
      <w:r>
        <w:rPr>
          <w:lang w:eastAsia="en-US"/>
        </w:rPr>
        <w:t>"</w:t>
      </w:r>
      <w:r w:rsidRPr="00362C5E">
        <w:rPr>
          <w:lang w:eastAsia="en-US"/>
        </w:rPr>
        <w:t>Of haar al geen extraordinaire gevallen ontmoeten die het gel</w:t>
      </w:r>
      <w:r>
        <w:rPr>
          <w:lang w:eastAsia="en-US"/>
        </w:rPr>
        <w:t>ove</w:t>
      </w:r>
      <w:r w:rsidRPr="00362C5E">
        <w:rPr>
          <w:lang w:eastAsia="en-US"/>
        </w:rPr>
        <w:t xml:space="preserve"> bestormen, soo woont Christus nochtans door het gel</w:t>
      </w:r>
      <w:r>
        <w:rPr>
          <w:lang w:eastAsia="en-US"/>
        </w:rPr>
        <w:t>ove</w:t>
      </w:r>
      <w:r w:rsidRPr="00362C5E">
        <w:rPr>
          <w:lang w:eastAsia="en-US"/>
        </w:rPr>
        <w:t xml:space="preserve"> in haar herte, en sij oefenen dat gel</w:t>
      </w:r>
      <w:r>
        <w:rPr>
          <w:lang w:eastAsia="en-US"/>
        </w:rPr>
        <w:t>ove</w:t>
      </w:r>
      <w:r w:rsidRPr="00362C5E">
        <w:rPr>
          <w:lang w:eastAsia="en-US"/>
        </w:rPr>
        <w:t xml:space="preserve"> om geduyrig in de gemeynschap met hem te leven</w:t>
      </w:r>
      <w:r>
        <w:rPr>
          <w:lang w:eastAsia="en-US"/>
        </w:rPr>
        <w:t>:</w:t>
      </w:r>
      <w:r w:rsidRPr="00362C5E">
        <w:rPr>
          <w:lang w:eastAsia="en-US"/>
        </w:rPr>
        <w:t xml:space="preserve"> dan leunt de ziele lieflijk op Jesus </w:t>
      </w:r>
      <w:r>
        <w:rPr>
          <w:lang w:eastAsia="en-US"/>
        </w:rPr>
        <w:t>-</w:t>
      </w:r>
      <w:r w:rsidRPr="00362C5E">
        <w:rPr>
          <w:lang w:eastAsia="en-US"/>
        </w:rPr>
        <w:t xml:space="preserve"> maar sommige leyd hij ook wel door</w:t>
      </w:r>
      <w:r>
        <w:rPr>
          <w:lang w:eastAsia="en-US"/>
        </w:rPr>
        <w:t xml:space="preserve"> de </w:t>
      </w:r>
      <w:r w:rsidRPr="00362C5E">
        <w:rPr>
          <w:lang w:eastAsia="en-US"/>
        </w:rPr>
        <w:t>Hel na</w:t>
      </w:r>
      <w:r>
        <w:rPr>
          <w:lang w:eastAsia="en-US"/>
        </w:rPr>
        <w:t xml:space="preserve"> de </w:t>
      </w:r>
      <w:r w:rsidRPr="00362C5E">
        <w:rPr>
          <w:lang w:eastAsia="en-US"/>
        </w:rPr>
        <w:t>Hemel" 2).</w:t>
      </w:r>
    </w:p>
    <w:p w:rsidR="00EA32CC" w:rsidRPr="00362C5E" w:rsidRDefault="00EA32CC" w:rsidP="00EA32CC">
      <w:pPr>
        <w:jc w:val="both"/>
        <w:rPr>
          <w:lang w:eastAsia="en-US"/>
        </w:rPr>
      </w:pPr>
      <w:r w:rsidRPr="00362C5E">
        <w:rPr>
          <w:lang w:eastAsia="en-US"/>
        </w:rPr>
        <w:t xml:space="preserve">Het feit, dat slechts enkele </w:t>
      </w:r>
      <w:r>
        <w:rPr>
          <w:lang w:eastAsia="en-US"/>
        </w:rPr>
        <w:t>gelovig</w:t>
      </w:r>
      <w:r w:rsidRPr="00362C5E">
        <w:rPr>
          <w:lang w:eastAsia="en-US"/>
        </w:rPr>
        <w:t xml:space="preserve">en de </w:t>
      </w:r>
      <w:r>
        <w:rPr>
          <w:lang w:eastAsia="en-US"/>
        </w:rPr>
        <w:t>"</w:t>
      </w:r>
      <w:r w:rsidRPr="00362C5E">
        <w:rPr>
          <w:lang w:eastAsia="en-US"/>
        </w:rPr>
        <w:t xml:space="preserve">dag en de ure" van het begin der persoonlijke geloofsovertuiging kennen, gaf echter aan Smytegelt's prediking te meer ernst. Het gevaar lag voor de deur alle aanwezigen in het Kerkgebouw als doopleden, als belijdende leden, op grond van hun uiterlijke trouw voor waarachtige </w:t>
      </w:r>
      <w:r>
        <w:rPr>
          <w:lang w:eastAsia="en-US"/>
        </w:rPr>
        <w:t>gelovig</w:t>
      </w:r>
      <w:r w:rsidRPr="00362C5E">
        <w:rPr>
          <w:lang w:eastAsia="en-US"/>
        </w:rPr>
        <w:t>en te houden en daarmede aan</w:t>
      </w:r>
      <w:r>
        <w:rPr>
          <w:lang w:eastAsia="en-US"/>
        </w:rPr>
        <w:t xml:space="preserve"> de </w:t>
      </w:r>
      <w:r w:rsidRPr="00362C5E">
        <w:rPr>
          <w:lang w:eastAsia="en-US"/>
        </w:rPr>
        <w:t>toon van boete,</w:t>
      </w:r>
      <w:r>
        <w:rPr>
          <w:lang w:eastAsia="en-US"/>
        </w:rPr>
        <w:t xml:space="preserve"> de </w:t>
      </w:r>
      <w:r w:rsidRPr="00362C5E">
        <w:rPr>
          <w:lang w:eastAsia="en-US"/>
        </w:rPr>
        <w:t>oproep tot bek</w:t>
      </w:r>
      <w:r>
        <w:rPr>
          <w:lang w:eastAsia="en-US"/>
        </w:rPr>
        <w:t>eri</w:t>
      </w:r>
      <w:r w:rsidRPr="00362C5E">
        <w:rPr>
          <w:lang w:eastAsia="en-US"/>
        </w:rPr>
        <w:t>ng niet zijn volle diepte te geven</w:t>
      </w:r>
      <w:r>
        <w:rPr>
          <w:lang w:eastAsia="en-US"/>
        </w:rPr>
        <w:t>. D</w:t>
      </w:r>
      <w:r w:rsidRPr="00362C5E">
        <w:rPr>
          <w:lang w:eastAsia="en-US"/>
        </w:rPr>
        <w:t xml:space="preserve">e </w:t>
      </w:r>
      <w:r>
        <w:rPr>
          <w:lang w:eastAsia="en-US"/>
        </w:rPr>
        <w:t xml:space="preserve">een </w:t>
      </w:r>
      <w:r w:rsidRPr="00362C5E">
        <w:rPr>
          <w:lang w:eastAsia="en-US"/>
        </w:rPr>
        <w:t>aanwezige onder de bediening des Woords kon plotseling bekeerd zijn (het uitzonderingsgeval)</w:t>
      </w:r>
      <w:r>
        <w:rPr>
          <w:lang w:eastAsia="en-US"/>
        </w:rPr>
        <w:t xml:space="preserve">; </w:t>
      </w:r>
      <w:r w:rsidRPr="00362C5E">
        <w:rPr>
          <w:lang w:eastAsia="en-US"/>
        </w:rPr>
        <w:t xml:space="preserve">de andere óók een </w:t>
      </w:r>
      <w:r>
        <w:rPr>
          <w:lang w:eastAsia="en-US"/>
        </w:rPr>
        <w:t>mens</w:t>
      </w:r>
      <w:r w:rsidRPr="00362C5E">
        <w:rPr>
          <w:lang w:eastAsia="en-US"/>
        </w:rPr>
        <w:t xml:space="preserve"> van waarachtig geloof, al had hij zulk een heftige veranderings-periode niet doorleefd</w:t>
      </w:r>
      <w:r>
        <w:rPr>
          <w:lang w:eastAsia="en-US"/>
        </w:rPr>
        <w:t>; -</w:t>
      </w:r>
      <w:r w:rsidRPr="00362C5E">
        <w:rPr>
          <w:lang w:eastAsia="en-US"/>
        </w:rPr>
        <w:t xml:space="preserve"> doch de derde niet meer dan iemand, die uit gewoonte ter Kerk kwam</w:t>
      </w:r>
      <w:r>
        <w:rPr>
          <w:lang w:eastAsia="en-US"/>
        </w:rPr>
        <w:t>. D</w:t>
      </w:r>
      <w:r w:rsidRPr="00362C5E">
        <w:rPr>
          <w:lang w:eastAsia="en-US"/>
        </w:rPr>
        <w:t>eze derde be</w:t>
      </w:r>
      <w:r w:rsidRPr="00362C5E">
        <w:rPr>
          <w:lang w:eastAsia="en-US"/>
        </w:rPr>
        <w:softHyphen/>
        <w:t xml:space="preserve">hoorde het Woord </w:t>
      </w:r>
      <w:r>
        <w:rPr>
          <w:lang w:eastAsia="en-US"/>
        </w:rPr>
        <w:t>Gods</w:t>
      </w:r>
      <w:r w:rsidRPr="00362C5E">
        <w:rPr>
          <w:lang w:eastAsia="en-US"/>
        </w:rPr>
        <w:t xml:space="preserve"> te h</w:t>
      </w:r>
      <w:r>
        <w:rPr>
          <w:lang w:eastAsia="en-US"/>
        </w:rPr>
        <w:t>ore</w:t>
      </w:r>
      <w:r w:rsidRPr="00362C5E">
        <w:rPr>
          <w:lang w:eastAsia="en-US"/>
        </w:rPr>
        <w:t xml:space="preserve">n in zijn </w:t>
      </w:r>
      <w:r>
        <w:rPr>
          <w:lang w:eastAsia="en-US"/>
        </w:rPr>
        <w:t>eis</w:t>
      </w:r>
      <w:r w:rsidRPr="00362C5E">
        <w:rPr>
          <w:lang w:eastAsia="en-US"/>
        </w:rPr>
        <w:t xml:space="preserve"> van wedergeboorte, Zonder welke niemand Zijn Koninkrijk zien zal en men mocht zich niet paaien met een </w:t>
      </w:r>
      <w:r>
        <w:rPr>
          <w:lang w:eastAsia="en-US"/>
        </w:rPr>
        <w:t>valse</w:t>
      </w:r>
      <w:r w:rsidRPr="00362C5E">
        <w:rPr>
          <w:lang w:eastAsia="en-US"/>
        </w:rPr>
        <w:t xml:space="preserve"> grond. Vandaar de noodzaak</w:t>
      </w:r>
      <w:r>
        <w:rPr>
          <w:lang w:eastAsia="en-US"/>
        </w:rPr>
        <w:t xml:space="preserve"> de nadruk te leggen op teks</w:t>
      </w:r>
      <w:r w:rsidRPr="00362C5E">
        <w:rPr>
          <w:lang w:eastAsia="en-US"/>
        </w:rPr>
        <w:t>ten als</w:t>
      </w:r>
      <w:r>
        <w:rPr>
          <w:lang w:eastAsia="en-US"/>
        </w:rPr>
        <w:t>:</w:t>
      </w:r>
      <w:r w:rsidRPr="00362C5E">
        <w:rPr>
          <w:lang w:eastAsia="en-US"/>
        </w:rPr>
        <w:t xml:space="preserve"> </w:t>
      </w:r>
      <w:r>
        <w:rPr>
          <w:lang w:eastAsia="en-US"/>
        </w:rPr>
        <w:t>"</w:t>
      </w:r>
      <w:r w:rsidRPr="00362C5E">
        <w:rPr>
          <w:lang w:eastAsia="en-US"/>
        </w:rPr>
        <w:t>doorzoekt u</w:t>
      </w:r>
      <w:r>
        <w:rPr>
          <w:lang w:eastAsia="en-US"/>
        </w:rPr>
        <w:t>zelve</w:t>
      </w:r>
      <w:r w:rsidRPr="00362C5E">
        <w:rPr>
          <w:lang w:eastAsia="en-US"/>
        </w:rPr>
        <w:t xml:space="preserve">n nauw" (Zeph. </w:t>
      </w:r>
      <w:r>
        <w:rPr>
          <w:lang w:eastAsia="en-US"/>
        </w:rPr>
        <w:t>2:</w:t>
      </w:r>
      <w:r w:rsidRPr="00362C5E">
        <w:rPr>
          <w:lang w:eastAsia="en-US"/>
        </w:rPr>
        <w:t xml:space="preserve"> 1)</w:t>
      </w:r>
      <w:r>
        <w:rPr>
          <w:lang w:eastAsia="en-US"/>
        </w:rPr>
        <w:t>; "</w:t>
      </w:r>
      <w:r w:rsidRPr="00362C5E">
        <w:rPr>
          <w:lang w:eastAsia="en-US"/>
        </w:rPr>
        <w:t>onderzoekt u</w:t>
      </w:r>
      <w:r>
        <w:rPr>
          <w:lang w:eastAsia="en-US"/>
        </w:rPr>
        <w:t>zelf</w:t>
      </w:r>
      <w:r w:rsidRPr="00362C5E">
        <w:rPr>
          <w:lang w:eastAsia="en-US"/>
        </w:rPr>
        <w:t>n, of gij in het geloof zijt, beproeft u</w:t>
      </w:r>
      <w:r>
        <w:rPr>
          <w:lang w:eastAsia="en-US"/>
        </w:rPr>
        <w:t>zelve</w:t>
      </w:r>
      <w:r w:rsidRPr="00362C5E">
        <w:rPr>
          <w:lang w:eastAsia="en-US"/>
        </w:rPr>
        <w:t>n" (II Korinthiërs XIII</w:t>
      </w:r>
      <w:r>
        <w:rPr>
          <w:lang w:eastAsia="en-US"/>
        </w:rPr>
        <w:t>:</w:t>
      </w:r>
      <w:r w:rsidRPr="00362C5E">
        <w:rPr>
          <w:lang w:eastAsia="en-US"/>
        </w:rPr>
        <w:t xml:space="preserve"> 5).</w:t>
      </w:r>
    </w:p>
    <w:p w:rsidR="00EA32CC" w:rsidRPr="00362C5E" w:rsidRDefault="00EA32CC" w:rsidP="00EA32CC">
      <w:pPr>
        <w:jc w:val="both"/>
        <w:rPr>
          <w:lang w:eastAsia="en-US"/>
        </w:rPr>
      </w:pPr>
      <w:r w:rsidRPr="00362C5E">
        <w:rPr>
          <w:lang w:eastAsia="en-US"/>
        </w:rPr>
        <w:t>Dr Weeda schrijft</w:t>
      </w:r>
      <w:r>
        <w:rPr>
          <w:lang w:eastAsia="en-US"/>
        </w:rPr>
        <w:t>:</w:t>
      </w:r>
      <w:r w:rsidRPr="00362C5E">
        <w:rPr>
          <w:lang w:eastAsia="en-US"/>
        </w:rPr>
        <w:t xml:space="preserve"> </w:t>
      </w:r>
      <w:r>
        <w:rPr>
          <w:lang w:eastAsia="en-US"/>
        </w:rPr>
        <w:t>"</w:t>
      </w:r>
      <w:r w:rsidRPr="00362C5E">
        <w:rPr>
          <w:lang w:eastAsia="en-US"/>
        </w:rPr>
        <w:t>De Zeeuw bezit een gezonde evenwichtigheid en gelijkmoedigheid, die slechts in zeldzame gevallen wordt onder</w:t>
      </w:r>
      <w:r w:rsidRPr="00362C5E">
        <w:rPr>
          <w:lang w:eastAsia="en-US"/>
        </w:rPr>
        <w:softHyphen/>
        <w:t>broken. En waardoor hij, ik zal niet zeggen altijd terstond, maar toch wel op</w:t>
      </w:r>
      <w:r>
        <w:rPr>
          <w:lang w:eastAsia="en-US"/>
        </w:rPr>
        <w:t xml:space="preserve"> de </w:t>
      </w:r>
      <w:r w:rsidRPr="00362C5E">
        <w:rPr>
          <w:lang w:eastAsia="en-US"/>
        </w:rPr>
        <w:t xml:space="preserve">duur, de werkelijke waarde van personen en dingen, beter dan de </w:t>
      </w:r>
      <w:r>
        <w:rPr>
          <w:lang w:eastAsia="en-US"/>
        </w:rPr>
        <w:t>mens</w:t>
      </w:r>
      <w:r w:rsidRPr="00362C5E">
        <w:rPr>
          <w:lang w:eastAsia="en-US"/>
        </w:rPr>
        <w:t xml:space="preserve">en van andere streken </w:t>
      </w:r>
      <w:r>
        <w:rPr>
          <w:lang w:eastAsia="en-US"/>
        </w:rPr>
        <w:t>in ons vaderland, weet te onder kennen en te waard</w:t>
      </w:r>
      <w:r w:rsidRPr="00362C5E">
        <w:rPr>
          <w:lang w:eastAsia="en-US"/>
        </w:rPr>
        <w:t>eren" 3)</w:t>
      </w:r>
      <w:r>
        <w:rPr>
          <w:lang w:eastAsia="en-US"/>
        </w:rPr>
        <w:t xml:space="preserve">. Zo </w:t>
      </w:r>
      <w:r w:rsidRPr="00362C5E">
        <w:rPr>
          <w:lang w:eastAsia="en-US"/>
        </w:rPr>
        <w:t xml:space="preserve">spreekt in de </w:t>
      </w:r>
      <w:r>
        <w:rPr>
          <w:lang w:eastAsia="en-US"/>
        </w:rPr>
        <w:t>37</w:t>
      </w:r>
      <w:r w:rsidRPr="00362C5E">
        <w:rPr>
          <w:lang w:eastAsia="en-US"/>
        </w:rPr>
        <w:t>e preek uit</w:t>
      </w:r>
    </w:p>
    <w:p w:rsidR="00EA32CC" w:rsidRDefault="00EA32CC" w:rsidP="00EA32CC">
      <w:pPr>
        <w:jc w:val="both"/>
        <w:rPr>
          <w:lang w:eastAsia="en-US"/>
        </w:rPr>
      </w:pPr>
    </w:p>
    <w:p w:rsidR="00EA32CC" w:rsidRPr="0082100A" w:rsidRDefault="00EA32CC" w:rsidP="00EA32CC">
      <w:pPr>
        <w:jc w:val="both"/>
        <w:rPr>
          <w:sz w:val="22"/>
          <w:szCs w:val="22"/>
          <w:lang w:eastAsia="en-US"/>
        </w:rPr>
      </w:pPr>
      <w:r w:rsidRPr="0082100A">
        <w:rPr>
          <w:sz w:val="22"/>
          <w:szCs w:val="22"/>
          <w:lang w:eastAsia="en-US"/>
        </w:rPr>
        <w:t>1) Dordtse Leerregelen, III/IV, § 11, 12.</w:t>
      </w:r>
    </w:p>
    <w:p w:rsidR="00EA32CC" w:rsidRPr="0082100A" w:rsidRDefault="00EA32CC" w:rsidP="00EA32CC">
      <w:pPr>
        <w:jc w:val="both"/>
        <w:rPr>
          <w:sz w:val="22"/>
          <w:szCs w:val="22"/>
          <w:lang w:eastAsia="en-US"/>
        </w:rPr>
      </w:pPr>
      <w:r w:rsidRPr="0082100A">
        <w:rPr>
          <w:sz w:val="22"/>
          <w:szCs w:val="22"/>
          <w:lang w:eastAsia="en-US"/>
        </w:rPr>
        <w:t>2) W. á Brakel, Redel. Godts-Dienst, dl I blz. 1131; I d e m, De ware christen, Amst. 1712; Nijkerk 1863, blz. 311.</w:t>
      </w:r>
    </w:p>
    <w:p w:rsidR="00EA32CC" w:rsidRPr="0082100A" w:rsidRDefault="00EA32CC" w:rsidP="00EA32CC">
      <w:pPr>
        <w:jc w:val="both"/>
        <w:rPr>
          <w:sz w:val="22"/>
          <w:szCs w:val="22"/>
          <w:lang w:eastAsia="en-US"/>
        </w:rPr>
      </w:pPr>
      <w:r w:rsidRPr="0082100A">
        <w:rPr>
          <w:sz w:val="22"/>
          <w:szCs w:val="22"/>
          <w:lang w:eastAsia="en-US"/>
        </w:rPr>
        <w:t>3) Dr W. H. Weeda, Het type der Zeeuwen.</w:t>
      </w:r>
    </w:p>
    <w:p w:rsidR="00EA32CC" w:rsidRPr="0082100A" w:rsidRDefault="00EA32CC" w:rsidP="00EA32CC">
      <w:pPr>
        <w:jc w:val="both"/>
        <w:rPr>
          <w:sz w:val="22"/>
          <w:szCs w:val="22"/>
          <w:lang w:eastAsia="en-US"/>
        </w:rPr>
      </w:pPr>
      <w:r w:rsidRPr="0082100A">
        <w:rPr>
          <w:sz w:val="22"/>
          <w:szCs w:val="22"/>
          <w:lang w:eastAsia="en-US"/>
        </w:rPr>
        <w:t>101</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w:t>
      </w:r>
      <w:r w:rsidRPr="00362C5E">
        <w:rPr>
          <w:lang w:eastAsia="en-US"/>
        </w:rPr>
        <w:t>Des Christus Heil en Cieraat” iemand tot Smytegelt</w:t>
      </w:r>
      <w:r>
        <w:rPr>
          <w:lang w:eastAsia="en-US"/>
        </w:rPr>
        <w:t>:</w:t>
      </w:r>
      <w:r w:rsidRPr="00362C5E">
        <w:rPr>
          <w:lang w:eastAsia="en-US"/>
        </w:rPr>
        <w:t xml:space="preserve"> </w:t>
      </w:r>
      <w:r>
        <w:rPr>
          <w:lang w:eastAsia="en-US"/>
        </w:rPr>
        <w:t>"</w:t>
      </w:r>
      <w:r w:rsidRPr="00362C5E">
        <w:rPr>
          <w:lang w:eastAsia="en-US"/>
        </w:rPr>
        <w:t>Wat wilt gij mij alleen hebben</w:t>
      </w:r>
      <w:r>
        <w:rPr>
          <w:lang w:eastAsia="en-US"/>
        </w:rPr>
        <w:t>!</w:t>
      </w:r>
      <w:r w:rsidRPr="00362C5E">
        <w:rPr>
          <w:lang w:eastAsia="en-US"/>
        </w:rPr>
        <w:t xml:space="preserve"> 't Zijn altijd de zelfde woorden, en dezelfde zaken, die ik hebbe</w:t>
      </w:r>
      <w:r>
        <w:rPr>
          <w:lang w:eastAsia="en-US"/>
        </w:rPr>
        <w:t>: ik heb</w:t>
      </w:r>
      <w:r w:rsidRPr="00362C5E">
        <w:rPr>
          <w:lang w:eastAsia="en-US"/>
        </w:rPr>
        <w:t xml:space="preserve"> altijd het zelfde</w:t>
      </w:r>
      <w:r>
        <w:rPr>
          <w:lang w:eastAsia="en-US"/>
        </w:rPr>
        <w:t>. D</w:t>
      </w:r>
      <w:r w:rsidRPr="00362C5E">
        <w:rPr>
          <w:lang w:eastAsia="en-US"/>
        </w:rPr>
        <w:t>at heeft mij van mijn leven wel</w:t>
      </w:r>
      <w:r>
        <w:rPr>
          <w:lang w:eastAsia="en-US"/>
        </w:rPr>
        <w:t xml:space="preserve"> zo </w:t>
      </w:r>
      <w:r w:rsidRPr="00362C5E">
        <w:rPr>
          <w:lang w:eastAsia="en-US"/>
        </w:rPr>
        <w:t>bezwaart</w:t>
      </w:r>
      <w:r>
        <w:rPr>
          <w:lang w:eastAsia="en-US"/>
        </w:rPr>
        <w:t xml:space="preserve">; </w:t>
      </w:r>
      <w:r w:rsidRPr="00362C5E">
        <w:rPr>
          <w:lang w:eastAsia="en-US"/>
        </w:rPr>
        <w:t>ga ik alleen / het is al hetzelfde, met betuigen, voor</w:t>
      </w:r>
      <w:r w:rsidRPr="00362C5E">
        <w:rPr>
          <w:lang w:eastAsia="en-US"/>
        </w:rPr>
        <w:softHyphen/>
      </w:r>
      <w:r>
        <w:rPr>
          <w:lang w:eastAsia="en-US"/>
        </w:rPr>
        <w:t>nemen, ophalen van de dagen van</w:t>
      </w:r>
      <w:r w:rsidRPr="00362C5E">
        <w:rPr>
          <w:lang w:eastAsia="en-US"/>
        </w:rPr>
        <w:t>oudts</w:t>
      </w:r>
      <w:r>
        <w:rPr>
          <w:lang w:eastAsia="en-US"/>
        </w:rPr>
        <w:t xml:space="preserve">; </w:t>
      </w:r>
      <w:r w:rsidRPr="00362C5E">
        <w:rPr>
          <w:lang w:eastAsia="en-US"/>
        </w:rPr>
        <w:t>en is dat aangenaam bij</w:t>
      </w:r>
      <w:r>
        <w:rPr>
          <w:lang w:eastAsia="en-US"/>
        </w:rPr>
        <w:t xml:space="preserve"> de </w:t>
      </w:r>
      <w:r w:rsidRPr="00362C5E">
        <w:rPr>
          <w:lang w:eastAsia="en-US"/>
        </w:rPr>
        <w:t>Heere</w:t>
      </w:r>
      <w:r>
        <w:rPr>
          <w:lang w:eastAsia="en-US"/>
        </w:rPr>
        <w:t>?</w:t>
      </w:r>
      <w:r w:rsidRPr="00362C5E">
        <w:rPr>
          <w:lang w:eastAsia="en-US"/>
        </w:rPr>
        <w:t>"</w:t>
      </w:r>
    </w:p>
    <w:p w:rsidR="00EA32CC" w:rsidRPr="00362C5E" w:rsidRDefault="00EA32CC" w:rsidP="00EA32CC">
      <w:pPr>
        <w:jc w:val="both"/>
        <w:rPr>
          <w:lang w:eastAsia="en-US"/>
        </w:rPr>
      </w:pPr>
      <w:r w:rsidRPr="00362C5E">
        <w:rPr>
          <w:lang w:eastAsia="en-US"/>
        </w:rPr>
        <w:t>Dan antwoordt Smytegelt</w:t>
      </w:r>
      <w:r>
        <w:rPr>
          <w:lang w:eastAsia="en-US"/>
        </w:rPr>
        <w:t>:</w:t>
      </w:r>
      <w:r w:rsidRPr="00362C5E">
        <w:rPr>
          <w:lang w:eastAsia="en-US"/>
        </w:rPr>
        <w:t xml:space="preserve"> </w:t>
      </w:r>
      <w:r>
        <w:rPr>
          <w:lang w:eastAsia="en-US"/>
        </w:rPr>
        <w:t>"</w:t>
      </w:r>
      <w:r w:rsidRPr="00362C5E">
        <w:rPr>
          <w:lang w:eastAsia="en-US"/>
        </w:rPr>
        <w:t>1. Hoe meer dat iemand de zelfde is</w:t>
      </w:r>
      <w:r>
        <w:rPr>
          <w:lang w:eastAsia="en-US"/>
        </w:rPr>
        <w:t xml:space="preserve">: hoe minder verandering </w:t>
      </w:r>
      <w:r w:rsidRPr="00362C5E">
        <w:rPr>
          <w:lang w:eastAsia="en-US"/>
        </w:rPr>
        <w:t>hij onderworpen is</w:t>
      </w:r>
      <w:r>
        <w:rPr>
          <w:lang w:eastAsia="en-US"/>
        </w:rPr>
        <w:t xml:space="preserve">; </w:t>
      </w:r>
      <w:r w:rsidRPr="00362C5E">
        <w:rPr>
          <w:lang w:eastAsia="en-US"/>
        </w:rPr>
        <w:t>hoe volmaakter dat hij is. Onze lieve Drie-</w:t>
      </w:r>
      <w:r>
        <w:rPr>
          <w:lang w:eastAsia="en-US"/>
        </w:rPr>
        <w:t>eni</w:t>
      </w:r>
      <w:r w:rsidRPr="00362C5E">
        <w:rPr>
          <w:lang w:eastAsia="en-US"/>
        </w:rPr>
        <w:t xml:space="preserve">ge God is altijd de zelfde in zijn natuur en wezen, Maleachi </w:t>
      </w:r>
      <w:r>
        <w:rPr>
          <w:lang w:eastAsia="en-US"/>
        </w:rPr>
        <w:t>3:</w:t>
      </w:r>
      <w:r w:rsidRPr="00362C5E">
        <w:rPr>
          <w:lang w:eastAsia="en-US"/>
        </w:rPr>
        <w:t xml:space="preserve"> 6. Ik de Heere en worde niet verandert</w:t>
      </w:r>
      <w:r>
        <w:rPr>
          <w:lang w:eastAsia="en-US"/>
        </w:rPr>
        <w:t>. D</w:t>
      </w:r>
      <w:r w:rsidRPr="00362C5E">
        <w:rPr>
          <w:lang w:eastAsia="en-US"/>
        </w:rPr>
        <w:t>e liefste Heere Jezus is gisteren en heden de zelfde</w:t>
      </w:r>
      <w:r>
        <w:rPr>
          <w:lang w:eastAsia="en-US"/>
        </w:rPr>
        <w:t>. D</w:t>
      </w:r>
      <w:r w:rsidRPr="00362C5E">
        <w:rPr>
          <w:lang w:eastAsia="en-US"/>
        </w:rPr>
        <w:t>e Engelen zijn altijd de zelfde. Adam voor</w:t>
      </w:r>
      <w:r>
        <w:rPr>
          <w:lang w:eastAsia="en-US"/>
        </w:rPr>
        <w:t xml:space="preserve"> de </w:t>
      </w:r>
      <w:r w:rsidRPr="00362C5E">
        <w:rPr>
          <w:lang w:eastAsia="en-US"/>
        </w:rPr>
        <w:t>Val was altijd de zelfde</w:t>
      </w:r>
      <w:r>
        <w:rPr>
          <w:lang w:eastAsia="en-US"/>
        </w:rPr>
        <w:t>. D</w:t>
      </w:r>
      <w:r w:rsidRPr="00362C5E">
        <w:rPr>
          <w:lang w:eastAsia="en-US"/>
        </w:rPr>
        <w:t>ie in</w:t>
      </w:r>
      <w:r>
        <w:rPr>
          <w:lang w:eastAsia="en-US"/>
        </w:rPr>
        <w:t xml:space="preserve"> de </w:t>
      </w:r>
      <w:r w:rsidRPr="00362C5E">
        <w:rPr>
          <w:lang w:eastAsia="en-US"/>
        </w:rPr>
        <w:t xml:space="preserve">Hemel zijn / zijn altijd de zelfde. Als wij 'er zullen zijn / zullen wy altyd ons </w:t>
      </w:r>
      <w:r>
        <w:rPr>
          <w:lang w:eastAsia="en-US"/>
        </w:rPr>
        <w:t>zelf</w:t>
      </w:r>
      <w:r w:rsidRPr="00362C5E">
        <w:rPr>
          <w:lang w:eastAsia="en-US"/>
        </w:rPr>
        <w:t>n gelykvormig wezen.</w:t>
      </w:r>
    </w:p>
    <w:p w:rsidR="00EA32CC" w:rsidRDefault="00EA32CC" w:rsidP="00EA32CC">
      <w:pPr>
        <w:jc w:val="both"/>
        <w:rPr>
          <w:lang w:eastAsia="en-US"/>
        </w:rPr>
      </w:pPr>
      <w:r w:rsidRPr="00362C5E">
        <w:rPr>
          <w:lang w:eastAsia="en-US"/>
        </w:rPr>
        <w:t>2. Is 't by ons niet aangenaam / de zelfde spyze en drank te ge</w:t>
      </w:r>
      <w:r w:rsidRPr="00362C5E">
        <w:rPr>
          <w:lang w:eastAsia="en-US"/>
        </w:rPr>
        <w:softHyphen/>
        <w:t>bruiken In konsten en wetenschappen gebruikt men daar in, niet altyd de zelfde gereedschappen</w:t>
      </w:r>
      <w:r>
        <w:rPr>
          <w:lang w:eastAsia="en-US"/>
        </w:rPr>
        <w:t>?</w:t>
      </w:r>
      <w:r w:rsidRPr="00362C5E">
        <w:rPr>
          <w:lang w:eastAsia="en-US"/>
        </w:rPr>
        <w:t xml:space="preserve"> Laat u dat niet st</w:t>
      </w:r>
      <w:r>
        <w:rPr>
          <w:lang w:eastAsia="en-US"/>
        </w:rPr>
        <w:t>ote</w:t>
      </w:r>
      <w:r w:rsidRPr="00362C5E">
        <w:rPr>
          <w:lang w:eastAsia="en-US"/>
        </w:rPr>
        <w:t>n</w:t>
      </w:r>
      <w:r>
        <w:rPr>
          <w:lang w:eastAsia="en-US"/>
        </w:rPr>
        <w:t>.</w:t>
      </w:r>
      <w:r w:rsidRPr="00362C5E">
        <w:rPr>
          <w:lang w:eastAsia="en-US"/>
        </w:rPr>
        <w:t xml:space="preserve"> Komt al maar weerom</w:t>
      </w:r>
      <w:r>
        <w:rPr>
          <w:lang w:eastAsia="en-US"/>
        </w:rPr>
        <w:t>. D</w:t>
      </w:r>
      <w:r w:rsidRPr="00362C5E">
        <w:rPr>
          <w:lang w:eastAsia="en-US"/>
        </w:rPr>
        <w:t xml:space="preserve">e Heere Jesus quam met de zelfde woorden tot zynen Vader, tot driemaalen toe / Mattheus </w:t>
      </w:r>
      <w:r>
        <w:rPr>
          <w:lang w:eastAsia="en-US"/>
        </w:rPr>
        <w:t>26:</w:t>
      </w:r>
      <w:r w:rsidRPr="00362C5E">
        <w:rPr>
          <w:lang w:eastAsia="en-US"/>
        </w:rPr>
        <w:t xml:space="preserve"> 44</w:t>
      </w:r>
      <w:r>
        <w:rPr>
          <w:lang w:eastAsia="en-US"/>
        </w:rPr>
        <w:t xml:space="preserve">. Zo </w:t>
      </w:r>
      <w:r w:rsidRPr="00362C5E">
        <w:rPr>
          <w:lang w:eastAsia="en-US"/>
        </w:rPr>
        <w:t xml:space="preserve">dat het u niet moet doen wankelen / dat gy de zelfde woorden en zaaken voor God brengt. Hoe meer ik en gy volmaakt zullen zyn / hoe meer wy ons </w:t>
      </w:r>
      <w:r>
        <w:rPr>
          <w:lang w:eastAsia="en-US"/>
        </w:rPr>
        <w:t>zelve</w:t>
      </w:r>
      <w:r w:rsidRPr="00362C5E">
        <w:rPr>
          <w:lang w:eastAsia="en-US"/>
        </w:rPr>
        <w:t>n gelijkformig zullen zyn"</w:t>
      </w:r>
      <w:r>
        <w:rPr>
          <w:lang w:eastAsia="en-US"/>
        </w:rPr>
        <w:t xml:space="preserve">. </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D</w:t>
      </w:r>
      <w:r w:rsidRPr="00362C5E">
        <w:rPr>
          <w:lang w:eastAsia="en-US"/>
        </w:rPr>
        <w:t xml:space="preserve">e evenwichtige Zeeuw Smytegelt oordeelde </w:t>
      </w:r>
      <w:r>
        <w:rPr>
          <w:lang w:eastAsia="en-US"/>
        </w:rPr>
        <w:t>-</w:t>
      </w:r>
      <w:r w:rsidRPr="00362C5E">
        <w:rPr>
          <w:lang w:eastAsia="en-US"/>
        </w:rPr>
        <w:t xml:space="preserve"> en de Heilige Schrift is aan zijn zijde </w:t>
      </w:r>
      <w:r>
        <w:rPr>
          <w:lang w:eastAsia="en-US"/>
        </w:rPr>
        <w:t>-</w:t>
      </w:r>
      <w:r w:rsidRPr="00362C5E">
        <w:rPr>
          <w:lang w:eastAsia="en-US"/>
        </w:rPr>
        <w:t xml:space="preserve"> de geestelyke ge</w:t>
      </w:r>
      <w:r w:rsidRPr="00362C5E">
        <w:rPr>
          <w:lang w:eastAsia="en-US"/>
        </w:rPr>
        <w:softHyphen/>
        <w:t>schoktheid niet als</w:t>
      </w:r>
      <w:r>
        <w:rPr>
          <w:lang w:eastAsia="en-US"/>
        </w:rPr>
        <w:t xml:space="preserve"> de </w:t>
      </w:r>
      <w:r w:rsidRPr="00362C5E">
        <w:rPr>
          <w:lang w:eastAsia="en-US"/>
        </w:rPr>
        <w:t>besten verschijningsvorm van het verborgen leven.</w:t>
      </w:r>
    </w:p>
    <w:p w:rsidR="00EA32CC" w:rsidRPr="00362C5E" w:rsidRDefault="00EA32CC" w:rsidP="00EA32CC">
      <w:pPr>
        <w:jc w:val="both"/>
        <w:rPr>
          <w:lang w:eastAsia="en-US"/>
        </w:rPr>
      </w:pPr>
      <w:r w:rsidRPr="00362C5E">
        <w:rPr>
          <w:lang w:eastAsia="en-US"/>
        </w:rPr>
        <w:t>Door zijn eigen geestelijken groei van kind tot volwassen man in-- Christus werd Smytegelt bewaard voor enghartigheid, voor een afmeten van de echtheid aangaande geestelijke werkelijkheid in</w:t>
      </w:r>
      <w:r>
        <w:rPr>
          <w:lang w:eastAsia="en-US"/>
        </w:rPr>
        <w:t xml:space="preserve"> de </w:t>
      </w:r>
      <w:r w:rsidRPr="00362C5E">
        <w:rPr>
          <w:lang w:eastAsia="en-US"/>
        </w:rPr>
        <w:t>mede</w:t>
      </w:r>
      <w:r w:rsidRPr="00362C5E">
        <w:rPr>
          <w:lang w:eastAsia="en-US"/>
        </w:rPr>
        <w:softHyphen/>
      </w:r>
      <w:r>
        <w:rPr>
          <w:lang w:eastAsia="en-US"/>
        </w:rPr>
        <w:t>gelovig</w:t>
      </w:r>
      <w:r w:rsidRPr="00362C5E">
        <w:rPr>
          <w:lang w:eastAsia="en-US"/>
        </w:rPr>
        <w:t xml:space="preserve">e aan één klein schema. Er was ruimte in Smytegelt's hart, omdat er ruimte is in het Evangelie voor ieder, die vlucht tot de enge poort van </w:t>
      </w:r>
      <w:r>
        <w:rPr>
          <w:lang w:eastAsia="en-US"/>
        </w:rPr>
        <w:t>Gods</w:t>
      </w:r>
      <w:r w:rsidRPr="00362C5E">
        <w:rPr>
          <w:lang w:eastAsia="en-US"/>
        </w:rPr>
        <w:t xml:space="preserve"> Welbehagen. Hij verkondigde ten troost</w:t>
      </w:r>
      <w:r>
        <w:rPr>
          <w:lang w:eastAsia="en-US"/>
        </w:rPr>
        <w:t xml:space="preserve"> de </w:t>
      </w:r>
      <w:r w:rsidRPr="00362C5E">
        <w:rPr>
          <w:lang w:eastAsia="en-US"/>
        </w:rPr>
        <w:t xml:space="preserve">rijkdom der Heilige Schrift. Hij riep niet enkel over hel en verdoemenis, </w:t>
      </w:r>
      <w:r>
        <w:rPr>
          <w:lang w:eastAsia="en-US"/>
        </w:rPr>
        <w:t>-</w:t>
      </w:r>
      <w:r w:rsidRPr="00362C5E">
        <w:rPr>
          <w:lang w:eastAsia="en-US"/>
        </w:rPr>
        <w:t xml:space="preserve"> al kent nu eenmaal de majesteit van </w:t>
      </w:r>
      <w:r>
        <w:rPr>
          <w:lang w:eastAsia="en-US"/>
        </w:rPr>
        <w:t>Gods</w:t>
      </w:r>
      <w:r w:rsidRPr="00362C5E">
        <w:rPr>
          <w:lang w:eastAsia="en-US"/>
        </w:rPr>
        <w:t xml:space="preserve"> Woord, en de belijdenis der Kerk dus óók, de ontzaglijkheid van Zijn Gericht</w:t>
      </w:r>
      <w:r>
        <w:rPr>
          <w:lang w:eastAsia="en-US"/>
        </w:rPr>
        <w:t>. D</w:t>
      </w:r>
      <w:r w:rsidRPr="00362C5E">
        <w:rPr>
          <w:lang w:eastAsia="en-US"/>
        </w:rPr>
        <w:t xml:space="preserve">och Smytegelt wees </w:t>
      </w:r>
      <w:r>
        <w:rPr>
          <w:lang w:eastAsia="en-US"/>
        </w:rPr>
        <w:t>op de open deur des Hemels en n</w:t>
      </w:r>
      <w:r w:rsidRPr="00362C5E">
        <w:rPr>
          <w:lang w:eastAsia="en-US"/>
        </w:rPr>
        <w:t>odigde gul uit daar door te gaan in het vertrouwen op</w:t>
      </w:r>
      <w:r>
        <w:rPr>
          <w:lang w:eastAsia="en-US"/>
        </w:rPr>
        <w:t xml:space="preserve"> de een</w:t>
      </w:r>
      <w:r w:rsidRPr="00362C5E">
        <w:rPr>
          <w:lang w:eastAsia="en-US"/>
        </w:rPr>
        <w:t xml:space="preserve"> Middelaar. Smytegelt zegt</w:t>
      </w:r>
      <w:r>
        <w:rPr>
          <w:lang w:eastAsia="en-US"/>
        </w:rPr>
        <w:t>:</w:t>
      </w:r>
      <w:r w:rsidRPr="00362C5E">
        <w:rPr>
          <w:lang w:eastAsia="en-US"/>
        </w:rPr>
        <w:t xml:space="preserve"> klop vrijmoedig aan. Wie het ootmoedig doet, ontvangt gehoor</w:t>
      </w:r>
      <w:r>
        <w:rPr>
          <w:lang w:eastAsia="en-US"/>
        </w:rPr>
        <w:t>!</w:t>
      </w:r>
    </w:p>
    <w:p w:rsidR="00EA32CC" w:rsidRDefault="00EA32CC" w:rsidP="00EA32CC">
      <w:pPr>
        <w:jc w:val="both"/>
        <w:rPr>
          <w:lang w:eastAsia="en-US"/>
        </w:rPr>
      </w:pPr>
      <w:r>
        <w:rPr>
          <w:lang w:eastAsia="en-US"/>
        </w:rPr>
        <w:t>Bij die uitno</w:t>
      </w:r>
      <w:r w:rsidRPr="00362C5E">
        <w:rPr>
          <w:lang w:eastAsia="en-US"/>
        </w:rPr>
        <w:t>diging in Smytegelt's troostprediking was verwerkt, ja vond een sterken nadruk, de veelvuldig-voorkomende innerlijke weifeling. Er zijn er velen, die oprecht in Christus gel</w:t>
      </w:r>
      <w:r>
        <w:rPr>
          <w:lang w:eastAsia="en-US"/>
        </w:rPr>
        <w:t>ove</w:t>
      </w:r>
      <w:r w:rsidRPr="00362C5E">
        <w:rPr>
          <w:lang w:eastAsia="en-US"/>
        </w:rPr>
        <w:t>n, en toch blijven zij stilstaan bij het hongeren en dorsten naar Hem. Zij durven de Boodschap niet rustig in het hart te ontvangen om van daaruit in vreugde en stilheid voort te leven, dat het voor hen op Golgótha vol</w:t>
      </w:r>
      <w:r w:rsidRPr="00362C5E">
        <w:rPr>
          <w:lang w:eastAsia="en-US"/>
        </w:rPr>
        <w:softHyphen/>
        <w:t>bracht is en dat verder getob daarover tot een verdriet is voor het Goddelijk Vad</w:t>
      </w:r>
      <w:r>
        <w:rPr>
          <w:lang w:eastAsia="en-US"/>
        </w:rPr>
        <w:t>erhart. Velen zouden kunnen en</w:t>
      </w:r>
      <w:r w:rsidRPr="00362C5E">
        <w:rPr>
          <w:lang w:eastAsia="en-US"/>
        </w:rPr>
        <w:t xml:space="preserve"> mogen ademen in</w:t>
      </w:r>
      <w:r>
        <w:rPr>
          <w:lang w:eastAsia="en-US"/>
        </w:rPr>
        <w:t xml:space="preserve"> de </w:t>
      </w:r>
      <w:r w:rsidRPr="00362C5E">
        <w:rPr>
          <w:lang w:eastAsia="en-US"/>
        </w:rPr>
        <w:t xml:space="preserve">dampkring van het eenvoudige kindschap </w:t>
      </w:r>
      <w:r>
        <w:rPr>
          <w:lang w:eastAsia="en-US"/>
        </w:rPr>
        <w:t>Gods</w:t>
      </w:r>
      <w:r w:rsidRPr="00362C5E">
        <w:rPr>
          <w:lang w:eastAsia="en-US"/>
        </w:rPr>
        <w:t xml:space="preserve">, die zich steeds maar </w:t>
      </w:r>
    </w:p>
    <w:p w:rsidR="00EA32CC" w:rsidRDefault="00EA32CC" w:rsidP="00EA32CC">
      <w:pPr>
        <w:jc w:val="both"/>
        <w:rPr>
          <w:lang w:eastAsia="en-US"/>
        </w:rPr>
      </w:pPr>
      <w:r w:rsidRPr="00362C5E">
        <w:rPr>
          <w:lang w:eastAsia="en-US"/>
        </w:rPr>
        <w:t xml:space="preserve">102 </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 xml:space="preserve">afmatten met graven in eigen gevoelens en eigen geslingerdheid. </w:t>
      </w:r>
    </w:p>
    <w:p w:rsidR="00EA32CC" w:rsidRPr="00362C5E" w:rsidRDefault="00EA32CC" w:rsidP="00EA32CC">
      <w:pPr>
        <w:jc w:val="both"/>
        <w:rPr>
          <w:lang w:eastAsia="en-US"/>
        </w:rPr>
      </w:pPr>
      <w:r w:rsidRPr="00362C5E">
        <w:rPr>
          <w:lang w:eastAsia="en-US"/>
        </w:rPr>
        <w:t>Het merkwaardige aan Smytegelt's troostprediking was, dat hij met eindeloos geduld die onverzekerdheid in al haar schak</w:t>
      </w:r>
      <w:r>
        <w:rPr>
          <w:lang w:eastAsia="en-US"/>
        </w:rPr>
        <w:t>eri</w:t>
      </w:r>
      <w:r w:rsidRPr="00362C5E">
        <w:rPr>
          <w:lang w:eastAsia="en-US"/>
        </w:rPr>
        <w:t xml:space="preserve">ngen beluisterde, </w:t>
      </w:r>
      <w:r>
        <w:rPr>
          <w:lang w:eastAsia="en-US"/>
        </w:rPr>
        <w:t>-</w:t>
      </w:r>
      <w:r w:rsidRPr="00362C5E">
        <w:rPr>
          <w:lang w:eastAsia="en-US"/>
        </w:rPr>
        <w:t xml:space="preserve"> hij kende haar ook aan eigen bevinding </w:t>
      </w:r>
      <w:r>
        <w:rPr>
          <w:lang w:eastAsia="en-US"/>
        </w:rPr>
        <w:t>-</w:t>
      </w:r>
      <w:r w:rsidRPr="00362C5E">
        <w:rPr>
          <w:lang w:eastAsia="en-US"/>
        </w:rPr>
        <w:t xml:space="preserve"> en toch niet predikte op het kompas van eigen gevoelens of tekort van gevoelens. Smytegelt's verkondiging was er niet </w:t>
      </w:r>
      <w:r>
        <w:rPr>
          <w:lang w:eastAsia="en-US"/>
        </w:rPr>
        <w:t xml:space="preserve">een </w:t>
      </w:r>
      <w:r w:rsidRPr="00362C5E">
        <w:rPr>
          <w:lang w:eastAsia="en-US"/>
        </w:rPr>
        <w:t>aangaande opwellingen des harten</w:t>
      </w:r>
      <w:r>
        <w:rPr>
          <w:lang w:eastAsia="en-US"/>
        </w:rPr>
        <w:t>. Die zijn toch veelszins bedrieg</w:t>
      </w:r>
      <w:r w:rsidRPr="00362C5E">
        <w:rPr>
          <w:lang w:eastAsia="en-US"/>
        </w:rPr>
        <w:t>lijk</w:t>
      </w:r>
      <w:r>
        <w:rPr>
          <w:lang w:eastAsia="en-US"/>
        </w:rPr>
        <w:t>. D</w:t>
      </w:r>
      <w:r w:rsidRPr="00362C5E">
        <w:rPr>
          <w:lang w:eastAsia="en-US"/>
        </w:rPr>
        <w:t xml:space="preserve">ie zijn ook veelszins ware tirannen voor een </w:t>
      </w:r>
      <w:r>
        <w:rPr>
          <w:lang w:eastAsia="en-US"/>
        </w:rPr>
        <w:t>mens</w:t>
      </w:r>
      <w:r w:rsidRPr="00362C5E">
        <w:rPr>
          <w:lang w:eastAsia="en-US"/>
        </w:rPr>
        <w:t xml:space="preserve"> en sleuren hem mee in een subjectieve willekeur. Maar Smytegelt wekte op tot geloof, tot moed, tot strijd tegen inzinking. Ook wekte hij op te leven naar h</w:t>
      </w:r>
      <w:r>
        <w:rPr>
          <w:lang w:eastAsia="en-US"/>
        </w:rPr>
        <w:t>et more</w:t>
      </w:r>
      <w:r w:rsidRPr="00362C5E">
        <w:rPr>
          <w:lang w:eastAsia="en-US"/>
        </w:rPr>
        <w:t xml:space="preserve">le peil, dat God naar Zijn Wet aan Zijn kinderen stelt, </w:t>
      </w:r>
      <w:r>
        <w:rPr>
          <w:lang w:eastAsia="en-US"/>
        </w:rPr>
        <w:t>-</w:t>
      </w:r>
      <w:r w:rsidRPr="00362C5E">
        <w:rPr>
          <w:lang w:eastAsia="en-US"/>
        </w:rPr>
        <w:t xml:space="preserve"> en tot naasten- en vijandsliefde. Godsdienstige, bevindelijke reden</w:t>
      </w:r>
      <w:r>
        <w:rPr>
          <w:lang w:eastAsia="en-US"/>
        </w:rPr>
        <w:t>eri</w:t>
      </w:r>
      <w:r w:rsidRPr="00362C5E">
        <w:rPr>
          <w:lang w:eastAsia="en-US"/>
        </w:rPr>
        <w:t xml:space="preserve">ngen, wier echtheid niet mede bleek in handel en wandel, waren voor Smytegelt waardeloos, gelijk ze het in de Heilige Schrift zijn. </w:t>
      </w:r>
      <w:r>
        <w:rPr>
          <w:lang w:eastAsia="en-US"/>
        </w:rPr>
        <w:t>"</w:t>
      </w:r>
      <w:r w:rsidRPr="00362C5E">
        <w:rPr>
          <w:lang w:eastAsia="en-US"/>
        </w:rPr>
        <w:t>Wie zijn broeder niet liefheeft, dien hij gezien heeft, hoe kan hij God liefhebben, dien hij niet gezien heeft</w:t>
      </w:r>
      <w:r>
        <w:rPr>
          <w:lang w:eastAsia="en-US"/>
        </w:rPr>
        <w:t>?</w:t>
      </w:r>
      <w:r w:rsidRPr="00362C5E">
        <w:rPr>
          <w:lang w:eastAsia="en-US"/>
        </w:rPr>
        <w:t xml:space="preserve">" (I Johannes </w:t>
      </w:r>
      <w:r>
        <w:rPr>
          <w:lang w:eastAsia="en-US"/>
        </w:rPr>
        <w:t>4:</w:t>
      </w:r>
      <w:r w:rsidRPr="00362C5E">
        <w:rPr>
          <w:lang w:eastAsia="en-US"/>
        </w:rPr>
        <w:t xml:space="preserve"> 20)</w:t>
      </w:r>
    </w:p>
    <w:p w:rsidR="00EA32CC" w:rsidRDefault="00EA32CC" w:rsidP="00EA32CC">
      <w:pPr>
        <w:jc w:val="both"/>
        <w:rPr>
          <w:lang w:eastAsia="en-US"/>
        </w:rPr>
      </w:pPr>
      <w:r w:rsidRPr="00362C5E">
        <w:rPr>
          <w:lang w:eastAsia="en-US"/>
        </w:rPr>
        <w:t>Smytegelt kon</w:t>
      </w:r>
      <w:r>
        <w:rPr>
          <w:lang w:eastAsia="en-US"/>
        </w:rPr>
        <w:t xml:space="preserve"> de </w:t>
      </w:r>
      <w:r w:rsidRPr="00362C5E">
        <w:rPr>
          <w:lang w:eastAsia="en-US"/>
        </w:rPr>
        <w:t>troost aan de onverzekerden niet brengen, zonder als een goed ziele-arts de diagnose hunner kwaal te stellen. Er zijn immers tal van wisselingen in het geloofsbestaan</w:t>
      </w:r>
      <w:r>
        <w:rPr>
          <w:lang w:eastAsia="en-US"/>
        </w:rPr>
        <w:t>. D</w:t>
      </w:r>
      <w:r w:rsidRPr="00362C5E">
        <w:rPr>
          <w:lang w:eastAsia="en-US"/>
        </w:rPr>
        <w:t xml:space="preserve">e </w:t>
      </w:r>
      <w:r>
        <w:rPr>
          <w:lang w:eastAsia="en-US"/>
        </w:rPr>
        <w:t>"Dordts</w:t>
      </w:r>
      <w:r w:rsidRPr="00362C5E">
        <w:rPr>
          <w:lang w:eastAsia="en-US"/>
        </w:rPr>
        <w:t>e Leerregelen" spreken in het eerste Artikel (§ 12)</w:t>
      </w:r>
      <w:r>
        <w:rPr>
          <w:lang w:eastAsia="en-US"/>
        </w:rPr>
        <w:t>:</w:t>
      </w:r>
      <w:r w:rsidRPr="00362C5E">
        <w:rPr>
          <w:lang w:eastAsia="en-US"/>
        </w:rPr>
        <w:t xml:space="preserve"> </w:t>
      </w:r>
      <w:r>
        <w:rPr>
          <w:lang w:eastAsia="en-US"/>
        </w:rPr>
        <w:t>"</w:t>
      </w:r>
      <w:r w:rsidRPr="00362C5E">
        <w:rPr>
          <w:lang w:eastAsia="en-US"/>
        </w:rPr>
        <w:t>Van deze hunne eeuwige en onveranderlijke Verkiezing ter zaligheid worden de uit</w:t>
      </w:r>
      <w:r w:rsidRPr="00362C5E">
        <w:rPr>
          <w:lang w:eastAsia="en-US"/>
        </w:rPr>
        <w:softHyphen/>
        <w:t xml:space="preserve">verkorenen te zijner tijd, hoewel bij onderscheidene trappen en met ongelijke mate verzekerd". </w:t>
      </w:r>
      <w:r>
        <w:rPr>
          <w:lang w:eastAsia="en-US"/>
        </w:rPr>
        <w:t>Voeti</w:t>
      </w:r>
      <w:r w:rsidRPr="00362C5E">
        <w:rPr>
          <w:lang w:eastAsia="en-US"/>
        </w:rPr>
        <w:t xml:space="preserve">us had over de geestelijke verlatenheid Zijn </w:t>
      </w:r>
      <w:r>
        <w:rPr>
          <w:lang w:eastAsia="en-US"/>
        </w:rPr>
        <w:t>"</w:t>
      </w:r>
      <w:r w:rsidRPr="00362C5E">
        <w:rPr>
          <w:lang w:eastAsia="en-US"/>
        </w:rPr>
        <w:t xml:space="preserve">Disputaty" gegeven, Ds Theodorus à Brakel, Wilhelmus' Vader, zijn </w:t>
      </w:r>
      <w:r>
        <w:rPr>
          <w:lang w:eastAsia="en-US"/>
        </w:rPr>
        <w:t>"</w:t>
      </w:r>
      <w:r w:rsidRPr="00362C5E">
        <w:rPr>
          <w:lang w:eastAsia="en-US"/>
        </w:rPr>
        <w:t xml:space="preserve">Trappen des geestelijken levens" 1). </w:t>
      </w:r>
    </w:p>
    <w:p w:rsidR="00EA32CC" w:rsidRDefault="00EA32CC" w:rsidP="00EA32CC">
      <w:pPr>
        <w:jc w:val="both"/>
        <w:rPr>
          <w:lang w:eastAsia="en-US"/>
        </w:rPr>
      </w:pPr>
      <w:r w:rsidRPr="00362C5E">
        <w:rPr>
          <w:lang w:eastAsia="en-US"/>
        </w:rPr>
        <w:t xml:space="preserve">In Middelburg, Smytegelt's stad, had Willem Teellinck de </w:t>
      </w:r>
      <w:r>
        <w:rPr>
          <w:lang w:eastAsia="en-US"/>
        </w:rPr>
        <w:t>"</w:t>
      </w:r>
      <w:r w:rsidRPr="00362C5E">
        <w:rPr>
          <w:lang w:eastAsia="en-US"/>
        </w:rPr>
        <w:t>gestal</w:t>
      </w:r>
      <w:r>
        <w:rPr>
          <w:lang w:eastAsia="en-US"/>
        </w:rPr>
        <w:t>t</w:t>
      </w:r>
      <w:r w:rsidRPr="00362C5E">
        <w:rPr>
          <w:lang w:eastAsia="en-US"/>
        </w:rPr>
        <w:t xml:space="preserve">en en ongestalten" van het geestelijke leven beschreven 2). </w:t>
      </w:r>
    </w:p>
    <w:p w:rsidR="00EA32CC" w:rsidRPr="00362C5E" w:rsidRDefault="00EA32CC" w:rsidP="00EA32CC">
      <w:pPr>
        <w:jc w:val="both"/>
        <w:rPr>
          <w:lang w:eastAsia="en-US"/>
        </w:rPr>
      </w:pPr>
      <w:r w:rsidRPr="00362C5E">
        <w:rPr>
          <w:lang w:eastAsia="en-US"/>
        </w:rPr>
        <w:t>Hoe zou de trooster de oorzaak der kwaal, het stadium van ziekte of gezondheid, de medicijn uit de Heilige Schrift kunnen vaststellen,</w:t>
      </w:r>
      <w:r>
        <w:rPr>
          <w:lang w:eastAsia="en-US"/>
        </w:rPr>
        <w:t xml:space="preserve"> zo </w:t>
      </w:r>
      <w:r w:rsidRPr="00362C5E">
        <w:rPr>
          <w:lang w:eastAsia="en-US"/>
        </w:rPr>
        <w:t>hij over die trappen en hare onder</w:t>
      </w:r>
      <w:r w:rsidRPr="00362C5E">
        <w:rPr>
          <w:lang w:eastAsia="en-US"/>
        </w:rPr>
        <w:softHyphen/>
        <w:t xml:space="preserve">scheidenheid, waar de </w:t>
      </w:r>
      <w:r>
        <w:rPr>
          <w:lang w:eastAsia="en-US"/>
        </w:rPr>
        <w:t>Dordts</w:t>
      </w:r>
      <w:r w:rsidRPr="00362C5E">
        <w:rPr>
          <w:lang w:eastAsia="en-US"/>
        </w:rPr>
        <w:t>e Vaderen over beleden, niet zèlf deskundig zij</w:t>
      </w:r>
      <w:r>
        <w:rPr>
          <w:lang w:eastAsia="en-US"/>
        </w:rPr>
        <w:t>?</w:t>
      </w:r>
    </w:p>
    <w:p w:rsidR="00EA32CC" w:rsidRPr="00362C5E" w:rsidRDefault="00EA32CC" w:rsidP="00EA32CC">
      <w:pPr>
        <w:jc w:val="both"/>
        <w:rPr>
          <w:lang w:eastAsia="en-US"/>
        </w:rPr>
      </w:pPr>
      <w:r w:rsidRPr="00362C5E">
        <w:rPr>
          <w:lang w:eastAsia="en-US"/>
        </w:rPr>
        <w:t>Het is een kleine kunst de analyse der innerlijke godsdienstige ge</w:t>
      </w:r>
      <w:r w:rsidRPr="00362C5E">
        <w:rPr>
          <w:lang w:eastAsia="en-US"/>
        </w:rPr>
        <w:softHyphen/>
        <w:t>voelens met één slag weg te willen duwen</w:t>
      </w:r>
      <w:r>
        <w:rPr>
          <w:lang w:eastAsia="en-US"/>
        </w:rPr>
        <w:t>. D</w:t>
      </w:r>
      <w:r w:rsidRPr="00362C5E">
        <w:rPr>
          <w:lang w:eastAsia="en-US"/>
        </w:rPr>
        <w:t>an behoeft men er geen kennis van te bezitten</w:t>
      </w:r>
      <w:r>
        <w:rPr>
          <w:lang w:eastAsia="en-US"/>
        </w:rPr>
        <w:t>. D</w:t>
      </w:r>
      <w:r w:rsidRPr="00362C5E">
        <w:rPr>
          <w:lang w:eastAsia="en-US"/>
        </w:rPr>
        <w:t xml:space="preserve">an behoeft men slechts één medicijn en één wijze van inneming van dat ééne medicijn, geloof. Inderdaad een over-gevoelige, een afgematte ten aanzien van eigen zielsbestaan kan verademen, als hij zich zonder </w:t>
      </w:r>
      <w:r>
        <w:rPr>
          <w:lang w:eastAsia="en-US"/>
        </w:rPr>
        <w:t>verder getob neer legt op het é</w:t>
      </w:r>
      <w:r w:rsidRPr="00362C5E">
        <w:rPr>
          <w:lang w:eastAsia="en-US"/>
        </w:rPr>
        <w:t>ne volbrachte werk van Christus. Maar naast het vermoeide, peinzens</w:t>
      </w:r>
      <w:r w:rsidRPr="00362C5E">
        <w:rPr>
          <w:lang w:eastAsia="en-US"/>
        </w:rPr>
        <w:softHyphen/>
        <w:t>moede, gravensmoede geestelijke type zijn er ook de honderd gevallen van innerlijke moeiten, waar de troost alléén gebracht kan worden na</w:t>
      </w:r>
    </w:p>
    <w:p w:rsidR="00EA32CC" w:rsidRPr="00A91E19" w:rsidRDefault="00EA32CC" w:rsidP="00EA32CC">
      <w:pPr>
        <w:jc w:val="both"/>
        <w:rPr>
          <w:lang w:eastAsia="en-US"/>
        </w:rPr>
      </w:pPr>
    </w:p>
    <w:p w:rsidR="00EA32CC" w:rsidRPr="00982458" w:rsidRDefault="00EA32CC" w:rsidP="00EA32CC">
      <w:pPr>
        <w:jc w:val="both"/>
        <w:rPr>
          <w:sz w:val="22"/>
          <w:szCs w:val="22"/>
          <w:lang w:eastAsia="en-US"/>
        </w:rPr>
      </w:pPr>
      <w:r w:rsidRPr="00A91E19">
        <w:rPr>
          <w:sz w:val="22"/>
          <w:szCs w:val="22"/>
          <w:lang w:eastAsia="en-US"/>
        </w:rPr>
        <w:t xml:space="preserve">1) Th. á B r a k e 1, be Trappen des Geestel. </w:t>
      </w:r>
      <w:r w:rsidRPr="00982458">
        <w:rPr>
          <w:sz w:val="22"/>
          <w:szCs w:val="22"/>
          <w:lang w:eastAsia="en-US"/>
        </w:rPr>
        <w:t xml:space="preserve">Levens, Amst. </w:t>
      </w:r>
      <w:smartTag w:uri="urn:schemas-microsoft-com:office:smarttags" w:element="metricconverter">
        <w:smartTagPr>
          <w:attr w:name="ProductID" w:val="1, In"/>
        </w:smartTagPr>
        <w:r w:rsidRPr="00982458">
          <w:rPr>
            <w:sz w:val="22"/>
            <w:szCs w:val="22"/>
            <w:lang w:eastAsia="en-US"/>
          </w:rPr>
          <w:t>1670. A</w:t>
        </w:r>
      </w:smartTag>
      <w:r w:rsidRPr="00982458">
        <w:rPr>
          <w:sz w:val="22"/>
          <w:szCs w:val="22"/>
          <w:lang w:eastAsia="en-US"/>
        </w:rPr>
        <w:t xml:space="preserve"> Brakel over</w:t>
      </w:r>
      <w:r w:rsidRPr="00982458">
        <w:rPr>
          <w:sz w:val="22"/>
          <w:szCs w:val="22"/>
          <w:lang w:eastAsia="en-US"/>
        </w:rPr>
        <w:softHyphen/>
        <w:t>leed te Makkum in 1669, zijn zoon gaf het boek uit met een levens- en sterfverhaal over zijn vader. - Th. á Brakel, geb. te Enkhuizen 1608; pred. te Beers en Jellum 163H; Borg op Texel 1652/1653; IVIakkum 1653 tot zijn overlijden in 1669.</w:t>
      </w:r>
    </w:p>
    <w:p w:rsidR="00EA32CC" w:rsidRPr="00982458" w:rsidRDefault="00EA32CC" w:rsidP="00EA32CC">
      <w:pPr>
        <w:jc w:val="both"/>
        <w:rPr>
          <w:sz w:val="22"/>
          <w:szCs w:val="22"/>
          <w:lang w:eastAsia="en-US"/>
        </w:rPr>
      </w:pPr>
      <w:r w:rsidRPr="00982458">
        <w:rPr>
          <w:sz w:val="22"/>
          <w:szCs w:val="22"/>
          <w:lang w:eastAsia="en-US"/>
        </w:rPr>
        <w:t>2) W. Teellinek, De mense Godts, uitg. Fr. Ridderus. Hoorn 1656.</w:t>
      </w:r>
    </w:p>
    <w:p w:rsidR="00EA32CC" w:rsidRPr="00982458" w:rsidRDefault="00EA32CC" w:rsidP="00EA32CC">
      <w:pPr>
        <w:jc w:val="both"/>
        <w:rPr>
          <w:sz w:val="22"/>
          <w:szCs w:val="22"/>
          <w:lang w:eastAsia="en-US"/>
        </w:rPr>
      </w:pPr>
      <w:r w:rsidRPr="00982458">
        <w:rPr>
          <w:sz w:val="22"/>
          <w:szCs w:val="22"/>
          <w:lang w:eastAsia="en-US"/>
        </w:rPr>
        <w:t>103</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Zorgvuldig peilen van</w:t>
      </w:r>
      <w:r>
        <w:rPr>
          <w:lang w:eastAsia="en-US"/>
        </w:rPr>
        <w:t xml:space="preserve"> de </w:t>
      </w:r>
      <w:r w:rsidRPr="00362C5E">
        <w:rPr>
          <w:lang w:eastAsia="en-US"/>
        </w:rPr>
        <w:t>oorsprong en</w:t>
      </w:r>
      <w:r>
        <w:rPr>
          <w:lang w:eastAsia="en-US"/>
        </w:rPr>
        <w:t xml:space="preserve"> de </w:t>
      </w:r>
      <w:r w:rsidRPr="00362C5E">
        <w:rPr>
          <w:lang w:eastAsia="en-US"/>
        </w:rPr>
        <w:t>voortgang der bezwaren</w:t>
      </w:r>
      <w:r>
        <w:rPr>
          <w:lang w:eastAsia="en-US"/>
        </w:rPr>
        <w:t>. D</w:t>
      </w:r>
      <w:r w:rsidRPr="00362C5E">
        <w:rPr>
          <w:lang w:eastAsia="en-US"/>
        </w:rPr>
        <w:t>e troostprediker vertroetelt die bezwaren niet</w:t>
      </w:r>
      <w:r>
        <w:rPr>
          <w:lang w:eastAsia="en-US"/>
        </w:rPr>
        <w:t>!</w:t>
      </w:r>
      <w:r w:rsidRPr="00362C5E">
        <w:rPr>
          <w:lang w:eastAsia="en-US"/>
        </w:rPr>
        <w:t xml:space="preserve"> Evenmin als een psychiater, die een </w:t>
      </w:r>
      <w:r>
        <w:rPr>
          <w:lang w:eastAsia="en-US"/>
        </w:rPr>
        <w:t>mens</w:t>
      </w:r>
      <w:r w:rsidRPr="00362C5E">
        <w:rPr>
          <w:lang w:eastAsia="en-US"/>
        </w:rPr>
        <w:t xml:space="preserve"> met phobieën laat uitspreken tot op het eerste aanvangspunt in zijn herinnering, zulks doet om zich en zijn patiënt hieraan genot te verschaffen, doch integendeel om hem er uit te halen</w:t>
      </w:r>
      <w:r>
        <w:rPr>
          <w:lang w:eastAsia="en-US"/>
        </w:rPr>
        <w:t xml:space="preserve">. Zo </w:t>
      </w:r>
      <w:r w:rsidRPr="00362C5E">
        <w:rPr>
          <w:lang w:eastAsia="en-US"/>
        </w:rPr>
        <w:t>moet men toch ook</w:t>
      </w:r>
      <w:r>
        <w:rPr>
          <w:lang w:eastAsia="en-US"/>
        </w:rPr>
        <w:t xml:space="preserve"> de </w:t>
      </w:r>
      <w:r w:rsidRPr="00362C5E">
        <w:rPr>
          <w:lang w:eastAsia="en-US"/>
        </w:rPr>
        <w:t xml:space="preserve">prediker voor een eerlijk man aanvaarden, als hij de zielen in haar geslingerdheid wil peilen </w:t>
      </w:r>
      <w:r>
        <w:rPr>
          <w:lang w:eastAsia="en-US"/>
        </w:rPr>
        <w:t>-</w:t>
      </w:r>
      <w:r w:rsidRPr="00362C5E">
        <w:rPr>
          <w:lang w:eastAsia="en-US"/>
        </w:rPr>
        <w:t xml:space="preserve"> en tot Christus leiden</w:t>
      </w:r>
      <w:r>
        <w:rPr>
          <w:lang w:eastAsia="en-US"/>
        </w:rPr>
        <w:t>!</w:t>
      </w:r>
      <w:r w:rsidRPr="00362C5E">
        <w:rPr>
          <w:lang w:eastAsia="en-US"/>
        </w:rPr>
        <w:t xml:space="preserve"> Smytegelt zegt</w:t>
      </w:r>
      <w:r>
        <w:rPr>
          <w:lang w:eastAsia="en-US"/>
        </w:rPr>
        <w:t>:</w:t>
      </w:r>
      <w:r w:rsidRPr="00362C5E">
        <w:rPr>
          <w:lang w:eastAsia="en-US"/>
        </w:rPr>
        <w:t xml:space="preserve"> </w:t>
      </w:r>
      <w:r>
        <w:rPr>
          <w:lang w:eastAsia="en-US"/>
        </w:rPr>
        <w:t>"</w:t>
      </w:r>
      <w:r w:rsidRPr="00362C5E">
        <w:rPr>
          <w:lang w:eastAsia="en-US"/>
        </w:rPr>
        <w:t>Dan is 't van God / als 't met het Woord</w:t>
      </w:r>
      <w:r>
        <w:rPr>
          <w:lang w:eastAsia="en-US"/>
        </w:rPr>
        <w:t xml:space="preserve"> zo </w:t>
      </w:r>
      <w:r w:rsidRPr="00362C5E">
        <w:rPr>
          <w:lang w:eastAsia="en-US"/>
        </w:rPr>
        <w:t>overeenkomt. 't Moet nooit b</w:t>
      </w:r>
      <w:r>
        <w:rPr>
          <w:lang w:eastAsia="en-US"/>
        </w:rPr>
        <w:t>ove</w:t>
      </w:r>
      <w:r w:rsidRPr="00362C5E">
        <w:rPr>
          <w:lang w:eastAsia="en-US"/>
        </w:rPr>
        <w:t>n nog buiten 't Woord zijn</w:t>
      </w:r>
      <w:r>
        <w:rPr>
          <w:lang w:eastAsia="en-US"/>
        </w:rPr>
        <w:t>. D</w:t>
      </w:r>
      <w:r w:rsidRPr="00362C5E">
        <w:rPr>
          <w:lang w:eastAsia="en-US"/>
        </w:rPr>
        <w:t>e Geest, die in 't Woord spreekt, die getuigt ook in het herte</w:t>
      </w:r>
      <w:r>
        <w:rPr>
          <w:lang w:eastAsia="en-US"/>
        </w:rPr>
        <w:t>:</w:t>
      </w:r>
      <w:r w:rsidRPr="00362C5E">
        <w:rPr>
          <w:lang w:eastAsia="en-US"/>
        </w:rPr>
        <w:t xml:space="preserve"> 't is een en de</w:t>
      </w:r>
      <w:r>
        <w:rPr>
          <w:lang w:eastAsia="en-US"/>
        </w:rPr>
        <w:t>zelf</w:t>
      </w:r>
      <w:r w:rsidRPr="00362C5E">
        <w:rPr>
          <w:lang w:eastAsia="en-US"/>
        </w:rPr>
        <w:t xml:space="preserve"> Geest</w:t>
      </w:r>
      <w:r>
        <w:rPr>
          <w:lang w:eastAsia="en-US"/>
        </w:rPr>
        <w:t>. D</w:t>
      </w:r>
      <w:r w:rsidRPr="00362C5E">
        <w:rPr>
          <w:lang w:eastAsia="en-US"/>
        </w:rPr>
        <w:t>e Geest in 't herte getuigt, dat het Woord de Waarheid is</w:t>
      </w:r>
      <w:r>
        <w:rPr>
          <w:lang w:eastAsia="en-US"/>
        </w:rPr>
        <w:t>:</w:t>
      </w:r>
      <w:r w:rsidRPr="00362C5E">
        <w:rPr>
          <w:lang w:eastAsia="en-US"/>
        </w:rPr>
        <w:t xml:space="preserve"> anders is 't Geestdryverye" 1).</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Smytegelt bracht</w:t>
      </w:r>
      <w:r>
        <w:rPr>
          <w:lang w:eastAsia="en-US"/>
        </w:rPr>
        <w:t xml:space="preserve"> de </w:t>
      </w:r>
      <w:r w:rsidRPr="00362C5E">
        <w:rPr>
          <w:lang w:eastAsia="en-US"/>
        </w:rPr>
        <w:t>nood der zielen op</w:t>
      </w:r>
      <w:r>
        <w:rPr>
          <w:lang w:eastAsia="en-US"/>
        </w:rPr>
        <w:t xml:space="preserve"> de </w:t>
      </w:r>
      <w:r w:rsidRPr="00362C5E">
        <w:rPr>
          <w:lang w:eastAsia="en-US"/>
        </w:rPr>
        <w:t xml:space="preserve">kansel. Vandaar hoorden de </w:t>
      </w:r>
      <w:r>
        <w:rPr>
          <w:lang w:eastAsia="en-US"/>
        </w:rPr>
        <w:t>mens</w:t>
      </w:r>
      <w:r w:rsidRPr="00362C5E">
        <w:rPr>
          <w:lang w:eastAsia="en-US"/>
        </w:rPr>
        <w:t>en in Middelburg van ziekte des harten en van medicijn. Wie zich een gekrookt riet en een r</w:t>
      </w:r>
      <w:r>
        <w:rPr>
          <w:lang w:eastAsia="en-US"/>
        </w:rPr>
        <w:t>oke</w:t>
      </w:r>
      <w:r w:rsidRPr="00362C5E">
        <w:rPr>
          <w:lang w:eastAsia="en-US"/>
        </w:rPr>
        <w:t>nde vlaswiek wist, kon het woord van troost, van genezing, al mocht de ziekte lang duren, beluisteren</w:t>
      </w:r>
      <w:r>
        <w:rPr>
          <w:lang w:eastAsia="en-US"/>
        </w:rPr>
        <w:t>. D</w:t>
      </w:r>
      <w:r w:rsidRPr="00362C5E">
        <w:rPr>
          <w:lang w:eastAsia="en-US"/>
        </w:rPr>
        <w:t>e bekommernis was voor Smytegelt niet een geestelijk eind-station, maar een t</w:t>
      </w:r>
      <w:r>
        <w:rPr>
          <w:lang w:eastAsia="en-US"/>
        </w:rPr>
        <w:t>ussen</w:t>
      </w:r>
      <w:r w:rsidRPr="00362C5E">
        <w:rPr>
          <w:lang w:eastAsia="en-US"/>
        </w:rPr>
        <w:t>halte</w:t>
      </w:r>
      <w:r>
        <w:rPr>
          <w:lang w:eastAsia="en-US"/>
        </w:rPr>
        <w:t>. D</w:t>
      </w:r>
      <w:r w:rsidRPr="00362C5E">
        <w:rPr>
          <w:lang w:eastAsia="en-US"/>
        </w:rPr>
        <w:t xml:space="preserve">aarop konden er nog verscheidene, nog vele volgen. Maar het einde was de ruimte, de </w:t>
      </w:r>
      <w:r>
        <w:rPr>
          <w:lang w:eastAsia="en-US"/>
        </w:rPr>
        <w:t>"</w:t>
      </w:r>
      <w:r w:rsidRPr="00362C5E">
        <w:rPr>
          <w:lang w:eastAsia="en-US"/>
        </w:rPr>
        <w:t>verwijdering", de ademtocht bij Hem, die noodigt</w:t>
      </w:r>
      <w:r>
        <w:rPr>
          <w:lang w:eastAsia="en-US"/>
        </w:rPr>
        <w:t>:</w:t>
      </w:r>
      <w:r w:rsidRPr="00362C5E">
        <w:rPr>
          <w:lang w:eastAsia="en-US"/>
        </w:rPr>
        <w:t xml:space="preserve"> </w:t>
      </w:r>
      <w:r>
        <w:rPr>
          <w:lang w:eastAsia="en-US"/>
        </w:rPr>
        <w:t>"</w:t>
      </w:r>
      <w:r w:rsidRPr="00362C5E">
        <w:rPr>
          <w:lang w:eastAsia="en-US"/>
        </w:rPr>
        <w:t>Komt tot Mij, allen, die vermoeid en belast zijt en Ik zal u ruste geven".</w:t>
      </w:r>
    </w:p>
    <w:p w:rsidR="00EA32CC" w:rsidRPr="00362C5E" w:rsidRDefault="00EA32CC" w:rsidP="00EA32CC">
      <w:pPr>
        <w:jc w:val="both"/>
        <w:rPr>
          <w:lang w:eastAsia="en-US"/>
        </w:rPr>
      </w:pPr>
      <w:r w:rsidRPr="00362C5E">
        <w:rPr>
          <w:lang w:eastAsia="en-US"/>
        </w:rPr>
        <w:t>Smytege</w:t>
      </w:r>
      <w:r>
        <w:rPr>
          <w:lang w:eastAsia="en-US"/>
        </w:rPr>
        <w:t>lt was dus, wat in de tale Kanaä</w:t>
      </w:r>
      <w:r w:rsidRPr="00362C5E">
        <w:rPr>
          <w:lang w:eastAsia="en-US"/>
        </w:rPr>
        <w:t>n's heet</w:t>
      </w:r>
      <w:r>
        <w:rPr>
          <w:lang w:eastAsia="en-US"/>
        </w:rPr>
        <w:t>:</w:t>
      </w:r>
      <w:r w:rsidRPr="00362C5E">
        <w:rPr>
          <w:lang w:eastAsia="en-US"/>
        </w:rPr>
        <w:t xml:space="preserve"> ee</w:t>
      </w:r>
      <w:r>
        <w:rPr>
          <w:lang w:eastAsia="en-US"/>
        </w:rPr>
        <w:t>n</w:t>
      </w:r>
      <w:r w:rsidRPr="00362C5E">
        <w:rPr>
          <w:lang w:eastAsia="en-US"/>
        </w:rPr>
        <w:t xml:space="preserve"> </w:t>
      </w:r>
      <w:r>
        <w:rPr>
          <w:lang w:eastAsia="en-US"/>
        </w:rPr>
        <w:t>"</w:t>
      </w:r>
      <w:r w:rsidRPr="00362C5E">
        <w:rPr>
          <w:lang w:eastAsia="en-US"/>
        </w:rPr>
        <w:t>onder</w:t>
      </w:r>
      <w:r w:rsidRPr="00362C5E">
        <w:rPr>
          <w:lang w:eastAsia="en-US"/>
        </w:rPr>
        <w:softHyphen/>
        <w:t>scheidend" prediker. Hij luisterde naar de bevindingen der schapen, hun veelszins verdrietige bevindingen. Was er een waarachtig hon</w:t>
      </w:r>
      <w:r w:rsidRPr="00362C5E">
        <w:rPr>
          <w:lang w:eastAsia="en-US"/>
        </w:rPr>
        <w:softHyphen/>
        <w:t>geren en dorsten naar Christus? Was er een willen blijven in de geeste</w:t>
      </w:r>
      <w:r w:rsidRPr="00362C5E">
        <w:rPr>
          <w:lang w:eastAsia="en-US"/>
        </w:rPr>
        <w:softHyphen/>
        <w:t>lijke schaduwen</w:t>
      </w:r>
      <w:r>
        <w:rPr>
          <w:lang w:eastAsia="en-US"/>
        </w:rPr>
        <w:t>?</w:t>
      </w:r>
      <w:r w:rsidRPr="00362C5E">
        <w:rPr>
          <w:lang w:eastAsia="en-US"/>
        </w:rPr>
        <w:t xml:space="preserve"> Waren er in de diepte zonden, die men vast wilde houden en welke een belemmering vormden om tot geestelijke zekerheid te komen</w:t>
      </w:r>
      <w:r>
        <w:rPr>
          <w:lang w:eastAsia="en-US"/>
        </w:rPr>
        <w:t>?</w:t>
      </w:r>
      <w:r w:rsidRPr="00362C5E">
        <w:rPr>
          <w:lang w:eastAsia="en-US"/>
        </w:rPr>
        <w:t xml:space="preserve"> Was de betuiging van verzekerdheid waarlijk gegrond op de toezegging </w:t>
      </w:r>
      <w:r>
        <w:rPr>
          <w:lang w:eastAsia="en-US"/>
        </w:rPr>
        <w:t>Gods</w:t>
      </w:r>
      <w:r w:rsidRPr="00362C5E">
        <w:rPr>
          <w:lang w:eastAsia="en-US"/>
        </w:rPr>
        <w:t xml:space="preserve"> in Christus</w:t>
      </w:r>
      <w:r>
        <w:rPr>
          <w:lang w:eastAsia="en-US"/>
        </w:rPr>
        <w:t>.</w:t>
      </w:r>
      <w:r w:rsidRPr="00362C5E">
        <w:rPr>
          <w:lang w:eastAsia="en-US"/>
        </w:rPr>
        <w:t xml:space="preserve"> Was het,</w:t>
      </w:r>
      <w:r>
        <w:rPr>
          <w:lang w:eastAsia="en-US"/>
        </w:rPr>
        <w:t xml:space="preserve"> zo </w:t>
      </w:r>
      <w:r w:rsidRPr="00362C5E">
        <w:rPr>
          <w:lang w:eastAsia="en-US"/>
        </w:rPr>
        <w:t>vroeg Smytegelt telkens</w:t>
      </w:r>
      <w:r>
        <w:rPr>
          <w:lang w:eastAsia="en-US"/>
        </w:rPr>
        <w:t>:</w:t>
      </w:r>
      <w:r w:rsidRPr="00362C5E">
        <w:rPr>
          <w:lang w:eastAsia="en-US"/>
        </w:rPr>
        <w:t xml:space="preserve"> </w:t>
      </w:r>
      <w:r>
        <w:rPr>
          <w:lang w:eastAsia="en-US"/>
        </w:rPr>
        <w:t>"</w:t>
      </w:r>
      <w:r w:rsidRPr="00362C5E">
        <w:rPr>
          <w:lang w:eastAsia="en-US"/>
        </w:rPr>
        <w:t>schijn of zijn"</w:t>
      </w:r>
      <w:r>
        <w:rPr>
          <w:lang w:eastAsia="en-US"/>
        </w:rPr>
        <w:t>?</w:t>
      </w:r>
    </w:p>
    <w:p w:rsidR="00EA32CC" w:rsidRPr="00362C5E" w:rsidRDefault="00EA32CC" w:rsidP="00EA32CC">
      <w:pPr>
        <w:jc w:val="both"/>
        <w:rPr>
          <w:lang w:eastAsia="en-US"/>
        </w:rPr>
      </w:pPr>
      <w:r w:rsidRPr="00362C5E">
        <w:rPr>
          <w:lang w:eastAsia="en-US"/>
        </w:rPr>
        <w:t xml:space="preserve">Na de analyse der </w:t>
      </w:r>
      <w:r>
        <w:rPr>
          <w:lang w:eastAsia="en-US"/>
        </w:rPr>
        <w:t>"</w:t>
      </w:r>
      <w:r w:rsidRPr="00362C5E">
        <w:rPr>
          <w:lang w:eastAsia="en-US"/>
        </w:rPr>
        <w:t xml:space="preserve">gestalten" en </w:t>
      </w:r>
      <w:r>
        <w:rPr>
          <w:lang w:eastAsia="en-US"/>
        </w:rPr>
        <w:t>"</w:t>
      </w:r>
      <w:r w:rsidRPr="00362C5E">
        <w:rPr>
          <w:lang w:eastAsia="en-US"/>
        </w:rPr>
        <w:t>ongestalten" van het geestelijk leven leidde Smytegelt</w:t>
      </w:r>
      <w:r>
        <w:rPr>
          <w:lang w:eastAsia="en-US"/>
        </w:rPr>
        <w:t xml:space="preserve"> de mens</w:t>
      </w:r>
      <w:r w:rsidRPr="00362C5E">
        <w:rPr>
          <w:lang w:eastAsia="en-US"/>
        </w:rPr>
        <w:t xml:space="preserve"> naar zijn Verlosser. Aldus</w:t>
      </w:r>
      <w:r>
        <w:rPr>
          <w:lang w:eastAsia="en-US"/>
        </w:rPr>
        <w:t>:</w:t>
      </w:r>
      <w:r w:rsidRPr="00362C5E">
        <w:rPr>
          <w:lang w:eastAsia="en-US"/>
        </w:rPr>
        <w:t xml:space="preserve"> </w:t>
      </w:r>
      <w:r>
        <w:rPr>
          <w:lang w:eastAsia="en-US"/>
        </w:rPr>
        <w:t>"</w:t>
      </w:r>
      <w:r w:rsidRPr="00362C5E">
        <w:rPr>
          <w:lang w:eastAsia="en-US"/>
        </w:rPr>
        <w:t>Gaat ge met al uw verlegenheid 2) naar Jezus, e</w:t>
      </w:r>
      <w:r>
        <w:rPr>
          <w:lang w:eastAsia="en-US"/>
        </w:rPr>
        <w:t>n zegt ge, al had</w:t>
      </w:r>
      <w:r w:rsidRPr="00362C5E">
        <w:rPr>
          <w:lang w:eastAsia="en-US"/>
        </w:rPr>
        <w:t xml:space="preserve"> ge nog</w:t>
      </w:r>
      <w:r>
        <w:rPr>
          <w:lang w:eastAsia="en-US"/>
        </w:rPr>
        <w:t xml:space="preserve"> zo </w:t>
      </w:r>
      <w:r w:rsidRPr="00362C5E">
        <w:rPr>
          <w:lang w:eastAsia="en-US"/>
        </w:rPr>
        <w:t>veel deugden</w:t>
      </w:r>
      <w:r>
        <w:rPr>
          <w:lang w:eastAsia="en-US"/>
        </w:rPr>
        <w:t>:</w:t>
      </w:r>
      <w:r w:rsidRPr="00362C5E">
        <w:rPr>
          <w:lang w:eastAsia="en-US"/>
        </w:rPr>
        <w:t xml:space="preserve"> ach Vader</w:t>
      </w:r>
      <w:r>
        <w:rPr>
          <w:lang w:eastAsia="en-US"/>
        </w:rPr>
        <w:t>!</w:t>
      </w:r>
      <w:r w:rsidRPr="00362C5E">
        <w:rPr>
          <w:lang w:eastAsia="en-US"/>
        </w:rPr>
        <w:t xml:space="preserve"> ik en wijze U niet op</w:t>
      </w:r>
      <w:r>
        <w:rPr>
          <w:lang w:eastAsia="en-US"/>
        </w:rPr>
        <w:t xml:space="preserve"> mijn </w:t>
      </w:r>
      <w:r w:rsidRPr="00362C5E">
        <w:rPr>
          <w:lang w:eastAsia="en-US"/>
        </w:rPr>
        <w:t>tranen, op mijn bidden, op</w:t>
      </w:r>
      <w:r>
        <w:rPr>
          <w:lang w:eastAsia="en-US"/>
        </w:rPr>
        <w:t xml:space="preserve"> mijn </w:t>
      </w:r>
      <w:r w:rsidRPr="00362C5E">
        <w:rPr>
          <w:lang w:eastAsia="en-US"/>
        </w:rPr>
        <w:t>w</w:t>
      </w:r>
      <w:r>
        <w:rPr>
          <w:lang w:eastAsia="en-US"/>
        </w:rPr>
        <w:t>eke</w:t>
      </w:r>
      <w:r w:rsidRPr="00362C5E">
        <w:rPr>
          <w:lang w:eastAsia="en-US"/>
        </w:rPr>
        <w:t xml:space="preserve"> gestalten, op deugden, maar alleen op Jezus, dien </w:t>
      </w:r>
      <w:r>
        <w:rPr>
          <w:lang w:eastAsia="en-US"/>
        </w:rPr>
        <w:t>eni</w:t>
      </w:r>
      <w:r w:rsidRPr="00362C5E">
        <w:rPr>
          <w:lang w:eastAsia="en-US"/>
        </w:rPr>
        <w:t xml:space="preserve">gen Naam, door welken ik moet behouden worden". </w:t>
      </w:r>
      <w:r>
        <w:rPr>
          <w:lang w:eastAsia="en-US"/>
        </w:rPr>
        <w:t>"</w:t>
      </w:r>
      <w:r w:rsidRPr="00362C5E">
        <w:rPr>
          <w:lang w:eastAsia="en-US"/>
        </w:rPr>
        <w:t xml:space="preserve">Ik doe nog </w:t>
      </w:r>
      <w:r>
        <w:rPr>
          <w:lang w:eastAsia="en-US"/>
        </w:rPr>
        <w:t xml:space="preserve">een </w:t>
      </w:r>
      <w:r w:rsidRPr="00362C5E">
        <w:rPr>
          <w:lang w:eastAsia="en-US"/>
        </w:rPr>
        <w:t>vrage</w:t>
      </w:r>
      <w:r>
        <w:rPr>
          <w:lang w:eastAsia="en-US"/>
        </w:rPr>
        <w:t>:</w:t>
      </w:r>
      <w:r w:rsidRPr="00362C5E">
        <w:rPr>
          <w:lang w:eastAsia="en-US"/>
        </w:rPr>
        <w:t xml:space="preserve"> al wat wereld heet, is dat klein bij u? Houdt ge het maar v</w:t>
      </w:r>
      <w:r>
        <w:rPr>
          <w:lang w:eastAsia="en-US"/>
        </w:rPr>
        <w:t>oor wereld, ijdelheid, kwelling</w:t>
      </w:r>
      <w:r w:rsidRPr="00362C5E">
        <w:rPr>
          <w:lang w:eastAsia="en-US"/>
        </w:rPr>
        <w:t xml:space="preserve"> des geestes</w:t>
      </w:r>
      <w:r>
        <w:rPr>
          <w:lang w:eastAsia="en-US"/>
        </w:rPr>
        <w:t>?</w:t>
      </w:r>
      <w:r w:rsidRPr="00362C5E">
        <w:rPr>
          <w:lang w:eastAsia="en-US"/>
        </w:rPr>
        <w:t xml:space="preserve"> of is de wereld bij u geacht is daarvan uw voornaam werk om dat te bek</w:t>
      </w:r>
      <w:r>
        <w:rPr>
          <w:lang w:eastAsia="en-US"/>
        </w:rPr>
        <w:t>omen, vrienden, gunste, achting</w:t>
      </w:r>
      <w:r w:rsidRPr="00362C5E">
        <w:rPr>
          <w:lang w:eastAsia="en-US"/>
        </w:rPr>
        <w:t>, geld, goed, staat, ambten, vermaak, eere, goud, kunsten, verstand, ja zelfs, als ge in ongelegenheid zijt, zegt ge dan, ja patiëntie, ik hebbe al gedaan wat ik gekunnen hebbe</w:t>
      </w:r>
      <w:r>
        <w:rPr>
          <w:lang w:eastAsia="en-US"/>
        </w:rPr>
        <w:t>?</w:t>
      </w:r>
      <w:r w:rsidRPr="00362C5E">
        <w:rPr>
          <w:lang w:eastAsia="en-US"/>
        </w:rPr>
        <w:t xml:space="preserve"> Dat heet wereld".</w:t>
      </w:r>
    </w:p>
    <w:p w:rsidR="00EA32CC" w:rsidRPr="00A91E19" w:rsidRDefault="00EA32CC" w:rsidP="00EA32CC">
      <w:pPr>
        <w:jc w:val="both"/>
        <w:rPr>
          <w:lang w:eastAsia="en-US"/>
        </w:rPr>
      </w:pPr>
    </w:p>
    <w:p w:rsidR="00EA32CC" w:rsidRPr="00A91E19" w:rsidRDefault="00EA32CC" w:rsidP="00EA32CC">
      <w:pPr>
        <w:jc w:val="both"/>
        <w:rPr>
          <w:lang w:eastAsia="en-US"/>
        </w:rPr>
      </w:pPr>
      <w:r w:rsidRPr="00A91E19">
        <w:rPr>
          <w:lang w:eastAsia="en-US"/>
        </w:rPr>
        <w:t>1) B. S m y t e g e 1 t, Des Christens Heil en Cieraatr 35e predicatie.</w:t>
      </w:r>
      <w:r w:rsidRPr="00A91E19">
        <w:rPr>
          <w:lang w:eastAsia="en-US"/>
        </w:rPr>
        <w:tab/>
      </w:r>
    </w:p>
    <w:p w:rsidR="00EA32CC" w:rsidRDefault="00EA32CC" w:rsidP="00EA32CC">
      <w:pPr>
        <w:jc w:val="both"/>
        <w:rPr>
          <w:lang w:eastAsia="en-US"/>
        </w:rPr>
      </w:pPr>
      <w:r w:rsidRPr="00362C5E">
        <w:rPr>
          <w:lang w:eastAsia="en-US"/>
        </w:rPr>
        <w:t>2) = geestelijke matheid.</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w:t>
      </w:r>
      <w:r w:rsidRPr="00362C5E">
        <w:rPr>
          <w:lang w:eastAsia="en-US"/>
        </w:rPr>
        <w:t>In de allerdonkerste is niets geacht als God en de Heere Jezus Christus</w:t>
      </w:r>
      <w:r>
        <w:rPr>
          <w:lang w:eastAsia="en-US"/>
        </w:rPr>
        <w:t>:</w:t>
      </w:r>
      <w:r w:rsidRPr="00362C5E">
        <w:rPr>
          <w:lang w:eastAsia="en-US"/>
        </w:rPr>
        <w:t xml:space="preserve"> tot Wien zouden wij henen gaan</w:t>
      </w:r>
      <w:r>
        <w:rPr>
          <w:lang w:eastAsia="en-US"/>
        </w:rPr>
        <w:t>?</w:t>
      </w:r>
      <w:r w:rsidRPr="00362C5E">
        <w:rPr>
          <w:lang w:eastAsia="en-US"/>
        </w:rPr>
        <w:t xml:space="preserve"> Gij alleen hebt de woorden des eeuwigen levens". </w:t>
      </w:r>
      <w:r>
        <w:rPr>
          <w:lang w:eastAsia="en-US"/>
        </w:rPr>
        <w:t>"</w:t>
      </w:r>
      <w:r w:rsidRPr="00362C5E">
        <w:rPr>
          <w:lang w:eastAsia="en-US"/>
        </w:rPr>
        <w:t xml:space="preserve">Als de </w:t>
      </w:r>
      <w:r>
        <w:rPr>
          <w:lang w:eastAsia="en-US"/>
        </w:rPr>
        <w:t>mens</w:t>
      </w:r>
      <w:r w:rsidRPr="00362C5E">
        <w:rPr>
          <w:lang w:eastAsia="en-US"/>
        </w:rPr>
        <w:t xml:space="preserve">elijke reden ontbreken om te hopen, dan ontbreken de Goddelijke noch de Schriftuurlijke nog niet. 't Is een wonderlijk stuk, dat ge leest van Christus' discipelen (Mattheüs </w:t>
      </w:r>
      <w:r>
        <w:rPr>
          <w:lang w:eastAsia="en-US"/>
        </w:rPr>
        <w:t>8:</w:t>
      </w:r>
      <w:r w:rsidRPr="00362C5E">
        <w:rPr>
          <w:lang w:eastAsia="en-US"/>
        </w:rPr>
        <w:t xml:space="preserve"> 23-26)</w:t>
      </w:r>
      <w:r>
        <w:rPr>
          <w:lang w:eastAsia="en-US"/>
        </w:rPr>
        <w:t>:</w:t>
      </w:r>
      <w:r w:rsidRPr="00362C5E">
        <w:rPr>
          <w:lang w:eastAsia="en-US"/>
        </w:rPr>
        <w:t xml:space="preserve"> zij waren met Hem in 't schip</w:t>
      </w:r>
      <w:r>
        <w:rPr>
          <w:lang w:eastAsia="en-US"/>
        </w:rPr>
        <w:t xml:space="preserve">; </w:t>
      </w:r>
      <w:r w:rsidRPr="00362C5E">
        <w:rPr>
          <w:lang w:eastAsia="en-US"/>
        </w:rPr>
        <w:t>de winden verhieven zich</w:t>
      </w:r>
      <w:r>
        <w:rPr>
          <w:lang w:eastAsia="en-US"/>
        </w:rPr>
        <w:t xml:space="preserve">; </w:t>
      </w:r>
      <w:r w:rsidRPr="00362C5E">
        <w:rPr>
          <w:lang w:eastAsia="en-US"/>
        </w:rPr>
        <w:t>de wateren kwamen</w:t>
      </w:r>
      <w:r>
        <w:rPr>
          <w:lang w:eastAsia="en-US"/>
        </w:rPr>
        <w:t xml:space="preserve"> zo </w:t>
      </w:r>
      <w:r w:rsidRPr="00362C5E">
        <w:rPr>
          <w:lang w:eastAsia="en-US"/>
        </w:rPr>
        <w:t>hoog, dat ze dachten te vergaan. Maar de Heere, wetende, dat de Schriftuurlijke nog niet ontbraken, die zei</w:t>
      </w:r>
      <w:r>
        <w:rPr>
          <w:lang w:eastAsia="en-US"/>
        </w:rPr>
        <w:t>:</w:t>
      </w:r>
      <w:r w:rsidRPr="00362C5E">
        <w:rPr>
          <w:lang w:eastAsia="en-US"/>
        </w:rPr>
        <w:t xml:space="preserve"> hoe stelt ge u</w:t>
      </w:r>
      <w:r>
        <w:rPr>
          <w:lang w:eastAsia="en-US"/>
        </w:rPr>
        <w:t xml:space="preserve"> zo </w:t>
      </w:r>
      <w:r w:rsidRPr="00362C5E">
        <w:rPr>
          <w:lang w:eastAsia="en-US"/>
        </w:rPr>
        <w:t>aan</w:t>
      </w:r>
      <w:r>
        <w:rPr>
          <w:lang w:eastAsia="en-US"/>
        </w:rPr>
        <w:t>?</w:t>
      </w:r>
      <w:r w:rsidRPr="00362C5E">
        <w:rPr>
          <w:lang w:eastAsia="en-US"/>
        </w:rPr>
        <w:t xml:space="preserve"> ontbreken de </w:t>
      </w:r>
      <w:r>
        <w:rPr>
          <w:lang w:eastAsia="en-US"/>
        </w:rPr>
        <w:t>mens</w:t>
      </w:r>
      <w:r w:rsidRPr="00362C5E">
        <w:rPr>
          <w:lang w:eastAsia="en-US"/>
        </w:rPr>
        <w:t>elijke, wel de Goddelijke redenen ontbreken nog niet. En Hij gebood de wateren, dat ze stille zouden wezen. Petrus op het water zijnde, zei wel</w:t>
      </w:r>
      <w:r>
        <w:rPr>
          <w:lang w:eastAsia="en-US"/>
        </w:rPr>
        <w:t>:</w:t>
      </w:r>
      <w:r w:rsidRPr="00362C5E">
        <w:rPr>
          <w:lang w:eastAsia="en-US"/>
        </w:rPr>
        <w:t xml:space="preserve"> Heere, ik zinke</w:t>
      </w:r>
      <w:r>
        <w:rPr>
          <w:lang w:eastAsia="en-US"/>
        </w:rPr>
        <w:t>!</w:t>
      </w:r>
      <w:r w:rsidRPr="00362C5E">
        <w:rPr>
          <w:lang w:eastAsia="en-US"/>
        </w:rPr>
        <w:t xml:space="preserve"> wel, zei de Heere, zijn er g</w:t>
      </w:r>
      <w:r>
        <w:rPr>
          <w:lang w:eastAsia="en-US"/>
        </w:rPr>
        <w:t>een mens</w:t>
      </w:r>
      <w:r w:rsidRPr="00362C5E">
        <w:rPr>
          <w:lang w:eastAsia="en-US"/>
        </w:rPr>
        <w:t xml:space="preserve">elijke redenen om te hopen, daar zijn Goddelijke. Ik gebied het u. Komt tot Mij" (Mattheüs </w:t>
      </w:r>
      <w:r>
        <w:rPr>
          <w:lang w:eastAsia="en-US"/>
        </w:rPr>
        <w:t>14:</w:t>
      </w:r>
      <w:r w:rsidRPr="00362C5E">
        <w:rPr>
          <w:lang w:eastAsia="en-US"/>
        </w:rPr>
        <w:t xml:space="preserve"> 28-31).</w:t>
      </w:r>
    </w:p>
    <w:p w:rsidR="00EA32CC" w:rsidRDefault="00EA32CC" w:rsidP="00EA32CC">
      <w:pPr>
        <w:jc w:val="both"/>
        <w:rPr>
          <w:lang w:eastAsia="en-US"/>
        </w:rPr>
      </w:pPr>
      <w:r>
        <w:rPr>
          <w:lang w:eastAsia="en-US"/>
        </w:rPr>
        <w:t>"</w:t>
      </w:r>
      <w:r w:rsidRPr="00362C5E">
        <w:rPr>
          <w:lang w:eastAsia="en-US"/>
        </w:rPr>
        <w:t xml:space="preserve">Nu roep ik mij en u van 's </w:t>
      </w:r>
      <w:r>
        <w:rPr>
          <w:lang w:eastAsia="en-US"/>
        </w:rPr>
        <w:t>Heeren</w:t>
      </w:r>
      <w:r w:rsidRPr="00362C5E">
        <w:rPr>
          <w:lang w:eastAsia="en-US"/>
        </w:rPr>
        <w:t xml:space="preserve"> wege ter toets voor</w:t>
      </w:r>
      <w:r>
        <w:rPr>
          <w:lang w:eastAsia="en-US"/>
        </w:rPr>
        <w:t xml:space="preserve"> de </w:t>
      </w:r>
      <w:r w:rsidRPr="00362C5E">
        <w:rPr>
          <w:lang w:eastAsia="en-US"/>
        </w:rPr>
        <w:t>Heere. Verbeeldt u, dat de Heere door het midden van u henen gaat en vraagt</w:t>
      </w:r>
      <w:r>
        <w:rPr>
          <w:lang w:eastAsia="en-US"/>
        </w:rPr>
        <w:t>:</w:t>
      </w:r>
      <w:r w:rsidRPr="00362C5E">
        <w:rPr>
          <w:lang w:eastAsia="en-US"/>
        </w:rPr>
        <w:t xml:space="preserve"> hebt ge lust om het te weten of niet</w:t>
      </w:r>
      <w:r>
        <w:rPr>
          <w:lang w:eastAsia="en-US"/>
        </w:rPr>
        <w:t>?</w:t>
      </w:r>
      <w:r w:rsidRPr="00362C5E">
        <w:rPr>
          <w:lang w:eastAsia="en-US"/>
        </w:rPr>
        <w:t xml:space="preserve"> .. Bezit ge de ken</w:t>
      </w:r>
      <w:r>
        <w:rPr>
          <w:lang w:eastAsia="en-US"/>
        </w:rPr>
        <w:t>teke</w:t>
      </w:r>
      <w:r w:rsidRPr="00362C5E">
        <w:rPr>
          <w:lang w:eastAsia="en-US"/>
        </w:rPr>
        <w:t>nen des geloofs, zegt</w:t>
      </w:r>
      <w:r>
        <w:rPr>
          <w:lang w:eastAsia="en-US"/>
        </w:rPr>
        <w:t>:</w:t>
      </w:r>
      <w:r w:rsidRPr="00362C5E">
        <w:rPr>
          <w:lang w:eastAsia="en-US"/>
        </w:rPr>
        <w:t xml:space="preserve"> ja</w:t>
      </w:r>
      <w:r>
        <w:rPr>
          <w:lang w:eastAsia="en-US"/>
        </w:rPr>
        <w:t>!</w:t>
      </w:r>
      <w:r w:rsidRPr="00362C5E">
        <w:rPr>
          <w:lang w:eastAsia="en-US"/>
        </w:rPr>
        <w:t xml:space="preserve"> maar bezit ge ze niet, zegt</w:t>
      </w:r>
      <w:r>
        <w:rPr>
          <w:lang w:eastAsia="en-US"/>
        </w:rPr>
        <w:t>:</w:t>
      </w:r>
      <w:r w:rsidRPr="00362C5E">
        <w:rPr>
          <w:lang w:eastAsia="en-US"/>
        </w:rPr>
        <w:t xml:space="preserve"> neen</w:t>
      </w:r>
      <w:r>
        <w:rPr>
          <w:lang w:eastAsia="en-US"/>
        </w:rPr>
        <w:t>!</w:t>
      </w:r>
      <w:r w:rsidRPr="00362C5E">
        <w:rPr>
          <w:lang w:eastAsia="en-US"/>
        </w:rPr>
        <w:t xml:space="preserve"> doet het gulhartig. Verbloemt het niet. Zegt het</w:t>
      </w:r>
      <w:r>
        <w:rPr>
          <w:lang w:eastAsia="en-US"/>
        </w:rPr>
        <w:t xml:space="preserve">: zo </w:t>
      </w:r>
      <w:r w:rsidRPr="00362C5E">
        <w:rPr>
          <w:lang w:eastAsia="en-US"/>
        </w:rPr>
        <w:t xml:space="preserve">is het met mij" 1). </w:t>
      </w:r>
    </w:p>
    <w:p w:rsidR="00EA32CC" w:rsidRDefault="00EA32CC" w:rsidP="00EA32CC">
      <w:pPr>
        <w:jc w:val="both"/>
        <w:rPr>
          <w:lang w:eastAsia="en-US"/>
        </w:rPr>
      </w:pPr>
      <w:r w:rsidRPr="00362C5E">
        <w:rPr>
          <w:lang w:eastAsia="en-US"/>
        </w:rPr>
        <w:t xml:space="preserve">Juist beproefde </w:t>
      </w:r>
      <w:r>
        <w:rPr>
          <w:lang w:eastAsia="en-US"/>
        </w:rPr>
        <w:t>gelovig</w:t>
      </w:r>
      <w:r w:rsidRPr="00362C5E">
        <w:rPr>
          <w:lang w:eastAsia="en-US"/>
        </w:rPr>
        <w:t>en hebben dikwijls met geestelijke duisternis te kampen</w:t>
      </w:r>
      <w:r>
        <w:rPr>
          <w:lang w:eastAsia="en-US"/>
        </w:rPr>
        <w:t>:,</w:t>
      </w:r>
      <w:r w:rsidRPr="00362C5E">
        <w:rPr>
          <w:lang w:eastAsia="en-US"/>
        </w:rPr>
        <w:t>,Ze zijn dikwijls al meer donker als de jongen in de genade. Jongen hebben het dikwijls</w:t>
      </w:r>
      <w:r>
        <w:rPr>
          <w:lang w:eastAsia="en-US"/>
        </w:rPr>
        <w:t xml:space="preserve"> zo </w:t>
      </w:r>
      <w:r w:rsidRPr="00362C5E">
        <w:rPr>
          <w:lang w:eastAsia="en-US"/>
        </w:rPr>
        <w:t>klaar en</w:t>
      </w:r>
      <w:r>
        <w:rPr>
          <w:lang w:eastAsia="en-US"/>
        </w:rPr>
        <w:t xml:space="preserve"> zo </w:t>
      </w:r>
      <w:r w:rsidRPr="00362C5E">
        <w:rPr>
          <w:lang w:eastAsia="en-US"/>
        </w:rPr>
        <w:t xml:space="preserve">zichtbaar gekregen, dat ze er niet aan twijfelen kunnen. </w:t>
      </w:r>
      <w:r>
        <w:rPr>
          <w:lang w:eastAsia="en-US"/>
        </w:rPr>
        <w:t>-</w:t>
      </w:r>
      <w:r w:rsidRPr="00362C5E">
        <w:rPr>
          <w:lang w:eastAsia="en-US"/>
        </w:rPr>
        <w:t xml:space="preserve"> Een oud kind Gods zult ge met</w:t>
      </w:r>
      <w:r>
        <w:rPr>
          <w:lang w:eastAsia="en-US"/>
        </w:rPr>
        <w:t xml:space="preserve"> de </w:t>
      </w:r>
      <w:r w:rsidRPr="00362C5E">
        <w:rPr>
          <w:lang w:eastAsia="en-US"/>
        </w:rPr>
        <w:t>genade</w:t>
      </w:r>
      <w:r w:rsidRPr="00362C5E">
        <w:rPr>
          <w:lang w:eastAsia="en-US"/>
        </w:rPr>
        <w:softHyphen/>
        <w:t>staat vast vinden aan deze of gene hu</w:t>
      </w:r>
      <w:r>
        <w:rPr>
          <w:lang w:eastAsia="en-US"/>
        </w:rPr>
        <w:t>m</w:t>
      </w:r>
      <w:r w:rsidRPr="00362C5E">
        <w:rPr>
          <w:lang w:eastAsia="en-US"/>
        </w:rPr>
        <w:t>eurzonde</w:t>
      </w:r>
      <w:r>
        <w:rPr>
          <w:lang w:eastAsia="en-US"/>
        </w:rPr>
        <w:t xml:space="preserve">; </w:t>
      </w:r>
      <w:r w:rsidRPr="00362C5E">
        <w:rPr>
          <w:lang w:eastAsia="en-US"/>
        </w:rPr>
        <w:t xml:space="preserve">daar scheelde het Paulus ook al aan (Rom. </w:t>
      </w:r>
      <w:r>
        <w:rPr>
          <w:lang w:eastAsia="en-US"/>
        </w:rPr>
        <w:t xml:space="preserve">7; </w:t>
      </w:r>
      <w:r w:rsidRPr="00362C5E">
        <w:rPr>
          <w:lang w:eastAsia="en-US"/>
        </w:rPr>
        <w:t xml:space="preserve">II Korinthiërs </w:t>
      </w:r>
      <w:r>
        <w:rPr>
          <w:lang w:eastAsia="en-US"/>
        </w:rPr>
        <w:t>12</w:t>
      </w:r>
      <w:r w:rsidRPr="00362C5E">
        <w:rPr>
          <w:lang w:eastAsia="en-US"/>
        </w:rPr>
        <w:t>). Iemand kan zeer verre geavanceerd zijn in ootmoedigheid en zachtmoedigheid, gaarne vergevende en liefdragende zijn, en ja, die ook kunnen onverzekerd zijn</w:t>
      </w:r>
      <w:r>
        <w:rPr>
          <w:lang w:eastAsia="en-US"/>
        </w:rPr>
        <w:t>; zij zien de heiligmaking</w:t>
      </w:r>
      <w:r w:rsidRPr="00362C5E">
        <w:rPr>
          <w:lang w:eastAsia="en-US"/>
        </w:rPr>
        <w:t xml:space="preserve"> in hunne ruimte aan, en ze zien, al hebben ze er wat van, ze zijn nog</w:t>
      </w:r>
      <w:r>
        <w:rPr>
          <w:lang w:eastAsia="en-US"/>
        </w:rPr>
        <w:t xml:space="preserve"> zo </w:t>
      </w:r>
      <w:r w:rsidRPr="00362C5E">
        <w:rPr>
          <w:lang w:eastAsia="en-US"/>
        </w:rPr>
        <w:t xml:space="preserve">verre af van 't geen ze wezen moesten. God de Heere wil de oude Christenen </w:t>
      </w:r>
      <w:r>
        <w:rPr>
          <w:lang w:eastAsia="en-US"/>
        </w:rPr>
        <w:t>leren, dat de ver</w:t>
      </w:r>
      <w:r>
        <w:rPr>
          <w:lang w:eastAsia="en-US"/>
        </w:rPr>
        <w:softHyphen/>
        <w:t>zekering</w:t>
      </w:r>
      <w:r w:rsidRPr="00362C5E">
        <w:rPr>
          <w:lang w:eastAsia="en-US"/>
        </w:rPr>
        <w:t xml:space="preserve"> is Zijn werk". </w:t>
      </w:r>
    </w:p>
    <w:p w:rsidR="00EA32CC" w:rsidRPr="00362C5E" w:rsidRDefault="00EA32CC" w:rsidP="00EA32CC">
      <w:pPr>
        <w:jc w:val="both"/>
        <w:rPr>
          <w:lang w:eastAsia="en-US"/>
        </w:rPr>
      </w:pPr>
      <w:r>
        <w:rPr>
          <w:lang w:eastAsia="en-US"/>
        </w:rPr>
        <w:t>"</w:t>
      </w:r>
      <w:r w:rsidRPr="00362C5E">
        <w:rPr>
          <w:lang w:eastAsia="en-US"/>
        </w:rPr>
        <w:t>Nu ziele, zegt de Heere, als gij op Mij niet hopen wilt, hebt ge dan wel iets beters</w:t>
      </w:r>
      <w:r>
        <w:rPr>
          <w:lang w:eastAsia="en-US"/>
        </w:rPr>
        <w:t>?</w:t>
      </w:r>
      <w:r w:rsidRPr="00362C5E">
        <w:rPr>
          <w:lang w:eastAsia="en-US"/>
        </w:rPr>
        <w:t xml:space="preserve"> Ach neen, Heere, zegt ze. </w:t>
      </w:r>
      <w:r>
        <w:rPr>
          <w:lang w:eastAsia="en-US"/>
        </w:rPr>
        <w:t>-</w:t>
      </w:r>
      <w:r w:rsidRPr="00362C5E">
        <w:rPr>
          <w:lang w:eastAsia="en-US"/>
        </w:rPr>
        <w:t xml:space="preserve"> Wilt ge dan wel op iets anders uw vertrouwen zetten, ziele</w:t>
      </w:r>
      <w:r>
        <w:rPr>
          <w:lang w:eastAsia="en-US"/>
        </w:rPr>
        <w:t>?</w:t>
      </w:r>
      <w:r w:rsidRPr="00362C5E">
        <w:rPr>
          <w:lang w:eastAsia="en-US"/>
        </w:rPr>
        <w:t xml:space="preserve"> Ach neen, Heere, zegt ze, ik hebbe niemand noch iets dan U om er op te hopen</w:t>
      </w:r>
      <w:r>
        <w:rPr>
          <w:lang w:eastAsia="en-US"/>
        </w:rPr>
        <w:t xml:space="preserve">; </w:t>
      </w:r>
      <w:r w:rsidRPr="00362C5E">
        <w:rPr>
          <w:lang w:eastAsia="en-US"/>
        </w:rPr>
        <w:t>g</w:t>
      </w:r>
      <w:r>
        <w:rPr>
          <w:lang w:eastAsia="en-US"/>
        </w:rPr>
        <w:t>een</w:t>
      </w:r>
      <w:r w:rsidRPr="00362C5E">
        <w:rPr>
          <w:lang w:eastAsia="en-US"/>
        </w:rPr>
        <w:t xml:space="preserve"> staat, afkomst, goed, deugden. 't Is</w:t>
      </w:r>
      <w:r>
        <w:rPr>
          <w:lang w:eastAsia="en-US"/>
        </w:rPr>
        <w:t xml:space="preserve"> zo </w:t>
      </w:r>
      <w:r w:rsidRPr="00362C5E">
        <w:rPr>
          <w:lang w:eastAsia="en-US"/>
        </w:rPr>
        <w:t>zoet dat Luther zei</w:t>
      </w:r>
      <w:r>
        <w:rPr>
          <w:lang w:eastAsia="en-US"/>
        </w:rPr>
        <w:t>:</w:t>
      </w:r>
      <w:r w:rsidRPr="00362C5E">
        <w:rPr>
          <w:lang w:eastAsia="en-US"/>
        </w:rPr>
        <w:t xml:space="preserve"> al kon ik heel de wet der tien geboden houden, ik zou zeggen, dat ik nog maar een onnutte dienstknecht was</w:t>
      </w:r>
      <w:r>
        <w:rPr>
          <w:lang w:eastAsia="en-US"/>
        </w:rPr>
        <w:t xml:space="preserve">; </w:t>
      </w:r>
      <w:r w:rsidRPr="00362C5E">
        <w:rPr>
          <w:lang w:eastAsia="en-US"/>
        </w:rPr>
        <w:t>ik zou er mijn vertrouwen niet op stellen" 2).</w:t>
      </w:r>
    </w:p>
    <w:p w:rsidR="00EA32CC" w:rsidRPr="00362C5E" w:rsidRDefault="00EA32CC" w:rsidP="00EA32CC">
      <w:pPr>
        <w:jc w:val="both"/>
        <w:rPr>
          <w:lang w:eastAsia="en-US"/>
        </w:rPr>
      </w:pPr>
      <w:r w:rsidRPr="00362C5E">
        <w:rPr>
          <w:lang w:eastAsia="en-US"/>
        </w:rPr>
        <w:t>De bedeesden vertroostte Smytegelt</w:t>
      </w:r>
      <w:r>
        <w:rPr>
          <w:lang w:eastAsia="en-US"/>
        </w:rPr>
        <w:t>. D</w:t>
      </w:r>
      <w:r w:rsidRPr="00362C5E">
        <w:rPr>
          <w:lang w:eastAsia="en-US"/>
        </w:rPr>
        <w:t xml:space="preserve">e napraters bracht hij tot zelfkennis, juist als zij zware woorden van zieleangst napraatten. </w:t>
      </w:r>
      <w:r>
        <w:rPr>
          <w:lang w:eastAsia="en-US"/>
        </w:rPr>
        <w:t>"</w:t>
      </w:r>
      <w:r w:rsidRPr="00362C5E">
        <w:rPr>
          <w:lang w:eastAsia="en-US"/>
        </w:rPr>
        <w:t>Ja, zegt gij, men moet, als men in</w:t>
      </w:r>
      <w:r>
        <w:rPr>
          <w:lang w:eastAsia="en-US"/>
        </w:rPr>
        <w:t xml:space="preserve"> de </w:t>
      </w:r>
      <w:r w:rsidRPr="00362C5E">
        <w:rPr>
          <w:lang w:eastAsia="en-US"/>
        </w:rPr>
        <w:t>staat der genade komt, er in komen op de regte wijze en langs</w:t>
      </w:r>
      <w:r>
        <w:rPr>
          <w:lang w:eastAsia="en-US"/>
        </w:rPr>
        <w:t xml:space="preserve"> de </w:t>
      </w:r>
      <w:r w:rsidRPr="00362C5E">
        <w:rPr>
          <w:lang w:eastAsia="en-US"/>
        </w:rPr>
        <w:t>regten weg, langs</w:t>
      </w:r>
      <w:r>
        <w:rPr>
          <w:lang w:eastAsia="en-US"/>
        </w:rPr>
        <w:t xml:space="preserve"> de </w:t>
      </w:r>
      <w:r w:rsidRPr="00362C5E">
        <w:rPr>
          <w:lang w:eastAsia="en-US"/>
        </w:rPr>
        <w:t xml:space="preserve">weg </w:t>
      </w:r>
    </w:p>
    <w:p w:rsidR="00EA32CC" w:rsidRPr="00A91E19" w:rsidRDefault="00EA32CC" w:rsidP="00EA32CC">
      <w:pPr>
        <w:jc w:val="both"/>
        <w:rPr>
          <w:lang w:eastAsia="en-US"/>
        </w:rPr>
      </w:pPr>
    </w:p>
    <w:p w:rsidR="00EA32CC" w:rsidRPr="00362C5E" w:rsidRDefault="00EA32CC" w:rsidP="00EA32CC">
      <w:pPr>
        <w:jc w:val="both"/>
        <w:rPr>
          <w:lang w:eastAsia="en-US"/>
        </w:rPr>
      </w:pPr>
      <w:r>
        <w:rPr>
          <w:lang w:eastAsia="en-US"/>
        </w:rPr>
        <w:t>2</w:t>
      </w:r>
      <w:r w:rsidRPr="00362C5E">
        <w:rPr>
          <w:lang w:eastAsia="en-US"/>
        </w:rPr>
        <w:t xml:space="preserve">) </w:t>
      </w:r>
      <w:r>
        <w:rPr>
          <w:lang w:eastAsia="en-US"/>
        </w:rPr>
        <w:t>B.</w:t>
      </w:r>
      <w:r w:rsidRPr="00362C5E">
        <w:rPr>
          <w:lang w:eastAsia="en-US"/>
        </w:rPr>
        <w:t xml:space="preserve"> S </w:t>
      </w:r>
      <w:r>
        <w:rPr>
          <w:lang w:eastAsia="en-US"/>
        </w:rPr>
        <w:t>m</w:t>
      </w:r>
      <w:r w:rsidRPr="00362C5E">
        <w:rPr>
          <w:lang w:eastAsia="en-US"/>
        </w:rPr>
        <w:t xml:space="preserve"> y tegelt, Het Gekrookte Riet, preek 6, 7, 12, 19.</w:t>
      </w:r>
    </w:p>
    <w:p w:rsidR="00EA32CC" w:rsidRPr="00B7177C" w:rsidRDefault="00EA32CC" w:rsidP="00EA32CC">
      <w:pPr>
        <w:jc w:val="both"/>
        <w:rPr>
          <w:lang w:val="de-DE" w:eastAsia="en-US"/>
        </w:rPr>
      </w:pPr>
      <w:r w:rsidRPr="00982458">
        <w:rPr>
          <w:lang w:val="de-DE" w:eastAsia="en-US"/>
        </w:rPr>
        <w:t xml:space="preserve">3) </w:t>
      </w:r>
      <w:r>
        <w:rPr>
          <w:lang w:val="de-DE" w:eastAsia="en-US"/>
        </w:rPr>
        <w:t>I</w:t>
      </w:r>
      <w:r w:rsidRPr="00B7177C">
        <w:rPr>
          <w:lang w:val="de-DE" w:eastAsia="en-US"/>
        </w:rPr>
        <w:t xml:space="preserve"> d e</w:t>
      </w:r>
      <w:r>
        <w:rPr>
          <w:lang w:val="de-DE" w:eastAsia="en-US"/>
        </w:rPr>
        <w:t>m</w:t>
      </w:r>
      <w:r w:rsidRPr="00B7177C">
        <w:rPr>
          <w:lang w:val="de-DE" w:eastAsia="en-US"/>
        </w:rPr>
        <w:t>, t,z,p., 16e en 6e preek.</w:t>
      </w:r>
    </w:p>
    <w:p w:rsidR="00EA32CC" w:rsidRPr="00A91E19" w:rsidRDefault="00EA32CC" w:rsidP="00EA32CC">
      <w:pPr>
        <w:jc w:val="both"/>
        <w:rPr>
          <w:lang w:eastAsia="en-US"/>
        </w:rPr>
      </w:pPr>
      <w:r w:rsidRPr="00A91E19">
        <w:rPr>
          <w:lang w:eastAsia="en-US"/>
        </w:rPr>
        <w:t>105</w:t>
      </w:r>
    </w:p>
    <w:p w:rsidR="00EA32CC" w:rsidRPr="00A91E19" w:rsidRDefault="00EA32CC" w:rsidP="00EA32CC">
      <w:pPr>
        <w:jc w:val="both"/>
        <w:rPr>
          <w:lang w:eastAsia="en-US"/>
        </w:rPr>
      </w:pPr>
    </w:p>
    <w:p w:rsidR="00EA32CC" w:rsidRPr="00362C5E" w:rsidRDefault="00EA32CC" w:rsidP="00EA32CC">
      <w:pPr>
        <w:jc w:val="both"/>
        <w:rPr>
          <w:lang w:eastAsia="en-US"/>
        </w:rPr>
      </w:pPr>
      <w:r>
        <w:rPr>
          <w:lang w:eastAsia="en-US"/>
        </w:rPr>
        <w:t>van over</w:t>
      </w:r>
      <w:r w:rsidRPr="00362C5E">
        <w:rPr>
          <w:lang w:eastAsia="en-US"/>
        </w:rPr>
        <w:t>tuigingen, tranen, angst, strijd</w:t>
      </w:r>
      <w:r>
        <w:rPr>
          <w:lang w:eastAsia="en-US"/>
        </w:rPr>
        <w:t xml:space="preserve">; </w:t>
      </w:r>
      <w:r w:rsidRPr="00362C5E">
        <w:rPr>
          <w:lang w:eastAsia="en-US"/>
        </w:rPr>
        <w:t>wat hebt gij daar tegen</w:t>
      </w:r>
      <w:r>
        <w:rPr>
          <w:lang w:eastAsia="en-US"/>
        </w:rPr>
        <w:t>?</w:t>
      </w:r>
      <w:r w:rsidRPr="00362C5E">
        <w:rPr>
          <w:lang w:eastAsia="en-US"/>
        </w:rPr>
        <w:t xml:space="preserve"> </w:t>
      </w:r>
      <w:r>
        <w:rPr>
          <w:lang w:eastAsia="en-US"/>
        </w:rPr>
        <w:t>-</w:t>
      </w:r>
      <w:r w:rsidRPr="00362C5E">
        <w:rPr>
          <w:lang w:eastAsia="en-US"/>
        </w:rPr>
        <w:t xml:space="preserve"> Niet met allen. Evenwel zijt ge </w:t>
      </w:r>
      <w:r>
        <w:rPr>
          <w:lang w:eastAsia="en-US"/>
        </w:rPr>
        <w:t>vals!</w:t>
      </w:r>
      <w:r w:rsidRPr="00362C5E">
        <w:rPr>
          <w:lang w:eastAsia="en-US"/>
        </w:rPr>
        <w:t xml:space="preserve"> 't Zijn maar woorden. Gij hebt </w:t>
      </w:r>
      <w:r>
        <w:rPr>
          <w:lang w:eastAsia="en-US"/>
        </w:rPr>
        <w:t>eni</w:t>
      </w:r>
      <w:r w:rsidRPr="00362C5E">
        <w:rPr>
          <w:lang w:eastAsia="en-US"/>
        </w:rPr>
        <w:t xml:space="preserve">ge termen van de vromen geleerd. Gij maakt u daarbij aangenaam. Gij krijgt bij hen een naam. </w:t>
      </w:r>
      <w:r>
        <w:rPr>
          <w:lang w:eastAsia="en-US"/>
        </w:rPr>
        <w:t>-</w:t>
      </w:r>
      <w:r w:rsidRPr="00362C5E">
        <w:rPr>
          <w:lang w:eastAsia="en-US"/>
        </w:rPr>
        <w:t xml:space="preserve"> Bovendien zult ge zeggen</w:t>
      </w:r>
      <w:r>
        <w:rPr>
          <w:lang w:eastAsia="en-US"/>
        </w:rPr>
        <w:t>:</w:t>
      </w:r>
      <w:r w:rsidRPr="00362C5E">
        <w:rPr>
          <w:lang w:eastAsia="en-US"/>
        </w:rPr>
        <w:t xml:space="preserve"> is 't dan nog al niet wel</w:t>
      </w:r>
      <w:r>
        <w:rPr>
          <w:lang w:eastAsia="en-US"/>
        </w:rPr>
        <w:t>?</w:t>
      </w:r>
      <w:r w:rsidRPr="00362C5E">
        <w:rPr>
          <w:lang w:eastAsia="en-US"/>
        </w:rPr>
        <w:t xml:space="preserve"> ik hebbe wel</w:t>
      </w:r>
      <w:r>
        <w:rPr>
          <w:lang w:eastAsia="en-US"/>
        </w:rPr>
        <w:t xml:space="preserve"> zo </w:t>
      </w:r>
      <w:r w:rsidRPr="00362C5E">
        <w:rPr>
          <w:lang w:eastAsia="en-US"/>
        </w:rPr>
        <w:t xml:space="preserve">bewogen en bevreesd geweest </w:t>
      </w:r>
      <w:r>
        <w:rPr>
          <w:lang w:eastAsia="en-US"/>
        </w:rPr>
        <w:t>-</w:t>
      </w:r>
      <w:r w:rsidRPr="00362C5E">
        <w:rPr>
          <w:lang w:eastAsia="en-US"/>
        </w:rPr>
        <w:t xml:space="preserve"> Maar, zou iemand niet wel eens beven, die onder </w:t>
      </w:r>
      <w:r>
        <w:rPr>
          <w:lang w:eastAsia="en-US"/>
        </w:rPr>
        <w:t xml:space="preserve">een </w:t>
      </w:r>
      <w:r w:rsidRPr="00362C5E">
        <w:rPr>
          <w:lang w:eastAsia="en-US"/>
        </w:rPr>
        <w:t>hartelijke bedieninge leeft</w:t>
      </w:r>
      <w:r>
        <w:rPr>
          <w:lang w:eastAsia="en-US"/>
        </w:rPr>
        <w:t>?</w:t>
      </w:r>
      <w:r w:rsidRPr="00362C5E">
        <w:rPr>
          <w:lang w:eastAsia="en-US"/>
        </w:rPr>
        <w:t xml:space="preserve"> zou hij niet wel eens een ril en schril over zijn harte krijgen zou het wel anders kunnen zijn</w:t>
      </w:r>
      <w:r>
        <w:rPr>
          <w:lang w:eastAsia="en-US"/>
        </w:rPr>
        <w:t>?</w:t>
      </w:r>
      <w:r w:rsidRPr="00362C5E">
        <w:rPr>
          <w:lang w:eastAsia="en-US"/>
        </w:rPr>
        <w:t xml:space="preserve"> Felix was er ook</w:t>
      </w:r>
      <w:r>
        <w:rPr>
          <w:lang w:eastAsia="en-US"/>
        </w:rPr>
        <w:t xml:space="preserve"> zo </w:t>
      </w:r>
      <w:r w:rsidRPr="00362C5E">
        <w:rPr>
          <w:lang w:eastAsia="en-US"/>
        </w:rPr>
        <w:t>onder beroerd, en Agrippa bijna bewogen als hij er onder leefde. En daarmede gaat gij eens naar huis en gij zegt</w:t>
      </w:r>
      <w:r>
        <w:rPr>
          <w:lang w:eastAsia="en-US"/>
        </w:rPr>
        <w:t>:</w:t>
      </w:r>
      <w:r w:rsidRPr="00362C5E">
        <w:rPr>
          <w:lang w:eastAsia="en-US"/>
        </w:rPr>
        <w:t xml:space="preserve"> ik leve niet wel</w:t>
      </w:r>
      <w:r>
        <w:rPr>
          <w:lang w:eastAsia="en-US"/>
        </w:rPr>
        <w:t xml:space="preserve">; </w:t>
      </w:r>
      <w:r w:rsidRPr="00362C5E">
        <w:rPr>
          <w:lang w:eastAsia="en-US"/>
        </w:rPr>
        <w:t xml:space="preserve">ik hope eens beter te worden. </w:t>
      </w:r>
      <w:r>
        <w:rPr>
          <w:lang w:eastAsia="en-US"/>
        </w:rPr>
        <w:t>- Maar daar komt niet van!</w:t>
      </w:r>
      <w:r w:rsidRPr="00362C5E">
        <w:rPr>
          <w:lang w:eastAsia="en-US"/>
        </w:rPr>
        <w:t>" 1)</w:t>
      </w:r>
    </w:p>
    <w:p w:rsidR="00EA32CC" w:rsidRDefault="00EA32CC" w:rsidP="00EA32CC">
      <w:pPr>
        <w:jc w:val="both"/>
        <w:rPr>
          <w:lang w:eastAsia="en-US"/>
        </w:rPr>
      </w:pPr>
      <w:r w:rsidRPr="00362C5E">
        <w:rPr>
          <w:lang w:eastAsia="en-US"/>
        </w:rPr>
        <w:t>Neen, de geestelijke zekerheid rustte in Smytegelt's troostprediking niet op</w:t>
      </w:r>
      <w:r>
        <w:rPr>
          <w:lang w:eastAsia="en-US"/>
        </w:rPr>
        <w:t xml:space="preserve"> de </w:t>
      </w:r>
      <w:r w:rsidRPr="00362C5E">
        <w:rPr>
          <w:lang w:eastAsia="en-US"/>
        </w:rPr>
        <w:t>wankelen grond van gevoelens en stemmingen</w:t>
      </w:r>
      <w:r>
        <w:rPr>
          <w:lang w:eastAsia="en-US"/>
        </w:rPr>
        <w:t>!</w:t>
      </w:r>
      <w:r w:rsidRPr="00362C5E">
        <w:rPr>
          <w:lang w:eastAsia="en-US"/>
        </w:rPr>
        <w:t xml:space="preserve"> </w:t>
      </w:r>
      <w:r>
        <w:rPr>
          <w:lang w:eastAsia="en-US"/>
        </w:rPr>
        <w:t>"</w:t>
      </w:r>
      <w:r w:rsidRPr="00362C5E">
        <w:rPr>
          <w:lang w:eastAsia="en-US"/>
        </w:rPr>
        <w:t>'t Is</w:t>
      </w:r>
      <w:r>
        <w:rPr>
          <w:lang w:eastAsia="en-US"/>
        </w:rPr>
        <w:t xml:space="preserve"> zo </w:t>
      </w:r>
      <w:r w:rsidRPr="00362C5E">
        <w:rPr>
          <w:lang w:eastAsia="en-US"/>
        </w:rPr>
        <w:t>goed en</w:t>
      </w:r>
      <w:r>
        <w:rPr>
          <w:lang w:eastAsia="en-US"/>
        </w:rPr>
        <w:t xml:space="preserve"> zo </w:t>
      </w:r>
      <w:r w:rsidRPr="00362C5E">
        <w:rPr>
          <w:lang w:eastAsia="en-US"/>
        </w:rPr>
        <w:t>zoet, zegt gij, als ge wat bewogen zijt</w:t>
      </w:r>
      <w:r>
        <w:rPr>
          <w:lang w:eastAsia="en-US"/>
        </w:rPr>
        <w:t>. D</w:t>
      </w:r>
      <w:r w:rsidRPr="00362C5E">
        <w:rPr>
          <w:lang w:eastAsia="en-US"/>
        </w:rPr>
        <w:t>an zijt ge blijde, als uw liefde zich vertoont</w:t>
      </w:r>
      <w:r>
        <w:rPr>
          <w:lang w:eastAsia="en-US"/>
        </w:rPr>
        <w:t xml:space="preserve">; </w:t>
      </w:r>
      <w:r w:rsidRPr="00362C5E">
        <w:rPr>
          <w:lang w:eastAsia="en-US"/>
        </w:rPr>
        <w:t>als ge veel geestelijke vruchten hebt</w:t>
      </w:r>
      <w:r>
        <w:rPr>
          <w:lang w:eastAsia="en-US"/>
        </w:rPr>
        <w:t>; - de een</w:t>
      </w:r>
      <w:r w:rsidRPr="00362C5E">
        <w:rPr>
          <w:lang w:eastAsia="en-US"/>
        </w:rPr>
        <w:t xml:space="preserve"> dag wat meer dan</w:t>
      </w:r>
      <w:r>
        <w:rPr>
          <w:lang w:eastAsia="en-US"/>
        </w:rPr>
        <w:t xml:space="preserve"> de </w:t>
      </w:r>
      <w:r w:rsidRPr="00362C5E">
        <w:rPr>
          <w:lang w:eastAsia="en-US"/>
        </w:rPr>
        <w:t>anderen</w:t>
      </w:r>
      <w:r>
        <w:rPr>
          <w:lang w:eastAsia="en-US"/>
        </w:rPr>
        <w:t>; -</w:t>
      </w:r>
      <w:r w:rsidRPr="00362C5E">
        <w:rPr>
          <w:lang w:eastAsia="en-US"/>
        </w:rPr>
        <w:t xml:space="preserve"> 't Is wel goed. Maar ze zijn uw Middelaar nièt</w:t>
      </w:r>
      <w:r>
        <w:rPr>
          <w:lang w:eastAsia="en-US"/>
        </w:rPr>
        <w:t xml:space="preserve">! Uw liefde, blijdschap, </w:t>
      </w:r>
      <w:r w:rsidRPr="00362C5E">
        <w:rPr>
          <w:lang w:eastAsia="en-US"/>
        </w:rPr>
        <w:t>tranen, ten Avondmaal gaan, wat is dit alles zonder</w:t>
      </w:r>
      <w:r>
        <w:rPr>
          <w:lang w:eastAsia="en-US"/>
        </w:rPr>
        <w:t xml:space="preserve"> de </w:t>
      </w:r>
      <w:r w:rsidRPr="00362C5E">
        <w:rPr>
          <w:lang w:eastAsia="en-US"/>
        </w:rPr>
        <w:t>Middelaar</w:t>
      </w:r>
      <w:r>
        <w:rPr>
          <w:lang w:eastAsia="en-US"/>
        </w:rPr>
        <w:t>?</w:t>
      </w:r>
      <w:r w:rsidRPr="00362C5E">
        <w:rPr>
          <w:lang w:eastAsia="en-US"/>
        </w:rPr>
        <w:t xml:space="preserve"> Zijt gij echter onder 't gemis van al die dingen</w:t>
      </w:r>
      <w:r>
        <w:rPr>
          <w:lang w:eastAsia="en-US"/>
        </w:rPr>
        <w:t xml:space="preserve"> zo </w:t>
      </w:r>
      <w:r w:rsidRPr="00362C5E">
        <w:rPr>
          <w:lang w:eastAsia="en-US"/>
        </w:rPr>
        <w:t>aangegrepen, alsof het alles weg was, dan hebt ge naar uw gedachten</w:t>
      </w:r>
      <w:r>
        <w:rPr>
          <w:lang w:eastAsia="en-US"/>
        </w:rPr>
        <w:t xml:space="preserve"> de </w:t>
      </w:r>
      <w:r w:rsidRPr="00362C5E">
        <w:rPr>
          <w:lang w:eastAsia="en-US"/>
        </w:rPr>
        <w:t>Middelaar ook niet</w:t>
      </w:r>
      <w:r>
        <w:rPr>
          <w:lang w:eastAsia="en-US"/>
        </w:rPr>
        <w:t>. D</w:t>
      </w:r>
      <w:r w:rsidRPr="00362C5E">
        <w:rPr>
          <w:lang w:eastAsia="en-US"/>
        </w:rPr>
        <w:t>an zijt ge</w:t>
      </w:r>
      <w:r>
        <w:rPr>
          <w:lang w:eastAsia="en-US"/>
        </w:rPr>
        <w:t xml:space="preserve"> zo </w:t>
      </w:r>
      <w:r w:rsidRPr="00362C5E">
        <w:rPr>
          <w:lang w:eastAsia="en-US"/>
        </w:rPr>
        <w:t>zwaarmoedig. Hij staat niet aan</w:t>
      </w:r>
      <w:r>
        <w:rPr>
          <w:lang w:eastAsia="en-US"/>
        </w:rPr>
        <w:t xml:space="preserve"> mijn </w:t>
      </w:r>
      <w:r w:rsidRPr="00362C5E">
        <w:rPr>
          <w:lang w:eastAsia="en-US"/>
        </w:rPr>
        <w:t>ziele aan te kloppen, zegt ge, ik ben wanhopig</w:t>
      </w:r>
      <w:r>
        <w:rPr>
          <w:lang w:eastAsia="en-US"/>
        </w:rPr>
        <w:t>!</w:t>
      </w:r>
      <w:r w:rsidRPr="00362C5E">
        <w:rPr>
          <w:lang w:eastAsia="en-US"/>
        </w:rPr>
        <w:t xml:space="preserve"> </w:t>
      </w:r>
      <w:r>
        <w:rPr>
          <w:lang w:eastAsia="en-US"/>
        </w:rPr>
        <w:t>-</w:t>
      </w:r>
      <w:r w:rsidRPr="00362C5E">
        <w:rPr>
          <w:lang w:eastAsia="en-US"/>
        </w:rPr>
        <w:t xml:space="preserve"> Het geloof dat goed is, legt Christus in alles tot een grond. Als ge</w:t>
      </w:r>
      <w:r>
        <w:rPr>
          <w:lang w:eastAsia="en-US"/>
        </w:rPr>
        <w:t xml:space="preserve"> zo </w:t>
      </w:r>
      <w:r w:rsidRPr="00362C5E">
        <w:rPr>
          <w:lang w:eastAsia="en-US"/>
        </w:rPr>
        <w:t>doet, dat is zuiver. Anders heeft elk een paus in zijn hart</w:t>
      </w:r>
      <w:r>
        <w:rPr>
          <w:lang w:eastAsia="en-US"/>
        </w:rPr>
        <w:t>; -</w:t>
      </w:r>
      <w:r w:rsidRPr="00362C5E">
        <w:rPr>
          <w:lang w:eastAsia="en-US"/>
        </w:rPr>
        <w:t xml:space="preserve"> dat was de eerste religie". </w:t>
      </w:r>
      <w:r>
        <w:rPr>
          <w:lang w:eastAsia="en-US"/>
        </w:rPr>
        <w:t>"</w:t>
      </w:r>
      <w:r w:rsidRPr="00362C5E">
        <w:rPr>
          <w:lang w:eastAsia="en-US"/>
        </w:rPr>
        <w:t>Tranen, beloften, gebeden, 't is alles niets, als ge uw hart aan</w:t>
      </w:r>
      <w:r>
        <w:rPr>
          <w:lang w:eastAsia="en-US"/>
        </w:rPr>
        <w:t xml:space="preserve"> de </w:t>
      </w:r>
      <w:r w:rsidRPr="00362C5E">
        <w:rPr>
          <w:lang w:eastAsia="en-US"/>
        </w:rPr>
        <w:t>Heere weigert.... Hij let op waarheid in het binnenste. Zult ge uwe ziele niet geven</w:t>
      </w:r>
      <w:r>
        <w:rPr>
          <w:lang w:eastAsia="en-US"/>
        </w:rPr>
        <w:t>?</w:t>
      </w:r>
      <w:r w:rsidRPr="00362C5E">
        <w:rPr>
          <w:lang w:eastAsia="en-US"/>
        </w:rPr>
        <w:t xml:space="preserve"> Hij ontdekt geveinsdheid. En Hij verfoeit ze</w:t>
      </w:r>
      <w:r>
        <w:rPr>
          <w:lang w:eastAsia="en-US"/>
        </w:rPr>
        <w:t>. D</w:t>
      </w:r>
      <w:r w:rsidRPr="00362C5E">
        <w:rPr>
          <w:lang w:eastAsia="en-US"/>
        </w:rPr>
        <w:t xml:space="preserve">an zijt gij Mij in 't geheel niet waardig, zegt de Heere" 2). </w:t>
      </w:r>
    </w:p>
    <w:p w:rsidR="00EA32CC" w:rsidRPr="00362C5E" w:rsidRDefault="00EA32CC" w:rsidP="00EA32CC">
      <w:pPr>
        <w:jc w:val="both"/>
        <w:rPr>
          <w:lang w:eastAsia="en-US"/>
        </w:rPr>
      </w:pPr>
      <w:r w:rsidRPr="00362C5E">
        <w:rPr>
          <w:lang w:eastAsia="en-US"/>
        </w:rPr>
        <w:t xml:space="preserve">Er is bij Smytegelt dus geen sprake van, dat de Openbaring </w:t>
      </w:r>
      <w:r>
        <w:rPr>
          <w:lang w:eastAsia="en-US"/>
        </w:rPr>
        <w:t>Gods</w:t>
      </w:r>
      <w:r w:rsidRPr="00362C5E">
        <w:rPr>
          <w:lang w:eastAsia="en-US"/>
        </w:rPr>
        <w:t xml:space="preserve"> in de Heilige Schrift vervangen wordt of mag worden door de subjectieve godsdienstige gevoelens. Zijn mystiek is in beginsel afgebakend tegen een pantheïstisch mysticisme.</w:t>
      </w:r>
    </w:p>
    <w:p w:rsidR="00EA32CC" w:rsidRPr="00362C5E" w:rsidRDefault="00EA32CC" w:rsidP="00EA32CC">
      <w:pPr>
        <w:jc w:val="both"/>
        <w:rPr>
          <w:lang w:eastAsia="en-US"/>
        </w:rPr>
      </w:pPr>
      <w:r w:rsidRPr="00362C5E">
        <w:rPr>
          <w:lang w:eastAsia="en-US"/>
        </w:rPr>
        <w:t>Smytegelt suste</w:t>
      </w:r>
      <w:r>
        <w:rPr>
          <w:lang w:eastAsia="en-US"/>
        </w:rPr>
        <w:t xml:space="preserve"> de mens</w:t>
      </w:r>
      <w:r w:rsidRPr="00362C5E">
        <w:rPr>
          <w:lang w:eastAsia="en-US"/>
        </w:rPr>
        <w:t xml:space="preserve"> niet tot een </w:t>
      </w:r>
      <w:r>
        <w:rPr>
          <w:lang w:eastAsia="en-US"/>
        </w:rPr>
        <w:t>vals</w:t>
      </w:r>
      <w:r w:rsidRPr="00362C5E">
        <w:rPr>
          <w:lang w:eastAsia="en-US"/>
        </w:rPr>
        <w:t xml:space="preserve">e onmachtshouding, al wist hij, dat de wedergeboorte </w:t>
      </w:r>
      <w:r>
        <w:rPr>
          <w:lang w:eastAsia="en-US"/>
        </w:rPr>
        <w:t>-</w:t>
      </w:r>
      <w:r w:rsidRPr="00362C5E">
        <w:rPr>
          <w:lang w:eastAsia="en-US"/>
        </w:rPr>
        <w:t xml:space="preserve"> naar de </w:t>
      </w:r>
      <w:r>
        <w:rPr>
          <w:lang w:eastAsia="en-US"/>
        </w:rPr>
        <w:t>"Dordts</w:t>
      </w:r>
      <w:r w:rsidRPr="00362C5E">
        <w:rPr>
          <w:lang w:eastAsia="en-US"/>
        </w:rPr>
        <w:t xml:space="preserve">e Leerregelen" </w:t>
      </w:r>
      <w:r>
        <w:rPr>
          <w:lang w:eastAsia="en-US"/>
        </w:rPr>
        <w:t>"</w:t>
      </w:r>
      <w:r w:rsidRPr="00362C5E">
        <w:rPr>
          <w:lang w:eastAsia="en-US"/>
        </w:rPr>
        <w:t xml:space="preserve">in ons niet teweeggebracht wordt door aanrading of zulke manier van werking, dat, wanneer nu God Zijn werk volbracht heeft, het alsdan nog in de macht des </w:t>
      </w:r>
      <w:r>
        <w:rPr>
          <w:lang w:eastAsia="en-US"/>
        </w:rPr>
        <w:t>mens</w:t>
      </w:r>
      <w:r w:rsidRPr="00362C5E">
        <w:rPr>
          <w:lang w:eastAsia="en-US"/>
        </w:rPr>
        <w:t>en zoude staan wedergeboren te worden, bekeerd te worden of nièt bekeerd te worden" 3). En</w:t>
      </w:r>
      <w:r>
        <w:rPr>
          <w:lang w:eastAsia="en-US"/>
        </w:rPr>
        <w:t xml:space="preserve"> zo </w:t>
      </w:r>
      <w:r w:rsidRPr="00362C5E">
        <w:rPr>
          <w:lang w:eastAsia="en-US"/>
        </w:rPr>
        <w:t>sprak Smytegelt</w:t>
      </w:r>
      <w:r>
        <w:rPr>
          <w:lang w:eastAsia="en-US"/>
        </w:rPr>
        <w:t>:</w:t>
      </w:r>
      <w:r w:rsidRPr="00362C5E">
        <w:rPr>
          <w:lang w:eastAsia="en-US"/>
        </w:rPr>
        <w:t xml:space="preserve"> </w:t>
      </w:r>
      <w:r>
        <w:rPr>
          <w:lang w:eastAsia="en-US"/>
        </w:rPr>
        <w:t>"</w:t>
      </w:r>
      <w:r w:rsidRPr="00362C5E">
        <w:rPr>
          <w:lang w:eastAsia="en-US"/>
        </w:rPr>
        <w:t xml:space="preserve">Het is </w:t>
      </w:r>
      <w:r>
        <w:rPr>
          <w:lang w:eastAsia="en-US"/>
        </w:rPr>
        <w:t>een geboorte, en alzo</w:t>
      </w:r>
      <w:r w:rsidRPr="00362C5E">
        <w:rPr>
          <w:lang w:eastAsia="en-US"/>
        </w:rPr>
        <w:t xml:space="preserve"> weinig als wij tot de formeringe van ons ligchaam, tot de natuurlijke geboorte iets gedaan hebben, alzoo weinig doen wij tot het geestelijke leven. Wij doen er niets toe, tot die daad van herscheppinge, het is </w:t>
      </w:r>
      <w:r>
        <w:rPr>
          <w:lang w:eastAsia="en-US"/>
        </w:rPr>
        <w:t xml:space="preserve">een </w:t>
      </w:r>
      <w:r w:rsidRPr="00362C5E">
        <w:rPr>
          <w:lang w:eastAsia="en-US"/>
        </w:rPr>
        <w:t>almagtige daad</w:t>
      </w:r>
    </w:p>
    <w:p w:rsidR="00EA32CC" w:rsidRDefault="00EA32CC" w:rsidP="00EA32CC">
      <w:pPr>
        <w:jc w:val="both"/>
        <w:rPr>
          <w:lang w:eastAsia="en-US"/>
        </w:rPr>
      </w:pPr>
    </w:p>
    <w:p w:rsidR="00EA32CC" w:rsidRDefault="00EA32CC" w:rsidP="00EA32CC">
      <w:pPr>
        <w:jc w:val="both"/>
        <w:rPr>
          <w:lang w:val="en-US" w:eastAsia="en-US"/>
        </w:rPr>
      </w:pPr>
      <w:r>
        <w:rPr>
          <w:lang w:val="en-US" w:eastAsia="en-US"/>
        </w:rPr>
        <w:t>1) I d e m, t.z.p., preek 15.</w:t>
      </w:r>
    </w:p>
    <w:p w:rsidR="00EA32CC" w:rsidRPr="00982458" w:rsidRDefault="00EA32CC" w:rsidP="00EA32CC">
      <w:pPr>
        <w:jc w:val="both"/>
        <w:rPr>
          <w:lang w:eastAsia="en-US"/>
        </w:rPr>
      </w:pPr>
      <w:r>
        <w:rPr>
          <w:lang w:eastAsia="en-US"/>
        </w:rPr>
        <w:t>1)</w:t>
      </w:r>
      <w:r w:rsidRPr="00362C5E">
        <w:rPr>
          <w:lang w:eastAsia="en-US"/>
        </w:rPr>
        <w:t xml:space="preserve"> I d e m, Keurstoffen, in </w:t>
      </w:r>
      <w:r>
        <w:rPr>
          <w:lang w:eastAsia="en-US"/>
        </w:rPr>
        <w:t>preke</w:t>
      </w:r>
      <w:r w:rsidRPr="00362C5E">
        <w:rPr>
          <w:lang w:eastAsia="en-US"/>
        </w:rPr>
        <w:t xml:space="preserve">n over Ps. </w:t>
      </w:r>
      <w:r w:rsidRPr="00982458">
        <w:rPr>
          <w:lang w:eastAsia="en-US"/>
        </w:rPr>
        <w:t>143:2 en, Hand. 15: 26 (10e en 16e).</w:t>
      </w:r>
    </w:p>
    <w:p w:rsidR="00EA32CC" w:rsidRPr="00362C5E" w:rsidRDefault="00EA32CC" w:rsidP="00EA32CC">
      <w:pPr>
        <w:jc w:val="both"/>
        <w:rPr>
          <w:lang w:eastAsia="en-US"/>
        </w:rPr>
      </w:pPr>
      <w:r w:rsidRPr="00362C5E">
        <w:rPr>
          <w:lang w:eastAsia="en-US"/>
        </w:rPr>
        <w:t xml:space="preserve">3) </w:t>
      </w:r>
      <w:r>
        <w:rPr>
          <w:lang w:eastAsia="en-US"/>
        </w:rPr>
        <w:t>Dordts</w:t>
      </w:r>
      <w:r w:rsidRPr="00362C5E">
        <w:rPr>
          <w:lang w:eastAsia="en-US"/>
        </w:rPr>
        <w:t>e Leerregelen, III/IV, § 12.</w:t>
      </w:r>
    </w:p>
    <w:p w:rsidR="00EA32CC" w:rsidRDefault="00EA32CC" w:rsidP="00EA32CC">
      <w:pPr>
        <w:jc w:val="both"/>
        <w:rPr>
          <w:lang w:eastAsia="en-US"/>
        </w:rPr>
      </w:pPr>
      <w:r w:rsidRPr="00362C5E">
        <w:rPr>
          <w:lang w:eastAsia="en-US"/>
        </w:rPr>
        <w:t>106</w:t>
      </w:r>
      <w:r w:rsidRPr="00362C5E">
        <w:rPr>
          <w:lang w:eastAsia="en-US"/>
        </w:rPr>
        <w:tab/>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Gods, </w:t>
      </w:r>
      <w:r>
        <w:rPr>
          <w:lang w:eastAsia="en-US"/>
        </w:rPr>
        <w:t xml:space="preserve">een </w:t>
      </w:r>
      <w:r w:rsidRPr="00362C5E">
        <w:rPr>
          <w:lang w:eastAsia="en-US"/>
        </w:rPr>
        <w:t>schepping, een uit</w:t>
      </w:r>
      <w:r>
        <w:rPr>
          <w:lang w:eastAsia="en-US"/>
        </w:rPr>
        <w:t xml:space="preserve"> de </w:t>
      </w:r>
      <w:r w:rsidRPr="00362C5E">
        <w:rPr>
          <w:lang w:eastAsia="en-US"/>
        </w:rPr>
        <w:t>d</w:t>
      </w:r>
      <w:r>
        <w:rPr>
          <w:lang w:eastAsia="en-US"/>
        </w:rPr>
        <w:t>ode</w:t>
      </w:r>
      <w:r w:rsidRPr="00362C5E">
        <w:rPr>
          <w:lang w:eastAsia="en-US"/>
        </w:rPr>
        <w:t>n levendig te maken en wilde takken tegen de nature in</w:t>
      </w:r>
      <w:r>
        <w:rPr>
          <w:lang w:eastAsia="en-US"/>
        </w:rPr>
        <w:t xml:space="preserve"> de </w:t>
      </w:r>
      <w:r w:rsidRPr="00362C5E">
        <w:rPr>
          <w:lang w:eastAsia="en-US"/>
        </w:rPr>
        <w:t>vetten olijfboom over te zetten. Wij hebben ze (de wedergeboorte) niet van nature, en wij doen er niets toe .... God vordert het evenwel</w:t>
      </w:r>
      <w:r>
        <w:rPr>
          <w:lang w:eastAsia="en-US"/>
        </w:rPr>
        <w:t>!</w:t>
      </w:r>
      <w:r w:rsidRPr="00362C5E">
        <w:rPr>
          <w:lang w:eastAsia="en-US"/>
        </w:rPr>
        <w:t>" 1)</w:t>
      </w:r>
    </w:p>
    <w:p w:rsidR="00EA32CC" w:rsidRDefault="00EA32CC" w:rsidP="00EA32CC">
      <w:pPr>
        <w:jc w:val="both"/>
        <w:rPr>
          <w:lang w:eastAsia="en-US"/>
        </w:rPr>
      </w:pPr>
      <w:r>
        <w:rPr>
          <w:lang w:eastAsia="en-US"/>
        </w:rPr>
        <w:t>"</w:t>
      </w:r>
      <w:r w:rsidRPr="00362C5E">
        <w:rPr>
          <w:lang w:eastAsia="en-US"/>
        </w:rPr>
        <w:t xml:space="preserve">Deze Goddelijke genade der wedergeboorte werkt in de </w:t>
      </w:r>
      <w:r>
        <w:rPr>
          <w:lang w:eastAsia="en-US"/>
        </w:rPr>
        <w:t>mens</w:t>
      </w:r>
      <w:r w:rsidRPr="00362C5E">
        <w:rPr>
          <w:lang w:eastAsia="en-US"/>
        </w:rPr>
        <w:t>en niet als in stokken en blokken en vernietigt</w:t>
      </w:r>
      <w:r>
        <w:rPr>
          <w:lang w:eastAsia="en-US"/>
        </w:rPr>
        <w:t xml:space="preserve"> de </w:t>
      </w:r>
      <w:r w:rsidRPr="00362C5E">
        <w:rPr>
          <w:lang w:eastAsia="en-US"/>
        </w:rPr>
        <w:t xml:space="preserve">wil en </w:t>
      </w:r>
      <w:r>
        <w:rPr>
          <w:lang w:eastAsia="en-US"/>
        </w:rPr>
        <w:t xml:space="preserve">zijn </w:t>
      </w:r>
      <w:r w:rsidRPr="00362C5E">
        <w:rPr>
          <w:lang w:eastAsia="en-US"/>
        </w:rPr>
        <w:t>eigen</w:t>
      </w:r>
      <w:r w:rsidRPr="00362C5E">
        <w:rPr>
          <w:lang w:eastAsia="en-US"/>
        </w:rPr>
        <w:softHyphen/>
        <w:t>schappen niet en dwingt dien niet met geweld zijns ondanks" 2)</w:t>
      </w:r>
      <w:r>
        <w:rPr>
          <w:lang w:eastAsia="en-US"/>
        </w:rPr>
        <w:t xml:space="preserve">. </w:t>
      </w:r>
    </w:p>
    <w:p w:rsidR="00EA32CC" w:rsidRPr="00362C5E" w:rsidRDefault="00EA32CC" w:rsidP="00EA32CC">
      <w:pPr>
        <w:jc w:val="both"/>
        <w:rPr>
          <w:lang w:eastAsia="en-US"/>
        </w:rPr>
      </w:pPr>
      <w:r>
        <w:rPr>
          <w:lang w:eastAsia="en-US"/>
        </w:rPr>
        <w:t>D</w:t>
      </w:r>
      <w:r w:rsidRPr="00362C5E">
        <w:rPr>
          <w:lang w:eastAsia="en-US"/>
        </w:rPr>
        <w:t xml:space="preserve">us geen </w:t>
      </w:r>
      <w:r>
        <w:rPr>
          <w:lang w:eastAsia="en-US"/>
        </w:rPr>
        <w:t>vals</w:t>
      </w:r>
      <w:r w:rsidRPr="00362C5E">
        <w:rPr>
          <w:lang w:eastAsia="en-US"/>
        </w:rPr>
        <w:t>e lijdelijkheid</w:t>
      </w:r>
      <w:r>
        <w:rPr>
          <w:lang w:eastAsia="en-US"/>
        </w:rPr>
        <w:t>!</w:t>
      </w:r>
      <w:r w:rsidRPr="00362C5E">
        <w:rPr>
          <w:lang w:eastAsia="en-US"/>
        </w:rPr>
        <w:t xml:space="preserve"> De verantwoordelijkheid om zich te bekeeren stelde Smytegelt ongerept </w:t>
      </w:r>
      <w:r>
        <w:rPr>
          <w:lang w:eastAsia="en-US"/>
        </w:rPr>
        <w:t>-</w:t>
      </w:r>
      <w:r w:rsidRPr="00362C5E">
        <w:rPr>
          <w:lang w:eastAsia="en-US"/>
        </w:rPr>
        <w:t xml:space="preserve"> en toch in zichzelf gevoelt de </w:t>
      </w:r>
      <w:r>
        <w:rPr>
          <w:lang w:eastAsia="en-US"/>
        </w:rPr>
        <w:t>gelovig</w:t>
      </w:r>
      <w:r w:rsidRPr="00362C5E">
        <w:rPr>
          <w:lang w:eastAsia="en-US"/>
        </w:rPr>
        <w:t>e zich machteloos</w:t>
      </w:r>
      <w:r>
        <w:rPr>
          <w:lang w:eastAsia="en-US"/>
        </w:rPr>
        <w:t>. D</w:t>
      </w:r>
      <w:r w:rsidRPr="00362C5E">
        <w:rPr>
          <w:lang w:eastAsia="en-US"/>
        </w:rPr>
        <w:t>an troost Smytegelt</w:t>
      </w:r>
      <w:r>
        <w:rPr>
          <w:lang w:eastAsia="en-US"/>
        </w:rPr>
        <w:t>:</w:t>
      </w:r>
      <w:r w:rsidRPr="00362C5E">
        <w:rPr>
          <w:lang w:eastAsia="en-US"/>
        </w:rPr>
        <w:t xml:space="preserve"> </w:t>
      </w:r>
      <w:r>
        <w:rPr>
          <w:lang w:eastAsia="en-US"/>
        </w:rPr>
        <w:t>"</w:t>
      </w:r>
      <w:r w:rsidRPr="00362C5E">
        <w:rPr>
          <w:lang w:eastAsia="en-US"/>
        </w:rPr>
        <w:t>Weet gij wat wij nog in u zien</w:t>
      </w:r>
      <w:r>
        <w:rPr>
          <w:lang w:eastAsia="en-US"/>
        </w:rPr>
        <w:t>?</w:t>
      </w:r>
      <w:r w:rsidRPr="00362C5E">
        <w:rPr>
          <w:lang w:eastAsia="en-US"/>
        </w:rPr>
        <w:t xml:space="preserve"> Uwe onbekwaamheid om </w:t>
      </w:r>
      <w:r>
        <w:rPr>
          <w:lang w:eastAsia="en-US"/>
        </w:rPr>
        <w:t>eni</w:t>
      </w:r>
      <w:r w:rsidRPr="00362C5E">
        <w:rPr>
          <w:lang w:eastAsia="en-US"/>
        </w:rPr>
        <w:t>g geestelijk goed te verrigten</w:t>
      </w:r>
      <w:r>
        <w:rPr>
          <w:lang w:eastAsia="en-US"/>
        </w:rPr>
        <w:t>. D</w:t>
      </w:r>
      <w:r w:rsidRPr="00362C5E">
        <w:rPr>
          <w:lang w:eastAsia="en-US"/>
        </w:rPr>
        <w:t>at is ook een grond, daar gij op hopen moogt, uwe onmagt. Zegt gij niet</w:t>
      </w:r>
      <w:r>
        <w:rPr>
          <w:lang w:eastAsia="en-US"/>
        </w:rPr>
        <w:t>:</w:t>
      </w:r>
      <w:r w:rsidRPr="00362C5E">
        <w:rPr>
          <w:lang w:eastAsia="en-US"/>
        </w:rPr>
        <w:t xml:space="preserve"> ik en kan er niet door, ik ben</w:t>
      </w:r>
      <w:r>
        <w:rPr>
          <w:lang w:eastAsia="en-US"/>
        </w:rPr>
        <w:t xml:space="preserve"> zo </w:t>
      </w:r>
      <w:r w:rsidRPr="00362C5E">
        <w:rPr>
          <w:lang w:eastAsia="en-US"/>
        </w:rPr>
        <w:t xml:space="preserve">onbekwaam tot </w:t>
      </w:r>
      <w:r>
        <w:rPr>
          <w:lang w:eastAsia="en-US"/>
        </w:rPr>
        <w:t>eni</w:t>
      </w:r>
      <w:r w:rsidRPr="00362C5E">
        <w:rPr>
          <w:lang w:eastAsia="en-US"/>
        </w:rPr>
        <w:t>g geestelijk goed. II Korinthiërs III</w:t>
      </w:r>
      <w:r>
        <w:rPr>
          <w:lang w:eastAsia="en-US"/>
        </w:rPr>
        <w:t>:</w:t>
      </w:r>
      <w:r w:rsidRPr="00362C5E">
        <w:rPr>
          <w:lang w:eastAsia="en-US"/>
        </w:rPr>
        <w:t xml:space="preserve"> 5</w:t>
      </w:r>
      <w:r>
        <w:rPr>
          <w:lang w:eastAsia="en-US"/>
        </w:rPr>
        <w:t>:</w:t>
      </w:r>
      <w:r w:rsidRPr="00362C5E">
        <w:rPr>
          <w:lang w:eastAsia="en-US"/>
        </w:rPr>
        <w:t xml:space="preserve"> 'Niet dat wij uit ons</w:t>
      </w:r>
      <w:r>
        <w:rPr>
          <w:lang w:eastAsia="en-US"/>
        </w:rPr>
        <w:t>zelve</w:t>
      </w:r>
      <w:r w:rsidRPr="00362C5E">
        <w:rPr>
          <w:lang w:eastAsia="en-US"/>
        </w:rPr>
        <w:t>n bekwaam zijn om iets goeds te denken als uit ons</w:t>
      </w:r>
      <w:r>
        <w:rPr>
          <w:lang w:eastAsia="en-US"/>
        </w:rPr>
        <w:t>zelven</w:t>
      </w:r>
      <w:r w:rsidRPr="00362C5E">
        <w:rPr>
          <w:lang w:eastAsia="en-US"/>
        </w:rPr>
        <w:t xml:space="preserve">'. </w:t>
      </w:r>
      <w:r>
        <w:rPr>
          <w:lang w:eastAsia="en-US"/>
        </w:rPr>
        <w:t>-</w:t>
      </w:r>
      <w:r w:rsidRPr="00362C5E">
        <w:rPr>
          <w:lang w:eastAsia="en-US"/>
        </w:rPr>
        <w:t xml:space="preserve"> Moet gij niet zeggen, gelijk er staat Johannes XV</w:t>
      </w:r>
      <w:r>
        <w:rPr>
          <w:lang w:eastAsia="en-US"/>
        </w:rPr>
        <w:t>:</w:t>
      </w:r>
      <w:r w:rsidRPr="00362C5E">
        <w:rPr>
          <w:lang w:eastAsia="en-US"/>
        </w:rPr>
        <w:t xml:space="preserve"> 5</w:t>
      </w:r>
      <w:r>
        <w:rPr>
          <w:lang w:eastAsia="en-US"/>
        </w:rPr>
        <w:t>:</w:t>
      </w:r>
      <w:r w:rsidRPr="00362C5E">
        <w:rPr>
          <w:lang w:eastAsia="en-US"/>
        </w:rPr>
        <w:t xml:space="preserve"> </w:t>
      </w:r>
      <w:r>
        <w:rPr>
          <w:lang w:eastAsia="en-US"/>
        </w:rPr>
        <w:t>"</w:t>
      </w:r>
      <w:r w:rsidRPr="00362C5E">
        <w:rPr>
          <w:lang w:eastAsia="en-US"/>
        </w:rPr>
        <w:t>Ach, liefste Heere Jezus</w:t>
      </w:r>
      <w:r>
        <w:rPr>
          <w:lang w:eastAsia="en-US"/>
        </w:rPr>
        <w:t>,</w:t>
      </w:r>
      <w:r w:rsidRPr="00362C5E">
        <w:rPr>
          <w:lang w:eastAsia="en-US"/>
        </w:rPr>
        <w:t xml:space="preserve"> zonder U en kan ik niets doen" 3).</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Het zoeken naar ken</w:t>
      </w:r>
      <w:r>
        <w:rPr>
          <w:lang w:eastAsia="en-US"/>
        </w:rPr>
        <w:t>teke</w:t>
      </w:r>
      <w:r w:rsidRPr="00362C5E">
        <w:rPr>
          <w:lang w:eastAsia="en-US"/>
        </w:rPr>
        <w:t xml:space="preserve">nen van genade heeft menig </w:t>
      </w:r>
      <w:r>
        <w:rPr>
          <w:lang w:eastAsia="en-US"/>
        </w:rPr>
        <w:t>gelovig</w:t>
      </w:r>
      <w:r w:rsidRPr="00362C5E">
        <w:rPr>
          <w:lang w:eastAsia="en-US"/>
        </w:rPr>
        <w:t>e ver</w:t>
      </w:r>
      <w:r w:rsidRPr="00362C5E">
        <w:rPr>
          <w:lang w:eastAsia="en-US"/>
        </w:rPr>
        <w:softHyphen/>
        <w:t>moeid en aan het weifelen gebracht. Er is echter ook een andere (veel verwaarloosde zijde) aan</w:t>
      </w:r>
      <w:r>
        <w:rPr>
          <w:lang w:eastAsia="en-US"/>
        </w:rPr>
        <w:t>. D</w:t>
      </w:r>
      <w:r w:rsidRPr="00362C5E">
        <w:rPr>
          <w:lang w:eastAsia="en-US"/>
        </w:rPr>
        <w:t>at zoeken kan juist</w:t>
      </w:r>
      <w:r>
        <w:rPr>
          <w:lang w:eastAsia="en-US"/>
        </w:rPr>
        <w:t xml:space="preserve"> de </w:t>
      </w:r>
      <w:r w:rsidRPr="00362C5E">
        <w:rPr>
          <w:lang w:eastAsia="en-US"/>
        </w:rPr>
        <w:t>waren grond in Christus tot bewustzijn brengen</w:t>
      </w:r>
      <w:r>
        <w:rPr>
          <w:lang w:eastAsia="en-US"/>
        </w:rPr>
        <w:t xml:space="preserve">. Zo </w:t>
      </w:r>
      <w:r w:rsidRPr="00362C5E">
        <w:rPr>
          <w:lang w:eastAsia="en-US"/>
        </w:rPr>
        <w:t>zegt de Heidelbergsche Catechis</w:t>
      </w:r>
      <w:r w:rsidRPr="00362C5E">
        <w:rPr>
          <w:lang w:eastAsia="en-US"/>
        </w:rPr>
        <w:softHyphen/>
        <w:t>mus</w:t>
      </w:r>
      <w:r>
        <w:rPr>
          <w:lang w:eastAsia="en-US"/>
        </w:rPr>
        <w:t>:</w:t>
      </w:r>
      <w:r w:rsidRPr="00362C5E">
        <w:rPr>
          <w:lang w:eastAsia="en-US"/>
        </w:rPr>
        <w:t xml:space="preserve"> </w:t>
      </w:r>
      <w:r>
        <w:rPr>
          <w:lang w:eastAsia="en-US"/>
        </w:rPr>
        <w:t>"</w:t>
      </w:r>
      <w:r w:rsidRPr="00362C5E">
        <w:rPr>
          <w:lang w:eastAsia="en-US"/>
        </w:rPr>
        <w:t xml:space="preserve">dat elk bij </w:t>
      </w:r>
      <w:r>
        <w:rPr>
          <w:lang w:eastAsia="en-US"/>
        </w:rPr>
        <w:t>zichzelf</w:t>
      </w:r>
      <w:r w:rsidRPr="00362C5E">
        <w:rPr>
          <w:lang w:eastAsia="en-US"/>
        </w:rPr>
        <w:t xml:space="preserve"> van zijn geloof uit de vruchten verzekerd zij" (antwoord 86), en in overeenstemming hiermede spreken de </w:t>
      </w:r>
      <w:r>
        <w:rPr>
          <w:lang w:eastAsia="en-US"/>
        </w:rPr>
        <w:t>"Dordts</w:t>
      </w:r>
      <w:r w:rsidRPr="00362C5E">
        <w:rPr>
          <w:lang w:eastAsia="en-US"/>
        </w:rPr>
        <w:t xml:space="preserve">e Leerregelen", dat de uitverkorenen </w:t>
      </w:r>
      <w:r>
        <w:rPr>
          <w:lang w:eastAsia="en-US"/>
        </w:rPr>
        <w:t>"</w:t>
      </w:r>
      <w:r w:rsidRPr="00362C5E">
        <w:rPr>
          <w:lang w:eastAsia="en-US"/>
        </w:rPr>
        <w:t xml:space="preserve">de onfeilbare vruchten der verkiezing, in het Woord </w:t>
      </w:r>
      <w:r>
        <w:rPr>
          <w:lang w:eastAsia="en-US"/>
        </w:rPr>
        <w:t>Gods</w:t>
      </w:r>
      <w:r w:rsidRPr="00362C5E">
        <w:rPr>
          <w:lang w:eastAsia="en-US"/>
        </w:rPr>
        <w:t xml:space="preserve"> aangewezen (als daar zijn</w:t>
      </w:r>
      <w:r>
        <w:rPr>
          <w:lang w:eastAsia="en-US"/>
        </w:rPr>
        <w:t>:</w:t>
      </w:r>
      <w:r w:rsidRPr="00362C5E">
        <w:rPr>
          <w:lang w:eastAsia="en-US"/>
        </w:rPr>
        <w:t xml:space="preserve"> het geloof in Christus, kinderlijke vreeze </w:t>
      </w:r>
      <w:r>
        <w:rPr>
          <w:lang w:eastAsia="en-US"/>
        </w:rPr>
        <w:t>Gods</w:t>
      </w:r>
      <w:r w:rsidRPr="00362C5E">
        <w:rPr>
          <w:lang w:eastAsia="en-US"/>
        </w:rPr>
        <w:t>, droefheid die naar God is over de zonde, honger en dorst naar de gerechtigheid, enz.) in zich</w:t>
      </w:r>
      <w:r>
        <w:rPr>
          <w:lang w:eastAsia="en-US"/>
        </w:rPr>
        <w:t>zelf</w:t>
      </w:r>
      <w:r w:rsidRPr="00362C5E">
        <w:rPr>
          <w:lang w:eastAsia="en-US"/>
        </w:rPr>
        <w:t xml:space="preserve"> met </w:t>
      </w:r>
      <w:r>
        <w:rPr>
          <w:lang w:eastAsia="en-US"/>
        </w:rPr>
        <w:t xml:space="preserve">een </w:t>
      </w:r>
      <w:r w:rsidRPr="00362C5E">
        <w:rPr>
          <w:lang w:eastAsia="en-US"/>
        </w:rPr>
        <w:t xml:space="preserve">geestelijke blijdschap en heilige vermaking waarnemen (II Korinthiërs </w:t>
      </w:r>
      <w:r>
        <w:rPr>
          <w:lang w:eastAsia="en-US"/>
        </w:rPr>
        <w:t>13:</w:t>
      </w:r>
      <w:r w:rsidRPr="00362C5E">
        <w:rPr>
          <w:lang w:eastAsia="en-US"/>
        </w:rPr>
        <w:t xml:space="preserve">5)". </w:t>
      </w:r>
    </w:p>
    <w:p w:rsidR="00EA32CC" w:rsidRDefault="00EA32CC" w:rsidP="00EA32CC">
      <w:pPr>
        <w:jc w:val="both"/>
        <w:rPr>
          <w:lang w:eastAsia="en-US"/>
        </w:rPr>
      </w:pPr>
      <w:r w:rsidRPr="00362C5E">
        <w:rPr>
          <w:lang w:eastAsia="en-US"/>
        </w:rPr>
        <w:t xml:space="preserve">Smytegelt zegt: </w:t>
      </w:r>
      <w:r>
        <w:rPr>
          <w:lang w:eastAsia="en-US"/>
        </w:rPr>
        <w:t>"</w:t>
      </w:r>
      <w:r w:rsidRPr="00362C5E">
        <w:rPr>
          <w:lang w:eastAsia="en-US"/>
        </w:rPr>
        <w:t xml:space="preserve">Is de verzoening met God, de genade Gods in Christus, de liefde tot God en tot heiligheid en 't zuchten over uwe verdorvenheden, en </w:t>
      </w:r>
      <w:r>
        <w:rPr>
          <w:lang w:eastAsia="en-US"/>
        </w:rPr>
        <w:t xml:space="preserve">een </w:t>
      </w:r>
      <w:r w:rsidRPr="00362C5E">
        <w:rPr>
          <w:lang w:eastAsia="en-US"/>
        </w:rPr>
        <w:t>begeerte om uwe eigene begeerlijkheid te d</w:t>
      </w:r>
      <w:r>
        <w:rPr>
          <w:lang w:eastAsia="en-US"/>
        </w:rPr>
        <w:t>ode</w:t>
      </w:r>
      <w:r w:rsidRPr="00362C5E">
        <w:rPr>
          <w:lang w:eastAsia="en-US"/>
        </w:rPr>
        <w:t>n, en</w:t>
      </w:r>
      <w:r>
        <w:rPr>
          <w:lang w:eastAsia="en-US"/>
        </w:rPr>
        <w:t xml:space="preserve"> zo </w:t>
      </w:r>
      <w:r w:rsidRPr="00362C5E">
        <w:rPr>
          <w:lang w:eastAsia="en-US"/>
        </w:rPr>
        <w:t>uit v</w:t>
      </w:r>
      <w:r>
        <w:rPr>
          <w:lang w:eastAsia="en-US"/>
        </w:rPr>
        <w:t>r</w:t>
      </w:r>
      <w:r w:rsidRPr="00362C5E">
        <w:rPr>
          <w:lang w:eastAsia="en-US"/>
        </w:rPr>
        <w:t>ije genade door Jezus zalig ge</w:t>
      </w:r>
      <w:r w:rsidRPr="00362C5E">
        <w:rPr>
          <w:lang w:eastAsia="en-US"/>
        </w:rPr>
        <w:softHyphen/>
        <w:t>maakt te worden, en</w:t>
      </w:r>
      <w:r>
        <w:rPr>
          <w:lang w:eastAsia="en-US"/>
        </w:rPr>
        <w:t xml:space="preserve"> zo </w:t>
      </w:r>
      <w:r w:rsidRPr="00362C5E">
        <w:rPr>
          <w:lang w:eastAsia="en-US"/>
        </w:rPr>
        <w:t>bij God te komen, uw hoogste goed</w:t>
      </w:r>
      <w:r>
        <w:rPr>
          <w:lang w:eastAsia="en-US"/>
        </w:rPr>
        <w:t>?</w:t>
      </w:r>
      <w:r w:rsidRPr="00362C5E">
        <w:rPr>
          <w:lang w:eastAsia="en-US"/>
        </w:rPr>
        <w:t xml:space="preserve"> zijn dat de artikelen in uw gebed</w:t>
      </w:r>
      <w:r>
        <w:rPr>
          <w:lang w:eastAsia="en-US"/>
        </w:rPr>
        <w:t>?</w:t>
      </w:r>
      <w:r w:rsidRPr="00362C5E">
        <w:rPr>
          <w:lang w:eastAsia="en-US"/>
        </w:rPr>
        <w:t xml:space="preserve"> kent ge en zoekt ge die dingen zijt gij daar niet van af te houden</w:t>
      </w:r>
      <w:r>
        <w:rPr>
          <w:lang w:eastAsia="en-US"/>
        </w:rPr>
        <w:t>?</w:t>
      </w:r>
      <w:r w:rsidRPr="00362C5E">
        <w:rPr>
          <w:lang w:eastAsia="en-US"/>
        </w:rPr>
        <w:t xml:space="preserve"> zegt ge</w:t>
      </w:r>
      <w:r>
        <w:rPr>
          <w:lang w:eastAsia="en-US"/>
        </w:rPr>
        <w:t>:</w:t>
      </w:r>
      <w:r w:rsidRPr="00362C5E">
        <w:rPr>
          <w:lang w:eastAsia="en-US"/>
        </w:rPr>
        <w:t xml:space="preserve"> dat ééne ding heb ik begeerd en dat zal ik zoeken tot</w:t>
      </w:r>
      <w:r>
        <w:rPr>
          <w:lang w:eastAsia="en-US"/>
        </w:rPr>
        <w:t xml:space="preserve"> de </w:t>
      </w:r>
      <w:r w:rsidRPr="00362C5E">
        <w:rPr>
          <w:lang w:eastAsia="en-US"/>
        </w:rPr>
        <w:t xml:space="preserve">einde toe (Ps. </w:t>
      </w:r>
      <w:r>
        <w:rPr>
          <w:lang w:eastAsia="en-US"/>
        </w:rPr>
        <w:t>27:</w:t>
      </w:r>
      <w:r w:rsidRPr="00362C5E">
        <w:rPr>
          <w:lang w:eastAsia="en-US"/>
        </w:rPr>
        <w:t xml:space="preserve"> 4)</w:t>
      </w:r>
      <w:r>
        <w:rPr>
          <w:lang w:eastAsia="en-US"/>
        </w:rPr>
        <w:t>?</w:t>
      </w:r>
      <w:r w:rsidRPr="00362C5E">
        <w:rPr>
          <w:lang w:eastAsia="en-US"/>
        </w:rPr>
        <w:t xml:space="preserve"> Daar wil ik alles om dragen om dat te bekomen, al wat er in de wereld te dragen is</w:t>
      </w:r>
      <w:r>
        <w:rPr>
          <w:lang w:eastAsia="en-US"/>
        </w:rPr>
        <w:t>?</w:t>
      </w:r>
      <w:r w:rsidRPr="00362C5E">
        <w:rPr>
          <w:lang w:eastAsia="en-US"/>
        </w:rPr>
        <w:t xml:space="preserve"> </w:t>
      </w:r>
      <w:r>
        <w:rPr>
          <w:lang w:eastAsia="en-US"/>
        </w:rPr>
        <w:t>-</w:t>
      </w:r>
      <w:r w:rsidRPr="00362C5E">
        <w:rPr>
          <w:lang w:eastAsia="en-US"/>
        </w:rPr>
        <w:t xml:space="preserve"> Bezwijkt niet</w:t>
      </w:r>
      <w:r>
        <w:rPr>
          <w:lang w:eastAsia="en-US"/>
        </w:rPr>
        <w:t>!</w:t>
      </w:r>
      <w:r w:rsidRPr="00362C5E">
        <w:rPr>
          <w:lang w:eastAsia="en-US"/>
        </w:rPr>
        <w:t xml:space="preserve"> Het is een zeker </w:t>
      </w:r>
      <w:r>
        <w:rPr>
          <w:lang w:eastAsia="en-US"/>
        </w:rPr>
        <w:t>teke</w:t>
      </w:r>
      <w:r w:rsidRPr="00362C5E">
        <w:rPr>
          <w:lang w:eastAsia="en-US"/>
        </w:rPr>
        <w:t>n, dat gij in</w:t>
      </w:r>
      <w:r>
        <w:rPr>
          <w:lang w:eastAsia="en-US"/>
        </w:rPr>
        <w:t xml:space="preserve"> de </w:t>
      </w:r>
      <w:r w:rsidRPr="00362C5E">
        <w:rPr>
          <w:lang w:eastAsia="en-US"/>
        </w:rPr>
        <w:t>name van Christus hopende zijt, en uwe hope zal u niet bedriegen in uw leven noch in uwen dood" 4)</w:t>
      </w:r>
      <w:r>
        <w:rPr>
          <w:lang w:eastAsia="en-US"/>
        </w:rPr>
        <w:t xml:space="preserve">. </w:t>
      </w:r>
    </w:p>
    <w:p w:rsidR="00EA32CC" w:rsidRPr="00362C5E" w:rsidRDefault="00EA32CC" w:rsidP="00EA32CC">
      <w:pPr>
        <w:jc w:val="both"/>
        <w:rPr>
          <w:lang w:eastAsia="en-US"/>
        </w:rPr>
      </w:pPr>
      <w:r>
        <w:rPr>
          <w:lang w:eastAsia="en-US"/>
        </w:rPr>
        <w:t>D</w:t>
      </w:r>
      <w:r w:rsidRPr="00362C5E">
        <w:rPr>
          <w:lang w:eastAsia="en-US"/>
        </w:rPr>
        <w:t xml:space="preserve">eze syllogismus practicus, deze sluitrede kán worden tot een wroeten in eigen zielebewegen, </w:t>
      </w:r>
      <w:r>
        <w:rPr>
          <w:lang w:eastAsia="en-US"/>
        </w:rPr>
        <w:t>- tot een heimelijke zelfver</w:t>
      </w:r>
      <w:r w:rsidRPr="00362C5E">
        <w:rPr>
          <w:lang w:eastAsia="en-US"/>
        </w:rPr>
        <w:t>heffing.</w:t>
      </w:r>
    </w:p>
    <w:p w:rsidR="00EA32CC" w:rsidRDefault="00EA32CC" w:rsidP="00EA32CC">
      <w:pPr>
        <w:jc w:val="both"/>
        <w:rPr>
          <w:lang w:eastAsia="en-US"/>
        </w:rPr>
      </w:pPr>
    </w:p>
    <w:p w:rsidR="00EA32CC" w:rsidRDefault="00EA32CC" w:rsidP="00EA32CC">
      <w:pPr>
        <w:jc w:val="both"/>
        <w:rPr>
          <w:lang w:eastAsia="en-US"/>
        </w:rPr>
      </w:pPr>
      <w:r>
        <w:rPr>
          <w:lang w:eastAsia="en-US"/>
        </w:rPr>
        <w:t>1)</w:t>
      </w:r>
      <w:r w:rsidRPr="00362C5E">
        <w:rPr>
          <w:lang w:eastAsia="en-US"/>
        </w:rPr>
        <w:t xml:space="preserve"> I d e m, Het Gekrookte Riet, preek 23. </w:t>
      </w:r>
    </w:p>
    <w:p w:rsidR="00EA32CC" w:rsidRPr="00362C5E" w:rsidRDefault="00EA32CC" w:rsidP="00EA32CC">
      <w:pPr>
        <w:jc w:val="both"/>
        <w:rPr>
          <w:lang w:eastAsia="en-US"/>
        </w:rPr>
      </w:pPr>
      <w:r>
        <w:rPr>
          <w:lang w:eastAsia="en-US"/>
        </w:rPr>
        <w:t>2)</w:t>
      </w:r>
      <w:r w:rsidRPr="00362C5E">
        <w:rPr>
          <w:lang w:eastAsia="en-US"/>
        </w:rPr>
        <w:t xml:space="preserve"> </w:t>
      </w:r>
      <w:r>
        <w:rPr>
          <w:lang w:eastAsia="en-US"/>
        </w:rPr>
        <w:t>Dordts</w:t>
      </w:r>
      <w:r w:rsidRPr="00362C5E">
        <w:rPr>
          <w:lang w:eastAsia="en-US"/>
        </w:rPr>
        <w:t>e Leerregelen, III/IV § 16.</w:t>
      </w:r>
    </w:p>
    <w:p w:rsidR="00EA32CC" w:rsidRDefault="00EA32CC" w:rsidP="00EA32CC">
      <w:pPr>
        <w:jc w:val="both"/>
        <w:rPr>
          <w:lang w:eastAsia="en-US"/>
        </w:rPr>
      </w:pPr>
      <w:r>
        <w:rPr>
          <w:lang w:eastAsia="en-US"/>
        </w:rPr>
        <w:t>3)</w:t>
      </w:r>
      <w:r w:rsidRPr="00362C5E">
        <w:rPr>
          <w:lang w:eastAsia="en-US"/>
        </w:rPr>
        <w:t xml:space="preserve"> </w:t>
      </w:r>
      <w:r>
        <w:rPr>
          <w:lang w:eastAsia="en-US"/>
        </w:rPr>
        <w:t>B</w:t>
      </w:r>
      <w:r w:rsidRPr="00362C5E">
        <w:rPr>
          <w:lang w:eastAsia="en-US"/>
        </w:rPr>
        <w:t xml:space="preserve">. Smytegelt,  t.z.p,, preek 7. </w:t>
      </w:r>
    </w:p>
    <w:p w:rsidR="00EA32CC" w:rsidRDefault="00EA32CC" w:rsidP="00EA32CC">
      <w:pPr>
        <w:jc w:val="both"/>
        <w:rPr>
          <w:lang w:val="en-US" w:eastAsia="en-US"/>
        </w:rPr>
      </w:pPr>
      <w:r>
        <w:rPr>
          <w:lang w:val="en-US" w:eastAsia="en-US"/>
        </w:rPr>
        <w:t>4) I d e m, t.z.p., preek 7.</w:t>
      </w:r>
    </w:p>
    <w:p w:rsidR="00EA32CC" w:rsidRPr="00362C5E" w:rsidRDefault="00EA32CC" w:rsidP="00EA32CC">
      <w:pPr>
        <w:jc w:val="both"/>
        <w:rPr>
          <w:lang w:eastAsia="en-US"/>
        </w:rPr>
      </w:pPr>
      <w:r w:rsidRPr="00362C5E">
        <w:rPr>
          <w:lang w:eastAsia="en-US"/>
        </w:rPr>
        <w:t>107</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Maar zij is óók een medicijn tegen de neiging om </w:t>
      </w:r>
      <w:r>
        <w:rPr>
          <w:lang w:eastAsia="en-US"/>
        </w:rPr>
        <w:t>Gods</w:t>
      </w:r>
      <w:r w:rsidRPr="00362C5E">
        <w:rPr>
          <w:lang w:eastAsia="en-US"/>
        </w:rPr>
        <w:t xml:space="preserve"> leidingen en Zijn werk aan de ziele, Zijn werk, over het hoofd te zien en wanhopig te zuchten daar, waar het anker toch inderdaad in het binnenste Heiligdom </w:t>
      </w:r>
      <w:r>
        <w:rPr>
          <w:lang w:eastAsia="en-US"/>
        </w:rPr>
        <w:t>Gods</w:t>
      </w:r>
      <w:r w:rsidRPr="00362C5E">
        <w:rPr>
          <w:lang w:eastAsia="en-US"/>
        </w:rPr>
        <w:t xml:space="preserve"> vast mag liggen.</w:t>
      </w:r>
    </w:p>
    <w:p w:rsidR="00EA32CC" w:rsidRPr="00362C5E" w:rsidRDefault="00EA32CC" w:rsidP="00EA32CC">
      <w:pPr>
        <w:jc w:val="both"/>
        <w:rPr>
          <w:lang w:eastAsia="en-US"/>
        </w:rPr>
      </w:pPr>
      <w:r w:rsidRPr="00362C5E">
        <w:rPr>
          <w:lang w:eastAsia="en-US"/>
        </w:rPr>
        <w:t xml:space="preserve">Daarom ontbreekt de zuivere toon der geestelijke blijdschap bij Smytegelt niet, hoe neerslachtig hij in zichtelven dikwijls mocht zijn, ja juist, omdat zijn blijdschap doorworsteld was. Zijn </w:t>
      </w:r>
      <w:r>
        <w:rPr>
          <w:lang w:eastAsia="en-US"/>
        </w:rPr>
        <w:t>29</w:t>
      </w:r>
      <w:r w:rsidRPr="00362C5E">
        <w:rPr>
          <w:lang w:eastAsia="en-US"/>
        </w:rPr>
        <w:t xml:space="preserve">e predicatie in </w:t>
      </w:r>
      <w:r>
        <w:rPr>
          <w:lang w:eastAsia="en-US"/>
        </w:rPr>
        <w:t>"</w:t>
      </w:r>
      <w:r w:rsidRPr="00362C5E">
        <w:rPr>
          <w:lang w:eastAsia="en-US"/>
        </w:rPr>
        <w:t>Des Christus Heil en Cieraat" heeft als inleiding een uiteenzetting over Lukas XV</w:t>
      </w:r>
      <w:r>
        <w:rPr>
          <w:lang w:eastAsia="en-US"/>
        </w:rPr>
        <w:t>:</w:t>
      </w:r>
      <w:r w:rsidRPr="00362C5E">
        <w:rPr>
          <w:lang w:eastAsia="en-US"/>
        </w:rPr>
        <w:t xml:space="preserve"> 24</w:t>
      </w:r>
      <w:r>
        <w:rPr>
          <w:lang w:eastAsia="en-US"/>
        </w:rPr>
        <w:t>:</w:t>
      </w:r>
      <w:r w:rsidRPr="00362C5E">
        <w:rPr>
          <w:lang w:eastAsia="en-US"/>
        </w:rPr>
        <w:t xml:space="preserve"> </w:t>
      </w:r>
      <w:r>
        <w:rPr>
          <w:lang w:eastAsia="en-US"/>
        </w:rPr>
        <w:t>"Zij begonnen vro</w:t>
      </w:r>
      <w:r w:rsidRPr="00362C5E">
        <w:rPr>
          <w:lang w:eastAsia="en-US"/>
        </w:rPr>
        <w:t xml:space="preserve">lijk te zijn". </w:t>
      </w:r>
      <w:r>
        <w:rPr>
          <w:lang w:eastAsia="en-US"/>
        </w:rPr>
        <w:t>"</w:t>
      </w:r>
      <w:r w:rsidRPr="00362C5E">
        <w:rPr>
          <w:lang w:eastAsia="en-US"/>
        </w:rPr>
        <w:t xml:space="preserve">De zondaar is verkeert in </w:t>
      </w:r>
      <w:r>
        <w:rPr>
          <w:lang w:eastAsia="en-US"/>
        </w:rPr>
        <w:t xml:space="preserve">zijn </w:t>
      </w:r>
      <w:r w:rsidRPr="00362C5E">
        <w:rPr>
          <w:lang w:eastAsia="en-US"/>
        </w:rPr>
        <w:t>bevatting</w:t>
      </w:r>
      <w:r>
        <w:rPr>
          <w:lang w:eastAsia="en-US"/>
        </w:rPr>
        <w:t>en. Hij meent / dat als de gena</w:t>
      </w:r>
      <w:r w:rsidRPr="00362C5E">
        <w:rPr>
          <w:lang w:eastAsia="en-US"/>
        </w:rPr>
        <w:t>de komt / men dan nooit blijde is</w:t>
      </w:r>
      <w:r>
        <w:rPr>
          <w:lang w:eastAsia="en-US"/>
        </w:rPr>
        <w:t>. De gena</w:t>
      </w:r>
      <w:r w:rsidRPr="00362C5E">
        <w:rPr>
          <w:lang w:eastAsia="en-US"/>
        </w:rPr>
        <w:t>de vil de zondige blijdschap weg en de goede in 't hart hebben</w:t>
      </w:r>
      <w:r>
        <w:rPr>
          <w:lang w:eastAsia="en-US"/>
        </w:rPr>
        <w:t>. De gena</w:t>
      </w:r>
      <w:r w:rsidRPr="00362C5E">
        <w:rPr>
          <w:lang w:eastAsia="en-US"/>
        </w:rPr>
        <w:t>de mag 't wel lijden / dat men zelfs blijde is / als 't naar 't lichaam wel gaat. God is even als een Vader</w:t>
      </w:r>
      <w:r>
        <w:rPr>
          <w:lang w:eastAsia="en-US"/>
        </w:rPr>
        <w:t xml:space="preserve">; </w:t>
      </w:r>
      <w:r w:rsidRPr="00362C5E">
        <w:rPr>
          <w:lang w:eastAsia="en-US"/>
        </w:rPr>
        <w:t>die en ziet niet g</w:t>
      </w:r>
      <w:r>
        <w:rPr>
          <w:lang w:eastAsia="en-US"/>
        </w:rPr>
        <w:t>aa</w:t>
      </w:r>
      <w:r w:rsidRPr="00362C5E">
        <w:rPr>
          <w:lang w:eastAsia="en-US"/>
        </w:rPr>
        <w:t>rn / als het de huisgen</w:t>
      </w:r>
      <w:r>
        <w:rPr>
          <w:lang w:eastAsia="en-US"/>
        </w:rPr>
        <w:t>ote</w:t>
      </w:r>
      <w:r w:rsidRPr="00362C5E">
        <w:rPr>
          <w:lang w:eastAsia="en-US"/>
        </w:rPr>
        <w:t>n wel gaat / dat ze dan schreyen".</w:t>
      </w:r>
    </w:p>
    <w:p w:rsidR="00EA32CC" w:rsidRDefault="00EA32CC" w:rsidP="00EA32CC">
      <w:pPr>
        <w:jc w:val="both"/>
        <w:rPr>
          <w:lang w:eastAsia="en-US"/>
        </w:rPr>
      </w:pPr>
      <w:r w:rsidRPr="00362C5E">
        <w:rPr>
          <w:lang w:eastAsia="en-US"/>
        </w:rPr>
        <w:t>Die geestelijke blijdschap gaat over negen punten</w:t>
      </w:r>
      <w:r>
        <w:rPr>
          <w:lang w:eastAsia="en-US"/>
        </w:rPr>
        <w:t>:</w:t>
      </w:r>
      <w:r w:rsidRPr="00362C5E">
        <w:rPr>
          <w:lang w:eastAsia="en-US"/>
        </w:rPr>
        <w:t xml:space="preserve"> over de eeuwige Verkiezing</w:t>
      </w:r>
      <w:r>
        <w:rPr>
          <w:lang w:eastAsia="en-US"/>
        </w:rPr>
        <w:t xml:space="preserve">; </w:t>
      </w:r>
      <w:r w:rsidRPr="00362C5E">
        <w:rPr>
          <w:lang w:eastAsia="en-US"/>
        </w:rPr>
        <w:t>over het eeuwige, vaste, welgeordonneerde Genadeverbond, over het bezit van</w:t>
      </w:r>
      <w:r>
        <w:rPr>
          <w:lang w:eastAsia="en-US"/>
        </w:rPr>
        <w:t xml:space="preserve"> de </w:t>
      </w:r>
      <w:r w:rsidRPr="00362C5E">
        <w:rPr>
          <w:lang w:eastAsia="en-US"/>
        </w:rPr>
        <w:t>Bijbel</w:t>
      </w:r>
      <w:r>
        <w:rPr>
          <w:lang w:eastAsia="en-US"/>
        </w:rPr>
        <w:t xml:space="preserve">; </w:t>
      </w:r>
      <w:r w:rsidRPr="00362C5E">
        <w:rPr>
          <w:lang w:eastAsia="en-US"/>
        </w:rPr>
        <w:t>over eigen en anderer harteverandering</w:t>
      </w:r>
      <w:r>
        <w:rPr>
          <w:lang w:eastAsia="en-US"/>
        </w:rPr>
        <w:t xml:space="preserve">; </w:t>
      </w:r>
      <w:r w:rsidRPr="00362C5E">
        <w:rPr>
          <w:lang w:eastAsia="en-US"/>
        </w:rPr>
        <w:t>over het geloofsbezit</w:t>
      </w:r>
      <w:r>
        <w:rPr>
          <w:lang w:eastAsia="en-US"/>
        </w:rPr>
        <w:t xml:space="preserve">; </w:t>
      </w:r>
      <w:r w:rsidRPr="00362C5E">
        <w:rPr>
          <w:lang w:eastAsia="en-US"/>
        </w:rPr>
        <w:t>over de vergeving der zonden</w:t>
      </w:r>
      <w:r>
        <w:rPr>
          <w:lang w:eastAsia="en-US"/>
        </w:rPr>
        <w:t xml:space="preserve">; </w:t>
      </w:r>
      <w:r w:rsidRPr="00362C5E">
        <w:rPr>
          <w:lang w:eastAsia="en-US"/>
        </w:rPr>
        <w:t>over de ver</w:t>
      </w:r>
      <w:r w:rsidRPr="00362C5E">
        <w:rPr>
          <w:lang w:eastAsia="en-US"/>
        </w:rPr>
        <w:softHyphen/>
        <w:t>zegeling (</w:t>
      </w:r>
      <w:r>
        <w:rPr>
          <w:lang w:eastAsia="en-US"/>
        </w:rPr>
        <w:t>"</w:t>
      </w:r>
      <w:r w:rsidRPr="00362C5E">
        <w:rPr>
          <w:lang w:eastAsia="en-US"/>
        </w:rPr>
        <w:t>niet alleen hebben zij die verzegelinge door redenkavelinge maar ook door de verz</w:t>
      </w:r>
      <w:r>
        <w:rPr>
          <w:lang w:eastAsia="en-US"/>
        </w:rPr>
        <w:t>eke</w:t>
      </w:r>
      <w:r w:rsidRPr="00362C5E">
        <w:rPr>
          <w:lang w:eastAsia="en-US"/>
        </w:rPr>
        <w:t>ringe</w:t>
      </w:r>
      <w:r>
        <w:rPr>
          <w:lang w:eastAsia="en-US"/>
        </w:rPr>
        <w:t>:</w:t>
      </w:r>
      <w:r w:rsidRPr="00362C5E">
        <w:rPr>
          <w:lang w:eastAsia="en-US"/>
        </w:rPr>
        <w:t xml:space="preserve"> door Gods Geest</w:t>
      </w:r>
      <w:r>
        <w:rPr>
          <w:lang w:eastAsia="en-US"/>
        </w:rPr>
        <w:t>:</w:t>
      </w:r>
      <w:r w:rsidRPr="00362C5E">
        <w:rPr>
          <w:lang w:eastAsia="en-US"/>
        </w:rPr>
        <w:t xml:space="preserve"> door gevoel</w:t>
      </w:r>
      <w:r>
        <w:rPr>
          <w:lang w:eastAsia="en-US"/>
        </w:rPr>
        <w:t xml:space="preserve">2); </w:t>
      </w:r>
      <w:r w:rsidRPr="00362C5E">
        <w:rPr>
          <w:lang w:eastAsia="en-US"/>
        </w:rPr>
        <w:t>over de toekomstige zaligheid (</w:t>
      </w:r>
      <w:r>
        <w:rPr>
          <w:lang w:eastAsia="en-US"/>
        </w:rPr>
        <w:t>"</w:t>
      </w:r>
      <w:r w:rsidRPr="00362C5E">
        <w:rPr>
          <w:lang w:eastAsia="en-US"/>
        </w:rPr>
        <w:t>Als het patje van ons leeven, zeggen zij / ten einde is, dan zullen wij de kroon der Heerlijkheit ontfangen, . . verzadiginge der vreugde</w:t>
      </w:r>
      <w:r>
        <w:rPr>
          <w:lang w:eastAsia="en-US"/>
        </w:rPr>
        <w:t>2)</w:t>
      </w:r>
      <w:r w:rsidRPr="00362C5E">
        <w:rPr>
          <w:lang w:eastAsia="en-US"/>
        </w:rPr>
        <w:t xml:space="preserve">. </w:t>
      </w:r>
    </w:p>
    <w:p w:rsidR="00EA32CC" w:rsidRPr="00362C5E" w:rsidRDefault="00EA32CC" w:rsidP="00EA32CC">
      <w:pPr>
        <w:jc w:val="both"/>
        <w:rPr>
          <w:lang w:eastAsia="en-US"/>
        </w:rPr>
      </w:pPr>
      <w:r>
        <w:rPr>
          <w:lang w:eastAsia="en-US"/>
        </w:rPr>
        <w:t>"</w:t>
      </w:r>
      <w:r w:rsidRPr="00362C5E">
        <w:rPr>
          <w:lang w:eastAsia="en-US"/>
        </w:rPr>
        <w:t>Ten negenden. Zij hebben blijdschap als het de Godzaligen wel gaat.... Zij gaan / en doorwandelen met haare gedagten de waarelt / en zij zien / of 'er Kerken zijn / die 't wel gaat. Zij gaan rontom Sion en tellen de t</w:t>
      </w:r>
      <w:r>
        <w:rPr>
          <w:lang w:eastAsia="en-US"/>
        </w:rPr>
        <w:t>ore</w:t>
      </w:r>
      <w:r w:rsidRPr="00362C5E">
        <w:rPr>
          <w:lang w:eastAsia="en-US"/>
        </w:rPr>
        <w:t>ns van Sion. Zij doorwan</w:t>
      </w:r>
      <w:r w:rsidRPr="00362C5E">
        <w:rPr>
          <w:lang w:eastAsia="en-US"/>
        </w:rPr>
        <w:softHyphen/>
        <w:t>delen met haare gedagten dat Koninkrijk, of Stad, of Dorp, daar zij w</w:t>
      </w:r>
      <w:r>
        <w:rPr>
          <w:lang w:eastAsia="en-US"/>
        </w:rPr>
        <w:t>one</w:t>
      </w:r>
      <w:r w:rsidRPr="00362C5E">
        <w:rPr>
          <w:lang w:eastAsia="en-US"/>
        </w:rPr>
        <w:t>n. Zij bezien het Sion, daar zij leeven, hoe 't de Kerke Gods daar heeft</w:t>
      </w:r>
      <w:r>
        <w:rPr>
          <w:lang w:eastAsia="en-US"/>
        </w:rPr>
        <w:t>:</w:t>
      </w:r>
      <w:r w:rsidRPr="00362C5E">
        <w:rPr>
          <w:lang w:eastAsia="en-US"/>
        </w:rPr>
        <w:t xml:space="preserve"> hoe 't met de Godzalige kudde van</w:t>
      </w:r>
      <w:r>
        <w:rPr>
          <w:lang w:eastAsia="en-US"/>
        </w:rPr>
        <w:t xml:space="preserve"> de </w:t>
      </w:r>
      <w:r w:rsidRPr="00362C5E">
        <w:rPr>
          <w:lang w:eastAsia="en-US"/>
        </w:rPr>
        <w:t>Heere is in hun Dorpje of St</w:t>
      </w:r>
      <w:r>
        <w:rPr>
          <w:lang w:eastAsia="en-US"/>
        </w:rPr>
        <w:t>a</w:t>
      </w:r>
      <w:r w:rsidRPr="00362C5E">
        <w:rPr>
          <w:lang w:eastAsia="en-US"/>
        </w:rPr>
        <w:t>dtje. Zij bekijken hoe t 'er Sion gaat</w:t>
      </w:r>
      <w:r>
        <w:rPr>
          <w:lang w:eastAsia="en-US"/>
        </w:rPr>
        <w:t>:</w:t>
      </w:r>
      <w:r w:rsidRPr="00362C5E">
        <w:rPr>
          <w:lang w:eastAsia="en-US"/>
        </w:rPr>
        <w:t xml:space="preserve"> of 't 'er bloeit. Zij bezien de Godzalige families en geslagten</w:t>
      </w:r>
      <w:r>
        <w:rPr>
          <w:lang w:eastAsia="en-US"/>
        </w:rPr>
        <w:t>:</w:t>
      </w:r>
      <w:r w:rsidRPr="00362C5E">
        <w:rPr>
          <w:lang w:eastAsia="en-US"/>
        </w:rPr>
        <w:t xml:space="preserve"> bijzonderlijk zulke / die b</w:t>
      </w:r>
      <w:r>
        <w:rPr>
          <w:lang w:eastAsia="en-US"/>
        </w:rPr>
        <w:t>ove</w:t>
      </w:r>
      <w:r w:rsidRPr="00362C5E">
        <w:rPr>
          <w:lang w:eastAsia="en-US"/>
        </w:rPr>
        <w:t>n alle andere hun hert bezitten. Zij zien / wat 'er al gebeurt".</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In de </w:t>
      </w:r>
      <w:r>
        <w:rPr>
          <w:lang w:eastAsia="en-US"/>
        </w:rPr>
        <w:t>35</w:t>
      </w:r>
      <w:r w:rsidRPr="00362C5E">
        <w:rPr>
          <w:lang w:eastAsia="en-US"/>
        </w:rPr>
        <w:t xml:space="preserve">e predicatie van </w:t>
      </w:r>
      <w:r>
        <w:rPr>
          <w:lang w:eastAsia="en-US"/>
        </w:rPr>
        <w:t>"</w:t>
      </w:r>
      <w:r w:rsidRPr="00362C5E">
        <w:rPr>
          <w:lang w:eastAsia="en-US"/>
        </w:rPr>
        <w:t xml:space="preserve">Des Christens Heil en Cieraat" </w:t>
      </w:r>
      <w:r>
        <w:rPr>
          <w:lang w:eastAsia="en-US"/>
        </w:rPr>
        <w:t>teke</w:t>
      </w:r>
      <w:r w:rsidRPr="00362C5E">
        <w:rPr>
          <w:lang w:eastAsia="en-US"/>
        </w:rPr>
        <w:t>nt Smtyegelt de vreugde van</w:t>
      </w:r>
      <w:r>
        <w:rPr>
          <w:lang w:eastAsia="en-US"/>
        </w:rPr>
        <w:t xml:space="preserve"> de mens</w:t>
      </w:r>
      <w:r w:rsidRPr="00362C5E">
        <w:rPr>
          <w:lang w:eastAsia="en-US"/>
        </w:rPr>
        <w:t xml:space="preserve"> in de verborgenheid</w:t>
      </w:r>
      <w:r>
        <w:rPr>
          <w:lang w:eastAsia="en-US"/>
        </w:rPr>
        <w:t>:</w:t>
      </w:r>
      <w:r w:rsidRPr="00362C5E">
        <w:rPr>
          <w:lang w:eastAsia="en-US"/>
        </w:rPr>
        <w:t xml:space="preserve"> </w:t>
      </w:r>
      <w:r>
        <w:rPr>
          <w:lang w:eastAsia="en-US"/>
        </w:rPr>
        <w:t>"</w:t>
      </w:r>
      <w:r w:rsidRPr="00362C5E">
        <w:rPr>
          <w:lang w:eastAsia="en-US"/>
        </w:rPr>
        <w:t>Zij raaken daar door in verwonderinge</w:t>
      </w:r>
      <w:r>
        <w:rPr>
          <w:lang w:eastAsia="en-US"/>
        </w:rPr>
        <w:t>:</w:t>
      </w:r>
      <w:r w:rsidRPr="00362C5E">
        <w:rPr>
          <w:lang w:eastAsia="en-US"/>
        </w:rPr>
        <w:t xml:space="preserve"> waarom doet Gij dat aan mij, Heere</w:t>
      </w:r>
      <w:r>
        <w:rPr>
          <w:lang w:eastAsia="en-US"/>
        </w:rPr>
        <w:t>?</w:t>
      </w:r>
      <w:r w:rsidRPr="00362C5E">
        <w:rPr>
          <w:lang w:eastAsia="en-US"/>
        </w:rPr>
        <w:t xml:space="preserve"> Mag ik mijn lust voldaan vinden in uwe Liefde</w:t>
      </w:r>
      <w:r>
        <w:rPr>
          <w:lang w:eastAsia="en-US"/>
        </w:rPr>
        <w:t>?</w:t>
      </w:r>
      <w:r w:rsidRPr="00362C5E">
        <w:rPr>
          <w:lang w:eastAsia="en-US"/>
        </w:rPr>
        <w:t xml:space="preserve"> De ver</w:t>
      </w:r>
      <w:r w:rsidRPr="00362C5E">
        <w:rPr>
          <w:lang w:eastAsia="en-US"/>
        </w:rPr>
        <w:softHyphen/>
        <w:t>zadinge van blijdschap en vreugde</w:t>
      </w:r>
      <w:r>
        <w:rPr>
          <w:lang w:eastAsia="en-US"/>
        </w:rPr>
        <w:t xml:space="preserve">; </w:t>
      </w:r>
      <w:r w:rsidRPr="00362C5E">
        <w:rPr>
          <w:lang w:eastAsia="en-US"/>
        </w:rPr>
        <w:t>is dat mijn deel</w:t>
      </w:r>
      <w:r>
        <w:rPr>
          <w:lang w:eastAsia="en-US"/>
        </w:rPr>
        <w:t>?</w:t>
      </w:r>
      <w:r w:rsidRPr="00362C5E">
        <w:rPr>
          <w:lang w:eastAsia="en-US"/>
        </w:rPr>
        <w:t xml:space="preserve"> Dat gaat alle verstant te boven</w:t>
      </w:r>
      <w:r>
        <w:rPr>
          <w:lang w:eastAsia="en-US"/>
        </w:rPr>
        <w:t>!</w:t>
      </w:r>
      <w:r w:rsidRPr="00362C5E">
        <w:rPr>
          <w:lang w:eastAsia="en-US"/>
        </w:rPr>
        <w:t xml:space="preserve"> Het is te hoog</w:t>
      </w:r>
      <w:r>
        <w:rPr>
          <w:lang w:eastAsia="en-US"/>
        </w:rPr>
        <w:t>!</w:t>
      </w:r>
      <w:r w:rsidRPr="00362C5E">
        <w:rPr>
          <w:lang w:eastAsia="en-US"/>
        </w:rPr>
        <w:t xml:space="preserve"> Dat is niet naar de wijze der </w:t>
      </w:r>
      <w:r>
        <w:rPr>
          <w:lang w:eastAsia="en-US"/>
        </w:rPr>
        <w:t>mens</w:t>
      </w:r>
      <w:r w:rsidRPr="00362C5E">
        <w:rPr>
          <w:lang w:eastAsia="en-US"/>
        </w:rPr>
        <w:t>en 1"</w:t>
      </w:r>
    </w:p>
    <w:p w:rsidR="00EA32CC" w:rsidRDefault="00EA32CC" w:rsidP="00EA32CC">
      <w:pPr>
        <w:jc w:val="both"/>
        <w:rPr>
          <w:lang w:eastAsia="en-US"/>
        </w:rPr>
      </w:pPr>
      <w:r>
        <w:rPr>
          <w:lang w:eastAsia="en-US"/>
        </w:rPr>
        <w:t>"</w:t>
      </w:r>
      <w:r w:rsidRPr="00362C5E">
        <w:rPr>
          <w:lang w:eastAsia="en-US"/>
        </w:rPr>
        <w:t>Dan worden zij onts</w:t>
      </w:r>
      <w:r>
        <w:rPr>
          <w:lang w:eastAsia="en-US"/>
        </w:rPr>
        <w:t>teke</w:t>
      </w:r>
      <w:r w:rsidRPr="00362C5E">
        <w:rPr>
          <w:lang w:eastAsia="en-US"/>
        </w:rPr>
        <w:t>n in liefde</w:t>
      </w:r>
      <w:r>
        <w:rPr>
          <w:lang w:eastAsia="en-US"/>
        </w:rPr>
        <w:t>:</w:t>
      </w:r>
      <w:r w:rsidRPr="00362C5E">
        <w:rPr>
          <w:lang w:eastAsia="en-US"/>
        </w:rPr>
        <w:t xml:space="preserve"> uwe liefde is boven Vader, Moeder, Kinders, Man, Vrouwe</w:t>
      </w:r>
      <w:r>
        <w:rPr>
          <w:lang w:eastAsia="en-US"/>
        </w:rPr>
        <w:t xml:space="preserve">; </w:t>
      </w:r>
      <w:r w:rsidRPr="00362C5E">
        <w:rPr>
          <w:lang w:eastAsia="en-US"/>
        </w:rPr>
        <w:t>en boven alle waarde panden</w:t>
      </w:r>
      <w:r>
        <w:rPr>
          <w:lang w:eastAsia="en-US"/>
        </w:rPr>
        <w:t>:</w:t>
      </w:r>
      <w:r w:rsidRPr="00362C5E">
        <w:rPr>
          <w:lang w:eastAsia="en-US"/>
        </w:rPr>
        <w:t xml:space="preserve"> ik heb u innerlijk lief</w:t>
      </w:r>
      <w:r>
        <w:rPr>
          <w:lang w:eastAsia="en-US"/>
        </w:rPr>
        <w:t>:</w:t>
      </w:r>
      <w:r w:rsidRPr="00362C5E">
        <w:rPr>
          <w:lang w:eastAsia="en-US"/>
        </w:rPr>
        <w:t xml:space="preserve"> ik zou om u van alles afgaan. </w:t>
      </w:r>
      <w:r>
        <w:rPr>
          <w:lang w:eastAsia="en-US"/>
        </w:rPr>
        <w:t>-</w:t>
      </w:r>
      <w:r w:rsidRPr="00362C5E">
        <w:rPr>
          <w:lang w:eastAsia="en-US"/>
        </w:rPr>
        <w:t xml:space="preserve"> Dan barsten zij uit in Dankzeggingen. Liefste Heere</w:t>
      </w:r>
      <w:r>
        <w:rPr>
          <w:lang w:eastAsia="en-US"/>
        </w:rPr>
        <w:t>!</w:t>
      </w:r>
      <w:r w:rsidRPr="00362C5E">
        <w:rPr>
          <w:lang w:eastAsia="en-US"/>
        </w:rPr>
        <w:t xml:space="preserve"> dat kan ik u niet vergelden dat is te veel</w:t>
      </w:r>
      <w:r>
        <w:rPr>
          <w:lang w:eastAsia="en-US"/>
        </w:rPr>
        <w:t>. D</w:t>
      </w:r>
      <w:r w:rsidRPr="00362C5E">
        <w:rPr>
          <w:lang w:eastAsia="en-US"/>
        </w:rPr>
        <w:t>an</w:t>
      </w:r>
      <w:r>
        <w:rPr>
          <w:lang w:eastAsia="en-US"/>
        </w:rPr>
        <w:t>:</w:t>
      </w:r>
      <w:r w:rsidRPr="00362C5E">
        <w:rPr>
          <w:lang w:eastAsia="en-US"/>
        </w:rPr>
        <w:t xml:space="preserve"> ik ben</w:t>
      </w:r>
      <w:r>
        <w:rPr>
          <w:lang w:eastAsia="en-US"/>
        </w:rPr>
        <w:t xml:space="preserve"> zo </w:t>
      </w:r>
      <w:r w:rsidRPr="00362C5E">
        <w:rPr>
          <w:lang w:eastAsia="en-US"/>
        </w:rPr>
        <w:t>blijde al is 'er geen runt in de stal</w:t>
      </w:r>
      <w:r>
        <w:rPr>
          <w:lang w:eastAsia="en-US"/>
        </w:rPr>
        <w:t xml:space="preserve">; </w:t>
      </w:r>
      <w:r w:rsidRPr="00362C5E">
        <w:rPr>
          <w:lang w:eastAsia="en-US"/>
        </w:rPr>
        <w:t xml:space="preserve">ik ben in 108 </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u blijde</w:t>
      </w:r>
      <w:r>
        <w:rPr>
          <w:lang w:eastAsia="en-US"/>
        </w:rPr>
        <w:t>:</w:t>
      </w:r>
      <w:r w:rsidRPr="00362C5E">
        <w:rPr>
          <w:lang w:eastAsia="en-US"/>
        </w:rPr>
        <w:t xml:space="preserve"> al ontvalt het mij alles</w:t>
      </w:r>
      <w:r>
        <w:rPr>
          <w:lang w:eastAsia="en-US"/>
        </w:rPr>
        <w:t xml:space="preserve">; zo </w:t>
      </w:r>
      <w:r w:rsidRPr="00362C5E">
        <w:rPr>
          <w:lang w:eastAsia="en-US"/>
        </w:rPr>
        <w:t>is</w:t>
      </w:r>
      <w:r>
        <w:rPr>
          <w:lang w:eastAsia="en-US"/>
        </w:rPr>
        <w:t xml:space="preserve"> mijn </w:t>
      </w:r>
      <w:r w:rsidRPr="00362C5E">
        <w:rPr>
          <w:lang w:eastAsia="en-US"/>
        </w:rPr>
        <w:t>blijdschap in God,..</w:t>
      </w:r>
      <w:r>
        <w:rPr>
          <w:lang w:eastAsia="en-US"/>
        </w:rPr>
        <w:t>. D</w:t>
      </w:r>
      <w:r w:rsidRPr="00362C5E">
        <w:rPr>
          <w:lang w:eastAsia="en-US"/>
        </w:rPr>
        <w:t xml:space="preserve">an raken zij in </w:t>
      </w:r>
      <w:r>
        <w:rPr>
          <w:lang w:eastAsia="en-US"/>
        </w:rPr>
        <w:t xml:space="preserve">een </w:t>
      </w:r>
      <w:r w:rsidRPr="00362C5E">
        <w:rPr>
          <w:lang w:eastAsia="en-US"/>
        </w:rPr>
        <w:t>verbindende gestalte</w:t>
      </w:r>
      <w:r>
        <w:rPr>
          <w:lang w:eastAsia="en-US"/>
        </w:rPr>
        <w:t>:</w:t>
      </w:r>
      <w:r w:rsidRPr="00362C5E">
        <w:rPr>
          <w:lang w:eastAsia="en-US"/>
        </w:rPr>
        <w:t xml:space="preserve"> ik en mijn huis, zeggen zij / zullen</w:t>
      </w:r>
      <w:r>
        <w:rPr>
          <w:lang w:eastAsia="en-US"/>
        </w:rPr>
        <w:t xml:space="preserve"> de </w:t>
      </w:r>
      <w:r w:rsidRPr="00362C5E">
        <w:rPr>
          <w:lang w:eastAsia="en-US"/>
        </w:rPr>
        <w:t>Heere dienen 't zal met opzet zijn. Ik ben u knecht, ja z</w:t>
      </w:r>
      <w:r>
        <w:rPr>
          <w:lang w:eastAsia="en-US"/>
        </w:rPr>
        <w:t>eke</w:t>
      </w:r>
      <w:r w:rsidRPr="00362C5E">
        <w:rPr>
          <w:lang w:eastAsia="en-US"/>
        </w:rPr>
        <w:t>rlijk ik ben u knecht".</w:t>
      </w:r>
    </w:p>
    <w:p w:rsidR="00EA32CC" w:rsidRPr="00362C5E" w:rsidRDefault="00EA32CC" w:rsidP="00EA32CC">
      <w:pPr>
        <w:jc w:val="both"/>
        <w:rPr>
          <w:lang w:eastAsia="en-US"/>
        </w:rPr>
      </w:pPr>
      <w:r>
        <w:rPr>
          <w:lang w:eastAsia="en-US"/>
        </w:rPr>
        <w:t>"</w:t>
      </w:r>
      <w:r w:rsidRPr="00362C5E">
        <w:rPr>
          <w:lang w:eastAsia="en-US"/>
        </w:rPr>
        <w:t xml:space="preserve">Daar door komen zij in zulk </w:t>
      </w:r>
      <w:r>
        <w:rPr>
          <w:lang w:eastAsia="en-US"/>
        </w:rPr>
        <w:t xml:space="preserve">een </w:t>
      </w:r>
      <w:r w:rsidRPr="00362C5E">
        <w:rPr>
          <w:lang w:eastAsia="en-US"/>
        </w:rPr>
        <w:t>s</w:t>
      </w:r>
      <w:r>
        <w:rPr>
          <w:lang w:eastAsia="en-US"/>
        </w:rPr>
        <w:t>preke</w:t>
      </w:r>
      <w:r w:rsidRPr="00362C5E">
        <w:rPr>
          <w:lang w:eastAsia="en-US"/>
        </w:rPr>
        <w:t>nde gestalte tot God. Het komt 'er alles uit / wat hen tegen en voor is</w:t>
      </w:r>
      <w:r>
        <w:rPr>
          <w:lang w:eastAsia="en-US"/>
        </w:rPr>
        <w:t>:</w:t>
      </w:r>
      <w:r w:rsidRPr="00362C5E">
        <w:rPr>
          <w:lang w:eastAsia="en-US"/>
        </w:rPr>
        <w:t xml:space="preserve"> tot hun nadeel</w:t>
      </w:r>
      <w:r>
        <w:rPr>
          <w:lang w:eastAsia="en-US"/>
        </w:rPr>
        <w:t xml:space="preserve"> zo </w:t>
      </w:r>
      <w:r w:rsidRPr="00362C5E">
        <w:rPr>
          <w:lang w:eastAsia="en-US"/>
        </w:rPr>
        <w:t>wel / als tot hun voordeel</w:t>
      </w:r>
      <w:r>
        <w:rPr>
          <w:lang w:eastAsia="en-US"/>
        </w:rPr>
        <w:t>: zij storten hunne geh</w:t>
      </w:r>
      <w:r w:rsidRPr="00362C5E">
        <w:rPr>
          <w:lang w:eastAsia="en-US"/>
        </w:rPr>
        <w:t xml:space="preserve">ele ziele uit voor God / dat anders 'er nooit uit zoude zijn gekomen. Gij nootzaakt mij, zei Paulus, dat ik roemen moet / 2 Cor. </w:t>
      </w:r>
      <w:r>
        <w:rPr>
          <w:lang w:eastAsia="en-US"/>
        </w:rPr>
        <w:t>12:</w:t>
      </w:r>
      <w:r w:rsidRPr="00362C5E">
        <w:rPr>
          <w:lang w:eastAsia="en-US"/>
        </w:rPr>
        <w:t xml:space="preserve"> 11".</w:t>
      </w:r>
    </w:p>
    <w:p w:rsidR="00EA32CC" w:rsidRPr="00362C5E" w:rsidRDefault="00EA32CC" w:rsidP="00EA32CC">
      <w:pPr>
        <w:jc w:val="both"/>
        <w:rPr>
          <w:lang w:eastAsia="en-US"/>
        </w:rPr>
      </w:pPr>
      <w:r>
        <w:rPr>
          <w:lang w:eastAsia="en-US"/>
        </w:rPr>
        <w:t>"</w:t>
      </w:r>
      <w:r w:rsidRPr="00362C5E">
        <w:rPr>
          <w:lang w:eastAsia="en-US"/>
        </w:rPr>
        <w:t>Zij worden courageus</w:t>
      </w:r>
      <w:r>
        <w:rPr>
          <w:lang w:eastAsia="en-US"/>
        </w:rPr>
        <w:t>. D</w:t>
      </w:r>
      <w:r w:rsidRPr="00362C5E">
        <w:rPr>
          <w:lang w:eastAsia="en-US"/>
        </w:rPr>
        <w:t>aar kone / die wil / mij bespringen / zeggenze / God is mijn licht. Laat het gaan</w:t>
      </w:r>
      <w:r>
        <w:rPr>
          <w:lang w:eastAsia="en-US"/>
        </w:rPr>
        <w:t xml:space="preserve"> zo </w:t>
      </w:r>
      <w:r w:rsidRPr="00362C5E">
        <w:rPr>
          <w:lang w:eastAsia="en-US"/>
        </w:rPr>
        <w:t>'t wil / God en zal mij niet begeven</w:t>
      </w:r>
      <w:r>
        <w:rPr>
          <w:lang w:eastAsia="en-US"/>
        </w:rPr>
        <w:t xml:space="preserve">; ik en zal niet </w:t>
      </w:r>
      <w:r w:rsidRPr="00362C5E">
        <w:rPr>
          <w:lang w:eastAsia="en-US"/>
        </w:rPr>
        <w:t>vreezen</w:t>
      </w:r>
      <w:r>
        <w:rPr>
          <w:lang w:eastAsia="en-US"/>
        </w:rPr>
        <w:t xml:space="preserve">; </w:t>
      </w:r>
      <w:r w:rsidRPr="00362C5E">
        <w:rPr>
          <w:lang w:eastAsia="en-US"/>
        </w:rPr>
        <w:t>ik zal niet gr</w:t>
      </w:r>
      <w:r>
        <w:rPr>
          <w:lang w:eastAsia="en-US"/>
        </w:rPr>
        <w:t>ote</w:t>
      </w:r>
      <w:r w:rsidRPr="00362C5E">
        <w:rPr>
          <w:lang w:eastAsia="en-US"/>
        </w:rPr>
        <w:t>lijks wankelen, want God is met mij' ".</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Hier is het accent verschoven van de vraag, of de </w:t>
      </w:r>
      <w:r>
        <w:rPr>
          <w:lang w:eastAsia="en-US"/>
        </w:rPr>
        <w:t>mens</w:t>
      </w:r>
      <w:r w:rsidRPr="00362C5E">
        <w:rPr>
          <w:lang w:eastAsia="en-US"/>
        </w:rPr>
        <w:t xml:space="preserve"> bevinding heeft of niet naar de zaligheid van het in God rusten. Smytegelt komt hier tot het diepere mystieke leven der aanbidding en verwondering</w:t>
      </w:r>
      <w:r>
        <w:rPr>
          <w:lang w:eastAsia="en-US"/>
        </w:rPr>
        <w:t xml:space="preserve">. De </w:t>
      </w:r>
      <w:r w:rsidRPr="00362C5E">
        <w:rPr>
          <w:lang w:eastAsia="en-US"/>
        </w:rPr>
        <w:t>inhoud van deze Godskennis der vromen beschrijft hij in</w:t>
      </w:r>
      <w:r>
        <w:rPr>
          <w:lang w:eastAsia="en-US"/>
        </w:rPr>
        <w:t>,</w:t>
      </w:r>
      <w:r w:rsidRPr="00362C5E">
        <w:rPr>
          <w:lang w:eastAsia="en-US"/>
        </w:rPr>
        <w:t>,Des Christens Heil en Cieraat" (</w:t>
      </w:r>
      <w:r>
        <w:rPr>
          <w:lang w:eastAsia="en-US"/>
        </w:rPr>
        <w:t>12</w:t>
      </w:r>
      <w:r w:rsidRPr="00362C5E">
        <w:rPr>
          <w:lang w:eastAsia="en-US"/>
        </w:rPr>
        <w:t>e</w:t>
      </w:r>
      <w:r>
        <w:rPr>
          <w:lang w:eastAsia="en-US"/>
        </w:rPr>
        <w:t>-14</w:t>
      </w:r>
      <w:r w:rsidRPr="00362C5E">
        <w:rPr>
          <w:lang w:eastAsia="en-US"/>
        </w:rPr>
        <w:t>e preek). Het is trinitarische mystiek</w:t>
      </w:r>
      <w:r>
        <w:rPr>
          <w:lang w:eastAsia="en-US"/>
        </w:rPr>
        <w:t>:,</w:t>
      </w:r>
      <w:r w:rsidRPr="00362C5E">
        <w:rPr>
          <w:lang w:eastAsia="en-US"/>
        </w:rPr>
        <w:t>,hoe Gods kinderen gemeenschap oeffenen met God</w:t>
      </w:r>
      <w:r>
        <w:rPr>
          <w:lang w:eastAsia="en-US"/>
        </w:rPr>
        <w:t xml:space="preserve"> de </w:t>
      </w:r>
      <w:r w:rsidRPr="00362C5E">
        <w:rPr>
          <w:lang w:eastAsia="en-US"/>
        </w:rPr>
        <w:t>Vader,</w:t>
      </w:r>
      <w:r>
        <w:rPr>
          <w:lang w:eastAsia="en-US"/>
        </w:rPr>
        <w:t xml:space="preserve"> de </w:t>
      </w:r>
      <w:r w:rsidRPr="00362C5E">
        <w:rPr>
          <w:lang w:eastAsia="en-US"/>
        </w:rPr>
        <w:t>eersten Persoon in het Goddelijke Wezen</w:t>
      </w:r>
      <w:r>
        <w:rPr>
          <w:lang w:eastAsia="en-US"/>
        </w:rPr>
        <w:t xml:space="preserve">; </w:t>
      </w:r>
      <w:r w:rsidRPr="00362C5E">
        <w:rPr>
          <w:lang w:eastAsia="en-US"/>
        </w:rPr>
        <w:t>de Conversatie en 't wederzytsch verkeer van de Godzaligen met</w:t>
      </w:r>
      <w:r>
        <w:rPr>
          <w:lang w:eastAsia="en-US"/>
        </w:rPr>
        <w:t xml:space="preserve"> de tweede</w:t>
      </w:r>
      <w:r w:rsidRPr="00362C5E">
        <w:rPr>
          <w:lang w:eastAsia="en-US"/>
        </w:rPr>
        <w:t>n Persoon van het Goddelijke Wezen,</w:t>
      </w:r>
      <w:r>
        <w:rPr>
          <w:lang w:eastAsia="en-US"/>
        </w:rPr>
        <w:t xml:space="preserve"> de </w:t>
      </w:r>
      <w:r w:rsidRPr="00362C5E">
        <w:rPr>
          <w:lang w:eastAsia="en-US"/>
        </w:rPr>
        <w:t>Z</w:t>
      </w:r>
      <w:r>
        <w:rPr>
          <w:lang w:eastAsia="en-US"/>
        </w:rPr>
        <w:t>one</w:t>
      </w:r>
      <w:r w:rsidRPr="00362C5E">
        <w:rPr>
          <w:lang w:eastAsia="en-US"/>
        </w:rPr>
        <w:t xml:space="preserve"> Gods, en die van</w:t>
      </w:r>
      <w:r>
        <w:rPr>
          <w:lang w:eastAsia="en-US"/>
        </w:rPr>
        <w:t xml:space="preserve"> de </w:t>
      </w:r>
      <w:r w:rsidRPr="00362C5E">
        <w:rPr>
          <w:lang w:eastAsia="en-US"/>
        </w:rPr>
        <w:t>Heere Jezus,</w:t>
      </w:r>
      <w:r>
        <w:rPr>
          <w:lang w:eastAsia="en-US"/>
        </w:rPr>
        <w:t xml:space="preserve"> de </w:t>
      </w:r>
      <w:r w:rsidRPr="00362C5E">
        <w:rPr>
          <w:lang w:eastAsia="en-US"/>
        </w:rPr>
        <w:t>Middelaar met de Godzaligen</w:t>
      </w:r>
      <w:r>
        <w:rPr>
          <w:lang w:eastAsia="en-US"/>
        </w:rPr>
        <w:t xml:space="preserve">; </w:t>
      </w:r>
      <w:r w:rsidRPr="00362C5E">
        <w:rPr>
          <w:lang w:eastAsia="en-US"/>
        </w:rPr>
        <w:t>de gemeinschap en 't verkeer van God</w:t>
      </w:r>
      <w:r>
        <w:rPr>
          <w:lang w:eastAsia="en-US"/>
        </w:rPr>
        <w:t xml:space="preserve"> de </w:t>
      </w:r>
      <w:r w:rsidRPr="00362C5E">
        <w:rPr>
          <w:lang w:eastAsia="en-US"/>
        </w:rPr>
        <w:t>Heiligen Geest,</w:t>
      </w:r>
      <w:r>
        <w:rPr>
          <w:lang w:eastAsia="en-US"/>
        </w:rPr>
        <w:t xml:space="preserve"> de </w:t>
      </w:r>
      <w:r w:rsidRPr="00362C5E">
        <w:rPr>
          <w:lang w:eastAsia="en-US"/>
        </w:rPr>
        <w:t>derden Persoon in het Wezen Gods met de Godzaligen, en die van de Godzaligen met God</w:t>
      </w:r>
      <w:r>
        <w:rPr>
          <w:lang w:eastAsia="en-US"/>
        </w:rPr>
        <w:t xml:space="preserve"> de </w:t>
      </w:r>
      <w:r w:rsidRPr="00362C5E">
        <w:rPr>
          <w:lang w:eastAsia="en-US"/>
        </w:rPr>
        <w:t>Heiligen Geest".</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Hoe men dit </w:t>
      </w:r>
      <w:r>
        <w:rPr>
          <w:lang w:eastAsia="en-US"/>
        </w:rPr>
        <w:t>"</w:t>
      </w:r>
      <w:r w:rsidRPr="00362C5E">
        <w:rPr>
          <w:lang w:eastAsia="en-US"/>
        </w:rPr>
        <w:t>geretireerde" leven methodisch beoefenen en kw</w:t>
      </w:r>
      <w:r>
        <w:rPr>
          <w:lang w:eastAsia="en-US"/>
        </w:rPr>
        <w:t>eke</w:t>
      </w:r>
      <w:r w:rsidRPr="00362C5E">
        <w:rPr>
          <w:lang w:eastAsia="en-US"/>
        </w:rPr>
        <w:t xml:space="preserve">n moet legt Smytegelt uitvoerig uit in de </w:t>
      </w:r>
      <w:r>
        <w:rPr>
          <w:lang w:eastAsia="en-US"/>
        </w:rPr>
        <w:t>31</w:t>
      </w:r>
      <w:r w:rsidRPr="00362C5E">
        <w:rPr>
          <w:lang w:eastAsia="en-US"/>
        </w:rPr>
        <w:t xml:space="preserve">e tot </w:t>
      </w:r>
      <w:r>
        <w:rPr>
          <w:lang w:eastAsia="en-US"/>
        </w:rPr>
        <w:t>37</w:t>
      </w:r>
      <w:r w:rsidRPr="00362C5E">
        <w:rPr>
          <w:lang w:eastAsia="en-US"/>
        </w:rPr>
        <w:t>e predicatie van denzeifden bundel</w:t>
      </w:r>
      <w:r>
        <w:rPr>
          <w:lang w:eastAsia="en-US"/>
        </w:rPr>
        <w:t>. D</w:t>
      </w:r>
      <w:r w:rsidRPr="00362C5E">
        <w:rPr>
          <w:lang w:eastAsia="en-US"/>
        </w:rPr>
        <w:t>at verborgen leven met Christus in God is een zee van zaligheid</w:t>
      </w:r>
      <w:r>
        <w:rPr>
          <w:lang w:eastAsia="en-US"/>
        </w:rPr>
        <w:t>:</w:t>
      </w:r>
      <w:r w:rsidRPr="00362C5E">
        <w:rPr>
          <w:lang w:eastAsia="en-US"/>
        </w:rPr>
        <w:t xml:space="preserve"> </w:t>
      </w:r>
      <w:r>
        <w:rPr>
          <w:lang w:eastAsia="en-US"/>
        </w:rPr>
        <w:t>"</w:t>
      </w:r>
      <w:r w:rsidRPr="00362C5E">
        <w:rPr>
          <w:lang w:eastAsia="en-US"/>
        </w:rPr>
        <w:t>Een geheel 'veld van bezigheden. Heerlijke dingen doen zy daar / als zij wel gestelt zijn. Zij gaan 'er nooit naar toe / of zij nemen iets voor</w:t>
      </w:r>
      <w:r>
        <w:rPr>
          <w:lang w:eastAsia="en-US"/>
        </w:rPr>
        <w:t>. D</w:t>
      </w:r>
      <w:r w:rsidRPr="00362C5E">
        <w:rPr>
          <w:lang w:eastAsia="en-US"/>
        </w:rPr>
        <w:t>at of dat zal ik gaan doen / zeggen zy</w:t>
      </w:r>
      <w:r>
        <w:rPr>
          <w:lang w:eastAsia="en-US"/>
        </w:rPr>
        <w:t xml:space="preserve">; </w:t>
      </w:r>
      <w:r w:rsidRPr="00362C5E">
        <w:rPr>
          <w:lang w:eastAsia="en-US"/>
        </w:rPr>
        <w:t xml:space="preserve">en van dat </w:t>
      </w:r>
      <w:r>
        <w:rPr>
          <w:lang w:eastAsia="en-US"/>
        </w:rPr>
        <w:t xml:space="preserve">een </w:t>
      </w:r>
      <w:r w:rsidRPr="00362C5E">
        <w:rPr>
          <w:lang w:eastAsia="en-US"/>
        </w:rPr>
        <w:t xml:space="preserve">worden zij wel tot honderd stukken geleidt. 't </w:t>
      </w:r>
      <w:r>
        <w:rPr>
          <w:lang w:eastAsia="en-US"/>
        </w:rPr>
        <w:t xml:space="preserve">Een </w:t>
      </w:r>
      <w:r w:rsidRPr="00362C5E">
        <w:rPr>
          <w:lang w:eastAsia="en-US"/>
        </w:rPr>
        <w:t xml:space="preserve">brengt hen tot het andere. Van dat </w:t>
      </w:r>
      <w:r>
        <w:rPr>
          <w:lang w:eastAsia="en-US"/>
        </w:rPr>
        <w:t xml:space="preserve">een </w:t>
      </w:r>
      <w:r w:rsidRPr="00362C5E">
        <w:rPr>
          <w:lang w:eastAsia="en-US"/>
        </w:rPr>
        <w:t xml:space="preserve">geraaken zij tot een </w:t>
      </w:r>
      <w:r>
        <w:rPr>
          <w:lang w:eastAsia="en-US"/>
        </w:rPr>
        <w:t>tweede</w:t>
      </w:r>
      <w:r w:rsidRPr="00362C5E">
        <w:rPr>
          <w:lang w:eastAsia="en-US"/>
        </w:rPr>
        <w:t>, tot een derde, tot een zesde stuk. 't Vaatje loopt vol. Godt is niet verre af</w:t>
      </w:r>
      <w:r>
        <w:rPr>
          <w:lang w:eastAsia="en-US"/>
        </w:rPr>
        <w:t>:</w:t>
      </w:r>
      <w:r w:rsidRPr="00362C5E">
        <w:rPr>
          <w:lang w:eastAsia="en-US"/>
        </w:rPr>
        <w:t xml:space="preserve"> hij is 'er bij</w:t>
      </w:r>
      <w:r>
        <w:rPr>
          <w:lang w:eastAsia="en-US"/>
        </w:rPr>
        <w:t>:</w:t>
      </w:r>
      <w:r w:rsidRPr="00362C5E">
        <w:rPr>
          <w:lang w:eastAsia="en-US"/>
        </w:rPr>
        <w:t xml:space="preserve"> zij zouden wel </w:t>
      </w:r>
      <w:r>
        <w:rPr>
          <w:lang w:eastAsia="en-US"/>
        </w:rPr>
        <w:t>wens</w:t>
      </w:r>
      <w:r w:rsidRPr="00362C5E">
        <w:rPr>
          <w:lang w:eastAsia="en-US"/>
        </w:rPr>
        <w:t>en meer kragt te hebben / om het alles te dragen. God quam tot hen / als zij tot hem genaakten" (</w:t>
      </w:r>
      <w:r>
        <w:rPr>
          <w:lang w:eastAsia="en-US"/>
        </w:rPr>
        <w:t>33</w:t>
      </w:r>
      <w:r w:rsidRPr="00362C5E">
        <w:rPr>
          <w:lang w:eastAsia="en-US"/>
        </w:rPr>
        <w:t xml:space="preserve">e preek uit </w:t>
      </w:r>
      <w:r>
        <w:rPr>
          <w:lang w:eastAsia="en-US"/>
        </w:rPr>
        <w:t>"</w:t>
      </w:r>
      <w:r w:rsidRPr="00362C5E">
        <w:rPr>
          <w:lang w:eastAsia="en-US"/>
        </w:rPr>
        <w:t>Des Christens Heil en Cieraat</w:t>
      </w:r>
      <w:r>
        <w:rPr>
          <w:lang w:eastAsia="en-US"/>
        </w:rPr>
        <w:t>2)</w:t>
      </w:r>
      <w:r w:rsidRPr="00362C5E">
        <w:rPr>
          <w:lang w:eastAsia="en-US"/>
        </w:rPr>
        <w:t>.</w:t>
      </w:r>
    </w:p>
    <w:p w:rsidR="00EA32CC" w:rsidRDefault="00EA32CC" w:rsidP="00EA32CC">
      <w:pPr>
        <w:jc w:val="both"/>
        <w:rPr>
          <w:lang w:eastAsia="en-US"/>
        </w:rPr>
      </w:pPr>
      <w:r w:rsidRPr="00362C5E">
        <w:rPr>
          <w:lang w:eastAsia="en-US"/>
        </w:rPr>
        <w:t>Smytegelt, de evenwichtige Zeeuw, men kan echter ook zeggen</w:t>
      </w:r>
      <w:r>
        <w:rPr>
          <w:lang w:eastAsia="en-US"/>
        </w:rPr>
        <w:t>:</w:t>
      </w:r>
      <w:r w:rsidRPr="00362C5E">
        <w:rPr>
          <w:lang w:eastAsia="en-US"/>
        </w:rPr>
        <w:t xml:space="preserve"> de</w:t>
      </w:r>
      <w:r>
        <w:rPr>
          <w:lang w:eastAsia="en-US"/>
        </w:rPr>
        <w:t xml:space="preserve"> </w:t>
      </w:r>
      <w:r w:rsidRPr="00362C5E">
        <w:rPr>
          <w:lang w:eastAsia="en-US"/>
        </w:rPr>
        <w:t>geoefende Schriftgeleerde in het Koninkrijk der Hemelen, forceert</w:t>
      </w:r>
      <w:r>
        <w:rPr>
          <w:lang w:eastAsia="en-US"/>
        </w:rPr>
        <w:t xml:space="preserve"> </w:t>
      </w:r>
      <w:r w:rsidRPr="00362C5E">
        <w:rPr>
          <w:lang w:eastAsia="en-US"/>
        </w:rPr>
        <w:t>de beoefening van het afgezonderde leven echter niet</w:t>
      </w:r>
      <w:r>
        <w:rPr>
          <w:lang w:eastAsia="en-US"/>
        </w:rPr>
        <w:t>!</w:t>
      </w:r>
      <w:r w:rsidRPr="00362C5E">
        <w:rPr>
          <w:lang w:eastAsia="en-US"/>
        </w:rPr>
        <w:t xml:space="preserve"> </w:t>
      </w:r>
      <w:r>
        <w:rPr>
          <w:lang w:eastAsia="en-US"/>
        </w:rPr>
        <w:t>"</w:t>
      </w:r>
      <w:r w:rsidRPr="00362C5E">
        <w:rPr>
          <w:lang w:eastAsia="en-US"/>
        </w:rPr>
        <w:t>Hoe lange</w:t>
      </w:r>
      <w:r>
        <w:rPr>
          <w:lang w:eastAsia="en-US"/>
        </w:rPr>
        <w:t xml:space="preserve"> </w:t>
      </w:r>
      <w:r w:rsidRPr="00362C5E">
        <w:rPr>
          <w:lang w:eastAsia="en-US"/>
        </w:rPr>
        <w:t>moet het afgezonderde leeven zijn</w:t>
      </w:r>
      <w:r>
        <w:rPr>
          <w:lang w:eastAsia="en-US"/>
        </w:rPr>
        <w:t>?</w:t>
      </w:r>
      <w:r w:rsidRPr="00362C5E">
        <w:rPr>
          <w:lang w:eastAsia="en-US"/>
        </w:rPr>
        <w:t xml:space="preserve"> </w:t>
      </w:r>
    </w:p>
    <w:p w:rsidR="00EA32CC" w:rsidRDefault="00EA32CC" w:rsidP="00EA32CC">
      <w:pPr>
        <w:jc w:val="both"/>
        <w:rPr>
          <w:lang w:eastAsia="en-US"/>
        </w:rPr>
      </w:pPr>
      <w:r w:rsidRPr="00362C5E">
        <w:rPr>
          <w:lang w:eastAsia="en-US"/>
        </w:rPr>
        <w:t>Doet het maar kort</w:t>
      </w:r>
      <w:r>
        <w:rPr>
          <w:lang w:eastAsia="en-US"/>
        </w:rPr>
        <w:t>!</w:t>
      </w:r>
      <w:r w:rsidRPr="00362C5E">
        <w:rPr>
          <w:lang w:eastAsia="en-US"/>
        </w:rPr>
        <w:t xml:space="preserve"> zegt de</w:t>
      </w:r>
      <w:r>
        <w:rPr>
          <w:lang w:eastAsia="en-US"/>
        </w:rPr>
        <w:t xml:space="preserve"> </w:t>
      </w:r>
      <w:r w:rsidRPr="00362C5E">
        <w:rPr>
          <w:lang w:eastAsia="en-US"/>
        </w:rPr>
        <w:t>Heere</w:t>
      </w:r>
      <w:r>
        <w:rPr>
          <w:lang w:eastAsia="en-US"/>
        </w:rPr>
        <w:t>:</w:t>
      </w:r>
      <w:r w:rsidRPr="00362C5E">
        <w:rPr>
          <w:lang w:eastAsia="en-US"/>
        </w:rPr>
        <w:t xml:space="preserve"> 't moet niet te lang zijn. Mozes wierdt vermoeit</w:t>
      </w:r>
      <w:r>
        <w:rPr>
          <w:lang w:eastAsia="en-US"/>
        </w:rPr>
        <w:t>:</w:t>
      </w:r>
      <w:r w:rsidRPr="00362C5E">
        <w:rPr>
          <w:lang w:eastAsia="en-US"/>
        </w:rPr>
        <w:t xml:space="preserve"> </w:t>
      </w:r>
      <w:r>
        <w:rPr>
          <w:lang w:eastAsia="en-US"/>
        </w:rPr>
        <w:t xml:space="preserve">zijn </w:t>
      </w:r>
      <w:r w:rsidRPr="00362C5E">
        <w:rPr>
          <w:lang w:eastAsia="en-US"/>
        </w:rPr>
        <w:t>handen</w:t>
      </w:r>
      <w:r>
        <w:rPr>
          <w:lang w:eastAsia="en-US"/>
        </w:rPr>
        <w:t xml:space="preserve"> </w:t>
      </w:r>
      <w:r w:rsidRPr="00362C5E">
        <w:rPr>
          <w:lang w:eastAsia="en-US"/>
        </w:rPr>
        <w:t>wierden zwaar, Exodus XVII</w:t>
      </w:r>
      <w:r>
        <w:rPr>
          <w:lang w:eastAsia="en-US"/>
        </w:rPr>
        <w:t>:</w:t>
      </w:r>
      <w:r w:rsidRPr="00362C5E">
        <w:rPr>
          <w:lang w:eastAsia="en-US"/>
        </w:rPr>
        <w:t xml:space="preserve"> 12</w:t>
      </w:r>
      <w:r>
        <w:rPr>
          <w:lang w:eastAsia="en-US"/>
        </w:rPr>
        <w:t>. D</w:t>
      </w:r>
      <w:r w:rsidRPr="00362C5E">
        <w:rPr>
          <w:lang w:eastAsia="en-US"/>
        </w:rPr>
        <w:t>e</w:t>
      </w:r>
      <w:r>
        <w:rPr>
          <w:lang w:eastAsia="en-US"/>
        </w:rPr>
        <w:t xml:space="preserve"> keel wort heesch van 't roepen</w:t>
      </w:r>
      <w:r w:rsidRPr="00362C5E">
        <w:rPr>
          <w:lang w:eastAsia="en-US"/>
        </w:rPr>
        <w:t>;</w:t>
      </w:r>
      <w:r w:rsidRPr="00362C5E">
        <w:rPr>
          <w:lang w:eastAsia="en-US"/>
        </w:rPr>
        <w:br/>
        <w:t>zij worden vermoeit en afgemat. Als 't te lange duurt / dan zoudt gij</w:t>
      </w:r>
      <w:r>
        <w:rPr>
          <w:lang w:eastAsia="en-US"/>
        </w:rPr>
        <w:t xml:space="preserve"> </w:t>
      </w:r>
    </w:p>
    <w:p w:rsidR="00EA32CC" w:rsidRPr="00362C5E" w:rsidRDefault="00EA32CC" w:rsidP="00EA32CC">
      <w:pPr>
        <w:jc w:val="both"/>
        <w:rPr>
          <w:lang w:eastAsia="en-US"/>
        </w:rPr>
      </w:pPr>
      <w:r w:rsidRPr="00362C5E">
        <w:rPr>
          <w:lang w:eastAsia="en-US"/>
        </w:rPr>
        <w:t>109</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maar beginnen af te dwalen en in y</w:t>
      </w:r>
      <w:r>
        <w:rPr>
          <w:lang w:eastAsia="en-US"/>
        </w:rPr>
        <w:t>delheit en zonde te gera</w:t>
      </w:r>
      <w:r w:rsidRPr="00362C5E">
        <w:rPr>
          <w:lang w:eastAsia="en-US"/>
        </w:rPr>
        <w:t>ken. Als gij dat voelt / schei 'er dan uit. God bepaalt het niet hoe lange het geschieden moet. Kunt gij lange bezig zijn / dat het u niet en verveelt / in God zoekende en devote betrachtingen houdt u dan lang bezig</w:t>
      </w:r>
      <w:r>
        <w:rPr>
          <w:lang w:eastAsia="en-US"/>
        </w:rPr>
        <w:t>:</w:t>
      </w:r>
      <w:r w:rsidRPr="00362C5E">
        <w:rPr>
          <w:lang w:eastAsia="en-US"/>
        </w:rPr>
        <w:t xml:space="preserve"> gij moet altijd opletten / dat het maar</w:t>
      </w:r>
      <w:r>
        <w:rPr>
          <w:lang w:eastAsia="en-US"/>
        </w:rPr>
        <w:t xml:space="preserve"> zo </w:t>
      </w:r>
      <w:r w:rsidRPr="00362C5E">
        <w:rPr>
          <w:lang w:eastAsia="en-US"/>
        </w:rPr>
        <w:t>lange duurt / als 't uw beroep en uwe geheele familie, uwe Geestelijke en Lichamelijke Conditien toelaaten. Ziet / of het 'er af mag / en hoe 't met uwe Geestelyke Conditie gestelt is</w:t>
      </w:r>
      <w:r>
        <w:rPr>
          <w:lang w:eastAsia="en-US"/>
        </w:rPr>
        <w:t>:</w:t>
      </w:r>
      <w:r w:rsidRPr="00362C5E">
        <w:rPr>
          <w:lang w:eastAsia="en-US"/>
        </w:rPr>
        <w:t xml:space="preserve"> doet het</w:t>
      </w:r>
      <w:r>
        <w:rPr>
          <w:lang w:eastAsia="en-US"/>
        </w:rPr>
        <w:t xml:space="preserve"> zo </w:t>
      </w:r>
      <w:r w:rsidRPr="00362C5E">
        <w:rPr>
          <w:lang w:eastAsia="en-US"/>
        </w:rPr>
        <w:t>lang / als gij ziet / dat die Geestelyke inspanningen niet en verslappen nog vertraagen" (zelfde Preek).</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Hierme</w:t>
      </w:r>
      <w:r w:rsidRPr="00362C5E">
        <w:rPr>
          <w:lang w:eastAsia="en-US"/>
        </w:rPr>
        <w:t>e staat ook in verband, dat Smytegelt voortdurend aan</w:t>
      </w:r>
      <w:r w:rsidRPr="00362C5E">
        <w:rPr>
          <w:lang w:eastAsia="en-US"/>
        </w:rPr>
        <w:softHyphen/>
        <w:t>raadt de van God gegeven genademiddelen niet te verwaarl</w:t>
      </w:r>
      <w:r>
        <w:rPr>
          <w:lang w:eastAsia="en-US"/>
        </w:rPr>
        <w:t>oze</w:t>
      </w:r>
      <w:r w:rsidRPr="00362C5E">
        <w:rPr>
          <w:lang w:eastAsia="en-US"/>
        </w:rPr>
        <w:t xml:space="preserve">n. Ook hier in overeenstemming met de </w:t>
      </w:r>
      <w:r>
        <w:rPr>
          <w:lang w:eastAsia="en-US"/>
        </w:rPr>
        <w:t>Dordts</w:t>
      </w:r>
      <w:r w:rsidRPr="00362C5E">
        <w:rPr>
          <w:lang w:eastAsia="en-US"/>
        </w:rPr>
        <w:t>e Belijdenis</w:t>
      </w:r>
      <w:r>
        <w:rPr>
          <w:lang w:eastAsia="en-US"/>
        </w:rPr>
        <w:t>:</w:t>
      </w:r>
      <w:r w:rsidRPr="00362C5E">
        <w:rPr>
          <w:lang w:eastAsia="en-US"/>
        </w:rPr>
        <w:t xml:space="preserve"> </w:t>
      </w:r>
      <w:r>
        <w:rPr>
          <w:lang w:eastAsia="en-US"/>
        </w:rPr>
        <w:t>"</w:t>
      </w:r>
      <w:r w:rsidRPr="00362C5E">
        <w:rPr>
          <w:lang w:eastAsia="en-US"/>
        </w:rPr>
        <w:t>Die het levend geloof in Christus of het zeker vertr</w:t>
      </w:r>
      <w:r>
        <w:rPr>
          <w:lang w:eastAsia="en-US"/>
        </w:rPr>
        <w:t>ou</w:t>
      </w:r>
      <w:r w:rsidRPr="00362C5E">
        <w:rPr>
          <w:lang w:eastAsia="en-US"/>
        </w:rPr>
        <w:t>wen des harten,</w:t>
      </w:r>
      <w:r>
        <w:rPr>
          <w:lang w:eastAsia="en-US"/>
        </w:rPr>
        <w:t xml:space="preserve"> de </w:t>
      </w:r>
      <w:r w:rsidRPr="00362C5E">
        <w:rPr>
          <w:lang w:eastAsia="en-US"/>
        </w:rPr>
        <w:t>vrede der consciëntie, de betrachting van de kinderlijke gehoorzaamheid,</w:t>
      </w:r>
      <w:r>
        <w:rPr>
          <w:lang w:eastAsia="en-US"/>
        </w:rPr>
        <w:t xml:space="preserve"> de </w:t>
      </w:r>
      <w:r w:rsidRPr="00362C5E">
        <w:rPr>
          <w:lang w:eastAsia="en-US"/>
        </w:rPr>
        <w:t>roem in God door Christus, in zich nog niet krachtiglijk gevoelen en nochtans de middelen gebruiken, door welke God beloofd heeft deze dingen in ons te werken, die moeten niet mismoedig worden, wanneer zij van de Verwerping h</w:t>
      </w:r>
      <w:r>
        <w:rPr>
          <w:lang w:eastAsia="en-US"/>
        </w:rPr>
        <w:t>ore</w:t>
      </w:r>
      <w:r w:rsidRPr="00362C5E">
        <w:rPr>
          <w:lang w:eastAsia="en-US"/>
        </w:rPr>
        <w:t xml:space="preserve">n gewagen, noch </w:t>
      </w:r>
      <w:r>
        <w:rPr>
          <w:lang w:eastAsia="en-US"/>
        </w:rPr>
        <w:t>zichzelf</w:t>
      </w:r>
      <w:r w:rsidRPr="00362C5E">
        <w:rPr>
          <w:lang w:eastAsia="en-US"/>
        </w:rPr>
        <w:t xml:space="preserve"> onder de verworpenen rekenen, maar in het waarnemen der middelen vlijtig voortgaan, naar</w:t>
      </w:r>
      <w:r>
        <w:rPr>
          <w:lang w:eastAsia="en-US"/>
        </w:rPr>
        <w:t xml:space="preserve"> de </w:t>
      </w:r>
      <w:r w:rsidRPr="00362C5E">
        <w:rPr>
          <w:lang w:eastAsia="en-US"/>
        </w:rPr>
        <w:t>tijd van overvloediger genade vuriglijk verlangen, en dien met eerbiedigheid en ootmoedigheid verwachten" 1). Smytegelt zegt</w:t>
      </w:r>
      <w:r>
        <w:rPr>
          <w:lang w:eastAsia="en-US"/>
        </w:rPr>
        <w:t>:</w:t>
      </w:r>
      <w:r w:rsidRPr="00362C5E">
        <w:rPr>
          <w:lang w:eastAsia="en-US"/>
        </w:rPr>
        <w:t xml:space="preserve"> </w:t>
      </w:r>
      <w:r>
        <w:rPr>
          <w:lang w:eastAsia="en-US"/>
        </w:rPr>
        <w:t>"</w:t>
      </w:r>
      <w:r w:rsidRPr="00362C5E">
        <w:rPr>
          <w:lang w:eastAsia="en-US"/>
        </w:rPr>
        <w:t>Als God zegt</w:t>
      </w:r>
      <w:r>
        <w:rPr>
          <w:lang w:eastAsia="en-US"/>
        </w:rPr>
        <w:t>:</w:t>
      </w:r>
      <w:r w:rsidRPr="00362C5E">
        <w:rPr>
          <w:lang w:eastAsia="en-US"/>
        </w:rPr>
        <w:t xml:space="preserve"> Ik zal u geven, dan sluit dit niet uit het h</w:t>
      </w:r>
      <w:r>
        <w:rPr>
          <w:lang w:eastAsia="en-US"/>
        </w:rPr>
        <w:t>ore</w:t>
      </w:r>
      <w:r w:rsidRPr="00362C5E">
        <w:rPr>
          <w:lang w:eastAsia="en-US"/>
        </w:rPr>
        <w:t xml:space="preserve">n of lezen van </w:t>
      </w:r>
      <w:r>
        <w:rPr>
          <w:lang w:eastAsia="en-US"/>
        </w:rPr>
        <w:t>Gods</w:t>
      </w:r>
      <w:r w:rsidRPr="00362C5E">
        <w:rPr>
          <w:lang w:eastAsia="en-US"/>
        </w:rPr>
        <w:t xml:space="preserve"> Woord. Want er zijn </w:t>
      </w:r>
      <w:r>
        <w:rPr>
          <w:lang w:eastAsia="en-US"/>
        </w:rPr>
        <w:t>mens</w:t>
      </w:r>
      <w:r w:rsidRPr="00362C5E">
        <w:rPr>
          <w:lang w:eastAsia="en-US"/>
        </w:rPr>
        <w:t>en, die zeggen</w:t>
      </w:r>
      <w:r>
        <w:rPr>
          <w:lang w:eastAsia="en-US"/>
        </w:rPr>
        <w:t>:</w:t>
      </w:r>
      <w:r w:rsidRPr="00362C5E">
        <w:rPr>
          <w:lang w:eastAsia="en-US"/>
        </w:rPr>
        <w:t xml:space="preserve"> het kerkgaan helpt niet</w:t>
      </w:r>
      <w:r>
        <w:rPr>
          <w:lang w:eastAsia="en-US"/>
        </w:rPr>
        <w:t xml:space="preserve">; </w:t>
      </w:r>
      <w:r w:rsidRPr="00362C5E">
        <w:rPr>
          <w:lang w:eastAsia="en-US"/>
        </w:rPr>
        <w:t xml:space="preserve">het moet van Boven komen. </w:t>
      </w:r>
      <w:r>
        <w:rPr>
          <w:lang w:eastAsia="en-US"/>
        </w:rPr>
        <w:t>-</w:t>
      </w:r>
      <w:r w:rsidRPr="00362C5E">
        <w:rPr>
          <w:lang w:eastAsia="en-US"/>
        </w:rPr>
        <w:t xml:space="preserve"> Het kerkgaan helpt wèl, want God heeft de bediening van Zijn Woord als een middel verordend om aan een d</w:t>
      </w:r>
      <w:r>
        <w:rPr>
          <w:lang w:eastAsia="en-US"/>
        </w:rPr>
        <w:t>ode</w:t>
      </w:r>
      <w:r w:rsidRPr="00362C5E">
        <w:rPr>
          <w:lang w:eastAsia="en-US"/>
        </w:rPr>
        <w:t>n zondaar het water des levens te geven" 2).</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Daarom ook is een belangrijk element in Smytegelt's troostprediking de raad om de twee heilige Sacramenten hoog te houden èn te practi</w:t>
      </w:r>
      <w:r w:rsidRPr="00362C5E">
        <w:rPr>
          <w:lang w:eastAsia="en-US"/>
        </w:rPr>
        <w:softHyphen/>
        <w:t>seeren. Immers leert de Kerk, dat God, die Zijn werk der genade in</w:t>
      </w:r>
      <w:r>
        <w:rPr>
          <w:lang w:eastAsia="en-US"/>
        </w:rPr>
        <w:t xml:space="preserve"> de mens</w:t>
      </w:r>
      <w:r w:rsidRPr="00362C5E">
        <w:rPr>
          <w:lang w:eastAsia="en-US"/>
        </w:rPr>
        <w:t xml:space="preserve"> begint door de prediking van het Evangelie, het </w:t>
      </w:r>
      <w:r>
        <w:rPr>
          <w:lang w:eastAsia="en-US"/>
        </w:rPr>
        <w:t>"</w:t>
      </w:r>
      <w:r w:rsidRPr="00362C5E">
        <w:rPr>
          <w:lang w:eastAsia="en-US"/>
        </w:rPr>
        <w:t>volbrengt door het h</w:t>
      </w:r>
      <w:r>
        <w:rPr>
          <w:lang w:eastAsia="en-US"/>
        </w:rPr>
        <w:t>ore</w:t>
      </w:r>
      <w:r w:rsidRPr="00362C5E">
        <w:rPr>
          <w:lang w:eastAsia="en-US"/>
        </w:rPr>
        <w:t xml:space="preserve">n, lezen en overleggen daarvan mitsgaders door ver- vermaningen, bedreigingen, beloften", aldus de </w:t>
      </w:r>
      <w:r>
        <w:rPr>
          <w:lang w:eastAsia="en-US"/>
        </w:rPr>
        <w:t>Dordts</w:t>
      </w:r>
      <w:r w:rsidRPr="00362C5E">
        <w:rPr>
          <w:lang w:eastAsia="en-US"/>
        </w:rPr>
        <w:t>e Belijdenis, en zij voegt er aan toe</w:t>
      </w:r>
      <w:r>
        <w:rPr>
          <w:lang w:eastAsia="en-US"/>
        </w:rPr>
        <w:t>:</w:t>
      </w:r>
      <w:r w:rsidRPr="00362C5E">
        <w:rPr>
          <w:lang w:eastAsia="en-US"/>
        </w:rPr>
        <w:t xml:space="preserve"> </w:t>
      </w:r>
      <w:r>
        <w:rPr>
          <w:lang w:eastAsia="en-US"/>
        </w:rPr>
        <w:t>"</w:t>
      </w:r>
      <w:r w:rsidRPr="00362C5E">
        <w:rPr>
          <w:lang w:eastAsia="en-US"/>
        </w:rPr>
        <w:t>èn het gebt:uik der H. Sacramenten" 3). Gelijk men heden ten dage zeer zelden</w:t>
      </w:r>
      <w:r>
        <w:rPr>
          <w:lang w:eastAsia="en-US"/>
        </w:rPr>
        <w:t xml:space="preserve"> de </w:t>
      </w:r>
      <w:r w:rsidRPr="00362C5E">
        <w:rPr>
          <w:lang w:eastAsia="en-US"/>
        </w:rPr>
        <w:t xml:space="preserve">aangevochten </w:t>
      </w:r>
      <w:r>
        <w:rPr>
          <w:lang w:eastAsia="en-US"/>
        </w:rPr>
        <w:t>gelovig</w:t>
      </w:r>
      <w:r w:rsidRPr="00362C5E">
        <w:rPr>
          <w:lang w:eastAsia="en-US"/>
        </w:rPr>
        <w:t>e hoort pleiten op het feit, dat God bij</w:t>
      </w:r>
      <w:r>
        <w:rPr>
          <w:lang w:eastAsia="en-US"/>
        </w:rPr>
        <w:t xml:space="preserve"> de </w:t>
      </w:r>
      <w:r w:rsidRPr="00362C5E">
        <w:rPr>
          <w:lang w:eastAsia="en-US"/>
        </w:rPr>
        <w:t>Doop Zijn genade aan het kind verzegelt,</w:t>
      </w:r>
      <w:r>
        <w:rPr>
          <w:lang w:eastAsia="en-US"/>
        </w:rPr>
        <w:t xml:space="preserve"> zo </w:t>
      </w:r>
      <w:r w:rsidRPr="00362C5E">
        <w:rPr>
          <w:lang w:eastAsia="en-US"/>
        </w:rPr>
        <w:t>vraagt Smytegelt</w:t>
      </w:r>
      <w:r>
        <w:rPr>
          <w:lang w:eastAsia="en-US"/>
        </w:rPr>
        <w:t>:</w:t>
      </w:r>
      <w:r w:rsidRPr="00362C5E">
        <w:rPr>
          <w:lang w:eastAsia="en-US"/>
        </w:rPr>
        <w:t xml:space="preserve"> </w:t>
      </w:r>
      <w:r>
        <w:rPr>
          <w:lang w:eastAsia="en-US"/>
        </w:rPr>
        <w:t>"</w:t>
      </w:r>
      <w:r w:rsidRPr="00362C5E">
        <w:rPr>
          <w:lang w:eastAsia="en-US"/>
        </w:rPr>
        <w:t>Zijt gij in</w:t>
      </w:r>
      <w:r>
        <w:rPr>
          <w:lang w:eastAsia="en-US"/>
        </w:rPr>
        <w:t xml:space="preserve"> de </w:t>
      </w:r>
      <w:r w:rsidRPr="00362C5E">
        <w:rPr>
          <w:lang w:eastAsia="en-US"/>
        </w:rPr>
        <w:t>Heiligen Doop wel ooit ingeleid Daar wordt dikwijls minst mede gewerkt" 4).</w:t>
      </w:r>
    </w:p>
    <w:p w:rsidR="00EA32CC" w:rsidRPr="00362C5E" w:rsidRDefault="00EA32CC" w:rsidP="00EA32CC">
      <w:pPr>
        <w:jc w:val="both"/>
        <w:rPr>
          <w:lang w:eastAsia="en-US"/>
        </w:rPr>
      </w:pPr>
      <w:r w:rsidRPr="00362C5E">
        <w:rPr>
          <w:lang w:eastAsia="en-US"/>
        </w:rPr>
        <w:t>Ook Van Lodenstein's intiemste vriend, Ds Van</w:t>
      </w:r>
      <w:r>
        <w:rPr>
          <w:lang w:eastAsia="en-US"/>
        </w:rPr>
        <w:t xml:space="preserve"> de </w:t>
      </w:r>
      <w:r w:rsidRPr="00362C5E">
        <w:rPr>
          <w:lang w:eastAsia="en-US"/>
        </w:rPr>
        <w:t>Bogaert op zijn sterfbed zijn kinderen in</w:t>
      </w:r>
      <w:r>
        <w:rPr>
          <w:lang w:eastAsia="en-US"/>
        </w:rPr>
        <w:t xml:space="preserve"> de </w:t>
      </w:r>
      <w:r w:rsidRPr="00362C5E">
        <w:rPr>
          <w:lang w:eastAsia="en-US"/>
        </w:rPr>
        <w:t>gebede opdragende, pleitte op het Verbond der genade in</w:t>
      </w:r>
      <w:r>
        <w:rPr>
          <w:lang w:eastAsia="en-US"/>
        </w:rPr>
        <w:t xml:space="preserve"> de </w:t>
      </w:r>
      <w:r w:rsidRPr="00362C5E">
        <w:rPr>
          <w:lang w:eastAsia="en-US"/>
        </w:rPr>
        <w:t>Heiligen Doop openbaar geworden</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1) Dordts</w:t>
      </w:r>
      <w:r w:rsidRPr="00362C5E">
        <w:rPr>
          <w:lang w:eastAsia="en-US"/>
        </w:rPr>
        <w:t>e Leerregelen, I § 16.</w:t>
      </w:r>
    </w:p>
    <w:p w:rsidR="00EA32CC" w:rsidRPr="00362C5E" w:rsidRDefault="00EA32CC" w:rsidP="00EA32CC">
      <w:pPr>
        <w:jc w:val="both"/>
        <w:rPr>
          <w:lang w:eastAsia="en-US"/>
        </w:rPr>
      </w:pPr>
      <w:r w:rsidRPr="00362C5E">
        <w:rPr>
          <w:lang w:eastAsia="en-US"/>
        </w:rPr>
        <w:t>2) B. S m y te gel t, De bedroefde christen vertroost, blz. 25.</w:t>
      </w:r>
    </w:p>
    <w:p w:rsidR="00EA32CC" w:rsidRPr="00362C5E" w:rsidRDefault="00EA32CC" w:rsidP="00EA32CC">
      <w:pPr>
        <w:jc w:val="both"/>
        <w:rPr>
          <w:lang w:eastAsia="en-US"/>
        </w:rPr>
      </w:pPr>
      <w:r w:rsidRPr="00362C5E">
        <w:rPr>
          <w:lang w:eastAsia="en-US"/>
        </w:rPr>
        <w:t xml:space="preserve">3) </w:t>
      </w:r>
      <w:r>
        <w:rPr>
          <w:lang w:eastAsia="en-US"/>
        </w:rPr>
        <w:t>Dordts</w:t>
      </w:r>
      <w:r w:rsidRPr="00362C5E">
        <w:rPr>
          <w:lang w:eastAsia="en-US"/>
        </w:rPr>
        <w:t>e Leerregelen, V § 14.</w:t>
      </w:r>
    </w:p>
    <w:p w:rsidR="00EA32CC" w:rsidRPr="00362C5E" w:rsidRDefault="00EA32CC" w:rsidP="00EA32CC">
      <w:pPr>
        <w:jc w:val="both"/>
        <w:rPr>
          <w:lang w:eastAsia="en-US"/>
        </w:rPr>
      </w:pPr>
      <w:r>
        <w:rPr>
          <w:lang w:eastAsia="en-US"/>
        </w:rPr>
        <w:t>4)</w:t>
      </w:r>
      <w:r w:rsidRPr="00362C5E">
        <w:rPr>
          <w:lang w:eastAsia="en-US"/>
        </w:rPr>
        <w:t xml:space="preserve"> B. S m y t egel t, Het Gekrookte Riet, 134e preek.</w:t>
      </w:r>
    </w:p>
    <w:p w:rsidR="00EA32CC" w:rsidRPr="00362C5E" w:rsidRDefault="00EA32CC" w:rsidP="00EA32CC">
      <w:pPr>
        <w:jc w:val="both"/>
        <w:rPr>
          <w:lang w:eastAsia="en-US"/>
        </w:rPr>
      </w:pPr>
      <w:r w:rsidRPr="00362C5E">
        <w:rPr>
          <w:lang w:eastAsia="en-US"/>
        </w:rPr>
        <w:t>110</w:t>
      </w:r>
    </w:p>
    <w:p w:rsidR="00EA32CC" w:rsidRDefault="00EA32CC" w:rsidP="00EA32CC">
      <w:pPr>
        <w:jc w:val="both"/>
        <w:rPr>
          <w:lang w:eastAsia="en-US"/>
        </w:rPr>
      </w:pPr>
    </w:p>
    <w:p w:rsidR="00EA32CC" w:rsidRDefault="00EA32CC" w:rsidP="00EA32CC">
      <w:pPr>
        <w:jc w:val="both"/>
        <w:rPr>
          <w:lang w:eastAsia="en-US"/>
        </w:rPr>
      </w:pPr>
      <w:r>
        <w:rPr>
          <w:lang w:eastAsia="en-US"/>
        </w:rPr>
        <w:t>"</w:t>
      </w:r>
      <w:r w:rsidRPr="00362C5E">
        <w:rPr>
          <w:lang w:eastAsia="en-US"/>
        </w:rPr>
        <w:t>Gij hebt ze mij gegeven, ik heb ze u weder gegeven in</w:t>
      </w:r>
      <w:r>
        <w:rPr>
          <w:lang w:eastAsia="en-US"/>
        </w:rPr>
        <w:t xml:space="preserve"> de </w:t>
      </w:r>
      <w:r w:rsidRPr="00362C5E">
        <w:rPr>
          <w:lang w:eastAsia="en-US"/>
        </w:rPr>
        <w:t xml:space="preserve">Doop" 1). </w:t>
      </w:r>
    </w:p>
    <w:p w:rsidR="00EA32CC" w:rsidRPr="00362C5E" w:rsidRDefault="00EA32CC" w:rsidP="00EA32CC">
      <w:pPr>
        <w:jc w:val="both"/>
        <w:rPr>
          <w:lang w:eastAsia="en-US"/>
        </w:rPr>
      </w:pPr>
      <w:r w:rsidRPr="00362C5E">
        <w:rPr>
          <w:lang w:eastAsia="en-US"/>
        </w:rPr>
        <w:t>Maar in Zeeland beïnvloed door independentisme en labadisme, en voor Smytegelt's hoorders, z</w:t>
      </w:r>
      <w:r>
        <w:rPr>
          <w:lang w:eastAsia="en-US"/>
        </w:rPr>
        <w:t>ove</w:t>
      </w:r>
      <w:r w:rsidRPr="00362C5E">
        <w:rPr>
          <w:lang w:eastAsia="en-US"/>
        </w:rPr>
        <w:t xml:space="preserve">el door geestelijke onverzekerdheid geslingerd, was zulk een heenwijzen naar de in de Heilige Schrift gestelde vastheid van </w:t>
      </w:r>
      <w:r>
        <w:rPr>
          <w:lang w:eastAsia="en-US"/>
        </w:rPr>
        <w:t>Gods</w:t>
      </w:r>
      <w:r w:rsidRPr="00362C5E">
        <w:rPr>
          <w:lang w:eastAsia="en-US"/>
        </w:rPr>
        <w:t xml:space="preserve"> Verbond in</w:t>
      </w:r>
      <w:r>
        <w:rPr>
          <w:lang w:eastAsia="en-US"/>
        </w:rPr>
        <w:t xml:space="preserve"> de </w:t>
      </w:r>
      <w:r w:rsidRPr="00362C5E">
        <w:rPr>
          <w:lang w:eastAsia="en-US"/>
        </w:rPr>
        <w:t>Heiligen Doop te meer een noodzakelijk en onmisbaar element bij de prediking.</w:t>
      </w:r>
    </w:p>
    <w:p w:rsidR="00EA32CC" w:rsidRPr="00362C5E" w:rsidRDefault="00EA32CC" w:rsidP="00EA32CC">
      <w:pPr>
        <w:jc w:val="both"/>
        <w:rPr>
          <w:lang w:eastAsia="en-US"/>
        </w:rPr>
      </w:pPr>
      <w:r>
        <w:rPr>
          <w:lang w:eastAsia="en-US"/>
        </w:rPr>
        <w:t>Evenzo</w:t>
      </w:r>
      <w:r w:rsidRPr="00362C5E">
        <w:rPr>
          <w:lang w:eastAsia="en-US"/>
        </w:rPr>
        <w:t xml:space="preserve"> handelt Smytegelt ten aanzien van het Heilig Avondmaal. Gelijk de Belijdenisschriften en gelijk Willem Teellinck en </w:t>
      </w:r>
      <w:r>
        <w:rPr>
          <w:lang w:eastAsia="en-US"/>
        </w:rPr>
        <w:t>Voeti</w:t>
      </w:r>
      <w:r w:rsidRPr="00362C5E">
        <w:rPr>
          <w:lang w:eastAsia="en-US"/>
        </w:rPr>
        <w:t>us zegt Smytegelt óók tot</w:t>
      </w:r>
      <w:r>
        <w:rPr>
          <w:lang w:eastAsia="en-US"/>
        </w:rPr>
        <w:t xml:space="preserve"> de </w:t>
      </w:r>
      <w:r w:rsidRPr="00362C5E">
        <w:rPr>
          <w:lang w:eastAsia="en-US"/>
        </w:rPr>
        <w:t>heilbeg</w:t>
      </w:r>
      <w:r>
        <w:rPr>
          <w:lang w:eastAsia="en-US"/>
        </w:rPr>
        <w:t>eri</w:t>
      </w:r>
      <w:r w:rsidRPr="00362C5E">
        <w:rPr>
          <w:lang w:eastAsia="en-US"/>
        </w:rPr>
        <w:t>gen onverzekerde</w:t>
      </w:r>
      <w:r>
        <w:rPr>
          <w:lang w:eastAsia="en-US"/>
        </w:rPr>
        <w:t>:</w:t>
      </w:r>
      <w:r w:rsidRPr="00362C5E">
        <w:rPr>
          <w:lang w:eastAsia="en-US"/>
        </w:rPr>
        <w:t xml:space="preserve"> bij het Sacrament is er voor uw honger en kommer spijze. En gij blijft, tot smaad van</w:t>
      </w:r>
      <w:r>
        <w:rPr>
          <w:lang w:eastAsia="en-US"/>
        </w:rPr>
        <w:t xml:space="preserve"> de n</w:t>
      </w:r>
      <w:r w:rsidRPr="00362C5E">
        <w:rPr>
          <w:lang w:eastAsia="en-US"/>
        </w:rPr>
        <w:t>odigenden Gastheer een hongerlijder, wanneer gij er u aan onttrekt</w:t>
      </w:r>
      <w:r>
        <w:rPr>
          <w:lang w:eastAsia="en-US"/>
        </w:rPr>
        <w:t>. D</w:t>
      </w:r>
      <w:r w:rsidRPr="00362C5E">
        <w:rPr>
          <w:lang w:eastAsia="en-US"/>
        </w:rPr>
        <w:t xml:space="preserve">e tot dor traditionalisme geworden uitvlucht met het woord </w:t>
      </w:r>
      <w:r>
        <w:rPr>
          <w:lang w:eastAsia="en-US"/>
        </w:rPr>
        <w:t>"</w:t>
      </w:r>
      <w:r w:rsidRPr="00362C5E">
        <w:rPr>
          <w:lang w:eastAsia="en-US"/>
        </w:rPr>
        <w:t>onwaardig" vindt men reeds bij Smytegelt</w:t>
      </w:r>
      <w:r>
        <w:rPr>
          <w:lang w:eastAsia="en-US"/>
        </w:rPr>
        <w:t>:</w:t>
      </w:r>
      <w:r w:rsidRPr="00362C5E">
        <w:rPr>
          <w:lang w:eastAsia="en-US"/>
        </w:rPr>
        <w:t xml:space="preserve"> </w:t>
      </w:r>
      <w:r>
        <w:rPr>
          <w:lang w:eastAsia="en-US"/>
        </w:rPr>
        <w:t>"</w:t>
      </w:r>
      <w:r w:rsidRPr="00362C5E">
        <w:rPr>
          <w:lang w:eastAsia="en-US"/>
        </w:rPr>
        <w:t xml:space="preserve">Ach, zegt een ander, en die leert een goed woord na te praten, ik ben niet waardig aan 't Avondmaal te gaan, </w:t>
      </w:r>
      <w:r>
        <w:rPr>
          <w:lang w:eastAsia="en-US"/>
        </w:rPr>
        <w:t xml:space="preserve">- zo </w:t>
      </w:r>
      <w:r w:rsidRPr="00362C5E">
        <w:rPr>
          <w:lang w:eastAsia="en-US"/>
        </w:rPr>
        <w:t xml:space="preserve">dat uit een recht beginsel komt, houdt dan moed, het mocht een begin van 't werk zijn . . . </w:t>
      </w:r>
      <w:r>
        <w:rPr>
          <w:lang w:eastAsia="en-US"/>
        </w:rPr>
        <w:t>. D</w:t>
      </w:r>
      <w:r w:rsidRPr="00362C5E">
        <w:rPr>
          <w:lang w:eastAsia="en-US"/>
        </w:rPr>
        <w:t>ie zich van het Heilig Avondmaal onttrekt, daar heeft de Heere geen welge</w:t>
      </w:r>
      <w:r w:rsidRPr="00362C5E">
        <w:rPr>
          <w:lang w:eastAsia="en-US"/>
        </w:rPr>
        <w:softHyphen/>
        <w:t xml:space="preserve">vallen aan. </w:t>
      </w:r>
      <w:r>
        <w:rPr>
          <w:lang w:eastAsia="en-US"/>
        </w:rPr>
        <w:t>-</w:t>
      </w:r>
      <w:r w:rsidRPr="00362C5E">
        <w:rPr>
          <w:lang w:eastAsia="en-US"/>
        </w:rPr>
        <w:t xml:space="preserve"> Ach, zegt een ander, ik ben toch niet in</w:t>
      </w:r>
      <w:r>
        <w:rPr>
          <w:lang w:eastAsia="en-US"/>
        </w:rPr>
        <w:t xml:space="preserve"> de </w:t>
      </w:r>
      <w:r w:rsidRPr="00362C5E">
        <w:rPr>
          <w:lang w:eastAsia="en-US"/>
        </w:rPr>
        <w:t xml:space="preserve">staat om ten Avondmaal te kunnen gaan. </w:t>
      </w:r>
      <w:r>
        <w:rPr>
          <w:lang w:eastAsia="en-US"/>
        </w:rPr>
        <w:t>-</w:t>
      </w:r>
      <w:r w:rsidRPr="00362C5E">
        <w:rPr>
          <w:lang w:eastAsia="en-US"/>
        </w:rPr>
        <w:t xml:space="preserve"> Is dat</w:t>
      </w:r>
      <w:r>
        <w:rPr>
          <w:lang w:eastAsia="en-US"/>
        </w:rPr>
        <w:t xml:space="preserve"> zo?</w:t>
      </w:r>
      <w:r w:rsidRPr="00362C5E">
        <w:rPr>
          <w:lang w:eastAsia="en-US"/>
        </w:rPr>
        <w:t xml:space="preserve"> Hoe zult gij dan in staat zijn om voor God te komen</w:t>
      </w:r>
      <w:r>
        <w:rPr>
          <w:lang w:eastAsia="en-US"/>
        </w:rPr>
        <w:t>?</w:t>
      </w:r>
      <w:r w:rsidRPr="00362C5E">
        <w:rPr>
          <w:lang w:eastAsia="en-US"/>
        </w:rPr>
        <w:t xml:space="preserve"> Hoe zijt gij dan in staat om te sterven 2)</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w:t>
      </w:r>
      <w:r w:rsidRPr="00362C5E">
        <w:rPr>
          <w:lang w:eastAsia="en-US"/>
        </w:rPr>
        <w:t xml:space="preserve">Hoe donker dat gij zijt, het Avondmaal </w:t>
      </w:r>
      <w:r>
        <w:rPr>
          <w:lang w:eastAsia="en-US"/>
        </w:rPr>
        <w:t xml:space="preserve">des Heeren </w:t>
      </w:r>
      <w:r w:rsidRPr="00362C5E">
        <w:rPr>
          <w:lang w:eastAsia="en-US"/>
        </w:rPr>
        <w:t>moet gij niet nalaten. Laat het wezen met u</w:t>
      </w:r>
      <w:r>
        <w:rPr>
          <w:lang w:eastAsia="en-US"/>
        </w:rPr>
        <w:t xml:space="preserve"> zo </w:t>
      </w:r>
      <w:r w:rsidRPr="00362C5E">
        <w:rPr>
          <w:lang w:eastAsia="en-US"/>
        </w:rPr>
        <w:t>het wil, gij en komt er niet om God te tergen, noch om te bedriegen of te liegen, gij komt er niet zonder bruiloftskleed. God heeft er</w:t>
      </w:r>
      <w:r>
        <w:rPr>
          <w:lang w:eastAsia="en-US"/>
        </w:rPr>
        <w:t xml:space="preserve"> zo </w:t>
      </w:r>
      <w:r w:rsidRPr="00362C5E">
        <w:rPr>
          <w:lang w:eastAsia="en-US"/>
        </w:rPr>
        <w:t>voor gezorgd, dat die tijd doch mogt waargenomen worden in het Oude en Nieuwe Testament en gezegd</w:t>
      </w:r>
      <w:r>
        <w:rPr>
          <w:lang w:eastAsia="en-US"/>
        </w:rPr>
        <w:t>:</w:t>
      </w:r>
      <w:r w:rsidRPr="00362C5E">
        <w:rPr>
          <w:lang w:eastAsia="en-US"/>
        </w:rPr>
        <w:t xml:space="preserve"> Verkondigt</w:t>
      </w:r>
      <w:r>
        <w:rPr>
          <w:lang w:eastAsia="en-US"/>
        </w:rPr>
        <w:t xml:space="preserve"> de </w:t>
      </w:r>
      <w:r w:rsidRPr="00362C5E">
        <w:rPr>
          <w:lang w:eastAsia="en-US"/>
        </w:rPr>
        <w:t xml:space="preserve">dood </w:t>
      </w:r>
      <w:r>
        <w:rPr>
          <w:lang w:eastAsia="en-US"/>
        </w:rPr>
        <w:t xml:space="preserve">des Heeren </w:t>
      </w:r>
      <w:r w:rsidRPr="00362C5E">
        <w:rPr>
          <w:lang w:eastAsia="en-US"/>
        </w:rPr>
        <w:t>totdat Hij komt</w:t>
      </w:r>
      <w:r>
        <w:rPr>
          <w:lang w:eastAsia="en-US"/>
        </w:rPr>
        <w:t xml:space="preserve">; </w:t>
      </w:r>
      <w:r w:rsidRPr="00362C5E">
        <w:rPr>
          <w:lang w:eastAsia="en-US"/>
        </w:rPr>
        <w:t>doet dat to</w:t>
      </w:r>
      <w:r>
        <w:rPr>
          <w:lang w:eastAsia="en-US"/>
        </w:rPr>
        <w:t>t Mijner gedachtenis</w:t>
      </w:r>
      <w:r w:rsidRPr="00362C5E">
        <w:rPr>
          <w:lang w:eastAsia="en-US"/>
        </w:rPr>
        <w:t>. Wilt ge het dan niet zeggen, zou de Heere zeggen, wat Ik al voor u gedaan hebbe</w:t>
      </w:r>
      <w:r>
        <w:rPr>
          <w:lang w:eastAsia="en-US"/>
        </w:rPr>
        <w:t>?</w:t>
      </w:r>
      <w:r w:rsidRPr="00362C5E">
        <w:rPr>
          <w:lang w:eastAsia="en-US"/>
        </w:rPr>
        <w:t xml:space="preserve">" </w:t>
      </w:r>
      <w:r>
        <w:rPr>
          <w:lang w:eastAsia="en-US"/>
        </w:rPr>
        <w:t>"</w:t>
      </w:r>
      <w:r w:rsidRPr="00362C5E">
        <w:rPr>
          <w:lang w:eastAsia="en-US"/>
        </w:rPr>
        <w:t xml:space="preserve">Verzuimt niet de verbondmakingen met God in het openbaar op verbodsdagen, avondmaalsdagen. Verzuimt ze niet" 3). Het is dus niet verwonderlijk, dat in Smytegelt's </w:t>
      </w:r>
      <w:r>
        <w:rPr>
          <w:lang w:eastAsia="en-US"/>
        </w:rPr>
        <w:t>"</w:t>
      </w:r>
      <w:r w:rsidRPr="00362C5E">
        <w:rPr>
          <w:lang w:eastAsia="en-US"/>
        </w:rPr>
        <w:t xml:space="preserve">Een Woord op zijn tijd" 37 van de 47 </w:t>
      </w:r>
      <w:r>
        <w:rPr>
          <w:lang w:eastAsia="en-US"/>
        </w:rPr>
        <w:t>preke</w:t>
      </w:r>
      <w:r w:rsidRPr="00362C5E">
        <w:rPr>
          <w:lang w:eastAsia="en-US"/>
        </w:rPr>
        <w:t xml:space="preserve">n van het </w:t>
      </w:r>
      <w:r>
        <w:rPr>
          <w:lang w:eastAsia="en-US"/>
        </w:rPr>
        <w:t>tweede</w:t>
      </w:r>
      <w:r w:rsidRPr="00362C5E">
        <w:rPr>
          <w:lang w:eastAsia="en-US"/>
        </w:rPr>
        <w:t xml:space="preserve"> deel Avo</w:t>
      </w:r>
      <w:r>
        <w:rPr>
          <w:lang w:eastAsia="en-US"/>
        </w:rPr>
        <w:t>ndsm</w:t>
      </w:r>
      <w:r w:rsidRPr="00362C5E">
        <w:rPr>
          <w:lang w:eastAsia="en-US"/>
        </w:rPr>
        <w:t>aals</w:t>
      </w:r>
      <w:r>
        <w:rPr>
          <w:lang w:eastAsia="en-US"/>
        </w:rPr>
        <w:t>preke</w:t>
      </w:r>
      <w:r w:rsidRPr="00362C5E">
        <w:rPr>
          <w:lang w:eastAsia="en-US"/>
        </w:rPr>
        <w:t>n zijn.</w:t>
      </w:r>
    </w:p>
    <w:p w:rsidR="00EA32CC" w:rsidRPr="00362C5E" w:rsidRDefault="00EA32CC" w:rsidP="00EA32CC">
      <w:pPr>
        <w:jc w:val="both"/>
        <w:rPr>
          <w:lang w:eastAsia="en-US"/>
        </w:rPr>
      </w:pPr>
      <w:r w:rsidRPr="00362C5E">
        <w:rPr>
          <w:lang w:eastAsia="en-US"/>
        </w:rPr>
        <w:t>Toch is er geen sprake van, dat Smytegelt ieder volwassen kerkganger naar het Heilig Avondmaal wilde drij</w:t>
      </w:r>
      <w:r>
        <w:rPr>
          <w:lang w:eastAsia="en-US"/>
        </w:rPr>
        <w:t>ven, al wekte hij ook jonge men</w:t>
      </w:r>
      <w:r w:rsidRPr="00362C5E">
        <w:rPr>
          <w:lang w:eastAsia="en-US"/>
        </w:rPr>
        <w:t>sen dringend op geloofsbelijdenis af te leggen en</w:t>
      </w:r>
      <w:r>
        <w:rPr>
          <w:lang w:eastAsia="en-US"/>
        </w:rPr>
        <w:t xml:space="preserve"> zo </w:t>
      </w:r>
      <w:r w:rsidRPr="00362C5E">
        <w:rPr>
          <w:lang w:eastAsia="en-US"/>
        </w:rPr>
        <w:t xml:space="preserve">ten Sacrament te komen 4). Immers het Sacrament is voor hem alleen </w:t>
      </w:r>
      <w:r>
        <w:rPr>
          <w:lang w:eastAsia="en-US"/>
        </w:rPr>
        <w:t>"</w:t>
      </w:r>
      <w:r w:rsidRPr="00362C5E">
        <w:rPr>
          <w:lang w:eastAsia="en-US"/>
        </w:rPr>
        <w:t>een zegel van het genadeverbond en ni</w:t>
      </w:r>
      <w:r>
        <w:rPr>
          <w:lang w:eastAsia="en-US"/>
        </w:rPr>
        <w:t>e</w:t>
      </w:r>
      <w:r w:rsidRPr="00362C5E">
        <w:rPr>
          <w:lang w:eastAsia="en-US"/>
        </w:rPr>
        <w:t>t tegelijk een middel tot bek</w:t>
      </w:r>
      <w:r>
        <w:rPr>
          <w:lang w:eastAsia="en-US"/>
        </w:rPr>
        <w:t>eri</w:t>
      </w:r>
      <w:r w:rsidRPr="00362C5E">
        <w:rPr>
          <w:lang w:eastAsia="en-US"/>
        </w:rPr>
        <w:t>ng naast de bediening des Woords, gelijk sommigen heden ten dage m</w:t>
      </w:r>
      <w:r>
        <w:rPr>
          <w:lang w:eastAsia="en-US"/>
        </w:rPr>
        <w:t>een</w:t>
      </w:r>
      <w:r w:rsidRPr="00362C5E">
        <w:rPr>
          <w:lang w:eastAsia="en-US"/>
        </w:rPr>
        <w:t>. Het is niet een blote schilderij of teken van Christi verbroken lichaam en vergoten bloed, gelijk verscheide Godtgeleerden van onzen tijd het begrijpen, maar een zegel, niet slechts van het historis geloof, met</w:t>
      </w:r>
    </w:p>
    <w:p w:rsidR="00EA32CC" w:rsidRDefault="00EA32CC" w:rsidP="00EA32CC">
      <w:pPr>
        <w:jc w:val="both"/>
        <w:rPr>
          <w:lang w:eastAsia="en-US"/>
        </w:rPr>
      </w:pPr>
    </w:p>
    <w:p w:rsidR="00EA32CC" w:rsidRPr="00FE60CD" w:rsidRDefault="00EA32CC" w:rsidP="00EA32CC">
      <w:pPr>
        <w:jc w:val="both"/>
        <w:rPr>
          <w:sz w:val="22"/>
          <w:szCs w:val="22"/>
          <w:lang w:eastAsia="en-US"/>
        </w:rPr>
      </w:pPr>
      <w:r w:rsidRPr="00FE60CD">
        <w:rPr>
          <w:sz w:val="22"/>
          <w:szCs w:val="22"/>
          <w:lang w:eastAsia="en-US"/>
        </w:rPr>
        <w:t>1) J. van Lodenstein, J. v. de Bogaerts Laatste Uyren, blz. 37.</w:t>
      </w:r>
    </w:p>
    <w:p w:rsidR="00EA32CC" w:rsidRPr="00FE60CD" w:rsidRDefault="00EA32CC" w:rsidP="00EA32CC">
      <w:pPr>
        <w:jc w:val="both"/>
        <w:rPr>
          <w:sz w:val="22"/>
          <w:szCs w:val="22"/>
          <w:lang w:eastAsia="en-US"/>
        </w:rPr>
      </w:pPr>
      <w:r w:rsidRPr="00FE60CD">
        <w:rPr>
          <w:sz w:val="22"/>
          <w:szCs w:val="22"/>
          <w:lang w:eastAsia="en-US"/>
        </w:rPr>
        <w:t xml:space="preserve">1) I d e m, Des christens enige troost, preek over Heid. Catech. Zondag 28. </w:t>
      </w:r>
    </w:p>
    <w:p w:rsidR="00EA32CC" w:rsidRPr="00FE60CD" w:rsidRDefault="00EA32CC" w:rsidP="00EA32CC">
      <w:pPr>
        <w:jc w:val="both"/>
        <w:rPr>
          <w:sz w:val="22"/>
          <w:szCs w:val="22"/>
          <w:lang w:eastAsia="en-US"/>
        </w:rPr>
      </w:pPr>
      <w:r w:rsidRPr="00FE60CD">
        <w:rPr>
          <w:sz w:val="22"/>
          <w:szCs w:val="22"/>
          <w:lang w:eastAsia="en-US"/>
        </w:rPr>
        <w:t>3) I d e m, Het Gekrookte Riet, preek 8 en 18.</w:t>
      </w:r>
    </w:p>
    <w:p w:rsidR="00EA32CC" w:rsidRPr="00FE60CD" w:rsidRDefault="00EA32CC" w:rsidP="00EA32CC">
      <w:pPr>
        <w:jc w:val="both"/>
        <w:rPr>
          <w:sz w:val="22"/>
          <w:szCs w:val="22"/>
          <w:lang w:eastAsia="en-US"/>
        </w:rPr>
      </w:pPr>
      <w:r w:rsidRPr="00FE60CD">
        <w:rPr>
          <w:sz w:val="22"/>
          <w:szCs w:val="22"/>
          <w:lang w:eastAsia="en-US"/>
        </w:rPr>
        <w:t>4) I d em, Des christens enige troost, preek over Heid. Catech. Zondag 28.</w:t>
      </w:r>
    </w:p>
    <w:p w:rsidR="00EA32CC" w:rsidRPr="00FE60CD" w:rsidRDefault="00EA32CC" w:rsidP="00EA32CC">
      <w:pPr>
        <w:jc w:val="both"/>
        <w:rPr>
          <w:sz w:val="22"/>
          <w:szCs w:val="22"/>
          <w:lang w:eastAsia="en-US"/>
        </w:rPr>
      </w:pPr>
      <w:r w:rsidRPr="00FE60CD">
        <w:rPr>
          <w:sz w:val="22"/>
          <w:szCs w:val="22"/>
          <w:lang w:eastAsia="en-US"/>
        </w:rPr>
        <w:t>111</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anderen, ook zulken, die anders z</w:t>
      </w:r>
      <w:r>
        <w:rPr>
          <w:lang w:eastAsia="en-US"/>
        </w:rPr>
        <w:t>ijn voor het werk der bevinding</w:t>
      </w:r>
      <w:r w:rsidRPr="00362C5E">
        <w:rPr>
          <w:lang w:eastAsia="en-US"/>
        </w:rPr>
        <w:t>, maar voor al van het zaligmakent geloof, en wil daer om, dat tot deszelfs gebruik all</w:t>
      </w:r>
      <w:r>
        <w:rPr>
          <w:lang w:eastAsia="en-US"/>
        </w:rPr>
        <w:t xml:space="preserve">een </w:t>
      </w:r>
      <w:r w:rsidRPr="00362C5E">
        <w:rPr>
          <w:lang w:eastAsia="en-US"/>
        </w:rPr>
        <w:t>regt hebben waaragtige Bontgenoten of wedergebore</w:t>
      </w:r>
      <w:r>
        <w:rPr>
          <w:lang w:eastAsia="en-US"/>
        </w:rPr>
        <w:t>n</w:t>
      </w:r>
      <w:r w:rsidRPr="00362C5E">
        <w:rPr>
          <w:lang w:eastAsia="en-US"/>
        </w:rPr>
        <w:t xml:space="preserve"> en bekeerde gelovigen, die het werk des Geestes in zich bevinden, gelijk in sommige der Leerredenen uitdrukkelijk getoont word" 1).</w:t>
      </w:r>
    </w:p>
    <w:p w:rsidR="00EA32CC" w:rsidRDefault="00EA32CC" w:rsidP="00EA32CC">
      <w:pPr>
        <w:jc w:val="both"/>
        <w:rPr>
          <w:lang w:eastAsia="en-US"/>
        </w:rPr>
      </w:pPr>
      <w:r w:rsidRPr="00362C5E">
        <w:rPr>
          <w:lang w:eastAsia="en-US"/>
        </w:rPr>
        <w:t>In dit alles is Smytegelt in overeenstemming met Wilhelmus Brakel en Abraham Hellenbroek</w:t>
      </w:r>
      <w:r>
        <w:rPr>
          <w:lang w:eastAsia="en-US"/>
        </w:rPr>
        <w:t>:</w:t>
      </w:r>
      <w:r w:rsidRPr="00362C5E">
        <w:rPr>
          <w:lang w:eastAsia="en-US"/>
        </w:rPr>
        <w:t xml:space="preserve"> </w:t>
      </w:r>
      <w:r>
        <w:rPr>
          <w:lang w:eastAsia="en-US"/>
        </w:rPr>
        <w:t>"</w:t>
      </w:r>
      <w:r w:rsidRPr="00362C5E">
        <w:rPr>
          <w:lang w:eastAsia="en-US"/>
        </w:rPr>
        <w:t>Somtijds, aldus de eerstgenoemde; stelt men in twijfel, of men wel sal aangaan</w:t>
      </w:r>
      <w:r>
        <w:rPr>
          <w:lang w:eastAsia="en-US"/>
        </w:rPr>
        <w:t>. D</w:t>
      </w:r>
      <w:r w:rsidRPr="00362C5E">
        <w:rPr>
          <w:lang w:eastAsia="en-US"/>
        </w:rPr>
        <w:t>it en dat is er in de wegh</w:t>
      </w:r>
      <w:r>
        <w:rPr>
          <w:lang w:eastAsia="en-US"/>
        </w:rPr>
        <w:t xml:space="preserve">; </w:t>
      </w:r>
      <w:r w:rsidRPr="00362C5E">
        <w:rPr>
          <w:lang w:eastAsia="en-US"/>
        </w:rPr>
        <w:t>ik ben soo duyster</w:t>
      </w:r>
      <w:r>
        <w:rPr>
          <w:lang w:eastAsia="en-US"/>
        </w:rPr>
        <w:t xml:space="preserve">; </w:t>
      </w:r>
      <w:r w:rsidRPr="00362C5E">
        <w:rPr>
          <w:lang w:eastAsia="en-US"/>
        </w:rPr>
        <w:t>soo on</w:t>
      </w:r>
      <w:r>
        <w:rPr>
          <w:lang w:eastAsia="en-US"/>
        </w:rPr>
        <w:t>gelovig</w:t>
      </w:r>
      <w:r w:rsidRPr="00362C5E">
        <w:rPr>
          <w:lang w:eastAsia="en-US"/>
        </w:rPr>
        <w:t>h</w:t>
      </w:r>
      <w:r>
        <w:rPr>
          <w:lang w:eastAsia="en-US"/>
        </w:rPr>
        <w:t xml:space="preserve">; </w:t>
      </w:r>
      <w:r w:rsidRPr="00362C5E">
        <w:rPr>
          <w:lang w:eastAsia="en-US"/>
        </w:rPr>
        <w:t>soo verwert</w:t>
      </w:r>
      <w:r>
        <w:rPr>
          <w:lang w:eastAsia="en-US"/>
        </w:rPr>
        <w:t xml:space="preserve">; </w:t>
      </w:r>
      <w:r w:rsidRPr="00362C5E">
        <w:rPr>
          <w:lang w:eastAsia="en-US"/>
        </w:rPr>
        <w:t>soude het niet best zijn dat ik voor dit maal niet aan en ginge</w:t>
      </w:r>
      <w:r>
        <w:rPr>
          <w:lang w:eastAsia="en-US"/>
        </w:rPr>
        <w:t>?</w:t>
      </w:r>
      <w:r w:rsidRPr="00362C5E">
        <w:rPr>
          <w:lang w:eastAsia="en-US"/>
        </w:rPr>
        <w:t xml:space="preserve"> En soo t</w:t>
      </w:r>
      <w:r>
        <w:rPr>
          <w:lang w:eastAsia="en-US"/>
        </w:rPr>
        <w:t>ussen</w:t>
      </w:r>
      <w:r w:rsidRPr="00362C5E">
        <w:rPr>
          <w:lang w:eastAsia="en-US"/>
        </w:rPr>
        <w:t xml:space="preserve"> beyden staande, even als of het in haar eygen keur was om het te doen ofte te laten, soo gaat de tijdt ende de lust wech. Maar als men vast stelt</w:t>
      </w:r>
      <w:r>
        <w:rPr>
          <w:lang w:eastAsia="en-US"/>
        </w:rPr>
        <w:t>:</w:t>
      </w:r>
      <w:r w:rsidRPr="00362C5E">
        <w:rPr>
          <w:lang w:eastAsia="en-US"/>
        </w:rPr>
        <w:t xml:space="preserve"> ik moet gaan, ik sal gaan, dan wort men ernstiger gedreven tot de Voorbereydinge". </w:t>
      </w:r>
    </w:p>
    <w:p w:rsidR="00EA32CC" w:rsidRDefault="00EA32CC" w:rsidP="00EA32CC">
      <w:pPr>
        <w:jc w:val="both"/>
        <w:rPr>
          <w:lang w:eastAsia="en-US"/>
        </w:rPr>
      </w:pPr>
      <w:r>
        <w:rPr>
          <w:lang w:eastAsia="en-US"/>
        </w:rPr>
        <w:t>"</w:t>
      </w:r>
      <w:r w:rsidRPr="00362C5E">
        <w:rPr>
          <w:lang w:eastAsia="en-US"/>
        </w:rPr>
        <w:t>'t Is de plicht van ieder christen alle middelen te gebruyken, en</w:t>
      </w:r>
      <w:r>
        <w:rPr>
          <w:lang w:eastAsia="en-US"/>
        </w:rPr>
        <w:t xml:space="preserve"> de </w:t>
      </w:r>
      <w:r w:rsidRPr="00362C5E">
        <w:rPr>
          <w:lang w:eastAsia="en-US"/>
        </w:rPr>
        <w:t>wegh die de Heere ons daar toe heeft voorgestelt". Men mag ook niet wegblijven,</w:t>
      </w:r>
      <w:r>
        <w:rPr>
          <w:lang w:eastAsia="en-US"/>
        </w:rPr>
        <w:t>,</w:t>
      </w:r>
      <w:r w:rsidRPr="00362C5E">
        <w:rPr>
          <w:lang w:eastAsia="en-US"/>
        </w:rPr>
        <w:t xml:space="preserve">omdat soo vele onbekeerde en ergerlijke aangaan. Wij achten, dat de meeste uyt teerhertigheit, en uyt een dwalende conscientie sig afhouden van het Heylige Avondmaal. 't Is het uytgedrukte bevel Godts de Sacramenten te gebruyken, sonder </w:t>
      </w:r>
      <w:r>
        <w:rPr>
          <w:lang w:eastAsia="en-US"/>
        </w:rPr>
        <w:t>eni</w:t>
      </w:r>
      <w:r w:rsidRPr="00362C5E">
        <w:rPr>
          <w:lang w:eastAsia="en-US"/>
        </w:rPr>
        <w:t>ge exceptie van verdorventheyt der Kerke .... Hier past het niet te trillen ende te beven, en al schoorvoetende daar henen als getrokken te worden</w:t>
      </w:r>
      <w:r>
        <w:rPr>
          <w:lang w:eastAsia="en-US"/>
        </w:rPr>
        <w:t xml:space="preserve">; </w:t>
      </w:r>
      <w:r w:rsidRPr="00362C5E">
        <w:rPr>
          <w:lang w:eastAsia="en-US"/>
        </w:rPr>
        <w:t xml:space="preserve">hier past liefde en verlangen". </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En Hellenbroek</w:t>
      </w:r>
      <w:r>
        <w:rPr>
          <w:lang w:eastAsia="en-US"/>
        </w:rPr>
        <w:t>:</w:t>
      </w:r>
      <w:r w:rsidRPr="00362C5E">
        <w:rPr>
          <w:lang w:eastAsia="en-US"/>
        </w:rPr>
        <w:t xml:space="preserve"> </w:t>
      </w:r>
      <w:r>
        <w:rPr>
          <w:lang w:eastAsia="en-US"/>
        </w:rPr>
        <w:t>"</w:t>
      </w:r>
      <w:r w:rsidRPr="00362C5E">
        <w:rPr>
          <w:lang w:eastAsia="en-US"/>
        </w:rPr>
        <w:t xml:space="preserve">Mogen dan zwak </w:t>
      </w:r>
      <w:r>
        <w:rPr>
          <w:lang w:eastAsia="en-US"/>
        </w:rPr>
        <w:t>gelovig</w:t>
      </w:r>
      <w:r w:rsidRPr="00362C5E">
        <w:rPr>
          <w:lang w:eastAsia="en-US"/>
        </w:rPr>
        <w:t>en, die in vertrouwen des Geloofs zich niet durven verz</w:t>
      </w:r>
      <w:r>
        <w:rPr>
          <w:lang w:eastAsia="en-US"/>
        </w:rPr>
        <w:t>eke</w:t>
      </w:r>
      <w:r w:rsidRPr="00362C5E">
        <w:rPr>
          <w:lang w:eastAsia="en-US"/>
        </w:rPr>
        <w:t>ren van de vergeevinge hunner zonden, niet ten Avondmaal gaan</w:t>
      </w:r>
      <w:r>
        <w:rPr>
          <w:lang w:eastAsia="en-US"/>
        </w:rPr>
        <w:t>?</w:t>
      </w:r>
      <w:r w:rsidRPr="00362C5E">
        <w:rPr>
          <w:lang w:eastAsia="en-US"/>
        </w:rPr>
        <w:t xml:space="preserve"> </w:t>
      </w:r>
      <w:r>
        <w:rPr>
          <w:lang w:eastAsia="en-US"/>
        </w:rPr>
        <w:t>-</w:t>
      </w:r>
      <w:r w:rsidRPr="00362C5E">
        <w:rPr>
          <w:lang w:eastAsia="en-US"/>
        </w:rPr>
        <w:t xml:space="preserve"> Ja z</w:t>
      </w:r>
      <w:r>
        <w:rPr>
          <w:lang w:eastAsia="en-US"/>
        </w:rPr>
        <w:t>eke</w:t>
      </w:r>
      <w:r w:rsidRPr="00362C5E">
        <w:rPr>
          <w:lang w:eastAsia="en-US"/>
        </w:rPr>
        <w:t>rlijk</w:t>
      </w:r>
      <w:r>
        <w:rPr>
          <w:lang w:eastAsia="en-US"/>
        </w:rPr>
        <w:t>:</w:t>
      </w:r>
      <w:r w:rsidRPr="00362C5E">
        <w:rPr>
          <w:lang w:eastAsia="en-US"/>
        </w:rPr>
        <w:t xml:space="preserve"> want die hebben het sakrament der versterking het meeste van n</w:t>
      </w:r>
      <w:r>
        <w:rPr>
          <w:lang w:eastAsia="en-US"/>
        </w:rPr>
        <w:t>ode</w:t>
      </w:r>
      <w:r w:rsidRPr="00362C5E">
        <w:rPr>
          <w:lang w:eastAsia="en-US"/>
        </w:rPr>
        <w:t>n. Al die het geloof hebben en ten Avondmaal gaan, moeten juist niet verzekerd zijn</w:t>
      </w:r>
      <w:r>
        <w:rPr>
          <w:lang w:eastAsia="en-US"/>
        </w:rPr>
        <w:t>. D</w:t>
      </w:r>
      <w:r w:rsidRPr="00362C5E">
        <w:rPr>
          <w:lang w:eastAsia="en-US"/>
        </w:rPr>
        <w:t>e beste kan wel onverzekerd zijn. Hoe leven die door geloofsoefeningen</w:t>
      </w:r>
      <w:r>
        <w:rPr>
          <w:lang w:eastAsia="en-US"/>
        </w:rPr>
        <w:t>?</w:t>
      </w:r>
      <w:r w:rsidRPr="00362C5E">
        <w:rPr>
          <w:lang w:eastAsia="en-US"/>
        </w:rPr>
        <w:t xml:space="preserve"> Met verlangen en uitzien, met begeerten en</w:t>
      </w:r>
      <w:r>
        <w:rPr>
          <w:lang w:eastAsia="en-US"/>
        </w:rPr>
        <w:t xml:space="preserve"> de </w:t>
      </w:r>
      <w:r w:rsidRPr="00362C5E">
        <w:rPr>
          <w:lang w:eastAsia="en-US"/>
        </w:rPr>
        <w:t>Heere hoogachtende in te wachten" 2).</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Smytegelt gaf in zijn troostprediking de analyse van het bevindelijk leven, met de hoogten, meer nog met de afgronden en schemertoe</w:t>
      </w:r>
      <w:r w:rsidRPr="00362C5E">
        <w:rPr>
          <w:lang w:eastAsia="en-US"/>
        </w:rPr>
        <w:softHyphen/>
        <w:t>standen daarvan</w:t>
      </w:r>
      <w:r>
        <w:rPr>
          <w:lang w:eastAsia="en-US"/>
        </w:rPr>
        <w:t>. D</w:t>
      </w:r>
      <w:r w:rsidRPr="00362C5E">
        <w:rPr>
          <w:lang w:eastAsia="en-US"/>
        </w:rPr>
        <w:t>e theologische theorie over Smytegelt's bevindings</w:t>
      </w:r>
      <w:r w:rsidRPr="00362C5E">
        <w:rPr>
          <w:lang w:eastAsia="en-US"/>
        </w:rPr>
        <w:softHyphen/>
        <w:t>prediking gaf Prof. C. van Velzen, sinds 1728 hoogl</w:t>
      </w:r>
      <w:r>
        <w:rPr>
          <w:lang w:eastAsia="en-US"/>
        </w:rPr>
        <w:t>era</w:t>
      </w:r>
      <w:r w:rsidRPr="00362C5E">
        <w:rPr>
          <w:lang w:eastAsia="en-US"/>
        </w:rPr>
        <w:t>ar aan de Groningsche H</w:t>
      </w:r>
      <w:r>
        <w:rPr>
          <w:lang w:eastAsia="en-US"/>
        </w:rPr>
        <w:t>oge</w:t>
      </w:r>
      <w:r w:rsidRPr="00362C5E">
        <w:rPr>
          <w:lang w:eastAsia="en-US"/>
        </w:rPr>
        <w:t xml:space="preserve">school, een </w:t>
      </w:r>
      <w:r>
        <w:rPr>
          <w:lang w:eastAsia="en-US"/>
        </w:rPr>
        <w:t>Voeti</w:t>
      </w:r>
      <w:r w:rsidRPr="00362C5E">
        <w:rPr>
          <w:lang w:eastAsia="en-US"/>
        </w:rPr>
        <w:t>aan als Smytegelt, in het voetspoor van J. à Marck, een sterke stut voor Ds Wilhelmus Schortinghuis bij de moeilijkheden in zake de approbatie van diens</w:t>
      </w:r>
      <w:r>
        <w:rPr>
          <w:lang w:eastAsia="en-US"/>
        </w:rPr>
        <w:t xml:space="preserve"> </w:t>
      </w:r>
      <w:r w:rsidRPr="00362C5E">
        <w:rPr>
          <w:lang w:eastAsia="en-US"/>
        </w:rPr>
        <w:t xml:space="preserve">Innige Christendom" in 1740. Van Velzen beschrijft Smytegelt's en zijn eigen beschouwing over de bevinding in zijn Voorrede tot Smytegelt's </w:t>
      </w:r>
      <w:r>
        <w:rPr>
          <w:lang w:eastAsia="en-US"/>
        </w:rPr>
        <w:t>"</w:t>
      </w:r>
      <w:r w:rsidRPr="00362C5E">
        <w:rPr>
          <w:lang w:eastAsia="en-US"/>
        </w:rPr>
        <w:t>Een Woord op zijn tijd", gedateerd</w:t>
      </w:r>
      <w:r>
        <w:rPr>
          <w:lang w:eastAsia="en-US"/>
        </w:rPr>
        <w:t>:</w:t>
      </w:r>
      <w:r w:rsidRPr="00362C5E">
        <w:rPr>
          <w:lang w:eastAsia="en-US"/>
        </w:rPr>
        <w:t xml:space="preserve"> </w:t>
      </w:r>
      <w:r>
        <w:rPr>
          <w:lang w:eastAsia="en-US"/>
        </w:rPr>
        <w:t>"</w:t>
      </w:r>
      <w:r w:rsidRPr="00362C5E">
        <w:rPr>
          <w:lang w:eastAsia="en-US"/>
        </w:rPr>
        <w:t>Groningen</w:t>
      </w:r>
      <w:r>
        <w:rPr>
          <w:lang w:eastAsia="en-US"/>
        </w:rPr>
        <w:t xml:space="preserve"> de </w:t>
      </w:r>
      <w:r w:rsidRPr="00362C5E">
        <w:rPr>
          <w:lang w:eastAsia="en-US"/>
        </w:rPr>
        <w:t>20. September 1746".</w:t>
      </w:r>
    </w:p>
    <w:p w:rsidR="00EA32CC" w:rsidRDefault="00EA32CC" w:rsidP="00EA32CC">
      <w:pPr>
        <w:jc w:val="both"/>
        <w:rPr>
          <w:lang w:eastAsia="en-US"/>
        </w:rPr>
      </w:pPr>
    </w:p>
    <w:p w:rsidR="00EA32CC" w:rsidRPr="00FE60CD" w:rsidRDefault="00EA32CC" w:rsidP="00EA32CC">
      <w:pPr>
        <w:jc w:val="both"/>
        <w:rPr>
          <w:sz w:val="22"/>
          <w:szCs w:val="22"/>
          <w:lang w:eastAsia="en-US"/>
        </w:rPr>
      </w:pPr>
      <w:r w:rsidRPr="00FE60CD">
        <w:rPr>
          <w:sz w:val="22"/>
          <w:szCs w:val="22"/>
          <w:lang w:eastAsia="en-US"/>
        </w:rPr>
        <w:t xml:space="preserve">1) I d e m, Een woord op zijn tijd, 's-Grav. </w:t>
      </w:r>
      <w:smartTag w:uri="urn:schemas-microsoft-com:office:smarttags" w:element="metricconverter">
        <w:smartTagPr>
          <w:attr w:name="ProductID" w:val="1, In"/>
        </w:smartTagPr>
        <w:r w:rsidRPr="00FE60CD">
          <w:rPr>
            <w:sz w:val="22"/>
            <w:szCs w:val="22"/>
            <w:lang w:eastAsia="en-US"/>
          </w:rPr>
          <w:t>1747, dl</w:t>
        </w:r>
      </w:smartTag>
      <w:r w:rsidRPr="00FE60CD">
        <w:rPr>
          <w:sz w:val="22"/>
          <w:szCs w:val="22"/>
          <w:lang w:eastAsia="en-US"/>
        </w:rPr>
        <w:t xml:space="preserve"> II in de Voorrede van Prof. C. van Velzen.</w:t>
      </w:r>
    </w:p>
    <w:p w:rsidR="00EA32CC" w:rsidRPr="00FE60CD" w:rsidRDefault="00EA32CC" w:rsidP="00EA32CC">
      <w:pPr>
        <w:jc w:val="both"/>
        <w:rPr>
          <w:sz w:val="22"/>
          <w:szCs w:val="22"/>
          <w:lang w:eastAsia="en-US"/>
        </w:rPr>
      </w:pPr>
      <w:r w:rsidRPr="00FE60CD">
        <w:rPr>
          <w:sz w:val="22"/>
          <w:szCs w:val="22"/>
          <w:lang w:val="de-DE" w:eastAsia="en-US"/>
        </w:rPr>
        <w:t xml:space="preserve">2) W. á Br a k e 1, Logikè Latreia, d. i. Bedel. </w:t>
      </w:r>
      <w:r w:rsidRPr="00FE60CD">
        <w:rPr>
          <w:sz w:val="22"/>
          <w:szCs w:val="22"/>
          <w:lang w:eastAsia="en-US"/>
        </w:rPr>
        <w:t>Godsd., dl I hoofdst. XLI, § II; hoofdst. XXV, § XIII vgg. - A. H e 11 e n b r oe k, Kort Begrip der Chr. Rel., Rott. 177526, blz. 146. - A. Hellenbroek, geb. te Amsterdam in, 658; pred. te Zwammer- dam 1683; Zwijndrecht 1691; Zaltbommel 1694; Rotterdam 1695-1728. Overleden in 1731.</w:t>
      </w:r>
    </w:p>
    <w:p w:rsidR="00EA32CC" w:rsidRPr="00FE60CD" w:rsidRDefault="00EA32CC" w:rsidP="00EA32CC">
      <w:pPr>
        <w:jc w:val="both"/>
        <w:rPr>
          <w:sz w:val="22"/>
          <w:szCs w:val="22"/>
          <w:lang w:eastAsia="en-US"/>
        </w:rPr>
      </w:pPr>
      <w:r w:rsidRPr="00FE60CD">
        <w:rPr>
          <w:sz w:val="22"/>
          <w:szCs w:val="22"/>
          <w:lang w:eastAsia="en-US"/>
        </w:rPr>
        <w:t>112</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Bevindingen, dat zijn </w:t>
      </w:r>
      <w:r>
        <w:rPr>
          <w:lang w:eastAsia="en-US"/>
        </w:rPr>
        <w:t>-</w:t>
      </w:r>
      <w:r w:rsidRPr="00362C5E">
        <w:rPr>
          <w:lang w:eastAsia="en-US"/>
        </w:rPr>
        <w:t xml:space="preserve"> aldus Prof. Van Velzen </w:t>
      </w:r>
      <w:r>
        <w:rPr>
          <w:lang w:eastAsia="en-US"/>
        </w:rPr>
        <w:t>-</w:t>
      </w:r>
      <w:r w:rsidRPr="00362C5E">
        <w:rPr>
          <w:lang w:eastAsia="en-US"/>
        </w:rPr>
        <w:t xml:space="preserve"> </w:t>
      </w:r>
      <w:r>
        <w:rPr>
          <w:lang w:eastAsia="en-US"/>
        </w:rPr>
        <w:t>"</w:t>
      </w:r>
      <w:r w:rsidRPr="00362C5E">
        <w:rPr>
          <w:lang w:eastAsia="en-US"/>
        </w:rPr>
        <w:t>de krachtdadige werkingen van</w:t>
      </w:r>
      <w:r>
        <w:rPr>
          <w:lang w:eastAsia="en-US"/>
        </w:rPr>
        <w:t xml:space="preserve"> de </w:t>
      </w:r>
      <w:r w:rsidRPr="00362C5E">
        <w:rPr>
          <w:lang w:eastAsia="en-US"/>
        </w:rPr>
        <w:t>Heiligen Geest in de toepassing der verworven zaligheid en van der</w:t>
      </w:r>
      <w:r>
        <w:rPr>
          <w:lang w:eastAsia="en-US"/>
        </w:rPr>
        <w:t>zelve</w:t>
      </w:r>
      <w:r w:rsidRPr="00362C5E">
        <w:rPr>
          <w:lang w:eastAsia="en-US"/>
        </w:rPr>
        <w:t>r ondervinding in het hart"</w:t>
      </w:r>
      <w:r>
        <w:rPr>
          <w:lang w:eastAsia="en-US"/>
        </w:rPr>
        <w:t>. D</w:t>
      </w:r>
      <w:r w:rsidRPr="00362C5E">
        <w:rPr>
          <w:lang w:eastAsia="en-US"/>
        </w:rPr>
        <w:t>e bevindelijken be</w:t>
      </w:r>
      <w:r>
        <w:rPr>
          <w:lang w:eastAsia="en-US"/>
        </w:rPr>
        <w:t>gere</w:t>
      </w:r>
      <w:r w:rsidRPr="00362C5E">
        <w:rPr>
          <w:lang w:eastAsia="en-US"/>
        </w:rPr>
        <w:t xml:space="preserve">n </w:t>
      </w:r>
      <w:r>
        <w:rPr>
          <w:lang w:eastAsia="en-US"/>
        </w:rPr>
        <w:t>"</w:t>
      </w:r>
      <w:r w:rsidRPr="00362C5E">
        <w:rPr>
          <w:lang w:eastAsia="en-US"/>
        </w:rPr>
        <w:t>gevoelige, maar tegelijk redelijke genade, vooral de verstan</w:t>
      </w:r>
      <w:r w:rsidRPr="00362C5E">
        <w:rPr>
          <w:lang w:eastAsia="en-US"/>
        </w:rPr>
        <w:softHyphen/>
        <w:t>digen en geoeffenden onder hen, en Schriftmatige bevindingen, die met Godts woord en de gronden der Gereformeerde lere overeen</w:t>
      </w:r>
      <w:r w:rsidRPr="00362C5E">
        <w:rPr>
          <w:lang w:eastAsia="en-US"/>
        </w:rPr>
        <w:softHyphen/>
        <w:t>k</w:t>
      </w:r>
      <w:r>
        <w:rPr>
          <w:lang w:eastAsia="en-US"/>
        </w:rPr>
        <w:t>ome</w:t>
      </w:r>
      <w:r w:rsidRPr="00362C5E">
        <w:rPr>
          <w:lang w:eastAsia="en-US"/>
        </w:rPr>
        <w:t xml:space="preserve">n". </w:t>
      </w:r>
      <w:r>
        <w:rPr>
          <w:lang w:eastAsia="en-US"/>
        </w:rPr>
        <w:t>"</w:t>
      </w:r>
      <w:r w:rsidRPr="00362C5E">
        <w:rPr>
          <w:lang w:eastAsia="en-US"/>
        </w:rPr>
        <w:t>Zij leggen geenszins hunne bevindinge tot een regelmate van uitlegginge der heilige Schriftuur, maar de Schriftuur tot een grond van hunne bevindinge</w:t>
      </w:r>
      <w:r>
        <w:rPr>
          <w:lang w:eastAsia="en-US"/>
        </w:rPr>
        <w:t xml:space="preserve">; </w:t>
      </w:r>
      <w:r w:rsidRPr="00362C5E">
        <w:rPr>
          <w:lang w:eastAsia="en-US"/>
        </w:rPr>
        <w:t>ja zij worden wel eens gequelt met die moeielijke twijfeling, of niet alle hunne bevindingen loutere ver</w:t>
      </w:r>
      <w:r w:rsidRPr="00362C5E">
        <w:rPr>
          <w:lang w:eastAsia="en-US"/>
        </w:rPr>
        <w:softHyphen/>
        <w:t>beeldingen of enkele bevattingen van hun verstand zijn</w:t>
      </w:r>
      <w:r>
        <w:rPr>
          <w:lang w:eastAsia="en-US"/>
        </w:rPr>
        <w:t>. D</w:t>
      </w:r>
      <w:r w:rsidRPr="00362C5E">
        <w:rPr>
          <w:lang w:eastAsia="en-US"/>
        </w:rPr>
        <w:t xml:space="preserve">ie </w:t>
      </w:r>
      <w:r>
        <w:rPr>
          <w:lang w:eastAsia="en-US"/>
        </w:rPr>
        <w:t>mens</w:t>
      </w:r>
      <w:r w:rsidRPr="00362C5E">
        <w:rPr>
          <w:lang w:eastAsia="en-US"/>
        </w:rPr>
        <w:t>en maken veel meer gebruik van de openbare en verborge middelen der genade, ofte van het horen lezen en overdenken van, ja s</w:t>
      </w:r>
      <w:r>
        <w:rPr>
          <w:lang w:eastAsia="en-US"/>
        </w:rPr>
        <w:t>preke</w:t>
      </w:r>
      <w:r w:rsidRPr="00362C5E">
        <w:rPr>
          <w:lang w:eastAsia="en-US"/>
        </w:rPr>
        <w:t>n over Godts woord in gezelschappen, als zij, die</w:t>
      </w:r>
      <w:r>
        <w:rPr>
          <w:lang w:eastAsia="en-US"/>
        </w:rPr>
        <w:t xml:space="preserve"> zo </w:t>
      </w:r>
      <w:r w:rsidRPr="00362C5E">
        <w:rPr>
          <w:lang w:eastAsia="en-US"/>
        </w:rPr>
        <w:t xml:space="preserve">geweldig op hen </w:t>
      </w:r>
      <w:r>
        <w:rPr>
          <w:lang w:eastAsia="en-US"/>
        </w:rPr>
        <w:t>als veragters der middelen afge</w:t>
      </w:r>
      <w:r w:rsidRPr="00362C5E">
        <w:rPr>
          <w:lang w:eastAsia="en-US"/>
        </w:rPr>
        <w:t>ven, hoewel</w:t>
      </w:r>
      <w:r>
        <w:rPr>
          <w:lang w:eastAsia="en-US"/>
        </w:rPr>
        <w:t xml:space="preserve"> </w:t>
      </w:r>
      <w:r w:rsidRPr="00362C5E">
        <w:rPr>
          <w:lang w:eastAsia="en-US"/>
        </w:rPr>
        <w:t>ze niet onder alle middelen gezien worden, en in het bijzonder niet onder het gehoor van die g</w:t>
      </w:r>
      <w:r>
        <w:rPr>
          <w:lang w:eastAsia="en-US"/>
        </w:rPr>
        <w:t>een</w:t>
      </w:r>
      <w:r w:rsidRPr="00362C5E">
        <w:rPr>
          <w:lang w:eastAsia="en-US"/>
        </w:rPr>
        <w:t>, welke hunne vijanden en bestrijders zijn, ofte hunne vijanden volgen</w:t>
      </w:r>
      <w:r>
        <w:rPr>
          <w:lang w:eastAsia="en-US"/>
        </w:rPr>
        <w:t xml:space="preserve">; </w:t>
      </w:r>
      <w:r w:rsidRPr="00362C5E">
        <w:rPr>
          <w:lang w:eastAsia="en-US"/>
        </w:rPr>
        <w:t>maar zij konnen en willen wel een uur of twee ver gaan om een ont</w:t>
      </w:r>
      <w:r w:rsidRPr="00362C5E">
        <w:rPr>
          <w:lang w:eastAsia="en-US"/>
        </w:rPr>
        <w:softHyphen/>
        <w:t>dekkende en voor hun staet geschikte leerreden te horen, ja velen van de</w:t>
      </w:r>
      <w:r>
        <w:rPr>
          <w:lang w:eastAsia="en-US"/>
        </w:rPr>
        <w:t>zelf</w:t>
      </w:r>
      <w:r w:rsidRPr="00362C5E">
        <w:rPr>
          <w:lang w:eastAsia="en-US"/>
        </w:rPr>
        <w:t xml:space="preserve"> zijn dikwijls te zeer gezet op het horen van deze en g</w:t>
      </w:r>
      <w:r>
        <w:rPr>
          <w:lang w:eastAsia="en-US"/>
        </w:rPr>
        <w:t xml:space="preserve">een </w:t>
      </w:r>
      <w:r w:rsidRPr="00362C5E">
        <w:rPr>
          <w:lang w:eastAsia="en-US"/>
        </w:rPr>
        <w:t>leer</w:t>
      </w:r>
      <w:r w:rsidRPr="00362C5E">
        <w:rPr>
          <w:lang w:eastAsia="en-US"/>
        </w:rPr>
        <w:softHyphen/>
        <w:t>redenen, ende verwagten een zegen daervan, en plegen afgoderij met de L</w:t>
      </w:r>
      <w:r>
        <w:rPr>
          <w:lang w:eastAsia="en-US"/>
        </w:rPr>
        <w:t>era</w:t>
      </w:r>
      <w:r w:rsidRPr="00362C5E">
        <w:rPr>
          <w:lang w:eastAsia="en-US"/>
        </w:rPr>
        <w:t>ers, die zij graeg horen mogen</w:t>
      </w:r>
      <w:r>
        <w:rPr>
          <w:lang w:eastAsia="en-US"/>
        </w:rPr>
        <w:t xml:space="preserve">. Zo </w:t>
      </w:r>
      <w:r w:rsidRPr="00362C5E">
        <w:rPr>
          <w:lang w:eastAsia="en-US"/>
        </w:rPr>
        <w:t>verre is het 'er van daen, dat de Fijnen of Ernstigen tegen schriftuurlijke en middelijke onder</w:t>
      </w:r>
      <w:r w:rsidRPr="00362C5E">
        <w:rPr>
          <w:lang w:eastAsia="en-US"/>
        </w:rPr>
        <w:softHyphen/>
        <w:t xml:space="preserve">vindingen zijn". </w:t>
      </w:r>
      <w:r>
        <w:rPr>
          <w:lang w:eastAsia="en-US"/>
        </w:rPr>
        <w:t>"</w:t>
      </w:r>
      <w:r w:rsidRPr="00362C5E">
        <w:rPr>
          <w:lang w:eastAsia="en-US"/>
        </w:rPr>
        <w:t xml:space="preserve">Ik vreeze, dat wel velen voor een schriftmatige ondervinding in de Leer zijn, maer niet in het leven der </w:t>
      </w:r>
      <w:r>
        <w:rPr>
          <w:lang w:eastAsia="en-US"/>
        </w:rPr>
        <w:t>mens</w:t>
      </w:r>
      <w:r w:rsidRPr="00362C5E">
        <w:rPr>
          <w:lang w:eastAsia="en-US"/>
        </w:rPr>
        <w:t xml:space="preserve">en, ofte alle ondervindingen in de </w:t>
      </w:r>
      <w:r>
        <w:rPr>
          <w:lang w:eastAsia="en-US"/>
        </w:rPr>
        <w:t>mens</w:t>
      </w:r>
      <w:r w:rsidRPr="00362C5E">
        <w:rPr>
          <w:lang w:eastAsia="en-US"/>
        </w:rPr>
        <w:t>en zelfs, voor Enthusiastise bewegingen houden".</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Dan beluistert men de naklanken over</w:t>
      </w:r>
      <w:r>
        <w:rPr>
          <w:lang w:eastAsia="en-US"/>
        </w:rPr>
        <w:t xml:space="preserve"> de </w:t>
      </w:r>
      <w:r w:rsidRPr="00362C5E">
        <w:rPr>
          <w:lang w:eastAsia="en-US"/>
        </w:rPr>
        <w:t>strijd ten aanzien van</w:t>
      </w:r>
      <w:r>
        <w:rPr>
          <w:lang w:eastAsia="en-US"/>
        </w:rPr>
        <w:t xml:space="preserve"> </w:t>
      </w:r>
      <w:r w:rsidRPr="00362C5E">
        <w:rPr>
          <w:lang w:eastAsia="en-US"/>
        </w:rPr>
        <w:t>Schortinghuis' vijf</w:t>
      </w:r>
      <w:r>
        <w:rPr>
          <w:lang w:eastAsia="en-US"/>
        </w:rPr>
        <w:t xml:space="preserve"> ,</w:t>
      </w:r>
      <w:r w:rsidRPr="00362C5E">
        <w:rPr>
          <w:lang w:eastAsia="en-US"/>
        </w:rPr>
        <w:t>,zalige Nieten" (zonder dat Prof. Van Velzen</w:t>
      </w:r>
      <w:r>
        <w:rPr>
          <w:lang w:eastAsia="en-US"/>
        </w:rPr>
        <w:t xml:space="preserve"> </w:t>
      </w:r>
      <w:r w:rsidRPr="00362C5E">
        <w:rPr>
          <w:lang w:eastAsia="en-US"/>
        </w:rPr>
        <w:t>evenwel Schortinghuis bij name noemt). Aldus</w:t>
      </w:r>
      <w:r>
        <w:rPr>
          <w:lang w:eastAsia="en-US"/>
        </w:rPr>
        <w:t>:</w:t>
      </w:r>
      <w:r w:rsidRPr="00362C5E">
        <w:rPr>
          <w:lang w:eastAsia="en-US"/>
        </w:rPr>
        <w:t xml:space="preserve"> </w:t>
      </w:r>
      <w:r>
        <w:rPr>
          <w:lang w:eastAsia="en-US"/>
        </w:rPr>
        <w:t>"</w:t>
      </w:r>
      <w:r w:rsidRPr="00362C5E">
        <w:rPr>
          <w:lang w:eastAsia="en-US"/>
        </w:rPr>
        <w:t>Het zeggen van</w:t>
      </w:r>
      <w:r>
        <w:rPr>
          <w:lang w:eastAsia="en-US"/>
        </w:rPr>
        <w:t xml:space="preserve"> </w:t>
      </w:r>
      <w:r w:rsidRPr="00362C5E">
        <w:rPr>
          <w:lang w:eastAsia="en-US"/>
        </w:rPr>
        <w:t xml:space="preserve">zommige Godtvrugtigen, voor </w:t>
      </w:r>
      <w:r>
        <w:rPr>
          <w:lang w:eastAsia="en-US"/>
        </w:rPr>
        <w:t>eni</w:t>
      </w:r>
      <w:r w:rsidRPr="00362C5E">
        <w:rPr>
          <w:lang w:eastAsia="en-US"/>
        </w:rPr>
        <w:t>ge</w:t>
      </w:r>
      <w:r>
        <w:rPr>
          <w:lang w:eastAsia="en-US"/>
        </w:rPr>
        <w:t>n tijd in Oostvriesland opgeko</w:t>
      </w:r>
      <w:r w:rsidRPr="00362C5E">
        <w:rPr>
          <w:lang w:eastAsia="en-US"/>
        </w:rPr>
        <w:t xml:space="preserve">menende t' sedert </w:t>
      </w:r>
      <w:r>
        <w:rPr>
          <w:lang w:eastAsia="en-US"/>
        </w:rPr>
        <w:t>eni</w:t>
      </w:r>
      <w:r w:rsidRPr="00362C5E">
        <w:rPr>
          <w:lang w:eastAsia="en-US"/>
        </w:rPr>
        <w:t>ge jaren alhier geliefkoost, dat zij niets weten,</w:t>
      </w:r>
      <w:r>
        <w:rPr>
          <w:lang w:eastAsia="en-US"/>
        </w:rPr>
        <w:t xml:space="preserve"> </w:t>
      </w:r>
      <w:r w:rsidRPr="00362C5E">
        <w:rPr>
          <w:lang w:eastAsia="en-US"/>
        </w:rPr>
        <w:t>niets willen, niets k</w:t>
      </w:r>
      <w:r>
        <w:rPr>
          <w:lang w:eastAsia="en-US"/>
        </w:rPr>
        <w:t>u</w:t>
      </w:r>
      <w:r w:rsidRPr="00362C5E">
        <w:rPr>
          <w:lang w:eastAsia="en-US"/>
        </w:rPr>
        <w:t>nnen, niet deugen, en niets hebben, ende deze</w:t>
      </w:r>
      <w:r>
        <w:rPr>
          <w:lang w:eastAsia="en-US"/>
        </w:rPr>
        <w:t xml:space="preserve"> </w:t>
      </w:r>
      <w:r w:rsidRPr="00362C5E">
        <w:rPr>
          <w:lang w:eastAsia="en-US"/>
        </w:rPr>
        <w:t>vijf Nieten noemen zij zalige Nieten, daer aen een gebrek g</w:t>
      </w:r>
      <w:r>
        <w:rPr>
          <w:lang w:eastAsia="en-US"/>
        </w:rPr>
        <w:t>een zalig</w:t>
      </w:r>
      <w:r w:rsidRPr="00362C5E">
        <w:rPr>
          <w:lang w:eastAsia="en-US"/>
        </w:rPr>
        <w:t>heid kan toegeschreven worden, en de de godtzaligen wel degelijk iets</w:t>
      </w:r>
      <w:r>
        <w:rPr>
          <w:lang w:eastAsia="en-US"/>
        </w:rPr>
        <w:t xml:space="preserve"> </w:t>
      </w:r>
      <w:r w:rsidRPr="00362C5E">
        <w:rPr>
          <w:lang w:eastAsia="en-US"/>
        </w:rPr>
        <w:t>en veel, ja alles hebben na de spreekstyl van Godts woord. Ik voor mij</w:t>
      </w:r>
      <w:r>
        <w:rPr>
          <w:lang w:eastAsia="en-US"/>
        </w:rPr>
        <w:t xml:space="preserve"> </w:t>
      </w:r>
      <w:r w:rsidRPr="00362C5E">
        <w:rPr>
          <w:lang w:eastAsia="en-US"/>
        </w:rPr>
        <w:t>ben gans niet voor deze spreekwijs</w:t>
      </w:r>
      <w:r>
        <w:rPr>
          <w:lang w:eastAsia="en-US"/>
        </w:rPr>
        <w:t xml:space="preserve">; </w:t>
      </w:r>
      <w:r w:rsidRPr="00362C5E">
        <w:rPr>
          <w:lang w:eastAsia="en-US"/>
        </w:rPr>
        <w:t>maer weet egter, en zie duidelijk,</w:t>
      </w:r>
      <w:r>
        <w:rPr>
          <w:lang w:eastAsia="en-US"/>
        </w:rPr>
        <w:t xml:space="preserve"> </w:t>
      </w:r>
      <w:r w:rsidRPr="00362C5E">
        <w:rPr>
          <w:lang w:eastAsia="en-US"/>
        </w:rPr>
        <w:t>dat zij deze onvoegzame uitdrukkingen in een goeden zin verstaen,</w:t>
      </w:r>
      <w:r>
        <w:rPr>
          <w:lang w:eastAsia="en-US"/>
        </w:rPr>
        <w:t xml:space="preserve"> </w:t>
      </w:r>
      <w:r w:rsidRPr="00362C5E">
        <w:rPr>
          <w:lang w:eastAsia="en-US"/>
        </w:rPr>
        <w:t>namelijk niet van een Godtvrugtige als zodanig na</w:t>
      </w:r>
      <w:r>
        <w:rPr>
          <w:lang w:eastAsia="en-US"/>
        </w:rPr>
        <w:t xml:space="preserve"> de </w:t>
      </w:r>
      <w:r w:rsidRPr="00362C5E">
        <w:rPr>
          <w:lang w:eastAsia="en-US"/>
        </w:rPr>
        <w:t>geest, maer van</w:t>
      </w:r>
      <w:r>
        <w:rPr>
          <w:lang w:eastAsia="en-US"/>
        </w:rPr>
        <w:t xml:space="preserve"> </w:t>
      </w:r>
      <w:r w:rsidRPr="00362C5E">
        <w:rPr>
          <w:lang w:eastAsia="en-US"/>
        </w:rPr>
        <w:t xml:space="preserve">hem als nog </w:t>
      </w:r>
      <w:r>
        <w:rPr>
          <w:lang w:eastAsia="en-US"/>
        </w:rPr>
        <w:t>vlese</w:t>
      </w:r>
      <w:r w:rsidRPr="00362C5E">
        <w:rPr>
          <w:lang w:eastAsia="en-US"/>
        </w:rPr>
        <w:t xml:space="preserve">lijk, ofte na het </w:t>
      </w:r>
      <w:r>
        <w:rPr>
          <w:lang w:eastAsia="en-US"/>
        </w:rPr>
        <w:t>vlees</w:t>
      </w:r>
      <w:r w:rsidRPr="00362C5E">
        <w:rPr>
          <w:lang w:eastAsia="en-US"/>
        </w:rPr>
        <w:t xml:space="preserve"> ende het verdorve deel,</w:t>
      </w:r>
      <w:r>
        <w:rPr>
          <w:lang w:eastAsia="en-US"/>
        </w:rPr>
        <w:t xml:space="preserve"> </w:t>
      </w:r>
      <w:r w:rsidRPr="00362C5E">
        <w:rPr>
          <w:lang w:eastAsia="en-US"/>
        </w:rPr>
        <w:t>het welke in hem overig blijft</w:t>
      </w:r>
      <w:r>
        <w:rPr>
          <w:lang w:eastAsia="en-US"/>
        </w:rPr>
        <w:t xml:space="preserve">; </w:t>
      </w:r>
      <w:r w:rsidRPr="00362C5E">
        <w:rPr>
          <w:lang w:eastAsia="en-US"/>
        </w:rPr>
        <w:t>en zalig of gelukkig noemende die</w:t>
      </w:r>
      <w:r>
        <w:rPr>
          <w:lang w:eastAsia="en-US"/>
        </w:rPr>
        <w:t xml:space="preserve"> </w:t>
      </w:r>
      <w:r w:rsidRPr="00362C5E">
        <w:rPr>
          <w:lang w:eastAsia="en-US"/>
        </w:rPr>
        <w:t>Nieten of liever het kennen en gevoelen, dat een godtzalige uit zich</w:t>
      </w:r>
      <w:r>
        <w:rPr>
          <w:lang w:eastAsia="en-US"/>
        </w:rPr>
        <w:t xml:space="preserve"> </w:t>
      </w:r>
      <w:r w:rsidRPr="00362C5E">
        <w:rPr>
          <w:lang w:eastAsia="en-US"/>
        </w:rPr>
        <w:t>zelfs niets heeft, niet wil etc. maar door de kragt des Geestes van Christus,</w:t>
      </w:r>
      <w:r>
        <w:rPr>
          <w:lang w:eastAsia="en-US"/>
        </w:rPr>
        <w:t xml:space="preserve"> </w:t>
      </w:r>
      <w:r w:rsidRPr="00362C5E">
        <w:rPr>
          <w:lang w:eastAsia="en-US"/>
        </w:rPr>
        <w:t>die</w:t>
      </w:r>
      <w:r>
        <w:rPr>
          <w:lang w:eastAsia="en-US"/>
        </w:rPr>
        <w:t xml:space="preserve"> zijn </w:t>
      </w:r>
      <w:r w:rsidRPr="00362C5E">
        <w:rPr>
          <w:lang w:eastAsia="en-US"/>
        </w:rPr>
        <w:t>geest moet levendigmaken, omdat het gevoel van niet te</w:t>
      </w:r>
      <w:r>
        <w:rPr>
          <w:lang w:eastAsia="en-US"/>
        </w:rPr>
        <w:t xml:space="preserve"> </w:t>
      </w:r>
      <w:r w:rsidRPr="00362C5E">
        <w:rPr>
          <w:lang w:eastAsia="en-US"/>
        </w:rPr>
        <w:t>kennen uit zig zelfs hen ernstig aanzet tot een nedrig ende gestadig</w:t>
      </w:r>
      <w:r>
        <w:rPr>
          <w:lang w:eastAsia="en-US"/>
        </w:rPr>
        <w:t xml:space="preserve"> </w:t>
      </w:r>
    </w:p>
    <w:p w:rsidR="00EA32CC" w:rsidRPr="00362C5E" w:rsidRDefault="00EA32CC" w:rsidP="00EA32CC">
      <w:pPr>
        <w:jc w:val="both"/>
        <w:rPr>
          <w:lang w:eastAsia="en-US"/>
        </w:rPr>
      </w:pPr>
      <w:r w:rsidRPr="00362C5E">
        <w:rPr>
          <w:lang w:eastAsia="en-US"/>
        </w:rPr>
        <w:t>113</w:t>
      </w:r>
    </w:p>
    <w:p w:rsidR="00EA32CC" w:rsidRPr="00362C5E" w:rsidRDefault="00EA32CC" w:rsidP="00EA32CC">
      <w:pPr>
        <w:jc w:val="both"/>
        <w:rPr>
          <w:lang w:eastAsia="en-US"/>
        </w:rPr>
      </w:pPr>
    </w:p>
    <w:p w:rsidR="00EA32CC" w:rsidRPr="00362C5E" w:rsidRDefault="00EA32CC" w:rsidP="00EA32CC">
      <w:pPr>
        <w:jc w:val="both"/>
        <w:rPr>
          <w:lang w:eastAsia="en-US"/>
        </w:rPr>
      </w:pPr>
      <w:r w:rsidRPr="00362C5E">
        <w:rPr>
          <w:lang w:eastAsia="en-US"/>
        </w:rPr>
        <w:t>gebruikmaken van de kracht des Geestes, om uit hun geestelijk levens</w:t>
      </w:r>
      <w:r w:rsidRPr="00362C5E">
        <w:rPr>
          <w:lang w:eastAsia="en-US"/>
        </w:rPr>
        <w:softHyphen/>
        <w:t>beginsel ernstig te willen, te konnen etc</w:t>
      </w:r>
      <w:r>
        <w:rPr>
          <w:lang w:eastAsia="en-US"/>
        </w:rPr>
        <w:t>. D</w:t>
      </w:r>
      <w:r w:rsidRPr="00362C5E">
        <w:rPr>
          <w:lang w:eastAsia="en-US"/>
        </w:rPr>
        <w:t>aar zij by gebrek van zulk een gevoel hunner nietigheit niet toe kooroen. S</w:t>
      </w:r>
      <w:r>
        <w:rPr>
          <w:lang w:eastAsia="en-US"/>
        </w:rPr>
        <w:t>preke</w:t>
      </w:r>
      <w:r w:rsidRPr="00362C5E">
        <w:rPr>
          <w:lang w:eastAsia="en-US"/>
        </w:rPr>
        <w:t>n de godtzaligen van uittegaen uit het rijk van zelfsheit, zij willen met deze spreekwys te kennen geven, dat men het be</w:t>
      </w:r>
      <w:r>
        <w:rPr>
          <w:lang w:eastAsia="en-US"/>
        </w:rPr>
        <w:t>oge</w:t>
      </w:r>
      <w:r w:rsidRPr="00362C5E">
        <w:rPr>
          <w:lang w:eastAsia="en-US"/>
        </w:rPr>
        <w:t xml:space="preserve">n van </w:t>
      </w:r>
      <w:r>
        <w:rPr>
          <w:lang w:eastAsia="en-US"/>
        </w:rPr>
        <w:t xml:space="preserve">zijn </w:t>
      </w:r>
      <w:r w:rsidRPr="00362C5E">
        <w:rPr>
          <w:lang w:eastAsia="en-US"/>
        </w:rPr>
        <w:t>eer in het geestelyke leven moete verlochenen, daer de verdorvenheid</w:t>
      </w:r>
      <w:r>
        <w:rPr>
          <w:lang w:eastAsia="en-US"/>
        </w:rPr>
        <w:t xml:space="preserve"> zo </w:t>
      </w:r>
      <w:r w:rsidRPr="00362C5E">
        <w:rPr>
          <w:lang w:eastAsia="en-US"/>
        </w:rPr>
        <w:t>zeer op gezet is, ende alles doen of tragten te doen ter eere van Godt en Christus, en geensins, dat men zijn eigeselfszaligheit niet moete be</w:t>
      </w:r>
      <w:r>
        <w:rPr>
          <w:lang w:eastAsia="en-US"/>
        </w:rPr>
        <w:t>oge</w:t>
      </w:r>
      <w:r w:rsidRPr="00362C5E">
        <w:rPr>
          <w:lang w:eastAsia="en-US"/>
        </w:rPr>
        <w:t>n in de godt</w:t>
      </w:r>
      <w:r w:rsidRPr="00362C5E">
        <w:rPr>
          <w:lang w:eastAsia="en-US"/>
        </w:rPr>
        <w:softHyphen/>
        <w:t xml:space="preserve">zaligheid, gelyk de Pseudo mystieken willen. Hebben de Godtvrugtigen (als Van Lodenstein) veel in de mond, dat Godt het Al is, ende het schepsel Niet, geenszins is hunne meninge, dat het schepsel niet bestaat op zich zelfs, maar in Godt, en enkel lijdelijk is, of zich maar moet laten bewerken, gelijk de Spinosisten en </w:t>
      </w:r>
      <w:r>
        <w:rPr>
          <w:lang w:eastAsia="en-US"/>
        </w:rPr>
        <w:t>Hattem</w:t>
      </w:r>
      <w:r w:rsidRPr="00362C5E">
        <w:rPr>
          <w:lang w:eastAsia="en-US"/>
        </w:rPr>
        <w:t>isten willen</w:t>
      </w:r>
      <w:r>
        <w:rPr>
          <w:lang w:eastAsia="en-US"/>
        </w:rPr>
        <w:t xml:space="preserve">; </w:t>
      </w:r>
      <w:r w:rsidRPr="00362C5E">
        <w:rPr>
          <w:lang w:eastAsia="en-US"/>
        </w:rPr>
        <w:t>maer dat sy zich met het schepsel niet konnen vergenoegen, of met de ge</w:t>
      </w:r>
      <w:r w:rsidRPr="00362C5E">
        <w:rPr>
          <w:lang w:eastAsia="en-US"/>
        </w:rPr>
        <w:softHyphen/>
        <w:t>meenschap en nabijheid van</w:t>
      </w:r>
      <w:r>
        <w:rPr>
          <w:lang w:eastAsia="en-US"/>
        </w:rPr>
        <w:t xml:space="preserve"> de </w:t>
      </w:r>
      <w:r w:rsidRPr="00362C5E">
        <w:rPr>
          <w:lang w:eastAsia="en-US"/>
        </w:rPr>
        <w:t>Schepper zo veel ophebben, dat 'er nevens de</w:t>
      </w:r>
      <w:r>
        <w:rPr>
          <w:lang w:eastAsia="en-US"/>
        </w:rPr>
        <w:t>zelf</w:t>
      </w:r>
      <w:r w:rsidRPr="00362C5E">
        <w:rPr>
          <w:lang w:eastAsia="en-US"/>
        </w:rPr>
        <w:t xml:space="preserve"> hen niets geluste in hemel en op aerde met Asaph Ps. 73</w:t>
      </w:r>
      <w:r>
        <w:rPr>
          <w:lang w:eastAsia="en-US"/>
        </w:rPr>
        <w:t>:</w:t>
      </w:r>
      <w:r w:rsidRPr="00362C5E">
        <w:rPr>
          <w:lang w:eastAsia="en-US"/>
        </w:rPr>
        <w:t xml:space="preserve"> 25 en 26".</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”S</w:t>
      </w:r>
      <w:r>
        <w:rPr>
          <w:lang w:eastAsia="en-US"/>
        </w:rPr>
        <w:t>preke</w:t>
      </w:r>
      <w:r w:rsidRPr="00362C5E">
        <w:rPr>
          <w:lang w:eastAsia="en-US"/>
        </w:rPr>
        <w:t xml:space="preserve">n </w:t>
      </w:r>
      <w:r>
        <w:rPr>
          <w:lang w:eastAsia="en-US"/>
        </w:rPr>
        <w:t>s</w:t>
      </w:r>
      <w:r w:rsidRPr="00362C5E">
        <w:rPr>
          <w:lang w:eastAsia="en-US"/>
        </w:rPr>
        <w:t>ommige van een ontworden, en verzinken of wegzinken in Godts liefde, het is niet te verstaan van hun wezen, dat zoude ver</w:t>
      </w:r>
      <w:r w:rsidRPr="00362C5E">
        <w:rPr>
          <w:lang w:eastAsia="en-US"/>
        </w:rPr>
        <w:softHyphen/>
        <w:t xml:space="preserve">godet, ende het </w:t>
      </w:r>
      <w:r>
        <w:rPr>
          <w:lang w:eastAsia="en-US"/>
        </w:rPr>
        <w:t>mens</w:t>
      </w:r>
      <w:r w:rsidRPr="00362C5E">
        <w:rPr>
          <w:lang w:eastAsia="en-US"/>
        </w:rPr>
        <w:t>elyke vernietigt worden, wanneerze tot Godts gemeenschap overgaan, ende in gedaante door wederbarende en heili</w:t>
      </w:r>
      <w:r w:rsidRPr="00362C5E">
        <w:rPr>
          <w:lang w:eastAsia="en-US"/>
        </w:rPr>
        <w:softHyphen/>
        <w:t xml:space="preserve">gende genade verandert worden, hoedanig </w:t>
      </w:r>
      <w:r>
        <w:rPr>
          <w:lang w:eastAsia="en-US"/>
        </w:rPr>
        <w:t xml:space="preserve">een </w:t>
      </w:r>
      <w:r w:rsidRPr="00362C5E">
        <w:rPr>
          <w:lang w:eastAsia="en-US"/>
        </w:rPr>
        <w:t>buitensporige meninge</w:t>
      </w:r>
      <w:r>
        <w:rPr>
          <w:lang w:eastAsia="en-US"/>
        </w:rPr>
        <w:t xml:space="preserve"> de </w:t>
      </w:r>
      <w:r w:rsidRPr="00362C5E">
        <w:rPr>
          <w:lang w:eastAsia="en-US"/>
        </w:rPr>
        <w:t>groveren Fanatieken geëigent word</w:t>
      </w:r>
      <w:r>
        <w:rPr>
          <w:lang w:eastAsia="en-US"/>
        </w:rPr>
        <w:t xml:space="preserve">; </w:t>
      </w:r>
      <w:r w:rsidRPr="00362C5E">
        <w:rPr>
          <w:lang w:eastAsia="en-US"/>
        </w:rPr>
        <w:t xml:space="preserve">neen maer ontworden is bij hen het eige en verkeerde van hun staat, gedrag en beoginge quyt te worden, ofte </w:t>
      </w:r>
      <w:r>
        <w:rPr>
          <w:lang w:eastAsia="en-US"/>
        </w:rPr>
        <w:t xml:space="preserve">een </w:t>
      </w:r>
      <w:r w:rsidRPr="00362C5E">
        <w:rPr>
          <w:lang w:eastAsia="en-US"/>
        </w:rPr>
        <w:t>afstervinge van'</w:t>
      </w:r>
      <w:r>
        <w:rPr>
          <w:lang w:eastAsia="en-US"/>
        </w:rPr>
        <w:t xml:space="preserve"> de </w:t>
      </w:r>
      <w:r w:rsidRPr="00362C5E">
        <w:rPr>
          <w:lang w:eastAsia="en-US"/>
        </w:rPr>
        <w:t xml:space="preserve">ouden </w:t>
      </w:r>
      <w:r>
        <w:rPr>
          <w:lang w:eastAsia="en-US"/>
        </w:rPr>
        <w:t>mens</w:t>
      </w:r>
      <w:r w:rsidRPr="00362C5E">
        <w:rPr>
          <w:lang w:eastAsia="en-US"/>
        </w:rPr>
        <w:t>, ende het ver</w:t>
      </w:r>
      <w:r w:rsidRPr="00362C5E">
        <w:rPr>
          <w:lang w:eastAsia="en-US"/>
        </w:rPr>
        <w:softHyphen/>
        <w:t>zinken in</w:t>
      </w:r>
      <w:r>
        <w:rPr>
          <w:lang w:eastAsia="en-US"/>
        </w:rPr>
        <w:t xml:space="preserve"> de </w:t>
      </w:r>
      <w:r w:rsidRPr="00362C5E">
        <w:rPr>
          <w:lang w:eastAsia="en-US"/>
        </w:rPr>
        <w:t xml:space="preserve">gloed van 's Heren liefde zegt </w:t>
      </w:r>
      <w:r>
        <w:rPr>
          <w:lang w:eastAsia="en-US"/>
        </w:rPr>
        <w:t xml:space="preserve">een </w:t>
      </w:r>
      <w:r w:rsidRPr="00362C5E">
        <w:rPr>
          <w:lang w:eastAsia="en-US"/>
        </w:rPr>
        <w:t xml:space="preserve">diepe verwonderinge en aenbiddinge van deszelfs grootheit, ende een weekhertige erkentenis van desselfs genot". </w:t>
      </w:r>
    </w:p>
    <w:p w:rsidR="00EA32CC" w:rsidRPr="00362C5E" w:rsidRDefault="00EA32CC" w:rsidP="00EA32CC">
      <w:pPr>
        <w:jc w:val="both"/>
        <w:rPr>
          <w:lang w:eastAsia="en-US"/>
        </w:rPr>
      </w:pPr>
      <w:r>
        <w:rPr>
          <w:lang w:eastAsia="en-US"/>
        </w:rPr>
        <w:t>"</w:t>
      </w:r>
      <w:r w:rsidRPr="00362C5E">
        <w:rPr>
          <w:lang w:eastAsia="en-US"/>
        </w:rPr>
        <w:t xml:space="preserve">Wakkere mannen [als] de oude heer T. à Brakel, en de heer J. van Lodestein, om datze veel houden van het verborgen en geestelyk leven der ziele met Godt, daer de Mystieken of Ver- borgenen hunnen naem van hebben, ende ook </w:t>
      </w:r>
      <w:r>
        <w:rPr>
          <w:lang w:eastAsia="en-US"/>
        </w:rPr>
        <w:t>eni</w:t>
      </w:r>
      <w:r w:rsidRPr="00362C5E">
        <w:rPr>
          <w:lang w:eastAsia="en-US"/>
        </w:rPr>
        <w:t>ge spreekmanieren gebruiken, die</w:t>
      </w:r>
      <w:r>
        <w:rPr>
          <w:lang w:eastAsia="en-US"/>
        </w:rPr>
        <w:t xml:space="preserve"> de </w:t>
      </w:r>
      <w:r w:rsidRPr="00362C5E">
        <w:rPr>
          <w:lang w:eastAsia="en-US"/>
        </w:rPr>
        <w:t xml:space="preserve">Mystieken of Pseudomystieken eigen zijn, </w:t>
      </w:r>
      <w:r>
        <w:rPr>
          <w:lang w:eastAsia="en-US"/>
        </w:rPr>
        <w:t>-</w:t>
      </w:r>
      <w:r w:rsidRPr="00362C5E">
        <w:rPr>
          <w:lang w:eastAsia="en-US"/>
        </w:rPr>
        <w:t xml:space="preserve"> behoren in genen dele tot de Pseudo-Mystieken, welke afwyken van de leergronden der hervormde kerk, alzoo De</w:t>
      </w:r>
      <w:r>
        <w:rPr>
          <w:lang w:eastAsia="en-US"/>
        </w:rPr>
        <w:t>zelf</w:t>
      </w:r>
      <w:r w:rsidRPr="00362C5E">
        <w:rPr>
          <w:lang w:eastAsia="en-US"/>
        </w:rPr>
        <w:t xml:space="preserve"> van het inwendig en verborgen leven der ziele met Godt en Christus schryven na</w:t>
      </w:r>
      <w:r>
        <w:rPr>
          <w:lang w:eastAsia="en-US"/>
        </w:rPr>
        <w:t xml:space="preserve"> de </w:t>
      </w:r>
      <w:r w:rsidRPr="00362C5E">
        <w:rPr>
          <w:lang w:eastAsia="en-US"/>
        </w:rPr>
        <w:t>inhoud der gereformeerde lere, ende hunne Mystieke spreekmanieren in een gereformeerden zin moeten opgevat worden".</w:t>
      </w:r>
    </w:p>
    <w:p w:rsidR="00EA32CC" w:rsidRDefault="00EA32CC" w:rsidP="00EA32CC">
      <w:pPr>
        <w:jc w:val="both"/>
        <w:rPr>
          <w:lang w:eastAsia="en-US"/>
        </w:rPr>
      </w:pPr>
    </w:p>
    <w:p w:rsidR="00EA32CC" w:rsidRDefault="00EA32CC" w:rsidP="00EA32CC">
      <w:pPr>
        <w:jc w:val="both"/>
        <w:rPr>
          <w:lang w:eastAsia="en-US"/>
        </w:rPr>
      </w:pPr>
      <w:r w:rsidRPr="00362C5E">
        <w:rPr>
          <w:lang w:eastAsia="en-US"/>
        </w:rPr>
        <w:t>Prof. Van Velzen kon over de bevinding en over de beminnaars der bevinding oor</w:t>
      </w:r>
      <w:r>
        <w:rPr>
          <w:lang w:eastAsia="en-US"/>
        </w:rPr>
        <w:t>dele</w:t>
      </w:r>
      <w:r w:rsidRPr="00362C5E">
        <w:rPr>
          <w:lang w:eastAsia="en-US"/>
        </w:rPr>
        <w:t>n, omdat hij kon getuigen</w:t>
      </w:r>
      <w:r>
        <w:rPr>
          <w:lang w:eastAsia="en-US"/>
        </w:rPr>
        <w:t>:</w:t>
      </w:r>
      <w:r w:rsidRPr="00362C5E">
        <w:rPr>
          <w:lang w:eastAsia="en-US"/>
        </w:rPr>
        <w:t xml:space="preserve"> </w:t>
      </w:r>
      <w:r>
        <w:rPr>
          <w:lang w:eastAsia="en-US"/>
        </w:rPr>
        <w:t>"</w:t>
      </w:r>
      <w:r w:rsidRPr="00362C5E">
        <w:rPr>
          <w:lang w:eastAsia="en-US"/>
        </w:rPr>
        <w:t>ik hebbe van</w:t>
      </w:r>
      <w:r>
        <w:rPr>
          <w:lang w:eastAsia="en-US"/>
        </w:rPr>
        <w:t xml:space="preserve"> </w:t>
      </w:r>
      <w:r w:rsidRPr="00362C5E">
        <w:rPr>
          <w:lang w:eastAsia="en-US"/>
        </w:rPr>
        <w:t>der jeugt af aen gemeenzame verkeringe gehad met de</w:t>
      </w:r>
      <w:r>
        <w:rPr>
          <w:lang w:eastAsia="en-US"/>
        </w:rPr>
        <w:t>zelve</w:t>
      </w:r>
      <w:r w:rsidRPr="00362C5E">
        <w:rPr>
          <w:lang w:eastAsia="en-US"/>
        </w:rPr>
        <w:t>, welke de werelt Fynen noemt en Ernstigen, en wete daerom zeer wel, welke hunne leringen zyn, daer anderen welke hen bestryden, hunne vertellingen meest hebben van horen zeggen, of mogelyk eens gespr</w:t>
      </w:r>
      <w:r>
        <w:rPr>
          <w:lang w:eastAsia="en-US"/>
        </w:rPr>
        <w:t>oke</w:t>
      </w:r>
      <w:r w:rsidRPr="00362C5E">
        <w:rPr>
          <w:lang w:eastAsia="en-US"/>
        </w:rPr>
        <w:t xml:space="preserve">n hebben met een of ander driftige en onervarene uit dezelye, waar uit men oordeelt, datze alle zodanige zyn . Waar zal men in deze dagen </w:t>
      </w:r>
    </w:p>
    <w:p w:rsidR="00EA32CC" w:rsidRDefault="00EA32CC" w:rsidP="00EA32CC">
      <w:pPr>
        <w:jc w:val="both"/>
        <w:rPr>
          <w:lang w:eastAsia="en-US"/>
        </w:rPr>
      </w:pPr>
      <w:r w:rsidRPr="00362C5E">
        <w:rPr>
          <w:lang w:eastAsia="en-US"/>
        </w:rPr>
        <w:t xml:space="preserve">114 </w:t>
      </w:r>
    </w:p>
    <w:p w:rsidR="00EA32CC" w:rsidRDefault="00EA32CC" w:rsidP="00EA32CC">
      <w:pPr>
        <w:jc w:val="both"/>
        <w:rPr>
          <w:lang w:eastAsia="en-US"/>
        </w:rPr>
      </w:pPr>
    </w:p>
    <w:p w:rsidR="00EA32CC" w:rsidRPr="00362C5E" w:rsidRDefault="00EA32CC" w:rsidP="00EA32CC">
      <w:pPr>
        <w:jc w:val="both"/>
        <w:rPr>
          <w:lang w:eastAsia="en-US"/>
        </w:rPr>
      </w:pPr>
      <w:r>
        <w:rPr>
          <w:lang w:eastAsia="en-US"/>
        </w:rPr>
        <w:t>g</w:t>
      </w:r>
      <w:r w:rsidRPr="00362C5E">
        <w:rPr>
          <w:lang w:eastAsia="en-US"/>
        </w:rPr>
        <w:t xml:space="preserve">odtvrugtigen zoeken, die werk maken van hunne </w:t>
      </w:r>
      <w:r>
        <w:rPr>
          <w:lang w:eastAsia="en-US"/>
        </w:rPr>
        <w:t>lere</w:t>
      </w:r>
      <w:r w:rsidRPr="00362C5E">
        <w:rPr>
          <w:lang w:eastAsia="en-US"/>
        </w:rPr>
        <w:t xml:space="preserve"> te beleeven,</w:t>
      </w:r>
      <w:r>
        <w:rPr>
          <w:lang w:eastAsia="en-US"/>
        </w:rPr>
        <w:t xml:space="preserve"> zo </w:t>
      </w:r>
      <w:r w:rsidRPr="00362C5E">
        <w:rPr>
          <w:lang w:eastAsia="en-US"/>
        </w:rPr>
        <w:t xml:space="preserve">het niet is onder die </w:t>
      </w:r>
      <w:r>
        <w:rPr>
          <w:lang w:eastAsia="en-US"/>
        </w:rPr>
        <w:t>Mens</w:t>
      </w:r>
      <w:r w:rsidRPr="00362C5E">
        <w:rPr>
          <w:lang w:eastAsia="en-US"/>
        </w:rPr>
        <w:t>en, welke Fynen en Ernstigen genoemt worden</w:t>
      </w:r>
      <w:r>
        <w:rPr>
          <w:lang w:eastAsia="en-US"/>
        </w:rPr>
        <w:t>?</w:t>
      </w:r>
      <w:r w:rsidRPr="00362C5E">
        <w:rPr>
          <w:lang w:eastAsia="en-US"/>
        </w:rPr>
        <w:t xml:space="preserve"> Want andere Belyders zyn op zyn hoogst zedig, en weten niets van het inwendige leven des geloofs, der hope en der liefde met Godt in Christus, of zyn werelds en ydel, of praten en redeneeren wat van allerleie waerheden, en op zyn best ook zomtyts over de godt</w:t>
      </w:r>
      <w:r w:rsidRPr="00362C5E">
        <w:rPr>
          <w:lang w:eastAsia="en-US"/>
        </w:rPr>
        <w:softHyphen/>
        <w:t>zaligheit, zonder die te practiseren, of malkander tot dat practiseren opzettelyk aentezetten</w:t>
      </w:r>
      <w:r>
        <w:rPr>
          <w:lang w:eastAsia="en-US"/>
        </w:rPr>
        <w:t>. D</w:t>
      </w:r>
      <w:r w:rsidRPr="00362C5E">
        <w:rPr>
          <w:lang w:eastAsia="en-US"/>
        </w:rPr>
        <w:t xml:space="preserve">at er Geveinsden onder zyn, is wel zeker, maer hierom moet men alle die </w:t>
      </w:r>
      <w:r>
        <w:rPr>
          <w:lang w:eastAsia="en-US"/>
        </w:rPr>
        <w:t>mens</w:t>
      </w:r>
      <w:r w:rsidRPr="00362C5E">
        <w:rPr>
          <w:lang w:eastAsia="en-US"/>
        </w:rPr>
        <w:t>en, welke de naem van Fynen krygen van de gr</w:t>
      </w:r>
      <w:r>
        <w:rPr>
          <w:lang w:eastAsia="en-US"/>
        </w:rPr>
        <w:t>ove</w:t>
      </w:r>
      <w:r w:rsidRPr="00362C5E">
        <w:rPr>
          <w:lang w:eastAsia="en-US"/>
        </w:rPr>
        <w:t xml:space="preserve"> werelt, niet voor geveinsden houden, en de geveinsden voegen zich geensints by hen omdat sy ze voor geveinsden maer voor oprechten houden. Wy voor ons houden geensints alle die de naam dragen van Fynen, voor waerlyk fyne en naukeurige of warag</w:t>
      </w:r>
      <w:r w:rsidRPr="00362C5E">
        <w:rPr>
          <w:lang w:eastAsia="en-US"/>
        </w:rPr>
        <w:softHyphen/>
        <w:t>tige Christenen, ende denken in generlei wyze, dat andere liefhebbers van een Euangelise godtzaligheit, schoonze onder die naera niet bekent zyn, onbegenadigden zyn, het komt 'er alleen op aen, dat iemant de zaek zelfs bezitte, welke de zogenaemde Fynen en Ernstigen voorstaen. Wy doen geheele niet in de ydele kettermakery".</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Ook Prof. Van Velzen greep, als </w:t>
      </w:r>
      <w:r>
        <w:rPr>
          <w:lang w:eastAsia="en-US"/>
        </w:rPr>
        <w:t>Voeti</w:t>
      </w:r>
      <w:r w:rsidRPr="00362C5E">
        <w:rPr>
          <w:lang w:eastAsia="en-US"/>
        </w:rPr>
        <w:t>us en Van Lodenstein, terug op Bernardus. Aldus</w:t>
      </w:r>
      <w:r>
        <w:rPr>
          <w:lang w:eastAsia="en-US"/>
        </w:rPr>
        <w:t>:</w:t>
      </w:r>
      <w:r w:rsidRPr="00362C5E">
        <w:rPr>
          <w:lang w:eastAsia="en-US"/>
        </w:rPr>
        <w:t xml:space="preserve"> </w:t>
      </w:r>
      <w:r>
        <w:rPr>
          <w:lang w:eastAsia="en-US"/>
        </w:rPr>
        <w:t>"</w:t>
      </w:r>
      <w:r w:rsidRPr="00362C5E">
        <w:rPr>
          <w:lang w:eastAsia="en-US"/>
        </w:rPr>
        <w:t xml:space="preserve">Dit is waer, dat men van het inwendig en geestelyk leven der ziele volgens de gronden der Hervormde </w:t>
      </w:r>
      <w:r>
        <w:rPr>
          <w:lang w:eastAsia="en-US"/>
        </w:rPr>
        <w:t>lere</w:t>
      </w:r>
      <w:r w:rsidRPr="00362C5E">
        <w:rPr>
          <w:lang w:eastAsia="en-US"/>
        </w:rPr>
        <w:t xml:space="preserve"> eerst in de 16. eeuwe opzettelyk begon te s</w:t>
      </w:r>
      <w:r>
        <w:rPr>
          <w:lang w:eastAsia="en-US"/>
        </w:rPr>
        <w:t>preke</w:t>
      </w:r>
      <w:r w:rsidRPr="00362C5E">
        <w:rPr>
          <w:lang w:eastAsia="en-US"/>
        </w:rPr>
        <w:t xml:space="preserve">n, en in de 15. eeuw meer bezig was in de hervorminge der </w:t>
      </w:r>
      <w:r>
        <w:rPr>
          <w:lang w:eastAsia="en-US"/>
        </w:rPr>
        <w:t>lere</w:t>
      </w:r>
      <w:r w:rsidRPr="00362C5E">
        <w:rPr>
          <w:lang w:eastAsia="en-US"/>
        </w:rPr>
        <w:t>, ofte het theoretis, dat is bespiegelent gedeelte der heilige godtgeleertheit</w:t>
      </w:r>
      <w:r>
        <w:rPr>
          <w:lang w:eastAsia="en-US"/>
        </w:rPr>
        <w:t xml:space="preserve">; </w:t>
      </w:r>
      <w:r w:rsidRPr="00362C5E">
        <w:rPr>
          <w:lang w:eastAsia="en-US"/>
        </w:rPr>
        <w:t>maer na de Reformatie is 'er alle eeuwen door van het inwendige leven der ziele gespr</w:t>
      </w:r>
      <w:r>
        <w:rPr>
          <w:lang w:eastAsia="en-US"/>
        </w:rPr>
        <w:t>oke</w:t>
      </w:r>
      <w:r w:rsidRPr="00362C5E">
        <w:rPr>
          <w:lang w:eastAsia="en-US"/>
        </w:rPr>
        <w:t xml:space="preserve">n, byzonder van die Theologanten, welke daer van Mystiken of ver- borgenen genoemt wierden, ende met </w:t>
      </w:r>
      <w:r>
        <w:rPr>
          <w:lang w:eastAsia="en-US"/>
        </w:rPr>
        <w:t>eni</w:t>
      </w:r>
      <w:r w:rsidRPr="00362C5E">
        <w:rPr>
          <w:lang w:eastAsia="en-US"/>
        </w:rPr>
        <w:t>ge uitwendige pligtsverrig</w:t>
      </w:r>
      <w:r w:rsidRPr="00362C5E">
        <w:rPr>
          <w:lang w:eastAsia="en-US"/>
        </w:rPr>
        <w:softHyphen/>
        <w:t>tingen niet konden vergenoegen, maer ook een inwendig leven der ziele begeerden in</w:t>
      </w:r>
      <w:r>
        <w:rPr>
          <w:lang w:eastAsia="en-US"/>
        </w:rPr>
        <w:t xml:space="preserve"> de </w:t>
      </w:r>
      <w:r w:rsidRPr="00362C5E">
        <w:rPr>
          <w:lang w:eastAsia="en-US"/>
        </w:rPr>
        <w:t>godtsdienst, waer van zy byzondere namen en vyanden kreegen, gelyk de Liefhebbers van dat inwendig leven in onze dagen ..</w:t>
      </w:r>
      <w:r>
        <w:rPr>
          <w:lang w:eastAsia="en-US"/>
        </w:rPr>
        <w:t>. D</w:t>
      </w:r>
      <w:r w:rsidRPr="00362C5E">
        <w:rPr>
          <w:lang w:eastAsia="en-US"/>
        </w:rPr>
        <w:t>e Mystieken waren belust op hoger en wigtiger zaken dan op schrale disputen en barbarise termen</w:t>
      </w:r>
      <w:r>
        <w:rPr>
          <w:lang w:eastAsia="en-US"/>
        </w:rPr>
        <w:t xml:space="preserve">; </w:t>
      </w:r>
      <w:r w:rsidRPr="00362C5E">
        <w:rPr>
          <w:lang w:eastAsia="en-US"/>
        </w:rPr>
        <w:t xml:space="preserve">invoegen onder de Mystieken van de 12. eeuwe </w:t>
      </w:r>
      <w:r>
        <w:rPr>
          <w:lang w:eastAsia="en-US"/>
        </w:rPr>
        <w:t>een</w:t>
      </w:r>
      <w:r w:rsidRPr="00362C5E">
        <w:rPr>
          <w:lang w:eastAsia="en-US"/>
        </w:rPr>
        <w:t xml:space="preserve"> naem verdienen vader Bernardus, abt van Clarevalle in Vrankryk, en Hugo van St. Victor of Victorinus,</w:t>
      </w:r>
      <w:r>
        <w:rPr>
          <w:lang w:eastAsia="en-US"/>
        </w:rPr>
        <w:t xml:space="preserve"> zo </w:t>
      </w:r>
      <w:r w:rsidRPr="00362C5E">
        <w:rPr>
          <w:lang w:eastAsia="en-US"/>
        </w:rPr>
        <w:t>genoemt van een klooster by Parys, byzonder Richardus van St. Victor ... Met het doorbr</w:t>
      </w:r>
      <w:r>
        <w:rPr>
          <w:lang w:eastAsia="en-US"/>
        </w:rPr>
        <w:t>eke</w:t>
      </w:r>
      <w:r w:rsidRPr="00362C5E">
        <w:rPr>
          <w:lang w:eastAsia="en-US"/>
        </w:rPr>
        <w:t>n der Reformatie is de Theoretise eerst, en daer na de Praktikale Theologie, in het byzonder ook dat gedeelte, het welke handelt van het verborge leven der ziele met Godt, van dwalingen gezuivert".</w:t>
      </w:r>
    </w:p>
    <w:p w:rsidR="00EA32CC" w:rsidRPr="00362C5E" w:rsidRDefault="00EA32CC" w:rsidP="00EA32CC">
      <w:pPr>
        <w:jc w:val="both"/>
        <w:rPr>
          <w:lang w:eastAsia="en-US"/>
        </w:rPr>
      </w:pPr>
      <w:r w:rsidRPr="00362C5E">
        <w:rPr>
          <w:lang w:eastAsia="en-US"/>
        </w:rPr>
        <w:t xml:space="preserve">Schortinghuis' hoofdwerk, </w:t>
      </w:r>
      <w:r>
        <w:rPr>
          <w:lang w:eastAsia="en-US"/>
        </w:rPr>
        <w:t>"</w:t>
      </w:r>
      <w:r w:rsidRPr="00362C5E">
        <w:rPr>
          <w:lang w:eastAsia="en-US"/>
        </w:rPr>
        <w:t xml:space="preserve">Het Innige Christendom" is van 17401). Hij heeft Smytegelt's gedrukte </w:t>
      </w:r>
      <w:r>
        <w:rPr>
          <w:lang w:eastAsia="en-US"/>
        </w:rPr>
        <w:t>preke</w:t>
      </w:r>
      <w:r w:rsidRPr="00362C5E">
        <w:rPr>
          <w:lang w:eastAsia="en-US"/>
        </w:rPr>
        <w:t>n dus niet gekend. Smytegelt zou</w:t>
      </w:r>
    </w:p>
    <w:p w:rsidR="00EA32CC" w:rsidRDefault="00EA32CC" w:rsidP="00EA32CC">
      <w:pPr>
        <w:jc w:val="both"/>
        <w:rPr>
          <w:lang w:eastAsia="en-US"/>
        </w:rPr>
      </w:pPr>
    </w:p>
    <w:p w:rsidR="00EA32CC" w:rsidRPr="00955804" w:rsidRDefault="00EA32CC" w:rsidP="00EA32CC">
      <w:pPr>
        <w:jc w:val="both"/>
        <w:rPr>
          <w:sz w:val="22"/>
          <w:szCs w:val="22"/>
          <w:lang w:eastAsia="en-US"/>
        </w:rPr>
      </w:pPr>
      <w:r w:rsidRPr="00955804">
        <w:rPr>
          <w:sz w:val="22"/>
          <w:szCs w:val="22"/>
          <w:lang w:eastAsia="en-US"/>
        </w:rPr>
        <w:t>1) W. Schortinghuis, Het Innige Christendom, Gron. 1740; 17402; 1742'; 17524; Nijkerk 1858; Nieuw-Beierland 1929. - Schortinghuis, geb. te Winschoten in 1700; pred. te Weener in Oost-Friesland 1723; Midwolda (Oldambt) 1734 tot zijn overlijden in 1750. Zie schrijver dezes Schortinghuis en zijn analogieën, Amst. 1942.</w:t>
      </w:r>
    </w:p>
    <w:p w:rsidR="00EA32CC" w:rsidRPr="00955804" w:rsidRDefault="00EA32CC" w:rsidP="00EA32CC">
      <w:pPr>
        <w:jc w:val="both"/>
        <w:rPr>
          <w:sz w:val="22"/>
          <w:szCs w:val="22"/>
          <w:lang w:eastAsia="en-US"/>
        </w:rPr>
      </w:pPr>
      <w:r w:rsidRPr="00955804">
        <w:rPr>
          <w:sz w:val="22"/>
          <w:szCs w:val="22"/>
          <w:lang w:eastAsia="en-US"/>
        </w:rPr>
        <w:t>115</w:t>
      </w:r>
    </w:p>
    <w:p w:rsidR="00EA32CC" w:rsidRPr="00362C5E" w:rsidRDefault="00EA32CC" w:rsidP="00EA32CC">
      <w:pPr>
        <w:jc w:val="both"/>
        <w:rPr>
          <w:lang w:eastAsia="en-US"/>
        </w:rPr>
      </w:pPr>
    </w:p>
    <w:p w:rsidR="00EA32CC" w:rsidRPr="00362C5E" w:rsidRDefault="00EA32CC" w:rsidP="00EA32CC">
      <w:pPr>
        <w:jc w:val="both"/>
        <w:rPr>
          <w:lang w:eastAsia="en-US"/>
        </w:rPr>
      </w:pPr>
      <w:r w:rsidRPr="00362C5E">
        <w:rPr>
          <w:lang w:eastAsia="en-US"/>
        </w:rPr>
        <w:t xml:space="preserve">naar de jaren hunner verschijning Schortinghuis' </w:t>
      </w:r>
      <w:r>
        <w:rPr>
          <w:lang w:eastAsia="en-US"/>
        </w:rPr>
        <w:t>"</w:t>
      </w:r>
      <w:r w:rsidRPr="00362C5E">
        <w:rPr>
          <w:lang w:eastAsia="en-US"/>
        </w:rPr>
        <w:t xml:space="preserve">Geestelike-" en zijn </w:t>
      </w:r>
      <w:r>
        <w:rPr>
          <w:lang w:eastAsia="en-US"/>
        </w:rPr>
        <w:t>"</w:t>
      </w:r>
      <w:r w:rsidRPr="00362C5E">
        <w:rPr>
          <w:lang w:eastAsia="en-US"/>
        </w:rPr>
        <w:t xml:space="preserve">Bevindelike Gesangen" en zijn catechisatiegeschrift de </w:t>
      </w:r>
      <w:r>
        <w:rPr>
          <w:lang w:eastAsia="en-US"/>
        </w:rPr>
        <w:t>"</w:t>
      </w:r>
      <w:r w:rsidRPr="00362C5E">
        <w:rPr>
          <w:lang w:eastAsia="en-US"/>
        </w:rPr>
        <w:t>Nodige Waarheden" 1) in handen kánnen hebben gehad, maar het blijkt niet. Prof. Van Velzen is de schakel t</w:t>
      </w:r>
      <w:r>
        <w:rPr>
          <w:lang w:eastAsia="en-US"/>
        </w:rPr>
        <w:t>ussen</w:t>
      </w:r>
      <w:r w:rsidRPr="00362C5E">
        <w:rPr>
          <w:lang w:eastAsia="en-US"/>
        </w:rPr>
        <w:t xml:space="preserve"> de beide geestverwanten. Er is verschil in</w:t>
      </w:r>
      <w:r>
        <w:rPr>
          <w:lang w:eastAsia="en-US"/>
        </w:rPr>
        <w:t xml:space="preserve"> de </w:t>
      </w:r>
      <w:r w:rsidRPr="00362C5E">
        <w:rPr>
          <w:lang w:eastAsia="en-US"/>
        </w:rPr>
        <w:t>geestelijken groei van Smytegelt en Schortinghuis</w:t>
      </w:r>
      <w:r>
        <w:rPr>
          <w:lang w:eastAsia="en-US"/>
        </w:rPr>
        <w:t>. D</w:t>
      </w:r>
      <w:r w:rsidRPr="00362C5E">
        <w:rPr>
          <w:lang w:eastAsia="en-US"/>
        </w:rPr>
        <w:t xml:space="preserve">e eerste was evenwichtiger, opgewekter, Schortinghuis de ontzaglijk- bewogen </w:t>
      </w:r>
      <w:r>
        <w:rPr>
          <w:lang w:eastAsia="en-US"/>
        </w:rPr>
        <w:t>gelovig</w:t>
      </w:r>
      <w:r w:rsidRPr="00362C5E">
        <w:rPr>
          <w:lang w:eastAsia="en-US"/>
        </w:rPr>
        <w:t>e, in 1724 plotseling bekeerd, daarna in zeer veel geestelijke bekommernis blijvende. Smytegelt's prediking is rijker aan aspecten, al ontbreken gelijke klanken bij Schortinghuis niet. Schorting</w:t>
      </w:r>
      <w:r w:rsidRPr="00362C5E">
        <w:rPr>
          <w:lang w:eastAsia="en-US"/>
        </w:rPr>
        <w:softHyphen/>
        <w:t>huis haalt vele klassieke piëtistische schrijvers aan, schoon Luther, Calvijn, Melanchthon nooit. Smytegelt had zeer ve</w:t>
      </w:r>
      <w:r>
        <w:rPr>
          <w:lang w:eastAsia="en-US"/>
        </w:rPr>
        <w:t>el gelezen, inzonder</w:t>
      </w:r>
      <w:r>
        <w:rPr>
          <w:lang w:eastAsia="en-US"/>
        </w:rPr>
        <w:softHyphen/>
        <w:t>heid algem</w:t>
      </w:r>
      <w:r w:rsidRPr="00362C5E">
        <w:rPr>
          <w:lang w:eastAsia="en-US"/>
        </w:rPr>
        <w:t>ene- en Kerkhistorie, maar hij citeert nooit. 't Blijft bij hem bij vermeldingen</w:t>
      </w:r>
      <w:r>
        <w:rPr>
          <w:lang w:eastAsia="en-US"/>
        </w:rPr>
        <w:t xml:space="preserve">. Zo </w:t>
      </w:r>
      <w:r w:rsidRPr="00362C5E">
        <w:rPr>
          <w:lang w:eastAsia="en-US"/>
        </w:rPr>
        <w:t>vermeldt hij Ambrosius, Monica, Augus</w:t>
      </w:r>
      <w:r w:rsidRPr="00362C5E">
        <w:rPr>
          <w:lang w:eastAsia="en-US"/>
        </w:rPr>
        <w:softHyphen/>
        <w:t xml:space="preserve">tinus, Petrus Waldus, Luther (dikwijls in </w:t>
      </w:r>
      <w:r>
        <w:rPr>
          <w:lang w:eastAsia="en-US"/>
        </w:rPr>
        <w:t>"</w:t>
      </w:r>
      <w:r w:rsidRPr="00362C5E">
        <w:rPr>
          <w:lang w:eastAsia="en-US"/>
        </w:rPr>
        <w:t>Het Gekrookte Riet</w:t>
      </w:r>
      <w:r>
        <w:rPr>
          <w:lang w:eastAsia="en-US"/>
        </w:rPr>
        <w:t>2)</w:t>
      </w:r>
      <w:r w:rsidRPr="00362C5E">
        <w:rPr>
          <w:lang w:eastAsia="en-US"/>
        </w:rPr>
        <w:t>, Calvijn (zelden), Melanchthon, zijn leermeester Witsius. Maar Schor</w:t>
      </w:r>
      <w:r w:rsidRPr="00362C5E">
        <w:rPr>
          <w:lang w:eastAsia="en-US"/>
        </w:rPr>
        <w:softHyphen/>
        <w:t>tinghuis schrééf zijn boek en Smytegelt sprak</w:t>
      </w:r>
      <w:r>
        <w:rPr>
          <w:lang w:eastAsia="en-US"/>
        </w:rPr>
        <w:t>!</w:t>
      </w:r>
    </w:p>
    <w:p w:rsidR="00EA32CC" w:rsidRDefault="00EA32CC" w:rsidP="00EA32CC">
      <w:pPr>
        <w:jc w:val="both"/>
        <w:rPr>
          <w:lang w:eastAsia="en-US"/>
        </w:rPr>
      </w:pPr>
      <w:r w:rsidRPr="00362C5E">
        <w:rPr>
          <w:lang w:eastAsia="en-US"/>
        </w:rPr>
        <w:t>Op Schortinghuis maakte een ontzaglijken indruk de te</w:t>
      </w:r>
      <w:r>
        <w:rPr>
          <w:lang w:eastAsia="en-US"/>
        </w:rPr>
        <w:t>ks</w:t>
      </w:r>
      <w:r w:rsidRPr="00362C5E">
        <w:rPr>
          <w:lang w:eastAsia="en-US"/>
        </w:rPr>
        <w:t>t uit Ezechiël XIII</w:t>
      </w:r>
      <w:r>
        <w:rPr>
          <w:lang w:eastAsia="en-US"/>
        </w:rPr>
        <w:t>:</w:t>
      </w:r>
      <w:r w:rsidRPr="00362C5E">
        <w:rPr>
          <w:lang w:eastAsia="en-US"/>
        </w:rPr>
        <w:t xml:space="preserve"> 23:</w:t>
      </w:r>
      <w:r>
        <w:rPr>
          <w:lang w:eastAsia="en-US"/>
        </w:rPr>
        <w:t>,</w:t>
      </w:r>
      <w:r w:rsidRPr="00362C5E">
        <w:rPr>
          <w:lang w:eastAsia="en-US"/>
        </w:rPr>
        <w:t xml:space="preserve">,gijlieden hebt het hart des rechtvaardigen door </w:t>
      </w:r>
      <w:r>
        <w:rPr>
          <w:lang w:eastAsia="en-US"/>
        </w:rPr>
        <w:t>vals</w:t>
      </w:r>
      <w:r w:rsidRPr="00362C5E">
        <w:rPr>
          <w:lang w:eastAsia="en-US"/>
        </w:rPr>
        <w:t>heid bedroefd gemaakt, daar Ik hem geen smart heb aangedaan", welken zijn collega H. Klugkist te W</w:t>
      </w:r>
      <w:r>
        <w:rPr>
          <w:lang w:eastAsia="en-US"/>
        </w:rPr>
        <w:t>eenen</w:t>
      </w:r>
      <w:r w:rsidRPr="00362C5E">
        <w:rPr>
          <w:lang w:eastAsia="en-US"/>
        </w:rPr>
        <w:t xml:space="preserve"> hem voorhield 2) </w:t>
      </w:r>
      <w:r>
        <w:rPr>
          <w:lang w:eastAsia="en-US"/>
        </w:rPr>
        <w:t>-</w:t>
      </w:r>
      <w:r w:rsidRPr="00362C5E">
        <w:rPr>
          <w:lang w:eastAsia="en-US"/>
        </w:rPr>
        <w:t xml:space="preserve"> en ook Smytegelt past dien text toe op </w:t>
      </w:r>
      <w:r>
        <w:rPr>
          <w:lang w:eastAsia="en-US"/>
        </w:rPr>
        <w:t>"</w:t>
      </w:r>
      <w:r w:rsidRPr="00362C5E">
        <w:rPr>
          <w:lang w:eastAsia="en-US"/>
        </w:rPr>
        <w:t>predikanten, die geen genade hebben, die het werk van Gods Geest rekenen voor geestdrijverij en gemaaktheid</w:t>
      </w:r>
      <w:r>
        <w:rPr>
          <w:lang w:eastAsia="en-US"/>
        </w:rPr>
        <w:t>!</w:t>
      </w:r>
      <w:r w:rsidRPr="00362C5E">
        <w:rPr>
          <w:lang w:eastAsia="en-US"/>
        </w:rPr>
        <w:t xml:space="preserve">" </w:t>
      </w:r>
      <w:r>
        <w:rPr>
          <w:lang w:eastAsia="en-US"/>
        </w:rPr>
        <w:t>"</w:t>
      </w:r>
      <w:r w:rsidRPr="00362C5E">
        <w:rPr>
          <w:lang w:eastAsia="en-US"/>
        </w:rPr>
        <w:t xml:space="preserve">Die slechte gasten, ze namen die bedieninge aan, ze lieten </w:t>
      </w:r>
      <w:r>
        <w:rPr>
          <w:lang w:eastAsia="en-US"/>
        </w:rPr>
        <w:t>zichzelf</w:t>
      </w:r>
      <w:r w:rsidRPr="00362C5E">
        <w:rPr>
          <w:lang w:eastAsia="en-US"/>
        </w:rPr>
        <w:t xml:space="preserve"> bevestigen, en ze zeiden, dat ze het met Gods zake zouden houden</w:t>
      </w:r>
      <w:r>
        <w:rPr>
          <w:lang w:eastAsia="en-US"/>
        </w:rPr>
        <w:t xml:space="preserve">; </w:t>
      </w:r>
      <w:r w:rsidRPr="00362C5E">
        <w:rPr>
          <w:lang w:eastAsia="en-US"/>
        </w:rPr>
        <w:t>en</w:t>
      </w:r>
      <w:r>
        <w:rPr>
          <w:lang w:eastAsia="en-US"/>
        </w:rPr>
        <w:t xml:space="preserve"> zo </w:t>
      </w:r>
      <w:r w:rsidRPr="00362C5E">
        <w:rPr>
          <w:lang w:eastAsia="en-US"/>
        </w:rPr>
        <w:t>'wakker kwamen zij niet prediken, of ze pleisterden het volk met l</w:t>
      </w:r>
      <w:r>
        <w:rPr>
          <w:lang w:eastAsia="en-US"/>
        </w:rPr>
        <w:t>oze</w:t>
      </w:r>
      <w:r w:rsidRPr="00362C5E">
        <w:rPr>
          <w:lang w:eastAsia="en-US"/>
        </w:rPr>
        <w:t xml:space="preserve">n kalk, en ze kwamen met dingen die geen wezen en hadden" 3). </w:t>
      </w:r>
    </w:p>
    <w:p w:rsidR="00EA32CC" w:rsidRPr="00362C5E" w:rsidRDefault="00EA32CC" w:rsidP="00EA32CC">
      <w:pPr>
        <w:jc w:val="both"/>
        <w:rPr>
          <w:lang w:eastAsia="en-US"/>
        </w:rPr>
      </w:pPr>
      <w:r w:rsidRPr="00362C5E">
        <w:rPr>
          <w:lang w:eastAsia="en-US"/>
        </w:rPr>
        <w:t>Toen Schortinghuis het verhaal zijner bek</w:t>
      </w:r>
      <w:r>
        <w:rPr>
          <w:lang w:eastAsia="en-US"/>
        </w:rPr>
        <w:t>eri</w:t>
      </w:r>
      <w:r w:rsidRPr="00362C5E">
        <w:rPr>
          <w:lang w:eastAsia="en-US"/>
        </w:rPr>
        <w:t>ng op</w:t>
      </w:r>
      <w:r>
        <w:rPr>
          <w:lang w:eastAsia="en-US"/>
        </w:rPr>
        <w:t xml:space="preserve"> de </w:t>
      </w:r>
      <w:r w:rsidRPr="00362C5E">
        <w:rPr>
          <w:lang w:eastAsia="en-US"/>
        </w:rPr>
        <w:t xml:space="preserve">kansel te Weener deed, geschiedde zulks </w:t>
      </w:r>
      <w:r>
        <w:rPr>
          <w:lang w:eastAsia="en-US"/>
        </w:rPr>
        <w:t>"</w:t>
      </w:r>
      <w:r w:rsidRPr="00362C5E">
        <w:rPr>
          <w:lang w:eastAsia="en-US"/>
        </w:rPr>
        <w:t xml:space="preserve">met so veel snikken, schreyen en smelten van tranen, dat de Toehoorderen met my schreyden, en de geheele gemeynte in beroeringe raakte" 4) </w:t>
      </w:r>
      <w:r>
        <w:rPr>
          <w:lang w:eastAsia="en-US"/>
        </w:rPr>
        <w:t>-</w:t>
      </w:r>
      <w:r w:rsidRPr="00362C5E">
        <w:rPr>
          <w:lang w:eastAsia="en-US"/>
        </w:rPr>
        <w:t xml:space="preserve"> en van Smytegelt schrijft Ds</w:t>
      </w:r>
      <w:r>
        <w:rPr>
          <w:lang w:eastAsia="en-US"/>
        </w:rPr>
        <w:t>. D</w:t>
      </w:r>
      <w:r w:rsidRPr="00362C5E">
        <w:rPr>
          <w:lang w:eastAsia="en-US"/>
        </w:rPr>
        <w:t>e Beveren</w:t>
      </w:r>
      <w:r>
        <w:rPr>
          <w:lang w:eastAsia="en-US"/>
        </w:rPr>
        <w:t>:</w:t>
      </w:r>
      <w:r w:rsidRPr="00362C5E">
        <w:rPr>
          <w:lang w:eastAsia="en-US"/>
        </w:rPr>
        <w:t xml:space="preserve"> </w:t>
      </w:r>
      <w:r>
        <w:rPr>
          <w:lang w:eastAsia="en-US"/>
        </w:rPr>
        <w:t>"</w:t>
      </w:r>
      <w:r w:rsidRPr="00362C5E">
        <w:rPr>
          <w:lang w:eastAsia="en-US"/>
        </w:rPr>
        <w:t>daer hy predikte, wat zag men hem en de Gemeinte dikwyls in tranen</w:t>
      </w:r>
      <w:r>
        <w:rPr>
          <w:lang w:eastAsia="en-US"/>
        </w:rPr>
        <w:t>!</w:t>
      </w:r>
      <w:r w:rsidRPr="00362C5E">
        <w:rPr>
          <w:lang w:eastAsia="en-US"/>
        </w:rPr>
        <w:t>" 5).</w:t>
      </w:r>
    </w:p>
    <w:p w:rsidR="00EA32CC" w:rsidRDefault="00EA32CC" w:rsidP="00EA32CC">
      <w:pPr>
        <w:jc w:val="both"/>
        <w:rPr>
          <w:lang w:eastAsia="en-US"/>
        </w:rPr>
      </w:pPr>
    </w:p>
    <w:p w:rsidR="00EA32CC" w:rsidRPr="00362C5E" w:rsidRDefault="00EA32CC" w:rsidP="00EA32CC">
      <w:pPr>
        <w:jc w:val="both"/>
        <w:rPr>
          <w:lang w:eastAsia="en-US"/>
        </w:rPr>
      </w:pPr>
      <w:r w:rsidRPr="00362C5E">
        <w:rPr>
          <w:lang w:eastAsia="en-US"/>
        </w:rPr>
        <w:t>Overeenstemming t</w:t>
      </w:r>
      <w:r>
        <w:rPr>
          <w:lang w:eastAsia="en-US"/>
        </w:rPr>
        <w:t>ussen</w:t>
      </w:r>
      <w:r w:rsidRPr="00362C5E">
        <w:rPr>
          <w:lang w:eastAsia="en-US"/>
        </w:rPr>
        <w:t xml:space="preserve"> Smytegelt, Schortinghuis en Prof. Van Velzen is er ook hierin,'dat zij gelijkelijk wisten van</w:t>
      </w:r>
      <w:r>
        <w:rPr>
          <w:lang w:eastAsia="en-US"/>
        </w:rPr>
        <w:t xml:space="preserve"> de </w:t>
      </w:r>
      <w:r w:rsidRPr="00362C5E">
        <w:rPr>
          <w:lang w:eastAsia="en-US"/>
        </w:rPr>
        <w:t xml:space="preserve">smaad gerekend te worden tot de </w:t>
      </w:r>
      <w:r>
        <w:rPr>
          <w:lang w:eastAsia="en-US"/>
        </w:rPr>
        <w:t>"</w:t>
      </w:r>
      <w:r w:rsidRPr="00362C5E">
        <w:rPr>
          <w:lang w:eastAsia="en-US"/>
        </w:rPr>
        <w:t>Fijnen"</w:t>
      </w:r>
      <w:r>
        <w:rPr>
          <w:lang w:eastAsia="en-US"/>
        </w:rPr>
        <w:t>. D</w:t>
      </w:r>
      <w:r w:rsidRPr="00362C5E">
        <w:rPr>
          <w:lang w:eastAsia="en-US"/>
        </w:rPr>
        <w:t>e bevindelijken waren het gr</w:t>
      </w:r>
      <w:r>
        <w:rPr>
          <w:lang w:eastAsia="en-US"/>
        </w:rPr>
        <w:t>ote</w:t>
      </w:r>
      <w:r w:rsidRPr="00362C5E">
        <w:rPr>
          <w:lang w:eastAsia="en-US"/>
        </w:rPr>
        <w:t xml:space="preserve"> schrik</w:t>
      </w:r>
      <w:r w:rsidRPr="00362C5E">
        <w:rPr>
          <w:lang w:eastAsia="en-US"/>
        </w:rPr>
        <w:softHyphen/>
        <w:t xml:space="preserve">beeld voor de moraliseerende </w:t>
      </w:r>
      <w:r>
        <w:rPr>
          <w:lang w:eastAsia="en-US"/>
        </w:rPr>
        <w:t>18</w:t>
      </w:r>
      <w:r w:rsidRPr="00362C5E">
        <w:rPr>
          <w:lang w:eastAsia="en-US"/>
        </w:rPr>
        <w:t xml:space="preserve">e- en </w:t>
      </w:r>
      <w:r>
        <w:rPr>
          <w:lang w:eastAsia="en-US"/>
        </w:rPr>
        <w:t>19</w:t>
      </w:r>
      <w:r w:rsidRPr="00362C5E">
        <w:rPr>
          <w:lang w:eastAsia="en-US"/>
        </w:rPr>
        <w:t>e-</w:t>
      </w:r>
      <w:r>
        <w:rPr>
          <w:lang w:eastAsia="en-US"/>
        </w:rPr>
        <w:t>eeuws</w:t>
      </w:r>
      <w:r w:rsidRPr="00362C5E">
        <w:rPr>
          <w:lang w:eastAsia="en-US"/>
        </w:rPr>
        <w:t>e predikanten en gemeenteleden. Vóór zijn bek</w:t>
      </w:r>
      <w:r>
        <w:rPr>
          <w:lang w:eastAsia="en-US"/>
        </w:rPr>
        <w:t>eri</w:t>
      </w:r>
      <w:r w:rsidRPr="00362C5E">
        <w:rPr>
          <w:lang w:eastAsia="en-US"/>
        </w:rPr>
        <w:t xml:space="preserve">ng had Schortinghuis hen óók verfoeid. </w:t>
      </w:r>
      <w:r>
        <w:rPr>
          <w:lang w:eastAsia="en-US"/>
        </w:rPr>
        <w:t>"</w:t>
      </w:r>
      <w:r w:rsidRPr="00362C5E">
        <w:rPr>
          <w:lang w:eastAsia="en-US"/>
        </w:rPr>
        <w:t>Alle die Fynen (gelijk ik</w:t>
      </w:r>
      <w:r>
        <w:rPr>
          <w:lang w:eastAsia="en-US"/>
        </w:rPr>
        <w:t xml:space="preserve"> z</w:t>
      </w:r>
      <w:r w:rsidRPr="00362C5E">
        <w:rPr>
          <w:lang w:eastAsia="en-US"/>
        </w:rPr>
        <w:t>e met de spottende werelt noemde)</w:t>
      </w:r>
    </w:p>
    <w:p w:rsidR="00EA32CC" w:rsidRDefault="00EA32CC" w:rsidP="00EA32CC">
      <w:pPr>
        <w:jc w:val="both"/>
        <w:rPr>
          <w:lang w:eastAsia="en-US"/>
        </w:rPr>
      </w:pPr>
    </w:p>
    <w:p w:rsidR="00EA32CC" w:rsidRPr="00955804" w:rsidRDefault="00EA32CC" w:rsidP="00EA32CC">
      <w:pPr>
        <w:jc w:val="both"/>
        <w:rPr>
          <w:sz w:val="22"/>
          <w:szCs w:val="22"/>
          <w:lang w:eastAsia="en-US"/>
        </w:rPr>
      </w:pPr>
      <w:r w:rsidRPr="00955804">
        <w:rPr>
          <w:sz w:val="22"/>
          <w:szCs w:val="22"/>
          <w:lang w:eastAsia="en-US"/>
        </w:rPr>
        <w:t>1) Idem Geestelike Gesangen, Embden 1726; Gron. 17403; Idem Bevindelijke Gesangen, Gron. 1737; 17372; 17543; I d e m, Nodige Waarheden in 't hart van een christen, Gron. 1738; 1752; 1765'.</w:t>
      </w:r>
    </w:p>
    <w:p w:rsidR="00EA32CC" w:rsidRPr="00955804" w:rsidRDefault="00EA32CC" w:rsidP="00EA32CC">
      <w:pPr>
        <w:jc w:val="both"/>
        <w:rPr>
          <w:sz w:val="22"/>
          <w:szCs w:val="22"/>
          <w:lang w:eastAsia="en-US"/>
        </w:rPr>
      </w:pPr>
      <w:r w:rsidRPr="00955804">
        <w:rPr>
          <w:sz w:val="22"/>
          <w:szCs w:val="22"/>
          <w:lang w:eastAsia="en-US"/>
        </w:rPr>
        <w:t>2) Boekzaal der Geleerde Waerelt, Amst. jg 1750, blz, 738 vgg.</w:t>
      </w:r>
    </w:p>
    <w:p w:rsidR="00EA32CC" w:rsidRPr="00955804" w:rsidRDefault="00EA32CC" w:rsidP="00EA32CC">
      <w:pPr>
        <w:jc w:val="both"/>
        <w:rPr>
          <w:sz w:val="22"/>
          <w:szCs w:val="22"/>
          <w:lang w:eastAsia="en-US"/>
        </w:rPr>
      </w:pPr>
      <w:r w:rsidRPr="00955804">
        <w:rPr>
          <w:sz w:val="22"/>
          <w:szCs w:val="22"/>
          <w:lang w:eastAsia="en-US"/>
        </w:rPr>
        <w:t>3) B. Smytegelt, Het Gekrookte Riet, 2e en 9e preek</w:t>
      </w:r>
    </w:p>
    <w:p w:rsidR="00EA32CC" w:rsidRPr="00955804" w:rsidRDefault="00EA32CC" w:rsidP="00EA32CC">
      <w:pPr>
        <w:jc w:val="both"/>
        <w:rPr>
          <w:sz w:val="22"/>
          <w:szCs w:val="22"/>
          <w:lang w:eastAsia="en-US"/>
        </w:rPr>
      </w:pPr>
      <w:r w:rsidRPr="00955804">
        <w:rPr>
          <w:sz w:val="22"/>
          <w:szCs w:val="22"/>
          <w:lang w:eastAsia="en-US"/>
        </w:rPr>
        <w:t>4) W. Schortinghuis, Het Innige Christentdom. Blz 88</w:t>
      </w:r>
    </w:p>
    <w:p w:rsidR="00EA32CC" w:rsidRPr="00955804" w:rsidRDefault="00EA32CC" w:rsidP="00EA32CC">
      <w:pPr>
        <w:jc w:val="both"/>
        <w:rPr>
          <w:sz w:val="22"/>
          <w:szCs w:val="22"/>
          <w:lang w:eastAsia="en-US"/>
        </w:rPr>
      </w:pPr>
      <w:r w:rsidRPr="00955804">
        <w:rPr>
          <w:sz w:val="22"/>
          <w:szCs w:val="22"/>
          <w:lang w:eastAsia="en-US"/>
        </w:rPr>
        <w:t>5) B. Smytegelt, Des christens heil en cieraad. Voorreden, blz. 35</w:t>
      </w:r>
    </w:p>
    <w:p w:rsidR="00EA32CC" w:rsidRPr="00955804" w:rsidRDefault="00EA32CC" w:rsidP="00EA32CC">
      <w:pPr>
        <w:jc w:val="both"/>
        <w:rPr>
          <w:sz w:val="22"/>
          <w:szCs w:val="22"/>
          <w:lang w:eastAsia="en-US"/>
        </w:rPr>
      </w:pPr>
      <w:r w:rsidRPr="00955804">
        <w:rPr>
          <w:sz w:val="22"/>
          <w:szCs w:val="22"/>
          <w:lang w:eastAsia="en-US"/>
        </w:rPr>
        <w:t>116</w:t>
      </w:r>
    </w:p>
    <w:p w:rsidR="009F3BC5" w:rsidRDefault="009F3BC5" w:rsidP="009F3BC5">
      <w:pPr>
        <w:jc w:val="both"/>
        <w:rPr>
          <w:lang w:eastAsia="en-US"/>
        </w:rPr>
      </w:pPr>
      <w:r w:rsidRPr="00362C5E">
        <w:rPr>
          <w:lang w:eastAsia="en-US"/>
        </w:rPr>
        <w:t xml:space="preserve">vervolgde ik, bedroefde ze en liep ze overal tegen", </w:t>
      </w:r>
      <w:r>
        <w:rPr>
          <w:lang w:eastAsia="en-US"/>
        </w:rPr>
        <w:t>"</w:t>
      </w:r>
      <w:r w:rsidRPr="00362C5E">
        <w:rPr>
          <w:lang w:eastAsia="en-US"/>
        </w:rPr>
        <w:t>ja was het in</w:t>
      </w:r>
      <w:r>
        <w:rPr>
          <w:lang w:eastAsia="en-US"/>
        </w:rPr>
        <w:t xml:space="preserve"> mijn </w:t>
      </w:r>
      <w:r w:rsidRPr="00362C5E">
        <w:rPr>
          <w:lang w:eastAsia="en-US"/>
        </w:rPr>
        <w:t xml:space="preserve">raagt geweest, soude die uit land en kerk hebben uitgebannen" 1). </w:t>
      </w:r>
    </w:p>
    <w:p w:rsidR="009F3BC5" w:rsidRPr="00362C5E" w:rsidRDefault="009F3BC5" w:rsidP="009F3BC5">
      <w:pPr>
        <w:jc w:val="both"/>
        <w:rPr>
          <w:lang w:eastAsia="en-US"/>
        </w:rPr>
      </w:pPr>
      <w:r w:rsidRPr="00362C5E">
        <w:rPr>
          <w:lang w:eastAsia="en-US"/>
        </w:rPr>
        <w:t xml:space="preserve">Hij wist, hoe zij uitgemaakt werden voor </w:t>
      </w:r>
      <w:r>
        <w:rPr>
          <w:lang w:eastAsia="en-US"/>
        </w:rPr>
        <w:t>"</w:t>
      </w:r>
      <w:r w:rsidRPr="00362C5E">
        <w:rPr>
          <w:lang w:eastAsia="en-US"/>
        </w:rPr>
        <w:t xml:space="preserve">praecisisten, geveynsden, huichelaren, oproermakers, fymelaars". </w:t>
      </w:r>
      <w:r>
        <w:rPr>
          <w:lang w:eastAsia="en-US"/>
        </w:rPr>
        <w:t>"</w:t>
      </w:r>
      <w:r w:rsidRPr="00362C5E">
        <w:rPr>
          <w:lang w:eastAsia="en-US"/>
        </w:rPr>
        <w:t xml:space="preserve">Sy syn melancholyk, oproerig, schynheylig, styfhoofden, gering van ansien, veroordelen een jder, versuimen hun beroep, maken een Kerk in de Kerk, vragen overal of 'er ook vromen wonen, zyn bedel munniken, hebben veel gemaaktheyd, spreken altyd van wedergeboorte, ontnemen de </w:t>
      </w:r>
      <w:r>
        <w:rPr>
          <w:lang w:eastAsia="en-US"/>
        </w:rPr>
        <w:t>mens</w:t>
      </w:r>
      <w:r w:rsidRPr="00362C5E">
        <w:rPr>
          <w:lang w:eastAsia="en-US"/>
        </w:rPr>
        <w:t xml:space="preserve">en 't gebed </w:t>
      </w:r>
      <w:r>
        <w:rPr>
          <w:lang w:eastAsia="en-US"/>
        </w:rPr>
        <w:t>des Heeren</w:t>
      </w:r>
      <w:r w:rsidRPr="00362C5E">
        <w:rPr>
          <w:lang w:eastAsia="en-US"/>
        </w:rPr>
        <w:t xml:space="preserve">", </w:t>
      </w:r>
      <w:r>
        <w:rPr>
          <w:lang w:eastAsia="en-US"/>
        </w:rPr>
        <w:t>"</w:t>
      </w:r>
      <w:r w:rsidRPr="00362C5E">
        <w:rPr>
          <w:lang w:eastAsia="en-US"/>
        </w:rPr>
        <w:t>Sy drijven en houden sterk staande, dat alle uiterlike Godsdienst, hoe yverig en geset, sonder ware bevindinge, Geest en leven in Christus, ydel en nietig is".</w:t>
      </w:r>
    </w:p>
    <w:p w:rsidR="009F3BC5" w:rsidRPr="00362C5E" w:rsidRDefault="009F3BC5" w:rsidP="009F3BC5">
      <w:pPr>
        <w:jc w:val="both"/>
        <w:rPr>
          <w:lang w:eastAsia="en-US"/>
        </w:rPr>
      </w:pPr>
      <w:r w:rsidRPr="00362C5E">
        <w:rPr>
          <w:lang w:eastAsia="en-US"/>
        </w:rPr>
        <w:t>Schortinghuis herinnerde zich uit eigen vroegere opvatting, dat de tegenstanders der bevindelijken zeiden</w:t>
      </w:r>
      <w:r>
        <w:rPr>
          <w:lang w:eastAsia="en-US"/>
        </w:rPr>
        <w:t>:</w:t>
      </w:r>
      <w:r w:rsidRPr="00362C5E">
        <w:rPr>
          <w:lang w:eastAsia="en-US"/>
        </w:rPr>
        <w:t xml:space="preserve"> </w:t>
      </w:r>
      <w:r>
        <w:rPr>
          <w:lang w:eastAsia="en-US"/>
        </w:rPr>
        <w:t>"</w:t>
      </w:r>
      <w:r w:rsidRPr="00362C5E">
        <w:rPr>
          <w:lang w:eastAsia="en-US"/>
        </w:rPr>
        <w:t xml:space="preserve">als men sijn beroep neerstig waarneemt, elk lijk en regt doet, geen verschil met sijn naasten heeft, onberispelik in sijn handel en wandel is, en daar by dan in alle goede pligten sijn best doet, soo veel als men kan en in sijn vermogen is, so weet ik niet, wat men doen sal, om salig te worden en sijn Ziele te behouden, </w:t>
      </w:r>
      <w:r>
        <w:rPr>
          <w:lang w:eastAsia="en-US"/>
        </w:rPr>
        <w:t>-</w:t>
      </w:r>
      <w:r w:rsidRPr="00362C5E">
        <w:rPr>
          <w:lang w:eastAsia="en-US"/>
        </w:rPr>
        <w:t xml:space="preserve"> Ik ben so Godloos niet als wel andere sijn, die ook hopen salig te worden</w:t>
      </w:r>
      <w:r>
        <w:rPr>
          <w:lang w:eastAsia="en-US"/>
        </w:rPr>
        <w:t>:</w:t>
      </w:r>
      <w:r w:rsidRPr="00362C5E">
        <w:rPr>
          <w:lang w:eastAsia="en-US"/>
        </w:rPr>
        <w:t xml:space="preserve"> maar dat ik integendeel menigmaal van verstandige l</w:t>
      </w:r>
      <w:r>
        <w:rPr>
          <w:lang w:eastAsia="en-US"/>
        </w:rPr>
        <w:t>era</w:t>
      </w:r>
      <w:r w:rsidRPr="00362C5E">
        <w:rPr>
          <w:lang w:eastAsia="en-US"/>
        </w:rPr>
        <w:t>ren ben geprezen over mijn Godsdienstigheyd en goede wandel</w:t>
      </w:r>
      <w:r>
        <w:rPr>
          <w:lang w:eastAsia="en-US"/>
        </w:rPr>
        <w:t xml:space="preserve">; </w:t>
      </w:r>
      <w:r w:rsidRPr="00362C5E">
        <w:rPr>
          <w:lang w:eastAsia="en-US"/>
        </w:rPr>
        <w:t>ja, als een goet Christen ben angemerkt. Ik bemin opregte, `Cordate, Godsalige l</w:t>
      </w:r>
      <w:r>
        <w:rPr>
          <w:lang w:eastAsia="en-US"/>
        </w:rPr>
        <w:t>era</w:t>
      </w:r>
      <w:r w:rsidRPr="00362C5E">
        <w:rPr>
          <w:lang w:eastAsia="en-US"/>
        </w:rPr>
        <w:t>ren en waare Christenen</w:t>
      </w:r>
      <w:r>
        <w:rPr>
          <w:lang w:eastAsia="en-US"/>
        </w:rPr>
        <w:t xml:space="preserve">; </w:t>
      </w:r>
      <w:r w:rsidRPr="00362C5E">
        <w:rPr>
          <w:lang w:eastAsia="en-US"/>
        </w:rPr>
        <w:t>schoon ik wel wil belijden, dat ik met die nauwe praecisisten niet op hebbe, die so Engelryn willen schijnen</w:t>
      </w:r>
      <w:r>
        <w:rPr>
          <w:lang w:eastAsia="en-US"/>
        </w:rPr>
        <w:t>:</w:t>
      </w:r>
      <w:r w:rsidRPr="00362C5E">
        <w:rPr>
          <w:lang w:eastAsia="en-US"/>
        </w:rPr>
        <w:t xml:space="preserve"> want men is in de werelt en moet ook met de werelt verkeeren, en niet heyliger willen w</w:t>
      </w:r>
      <w:r>
        <w:rPr>
          <w:lang w:eastAsia="en-US"/>
        </w:rPr>
        <w:t>ese</w:t>
      </w:r>
      <w:r w:rsidRPr="00362C5E">
        <w:rPr>
          <w:lang w:eastAsia="en-US"/>
        </w:rPr>
        <w:t>n als ander. Als men gedoopt is, belijdenisse der waarheyd gedaan heeft en ten H. Avondmaal is aangenomen, moeste men immers denken, dat men een gelovige en een goed Chris</w:t>
      </w:r>
      <w:r w:rsidRPr="00362C5E">
        <w:rPr>
          <w:lang w:eastAsia="en-US"/>
        </w:rPr>
        <w:softHyphen/>
        <w:t>ten is" 1).</w:t>
      </w:r>
    </w:p>
    <w:p w:rsidR="009F3BC5" w:rsidRPr="00362C5E" w:rsidRDefault="009F3BC5" w:rsidP="009F3BC5">
      <w:pPr>
        <w:jc w:val="both"/>
        <w:rPr>
          <w:lang w:eastAsia="en-US"/>
        </w:rPr>
      </w:pPr>
      <w:r w:rsidRPr="00362C5E">
        <w:rPr>
          <w:lang w:eastAsia="en-US"/>
        </w:rPr>
        <w:t xml:space="preserve">Er waren XVIIIe-eeuwers, die onder de </w:t>
      </w:r>
      <w:r>
        <w:rPr>
          <w:lang w:eastAsia="en-US"/>
        </w:rPr>
        <w:t>"</w:t>
      </w:r>
      <w:r w:rsidRPr="00362C5E">
        <w:rPr>
          <w:lang w:eastAsia="en-US"/>
        </w:rPr>
        <w:t>Fijnen" verschil wilden maken t</w:t>
      </w:r>
      <w:r>
        <w:rPr>
          <w:lang w:eastAsia="en-US"/>
        </w:rPr>
        <w:t>ussen</w:t>
      </w:r>
      <w:r w:rsidRPr="00362C5E">
        <w:rPr>
          <w:lang w:eastAsia="en-US"/>
        </w:rPr>
        <w:t xml:space="preserve"> hen </w:t>
      </w:r>
      <w:r>
        <w:rPr>
          <w:lang w:eastAsia="en-US"/>
        </w:rPr>
        <w:t>"</w:t>
      </w:r>
      <w:r w:rsidRPr="00362C5E">
        <w:rPr>
          <w:lang w:eastAsia="en-US"/>
        </w:rPr>
        <w:t>rnèt en ze:oder godvrugt". maar de gr</w:t>
      </w:r>
      <w:r>
        <w:rPr>
          <w:lang w:eastAsia="en-US"/>
        </w:rPr>
        <w:t>ote</w:t>
      </w:r>
      <w:r w:rsidRPr="00362C5E">
        <w:rPr>
          <w:lang w:eastAsia="en-US"/>
        </w:rPr>
        <w:t xml:space="preserve"> schare oordeelde over hen als de Dames Wolff en Deken. </w:t>
      </w:r>
      <w:r>
        <w:rPr>
          <w:lang w:eastAsia="en-US"/>
        </w:rPr>
        <w:t>"</w:t>
      </w:r>
      <w:r w:rsidRPr="00362C5E">
        <w:rPr>
          <w:lang w:eastAsia="en-US"/>
        </w:rPr>
        <w:t xml:space="preserve">Broeder Benjamin" en Cornelia Slimslamp uit de </w:t>
      </w:r>
      <w:r>
        <w:rPr>
          <w:lang w:eastAsia="en-US"/>
        </w:rPr>
        <w:t>"</w:t>
      </w:r>
      <w:r w:rsidRPr="00362C5E">
        <w:rPr>
          <w:lang w:eastAsia="en-US"/>
        </w:rPr>
        <w:t>Sara Burgerhart" zijn in de Neder</w:t>
      </w:r>
      <w:r w:rsidRPr="00362C5E">
        <w:rPr>
          <w:lang w:eastAsia="en-US"/>
        </w:rPr>
        <w:softHyphen/>
      </w:r>
      <w:r>
        <w:rPr>
          <w:lang w:eastAsia="en-US"/>
        </w:rPr>
        <w:t>lands</w:t>
      </w:r>
      <w:r w:rsidRPr="00362C5E">
        <w:rPr>
          <w:lang w:eastAsia="en-US"/>
        </w:rPr>
        <w:t xml:space="preserve">e litteratuur de Tartuffes geworden, temend, </w:t>
      </w:r>
      <w:r>
        <w:rPr>
          <w:lang w:eastAsia="en-US"/>
        </w:rPr>
        <w:t>vals</w:t>
      </w:r>
      <w:r w:rsidRPr="00362C5E">
        <w:rPr>
          <w:lang w:eastAsia="en-US"/>
        </w:rPr>
        <w:t xml:space="preserve"> nederig, de daad zeer in strijd met de vroomklinkende termen 2). Abraham Blankaart schrijft aan Suzanna Hofland</w:t>
      </w:r>
      <w:r>
        <w:rPr>
          <w:lang w:eastAsia="en-US"/>
        </w:rPr>
        <w:t>:</w:t>
      </w:r>
      <w:r w:rsidRPr="00362C5E">
        <w:rPr>
          <w:lang w:eastAsia="en-US"/>
        </w:rPr>
        <w:t xml:space="preserve"> </w:t>
      </w:r>
      <w:r>
        <w:rPr>
          <w:lang w:eastAsia="en-US"/>
        </w:rPr>
        <w:t>"</w:t>
      </w:r>
      <w:r w:rsidRPr="00362C5E">
        <w:rPr>
          <w:lang w:eastAsia="en-US"/>
        </w:rPr>
        <w:t>Ik zou mij doodschamen, dat zou ik op</w:t>
      </w:r>
      <w:r>
        <w:rPr>
          <w:lang w:eastAsia="en-US"/>
        </w:rPr>
        <w:t xml:space="preserve"> mijn </w:t>
      </w:r>
      <w:r w:rsidRPr="00362C5E">
        <w:rPr>
          <w:lang w:eastAsia="en-US"/>
        </w:rPr>
        <w:t>eer, indien ik</w:t>
      </w:r>
      <w:r>
        <w:rPr>
          <w:lang w:eastAsia="en-US"/>
        </w:rPr>
        <w:t xml:space="preserve"> zo </w:t>
      </w:r>
      <w:r w:rsidRPr="00362C5E">
        <w:rPr>
          <w:lang w:eastAsia="en-US"/>
        </w:rPr>
        <w:t>met Gods woord omsprong, en het</w:t>
      </w:r>
      <w:r>
        <w:rPr>
          <w:lang w:eastAsia="en-US"/>
        </w:rPr>
        <w:t xml:space="preserve"> zo </w:t>
      </w:r>
      <w:r w:rsidRPr="00362C5E">
        <w:rPr>
          <w:lang w:eastAsia="en-US"/>
        </w:rPr>
        <w:t xml:space="preserve">Satans gek toepaste, </w:t>
      </w:r>
      <w:r>
        <w:rPr>
          <w:lang w:eastAsia="en-US"/>
        </w:rPr>
        <w:t>zoals</w:t>
      </w:r>
      <w:r w:rsidRPr="00362C5E">
        <w:rPr>
          <w:lang w:eastAsia="en-US"/>
        </w:rPr>
        <w:t xml:space="preserve"> jij fijnen doet" (19e brief) en </w:t>
      </w:r>
      <w:r>
        <w:rPr>
          <w:lang w:eastAsia="en-US"/>
        </w:rPr>
        <w:t>"</w:t>
      </w:r>
      <w:r w:rsidRPr="00362C5E">
        <w:rPr>
          <w:lang w:eastAsia="en-US"/>
        </w:rPr>
        <w:t>aan</w:t>
      </w:r>
      <w:r>
        <w:rPr>
          <w:lang w:eastAsia="en-US"/>
        </w:rPr>
        <w:t xml:space="preserve"> de </w:t>
      </w:r>
      <w:r w:rsidRPr="00362C5E">
        <w:rPr>
          <w:lang w:eastAsia="en-US"/>
        </w:rPr>
        <w:t>eerwaardigen heer Everard Redelijk", dat hij niet houdt van hen,</w:t>
      </w:r>
      <w:r>
        <w:rPr>
          <w:lang w:eastAsia="en-US"/>
        </w:rPr>
        <w:t>,</w:t>
      </w:r>
      <w:r w:rsidRPr="00362C5E">
        <w:rPr>
          <w:lang w:eastAsia="en-US"/>
        </w:rPr>
        <w:t>,die</w:t>
      </w:r>
      <w:r>
        <w:rPr>
          <w:lang w:eastAsia="en-US"/>
        </w:rPr>
        <w:t xml:space="preserve"> zo </w:t>
      </w:r>
      <w:r w:rsidRPr="00362C5E">
        <w:rPr>
          <w:lang w:eastAsia="en-US"/>
        </w:rPr>
        <w:t>klagen en steunen, en van tranendal en van een ellendig leven praten</w:t>
      </w:r>
      <w:r>
        <w:rPr>
          <w:lang w:eastAsia="en-US"/>
        </w:rPr>
        <w:t>. D</w:t>
      </w:r>
      <w:r w:rsidRPr="00362C5E">
        <w:rPr>
          <w:lang w:eastAsia="en-US"/>
        </w:rPr>
        <w:t>e klagers kijken altijd bang, altijd vreezen zij, dat zij te kort zullen komen</w:t>
      </w:r>
      <w:r>
        <w:rPr>
          <w:lang w:eastAsia="en-US"/>
        </w:rPr>
        <w:t xml:space="preserve">; </w:t>
      </w:r>
      <w:r w:rsidRPr="00362C5E">
        <w:rPr>
          <w:lang w:eastAsia="en-US"/>
        </w:rPr>
        <w:t xml:space="preserve">zij houden van niemand, en niemand van hen" </w:t>
      </w:r>
    </w:p>
    <w:p w:rsidR="009F3BC5" w:rsidRDefault="009F3BC5" w:rsidP="009F3BC5">
      <w:pPr>
        <w:jc w:val="both"/>
        <w:rPr>
          <w:lang w:eastAsia="en-US"/>
        </w:rPr>
      </w:pPr>
    </w:p>
    <w:p w:rsidR="009F3BC5" w:rsidRPr="00495FF5" w:rsidRDefault="009F3BC5" w:rsidP="009F3BC5">
      <w:pPr>
        <w:jc w:val="both"/>
        <w:rPr>
          <w:sz w:val="22"/>
          <w:szCs w:val="22"/>
          <w:lang w:eastAsia="en-US"/>
        </w:rPr>
      </w:pPr>
      <w:r w:rsidRPr="00495FF5">
        <w:rPr>
          <w:sz w:val="22"/>
          <w:szCs w:val="22"/>
          <w:lang w:eastAsia="en-US"/>
        </w:rPr>
        <w:t>1) W. Schor t i n g h u i s, Het Innige Christendom, blz. 86, 223, 243, 250, 254 vgg.</w:t>
      </w:r>
    </w:p>
    <w:p w:rsidR="009F3BC5" w:rsidRPr="00495FF5" w:rsidRDefault="009F3BC5" w:rsidP="009F3BC5">
      <w:pPr>
        <w:jc w:val="both"/>
        <w:rPr>
          <w:sz w:val="22"/>
          <w:szCs w:val="22"/>
          <w:lang w:eastAsia="en-US"/>
        </w:rPr>
      </w:pPr>
      <w:r w:rsidRPr="00495FF5">
        <w:rPr>
          <w:sz w:val="22"/>
          <w:szCs w:val="22"/>
          <w:lang w:eastAsia="en-US"/>
        </w:rPr>
        <w:t>2) Schrijver dezes, Wilhelmus Schortinghuis en zijn analogieën, blz. 168 vgg, 240 vgg, 306.</w:t>
      </w:r>
    </w:p>
    <w:p w:rsidR="009F3BC5" w:rsidRPr="00495FF5" w:rsidRDefault="009F3BC5" w:rsidP="009F3BC5">
      <w:pPr>
        <w:jc w:val="both"/>
        <w:rPr>
          <w:sz w:val="22"/>
          <w:szCs w:val="22"/>
          <w:lang w:eastAsia="en-US"/>
        </w:rPr>
      </w:pPr>
      <w:r w:rsidRPr="00495FF5">
        <w:rPr>
          <w:sz w:val="22"/>
          <w:szCs w:val="22"/>
          <w:lang w:eastAsia="en-US"/>
        </w:rPr>
        <w:t>117</w:t>
      </w:r>
    </w:p>
    <w:p w:rsidR="009F3BC5" w:rsidRPr="00362C5E"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(in den 173en Brief van de </w:t>
      </w:r>
      <w:r>
        <w:rPr>
          <w:lang w:eastAsia="en-US"/>
        </w:rPr>
        <w:t>"</w:t>
      </w:r>
      <w:r w:rsidRPr="00362C5E">
        <w:rPr>
          <w:lang w:eastAsia="en-US"/>
        </w:rPr>
        <w:t>Historie van Mejuffrouw Sara Burgerhart</w:t>
      </w:r>
      <w:r>
        <w:rPr>
          <w:lang w:eastAsia="en-US"/>
        </w:rPr>
        <w:t>2)</w:t>
      </w:r>
      <w:r w:rsidRPr="00362C5E">
        <w:rPr>
          <w:lang w:eastAsia="en-US"/>
        </w:rPr>
        <w:t xml:space="preserve">, </w:t>
      </w:r>
      <w:r>
        <w:rPr>
          <w:lang w:eastAsia="en-US"/>
        </w:rPr>
        <w:t>-</w:t>
      </w:r>
      <w:r w:rsidRPr="00362C5E">
        <w:rPr>
          <w:lang w:eastAsia="en-US"/>
        </w:rPr>
        <w:t xml:space="preserve"> al weet Sara, dat </w:t>
      </w:r>
      <w:r>
        <w:rPr>
          <w:lang w:eastAsia="en-US"/>
        </w:rPr>
        <w:t>"</w:t>
      </w:r>
      <w:r w:rsidRPr="00362C5E">
        <w:rPr>
          <w:lang w:eastAsia="en-US"/>
        </w:rPr>
        <w:t xml:space="preserve">er (of jij 't niet geloofde) zulke vrome zielen onder zijn, die, waren de hoofden der brave </w:t>
      </w:r>
      <w:r>
        <w:rPr>
          <w:lang w:eastAsia="en-US"/>
        </w:rPr>
        <w:t>mens</w:t>
      </w:r>
      <w:r w:rsidRPr="00362C5E">
        <w:rPr>
          <w:lang w:eastAsia="en-US"/>
        </w:rPr>
        <w:t>en</w:t>
      </w:r>
      <w:r>
        <w:rPr>
          <w:lang w:eastAsia="en-US"/>
        </w:rPr>
        <w:t xml:space="preserve"> zo </w:t>
      </w:r>
      <w:r w:rsidRPr="00362C5E">
        <w:rPr>
          <w:lang w:eastAsia="en-US"/>
        </w:rPr>
        <w:t>goed georganiseerd als hunne harten, wel zuiver en godsdienstig zijn" (10e brief). Maar Aagtje Deken haalt in een harer brieven</w:t>
      </w:r>
      <w:r>
        <w:rPr>
          <w:lang w:eastAsia="en-US"/>
        </w:rPr>
        <w:t xml:space="preserve"> de </w:t>
      </w:r>
      <w:r w:rsidRPr="00362C5E">
        <w:rPr>
          <w:lang w:eastAsia="en-US"/>
        </w:rPr>
        <w:t>neg door de bevindelijken vereerden Ds Th. van der Groe van Kralingen en zijn volgelingen fel door</w:t>
      </w:r>
      <w:r>
        <w:rPr>
          <w:lang w:eastAsia="en-US"/>
        </w:rPr>
        <w:t>:</w:t>
      </w:r>
      <w:r w:rsidRPr="00362C5E">
        <w:rPr>
          <w:lang w:eastAsia="en-US"/>
        </w:rPr>
        <w:t xml:space="preserve"> </w:t>
      </w:r>
      <w:r>
        <w:rPr>
          <w:lang w:eastAsia="en-US"/>
        </w:rPr>
        <w:t>"</w:t>
      </w:r>
      <w:r w:rsidRPr="00362C5E">
        <w:rPr>
          <w:lang w:eastAsia="en-US"/>
        </w:rPr>
        <w:t>Groet</w:t>
      </w:r>
      <w:r>
        <w:rPr>
          <w:lang w:eastAsia="en-US"/>
        </w:rPr>
        <w:t xml:space="preserve"> de </w:t>
      </w:r>
      <w:r w:rsidRPr="00362C5E">
        <w:rPr>
          <w:lang w:eastAsia="en-US"/>
        </w:rPr>
        <w:t>Herder van Kralingen</w:t>
      </w:r>
      <w:r>
        <w:rPr>
          <w:lang w:eastAsia="en-US"/>
        </w:rPr>
        <w:t xml:space="preserve">; </w:t>
      </w:r>
      <w:r w:rsidRPr="00362C5E">
        <w:rPr>
          <w:lang w:eastAsia="en-US"/>
        </w:rPr>
        <w:t>zeg, dat ik, wanneer ik weder te Kralingen koom, hem wel volkomen Aphesis, Loslaeting, wil aankondigen, vermids zijn dienst van weinig nut is. Groet de vrien</w:t>
      </w:r>
      <w:r w:rsidRPr="00362C5E">
        <w:rPr>
          <w:lang w:eastAsia="en-US"/>
        </w:rPr>
        <w:softHyphen/>
        <w:t xml:space="preserve">dinnen, die onder het kruis boteraminen vr .... en </w:t>
      </w:r>
      <w:r>
        <w:rPr>
          <w:lang w:eastAsia="en-US"/>
        </w:rPr>
        <w:t>wens</w:t>
      </w:r>
      <w:r w:rsidRPr="00362C5E">
        <w:rPr>
          <w:lang w:eastAsia="en-US"/>
        </w:rPr>
        <w:t xml:space="preserve"> haar alle de zegeningen van een werkzaam l</w:t>
      </w:r>
      <w:r>
        <w:rPr>
          <w:lang w:eastAsia="en-US"/>
        </w:rPr>
        <w:t>e</w:t>
      </w:r>
      <w:r w:rsidRPr="00362C5E">
        <w:rPr>
          <w:lang w:eastAsia="en-US"/>
        </w:rPr>
        <w:t>ven" 1).</w:t>
      </w:r>
    </w:p>
    <w:p w:rsidR="009F3BC5" w:rsidRDefault="009F3BC5" w:rsidP="009F3BC5">
      <w:pPr>
        <w:jc w:val="both"/>
        <w:rPr>
          <w:lang w:eastAsia="en-US"/>
        </w:rPr>
      </w:pPr>
      <w:r w:rsidRPr="00362C5E">
        <w:rPr>
          <w:lang w:eastAsia="en-US"/>
        </w:rPr>
        <w:t xml:space="preserve">Als de enkele bevindelijke in de </w:t>
      </w:r>
      <w:r>
        <w:rPr>
          <w:lang w:eastAsia="en-US"/>
        </w:rPr>
        <w:t>18</w:t>
      </w:r>
      <w:r w:rsidRPr="00362C5E">
        <w:rPr>
          <w:lang w:eastAsia="en-US"/>
        </w:rPr>
        <w:t>e eeuw reeds</w:t>
      </w:r>
      <w:r>
        <w:rPr>
          <w:lang w:eastAsia="en-US"/>
        </w:rPr>
        <w:t xml:space="preserve"> zo </w:t>
      </w:r>
      <w:r w:rsidRPr="00362C5E">
        <w:rPr>
          <w:lang w:eastAsia="en-US"/>
        </w:rPr>
        <w:t xml:space="preserve">verdacht was, hoezeer dán een samenkomst van dezulken, een </w:t>
      </w:r>
      <w:r>
        <w:rPr>
          <w:lang w:eastAsia="en-US"/>
        </w:rPr>
        <w:t>"</w:t>
      </w:r>
      <w:r w:rsidRPr="00362C5E">
        <w:rPr>
          <w:lang w:eastAsia="en-US"/>
        </w:rPr>
        <w:t xml:space="preserve">oefening", een conventikel of </w:t>
      </w:r>
      <w:r>
        <w:rPr>
          <w:lang w:eastAsia="en-US"/>
        </w:rPr>
        <w:t>"</w:t>
      </w:r>
      <w:r w:rsidRPr="00362C5E">
        <w:rPr>
          <w:lang w:eastAsia="en-US"/>
        </w:rPr>
        <w:t>gezelschap"</w:t>
      </w:r>
      <w:r>
        <w:rPr>
          <w:lang w:eastAsia="en-US"/>
        </w:rPr>
        <w:t>!</w:t>
      </w:r>
      <w:r w:rsidRPr="00362C5E">
        <w:rPr>
          <w:lang w:eastAsia="en-US"/>
        </w:rPr>
        <w:t xml:space="preserve"> En toch hadden de conventikels een goed kerkelijk paspoort</w:t>
      </w:r>
      <w:r>
        <w:rPr>
          <w:lang w:eastAsia="en-US"/>
        </w:rPr>
        <w:t xml:space="preserve">. </w:t>
      </w:r>
    </w:p>
    <w:p w:rsidR="009F3BC5" w:rsidRDefault="009F3BC5" w:rsidP="009F3BC5">
      <w:pPr>
        <w:jc w:val="both"/>
        <w:rPr>
          <w:lang w:eastAsia="en-US"/>
        </w:rPr>
      </w:pPr>
      <w:r>
        <w:rPr>
          <w:lang w:eastAsia="en-US"/>
        </w:rPr>
        <w:t>D</w:t>
      </w:r>
      <w:r w:rsidRPr="00362C5E">
        <w:rPr>
          <w:lang w:eastAsia="en-US"/>
        </w:rPr>
        <w:t xml:space="preserve">e </w:t>
      </w:r>
      <w:r>
        <w:rPr>
          <w:lang w:eastAsia="en-US"/>
        </w:rPr>
        <w:t>"prof</w:t>
      </w:r>
      <w:r w:rsidRPr="00362C5E">
        <w:rPr>
          <w:lang w:eastAsia="en-US"/>
        </w:rPr>
        <w:t xml:space="preserve">eten" </w:t>
      </w:r>
      <w:r>
        <w:rPr>
          <w:lang w:eastAsia="en-US"/>
        </w:rPr>
        <w:t>-</w:t>
      </w:r>
      <w:r w:rsidRPr="00362C5E">
        <w:rPr>
          <w:lang w:eastAsia="en-US"/>
        </w:rPr>
        <w:t xml:space="preserve"> een predikant, maar ook een gewoon gemeentelid kon dit zijn </w:t>
      </w:r>
      <w:r>
        <w:rPr>
          <w:lang w:eastAsia="en-US"/>
        </w:rPr>
        <w:t>-</w:t>
      </w:r>
      <w:r w:rsidRPr="00362C5E">
        <w:rPr>
          <w:lang w:eastAsia="en-US"/>
        </w:rPr>
        <w:t xml:space="preserve"> hadden volgens de Artikelen van het Convent van Wesel in 1568 o. a. tot taak na de predicaties of op anderen tijd een Bijbeluitleg te geven. Ieder der aanwezigen mocht daarbij het woord voeren</w:t>
      </w:r>
      <w:r>
        <w:rPr>
          <w:lang w:eastAsia="en-US"/>
        </w:rPr>
        <w:t>; "</w:t>
      </w:r>
      <w:r w:rsidRPr="00362C5E">
        <w:rPr>
          <w:lang w:eastAsia="en-US"/>
        </w:rPr>
        <w:t>en alzoo ten besluit, de vergadering met de gebeden van</w:t>
      </w:r>
      <w:r>
        <w:rPr>
          <w:lang w:eastAsia="en-US"/>
        </w:rPr>
        <w:t xml:space="preserve"> de </w:t>
      </w:r>
      <w:r w:rsidRPr="00362C5E">
        <w:rPr>
          <w:lang w:eastAsia="en-US"/>
        </w:rPr>
        <w:t xml:space="preserve">voornaamsten </w:t>
      </w:r>
      <w:r>
        <w:rPr>
          <w:lang w:eastAsia="en-US"/>
        </w:rPr>
        <w:t>prof</w:t>
      </w:r>
      <w:r w:rsidRPr="00362C5E">
        <w:rPr>
          <w:lang w:eastAsia="en-US"/>
        </w:rPr>
        <w:t xml:space="preserve">eet worden beëindigd" 2). </w:t>
      </w:r>
    </w:p>
    <w:p w:rsidR="009F3BC5" w:rsidRDefault="009F3BC5" w:rsidP="009F3BC5">
      <w:pPr>
        <w:jc w:val="both"/>
        <w:rPr>
          <w:lang w:eastAsia="en-US"/>
        </w:rPr>
      </w:pPr>
      <w:r w:rsidRPr="00362C5E">
        <w:rPr>
          <w:lang w:eastAsia="en-US"/>
        </w:rPr>
        <w:t xml:space="preserve">Ter </w:t>
      </w:r>
      <w:r>
        <w:rPr>
          <w:lang w:eastAsia="en-US"/>
        </w:rPr>
        <w:t>Dordts</w:t>
      </w:r>
      <w:r w:rsidRPr="00362C5E">
        <w:rPr>
          <w:lang w:eastAsia="en-US"/>
        </w:rPr>
        <w:t xml:space="preserve">e Synode van 1618/1619 was een vraag van de Gelderse Synode ingekomen, </w:t>
      </w:r>
      <w:r>
        <w:rPr>
          <w:lang w:eastAsia="en-US"/>
        </w:rPr>
        <w:t>"</w:t>
      </w:r>
      <w:r w:rsidRPr="00362C5E">
        <w:rPr>
          <w:lang w:eastAsia="en-US"/>
        </w:rPr>
        <w:t xml:space="preserve">of de beoefening der </w:t>
      </w:r>
      <w:r>
        <w:rPr>
          <w:lang w:eastAsia="en-US"/>
        </w:rPr>
        <w:t>prof</w:t>
      </w:r>
      <w:r w:rsidRPr="00362C5E">
        <w:rPr>
          <w:lang w:eastAsia="en-US"/>
        </w:rPr>
        <w:t>etie niet goed zoude zijn, mits onder bezonnen leiding, opdat zij niet tot schisma, maar tot stichting strekke, en dit alleen door geleerde, vrome en gematigde predikanten" 3)</w:t>
      </w:r>
      <w:r>
        <w:rPr>
          <w:lang w:eastAsia="en-US"/>
        </w:rPr>
        <w:t xml:space="preserve">. </w:t>
      </w:r>
    </w:p>
    <w:p w:rsidR="009F3BC5" w:rsidRDefault="009F3BC5" w:rsidP="009F3BC5">
      <w:pPr>
        <w:jc w:val="both"/>
        <w:rPr>
          <w:lang w:eastAsia="en-US"/>
        </w:rPr>
      </w:pPr>
      <w:r>
        <w:rPr>
          <w:lang w:eastAsia="en-US"/>
        </w:rPr>
        <w:t>D</w:t>
      </w:r>
      <w:r w:rsidRPr="00362C5E">
        <w:rPr>
          <w:lang w:eastAsia="en-US"/>
        </w:rPr>
        <w:t>e deputaten verlangden echter naar het einde der gr</w:t>
      </w:r>
      <w:r>
        <w:rPr>
          <w:lang w:eastAsia="en-US"/>
        </w:rPr>
        <w:t>ote Kerkvergadering en de Gelders</w:t>
      </w:r>
      <w:r w:rsidRPr="00362C5E">
        <w:rPr>
          <w:lang w:eastAsia="en-US"/>
        </w:rPr>
        <w:t>e vraag bleef liggen</w:t>
      </w:r>
      <w:r>
        <w:rPr>
          <w:lang w:eastAsia="en-US"/>
        </w:rPr>
        <w:t>. D</w:t>
      </w:r>
      <w:r w:rsidRPr="00362C5E">
        <w:rPr>
          <w:lang w:eastAsia="en-US"/>
        </w:rPr>
        <w:t>e Zuid</w:t>
      </w:r>
      <w:r w:rsidRPr="00362C5E">
        <w:rPr>
          <w:lang w:eastAsia="en-US"/>
        </w:rPr>
        <w:softHyphen/>
      </w:r>
      <w:r>
        <w:rPr>
          <w:lang w:eastAsia="en-US"/>
        </w:rPr>
        <w:t>-</w:t>
      </w:r>
      <w:r w:rsidRPr="00362C5E">
        <w:rPr>
          <w:lang w:eastAsia="en-US"/>
        </w:rPr>
        <w:t>Hol</w:t>
      </w:r>
      <w:r>
        <w:rPr>
          <w:lang w:eastAsia="en-US"/>
        </w:rPr>
        <w:t>lands</w:t>
      </w:r>
      <w:r w:rsidRPr="00362C5E">
        <w:rPr>
          <w:lang w:eastAsia="en-US"/>
        </w:rPr>
        <w:t>e Synode van 1629 te Leiden bepaalde, dat de conventikelen, en deze niet onder kerktijd, behoorden te staan onder toezicht van</w:t>
      </w:r>
      <w:r>
        <w:rPr>
          <w:lang w:eastAsia="en-US"/>
        </w:rPr>
        <w:t xml:space="preserve"> de </w:t>
      </w:r>
      <w:r w:rsidRPr="00362C5E">
        <w:rPr>
          <w:lang w:eastAsia="en-US"/>
        </w:rPr>
        <w:t>Kerkeraad</w:t>
      </w:r>
      <w:r>
        <w:rPr>
          <w:lang w:eastAsia="en-US"/>
        </w:rPr>
        <w:t>. D</w:t>
      </w:r>
      <w:r w:rsidRPr="00362C5E">
        <w:rPr>
          <w:lang w:eastAsia="en-US"/>
        </w:rPr>
        <w:t xml:space="preserve">e klachten erover duurden echter voort. Men ging naar plaatsen buiten de eigen gemeente. Predikanten uit andere plaatsen kwamen </w:t>
      </w:r>
      <w:r>
        <w:rPr>
          <w:lang w:eastAsia="en-US"/>
        </w:rPr>
        <w:t>"</w:t>
      </w:r>
      <w:r w:rsidRPr="00362C5E">
        <w:rPr>
          <w:lang w:eastAsia="en-US"/>
        </w:rPr>
        <w:t>oefenen"</w:t>
      </w:r>
      <w:r>
        <w:rPr>
          <w:lang w:eastAsia="en-US"/>
        </w:rPr>
        <w:t xml:space="preserve">. </w:t>
      </w:r>
    </w:p>
    <w:p w:rsidR="009F3BC5" w:rsidRDefault="009F3BC5" w:rsidP="009F3BC5">
      <w:pPr>
        <w:jc w:val="both"/>
        <w:rPr>
          <w:lang w:eastAsia="en-US"/>
        </w:rPr>
      </w:pPr>
      <w:r>
        <w:rPr>
          <w:lang w:eastAsia="en-US"/>
        </w:rPr>
        <w:t>D</w:t>
      </w:r>
      <w:r w:rsidRPr="00362C5E">
        <w:rPr>
          <w:lang w:eastAsia="en-US"/>
        </w:rPr>
        <w:t>e Zuid-Hol</w:t>
      </w:r>
      <w:r>
        <w:rPr>
          <w:lang w:eastAsia="en-US"/>
        </w:rPr>
        <w:t>lands</w:t>
      </w:r>
      <w:r w:rsidRPr="00362C5E">
        <w:rPr>
          <w:lang w:eastAsia="en-US"/>
        </w:rPr>
        <w:t>e Synode van 1669 te Schoon</w:t>
      </w:r>
      <w:r w:rsidRPr="00362C5E">
        <w:rPr>
          <w:lang w:eastAsia="en-US"/>
        </w:rPr>
        <w:softHyphen/>
        <w:t>hoven sprak uit, dat de predikant het voorzitterschap in een conventikel behoorde te bekl</w:t>
      </w:r>
      <w:r>
        <w:rPr>
          <w:lang w:eastAsia="en-US"/>
        </w:rPr>
        <w:t>ede</w:t>
      </w:r>
      <w:r w:rsidRPr="00362C5E">
        <w:rPr>
          <w:lang w:eastAsia="en-US"/>
        </w:rPr>
        <w:t>n. Personen, die zonder zulke kerkeraadsleiding samenkwamen, moesten door</w:t>
      </w:r>
      <w:r>
        <w:rPr>
          <w:lang w:eastAsia="en-US"/>
        </w:rPr>
        <w:t xml:space="preserve"> de </w:t>
      </w:r>
      <w:r w:rsidRPr="00362C5E">
        <w:rPr>
          <w:lang w:eastAsia="en-US"/>
        </w:rPr>
        <w:t>Kerkeraad worden vermaand en</w:t>
      </w:r>
      <w:r>
        <w:rPr>
          <w:lang w:eastAsia="en-US"/>
        </w:rPr>
        <w:t xml:space="preserve"> zo </w:t>
      </w:r>
      <w:r w:rsidRPr="00362C5E">
        <w:rPr>
          <w:lang w:eastAsia="en-US"/>
        </w:rPr>
        <w:t xml:space="preserve">noodig bestraft. </w:t>
      </w:r>
      <w:r>
        <w:rPr>
          <w:lang w:eastAsia="en-US"/>
        </w:rPr>
        <w:t>"</w:t>
      </w:r>
      <w:r w:rsidRPr="00362C5E">
        <w:rPr>
          <w:lang w:eastAsia="en-US"/>
        </w:rPr>
        <w:t xml:space="preserve">In gevalle zy hardnekkig blyven, zal deze na ordre der Kercken, in alle voorsigtigheydt met haar handelen" 4). </w:t>
      </w:r>
    </w:p>
    <w:p w:rsidR="009F3BC5" w:rsidRPr="00362C5E" w:rsidRDefault="009F3BC5" w:rsidP="009F3BC5">
      <w:pPr>
        <w:jc w:val="both"/>
        <w:rPr>
          <w:lang w:eastAsia="en-US"/>
        </w:rPr>
      </w:pPr>
      <w:r w:rsidRPr="00362C5E">
        <w:rPr>
          <w:lang w:eastAsia="en-US"/>
        </w:rPr>
        <w:t xml:space="preserve">Van Gisbertus </w:t>
      </w:r>
      <w:r>
        <w:rPr>
          <w:lang w:eastAsia="en-US"/>
        </w:rPr>
        <w:t>Voeti</w:t>
      </w:r>
      <w:r w:rsidRPr="00362C5E">
        <w:rPr>
          <w:lang w:eastAsia="en-US"/>
        </w:rPr>
        <w:t xml:space="preserve">us verscheen er in 1677 te Utrecht, 's jaars na zijn overlijden, </w:t>
      </w:r>
      <w:r>
        <w:rPr>
          <w:lang w:eastAsia="en-US"/>
        </w:rPr>
        <w:t>"</w:t>
      </w:r>
      <w:r w:rsidRPr="00362C5E">
        <w:rPr>
          <w:lang w:eastAsia="en-US"/>
        </w:rPr>
        <w:t>Ware gevoelen, ontrent de particuliere bijeenkomsten der christenen". In 1722 besloot de Synode van Stad en Lande, gelijk</w:t>
      </w:r>
    </w:p>
    <w:p w:rsidR="009F3BC5" w:rsidRDefault="009F3BC5" w:rsidP="009F3BC5">
      <w:pPr>
        <w:jc w:val="both"/>
        <w:rPr>
          <w:lang w:eastAsia="en-US"/>
        </w:rPr>
      </w:pPr>
    </w:p>
    <w:p w:rsidR="009F3BC5" w:rsidRPr="00495FF5" w:rsidRDefault="009F3BC5" w:rsidP="009F3BC5">
      <w:pPr>
        <w:jc w:val="both"/>
        <w:rPr>
          <w:sz w:val="22"/>
          <w:szCs w:val="22"/>
          <w:lang w:eastAsia="en-US"/>
        </w:rPr>
      </w:pPr>
      <w:r w:rsidRPr="00495FF5">
        <w:rPr>
          <w:sz w:val="22"/>
          <w:szCs w:val="22"/>
          <w:lang w:eastAsia="en-US"/>
        </w:rPr>
        <w:t>1) Dr J. D y s er in c k, Brieven van B. Wolff en A. Deken, 's-Grav. 1904, blz. 241.</w:t>
      </w:r>
    </w:p>
    <w:p w:rsidR="009F3BC5" w:rsidRPr="00495FF5" w:rsidRDefault="009F3BC5" w:rsidP="009F3BC5">
      <w:pPr>
        <w:jc w:val="both"/>
        <w:rPr>
          <w:sz w:val="22"/>
          <w:szCs w:val="22"/>
          <w:lang w:eastAsia="en-US"/>
        </w:rPr>
      </w:pPr>
      <w:r w:rsidRPr="00495FF5">
        <w:rPr>
          <w:sz w:val="22"/>
          <w:szCs w:val="22"/>
          <w:lang w:eastAsia="en-US"/>
        </w:rPr>
        <w:t xml:space="preserve">2) Dr F. L. Rut g er s, Acta van de Ned. Synoden der zest. eeuw, 's-Grav. 1889, blz. 9 vgg. De latijnsche </w:t>
      </w:r>
      <w:r>
        <w:rPr>
          <w:sz w:val="22"/>
          <w:szCs w:val="22"/>
          <w:lang w:eastAsia="en-US"/>
        </w:rPr>
        <w:t>tekst</w:t>
      </w:r>
      <w:r w:rsidRPr="00495FF5">
        <w:rPr>
          <w:sz w:val="22"/>
          <w:szCs w:val="22"/>
          <w:lang w:eastAsia="en-US"/>
        </w:rPr>
        <w:t xml:space="preserve"> is de originele. - Ned. vertaling, zie Kerkel. Handboekje, Rotterdam 1937, hoofdst. II, art. XIV vgg over de profeten".</w:t>
      </w:r>
    </w:p>
    <w:p w:rsidR="009F3BC5" w:rsidRPr="00495FF5" w:rsidRDefault="009F3BC5" w:rsidP="009F3BC5">
      <w:pPr>
        <w:jc w:val="both"/>
        <w:rPr>
          <w:sz w:val="22"/>
          <w:szCs w:val="22"/>
          <w:lang w:eastAsia="en-US"/>
        </w:rPr>
      </w:pPr>
      <w:r w:rsidRPr="00495FF5">
        <w:rPr>
          <w:sz w:val="22"/>
          <w:szCs w:val="22"/>
          <w:lang w:eastAsia="en-US"/>
        </w:rPr>
        <w:t>3) Prof. Dr H. H. K u y p e r, De Post-Acta, bl'ze, 421, 463.</w:t>
      </w:r>
    </w:p>
    <w:p w:rsidR="009F3BC5" w:rsidRPr="00495FF5" w:rsidRDefault="009F3BC5" w:rsidP="009F3BC5">
      <w:pPr>
        <w:jc w:val="both"/>
        <w:rPr>
          <w:sz w:val="22"/>
          <w:szCs w:val="22"/>
          <w:lang w:eastAsia="en-US"/>
        </w:rPr>
      </w:pPr>
      <w:r w:rsidRPr="00495FF5">
        <w:rPr>
          <w:sz w:val="22"/>
          <w:szCs w:val="22"/>
          <w:lang w:eastAsia="en-US"/>
        </w:rPr>
        <w:t>4) Acta der particul. Synoden van Z.-H., dl I blz. 304; dl IV blz. 485-487.</w:t>
      </w:r>
    </w:p>
    <w:p w:rsidR="009F3BC5" w:rsidRPr="00495FF5" w:rsidRDefault="009F3BC5" w:rsidP="009F3BC5">
      <w:pPr>
        <w:jc w:val="both"/>
        <w:rPr>
          <w:sz w:val="22"/>
          <w:szCs w:val="22"/>
          <w:lang w:eastAsia="en-US"/>
        </w:rPr>
      </w:pPr>
      <w:r w:rsidRPr="00495FF5">
        <w:rPr>
          <w:sz w:val="22"/>
          <w:szCs w:val="22"/>
          <w:lang w:eastAsia="en-US"/>
        </w:rPr>
        <w:t xml:space="preserve">118 </w:t>
      </w:r>
    </w:p>
    <w:p w:rsidR="009F3BC5" w:rsidRDefault="009F3BC5" w:rsidP="009F3BC5">
      <w:pPr>
        <w:jc w:val="both"/>
        <w:rPr>
          <w:lang w:eastAsia="en-US"/>
        </w:rPr>
      </w:pPr>
    </w:p>
    <w:p w:rsidR="009F3BC5" w:rsidRDefault="009F3BC5" w:rsidP="009F3BC5">
      <w:pPr>
        <w:jc w:val="both"/>
        <w:rPr>
          <w:lang w:eastAsia="en-US"/>
        </w:rPr>
      </w:pPr>
      <w:r w:rsidRPr="00362C5E">
        <w:rPr>
          <w:lang w:eastAsia="en-US"/>
        </w:rPr>
        <w:t>de Zuid-Hol</w:t>
      </w:r>
      <w:r>
        <w:rPr>
          <w:lang w:eastAsia="en-US"/>
        </w:rPr>
        <w:t>lands</w:t>
      </w:r>
      <w:r w:rsidRPr="00362C5E">
        <w:rPr>
          <w:lang w:eastAsia="en-US"/>
        </w:rPr>
        <w:t xml:space="preserve">e van 1669, dat de predikanten vrijen toegang moesten hebben tot de conventikels. Zij moesten er dwaalleer, </w:t>
      </w:r>
      <w:r>
        <w:rPr>
          <w:lang w:eastAsia="en-US"/>
        </w:rPr>
        <w:t>"</w:t>
      </w:r>
      <w:r w:rsidRPr="00362C5E">
        <w:rPr>
          <w:lang w:eastAsia="en-US"/>
        </w:rPr>
        <w:t xml:space="preserve">alwaar het ook door gelag van de Hoge Magten des lands storen en doen ophouden" 1). </w:t>
      </w:r>
    </w:p>
    <w:p w:rsidR="009F3BC5" w:rsidRPr="00362C5E" w:rsidRDefault="009F3BC5" w:rsidP="009F3BC5">
      <w:pPr>
        <w:jc w:val="both"/>
        <w:rPr>
          <w:lang w:eastAsia="en-US"/>
        </w:rPr>
      </w:pPr>
      <w:r w:rsidRPr="00362C5E">
        <w:rPr>
          <w:lang w:eastAsia="en-US"/>
        </w:rPr>
        <w:t>Men stelle zich conventikelen voor met zóó gestemde predikanten als president</w:t>
      </w:r>
      <w:r>
        <w:rPr>
          <w:lang w:eastAsia="en-US"/>
        </w:rPr>
        <w:t>!</w:t>
      </w:r>
      <w:r w:rsidRPr="00362C5E">
        <w:rPr>
          <w:lang w:eastAsia="en-US"/>
        </w:rPr>
        <w:t xml:space="preserve"> Of rondom 1834 zulke predikanten als leiders van Afgescheiden </w:t>
      </w:r>
      <w:r>
        <w:rPr>
          <w:lang w:eastAsia="en-US"/>
        </w:rPr>
        <w:t>"</w:t>
      </w:r>
      <w:r w:rsidRPr="00362C5E">
        <w:rPr>
          <w:lang w:eastAsia="en-US"/>
        </w:rPr>
        <w:t>gezelschappen"</w:t>
      </w:r>
      <w:r>
        <w:rPr>
          <w:lang w:eastAsia="en-US"/>
        </w:rPr>
        <w:t>!</w:t>
      </w:r>
    </w:p>
    <w:p w:rsidR="009F3BC5" w:rsidRDefault="009F3BC5" w:rsidP="009F3BC5">
      <w:pPr>
        <w:jc w:val="both"/>
        <w:rPr>
          <w:lang w:eastAsia="en-US"/>
        </w:rPr>
      </w:pPr>
      <w:r w:rsidRPr="00362C5E">
        <w:rPr>
          <w:lang w:eastAsia="en-US"/>
        </w:rPr>
        <w:t>Bij deze veelszins wrange houding der predikanten en Synoden ten aanzien van de conventikels dient met het volgende te worden rekening gehouden</w:t>
      </w:r>
      <w:r>
        <w:rPr>
          <w:lang w:eastAsia="en-US"/>
        </w:rPr>
        <w:t>. D</w:t>
      </w:r>
      <w:r w:rsidRPr="00362C5E">
        <w:rPr>
          <w:lang w:eastAsia="en-US"/>
        </w:rPr>
        <w:t>e Kerk was officiëel orthodox. Maar wanneer de dienaar des Woords een dorre, of inhoudsl</w:t>
      </w:r>
      <w:r>
        <w:rPr>
          <w:lang w:eastAsia="en-US"/>
        </w:rPr>
        <w:t>oze</w:t>
      </w:r>
      <w:r w:rsidRPr="00362C5E">
        <w:rPr>
          <w:lang w:eastAsia="en-US"/>
        </w:rPr>
        <w:t xml:space="preserve"> prediking bracht, gingen er </w:t>
      </w:r>
      <w:r>
        <w:rPr>
          <w:lang w:eastAsia="en-US"/>
        </w:rPr>
        <w:t>mens</w:t>
      </w:r>
      <w:r w:rsidRPr="00362C5E">
        <w:rPr>
          <w:lang w:eastAsia="en-US"/>
        </w:rPr>
        <w:t>en bijeenkomsten ter Bijbelbespreking onderling houden. Hetzelfde geschiedde, als men van de kerkelijke Belijdenis afwijkende leerstellingen van</w:t>
      </w:r>
      <w:r>
        <w:rPr>
          <w:lang w:eastAsia="en-US"/>
        </w:rPr>
        <w:t xml:space="preserve"> de </w:t>
      </w:r>
      <w:r w:rsidRPr="00362C5E">
        <w:rPr>
          <w:lang w:eastAsia="en-US"/>
        </w:rPr>
        <w:t xml:space="preserve">kansel beluisterde. Omgekeerd waren er door de Kerk geweerde verkondigers </w:t>
      </w:r>
      <w:r>
        <w:rPr>
          <w:lang w:eastAsia="en-US"/>
        </w:rPr>
        <w:t>-</w:t>
      </w:r>
      <w:r w:rsidRPr="00362C5E">
        <w:rPr>
          <w:lang w:eastAsia="en-US"/>
        </w:rPr>
        <w:t xml:space="preserve"> men denke aan Ds Labadie, Koel</w:t>
      </w:r>
      <w:r w:rsidRPr="00362C5E">
        <w:rPr>
          <w:lang w:eastAsia="en-US"/>
        </w:rPr>
        <w:softHyphen/>
        <w:t xml:space="preserve">man, Van </w:t>
      </w:r>
      <w:r>
        <w:rPr>
          <w:lang w:eastAsia="en-US"/>
        </w:rPr>
        <w:t>Hattem</w:t>
      </w:r>
      <w:r w:rsidRPr="00362C5E">
        <w:rPr>
          <w:lang w:eastAsia="en-US"/>
        </w:rPr>
        <w:t xml:space="preserve"> </w:t>
      </w:r>
      <w:r>
        <w:rPr>
          <w:lang w:eastAsia="en-US"/>
        </w:rPr>
        <w:t>-</w:t>
      </w:r>
      <w:r w:rsidRPr="00362C5E">
        <w:rPr>
          <w:lang w:eastAsia="en-US"/>
        </w:rPr>
        <w:t>, die hun opvattingen in conventikels uiteen gingen zetten, wanneer het hun niet langer toegelaten was dit van</w:t>
      </w:r>
      <w:r>
        <w:rPr>
          <w:lang w:eastAsia="en-US"/>
        </w:rPr>
        <w:t xml:space="preserve"> de </w:t>
      </w:r>
      <w:r w:rsidRPr="00362C5E">
        <w:rPr>
          <w:lang w:eastAsia="en-US"/>
        </w:rPr>
        <w:t>kansel te doen. Voorts zijn er te allen tijde overgeestelijke personen en door geen enkelen prediker te bevredigen dwarskij kers, die eigen kringen vormen om hun bijzondere opvattingen te luchten</w:t>
      </w:r>
      <w:r>
        <w:rPr>
          <w:lang w:eastAsia="en-US"/>
        </w:rPr>
        <w:t xml:space="preserve">. </w:t>
      </w:r>
    </w:p>
    <w:p w:rsidR="009F3BC5" w:rsidRPr="00362C5E" w:rsidRDefault="009F3BC5" w:rsidP="009F3BC5">
      <w:pPr>
        <w:jc w:val="both"/>
        <w:rPr>
          <w:lang w:eastAsia="en-US"/>
        </w:rPr>
      </w:pPr>
      <w:r>
        <w:rPr>
          <w:lang w:eastAsia="en-US"/>
        </w:rPr>
        <w:t xml:space="preserve">Zo </w:t>
      </w:r>
      <w:r w:rsidRPr="00362C5E">
        <w:rPr>
          <w:lang w:eastAsia="en-US"/>
        </w:rPr>
        <w:t>had men op de Schoonhovensche Synode van 1669 (art. 5) zich geërgerd</w:t>
      </w:r>
      <w:r>
        <w:rPr>
          <w:lang w:eastAsia="en-US"/>
        </w:rPr>
        <w:t>:</w:t>
      </w:r>
      <w:r w:rsidRPr="00362C5E">
        <w:rPr>
          <w:lang w:eastAsia="en-US"/>
        </w:rPr>
        <w:t xml:space="preserve"> </w:t>
      </w:r>
      <w:r>
        <w:rPr>
          <w:lang w:eastAsia="en-US"/>
        </w:rPr>
        <w:t>"</w:t>
      </w:r>
      <w:r w:rsidRPr="00362C5E">
        <w:rPr>
          <w:lang w:eastAsia="en-US"/>
        </w:rPr>
        <w:t>dat men onder voorgeven van bysondere extra-ordinaire verligtingen van</w:t>
      </w:r>
      <w:r>
        <w:rPr>
          <w:lang w:eastAsia="en-US"/>
        </w:rPr>
        <w:t xml:space="preserve"> de </w:t>
      </w:r>
      <w:r w:rsidRPr="00362C5E">
        <w:rPr>
          <w:lang w:eastAsia="en-US"/>
        </w:rPr>
        <w:t>H. Geest, sig seleen boven andere verheft, als waare men alleen de wedergeb</w:t>
      </w:r>
      <w:r>
        <w:rPr>
          <w:lang w:eastAsia="en-US"/>
        </w:rPr>
        <w:t>ore</w:t>
      </w:r>
      <w:r w:rsidRPr="00362C5E">
        <w:rPr>
          <w:lang w:eastAsia="en-US"/>
        </w:rPr>
        <w:t>ne onder de Christenen, sig tot dien eynde noemende de vr</w:t>
      </w:r>
      <w:r>
        <w:rPr>
          <w:lang w:eastAsia="en-US"/>
        </w:rPr>
        <w:t>ome</w:t>
      </w:r>
      <w:r w:rsidRPr="00362C5E">
        <w:rPr>
          <w:lang w:eastAsia="en-US"/>
        </w:rPr>
        <w:t>, Jesus kinderen, Jesus lievelingen, kinderen des ligts etc. met veragtinge van andere stigtelyke, en eerlyke L</w:t>
      </w:r>
      <w:r>
        <w:rPr>
          <w:lang w:eastAsia="en-US"/>
        </w:rPr>
        <w:t>ede</w:t>
      </w:r>
      <w:r w:rsidRPr="00362C5E">
        <w:rPr>
          <w:lang w:eastAsia="en-US"/>
        </w:rPr>
        <w:t>maaten, die de publyke Kerke naarstig frequenteren, waar uyt staan te volgen ver</w:t>
      </w:r>
      <w:r w:rsidRPr="00362C5E">
        <w:rPr>
          <w:lang w:eastAsia="en-US"/>
        </w:rPr>
        <w:softHyphen/>
        <w:t>deeltheden, scheuringen, veragtingen van Predicanten, en van publyken Godsdienst"</w:t>
      </w:r>
      <w:r>
        <w:rPr>
          <w:lang w:eastAsia="en-US"/>
        </w:rPr>
        <w:t>. D</w:t>
      </w:r>
      <w:r w:rsidRPr="00362C5E">
        <w:rPr>
          <w:lang w:eastAsia="en-US"/>
        </w:rPr>
        <w:t>it alles deed de Kerk van eeuw op eeuw huiveren over de conventikels als vorm van activ</w:t>
      </w:r>
      <w:r>
        <w:rPr>
          <w:lang w:eastAsia="en-US"/>
        </w:rPr>
        <w:t>eri</w:t>
      </w:r>
      <w:r w:rsidRPr="00362C5E">
        <w:rPr>
          <w:lang w:eastAsia="en-US"/>
        </w:rPr>
        <w:t>ng der gemeenteleden.</w:t>
      </w:r>
    </w:p>
    <w:p w:rsidR="009F3BC5" w:rsidRPr="00362C5E" w:rsidRDefault="009F3BC5" w:rsidP="009F3BC5">
      <w:pPr>
        <w:jc w:val="both"/>
        <w:rPr>
          <w:lang w:eastAsia="en-US"/>
        </w:rPr>
      </w:pPr>
      <w:r w:rsidRPr="00362C5E">
        <w:rPr>
          <w:lang w:eastAsia="en-US"/>
        </w:rPr>
        <w:t>Ten slotte valt het op, dat ook het goede conventikel veelszins van</w:t>
      </w:r>
      <w:r>
        <w:rPr>
          <w:lang w:eastAsia="en-US"/>
        </w:rPr>
        <w:t xml:space="preserve"> de </w:t>
      </w:r>
      <w:r w:rsidRPr="00362C5E">
        <w:rPr>
          <w:lang w:eastAsia="en-US"/>
        </w:rPr>
        <w:t xml:space="preserve">opzet, </w:t>
      </w:r>
      <w:r>
        <w:rPr>
          <w:lang w:eastAsia="en-US"/>
        </w:rPr>
        <w:t>zoals</w:t>
      </w:r>
      <w:r w:rsidRPr="00362C5E">
        <w:rPr>
          <w:lang w:eastAsia="en-US"/>
        </w:rPr>
        <w:t xml:space="preserve"> de Weselsche Artikelen dezen stelden, verschoof</w:t>
      </w:r>
      <w:r>
        <w:rPr>
          <w:lang w:eastAsia="en-US"/>
        </w:rPr>
        <w:t>. D</w:t>
      </w:r>
      <w:r w:rsidRPr="00362C5E">
        <w:rPr>
          <w:lang w:eastAsia="en-US"/>
        </w:rPr>
        <w:t>áár was het een Bijbeluitleg van</w:t>
      </w:r>
      <w:r>
        <w:rPr>
          <w:lang w:eastAsia="en-US"/>
        </w:rPr>
        <w:t>,</w:t>
      </w:r>
      <w:r w:rsidRPr="00362C5E">
        <w:rPr>
          <w:lang w:eastAsia="en-US"/>
        </w:rPr>
        <w:t>,'t een of 't ander Boek des Bijbels met bekwame orde" (Artikelen II § 17). Maar het charakter der be</w:t>
      </w:r>
      <w:r w:rsidRPr="00362C5E">
        <w:rPr>
          <w:lang w:eastAsia="en-US"/>
        </w:rPr>
        <w:softHyphen/>
        <w:t xml:space="preserve">spreking wijzigde zich. Wel bleef de Schriftlezing, het Psalmgezang, het gebed. Maar de bespreking werd vooral gericht op de geestelijke ervaringen der aanwezigen, hun </w:t>
      </w:r>
      <w:r>
        <w:rPr>
          <w:lang w:eastAsia="en-US"/>
        </w:rPr>
        <w:t>"</w:t>
      </w:r>
      <w:r w:rsidRPr="00362C5E">
        <w:rPr>
          <w:lang w:eastAsia="en-US"/>
        </w:rPr>
        <w:t xml:space="preserve">weg", op de leidingen </w:t>
      </w:r>
      <w:r>
        <w:rPr>
          <w:lang w:eastAsia="en-US"/>
        </w:rPr>
        <w:t xml:space="preserve">des Heeren </w:t>
      </w:r>
      <w:r w:rsidRPr="00362C5E">
        <w:rPr>
          <w:lang w:eastAsia="en-US"/>
        </w:rPr>
        <w:t xml:space="preserve">met de enkele ziel, op bijzonder ingevallen </w:t>
      </w:r>
      <w:r>
        <w:rPr>
          <w:lang w:eastAsia="en-US"/>
        </w:rPr>
        <w:t>tekst</w:t>
      </w:r>
      <w:r w:rsidRPr="00362C5E">
        <w:rPr>
          <w:lang w:eastAsia="en-US"/>
        </w:rPr>
        <w:t>en</w:t>
      </w:r>
      <w:r>
        <w:rPr>
          <w:lang w:eastAsia="en-US"/>
        </w:rPr>
        <w:t>. D</w:t>
      </w:r>
      <w:r w:rsidRPr="00362C5E">
        <w:rPr>
          <w:lang w:eastAsia="en-US"/>
        </w:rPr>
        <w:t xml:space="preserve">eze, tot heden voortlevende </w:t>
      </w:r>
      <w:r>
        <w:rPr>
          <w:lang w:eastAsia="en-US"/>
        </w:rPr>
        <w:t>"</w:t>
      </w:r>
      <w:r w:rsidRPr="00362C5E">
        <w:rPr>
          <w:lang w:eastAsia="en-US"/>
        </w:rPr>
        <w:t>gezelschappen" vertegenwoordigen een uiting van het leven der Kerk van eigen, positieve waarde. Op grond van de Heilige Schrift, en naar aanleiding van het persoonlijke verborgen leven voor</w:t>
      </w:r>
      <w:r>
        <w:rPr>
          <w:lang w:eastAsia="en-US"/>
        </w:rPr>
        <w:t xml:space="preserve"> de </w:t>
      </w:r>
      <w:r w:rsidRPr="00362C5E">
        <w:rPr>
          <w:lang w:eastAsia="en-US"/>
        </w:rPr>
        <w:t xml:space="preserve">Heere beoefent men er gezamenlijk de mystiek. Contemplatie van het Goddelijk Wezen naar </w:t>
      </w:r>
      <w:r>
        <w:rPr>
          <w:lang w:eastAsia="en-US"/>
        </w:rPr>
        <w:t xml:space="preserve">Zijn </w:t>
      </w:r>
      <w:r w:rsidRPr="00362C5E">
        <w:rPr>
          <w:lang w:eastAsia="en-US"/>
        </w:rPr>
        <w:t>Openbaring in Christus, aanbidding van Zijn Raad, dankbaarheid over hetgeen God Zijn kind te smaken</w:t>
      </w:r>
    </w:p>
    <w:p w:rsidR="009F3BC5" w:rsidRDefault="009F3BC5" w:rsidP="009F3BC5">
      <w:pPr>
        <w:jc w:val="both"/>
        <w:rPr>
          <w:lang w:eastAsia="en-US"/>
        </w:rPr>
      </w:pPr>
    </w:p>
    <w:p w:rsidR="009F3BC5" w:rsidRPr="00495FF5" w:rsidRDefault="009F3BC5" w:rsidP="009F3BC5">
      <w:pPr>
        <w:jc w:val="both"/>
        <w:rPr>
          <w:sz w:val="22"/>
          <w:szCs w:val="22"/>
          <w:lang w:eastAsia="en-US"/>
        </w:rPr>
      </w:pPr>
      <w:r w:rsidRPr="00495FF5">
        <w:rPr>
          <w:sz w:val="22"/>
          <w:szCs w:val="22"/>
          <w:lang w:eastAsia="en-US"/>
        </w:rPr>
        <w:t>1) Zie Dr J. C h r. Kromsig t, W. Schortinghuis, Gron. 1904, blz. 112-140:,,Strijd over de conventikels".</w:t>
      </w:r>
    </w:p>
    <w:p w:rsidR="009F3BC5" w:rsidRPr="00495FF5" w:rsidRDefault="009F3BC5" w:rsidP="009F3BC5">
      <w:pPr>
        <w:jc w:val="both"/>
        <w:rPr>
          <w:sz w:val="22"/>
          <w:szCs w:val="22"/>
          <w:lang w:eastAsia="en-US"/>
        </w:rPr>
      </w:pPr>
      <w:r w:rsidRPr="00495FF5">
        <w:rPr>
          <w:sz w:val="22"/>
          <w:szCs w:val="22"/>
          <w:lang w:eastAsia="en-US"/>
        </w:rPr>
        <w:t>119</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geeft van </w:t>
      </w:r>
      <w:r>
        <w:rPr>
          <w:lang w:eastAsia="en-US"/>
        </w:rPr>
        <w:t xml:space="preserve">Zijn </w:t>
      </w:r>
      <w:r w:rsidRPr="00362C5E">
        <w:rPr>
          <w:lang w:eastAsia="en-US"/>
        </w:rPr>
        <w:t>goedheid, gemeenschappelijk zuchten bij geestelijke verlating is het onderwerp van gesprek</w:t>
      </w:r>
      <w:r>
        <w:rPr>
          <w:lang w:eastAsia="en-US"/>
        </w:rPr>
        <w:t>. D</w:t>
      </w:r>
      <w:r w:rsidRPr="00362C5E">
        <w:rPr>
          <w:lang w:eastAsia="en-US"/>
        </w:rPr>
        <w:t>aar is men dag en nacht mee bezig</w:t>
      </w:r>
      <w:r>
        <w:rPr>
          <w:lang w:eastAsia="en-US"/>
        </w:rPr>
        <w:t>. D</w:t>
      </w:r>
      <w:r w:rsidRPr="00362C5E">
        <w:rPr>
          <w:lang w:eastAsia="en-US"/>
        </w:rPr>
        <w:t xml:space="preserve">aar gewaagt men van op het </w:t>
      </w:r>
      <w:r>
        <w:rPr>
          <w:lang w:eastAsia="en-US"/>
        </w:rPr>
        <w:t>"</w:t>
      </w:r>
      <w:r w:rsidRPr="00362C5E">
        <w:rPr>
          <w:lang w:eastAsia="en-US"/>
        </w:rPr>
        <w:t>gezelschap"</w:t>
      </w:r>
      <w:r>
        <w:rPr>
          <w:lang w:eastAsia="en-US"/>
        </w:rPr>
        <w:t>. D</w:t>
      </w:r>
      <w:r w:rsidRPr="00362C5E">
        <w:rPr>
          <w:lang w:eastAsia="en-US"/>
        </w:rPr>
        <w:t>aar wordt volstrekte ernst gemaakt met de vraag, hoe men en hoe men op dit bepaalde tijdstip voor God gesteld is</w:t>
      </w:r>
      <w:r>
        <w:rPr>
          <w:lang w:eastAsia="en-US"/>
        </w:rPr>
        <w:t>. D</w:t>
      </w:r>
      <w:r w:rsidRPr="00362C5E">
        <w:rPr>
          <w:lang w:eastAsia="en-US"/>
        </w:rPr>
        <w:t xml:space="preserve">aar wil men Hem niet dienen, </w:t>
      </w:r>
      <w:r>
        <w:rPr>
          <w:lang w:eastAsia="en-US"/>
        </w:rPr>
        <w:t>zoals</w:t>
      </w:r>
      <w:r w:rsidRPr="00362C5E">
        <w:rPr>
          <w:lang w:eastAsia="en-US"/>
        </w:rPr>
        <w:t xml:space="preserve"> Van Lodenstein het</w:t>
      </w:r>
      <w:r>
        <w:rPr>
          <w:lang w:eastAsia="en-US"/>
        </w:rPr>
        <w:t xml:space="preserve"> de </w:t>
      </w:r>
      <w:r w:rsidRPr="00362C5E">
        <w:rPr>
          <w:lang w:eastAsia="en-US"/>
        </w:rPr>
        <w:t>naam-christenen voor</w:t>
      </w:r>
      <w:r>
        <w:rPr>
          <w:lang w:eastAsia="en-US"/>
        </w:rPr>
        <w:t xml:space="preserve"> de </w:t>
      </w:r>
      <w:r w:rsidRPr="00362C5E">
        <w:rPr>
          <w:lang w:eastAsia="en-US"/>
        </w:rPr>
        <w:t xml:space="preserve">voet wierp, </w:t>
      </w:r>
      <w:r>
        <w:rPr>
          <w:lang w:eastAsia="en-US"/>
        </w:rPr>
        <w:t>"</w:t>
      </w:r>
      <w:r w:rsidRPr="00362C5E">
        <w:rPr>
          <w:lang w:eastAsia="en-US"/>
        </w:rPr>
        <w:t xml:space="preserve">als een aanhangsel". Hij is het Eén en het Al en de </w:t>
      </w:r>
      <w:r>
        <w:rPr>
          <w:lang w:eastAsia="en-US"/>
        </w:rPr>
        <w:t>mens</w:t>
      </w:r>
      <w:r w:rsidRPr="00362C5E">
        <w:rPr>
          <w:lang w:eastAsia="en-US"/>
        </w:rPr>
        <w:t xml:space="preserve"> is de wonderbaar-begenadigde, die de stem van</w:t>
      </w:r>
      <w:r>
        <w:rPr>
          <w:lang w:eastAsia="en-US"/>
        </w:rPr>
        <w:t xml:space="preserve"> de </w:t>
      </w:r>
      <w:r w:rsidRPr="00362C5E">
        <w:rPr>
          <w:lang w:eastAsia="en-US"/>
        </w:rPr>
        <w:t>Herder begeert te beluisteren. Het gaat daarbij niet om eigen gevoelens als een grond ter zaligheid. Wie zalig, zalig niets wil zijn in eigen oog, als Van Loden</w:t>
      </w:r>
      <w:r w:rsidRPr="00362C5E">
        <w:rPr>
          <w:lang w:eastAsia="en-US"/>
        </w:rPr>
        <w:softHyphen/>
        <w:t>stein, heeft in zichtelven geen grond voor God, in zijn bevindingen óók niet. Om</w:t>
      </w:r>
      <w:r>
        <w:rPr>
          <w:lang w:eastAsia="en-US"/>
        </w:rPr>
        <w:t xml:space="preserve"> de </w:t>
      </w:r>
      <w:r w:rsidRPr="00362C5E">
        <w:rPr>
          <w:lang w:eastAsia="en-US"/>
        </w:rPr>
        <w:t>christen, ook om</w:t>
      </w:r>
      <w:r>
        <w:rPr>
          <w:lang w:eastAsia="en-US"/>
        </w:rPr>
        <w:t xml:space="preserve"> de </w:t>
      </w:r>
      <w:r w:rsidRPr="00362C5E">
        <w:rPr>
          <w:lang w:eastAsia="en-US"/>
        </w:rPr>
        <w:t xml:space="preserve">bevindelijken, gaat het niet. Het ééne Middelpunt is de </w:t>
      </w:r>
      <w:r>
        <w:rPr>
          <w:lang w:eastAsia="en-US"/>
        </w:rPr>
        <w:t>Prof</w:t>
      </w:r>
      <w:r w:rsidRPr="00362C5E">
        <w:rPr>
          <w:lang w:eastAsia="en-US"/>
        </w:rPr>
        <w:t>eet-H</w:t>
      </w:r>
      <w:r>
        <w:rPr>
          <w:lang w:eastAsia="en-US"/>
        </w:rPr>
        <w:t>oge</w:t>
      </w:r>
      <w:r w:rsidRPr="00362C5E">
        <w:rPr>
          <w:lang w:eastAsia="en-US"/>
        </w:rPr>
        <w:t>priester-Koning Jesus Christus. Zijn verzoenend offer alleen is de hoop voor eeuwig.</w:t>
      </w:r>
    </w:p>
    <w:p w:rsidR="009F3BC5" w:rsidRPr="00362C5E" w:rsidRDefault="009F3BC5" w:rsidP="009F3BC5">
      <w:pPr>
        <w:jc w:val="both"/>
        <w:rPr>
          <w:lang w:eastAsia="en-US"/>
        </w:rPr>
      </w:pPr>
      <w:r>
        <w:rPr>
          <w:lang w:eastAsia="en-US"/>
        </w:rPr>
        <w:t>Maar zo</w:t>
      </w:r>
      <w:r w:rsidRPr="00362C5E">
        <w:rPr>
          <w:lang w:eastAsia="en-US"/>
        </w:rPr>
        <w:t xml:space="preserve">'n verheven gesprek in het </w:t>
      </w:r>
      <w:r>
        <w:rPr>
          <w:lang w:eastAsia="en-US"/>
        </w:rPr>
        <w:t>"</w:t>
      </w:r>
      <w:r w:rsidRPr="00362C5E">
        <w:rPr>
          <w:lang w:eastAsia="en-US"/>
        </w:rPr>
        <w:t>gezelschap" heeft</w:t>
      </w:r>
      <w:r>
        <w:rPr>
          <w:lang w:eastAsia="en-US"/>
        </w:rPr>
        <w:t xml:space="preserve"> de </w:t>
      </w:r>
      <w:r w:rsidRPr="00362C5E">
        <w:rPr>
          <w:lang w:eastAsia="en-US"/>
        </w:rPr>
        <w:t>afgrond der namaak onmiddellijk naast zich</w:t>
      </w:r>
      <w:r>
        <w:rPr>
          <w:lang w:eastAsia="en-US"/>
        </w:rPr>
        <w:t>. D</w:t>
      </w:r>
      <w:r w:rsidRPr="00362C5E">
        <w:rPr>
          <w:lang w:eastAsia="en-US"/>
        </w:rPr>
        <w:t xml:space="preserve">an verwaarloost men een grondige Schriftstudie en drijft gemakzuchtig op invallen. En omdat dit dan veelal (niet steeds) </w:t>
      </w:r>
      <w:r>
        <w:rPr>
          <w:lang w:eastAsia="en-US"/>
        </w:rPr>
        <w:t>tekst</w:t>
      </w:r>
      <w:r w:rsidRPr="00362C5E">
        <w:rPr>
          <w:lang w:eastAsia="en-US"/>
        </w:rPr>
        <w:t xml:space="preserve">en zijn, houdt men die invallen dáárom reeds voor gave des Heiligen Geestes. Men gaat hen voor bijzondere </w:t>
      </w:r>
      <w:r>
        <w:rPr>
          <w:lang w:eastAsia="en-US"/>
        </w:rPr>
        <w:t>mens</w:t>
      </w:r>
      <w:r w:rsidRPr="00362C5E">
        <w:rPr>
          <w:lang w:eastAsia="en-US"/>
        </w:rPr>
        <w:t xml:space="preserve">en houden, die </w:t>
      </w:r>
      <w:r>
        <w:rPr>
          <w:lang w:eastAsia="en-US"/>
        </w:rPr>
        <w:t>"</w:t>
      </w:r>
      <w:r w:rsidRPr="00362C5E">
        <w:rPr>
          <w:lang w:eastAsia="en-US"/>
        </w:rPr>
        <w:t>op gezelschappen l</w:t>
      </w:r>
      <w:r>
        <w:rPr>
          <w:lang w:eastAsia="en-US"/>
        </w:rPr>
        <w:t>ope</w:t>
      </w:r>
      <w:r w:rsidRPr="00362C5E">
        <w:rPr>
          <w:lang w:eastAsia="en-US"/>
        </w:rPr>
        <w:t>n". Het dragen van</w:t>
      </w:r>
      <w:r>
        <w:rPr>
          <w:lang w:eastAsia="en-US"/>
        </w:rPr>
        <w:t xml:space="preserve"> de schuld der veelszins aards</w:t>
      </w:r>
      <w:r w:rsidRPr="00362C5E">
        <w:rPr>
          <w:lang w:eastAsia="en-US"/>
        </w:rPr>
        <w:t>e Kerk wordt weggeschoven. Het Sacrament verdwijnt tegenover subjectieve bekommerde stemmingen</w:t>
      </w:r>
      <w:r>
        <w:rPr>
          <w:lang w:eastAsia="en-US"/>
        </w:rPr>
        <w:t>. D</w:t>
      </w:r>
      <w:r w:rsidRPr="00362C5E">
        <w:rPr>
          <w:lang w:eastAsia="en-US"/>
        </w:rPr>
        <w:t xml:space="preserve">e blijde dienst </w:t>
      </w:r>
      <w:r>
        <w:rPr>
          <w:lang w:eastAsia="en-US"/>
        </w:rPr>
        <w:t xml:space="preserve">des Heeren </w:t>
      </w:r>
      <w:r w:rsidRPr="00362C5E">
        <w:rPr>
          <w:lang w:eastAsia="en-US"/>
        </w:rPr>
        <w:t xml:space="preserve">mag nauwelijks meer vernoemd worden. Tegen de Schrift in schijnt een klagend discipel, alleen een kreunende, de </w:t>
      </w:r>
      <w:r>
        <w:rPr>
          <w:lang w:eastAsia="en-US"/>
        </w:rPr>
        <w:t>eni</w:t>
      </w:r>
      <w:r w:rsidRPr="00362C5E">
        <w:rPr>
          <w:lang w:eastAsia="en-US"/>
        </w:rPr>
        <w:t>ge vertegenwoordiger van het zalige volk te zijn. Maar deze wanvorm, deze verbastering doet niets af aan de waarde van het ware, God alléén zoekende conventikel.</w:t>
      </w:r>
    </w:p>
    <w:p w:rsidR="009F3BC5" w:rsidRDefault="009F3BC5" w:rsidP="009F3BC5">
      <w:pPr>
        <w:jc w:val="both"/>
        <w:rPr>
          <w:lang w:eastAsia="en-US"/>
        </w:rPr>
      </w:pPr>
    </w:p>
    <w:p w:rsidR="009F3BC5" w:rsidRDefault="009F3BC5" w:rsidP="009F3BC5">
      <w:pPr>
        <w:jc w:val="both"/>
        <w:rPr>
          <w:lang w:eastAsia="en-US"/>
        </w:rPr>
      </w:pPr>
      <w:r w:rsidRPr="00362C5E">
        <w:rPr>
          <w:lang w:eastAsia="en-US"/>
        </w:rPr>
        <w:t xml:space="preserve">Aan zulke heerlijke </w:t>
      </w:r>
      <w:r>
        <w:rPr>
          <w:lang w:eastAsia="en-US"/>
        </w:rPr>
        <w:t>"</w:t>
      </w:r>
      <w:r w:rsidRPr="00362C5E">
        <w:rPr>
          <w:lang w:eastAsia="en-US"/>
        </w:rPr>
        <w:t>gezelschappen" dacht Van Lodenstein in 1673/1674 als gijzelaar te Rhees met heimwee</w:t>
      </w:r>
      <w:r>
        <w:rPr>
          <w:lang w:eastAsia="en-US"/>
        </w:rPr>
        <w:t>:</w:t>
      </w:r>
    </w:p>
    <w:p w:rsidR="009F3BC5" w:rsidRPr="00362C5E" w:rsidRDefault="009F3BC5" w:rsidP="009F3BC5">
      <w:pPr>
        <w:jc w:val="both"/>
        <w:rPr>
          <w:lang w:eastAsia="en-US"/>
        </w:rPr>
      </w:pPr>
    </w:p>
    <w:p w:rsidR="009F3BC5" w:rsidRPr="00495FF5" w:rsidRDefault="009F3BC5" w:rsidP="009F3BC5">
      <w:pPr>
        <w:ind w:left="720"/>
        <w:jc w:val="both"/>
        <w:rPr>
          <w:i/>
          <w:lang w:eastAsia="en-US"/>
        </w:rPr>
      </w:pPr>
      <w:r w:rsidRPr="00495FF5">
        <w:rPr>
          <w:i/>
          <w:lang w:eastAsia="en-US"/>
        </w:rPr>
        <w:t xml:space="preserve">"Zoet Gezelschap dat met my </w:t>
      </w:r>
    </w:p>
    <w:p w:rsidR="009F3BC5" w:rsidRPr="00495FF5" w:rsidRDefault="009F3BC5" w:rsidP="009F3BC5">
      <w:pPr>
        <w:ind w:left="720"/>
        <w:jc w:val="both"/>
        <w:rPr>
          <w:i/>
          <w:lang w:eastAsia="en-US"/>
        </w:rPr>
      </w:pPr>
      <w:r w:rsidRPr="00495FF5">
        <w:rPr>
          <w:i/>
          <w:lang w:eastAsia="en-US"/>
        </w:rPr>
        <w:t xml:space="preserve">'s Hemels Heerscher vry en bly, </w:t>
      </w:r>
    </w:p>
    <w:p w:rsidR="009F3BC5" w:rsidRPr="00495FF5" w:rsidRDefault="009F3BC5" w:rsidP="009F3BC5">
      <w:pPr>
        <w:ind w:left="720"/>
        <w:jc w:val="both"/>
        <w:rPr>
          <w:i/>
          <w:lang w:eastAsia="en-US"/>
        </w:rPr>
      </w:pPr>
      <w:r w:rsidRPr="00495FF5">
        <w:rPr>
          <w:i/>
          <w:lang w:eastAsia="en-US"/>
        </w:rPr>
        <w:t>Pleegt te loven met gezangen,</w:t>
      </w:r>
    </w:p>
    <w:p w:rsidR="009F3BC5" w:rsidRPr="00495FF5" w:rsidRDefault="009F3BC5" w:rsidP="009F3BC5">
      <w:pPr>
        <w:ind w:left="720"/>
        <w:jc w:val="both"/>
        <w:rPr>
          <w:i/>
          <w:lang w:eastAsia="en-US"/>
        </w:rPr>
      </w:pPr>
      <w:r w:rsidRPr="00495FF5">
        <w:rPr>
          <w:i/>
          <w:lang w:eastAsia="en-US"/>
        </w:rPr>
        <w:t>In 't gezegend Vaderland,</w:t>
      </w:r>
    </w:p>
    <w:p w:rsidR="009F3BC5" w:rsidRPr="00495FF5" w:rsidRDefault="009F3BC5" w:rsidP="009F3BC5">
      <w:pPr>
        <w:ind w:left="720"/>
        <w:jc w:val="both"/>
        <w:rPr>
          <w:i/>
          <w:lang w:eastAsia="en-US"/>
        </w:rPr>
      </w:pPr>
      <w:r w:rsidRPr="00495FF5">
        <w:rPr>
          <w:i/>
          <w:lang w:eastAsia="en-US"/>
        </w:rPr>
        <w:t>Nog en zwijg' ik niet, gevangen ;</w:t>
      </w:r>
    </w:p>
    <w:p w:rsidR="009F3BC5" w:rsidRPr="00495FF5" w:rsidRDefault="009F3BC5" w:rsidP="009F3BC5">
      <w:pPr>
        <w:ind w:left="720"/>
        <w:jc w:val="both"/>
        <w:rPr>
          <w:i/>
          <w:lang w:eastAsia="en-US"/>
        </w:rPr>
      </w:pPr>
      <w:r w:rsidRPr="00495FF5">
        <w:rPr>
          <w:i/>
          <w:lang w:eastAsia="en-US"/>
        </w:rPr>
        <w:t>'s Hemels Geest en kend geen band.</w:t>
      </w:r>
    </w:p>
    <w:p w:rsidR="009F3BC5" w:rsidRPr="00495FF5" w:rsidRDefault="009F3BC5" w:rsidP="009F3BC5">
      <w:pPr>
        <w:ind w:left="720"/>
        <w:jc w:val="both"/>
        <w:rPr>
          <w:i/>
          <w:lang w:eastAsia="en-US"/>
        </w:rPr>
      </w:pPr>
      <w:r w:rsidRPr="00495FF5">
        <w:rPr>
          <w:i/>
          <w:lang w:eastAsia="en-US"/>
        </w:rPr>
        <w:t xml:space="preserve">Waar blijft daar het Vaderland! </w:t>
      </w:r>
    </w:p>
    <w:p w:rsidR="009F3BC5" w:rsidRPr="00495FF5" w:rsidRDefault="009F3BC5" w:rsidP="009F3BC5">
      <w:pPr>
        <w:ind w:left="720"/>
        <w:jc w:val="both"/>
        <w:rPr>
          <w:i/>
          <w:lang w:eastAsia="en-US"/>
        </w:rPr>
      </w:pPr>
      <w:r w:rsidRPr="00495FF5">
        <w:rPr>
          <w:i/>
          <w:lang w:eastAsia="en-US"/>
        </w:rPr>
        <w:t>Ja, waar blijft dien zoeten band,</w:t>
      </w:r>
    </w:p>
    <w:p w:rsidR="009F3BC5" w:rsidRPr="00495FF5" w:rsidRDefault="009F3BC5" w:rsidP="009F3BC5">
      <w:pPr>
        <w:ind w:left="720"/>
        <w:jc w:val="both"/>
        <w:rPr>
          <w:i/>
          <w:lang w:eastAsia="en-US"/>
        </w:rPr>
      </w:pPr>
      <w:r w:rsidRPr="00495FF5">
        <w:rPr>
          <w:i/>
          <w:lang w:eastAsia="en-US"/>
        </w:rPr>
        <w:t xml:space="preserve">Daar mijn magen, daar mijn vrinden, </w:t>
      </w:r>
    </w:p>
    <w:p w:rsidR="009F3BC5" w:rsidRPr="00495FF5" w:rsidRDefault="009F3BC5" w:rsidP="009F3BC5">
      <w:pPr>
        <w:ind w:left="720"/>
        <w:jc w:val="both"/>
        <w:rPr>
          <w:i/>
          <w:lang w:eastAsia="en-US"/>
        </w:rPr>
      </w:pPr>
      <w:r w:rsidRPr="00495FF5">
        <w:rPr>
          <w:i/>
          <w:lang w:eastAsia="en-US"/>
        </w:rPr>
        <w:t xml:space="preserve">Daar het vroom Gezelschap my </w:t>
      </w:r>
    </w:p>
    <w:p w:rsidR="009F3BC5" w:rsidRPr="00495FF5" w:rsidRDefault="009F3BC5" w:rsidP="009F3BC5">
      <w:pPr>
        <w:ind w:left="720"/>
        <w:jc w:val="both"/>
        <w:rPr>
          <w:i/>
          <w:lang w:eastAsia="en-US"/>
        </w:rPr>
      </w:pPr>
      <w:r w:rsidRPr="00495FF5">
        <w:rPr>
          <w:i/>
          <w:lang w:eastAsia="en-US"/>
        </w:rPr>
        <w:t>Meed te vangen, meed te binden</w:t>
      </w:r>
    </w:p>
    <w:p w:rsidR="009F3BC5" w:rsidRPr="00495FF5" w:rsidRDefault="009F3BC5" w:rsidP="009F3BC5">
      <w:pPr>
        <w:ind w:left="720"/>
        <w:jc w:val="both"/>
        <w:rPr>
          <w:i/>
          <w:lang w:eastAsia="en-US"/>
        </w:rPr>
      </w:pPr>
      <w:r w:rsidRPr="00495FF5">
        <w:rPr>
          <w:i/>
          <w:lang w:eastAsia="en-US"/>
        </w:rPr>
        <w:t>Wist, in zoete slaverny?" 1)</w:t>
      </w:r>
    </w:p>
    <w:p w:rsidR="009F3BC5" w:rsidRDefault="009F3BC5" w:rsidP="009F3BC5">
      <w:pPr>
        <w:jc w:val="both"/>
        <w:rPr>
          <w:lang w:eastAsia="en-US"/>
        </w:rPr>
      </w:pPr>
    </w:p>
    <w:p w:rsidR="009F3BC5" w:rsidRPr="00362C5E" w:rsidRDefault="009F3BC5" w:rsidP="009F3BC5">
      <w:pPr>
        <w:jc w:val="both"/>
        <w:rPr>
          <w:lang w:eastAsia="en-US"/>
        </w:rPr>
      </w:pPr>
      <w:r>
        <w:rPr>
          <w:lang w:eastAsia="en-US"/>
        </w:rPr>
        <w:t>1)</w:t>
      </w:r>
      <w:r w:rsidRPr="00362C5E">
        <w:rPr>
          <w:lang w:eastAsia="en-US"/>
        </w:rPr>
        <w:t xml:space="preserve"> J. van Lodenstei n, Uytspanningen, 28 Dec. 1673 en 4 Jan. 1674.</w:t>
      </w:r>
    </w:p>
    <w:p w:rsidR="009F3BC5" w:rsidRPr="00362C5E" w:rsidRDefault="009F3BC5" w:rsidP="009F3BC5">
      <w:pPr>
        <w:jc w:val="both"/>
        <w:rPr>
          <w:lang w:eastAsia="en-US"/>
        </w:rPr>
      </w:pPr>
      <w:r w:rsidRPr="00362C5E">
        <w:rPr>
          <w:lang w:eastAsia="en-US"/>
        </w:rPr>
        <w:t>120</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Als Van</w:t>
      </w:r>
      <w:r>
        <w:rPr>
          <w:lang w:eastAsia="en-US"/>
        </w:rPr>
        <w:t xml:space="preserve"> </w:t>
      </w:r>
      <w:r w:rsidRPr="00362C5E">
        <w:rPr>
          <w:lang w:eastAsia="en-US"/>
        </w:rPr>
        <w:t xml:space="preserve">Lodenstein gaven Willem Teellinck en </w:t>
      </w:r>
      <w:r>
        <w:rPr>
          <w:lang w:eastAsia="en-US"/>
        </w:rPr>
        <w:t>Voeti</w:t>
      </w:r>
      <w:r w:rsidRPr="00362C5E">
        <w:rPr>
          <w:lang w:eastAsia="en-US"/>
        </w:rPr>
        <w:t xml:space="preserve">us in de </w:t>
      </w:r>
      <w:r>
        <w:rPr>
          <w:lang w:eastAsia="en-US"/>
        </w:rPr>
        <w:t>17</w:t>
      </w:r>
      <w:r w:rsidRPr="00362C5E">
        <w:rPr>
          <w:lang w:eastAsia="en-US"/>
        </w:rPr>
        <w:t xml:space="preserve">e-, Wilh. à Brakel, Joh. Verschuir, Schortinghuis in de </w:t>
      </w:r>
      <w:r>
        <w:rPr>
          <w:lang w:eastAsia="en-US"/>
        </w:rPr>
        <w:t>18</w:t>
      </w:r>
      <w:r w:rsidRPr="00362C5E">
        <w:rPr>
          <w:lang w:eastAsia="en-US"/>
        </w:rPr>
        <w:t>e-, Ds D. A</w:t>
      </w:r>
      <w:r>
        <w:rPr>
          <w:lang w:eastAsia="en-US"/>
        </w:rPr>
        <w:t>. D</w:t>
      </w:r>
      <w:r w:rsidRPr="00362C5E">
        <w:rPr>
          <w:lang w:eastAsia="en-US"/>
        </w:rPr>
        <w:t xml:space="preserve">etmar in de </w:t>
      </w:r>
      <w:r>
        <w:rPr>
          <w:lang w:eastAsia="en-US"/>
        </w:rPr>
        <w:t>19</w:t>
      </w:r>
      <w:r w:rsidRPr="00362C5E">
        <w:rPr>
          <w:lang w:eastAsia="en-US"/>
        </w:rPr>
        <w:t xml:space="preserve">e eeuw hun sympathie aan de </w:t>
      </w:r>
      <w:r>
        <w:rPr>
          <w:lang w:eastAsia="en-US"/>
        </w:rPr>
        <w:t>"</w:t>
      </w:r>
      <w:r w:rsidRPr="00362C5E">
        <w:rPr>
          <w:lang w:eastAsia="en-US"/>
        </w:rPr>
        <w:t>gezel</w:t>
      </w:r>
      <w:r w:rsidRPr="00362C5E">
        <w:rPr>
          <w:lang w:eastAsia="en-US"/>
        </w:rPr>
        <w:softHyphen/>
        <w:t xml:space="preserve">schappen". Van Lodenstein's </w:t>
      </w:r>
      <w:r>
        <w:rPr>
          <w:lang w:eastAsia="en-US"/>
        </w:rPr>
        <w:t>"</w:t>
      </w:r>
      <w:r w:rsidRPr="00362C5E">
        <w:rPr>
          <w:lang w:eastAsia="en-US"/>
        </w:rPr>
        <w:t>Zoet Gezelschap" was á Brakel's lievelingslied 1).</w:t>
      </w:r>
    </w:p>
    <w:p w:rsidR="009F3BC5" w:rsidRPr="00362C5E" w:rsidRDefault="009F3BC5" w:rsidP="009F3BC5">
      <w:pPr>
        <w:jc w:val="both"/>
        <w:rPr>
          <w:lang w:eastAsia="en-US"/>
        </w:rPr>
      </w:pPr>
      <w:r>
        <w:rPr>
          <w:lang w:eastAsia="en-US"/>
        </w:rPr>
        <w:t>Zoals</w:t>
      </w:r>
      <w:r w:rsidRPr="00362C5E">
        <w:rPr>
          <w:lang w:eastAsia="en-US"/>
        </w:rPr>
        <w:t xml:space="preserve"> de Dames Wolff en Deken de </w:t>
      </w:r>
      <w:r>
        <w:rPr>
          <w:lang w:eastAsia="en-US"/>
        </w:rPr>
        <w:t>"</w:t>
      </w:r>
      <w:r w:rsidRPr="00362C5E">
        <w:rPr>
          <w:lang w:eastAsia="en-US"/>
        </w:rPr>
        <w:t>Fijnen" niet konden ver</w:t>
      </w:r>
      <w:r w:rsidRPr="00362C5E">
        <w:rPr>
          <w:lang w:eastAsia="en-US"/>
        </w:rPr>
        <w:softHyphen/>
        <w:t>dragen,</w:t>
      </w:r>
      <w:r>
        <w:rPr>
          <w:lang w:eastAsia="en-US"/>
        </w:rPr>
        <w:t xml:space="preserve"> zo </w:t>
      </w:r>
      <w:r w:rsidRPr="00362C5E">
        <w:rPr>
          <w:lang w:eastAsia="en-US"/>
        </w:rPr>
        <w:t xml:space="preserve">verfoeiden zij gelijkelijk hun </w:t>
      </w:r>
      <w:r>
        <w:rPr>
          <w:lang w:eastAsia="en-US"/>
        </w:rPr>
        <w:t>"</w:t>
      </w:r>
      <w:r w:rsidRPr="00362C5E">
        <w:rPr>
          <w:lang w:eastAsia="en-US"/>
        </w:rPr>
        <w:t>gezelschappen"</w:t>
      </w:r>
      <w:r>
        <w:rPr>
          <w:lang w:eastAsia="en-US"/>
        </w:rPr>
        <w:t>. D</w:t>
      </w:r>
      <w:r w:rsidRPr="00362C5E">
        <w:rPr>
          <w:lang w:eastAsia="en-US"/>
        </w:rPr>
        <w:t xml:space="preserve">aar </w:t>
      </w:r>
      <w:r>
        <w:rPr>
          <w:lang w:eastAsia="en-US"/>
        </w:rPr>
        <w:t>"</w:t>
      </w:r>
      <w:r w:rsidRPr="00362C5E">
        <w:rPr>
          <w:lang w:eastAsia="en-US"/>
        </w:rPr>
        <w:t>huilt" men</w:t>
      </w:r>
      <w:r>
        <w:rPr>
          <w:lang w:eastAsia="en-US"/>
        </w:rPr>
        <w:t>. D</w:t>
      </w:r>
      <w:r w:rsidRPr="00362C5E">
        <w:rPr>
          <w:lang w:eastAsia="en-US"/>
        </w:rPr>
        <w:t xml:space="preserve">aar keek men </w:t>
      </w:r>
      <w:r>
        <w:rPr>
          <w:lang w:eastAsia="en-US"/>
        </w:rPr>
        <w:t>"</w:t>
      </w:r>
      <w:r w:rsidRPr="00362C5E">
        <w:rPr>
          <w:lang w:eastAsia="en-US"/>
        </w:rPr>
        <w:t xml:space="preserve">zoo bang en zuur" (5e brief der </w:t>
      </w:r>
      <w:r>
        <w:rPr>
          <w:lang w:eastAsia="en-US"/>
        </w:rPr>
        <w:t>"</w:t>
      </w:r>
      <w:r w:rsidRPr="00362C5E">
        <w:rPr>
          <w:lang w:eastAsia="en-US"/>
        </w:rPr>
        <w:t>Sara Burger</w:t>
      </w:r>
      <w:r w:rsidRPr="00362C5E">
        <w:rPr>
          <w:lang w:eastAsia="en-US"/>
        </w:rPr>
        <w:softHyphen/>
        <w:t>hart</w:t>
      </w:r>
      <w:r>
        <w:rPr>
          <w:lang w:eastAsia="en-US"/>
        </w:rPr>
        <w:t>2). D</w:t>
      </w:r>
      <w:r w:rsidRPr="00362C5E">
        <w:rPr>
          <w:lang w:eastAsia="en-US"/>
        </w:rPr>
        <w:t xml:space="preserve">aar gebruikte men </w:t>
      </w:r>
      <w:r>
        <w:rPr>
          <w:lang w:eastAsia="en-US"/>
        </w:rPr>
        <w:t xml:space="preserve">"een </w:t>
      </w:r>
      <w:r w:rsidRPr="00362C5E">
        <w:rPr>
          <w:lang w:eastAsia="en-US"/>
        </w:rPr>
        <w:t>aller</w:t>
      </w:r>
      <w:r>
        <w:rPr>
          <w:lang w:eastAsia="en-US"/>
        </w:rPr>
        <w:t>-</w:t>
      </w:r>
      <w:r w:rsidRPr="00362C5E">
        <w:rPr>
          <w:lang w:eastAsia="en-US"/>
        </w:rPr>
        <w:t xml:space="preserve">oneerbiedigste wijs van spreken over God en goddelijke zaken, 'jouw woord, jouw volk, jouw zoon, vadertje' Werkheiligheid vergeleek men er met </w:t>
      </w:r>
      <w:r>
        <w:rPr>
          <w:lang w:eastAsia="en-US"/>
        </w:rPr>
        <w:t>"</w:t>
      </w:r>
      <w:r w:rsidRPr="00362C5E">
        <w:rPr>
          <w:lang w:eastAsia="en-US"/>
        </w:rPr>
        <w:t>galeiboeven, die tegen wind en tij oproeiden". Men noemde de gemoedelijke Chris</w:t>
      </w:r>
      <w:r w:rsidRPr="00362C5E">
        <w:rPr>
          <w:lang w:eastAsia="en-US"/>
        </w:rPr>
        <w:softHyphen/>
        <w:t xml:space="preserve">tenen </w:t>
      </w:r>
      <w:r>
        <w:rPr>
          <w:lang w:eastAsia="en-US"/>
        </w:rPr>
        <w:t>"</w:t>
      </w:r>
      <w:r w:rsidRPr="00362C5E">
        <w:rPr>
          <w:lang w:eastAsia="en-US"/>
        </w:rPr>
        <w:t xml:space="preserve">barelijke duivels" .... Men sprak er van </w:t>
      </w:r>
      <w:r>
        <w:rPr>
          <w:lang w:eastAsia="en-US"/>
        </w:rPr>
        <w:t>"</w:t>
      </w:r>
      <w:r w:rsidRPr="00362C5E">
        <w:rPr>
          <w:lang w:eastAsia="en-US"/>
        </w:rPr>
        <w:t>Pelagiaan ac</w:t>
      </w:r>
      <w:r>
        <w:rPr>
          <w:lang w:eastAsia="en-US"/>
        </w:rPr>
        <w:t>cor</w:t>
      </w:r>
      <w:r>
        <w:rPr>
          <w:lang w:eastAsia="en-US"/>
        </w:rPr>
        <w:softHyphen/>
        <w:t>de</w:t>
      </w:r>
      <w:r w:rsidRPr="00362C5E">
        <w:rPr>
          <w:lang w:eastAsia="en-US"/>
        </w:rPr>
        <w:t>ren, al was 't dan ook maar tegen vijf ten honderd" (133e brief).</w:t>
      </w:r>
    </w:p>
    <w:p w:rsidR="009F3BC5" w:rsidRPr="00362C5E" w:rsidRDefault="009F3BC5" w:rsidP="009F3BC5">
      <w:pPr>
        <w:jc w:val="both"/>
        <w:rPr>
          <w:lang w:eastAsia="en-US"/>
        </w:rPr>
      </w:pPr>
      <w:r w:rsidRPr="00362C5E">
        <w:rPr>
          <w:lang w:eastAsia="en-US"/>
        </w:rPr>
        <w:t xml:space="preserve">Het merkwaardige in de houding van Smytegelt ten aanzien van de </w:t>
      </w:r>
      <w:r>
        <w:rPr>
          <w:lang w:eastAsia="en-US"/>
        </w:rPr>
        <w:t>"</w:t>
      </w:r>
      <w:r w:rsidRPr="00362C5E">
        <w:rPr>
          <w:lang w:eastAsia="en-US"/>
        </w:rPr>
        <w:t>gezelschappen" is nu, dat hij te eener zijde de caricatuur ervan even scherp gispt als de Dames Wolff en Deken (Betje Wolff was als Smyte</w:t>
      </w:r>
      <w:r w:rsidRPr="00362C5E">
        <w:rPr>
          <w:lang w:eastAsia="en-US"/>
        </w:rPr>
        <w:softHyphen/>
        <w:t xml:space="preserve">gelt een overgevoelige Zeeuw), maar tegelijkertijd met zijn </w:t>
      </w:r>
      <w:r>
        <w:rPr>
          <w:lang w:eastAsia="en-US"/>
        </w:rPr>
        <w:t>Utrechts</w:t>
      </w:r>
      <w:r w:rsidRPr="00362C5E">
        <w:rPr>
          <w:lang w:eastAsia="en-US"/>
        </w:rPr>
        <w:t xml:space="preserve">e, piëtistische scholing het goede ervan prijst, en opwekt tot het houden van </w:t>
      </w:r>
      <w:r>
        <w:rPr>
          <w:lang w:eastAsia="en-US"/>
        </w:rPr>
        <w:t>"</w:t>
      </w:r>
      <w:r w:rsidRPr="00362C5E">
        <w:rPr>
          <w:lang w:eastAsia="en-US"/>
        </w:rPr>
        <w:t xml:space="preserve">oefeningen". Smytegelt reikt ook in dezen, opbouwend, naar een hoog ideaal en is niet </w:t>
      </w:r>
      <w:r>
        <w:rPr>
          <w:lang w:eastAsia="en-US"/>
        </w:rPr>
        <w:t>-</w:t>
      </w:r>
      <w:r w:rsidRPr="00362C5E">
        <w:rPr>
          <w:lang w:eastAsia="en-US"/>
        </w:rPr>
        <w:t xml:space="preserve"> als de meeste predikanten en Synoden </w:t>
      </w:r>
      <w:r>
        <w:rPr>
          <w:lang w:eastAsia="en-US"/>
        </w:rPr>
        <w:t>-</w:t>
      </w:r>
      <w:r w:rsidRPr="00362C5E">
        <w:rPr>
          <w:lang w:eastAsia="en-US"/>
        </w:rPr>
        <w:t xml:space="preserve"> er enkel grimmig tegen, al is zijn blik scherp</w:t>
      </w:r>
      <w:r>
        <w:rPr>
          <w:lang w:eastAsia="en-US"/>
        </w:rPr>
        <w:t>!</w:t>
      </w:r>
      <w:r w:rsidRPr="00362C5E">
        <w:rPr>
          <w:lang w:eastAsia="en-US"/>
        </w:rPr>
        <w:t xml:space="preserve"> Die moest ook scherp zijn, want al had hij als knaap in Goes de</w:t>
      </w:r>
      <w:r>
        <w:rPr>
          <w:lang w:eastAsia="en-US"/>
        </w:rPr>
        <w:t xml:space="preserve"> conventikelen in hun schoonste</w:t>
      </w:r>
      <w:r w:rsidRPr="00362C5E">
        <w:rPr>
          <w:lang w:eastAsia="en-US"/>
        </w:rPr>
        <w:t xml:space="preserve"> vorm gekend 2), in Zeeland waren óók de uitwassen groot. Nog in 1818 werd in de Classis Walcheren geklaagd over </w:t>
      </w:r>
      <w:r>
        <w:rPr>
          <w:lang w:eastAsia="en-US"/>
        </w:rPr>
        <w:t>"</w:t>
      </w:r>
      <w:r w:rsidRPr="00362C5E">
        <w:rPr>
          <w:lang w:eastAsia="en-US"/>
        </w:rPr>
        <w:t xml:space="preserve">hartstochtelijke aandoeningen en ongepaste bewegingen" op de conventikels 3). In Smytegelt's dagen hadden die der labadisten, der </w:t>
      </w:r>
      <w:r>
        <w:rPr>
          <w:lang w:eastAsia="en-US"/>
        </w:rPr>
        <w:t>"</w:t>
      </w:r>
      <w:r w:rsidRPr="00362C5E">
        <w:rPr>
          <w:lang w:eastAsia="en-US"/>
        </w:rPr>
        <w:t xml:space="preserve">Hebreën", der </w:t>
      </w:r>
      <w:r>
        <w:rPr>
          <w:lang w:eastAsia="en-US"/>
        </w:rPr>
        <w:t>Hattem</w:t>
      </w:r>
      <w:r w:rsidRPr="00362C5E">
        <w:rPr>
          <w:lang w:eastAsia="en-US"/>
        </w:rPr>
        <w:t>isten juist in Zeeland hun toeloop. Overgeestelijkheid vond er een vruchtbaren bodem. In 1714 bracht dit alles de Staten van Zeeland er toe in hun gewest bij resolutie alle conventikelen te verbieden.</w:t>
      </w:r>
    </w:p>
    <w:p w:rsidR="009F3BC5" w:rsidRPr="00362C5E" w:rsidRDefault="009F3BC5" w:rsidP="009F3BC5">
      <w:pPr>
        <w:jc w:val="both"/>
        <w:rPr>
          <w:lang w:eastAsia="en-US"/>
        </w:rPr>
      </w:pPr>
      <w:r w:rsidRPr="00362C5E">
        <w:rPr>
          <w:lang w:eastAsia="en-US"/>
        </w:rPr>
        <w:t xml:space="preserve">Smytegelt handelt er in de 9e en 10e preek van </w:t>
      </w:r>
      <w:r>
        <w:rPr>
          <w:lang w:eastAsia="en-US"/>
        </w:rPr>
        <w:t>"</w:t>
      </w:r>
      <w:r w:rsidRPr="00362C5E">
        <w:rPr>
          <w:lang w:eastAsia="en-US"/>
        </w:rPr>
        <w:t>Des christens heil en cieraat" over</w:t>
      </w:r>
      <w:r>
        <w:rPr>
          <w:lang w:eastAsia="en-US"/>
        </w:rPr>
        <w:t>:</w:t>
      </w:r>
      <w:r w:rsidRPr="00362C5E">
        <w:rPr>
          <w:lang w:eastAsia="en-US"/>
        </w:rPr>
        <w:t xml:space="preserve"> </w:t>
      </w:r>
      <w:r>
        <w:rPr>
          <w:lang w:eastAsia="en-US"/>
        </w:rPr>
        <w:t>"</w:t>
      </w:r>
      <w:r w:rsidRPr="00362C5E">
        <w:rPr>
          <w:lang w:eastAsia="en-US"/>
        </w:rPr>
        <w:t>Er zijn particuliere samenkomsten (,gezelschappen</w:t>
      </w:r>
      <w:r>
        <w:rPr>
          <w:lang w:eastAsia="en-US"/>
        </w:rPr>
        <w:t>1)</w:t>
      </w:r>
      <w:r w:rsidRPr="00362C5E">
        <w:rPr>
          <w:lang w:eastAsia="en-US"/>
        </w:rPr>
        <w:t xml:space="preserve"> die onderscheiden zijn van de openbare bediening des Woords</w:t>
      </w:r>
      <w:r>
        <w:rPr>
          <w:lang w:eastAsia="en-US"/>
        </w:rPr>
        <w:t>. D</w:t>
      </w:r>
      <w:r w:rsidRPr="00362C5E">
        <w:rPr>
          <w:lang w:eastAsia="en-US"/>
        </w:rPr>
        <w:t>at zijn groepjes vromen</w:t>
      </w:r>
      <w:r>
        <w:rPr>
          <w:lang w:eastAsia="en-US"/>
        </w:rPr>
        <w:t xml:space="preserve">; </w:t>
      </w:r>
      <w:r w:rsidRPr="00362C5E">
        <w:rPr>
          <w:lang w:eastAsia="en-US"/>
        </w:rPr>
        <w:t xml:space="preserve">één onder hen is door </w:t>
      </w:r>
      <w:r>
        <w:rPr>
          <w:lang w:eastAsia="en-US"/>
        </w:rPr>
        <w:t>Gods</w:t>
      </w:r>
      <w:r w:rsidRPr="00362C5E">
        <w:rPr>
          <w:lang w:eastAsia="en-US"/>
        </w:rPr>
        <w:t xml:space="preserve"> Geest bekwaamd om, te bidden en een stichtelijk woord te spreken. Zulke samenkomsten Zijn gegrond in de Heilige Schrift . . . 't is een oefening (,</w:t>
      </w:r>
      <w:r>
        <w:rPr>
          <w:lang w:eastAsia="en-US"/>
        </w:rPr>
        <w:t xml:space="preserve">een </w:t>
      </w:r>
      <w:r w:rsidRPr="00362C5E">
        <w:rPr>
          <w:lang w:eastAsia="en-US"/>
        </w:rPr>
        <w:t>exer</w:t>
      </w:r>
      <w:r w:rsidRPr="00362C5E">
        <w:rPr>
          <w:lang w:eastAsia="en-US"/>
        </w:rPr>
        <w:softHyphen/>
        <w:t>citie</w:t>
      </w:r>
      <w:r>
        <w:rPr>
          <w:lang w:eastAsia="en-US"/>
        </w:rPr>
        <w:t>1)</w:t>
      </w:r>
      <w:r w:rsidRPr="00362C5E">
        <w:rPr>
          <w:lang w:eastAsia="en-US"/>
        </w:rPr>
        <w:t>, waar niemand iets tegen kan hebben, zelfs de meest goddel</w:t>
      </w:r>
      <w:r>
        <w:rPr>
          <w:lang w:eastAsia="en-US"/>
        </w:rPr>
        <w:t>oze</w:t>
      </w:r>
      <w:r w:rsidRPr="00362C5E">
        <w:rPr>
          <w:lang w:eastAsia="en-US"/>
        </w:rPr>
        <w:t xml:space="preserve"> niet</w:t>
      </w:r>
      <w:r>
        <w:rPr>
          <w:lang w:eastAsia="en-US"/>
        </w:rPr>
        <w:t xml:space="preserve">; </w:t>
      </w:r>
      <w:r w:rsidRPr="00362C5E">
        <w:rPr>
          <w:lang w:eastAsia="en-US"/>
        </w:rPr>
        <w:t>zelfs de duivel niet.</w:t>
      </w:r>
    </w:p>
    <w:p w:rsidR="009F3BC5" w:rsidRDefault="009F3BC5" w:rsidP="009F3BC5">
      <w:pPr>
        <w:jc w:val="both"/>
        <w:rPr>
          <w:lang w:eastAsia="en-US"/>
        </w:rPr>
      </w:pPr>
      <w:r w:rsidRPr="00362C5E">
        <w:rPr>
          <w:lang w:eastAsia="en-US"/>
        </w:rPr>
        <w:t>Waar oefenen zij zich in</w:t>
      </w:r>
      <w:r>
        <w:rPr>
          <w:lang w:eastAsia="en-US"/>
        </w:rPr>
        <w:t>?</w:t>
      </w:r>
      <w:r w:rsidRPr="00362C5E">
        <w:rPr>
          <w:lang w:eastAsia="en-US"/>
        </w:rPr>
        <w:t xml:space="preserve"> In bidden</w:t>
      </w:r>
      <w:r>
        <w:rPr>
          <w:lang w:eastAsia="en-US"/>
        </w:rPr>
        <w:t xml:space="preserve">; </w:t>
      </w:r>
      <w:r w:rsidRPr="00362C5E">
        <w:rPr>
          <w:lang w:eastAsia="en-US"/>
        </w:rPr>
        <w:t>in danken</w:t>
      </w:r>
      <w:r>
        <w:rPr>
          <w:lang w:eastAsia="en-US"/>
        </w:rPr>
        <w:t xml:space="preserve">; </w:t>
      </w:r>
      <w:r w:rsidRPr="00362C5E">
        <w:rPr>
          <w:lang w:eastAsia="en-US"/>
        </w:rPr>
        <w:t>in</w:t>
      </w:r>
      <w:r>
        <w:rPr>
          <w:lang w:eastAsia="en-US"/>
        </w:rPr>
        <w:t xml:space="preserve"> de </w:t>
      </w:r>
      <w:r w:rsidRPr="00362C5E">
        <w:rPr>
          <w:lang w:eastAsia="en-US"/>
        </w:rPr>
        <w:t>heiligen oorlog</w:t>
      </w:r>
      <w:r>
        <w:rPr>
          <w:lang w:eastAsia="en-US"/>
        </w:rPr>
        <w:t xml:space="preserve">; </w:t>
      </w:r>
      <w:r w:rsidRPr="00362C5E">
        <w:rPr>
          <w:lang w:eastAsia="en-US"/>
        </w:rPr>
        <w:t>in het behandelen van gemoedsgevallen</w:t>
      </w:r>
      <w:r>
        <w:rPr>
          <w:lang w:eastAsia="en-US"/>
        </w:rPr>
        <w:t xml:space="preserve">; </w:t>
      </w:r>
      <w:r w:rsidRPr="00362C5E">
        <w:rPr>
          <w:lang w:eastAsia="en-US"/>
        </w:rPr>
        <w:t>in regels van voor</w:t>
      </w:r>
      <w:r w:rsidRPr="00362C5E">
        <w:rPr>
          <w:lang w:eastAsia="en-US"/>
        </w:rPr>
        <w:softHyphen/>
        <w:t>zichtigheid, moedgevingen en troost aan elkander te geven</w:t>
      </w:r>
      <w:r>
        <w:rPr>
          <w:lang w:eastAsia="en-US"/>
        </w:rPr>
        <w:t>. D</w:t>
      </w:r>
      <w:r w:rsidRPr="00362C5E">
        <w:rPr>
          <w:lang w:eastAsia="en-US"/>
        </w:rPr>
        <w:t>aar kan</w:t>
      </w:r>
    </w:p>
    <w:p w:rsidR="009F3BC5" w:rsidRPr="00362C5E" w:rsidRDefault="009F3BC5" w:rsidP="009F3BC5">
      <w:pPr>
        <w:jc w:val="both"/>
        <w:rPr>
          <w:lang w:eastAsia="en-US"/>
        </w:rPr>
      </w:pPr>
    </w:p>
    <w:p w:rsidR="009F3BC5" w:rsidRPr="00495FF5" w:rsidRDefault="009F3BC5" w:rsidP="009F3BC5">
      <w:pPr>
        <w:jc w:val="both"/>
        <w:rPr>
          <w:sz w:val="22"/>
          <w:szCs w:val="22"/>
          <w:lang w:eastAsia="en-US"/>
        </w:rPr>
      </w:pPr>
      <w:r w:rsidRPr="00495FF5">
        <w:rPr>
          <w:sz w:val="22"/>
          <w:szCs w:val="22"/>
          <w:lang w:eastAsia="en-US"/>
        </w:rPr>
        <w:t>1) A. Hellenbroek, Algem. Rouwklacht, uitg. 1858, blz. 15. 1) Hiervoor, blz. 7.</w:t>
      </w:r>
    </w:p>
    <w:p w:rsidR="009F3BC5" w:rsidRPr="00495FF5" w:rsidRDefault="009F3BC5" w:rsidP="009F3BC5">
      <w:pPr>
        <w:jc w:val="both"/>
        <w:rPr>
          <w:sz w:val="22"/>
          <w:szCs w:val="22"/>
          <w:lang w:eastAsia="en-US"/>
        </w:rPr>
      </w:pPr>
      <w:r w:rsidRPr="00495FF5">
        <w:rPr>
          <w:sz w:val="22"/>
          <w:szCs w:val="22"/>
          <w:lang w:eastAsia="en-US"/>
        </w:rPr>
        <w:t>2) Dr J. H. Gunning J.Hzn, H. J. Badding, blz. 26.</w:t>
      </w:r>
    </w:p>
    <w:p w:rsidR="009F3BC5" w:rsidRPr="00495FF5" w:rsidRDefault="009F3BC5" w:rsidP="009F3BC5">
      <w:pPr>
        <w:jc w:val="both"/>
        <w:rPr>
          <w:sz w:val="22"/>
          <w:szCs w:val="22"/>
          <w:lang w:eastAsia="en-US"/>
        </w:rPr>
      </w:pPr>
      <w:r w:rsidRPr="00495FF5">
        <w:rPr>
          <w:sz w:val="22"/>
          <w:szCs w:val="22"/>
          <w:lang w:eastAsia="en-US"/>
        </w:rPr>
        <w:t>121</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geen duivel, nog minder de </w:t>
      </w:r>
      <w:r>
        <w:rPr>
          <w:lang w:eastAsia="en-US"/>
        </w:rPr>
        <w:t>mens</w:t>
      </w:r>
      <w:r w:rsidRPr="00362C5E">
        <w:rPr>
          <w:lang w:eastAsia="en-US"/>
        </w:rPr>
        <w:t xml:space="preserve"> tegen hebben, dat soldaten elkander met het oog op de reis oefenen</w:t>
      </w:r>
      <w:r>
        <w:rPr>
          <w:lang w:eastAsia="en-US"/>
        </w:rPr>
        <w:t>. D</w:t>
      </w:r>
      <w:r w:rsidRPr="00362C5E">
        <w:rPr>
          <w:lang w:eastAsia="en-US"/>
        </w:rPr>
        <w:t>at kinderen in huis elkander oefenen, wie kan het verhinderen Maar</w:t>
      </w:r>
      <w:r>
        <w:rPr>
          <w:lang w:eastAsia="en-US"/>
        </w:rPr>
        <w:t xml:space="preserve"> zo </w:t>
      </w:r>
      <w:r w:rsidRPr="00362C5E">
        <w:rPr>
          <w:lang w:eastAsia="en-US"/>
        </w:rPr>
        <w:t>listig is de duivel en</w:t>
      </w:r>
      <w:r>
        <w:rPr>
          <w:lang w:eastAsia="en-US"/>
        </w:rPr>
        <w:t xml:space="preserve"> zo </w:t>
      </w:r>
      <w:r w:rsidRPr="00362C5E">
        <w:rPr>
          <w:lang w:eastAsia="en-US"/>
        </w:rPr>
        <w:t>boos, dat hij alle kwaad, wat hij kan, tegen zulke oefeningen aanlegt".</w:t>
      </w:r>
    </w:p>
    <w:p w:rsidR="009F3BC5" w:rsidRPr="00362C5E" w:rsidRDefault="009F3BC5" w:rsidP="009F3BC5">
      <w:pPr>
        <w:jc w:val="both"/>
        <w:rPr>
          <w:lang w:eastAsia="en-US"/>
        </w:rPr>
      </w:pPr>
      <w:r w:rsidRPr="00362C5E">
        <w:rPr>
          <w:lang w:eastAsia="en-US"/>
        </w:rPr>
        <w:t xml:space="preserve">Smytegelt is dus een voorstander van de </w:t>
      </w:r>
      <w:r>
        <w:rPr>
          <w:lang w:eastAsia="en-US"/>
        </w:rPr>
        <w:t>"</w:t>
      </w:r>
      <w:r w:rsidRPr="00362C5E">
        <w:rPr>
          <w:lang w:eastAsia="en-US"/>
        </w:rPr>
        <w:t xml:space="preserve">gezelschappen". Maar </w:t>
      </w:r>
      <w:r>
        <w:rPr>
          <w:lang w:eastAsia="en-US"/>
        </w:rPr>
        <w:t>-</w:t>
      </w:r>
      <w:r w:rsidRPr="00362C5E">
        <w:rPr>
          <w:lang w:eastAsia="en-US"/>
        </w:rPr>
        <w:t xml:space="preserve"> en dit is weer het merkwaardige van dezen vertrouwensman der bevindelijken </w:t>
      </w:r>
      <w:r>
        <w:rPr>
          <w:lang w:eastAsia="en-US"/>
        </w:rPr>
        <w:t>-</w:t>
      </w:r>
      <w:r w:rsidRPr="00362C5E">
        <w:rPr>
          <w:lang w:eastAsia="en-US"/>
        </w:rPr>
        <w:t xml:space="preserve">, tegelijkertijd heeft hij een uiterst scherpen blik op de gevaren, door welke de conventikelen van eeuw op eeuw worden bedreigd. </w:t>
      </w:r>
      <w:r>
        <w:rPr>
          <w:lang w:eastAsia="en-US"/>
        </w:rPr>
        <w:t>"</w:t>
      </w:r>
      <w:r w:rsidRPr="00362C5E">
        <w:rPr>
          <w:lang w:eastAsia="en-US"/>
        </w:rPr>
        <w:t>Van het begin van mijn dienst af heb ik altijd veel tegen de gezelschappen gehad. Ik heb ze altijd gehouden voor het verderf en de verwildering der vromen. Nochtans ben ik nooit een vijand geweest van stichtelijke conventikelen. Ik ben nooit een hater geweest van oefeningen of van</w:t>
      </w:r>
      <w:r>
        <w:rPr>
          <w:lang w:eastAsia="en-US"/>
        </w:rPr>
        <w:t xml:space="preserve"> de </w:t>
      </w:r>
      <w:r w:rsidRPr="00362C5E">
        <w:rPr>
          <w:lang w:eastAsia="en-US"/>
        </w:rPr>
        <w:t>omgang met de vromen. Maar ik heb er verschrikkelijk veel verkeerds in gezien en dat het beter was er geen omgang mee te hebben". Men moet, gaat Smytegelt voort, samen</w:t>
      </w:r>
      <w:r w:rsidRPr="00362C5E">
        <w:rPr>
          <w:lang w:eastAsia="en-US"/>
        </w:rPr>
        <w:softHyphen/>
        <w:t>komende, niet het prediken naderen</w:t>
      </w:r>
      <w:r>
        <w:rPr>
          <w:lang w:eastAsia="en-US"/>
        </w:rPr>
        <w:t xml:space="preserve">; </w:t>
      </w:r>
      <w:r w:rsidRPr="00362C5E">
        <w:rPr>
          <w:lang w:eastAsia="en-US"/>
        </w:rPr>
        <w:t xml:space="preserve">niet van een of ander </w:t>
      </w:r>
      <w:r>
        <w:rPr>
          <w:lang w:eastAsia="en-US"/>
        </w:rPr>
        <w:t>mens zijn gehele</w:t>
      </w:r>
      <w:r w:rsidRPr="00362C5E">
        <w:rPr>
          <w:lang w:eastAsia="en-US"/>
        </w:rPr>
        <w:t xml:space="preserve"> staat open leggen, niet toetsen of wegen, of hij wel het goede gewicht haalt en bij weging hem niet beoor</w:t>
      </w:r>
      <w:r>
        <w:rPr>
          <w:lang w:eastAsia="en-US"/>
        </w:rPr>
        <w:t>dele</w:t>
      </w:r>
      <w:r w:rsidRPr="00362C5E">
        <w:rPr>
          <w:lang w:eastAsia="en-US"/>
        </w:rPr>
        <w:t xml:space="preserve">n. </w:t>
      </w:r>
      <w:r>
        <w:rPr>
          <w:lang w:eastAsia="en-US"/>
        </w:rPr>
        <w:t>"</w:t>
      </w:r>
      <w:r w:rsidRPr="00362C5E">
        <w:rPr>
          <w:lang w:eastAsia="en-US"/>
        </w:rPr>
        <w:t>Wij schrikken als wij er aan denken</w:t>
      </w:r>
      <w:r>
        <w:rPr>
          <w:lang w:eastAsia="en-US"/>
        </w:rPr>
        <w:t xml:space="preserve">; </w:t>
      </w:r>
      <w:r w:rsidRPr="00362C5E">
        <w:rPr>
          <w:lang w:eastAsia="en-US"/>
        </w:rPr>
        <w:t>zij durven het vonnis van leven en dood uit</w:t>
      </w:r>
      <w:r w:rsidRPr="00362C5E">
        <w:rPr>
          <w:lang w:eastAsia="en-US"/>
        </w:rPr>
        <w:softHyphen/>
        <w:t>spreken, waar de uitnemendste predikant beeft om het hart van</w:t>
      </w:r>
      <w:r>
        <w:rPr>
          <w:lang w:eastAsia="en-US"/>
        </w:rPr>
        <w:t xml:space="preserve"> de </w:t>
      </w:r>
      <w:r w:rsidRPr="00362C5E">
        <w:rPr>
          <w:lang w:eastAsia="en-US"/>
        </w:rPr>
        <w:t>rechtvaardige niet te bedroeven en het hart van</w:t>
      </w:r>
      <w:r>
        <w:rPr>
          <w:lang w:eastAsia="en-US"/>
        </w:rPr>
        <w:t xml:space="preserve"> de </w:t>
      </w:r>
      <w:r w:rsidRPr="00362C5E">
        <w:rPr>
          <w:lang w:eastAsia="en-US"/>
        </w:rPr>
        <w:t>goddel</w:t>
      </w:r>
      <w:r>
        <w:rPr>
          <w:lang w:eastAsia="en-US"/>
        </w:rPr>
        <w:t>oze</w:t>
      </w:r>
      <w:r w:rsidRPr="00362C5E">
        <w:rPr>
          <w:lang w:eastAsia="en-US"/>
        </w:rPr>
        <w:t xml:space="preserve"> niet te stijven. Wacht u voor uw zielen</w:t>
      </w:r>
      <w:r>
        <w:rPr>
          <w:lang w:eastAsia="en-US"/>
        </w:rPr>
        <w:t>!</w:t>
      </w:r>
      <w:r w:rsidRPr="00362C5E">
        <w:rPr>
          <w:lang w:eastAsia="en-US"/>
        </w:rPr>
        <w:t xml:space="preserve"> Wat doen zij</w:t>
      </w:r>
      <w:r>
        <w:rPr>
          <w:lang w:eastAsia="en-US"/>
        </w:rPr>
        <w:t xml:space="preserve">? de </w:t>
      </w:r>
      <w:r w:rsidRPr="00362C5E">
        <w:rPr>
          <w:lang w:eastAsia="en-US"/>
        </w:rPr>
        <w:t>klem, die anders de bediening van het Woord zoude hebben, nemen zij stillekens weg".</w:t>
      </w:r>
    </w:p>
    <w:p w:rsidR="009F3BC5" w:rsidRDefault="009F3BC5" w:rsidP="009F3BC5">
      <w:pPr>
        <w:jc w:val="both"/>
        <w:rPr>
          <w:lang w:eastAsia="en-US"/>
        </w:rPr>
      </w:pPr>
      <w:r>
        <w:rPr>
          <w:lang w:eastAsia="en-US"/>
        </w:rPr>
        <w:t>"</w:t>
      </w:r>
      <w:r w:rsidRPr="00362C5E">
        <w:rPr>
          <w:lang w:eastAsia="en-US"/>
        </w:rPr>
        <w:t>Als zij</w:t>
      </w:r>
      <w:r>
        <w:rPr>
          <w:lang w:eastAsia="en-US"/>
        </w:rPr>
        <w:t xml:space="preserve"> zo </w:t>
      </w:r>
      <w:r w:rsidRPr="00362C5E">
        <w:rPr>
          <w:lang w:eastAsia="en-US"/>
        </w:rPr>
        <w:t>spreken, t</w:t>
      </w:r>
      <w:r>
        <w:rPr>
          <w:lang w:eastAsia="en-US"/>
        </w:rPr>
        <w:t>one</w:t>
      </w:r>
      <w:r w:rsidRPr="00362C5E">
        <w:rPr>
          <w:lang w:eastAsia="en-US"/>
        </w:rPr>
        <w:t>n zij een gr</w:t>
      </w:r>
      <w:r>
        <w:rPr>
          <w:lang w:eastAsia="en-US"/>
        </w:rPr>
        <w:t xml:space="preserve">ote trotsheid in zichzelf; </w:t>
      </w:r>
      <w:r w:rsidRPr="00362C5E">
        <w:rPr>
          <w:lang w:eastAsia="en-US"/>
        </w:rPr>
        <w:t>zij m</w:t>
      </w:r>
      <w:r>
        <w:rPr>
          <w:lang w:eastAsia="en-US"/>
        </w:rPr>
        <w:t>een</w:t>
      </w:r>
      <w:r w:rsidRPr="00362C5E">
        <w:rPr>
          <w:lang w:eastAsia="en-US"/>
        </w:rPr>
        <w:t>, dat zij boven anderen uitsteken en dat terwijl zij somtijds minder in genade en bekwaamheid zijn dan de kleinen. Zij d</w:t>
      </w:r>
      <w:r>
        <w:rPr>
          <w:lang w:eastAsia="en-US"/>
        </w:rPr>
        <w:t>ode</w:t>
      </w:r>
      <w:r w:rsidRPr="00362C5E">
        <w:rPr>
          <w:lang w:eastAsia="en-US"/>
        </w:rPr>
        <w:t>n het werk Go'd's in hen, die beter zijn dan zij. Zij breken het gekrookte riet en d</w:t>
      </w:r>
      <w:r>
        <w:rPr>
          <w:lang w:eastAsia="en-US"/>
        </w:rPr>
        <w:t>ove</w:t>
      </w:r>
      <w:r w:rsidRPr="00362C5E">
        <w:rPr>
          <w:lang w:eastAsia="en-US"/>
        </w:rPr>
        <w:t>n de r</w:t>
      </w:r>
      <w:r>
        <w:rPr>
          <w:lang w:eastAsia="en-US"/>
        </w:rPr>
        <w:t>oke</w:t>
      </w:r>
      <w:r w:rsidRPr="00362C5E">
        <w:rPr>
          <w:lang w:eastAsia="en-US"/>
        </w:rPr>
        <w:t>nde vlaswiek uit. Zij hebben er geen gave toe. Wij waarschuwen u voor dezulken</w:t>
      </w:r>
      <w:r>
        <w:rPr>
          <w:lang w:eastAsia="en-US"/>
        </w:rPr>
        <w:t>. D</w:t>
      </w:r>
      <w:r w:rsidRPr="00362C5E">
        <w:rPr>
          <w:lang w:eastAsia="en-US"/>
        </w:rPr>
        <w:t>aar zitten de kleinen dan om opge</w:t>
      </w:r>
      <w:r w:rsidRPr="00362C5E">
        <w:rPr>
          <w:lang w:eastAsia="en-US"/>
        </w:rPr>
        <w:softHyphen/>
        <w:t xml:space="preserve">bouwd te worden en ze snakken er naar </w:t>
      </w:r>
      <w:r>
        <w:rPr>
          <w:lang w:eastAsia="en-US"/>
        </w:rPr>
        <w:t>-</w:t>
      </w:r>
      <w:r w:rsidRPr="00362C5E">
        <w:rPr>
          <w:lang w:eastAsia="en-US"/>
        </w:rPr>
        <w:t xml:space="preserve"> en zij vertrappen hen en nemen het niet ter harte .... 'Wel zeggen ze, ik heb meer bekwaamheid dan een predikant, die op een dorp of in een stad staat. Laat mij dus het </w:t>
      </w:r>
      <w:r>
        <w:rPr>
          <w:lang w:eastAsia="en-US"/>
        </w:rPr>
        <w:t>preke</w:t>
      </w:r>
      <w:r w:rsidRPr="00362C5E">
        <w:rPr>
          <w:lang w:eastAsia="en-US"/>
        </w:rPr>
        <w:t>n worden toegestaan'. Gij hebt de gave niet. Ge zoudt wel kunnen zeggen 'Ik heb meer bekwaamheid om te re</w:t>
      </w:r>
      <w:r>
        <w:rPr>
          <w:lang w:eastAsia="en-US"/>
        </w:rPr>
        <w:t>gere</w:t>
      </w:r>
      <w:r w:rsidRPr="00362C5E">
        <w:rPr>
          <w:lang w:eastAsia="en-US"/>
        </w:rPr>
        <w:t>n dan een burgemeester'</w:t>
      </w:r>
      <w:r>
        <w:rPr>
          <w:lang w:eastAsia="en-US"/>
        </w:rPr>
        <w:t>. Zo</w:t>
      </w:r>
      <w:r w:rsidRPr="00362C5E">
        <w:rPr>
          <w:lang w:eastAsia="en-US"/>
        </w:rPr>
        <w:t>udt ge daarom op het kussen moeten gaan zitten</w:t>
      </w:r>
      <w:r>
        <w:rPr>
          <w:lang w:eastAsia="en-US"/>
        </w:rPr>
        <w:t>?</w:t>
      </w:r>
      <w:r w:rsidRPr="00362C5E">
        <w:rPr>
          <w:lang w:eastAsia="en-US"/>
        </w:rPr>
        <w:t xml:space="preserve"> Zoude hij er af moeten en gij er tip</w:t>
      </w:r>
      <w:r>
        <w:rPr>
          <w:lang w:eastAsia="en-US"/>
        </w:rPr>
        <w:t>?</w:t>
      </w:r>
      <w:r w:rsidRPr="00362C5E">
        <w:rPr>
          <w:lang w:eastAsia="en-US"/>
        </w:rPr>
        <w:t>"</w:t>
      </w:r>
    </w:p>
    <w:p w:rsidR="009F3BC5" w:rsidRPr="00362C5E" w:rsidRDefault="009F3BC5" w:rsidP="009F3BC5">
      <w:pPr>
        <w:jc w:val="both"/>
        <w:rPr>
          <w:lang w:eastAsia="en-US"/>
        </w:rPr>
      </w:pPr>
    </w:p>
    <w:p w:rsidR="009F3BC5" w:rsidRPr="00495FF5" w:rsidRDefault="009F3BC5" w:rsidP="009F3BC5">
      <w:pPr>
        <w:jc w:val="both"/>
        <w:rPr>
          <w:sz w:val="22"/>
          <w:szCs w:val="22"/>
          <w:lang w:eastAsia="en-US"/>
        </w:rPr>
      </w:pPr>
      <w:r w:rsidRPr="00495FF5">
        <w:rPr>
          <w:sz w:val="22"/>
          <w:szCs w:val="22"/>
          <w:lang w:eastAsia="en-US"/>
        </w:rPr>
        <w:t>1) "Vragen en antwoorden". Hoofdst. II § 18 van de Artikelen van Wesel zegt juist géén vragen en antwoorden, "als vreemd zijnde aan Paulq' instellingen, en zeer dik</w:t>
      </w:r>
      <w:r w:rsidRPr="00495FF5">
        <w:rPr>
          <w:sz w:val="22"/>
          <w:szCs w:val="22"/>
          <w:lang w:eastAsia="en-US"/>
        </w:rPr>
        <w:softHyphen/>
        <w:t>wijls gevende aanleiding tot twist en tweedracht",</w:t>
      </w:r>
    </w:p>
    <w:p w:rsidR="009F3BC5" w:rsidRPr="00495FF5" w:rsidRDefault="009F3BC5" w:rsidP="009F3BC5">
      <w:pPr>
        <w:jc w:val="both"/>
        <w:rPr>
          <w:sz w:val="22"/>
          <w:szCs w:val="22"/>
          <w:lang w:eastAsia="en-US"/>
        </w:rPr>
      </w:pPr>
      <w:r w:rsidRPr="00495FF5">
        <w:rPr>
          <w:sz w:val="22"/>
          <w:szCs w:val="22"/>
          <w:lang w:eastAsia="en-US"/>
        </w:rPr>
        <w:t>12</w:t>
      </w:r>
      <w:r>
        <w:rPr>
          <w:sz w:val="22"/>
          <w:szCs w:val="22"/>
          <w:lang w:eastAsia="en-US"/>
        </w:rPr>
        <w:t>2</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Smytegelt toornt verder</w:t>
      </w:r>
      <w:r>
        <w:rPr>
          <w:lang w:eastAsia="en-US"/>
        </w:rPr>
        <w:t>:</w:t>
      </w:r>
      <w:r w:rsidRPr="00362C5E">
        <w:rPr>
          <w:lang w:eastAsia="en-US"/>
        </w:rPr>
        <w:t xml:space="preserve"> </w:t>
      </w:r>
      <w:r>
        <w:rPr>
          <w:lang w:eastAsia="en-US"/>
        </w:rPr>
        <w:t>"</w:t>
      </w:r>
      <w:r w:rsidRPr="00362C5E">
        <w:rPr>
          <w:lang w:eastAsia="en-US"/>
        </w:rPr>
        <w:t xml:space="preserve">daar zijn dikwijls </w:t>
      </w:r>
      <w:r>
        <w:rPr>
          <w:lang w:eastAsia="en-US"/>
        </w:rPr>
        <w:t>mens</w:t>
      </w:r>
      <w:r w:rsidRPr="00362C5E">
        <w:rPr>
          <w:lang w:eastAsia="en-US"/>
        </w:rPr>
        <w:t>en, die hen prijzen</w:t>
      </w:r>
      <w:r>
        <w:rPr>
          <w:lang w:eastAsia="en-US"/>
        </w:rPr>
        <w:t>. Dan worden ze ho</w:t>
      </w:r>
      <w:r w:rsidRPr="00362C5E">
        <w:rPr>
          <w:lang w:eastAsia="en-US"/>
        </w:rPr>
        <w:t>vaardig. Er zijn er, die hen laken</w:t>
      </w:r>
      <w:r>
        <w:rPr>
          <w:lang w:eastAsia="en-US"/>
        </w:rPr>
        <w:t>. D</w:t>
      </w:r>
      <w:r w:rsidRPr="00362C5E">
        <w:rPr>
          <w:lang w:eastAsia="en-US"/>
        </w:rPr>
        <w:t>an worden ze kwaad. Weet ge wat dienstig is in de gezelschappen Dat men ze houdt in</w:t>
      </w:r>
      <w:r>
        <w:rPr>
          <w:lang w:eastAsia="en-US"/>
        </w:rPr>
        <w:t xml:space="preserve"> de </w:t>
      </w:r>
      <w:r w:rsidRPr="00362C5E">
        <w:rPr>
          <w:lang w:eastAsia="en-US"/>
        </w:rPr>
        <w:t>vorm van vragen en antwoorden 1)</w:t>
      </w:r>
      <w:r>
        <w:rPr>
          <w:lang w:eastAsia="en-US"/>
        </w:rPr>
        <w:t xml:space="preserve">; </w:t>
      </w:r>
      <w:r w:rsidRPr="00362C5E">
        <w:rPr>
          <w:lang w:eastAsia="en-US"/>
        </w:rPr>
        <w:t>dat men er voorleest en repeteert</w:t>
      </w:r>
      <w:r>
        <w:rPr>
          <w:lang w:eastAsia="en-US"/>
        </w:rPr>
        <w:t>. D</w:t>
      </w:r>
      <w:r w:rsidRPr="00362C5E">
        <w:rPr>
          <w:lang w:eastAsia="en-US"/>
        </w:rPr>
        <w:t xml:space="preserve">at is dienstig". Wie </w:t>
      </w:r>
      <w:r>
        <w:rPr>
          <w:lang w:eastAsia="en-US"/>
        </w:rPr>
        <w:t>"</w:t>
      </w:r>
      <w:r w:rsidRPr="00362C5E">
        <w:rPr>
          <w:lang w:eastAsia="en-US"/>
        </w:rPr>
        <w:t>oefeningen" of</w:t>
      </w:r>
      <w:r>
        <w:rPr>
          <w:lang w:eastAsia="en-US"/>
        </w:rPr>
        <w:t xml:space="preserve"> "gezel</w:t>
      </w:r>
      <w:r>
        <w:rPr>
          <w:lang w:eastAsia="en-US"/>
        </w:rPr>
        <w:softHyphen/>
      </w:r>
      <w:r w:rsidRPr="00362C5E">
        <w:rPr>
          <w:lang w:eastAsia="en-US"/>
        </w:rPr>
        <w:t>schappen" wil, moet de</w:t>
      </w:r>
      <w:r>
        <w:rPr>
          <w:lang w:eastAsia="en-US"/>
        </w:rPr>
        <w:t xml:space="preserve"> openbare bediening de</w:t>
      </w:r>
      <w:r w:rsidRPr="00362C5E">
        <w:rPr>
          <w:lang w:eastAsia="en-US"/>
        </w:rPr>
        <w:t xml:space="preserve">s Woords en de dienaren des Woords niet verachten. Men houde de </w:t>
      </w:r>
      <w:r>
        <w:rPr>
          <w:lang w:eastAsia="en-US"/>
        </w:rPr>
        <w:t>"</w:t>
      </w:r>
      <w:r w:rsidRPr="00362C5E">
        <w:rPr>
          <w:lang w:eastAsia="en-US"/>
        </w:rPr>
        <w:t>oefeningen' niet tijdens de openbare godsdienstoefeningen. N</w:t>
      </w:r>
      <w:r>
        <w:rPr>
          <w:lang w:eastAsia="en-US"/>
        </w:rPr>
        <w:t>og minder bezoeke men ket</w:t>
      </w:r>
      <w:r>
        <w:rPr>
          <w:lang w:eastAsia="en-US"/>
        </w:rPr>
        <w:softHyphen/>
        <w:t>ters</w:t>
      </w:r>
      <w:r w:rsidRPr="00362C5E">
        <w:rPr>
          <w:lang w:eastAsia="en-US"/>
        </w:rPr>
        <w:t>e</w:t>
      </w:r>
      <w:r>
        <w:rPr>
          <w:lang w:eastAsia="en-US"/>
        </w:rPr>
        <w:t>. D</w:t>
      </w:r>
      <w:r w:rsidRPr="00362C5E">
        <w:rPr>
          <w:lang w:eastAsia="en-US"/>
        </w:rPr>
        <w:t>an blijve men liever thuis.</w:t>
      </w:r>
    </w:p>
    <w:p w:rsidR="009F3BC5" w:rsidRPr="00362C5E" w:rsidRDefault="009F3BC5" w:rsidP="009F3BC5">
      <w:pPr>
        <w:jc w:val="both"/>
        <w:rPr>
          <w:lang w:eastAsia="en-US"/>
        </w:rPr>
      </w:pPr>
      <w:r w:rsidRPr="00362C5E">
        <w:rPr>
          <w:lang w:eastAsia="en-US"/>
        </w:rPr>
        <w:t xml:space="preserve">Op gelijke wijze uit á Brakel zich scherp tegen </w:t>
      </w:r>
      <w:r>
        <w:rPr>
          <w:lang w:eastAsia="en-US"/>
        </w:rPr>
        <w:t>mens</w:t>
      </w:r>
      <w:r w:rsidRPr="00362C5E">
        <w:rPr>
          <w:lang w:eastAsia="en-US"/>
        </w:rPr>
        <w:t xml:space="preserve">en met een </w:t>
      </w:r>
      <w:r>
        <w:rPr>
          <w:lang w:eastAsia="en-US"/>
        </w:rPr>
        <w:t>"</w:t>
      </w:r>
      <w:r w:rsidRPr="00362C5E">
        <w:rPr>
          <w:lang w:eastAsia="en-US"/>
        </w:rPr>
        <w:t xml:space="preserve">godsdienst" in onverschillige liefde tot </w:t>
      </w:r>
      <w:r>
        <w:rPr>
          <w:lang w:eastAsia="en-US"/>
        </w:rPr>
        <w:t>mens</w:t>
      </w:r>
      <w:r w:rsidRPr="00362C5E">
        <w:rPr>
          <w:lang w:eastAsia="en-US"/>
        </w:rPr>
        <w:t>en van allerlei sekten tot aan</w:t>
      </w:r>
      <w:r>
        <w:rPr>
          <w:lang w:eastAsia="en-US"/>
        </w:rPr>
        <w:t xml:space="preserve"> de </w:t>
      </w:r>
      <w:r w:rsidRPr="00362C5E">
        <w:rPr>
          <w:lang w:eastAsia="en-US"/>
        </w:rPr>
        <w:t xml:space="preserve">buidel toe". </w:t>
      </w:r>
      <w:r>
        <w:rPr>
          <w:lang w:eastAsia="en-US"/>
        </w:rPr>
        <w:t>"</w:t>
      </w:r>
      <w:r w:rsidRPr="00362C5E">
        <w:rPr>
          <w:lang w:eastAsia="en-US"/>
        </w:rPr>
        <w:t>Zij maken gr</w:t>
      </w:r>
      <w:r>
        <w:rPr>
          <w:lang w:eastAsia="en-US"/>
        </w:rPr>
        <w:t>ote</w:t>
      </w:r>
      <w:r w:rsidRPr="00362C5E">
        <w:rPr>
          <w:lang w:eastAsia="en-US"/>
        </w:rPr>
        <w:t xml:space="preserve"> vert</w:t>
      </w:r>
      <w:r>
        <w:rPr>
          <w:lang w:eastAsia="en-US"/>
        </w:rPr>
        <w:t>oni</w:t>
      </w:r>
      <w:r w:rsidRPr="00362C5E">
        <w:rPr>
          <w:lang w:eastAsia="en-US"/>
        </w:rPr>
        <w:t>ngen van geestelijk</w:t>
      </w:r>
      <w:r w:rsidRPr="00362C5E">
        <w:rPr>
          <w:lang w:eastAsia="en-US"/>
        </w:rPr>
        <w:softHyphen/>
        <w:t>heid, en daardoor ingang bij de eenvoudigen verkregen hebbende,</w:t>
      </w:r>
      <w:r>
        <w:rPr>
          <w:lang w:eastAsia="en-US"/>
        </w:rPr>
        <w:t xml:space="preserve"> zo </w:t>
      </w:r>
      <w:r w:rsidRPr="00362C5E">
        <w:rPr>
          <w:lang w:eastAsia="en-US"/>
        </w:rPr>
        <w:t xml:space="preserve">leiden ze dezen af van de kerk en van de ware godsdienst". </w:t>
      </w:r>
      <w:r>
        <w:rPr>
          <w:lang w:eastAsia="en-US"/>
        </w:rPr>
        <w:t>"</w:t>
      </w:r>
      <w:r w:rsidRPr="00362C5E">
        <w:rPr>
          <w:lang w:eastAsia="en-US"/>
        </w:rPr>
        <w:t>Sommigen verwerpen het Woord geheel, laten dat daar, en zullen u op uw onder</w:t>
      </w:r>
      <w:r w:rsidRPr="00362C5E">
        <w:rPr>
          <w:lang w:eastAsia="en-US"/>
        </w:rPr>
        <w:softHyphen/>
        <w:t>zoek niet antwoorden</w:t>
      </w:r>
      <w:r>
        <w:rPr>
          <w:lang w:eastAsia="en-US"/>
        </w:rPr>
        <w:t>d</w:t>
      </w:r>
      <w:r w:rsidRPr="00362C5E">
        <w:rPr>
          <w:lang w:eastAsia="en-US"/>
        </w:rPr>
        <w:t xml:space="preserve"> anderen zullen het aanzien voor een A. B. boek, daar de kleinen en eerstbeginnenden nuttigheid uit trekken kunnen, maar dat men boven het Woord moet opklimmen in h</w:t>
      </w:r>
      <w:r>
        <w:rPr>
          <w:lang w:eastAsia="en-US"/>
        </w:rPr>
        <w:t>oge</w:t>
      </w:r>
      <w:r w:rsidRPr="00362C5E">
        <w:rPr>
          <w:lang w:eastAsia="en-US"/>
        </w:rPr>
        <w:t>re be</w:t>
      </w:r>
      <w:r w:rsidRPr="00362C5E">
        <w:rPr>
          <w:lang w:eastAsia="en-US"/>
        </w:rPr>
        <w:softHyphen/>
        <w:t>sohouwingen" 1).</w:t>
      </w:r>
    </w:p>
    <w:p w:rsidR="009F3BC5" w:rsidRPr="00362C5E" w:rsidRDefault="009F3BC5" w:rsidP="009F3BC5">
      <w:pPr>
        <w:jc w:val="both"/>
        <w:rPr>
          <w:lang w:eastAsia="en-US"/>
        </w:rPr>
      </w:pPr>
      <w:r w:rsidRPr="00362C5E">
        <w:rPr>
          <w:lang w:eastAsia="en-US"/>
        </w:rPr>
        <w:t xml:space="preserve">Dan komt Smytegelt op een punt, dat herhaaldelijk in </w:t>
      </w:r>
      <w:r>
        <w:rPr>
          <w:lang w:eastAsia="en-US"/>
        </w:rPr>
        <w:t>"</w:t>
      </w:r>
      <w:r w:rsidRPr="00362C5E">
        <w:rPr>
          <w:lang w:eastAsia="en-US"/>
        </w:rPr>
        <w:t>gezelschaps"- bezoekers aanstoot wekt, n.l</w:t>
      </w:r>
      <w:r>
        <w:rPr>
          <w:lang w:eastAsia="en-US"/>
        </w:rPr>
        <w:t>. D</w:t>
      </w:r>
      <w:r w:rsidRPr="00362C5E">
        <w:rPr>
          <w:lang w:eastAsia="en-US"/>
        </w:rPr>
        <w:t xml:space="preserve">at zij veel van huis zijn en inmiddels van de opvoeding hunner eigen kinderen niets terechtkomt. </w:t>
      </w:r>
      <w:r>
        <w:rPr>
          <w:lang w:eastAsia="en-US"/>
        </w:rPr>
        <w:t>"</w:t>
      </w:r>
      <w:r w:rsidRPr="00362C5E">
        <w:rPr>
          <w:lang w:eastAsia="en-US"/>
        </w:rPr>
        <w:t xml:space="preserve">Voorts heeft men </w:t>
      </w:r>
      <w:r>
        <w:rPr>
          <w:lang w:eastAsia="en-US"/>
        </w:rPr>
        <w:t>mens</w:t>
      </w:r>
      <w:r w:rsidRPr="00362C5E">
        <w:rPr>
          <w:lang w:eastAsia="en-US"/>
        </w:rPr>
        <w:t>en, die naar oefeningen l</w:t>
      </w:r>
      <w:r>
        <w:rPr>
          <w:lang w:eastAsia="en-US"/>
        </w:rPr>
        <w:t>ope</w:t>
      </w:r>
      <w:r w:rsidRPr="00362C5E">
        <w:rPr>
          <w:lang w:eastAsia="en-US"/>
        </w:rPr>
        <w:t>n, die dikwijls liefdeloos worden om hun eigen kinderen te oefenen</w:t>
      </w:r>
      <w:r>
        <w:rPr>
          <w:lang w:eastAsia="en-US"/>
        </w:rPr>
        <w:t>. D</w:t>
      </w:r>
      <w:r w:rsidRPr="00362C5E">
        <w:rPr>
          <w:lang w:eastAsia="en-US"/>
        </w:rPr>
        <w:t>aar kunnen ze geen toezicht op houden. Ze laten al hun zoetigheid buitenshuis. Ze hebben op een andere plaats gebeden en dan laten ze hun arme kindertjes in 't wilde rondl</w:t>
      </w:r>
      <w:r>
        <w:rPr>
          <w:lang w:eastAsia="en-US"/>
        </w:rPr>
        <w:t>ope</w:t>
      </w:r>
      <w:r w:rsidRPr="00362C5E">
        <w:rPr>
          <w:lang w:eastAsia="en-US"/>
        </w:rPr>
        <w:t xml:space="preserve">n. </w:t>
      </w:r>
      <w:r>
        <w:rPr>
          <w:lang w:eastAsia="en-US"/>
        </w:rPr>
        <w:t>-</w:t>
      </w:r>
      <w:r w:rsidRPr="00362C5E">
        <w:rPr>
          <w:lang w:eastAsia="en-US"/>
        </w:rPr>
        <w:t xml:space="preserve"> Ook zijn er, die door het nal</w:t>
      </w:r>
      <w:r>
        <w:rPr>
          <w:lang w:eastAsia="en-US"/>
        </w:rPr>
        <w:t>open van oefeningen hun aards</w:t>
      </w:r>
      <w:r w:rsidRPr="00362C5E">
        <w:rPr>
          <w:lang w:eastAsia="en-US"/>
        </w:rPr>
        <w:t>e beroep bena</w:t>
      </w:r>
      <w:r>
        <w:rPr>
          <w:lang w:eastAsia="en-US"/>
        </w:rPr>
        <w:t>dele</w:t>
      </w:r>
      <w:r w:rsidRPr="00362C5E">
        <w:rPr>
          <w:lang w:eastAsia="en-US"/>
        </w:rPr>
        <w:t>n. Zij doen niet dan praten. Men jaagt elkander op kosten. Er moet dikwijls wat lekkers zijn vóór-, onder- of na de oefening</w:t>
      </w:r>
      <w:r>
        <w:rPr>
          <w:lang w:eastAsia="en-US"/>
        </w:rPr>
        <w:t>. D</w:t>
      </w:r>
      <w:r w:rsidRPr="00362C5E">
        <w:rPr>
          <w:lang w:eastAsia="en-US"/>
        </w:rPr>
        <w:t>an slaat men verkeerde wegen in. Men neemt dubbele winst of men geeft een ander niet, wat hem toekomt, of men leent en men geeft niet weder. Ze bedroeven anderen. Ze deden beter hun oefeningen na te laten. Ze hebben hun vertrouwelingen</w:t>
      </w:r>
      <w:r>
        <w:rPr>
          <w:lang w:eastAsia="en-US"/>
        </w:rPr>
        <w:t>. D</w:t>
      </w:r>
      <w:r w:rsidRPr="00362C5E">
        <w:rPr>
          <w:lang w:eastAsia="en-US"/>
        </w:rPr>
        <w:t>iè nodigen ze</w:t>
      </w:r>
      <w:r>
        <w:rPr>
          <w:lang w:eastAsia="en-US"/>
        </w:rPr>
        <w:t>. D</w:t>
      </w:r>
      <w:r w:rsidRPr="00362C5E">
        <w:rPr>
          <w:lang w:eastAsia="en-US"/>
        </w:rPr>
        <w:t>at zijn dan prijzers</w:t>
      </w:r>
      <w:r>
        <w:rPr>
          <w:lang w:eastAsia="en-US"/>
        </w:rPr>
        <w:t>. D</w:t>
      </w:r>
      <w:r w:rsidRPr="00362C5E">
        <w:rPr>
          <w:lang w:eastAsia="en-US"/>
        </w:rPr>
        <w:t>ie maken de schepsels groot".</w:t>
      </w:r>
    </w:p>
    <w:p w:rsidR="009F3BC5" w:rsidRPr="00362C5E" w:rsidRDefault="009F3BC5" w:rsidP="009F3BC5">
      <w:pPr>
        <w:jc w:val="both"/>
        <w:rPr>
          <w:lang w:eastAsia="en-US"/>
        </w:rPr>
      </w:pPr>
      <w:r>
        <w:rPr>
          <w:lang w:eastAsia="en-US"/>
        </w:rPr>
        <w:t>"</w:t>
      </w:r>
      <w:r w:rsidRPr="00362C5E">
        <w:rPr>
          <w:lang w:eastAsia="en-US"/>
        </w:rPr>
        <w:t>Ook moet gij ze niet bijwonen, als er daardoor in uw gezin twist ontstaat</w:t>
      </w:r>
      <w:r>
        <w:rPr>
          <w:lang w:eastAsia="en-US"/>
        </w:rPr>
        <w:t>. D</w:t>
      </w:r>
      <w:r w:rsidRPr="00362C5E">
        <w:rPr>
          <w:lang w:eastAsia="en-US"/>
        </w:rPr>
        <w:t>an is het gewone werk niet gedaan</w:t>
      </w:r>
      <w:r>
        <w:rPr>
          <w:lang w:eastAsia="en-US"/>
        </w:rPr>
        <w:t>. D</w:t>
      </w:r>
      <w:r w:rsidRPr="00362C5E">
        <w:rPr>
          <w:lang w:eastAsia="en-US"/>
        </w:rPr>
        <w:t xml:space="preserve">e vrouw of de man is niet thuis. Het baart niet dan krakeel. </w:t>
      </w:r>
      <w:r>
        <w:rPr>
          <w:lang w:eastAsia="en-US"/>
        </w:rPr>
        <w:t>-</w:t>
      </w:r>
      <w:r w:rsidRPr="00362C5E">
        <w:rPr>
          <w:lang w:eastAsia="en-US"/>
        </w:rPr>
        <w:t xml:space="preserve"> Ge moet er ook niet ter sluiks heen gaan, </w:t>
      </w:r>
      <w:r>
        <w:rPr>
          <w:lang w:eastAsia="en-US"/>
        </w:rPr>
        <w:t>zodat</w:t>
      </w:r>
      <w:r w:rsidRPr="00362C5E">
        <w:rPr>
          <w:lang w:eastAsia="en-US"/>
        </w:rPr>
        <w:t xml:space="preserve"> ge, als ge er geweest zijt, er half om liegen moet. Ga er niet heen, als ge het niet met vrijmoedigheid kunt doen. </w:t>
      </w:r>
      <w:r>
        <w:rPr>
          <w:lang w:eastAsia="en-US"/>
        </w:rPr>
        <w:t>-</w:t>
      </w:r>
      <w:r w:rsidRPr="00362C5E">
        <w:rPr>
          <w:lang w:eastAsia="en-US"/>
        </w:rPr>
        <w:t xml:space="preserve"> Wacht u voor oefeningen, waar ongepaste gesprekken, nijd, liefdeloos</w:t>
      </w:r>
      <w:r w:rsidRPr="00362C5E">
        <w:rPr>
          <w:lang w:eastAsia="en-US"/>
        </w:rPr>
        <w:softHyphen/>
        <w:t xml:space="preserve">heid, geesteloosheid, </w:t>
      </w:r>
      <w:r>
        <w:rPr>
          <w:lang w:eastAsia="en-US"/>
        </w:rPr>
        <w:t>vals</w:t>
      </w:r>
      <w:r w:rsidRPr="00362C5E">
        <w:rPr>
          <w:lang w:eastAsia="en-US"/>
        </w:rPr>
        <w:t>heid zich vert</w:t>
      </w:r>
      <w:r>
        <w:rPr>
          <w:lang w:eastAsia="en-US"/>
        </w:rPr>
        <w:t>one</w:t>
      </w:r>
      <w:r w:rsidRPr="00362C5E">
        <w:rPr>
          <w:lang w:eastAsia="en-US"/>
        </w:rPr>
        <w:t>n. Als een ander niet met u mee er naar toe gaat, veracht hem daarom niet".</w:t>
      </w:r>
    </w:p>
    <w:p w:rsidR="009F3BC5" w:rsidRPr="00362C5E" w:rsidRDefault="009F3BC5" w:rsidP="009F3BC5">
      <w:pPr>
        <w:jc w:val="both"/>
        <w:rPr>
          <w:lang w:eastAsia="en-US"/>
        </w:rPr>
      </w:pPr>
      <w:r w:rsidRPr="00362C5E">
        <w:rPr>
          <w:lang w:eastAsia="en-US"/>
        </w:rPr>
        <w:t xml:space="preserve">Smytegelt, de bepleiter der </w:t>
      </w:r>
      <w:r>
        <w:rPr>
          <w:lang w:eastAsia="en-US"/>
        </w:rPr>
        <w:t>"</w:t>
      </w:r>
      <w:r w:rsidRPr="00362C5E">
        <w:rPr>
          <w:lang w:eastAsia="en-US"/>
        </w:rPr>
        <w:t>gezelschappen", heeft dus tegelijker tijd een uiterst nuchter oog op de kleine vossen, die</w:t>
      </w:r>
      <w:r>
        <w:rPr>
          <w:lang w:eastAsia="en-US"/>
        </w:rPr>
        <w:t xml:space="preserve"> de </w:t>
      </w:r>
      <w:r w:rsidRPr="00362C5E">
        <w:rPr>
          <w:lang w:eastAsia="en-US"/>
        </w:rPr>
        <w:t xml:space="preserve">wijngaard bederven. Hij weet wel, dat de door Van Lodenstein als </w:t>
      </w:r>
      <w:r>
        <w:rPr>
          <w:lang w:eastAsia="en-US"/>
        </w:rPr>
        <w:t>"</w:t>
      </w:r>
      <w:r w:rsidRPr="00362C5E">
        <w:rPr>
          <w:lang w:eastAsia="en-US"/>
        </w:rPr>
        <w:t xml:space="preserve">kleine professoren" betitelde conventikel-gangers niet allen </w:t>
      </w:r>
      <w:r>
        <w:rPr>
          <w:lang w:eastAsia="en-US"/>
        </w:rPr>
        <w:t>prof</w:t>
      </w:r>
      <w:r w:rsidRPr="00362C5E">
        <w:rPr>
          <w:lang w:eastAsia="en-US"/>
        </w:rPr>
        <w:t>eten zijn. Hij plaatst de nederigheid in de 'conventikel-bezoekers voortip. Men bekommere</w:t>
      </w:r>
    </w:p>
    <w:p w:rsidR="009F3BC5" w:rsidRDefault="009F3BC5" w:rsidP="009F3BC5">
      <w:pPr>
        <w:jc w:val="both"/>
        <w:rPr>
          <w:lang w:eastAsia="en-US"/>
        </w:rPr>
      </w:pPr>
    </w:p>
    <w:p w:rsidR="009F3BC5" w:rsidRPr="00495FF5" w:rsidRDefault="009F3BC5" w:rsidP="009F3BC5">
      <w:pPr>
        <w:jc w:val="both"/>
        <w:rPr>
          <w:sz w:val="22"/>
          <w:szCs w:val="22"/>
          <w:lang w:eastAsia="en-US"/>
        </w:rPr>
      </w:pPr>
      <w:r w:rsidRPr="00495FF5">
        <w:rPr>
          <w:sz w:val="22"/>
          <w:szCs w:val="22"/>
          <w:lang w:eastAsia="en-US"/>
        </w:rPr>
        <w:t>1) W. á Br ake 1, Logikè Latreia, d. i. Redel. Godsd., dl I hoofdst. XXVI § XV; hoordst, XLII, Stelling II § VII; Stelling III § IX.</w:t>
      </w:r>
    </w:p>
    <w:p w:rsidR="009F3BC5" w:rsidRPr="00495FF5" w:rsidRDefault="009F3BC5" w:rsidP="009F3BC5">
      <w:pPr>
        <w:jc w:val="both"/>
        <w:rPr>
          <w:sz w:val="22"/>
          <w:szCs w:val="22"/>
          <w:lang w:eastAsia="en-US"/>
        </w:rPr>
      </w:pPr>
      <w:r w:rsidRPr="00495FF5">
        <w:rPr>
          <w:sz w:val="22"/>
          <w:szCs w:val="22"/>
          <w:lang w:eastAsia="en-US"/>
        </w:rPr>
        <w:t>123</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zich, een </w:t>
      </w:r>
      <w:r>
        <w:rPr>
          <w:lang w:eastAsia="en-US"/>
        </w:rPr>
        <w:t>"</w:t>
      </w:r>
      <w:r w:rsidRPr="00362C5E">
        <w:rPr>
          <w:lang w:eastAsia="en-US"/>
        </w:rPr>
        <w:t xml:space="preserve">oefening" bezoekende, er niet over, </w:t>
      </w:r>
      <w:r>
        <w:rPr>
          <w:lang w:eastAsia="en-US"/>
        </w:rPr>
        <w:t>"</w:t>
      </w:r>
      <w:r w:rsidRPr="00362C5E">
        <w:rPr>
          <w:lang w:eastAsia="en-US"/>
        </w:rPr>
        <w:t xml:space="preserve">of iemand ons daarover prijst of laakt' . Men behelpe zich ook niet met uitvluchten om er van weg te blijven. Maar in het </w:t>
      </w:r>
      <w:r>
        <w:rPr>
          <w:lang w:eastAsia="en-US"/>
        </w:rPr>
        <w:t>"</w:t>
      </w:r>
      <w:r w:rsidRPr="00362C5E">
        <w:rPr>
          <w:lang w:eastAsia="en-US"/>
        </w:rPr>
        <w:t xml:space="preserve">gezelschap" geve iemand </w:t>
      </w:r>
      <w:r>
        <w:rPr>
          <w:lang w:eastAsia="en-US"/>
        </w:rPr>
        <w:t>"</w:t>
      </w:r>
      <w:r w:rsidRPr="00362C5E">
        <w:rPr>
          <w:lang w:eastAsia="en-US"/>
        </w:rPr>
        <w:t xml:space="preserve">nooit iets voor of spreke hij iets dan hetgeen de Heere in hem gewrocht heeft". </w:t>
      </w:r>
      <w:r>
        <w:rPr>
          <w:lang w:eastAsia="en-US"/>
        </w:rPr>
        <w:t>"</w:t>
      </w:r>
      <w:r w:rsidRPr="00362C5E">
        <w:rPr>
          <w:lang w:eastAsia="en-US"/>
        </w:rPr>
        <w:t>Neem eens</w:t>
      </w:r>
      <w:r>
        <w:rPr>
          <w:lang w:eastAsia="en-US"/>
        </w:rPr>
        <w:t>:</w:t>
      </w:r>
      <w:r w:rsidRPr="00362C5E">
        <w:rPr>
          <w:lang w:eastAsia="en-US"/>
        </w:rPr>
        <w:t xml:space="preserve"> iemand kan een godsdienstig-gevoelige opvoeding gehad hebben</w:t>
      </w:r>
      <w:r>
        <w:rPr>
          <w:lang w:eastAsia="en-US"/>
        </w:rPr>
        <w:t xml:space="preserve">; </w:t>
      </w:r>
      <w:r w:rsidRPr="00362C5E">
        <w:rPr>
          <w:lang w:eastAsia="en-US"/>
        </w:rPr>
        <w:t>spreekwijzen geleerd hebben, hoe het werk der genade begint</w:t>
      </w:r>
      <w:r>
        <w:rPr>
          <w:lang w:eastAsia="en-US"/>
        </w:rPr>
        <w:t xml:space="preserve">; </w:t>
      </w:r>
      <w:r w:rsidRPr="00362C5E">
        <w:rPr>
          <w:lang w:eastAsia="en-US"/>
        </w:rPr>
        <w:t>hoe het doorbreekt. Hij kan een goed geheugen hebben</w:t>
      </w:r>
      <w:r>
        <w:rPr>
          <w:lang w:eastAsia="en-US"/>
        </w:rPr>
        <w:t xml:space="preserve">; </w:t>
      </w:r>
      <w:r w:rsidRPr="00362C5E">
        <w:rPr>
          <w:lang w:eastAsia="en-US"/>
        </w:rPr>
        <w:t>welbespraaktheid</w:t>
      </w:r>
      <w:r>
        <w:rPr>
          <w:lang w:eastAsia="en-US"/>
        </w:rPr>
        <w:t xml:space="preserve">; </w:t>
      </w:r>
      <w:r w:rsidRPr="00362C5E">
        <w:rPr>
          <w:lang w:eastAsia="en-US"/>
        </w:rPr>
        <w:t>gr</w:t>
      </w:r>
      <w:r>
        <w:rPr>
          <w:lang w:eastAsia="en-US"/>
        </w:rPr>
        <w:t>ote</w:t>
      </w:r>
      <w:r w:rsidRPr="00362C5E">
        <w:rPr>
          <w:lang w:eastAsia="en-US"/>
        </w:rPr>
        <w:t xml:space="preserve"> kennis</w:t>
      </w:r>
      <w:r>
        <w:rPr>
          <w:lang w:eastAsia="en-US"/>
        </w:rPr>
        <w:t xml:space="preserve">; </w:t>
      </w:r>
      <w:r w:rsidRPr="00362C5E">
        <w:rPr>
          <w:lang w:eastAsia="en-US"/>
        </w:rPr>
        <w:t>een zoet talent om te bidden. Hij kan al zijn gemoeds</w:t>
      </w:r>
      <w:r w:rsidRPr="00362C5E">
        <w:rPr>
          <w:lang w:eastAsia="en-US"/>
        </w:rPr>
        <w:softHyphen/>
        <w:t xml:space="preserve">bewegingen in zijn hand hebben om ze naar verlangen te buigen, </w:t>
      </w:r>
      <w:r>
        <w:rPr>
          <w:lang w:eastAsia="en-US"/>
        </w:rPr>
        <w:t>-</w:t>
      </w:r>
      <w:r w:rsidRPr="00362C5E">
        <w:rPr>
          <w:lang w:eastAsia="en-US"/>
        </w:rPr>
        <w:t xml:space="preserve"> om te schreien, om op klagende wijze te spreken. Als men dan in de oefeningen zou doen, alsof men geestelijk</w:t>
      </w:r>
      <w:r>
        <w:rPr>
          <w:lang w:eastAsia="en-US"/>
        </w:rPr>
        <w:t xml:space="preserve"> zo </w:t>
      </w:r>
      <w:r w:rsidRPr="00362C5E">
        <w:rPr>
          <w:lang w:eastAsia="en-US"/>
        </w:rPr>
        <w:t>bewogen was, dan zou dit zijn bedriegen. 't Zou zijn mond-christendom</w:t>
      </w:r>
      <w:r>
        <w:rPr>
          <w:lang w:eastAsia="en-US"/>
        </w:rPr>
        <w:t xml:space="preserve">; </w:t>
      </w:r>
      <w:r w:rsidRPr="00362C5E">
        <w:rPr>
          <w:lang w:eastAsia="en-US"/>
        </w:rPr>
        <w:t>schijn</w:t>
      </w:r>
      <w:r>
        <w:rPr>
          <w:lang w:eastAsia="en-US"/>
        </w:rPr>
        <w:t xml:space="preserve">; </w:t>
      </w:r>
      <w:r w:rsidRPr="00362C5E">
        <w:rPr>
          <w:lang w:eastAsia="en-US"/>
        </w:rPr>
        <w:t>mooi</w:t>
      </w:r>
      <w:r w:rsidRPr="00362C5E">
        <w:rPr>
          <w:lang w:eastAsia="en-US"/>
        </w:rPr>
        <w:softHyphen/>
        <w:t>praten. 't Zou Jacob's stem wezen en Ezau's handen. Ze zouden daar vrome taal spreken en</w:t>
      </w:r>
      <w:r>
        <w:rPr>
          <w:lang w:eastAsia="en-US"/>
        </w:rPr>
        <w:t xml:space="preserve"> zo zichzelf</w:t>
      </w:r>
      <w:r w:rsidRPr="00362C5E">
        <w:rPr>
          <w:lang w:eastAsia="en-US"/>
        </w:rPr>
        <w:t xml:space="preserve"> en anderen bedriegen ... Zwijg liever, totdat gij waarlijk een bevinding hebt".</w:t>
      </w:r>
    </w:p>
    <w:p w:rsidR="009F3BC5" w:rsidRDefault="009F3BC5" w:rsidP="009F3BC5">
      <w:pPr>
        <w:jc w:val="both"/>
        <w:rPr>
          <w:lang w:eastAsia="en-US"/>
        </w:rPr>
      </w:pPr>
      <w:r>
        <w:rPr>
          <w:lang w:eastAsia="en-US"/>
        </w:rPr>
        <w:t>"</w:t>
      </w:r>
      <w:r w:rsidRPr="00362C5E">
        <w:rPr>
          <w:lang w:eastAsia="en-US"/>
        </w:rPr>
        <w:t>Als men waarlijk met heilig oogmerk, biddend samenkomt, .dán zijn het de ware oefeningen. Wij moeten u een verhaal vertellen van Jacobus Koelman, die reeds vele jaren geleden in</w:t>
      </w:r>
      <w:r>
        <w:rPr>
          <w:lang w:eastAsia="en-US"/>
        </w:rPr>
        <w:t xml:space="preserve"> de </w:t>
      </w:r>
      <w:r w:rsidRPr="00362C5E">
        <w:rPr>
          <w:lang w:eastAsia="en-US"/>
        </w:rPr>
        <w:t>Heere ontslapen is 1).</w:t>
      </w:r>
    </w:p>
    <w:p w:rsidR="009F3BC5" w:rsidRPr="00362C5E" w:rsidRDefault="009F3BC5" w:rsidP="009F3BC5">
      <w:pPr>
        <w:jc w:val="both"/>
        <w:rPr>
          <w:lang w:eastAsia="en-US"/>
        </w:rPr>
      </w:pPr>
      <w:r w:rsidRPr="00362C5E">
        <w:rPr>
          <w:lang w:eastAsia="en-US"/>
        </w:rPr>
        <w:t xml:space="preserve">Hij werd in een plaats in Staats-Vlaanderen gevangen gezet. Meent ge, dat daar niet vromen in </w:t>
      </w:r>
      <w:r>
        <w:rPr>
          <w:lang w:eastAsia="en-US"/>
        </w:rPr>
        <w:t xml:space="preserve">zijn </w:t>
      </w:r>
      <w:r w:rsidRPr="00362C5E">
        <w:rPr>
          <w:lang w:eastAsia="en-US"/>
        </w:rPr>
        <w:t>oefeningen en onder zijn gebed kwamen</w:t>
      </w:r>
      <w:r>
        <w:rPr>
          <w:lang w:eastAsia="en-US"/>
        </w:rPr>
        <w:t>? Hij no</w:t>
      </w:r>
      <w:r w:rsidRPr="00362C5E">
        <w:rPr>
          <w:lang w:eastAsia="en-US"/>
        </w:rPr>
        <w:t>digde zelfs</w:t>
      </w:r>
      <w:r>
        <w:rPr>
          <w:lang w:eastAsia="en-US"/>
        </w:rPr>
        <w:t xml:space="preserve"> de </w:t>
      </w:r>
      <w:r w:rsidRPr="00362C5E">
        <w:rPr>
          <w:lang w:eastAsia="en-US"/>
        </w:rPr>
        <w:t>officier om het bidden te h</w:t>
      </w:r>
      <w:r>
        <w:rPr>
          <w:lang w:eastAsia="en-US"/>
        </w:rPr>
        <w:t>ore</w:t>
      </w:r>
      <w:r w:rsidRPr="00362C5E">
        <w:rPr>
          <w:lang w:eastAsia="en-US"/>
        </w:rPr>
        <w:t xml:space="preserve">n". </w:t>
      </w:r>
      <w:r>
        <w:rPr>
          <w:lang w:eastAsia="en-US"/>
        </w:rPr>
        <w:t>"</w:t>
      </w:r>
      <w:r w:rsidRPr="00362C5E">
        <w:rPr>
          <w:lang w:eastAsia="en-US"/>
        </w:rPr>
        <w:t xml:space="preserve">Toen eertijds (in de zestiende eeuw) ons volk met vele duizenden daar in de verdrukking bad en de Schrift las, </w:t>
      </w:r>
      <w:r>
        <w:rPr>
          <w:lang w:eastAsia="en-US"/>
        </w:rPr>
        <w:t>-</w:t>
      </w:r>
      <w:r w:rsidRPr="00362C5E">
        <w:rPr>
          <w:lang w:eastAsia="en-US"/>
        </w:rPr>
        <w:t xml:space="preserve"> dát was het zaad der Kerk. In het dal van Achor was het een deur der hoop". </w:t>
      </w:r>
      <w:r>
        <w:rPr>
          <w:lang w:eastAsia="en-US"/>
        </w:rPr>
        <w:t>"</w:t>
      </w:r>
      <w:r w:rsidRPr="00362C5E">
        <w:rPr>
          <w:lang w:eastAsia="en-US"/>
        </w:rPr>
        <w:t>Zeg dus niet</w:t>
      </w:r>
      <w:r>
        <w:rPr>
          <w:lang w:eastAsia="en-US"/>
        </w:rPr>
        <w:t>:</w:t>
      </w:r>
      <w:r w:rsidRPr="00362C5E">
        <w:rPr>
          <w:lang w:eastAsia="en-US"/>
        </w:rPr>
        <w:t xml:space="preserve"> 'ja maar om te spreken ben ik</w:t>
      </w:r>
      <w:r>
        <w:rPr>
          <w:lang w:eastAsia="en-US"/>
        </w:rPr>
        <w:t xml:space="preserve"> zo </w:t>
      </w:r>
      <w:r w:rsidRPr="00362C5E">
        <w:rPr>
          <w:lang w:eastAsia="en-US"/>
        </w:rPr>
        <w:t xml:space="preserve">zenuwachtig. Ik besterf het als ik begin'. </w:t>
      </w:r>
      <w:r>
        <w:rPr>
          <w:lang w:eastAsia="en-US"/>
        </w:rPr>
        <w:t>-</w:t>
      </w:r>
      <w:r w:rsidRPr="00362C5E">
        <w:rPr>
          <w:lang w:eastAsia="en-US"/>
        </w:rPr>
        <w:t xml:space="preserve"> Het zal allengs beter gaan. Toen ik zelf voor de eerste keer moest </w:t>
      </w:r>
      <w:r>
        <w:rPr>
          <w:lang w:eastAsia="en-US"/>
        </w:rPr>
        <w:t>preke</w:t>
      </w:r>
      <w:r w:rsidRPr="00362C5E">
        <w:rPr>
          <w:lang w:eastAsia="en-US"/>
        </w:rPr>
        <w:t>n, bestierf ik het óók" 2).</w:t>
      </w:r>
    </w:p>
    <w:p w:rsidR="009F3BC5" w:rsidRPr="00362C5E" w:rsidRDefault="009F3BC5" w:rsidP="009F3BC5">
      <w:pPr>
        <w:jc w:val="both"/>
        <w:rPr>
          <w:lang w:eastAsia="en-US"/>
        </w:rPr>
      </w:pPr>
      <w:r w:rsidRPr="00362C5E">
        <w:rPr>
          <w:lang w:eastAsia="en-US"/>
        </w:rPr>
        <w:t xml:space="preserve">De vriend der bevindelijken, de met de </w:t>
      </w:r>
      <w:r>
        <w:rPr>
          <w:lang w:eastAsia="en-US"/>
        </w:rPr>
        <w:t>"</w:t>
      </w:r>
      <w:r w:rsidRPr="00362C5E">
        <w:rPr>
          <w:lang w:eastAsia="en-US"/>
        </w:rPr>
        <w:t>gezelschappen" sympathi</w:t>
      </w:r>
      <w:r w:rsidRPr="00362C5E">
        <w:rPr>
          <w:lang w:eastAsia="en-US"/>
        </w:rPr>
        <w:softHyphen/>
        <w:t xml:space="preserve">seerende Smytegelt was aldus hun ware leidsman. Hij stijfde hen niet in al datgene, waarin zij terecht ergernis wekten </w:t>
      </w:r>
      <w:r>
        <w:rPr>
          <w:lang w:eastAsia="en-US"/>
        </w:rPr>
        <w:t>-</w:t>
      </w:r>
      <w:r w:rsidRPr="00362C5E">
        <w:rPr>
          <w:lang w:eastAsia="en-US"/>
        </w:rPr>
        <w:t xml:space="preserve"> al schreven zij </w:t>
      </w:r>
      <w:r>
        <w:rPr>
          <w:lang w:eastAsia="en-US"/>
        </w:rPr>
        <w:t>zelf</w:t>
      </w:r>
      <w:r w:rsidRPr="00362C5E">
        <w:rPr>
          <w:lang w:eastAsia="en-US"/>
        </w:rPr>
        <w:t>n die geërgerdheid dan toe aan de verblinding der slechts uit</w:t>
      </w:r>
      <w:r w:rsidRPr="00362C5E">
        <w:rPr>
          <w:lang w:eastAsia="en-US"/>
        </w:rPr>
        <w:softHyphen/>
        <w:t xml:space="preserve">wendig-godsdienstige </w:t>
      </w:r>
      <w:r>
        <w:rPr>
          <w:lang w:eastAsia="en-US"/>
        </w:rPr>
        <w:t>mens</w:t>
      </w:r>
      <w:r w:rsidRPr="00362C5E">
        <w:rPr>
          <w:lang w:eastAsia="en-US"/>
        </w:rPr>
        <w:t>en om zich heen. Hij deelde in hun bekommernis. Hij wist heel goed, waarom zij dikwijls wel gedwongen waren in kleine groepen elkander in het geloof op te bouwen, naast of tegen</w:t>
      </w:r>
      <w:r>
        <w:rPr>
          <w:lang w:eastAsia="en-US"/>
        </w:rPr>
        <w:t xml:space="preserve"> de </w:t>
      </w:r>
      <w:r w:rsidRPr="00362C5E">
        <w:rPr>
          <w:lang w:eastAsia="en-US"/>
        </w:rPr>
        <w:t>officiëelen dienaar des Woords in. Smytegelt bracht hun geestelijke vragen op</w:t>
      </w:r>
      <w:r>
        <w:rPr>
          <w:lang w:eastAsia="en-US"/>
        </w:rPr>
        <w:t xml:space="preserve"> de </w:t>
      </w:r>
      <w:r w:rsidRPr="00362C5E">
        <w:rPr>
          <w:lang w:eastAsia="en-US"/>
        </w:rPr>
        <w:t xml:space="preserve">kansel en beantwoordde ze. Zij, die liever in hun onverzekerdheid wilden volharden, zich liever aan de worsteling om tot het heilig Sacrament des Avondwaals te gaan, onttrokken onder het mom van onmacht en onwaardigheid, lazen en lezen hem liever niet, evenmin als zij Joh. Teellinck's </w:t>
      </w:r>
      <w:r>
        <w:rPr>
          <w:lang w:eastAsia="en-US"/>
        </w:rPr>
        <w:t>"</w:t>
      </w:r>
      <w:r w:rsidRPr="00362C5E">
        <w:rPr>
          <w:lang w:eastAsia="en-US"/>
        </w:rPr>
        <w:t xml:space="preserve">Vruchtbaermakenden wynstok" of Van Lodenstein's </w:t>
      </w:r>
      <w:r>
        <w:rPr>
          <w:lang w:eastAsia="en-US"/>
        </w:rPr>
        <w:t>"</w:t>
      </w:r>
      <w:r w:rsidRPr="00362C5E">
        <w:rPr>
          <w:lang w:eastAsia="en-US"/>
        </w:rPr>
        <w:t>Weeg-schale" ter hand nemen 3), omdat daarin</w:t>
      </w:r>
    </w:p>
    <w:p w:rsidR="009F3BC5" w:rsidRDefault="009F3BC5" w:rsidP="009F3BC5">
      <w:pPr>
        <w:jc w:val="both"/>
        <w:rPr>
          <w:lang w:eastAsia="en-US"/>
        </w:rPr>
      </w:pPr>
    </w:p>
    <w:p w:rsidR="009F3BC5" w:rsidRPr="00495FF5" w:rsidRDefault="009F3BC5" w:rsidP="009F3BC5">
      <w:pPr>
        <w:jc w:val="both"/>
        <w:rPr>
          <w:sz w:val="22"/>
          <w:szCs w:val="22"/>
          <w:lang w:eastAsia="en-US"/>
        </w:rPr>
      </w:pPr>
      <w:r w:rsidRPr="00495FF5">
        <w:rPr>
          <w:sz w:val="22"/>
          <w:szCs w:val="22"/>
          <w:lang w:eastAsia="en-US"/>
        </w:rPr>
        <w:t>1) 1695.</w:t>
      </w:r>
    </w:p>
    <w:p w:rsidR="009F3BC5" w:rsidRPr="00495FF5" w:rsidRDefault="009F3BC5" w:rsidP="009F3BC5">
      <w:pPr>
        <w:jc w:val="both"/>
        <w:rPr>
          <w:sz w:val="22"/>
          <w:szCs w:val="22"/>
          <w:lang w:eastAsia="en-US"/>
        </w:rPr>
      </w:pPr>
      <w:r w:rsidRPr="00495FF5">
        <w:rPr>
          <w:sz w:val="22"/>
          <w:szCs w:val="22"/>
          <w:lang w:eastAsia="en-US"/>
        </w:rPr>
        <w:t>2) Zie hiervoor, blz. 18.</w:t>
      </w:r>
    </w:p>
    <w:p w:rsidR="009F3BC5" w:rsidRPr="00495FF5" w:rsidRDefault="009F3BC5" w:rsidP="009F3BC5">
      <w:pPr>
        <w:jc w:val="both"/>
        <w:rPr>
          <w:sz w:val="22"/>
          <w:szCs w:val="22"/>
          <w:lang w:eastAsia="en-US"/>
        </w:rPr>
      </w:pPr>
      <w:r>
        <w:rPr>
          <w:sz w:val="22"/>
          <w:szCs w:val="22"/>
          <w:lang w:eastAsia="en-US"/>
        </w:rPr>
        <w:t>3</w:t>
      </w:r>
      <w:r w:rsidRPr="00495FF5">
        <w:rPr>
          <w:sz w:val="22"/>
          <w:szCs w:val="22"/>
          <w:lang w:eastAsia="en-US"/>
        </w:rPr>
        <w:t>) J. Teellinck, de vruchtbaermakenden wynstok Christus.- J. van Loden</w:t>
      </w:r>
      <w:r w:rsidRPr="00495FF5">
        <w:rPr>
          <w:sz w:val="22"/>
          <w:szCs w:val="22"/>
          <w:lang w:eastAsia="en-US"/>
        </w:rPr>
        <w:softHyphen/>
        <w:t>stein, Weeg-schale der onvolmaektheden</w:t>
      </w:r>
      <w:r>
        <w:rPr>
          <w:sz w:val="22"/>
          <w:szCs w:val="22"/>
          <w:lang w:eastAsia="en-US"/>
        </w:rPr>
        <w:t xml:space="preserve"> d</w:t>
      </w:r>
      <w:r w:rsidRPr="00495FF5">
        <w:rPr>
          <w:sz w:val="22"/>
          <w:szCs w:val="22"/>
          <w:lang w:eastAsia="en-US"/>
        </w:rPr>
        <w:t>er geheyligden op der aerde.</w:t>
      </w:r>
    </w:p>
    <w:p w:rsidR="009F3BC5" w:rsidRPr="00495FF5" w:rsidRDefault="009F3BC5" w:rsidP="009F3BC5">
      <w:pPr>
        <w:jc w:val="both"/>
        <w:rPr>
          <w:sz w:val="22"/>
          <w:szCs w:val="22"/>
          <w:lang w:eastAsia="en-US"/>
        </w:rPr>
      </w:pPr>
      <w:r w:rsidRPr="00495FF5">
        <w:rPr>
          <w:sz w:val="22"/>
          <w:szCs w:val="22"/>
          <w:lang w:eastAsia="en-US"/>
        </w:rPr>
        <w:t>124</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de heiligmaking naar de Heilige Schrift haar rechtmatige plaats ont</w:t>
      </w:r>
      <w:r w:rsidRPr="00362C5E">
        <w:rPr>
          <w:lang w:eastAsia="en-US"/>
        </w:rPr>
        <w:softHyphen/>
        <w:t xml:space="preserve">vangt. Smytegelt wist wel, hoe vaak de bevindelijken Psalm XXXVIII zingen. Maar hij wist óók </w:t>
      </w:r>
      <w:r>
        <w:rPr>
          <w:lang w:eastAsia="en-US"/>
        </w:rPr>
        <w:t>-</w:t>
      </w:r>
      <w:r w:rsidRPr="00362C5E">
        <w:rPr>
          <w:lang w:eastAsia="en-US"/>
        </w:rPr>
        <w:t xml:space="preserve"> als Schortinghuis </w:t>
      </w:r>
      <w:r>
        <w:rPr>
          <w:lang w:eastAsia="en-US"/>
        </w:rPr>
        <w:t>-</w:t>
      </w:r>
      <w:r w:rsidRPr="00362C5E">
        <w:rPr>
          <w:lang w:eastAsia="en-US"/>
        </w:rPr>
        <w:t>, dat de Heere tot de ziele spreekt</w:t>
      </w:r>
      <w:r>
        <w:rPr>
          <w:lang w:eastAsia="en-US"/>
        </w:rPr>
        <w:t>:</w:t>
      </w:r>
      <w:r w:rsidRPr="00362C5E">
        <w:rPr>
          <w:lang w:eastAsia="en-US"/>
        </w:rPr>
        <w:t xml:space="preserve"> </w:t>
      </w:r>
      <w:r>
        <w:rPr>
          <w:lang w:eastAsia="en-US"/>
        </w:rPr>
        <w:t>"</w:t>
      </w:r>
      <w:r w:rsidRPr="00362C5E">
        <w:rPr>
          <w:lang w:eastAsia="en-US"/>
        </w:rPr>
        <w:t>Ik ben uw heil" en riep op</w:t>
      </w:r>
      <w:r>
        <w:rPr>
          <w:lang w:eastAsia="en-US"/>
        </w:rPr>
        <w:t>:</w:t>
      </w:r>
      <w:r w:rsidRPr="00362C5E">
        <w:rPr>
          <w:lang w:eastAsia="en-US"/>
        </w:rPr>
        <w:t xml:space="preserve"> </w:t>
      </w:r>
      <w:r>
        <w:rPr>
          <w:lang w:eastAsia="en-US"/>
        </w:rPr>
        <w:t>"</w:t>
      </w:r>
      <w:r w:rsidRPr="00362C5E">
        <w:rPr>
          <w:lang w:eastAsia="en-US"/>
        </w:rPr>
        <w:t>Smaakt en ziet, dat Hij goed is" (</w:t>
      </w:r>
      <w:r>
        <w:rPr>
          <w:lang w:eastAsia="en-US"/>
        </w:rPr>
        <w:t>35:</w:t>
      </w:r>
      <w:r w:rsidRPr="00362C5E">
        <w:rPr>
          <w:lang w:eastAsia="en-US"/>
        </w:rPr>
        <w:t xml:space="preserve"> 3</w:t>
      </w:r>
      <w:r>
        <w:rPr>
          <w:lang w:eastAsia="en-US"/>
        </w:rPr>
        <w:t>; 34:</w:t>
      </w:r>
      <w:r w:rsidRPr="00362C5E">
        <w:rPr>
          <w:lang w:eastAsia="en-US"/>
        </w:rPr>
        <w:t xml:space="preserve"> 9).</w:t>
      </w:r>
    </w:p>
    <w:p w:rsidR="009F3BC5" w:rsidRPr="00362C5E" w:rsidRDefault="009F3BC5" w:rsidP="009F3BC5">
      <w:pPr>
        <w:jc w:val="both"/>
        <w:rPr>
          <w:lang w:eastAsia="en-US"/>
        </w:rPr>
      </w:pPr>
      <w:r w:rsidRPr="00362C5E">
        <w:rPr>
          <w:lang w:eastAsia="en-US"/>
        </w:rPr>
        <w:t xml:space="preserve">Aldus was en is Smytegelt voor wankelmoedigen vol vertroosting. </w:t>
      </w:r>
      <w:r>
        <w:rPr>
          <w:lang w:eastAsia="en-US"/>
        </w:rPr>
        <w:t>"Gods</w:t>
      </w:r>
      <w:r w:rsidRPr="00362C5E">
        <w:rPr>
          <w:lang w:eastAsia="en-US"/>
        </w:rPr>
        <w:t xml:space="preserve"> kinderen gaan kreupel,</w:t>
      </w:r>
      <w:r>
        <w:rPr>
          <w:lang w:eastAsia="en-US"/>
        </w:rPr>
        <w:t xml:space="preserve"> zo </w:t>
      </w:r>
      <w:r w:rsidRPr="00362C5E">
        <w:rPr>
          <w:lang w:eastAsia="en-US"/>
        </w:rPr>
        <w:t xml:space="preserve">zij voor zich alleen al </w:t>
      </w:r>
      <w:r>
        <w:rPr>
          <w:lang w:eastAsia="en-US"/>
        </w:rPr>
        <w:t>Gods</w:t>
      </w:r>
      <w:r w:rsidRPr="00362C5E">
        <w:rPr>
          <w:lang w:eastAsia="en-US"/>
        </w:rPr>
        <w:t xml:space="preserve"> vr</w:t>
      </w:r>
      <w:r>
        <w:rPr>
          <w:lang w:eastAsia="en-US"/>
        </w:rPr>
        <w:t>ese</w:t>
      </w:r>
      <w:r w:rsidRPr="00362C5E">
        <w:rPr>
          <w:lang w:eastAsia="en-US"/>
        </w:rPr>
        <w:softHyphen/>
        <w:t>lijke eigenschappen uitkiezen, als</w:t>
      </w:r>
      <w:r>
        <w:rPr>
          <w:lang w:eastAsia="en-US"/>
        </w:rPr>
        <w:t>:</w:t>
      </w:r>
      <w:r w:rsidRPr="00362C5E">
        <w:rPr>
          <w:lang w:eastAsia="en-US"/>
        </w:rPr>
        <w:t xml:space="preserve"> Zijn rechtvaardigheid, heiligheid, waarheid. Zij zeggen</w:t>
      </w:r>
      <w:r>
        <w:rPr>
          <w:lang w:eastAsia="en-US"/>
        </w:rPr>
        <w:t>:</w:t>
      </w:r>
      <w:r w:rsidRPr="00362C5E">
        <w:rPr>
          <w:lang w:eastAsia="en-US"/>
        </w:rPr>
        <w:t xml:space="preserve"> God is een rechtvaardig Rechter, die de zonden straffen moet. Hij is een heilig God, die geen gemeenschap met de zonden kan hebben. Hij is</w:t>
      </w:r>
      <w:r>
        <w:rPr>
          <w:lang w:eastAsia="en-US"/>
        </w:rPr>
        <w:t xml:space="preserve"> zo </w:t>
      </w:r>
      <w:r w:rsidRPr="00362C5E">
        <w:rPr>
          <w:lang w:eastAsia="en-US"/>
        </w:rPr>
        <w:t xml:space="preserve">rein van </w:t>
      </w:r>
      <w:r>
        <w:rPr>
          <w:lang w:eastAsia="en-US"/>
        </w:rPr>
        <w:t>oge</w:t>
      </w:r>
      <w:r w:rsidRPr="00362C5E">
        <w:rPr>
          <w:lang w:eastAsia="en-US"/>
        </w:rPr>
        <w:t>n, dat Hij het kwade niet kan aanschouwen. Hij is een waarachtig God, die</w:t>
      </w:r>
      <w:r>
        <w:rPr>
          <w:lang w:eastAsia="en-US"/>
        </w:rPr>
        <w:t xml:space="preserve"> de </w:t>
      </w:r>
      <w:r w:rsidRPr="00362C5E">
        <w:rPr>
          <w:lang w:eastAsia="en-US"/>
        </w:rPr>
        <w:t>zondaar met</w:t>
      </w:r>
      <w:r>
        <w:rPr>
          <w:lang w:eastAsia="en-US"/>
        </w:rPr>
        <w:t xml:space="preserve"> de </w:t>
      </w:r>
      <w:r w:rsidRPr="00362C5E">
        <w:rPr>
          <w:lang w:eastAsia="en-US"/>
        </w:rPr>
        <w:t xml:space="preserve">dood bedreigd heeft. </w:t>
      </w:r>
      <w:r>
        <w:rPr>
          <w:lang w:eastAsia="en-US"/>
        </w:rPr>
        <w:t>-</w:t>
      </w:r>
      <w:r w:rsidRPr="00362C5E">
        <w:rPr>
          <w:lang w:eastAsia="en-US"/>
        </w:rPr>
        <w:t xml:space="preserve"> En de ziele blijft staan bij het gezicht van al haar zonden</w:t>
      </w:r>
      <w:r>
        <w:rPr>
          <w:lang w:eastAsia="en-US"/>
        </w:rPr>
        <w:t xml:space="preserve">; </w:t>
      </w:r>
      <w:r w:rsidRPr="00362C5E">
        <w:rPr>
          <w:lang w:eastAsia="en-US"/>
        </w:rPr>
        <w:t>die staan steeds voor haar</w:t>
      </w:r>
      <w:r>
        <w:rPr>
          <w:lang w:eastAsia="en-US"/>
        </w:rPr>
        <w:t>; dus vr</w:t>
      </w:r>
      <w:r w:rsidRPr="00362C5E">
        <w:rPr>
          <w:lang w:eastAsia="en-US"/>
        </w:rPr>
        <w:t>ezen zij, als zij aan God denken</w:t>
      </w:r>
      <w:r>
        <w:rPr>
          <w:lang w:eastAsia="en-US"/>
        </w:rPr>
        <w:t>. D</w:t>
      </w:r>
      <w:r w:rsidRPr="00362C5E">
        <w:rPr>
          <w:lang w:eastAsia="en-US"/>
        </w:rPr>
        <w:t>acht ik aan God, dan maakte ik misbaar</w:t>
      </w:r>
      <w:r>
        <w:rPr>
          <w:lang w:eastAsia="en-US"/>
        </w:rPr>
        <w:t xml:space="preserve">; </w:t>
      </w:r>
      <w:r w:rsidRPr="00362C5E">
        <w:rPr>
          <w:lang w:eastAsia="en-US"/>
        </w:rPr>
        <w:t>peinsde ik,</w:t>
      </w:r>
      <w:r>
        <w:rPr>
          <w:lang w:eastAsia="en-US"/>
        </w:rPr>
        <w:t xml:space="preserve"> zo </w:t>
      </w:r>
      <w:r w:rsidRPr="00362C5E">
        <w:rPr>
          <w:lang w:eastAsia="en-US"/>
        </w:rPr>
        <w:t>werd</w:t>
      </w:r>
      <w:r>
        <w:rPr>
          <w:lang w:eastAsia="en-US"/>
        </w:rPr>
        <w:t xml:space="preserve"> mijn </w:t>
      </w:r>
      <w:r w:rsidRPr="00362C5E">
        <w:rPr>
          <w:lang w:eastAsia="en-US"/>
        </w:rPr>
        <w:t xml:space="preserve">ziele overstelpt, </w:t>
      </w:r>
      <w:r>
        <w:rPr>
          <w:lang w:eastAsia="en-US"/>
        </w:rPr>
        <w:t>-</w:t>
      </w:r>
      <w:r w:rsidRPr="00362C5E">
        <w:rPr>
          <w:lang w:eastAsia="en-US"/>
        </w:rPr>
        <w:t xml:space="preserve"> </w:t>
      </w:r>
      <w:r>
        <w:rPr>
          <w:lang w:eastAsia="en-US"/>
        </w:rPr>
        <w:t>zodat</w:t>
      </w:r>
      <w:r w:rsidRPr="00362C5E">
        <w:rPr>
          <w:lang w:eastAsia="en-US"/>
        </w:rPr>
        <w:t xml:space="preserve"> zij al </w:t>
      </w:r>
      <w:r>
        <w:rPr>
          <w:lang w:eastAsia="en-US"/>
        </w:rPr>
        <w:t>Gods</w:t>
      </w:r>
      <w:r w:rsidRPr="00362C5E">
        <w:rPr>
          <w:lang w:eastAsia="en-US"/>
        </w:rPr>
        <w:t xml:space="preserve"> vr</w:t>
      </w:r>
      <w:r>
        <w:rPr>
          <w:lang w:eastAsia="en-US"/>
        </w:rPr>
        <w:t>ese</w:t>
      </w:r>
      <w:r w:rsidRPr="00362C5E">
        <w:rPr>
          <w:lang w:eastAsia="en-US"/>
        </w:rPr>
        <w:t>lijke eigenschappen voor zich kiezen".</w:t>
      </w:r>
    </w:p>
    <w:p w:rsidR="009F3BC5" w:rsidRPr="00362C5E" w:rsidRDefault="009F3BC5" w:rsidP="009F3BC5">
      <w:pPr>
        <w:jc w:val="both"/>
        <w:rPr>
          <w:lang w:eastAsia="en-US"/>
        </w:rPr>
      </w:pPr>
      <w:r w:rsidRPr="00362C5E">
        <w:rPr>
          <w:lang w:eastAsia="en-US"/>
        </w:rPr>
        <w:t xml:space="preserve">,,Daarentegen al </w:t>
      </w:r>
      <w:r>
        <w:rPr>
          <w:lang w:eastAsia="en-US"/>
        </w:rPr>
        <w:t>Gods</w:t>
      </w:r>
      <w:r w:rsidRPr="00362C5E">
        <w:rPr>
          <w:lang w:eastAsia="en-US"/>
        </w:rPr>
        <w:t xml:space="preserve"> beminnelijke eigenschappen, als</w:t>
      </w:r>
      <w:r>
        <w:rPr>
          <w:lang w:eastAsia="en-US"/>
        </w:rPr>
        <w:t>:</w:t>
      </w:r>
      <w:r w:rsidRPr="00362C5E">
        <w:rPr>
          <w:lang w:eastAsia="en-US"/>
        </w:rPr>
        <w:t xml:space="preserve"> Zijn barm</w:t>
      </w:r>
      <w:r w:rsidRPr="00362C5E">
        <w:rPr>
          <w:lang w:eastAsia="en-US"/>
        </w:rPr>
        <w:softHyphen/>
        <w:t>hartigheid, ontferming, liefde, algenoegzaamheid, welke voor hen zijn, die kiezen zij niet. Ja, als zij tot God zouden naderen, denken zij altijd aan Hem buiten</w:t>
      </w:r>
      <w:r>
        <w:rPr>
          <w:lang w:eastAsia="en-US"/>
        </w:rPr>
        <w:t xml:space="preserve"> de </w:t>
      </w:r>
      <w:r w:rsidRPr="00362C5E">
        <w:rPr>
          <w:lang w:eastAsia="en-US"/>
        </w:rPr>
        <w:t xml:space="preserve">Heere Jezus om. Zij blijven steeds zien op hun zonden. Zij werken steeds in </w:t>
      </w:r>
      <w:r>
        <w:rPr>
          <w:lang w:eastAsia="en-US"/>
        </w:rPr>
        <w:t>zichzelf</w:t>
      </w:r>
      <w:r w:rsidRPr="00362C5E">
        <w:rPr>
          <w:lang w:eastAsia="en-US"/>
        </w:rPr>
        <w:t>. Zij stellen Jezus terzijde</w:t>
      </w:r>
      <w:r>
        <w:rPr>
          <w:lang w:eastAsia="en-US"/>
        </w:rPr>
        <w:t>. D</w:t>
      </w:r>
      <w:r w:rsidRPr="00362C5E">
        <w:rPr>
          <w:lang w:eastAsia="en-US"/>
        </w:rPr>
        <w:t>ie is voor hen niets, zeggen ze. Het genadeverbond, daar sluiten zij zich buiten</w:t>
      </w:r>
      <w:r>
        <w:rPr>
          <w:lang w:eastAsia="en-US"/>
        </w:rPr>
        <w:t>. D</w:t>
      </w:r>
      <w:r w:rsidRPr="00362C5E">
        <w:rPr>
          <w:lang w:eastAsia="en-US"/>
        </w:rPr>
        <w:t>aar beh</w:t>
      </w:r>
      <w:r>
        <w:rPr>
          <w:lang w:eastAsia="en-US"/>
        </w:rPr>
        <w:t>ore</w:t>
      </w:r>
      <w:r w:rsidRPr="00362C5E">
        <w:rPr>
          <w:lang w:eastAsia="en-US"/>
        </w:rPr>
        <w:t>n zij niet bij, zeggen ze".</w:t>
      </w:r>
    </w:p>
    <w:p w:rsidR="009F3BC5" w:rsidRPr="00362C5E" w:rsidRDefault="009F3BC5" w:rsidP="009F3BC5">
      <w:pPr>
        <w:jc w:val="both"/>
        <w:rPr>
          <w:lang w:eastAsia="en-US"/>
        </w:rPr>
      </w:pPr>
      <w:r>
        <w:rPr>
          <w:lang w:eastAsia="en-US"/>
        </w:rPr>
        <w:t>"Zij kiezen voor zich a</w:t>
      </w:r>
      <w:r w:rsidRPr="00362C5E">
        <w:rPr>
          <w:lang w:eastAsia="en-US"/>
        </w:rPr>
        <w:t>lle vr</w:t>
      </w:r>
      <w:r>
        <w:rPr>
          <w:lang w:eastAsia="en-US"/>
        </w:rPr>
        <w:t>ese</w:t>
      </w:r>
      <w:r w:rsidRPr="00362C5E">
        <w:rPr>
          <w:lang w:eastAsia="en-US"/>
        </w:rPr>
        <w:t>lijke vloeken der Wet, die zegt</w:t>
      </w:r>
      <w:r>
        <w:rPr>
          <w:lang w:eastAsia="en-US"/>
        </w:rPr>
        <w:t>:</w:t>
      </w:r>
      <w:r w:rsidRPr="00362C5E">
        <w:rPr>
          <w:lang w:eastAsia="en-US"/>
        </w:rPr>
        <w:t xml:space="preserve"> vervloekt is een ieder, die niet blijft in alles wat geschreven staat in het boek der Wet, dat hij dit doe (Deuteron</w:t>
      </w:r>
      <w:r>
        <w:rPr>
          <w:lang w:eastAsia="en-US"/>
        </w:rPr>
        <w:t>.</w:t>
      </w:r>
      <w:r w:rsidRPr="00362C5E">
        <w:rPr>
          <w:lang w:eastAsia="en-US"/>
        </w:rPr>
        <w:t xml:space="preserve"> </w:t>
      </w:r>
      <w:r>
        <w:rPr>
          <w:lang w:eastAsia="en-US"/>
        </w:rPr>
        <w:t>27:</w:t>
      </w:r>
      <w:r w:rsidRPr="00362C5E">
        <w:rPr>
          <w:lang w:eastAsia="en-US"/>
        </w:rPr>
        <w:t xml:space="preserve"> 26</w:t>
      </w:r>
      <w:r>
        <w:rPr>
          <w:lang w:eastAsia="en-US"/>
        </w:rPr>
        <w:t xml:space="preserve">; </w:t>
      </w:r>
      <w:r w:rsidRPr="00362C5E">
        <w:rPr>
          <w:lang w:eastAsia="en-US"/>
        </w:rPr>
        <w:t>Galatiërs III</w:t>
      </w:r>
      <w:r>
        <w:rPr>
          <w:lang w:eastAsia="en-US"/>
        </w:rPr>
        <w:t>:</w:t>
      </w:r>
      <w:r w:rsidRPr="00362C5E">
        <w:rPr>
          <w:lang w:eastAsia="en-US"/>
        </w:rPr>
        <w:t xml:space="preserve"> 10)</w:t>
      </w:r>
      <w:r>
        <w:rPr>
          <w:lang w:eastAsia="en-US"/>
        </w:rPr>
        <w:t>. D</w:t>
      </w:r>
      <w:r w:rsidRPr="00362C5E">
        <w:rPr>
          <w:lang w:eastAsia="en-US"/>
        </w:rPr>
        <w:t xml:space="preserve">aar zouden zij, gelijk heel het volk Israël's amen op zeggen. </w:t>
      </w:r>
      <w:r>
        <w:rPr>
          <w:lang w:eastAsia="en-US"/>
        </w:rPr>
        <w:t>-</w:t>
      </w:r>
      <w:r w:rsidRPr="00362C5E">
        <w:rPr>
          <w:lang w:eastAsia="en-US"/>
        </w:rPr>
        <w:t xml:space="preserve"> Maar al de beloften, van het Evangelie, die God tot troost van Zijn kinderen heeft terneergesteld, die houden zij voor dingen, die hun niet aangaan</w:t>
      </w:r>
      <w:r>
        <w:rPr>
          <w:lang w:eastAsia="en-US"/>
        </w:rPr>
        <w:t>. D</w:t>
      </w:r>
      <w:r w:rsidRPr="00362C5E">
        <w:rPr>
          <w:lang w:eastAsia="en-US"/>
        </w:rPr>
        <w:t xml:space="preserve">ie kiezen ze niet voor zich. Zij nemen </w:t>
      </w:r>
      <w:r>
        <w:rPr>
          <w:lang w:eastAsia="en-US"/>
        </w:rPr>
        <w:t>Gods</w:t>
      </w:r>
      <w:r w:rsidRPr="00362C5E">
        <w:rPr>
          <w:lang w:eastAsia="en-US"/>
        </w:rPr>
        <w:t xml:space="preserve"> getuigenissen niet aan. Zij verzegelen niet, dat God waarachtig is (Johannes </w:t>
      </w:r>
      <w:r>
        <w:rPr>
          <w:lang w:eastAsia="en-US"/>
        </w:rPr>
        <w:t>3:</w:t>
      </w:r>
      <w:r w:rsidRPr="00362C5E">
        <w:rPr>
          <w:lang w:eastAsia="en-US"/>
        </w:rPr>
        <w:t xml:space="preserve"> 33)</w:t>
      </w:r>
      <w:r>
        <w:rPr>
          <w:lang w:eastAsia="en-US"/>
        </w:rPr>
        <w:t>. D</w:t>
      </w:r>
      <w:r w:rsidRPr="00362C5E">
        <w:rPr>
          <w:lang w:eastAsia="en-US"/>
        </w:rPr>
        <w:t>at is voor hen als een verzegeld boek. Ze durven daar tot hun troost niet in zien".</w:t>
      </w:r>
    </w:p>
    <w:p w:rsidR="009F3BC5" w:rsidRPr="00362C5E" w:rsidRDefault="009F3BC5" w:rsidP="009F3BC5">
      <w:pPr>
        <w:jc w:val="both"/>
        <w:rPr>
          <w:lang w:eastAsia="en-US"/>
        </w:rPr>
      </w:pPr>
      <w:r>
        <w:rPr>
          <w:lang w:eastAsia="en-US"/>
        </w:rPr>
        <w:t>"</w:t>
      </w:r>
      <w:r w:rsidRPr="00362C5E">
        <w:rPr>
          <w:lang w:eastAsia="en-US"/>
        </w:rPr>
        <w:t>In een fontein is een volheid van water</w:t>
      </w:r>
      <w:r>
        <w:rPr>
          <w:lang w:eastAsia="en-US"/>
        </w:rPr>
        <w:t xml:space="preserve">. Zo </w:t>
      </w:r>
      <w:r w:rsidRPr="00362C5E">
        <w:rPr>
          <w:lang w:eastAsia="en-US"/>
        </w:rPr>
        <w:t>is er ook in</w:t>
      </w:r>
      <w:r>
        <w:rPr>
          <w:lang w:eastAsia="en-US"/>
        </w:rPr>
        <w:t xml:space="preserve"> de </w:t>
      </w:r>
      <w:r w:rsidRPr="00362C5E">
        <w:rPr>
          <w:lang w:eastAsia="en-US"/>
        </w:rPr>
        <w:t>Heere Jezus een volheid van genade om al de begeerten van Zijn kinderen te vervullen, hoe vele die ook mochten wezen en hoe groot. Hij kan nog meer en overvloedig geven boven al wat wij kunnen bidden of denken. Al heeft de ziele nog z</w:t>
      </w:r>
      <w:r>
        <w:rPr>
          <w:lang w:eastAsia="en-US"/>
        </w:rPr>
        <w:t>ove</w:t>
      </w:r>
      <w:r w:rsidRPr="00362C5E">
        <w:rPr>
          <w:lang w:eastAsia="en-US"/>
        </w:rPr>
        <w:t>el gebreken, laat haar maar tot de volle en onpeilbare oceaan der algenoegzaamheid gaan. Zij zal daar alle gebrek vervuld vinden, want Hij is machtig alle genade overvloedig te doen zijn in u" 1).</w:t>
      </w:r>
    </w:p>
    <w:p w:rsidR="009F3BC5" w:rsidRPr="00495FF5" w:rsidRDefault="009F3BC5" w:rsidP="009F3BC5">
      <w:pPr>
        <w:jc w:val="both"/>
        <w:rPr>
          <w:sz w:val="22"/>
          <w:szCs w:val="22"/>
          <w:lang w:eastAsia="en-US"/>
        </w:rPr>
      </w:pPr>
      <w:r w:rsidRPr="00495FF5">
        <w:rPr>
          <w:sz w:val="22"/>
          <w:szCs w:val="22"/>
          <w:lang w:eastAsia="en-US"/>
        </w:rPr>
        <w:t>1)</w:t>
      </w:r>
      <w:r>
        <w:rPr>
          <w:sz w:val="22"/>
          <w:szCs w:val="22"/>
          <w:lang w:eastAsia="en-US"/>
        </w:rPr>
        <w:t xml:space="preserve"> B. S</w:t>
      </w:r>
      <w:r w:rsidRPr="00495FF5">
        <w:rPr>
          <w:sz w:val="22"/>
          <w:szCs w:val="22"/>
          <w:lang w:eastAsia="en-US"/>
        </w:rPr>
        <w:t xml:space="preserve">my t e gel t, De bedroefde christen vertroost, Rott. z. j., blz. 5, 6, 10. Preek over Openb. </w:t>
      </w:r>
      <w:r>
        <w:rPr>
          <w:sz w:val="22"/>
          <w:szCs w:val="22"/>
          <w:lang w:eastAsia="en-US"/>
        </w:rPr>
        <w:t>21</w:t>
      </w:r>
      <w:r w:rsidRPr="00495FF5">
        <w:rPr>
          <w:sz w:val="22"/>
          <w:szCs w:val="22"/>
          <w:lang w:eastAsia="en-US"/>
        </w:rPr>
        <w:t>:6b "op een Avondmaalsdag, de 7. Maart 1706".</w:t>
      </w:r>
    </w:p>
    <w:p w:rsidR="009F3BC5" w:rsidRPr="00495FF5" w:rsidRDefault="009F3BC5" w:rsidP="009F3BC5">
      <w:pPr>
        <w:jc w:val="both"/>
        <w:rPr>
          <w:sz w:val="22"/>
          <w:szCs w:val="22"/>
          <w:lang w:eastAsia="en-US"/>
        </w:rPr>
      </w:pPr>
      <w:r w:rsidRPr="00495FF5">
        <w:rPr>
          <w:sz w:val="22"/>
          <w:szCs w:val="22"/>
          <w:lang w:eastAsia="en-US"/>
        </w:rPr>
        <w:t>125</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In Smytegelt's dagen behoefden de ootmoedige bevindelijken te Borssele, Goes, Middelburg, zich niet buiten de Kerk in </w:t>
      </w:r>
      <w:r>
        <w:rPr>
          <w:lang w:eastAsia="en-US"/>
        </w:rPr>
        <w:t>"</w:t>
      </w:r>
      <w:r w:rsidRPr="00362C5E">
        <w:rPr>
          <w:lang w:eastAsia="en-US"/>
        </w:rPr>
        <w:t>gezel</w:t>
      </w:r>
      <w:r w:rsidRPr="00362C5E">
        <w:rPr>
          <w:lang w:eastAsia="en-US"/>
        </w:rPr>
        <w:softHyphen/>
        <w:t>schappen" te iso</w:t>
      </w:r>
      <w:r>
        <w:rPr>
          <w:lang w:eastAsia="en-US"/>
        </w:rPr>
        <w:t>lere</w:t>
      </w:r>
      <w:r w:rsidRPr="00362C5E">
        <w:rPr>
          <w:lang w:eastAsia="en-US"/>
        </w:rPr>
        <w:t xml:space="preserve">n. Waar hij preekte </w:t>
      </w:r>
      <w:r>
        <w:rPr>
          <w:lang w:eastAsia="en-US"/>
        </w:rPr>
        <w:t>-</w:t>
      </w:r>
      <w:r w:rsidRPr="00362C5E">
        <w:rPr>
          <w:lang w:eastAsia="en-US"/>
        </w:rPr>
        <w:t xml:space="preserve"> daar hád men in de Kerk het conventikel. Natuurlijk met één restrictie</w:t>
      </w:r>
      <w:r>
        <w:rPr>
          <w:lang w:eastAsia="en-US"/>
        </w:rPr>
        <w:t>:</w:t>
      </w:r>
      <w:r w:rsidRPr="00362C5E">
        <w:rPr>
          <w:lang w:eastAsia="en-US"/>
        </w:rPr>
        <w:t xml:space="preserve"> dat alleen de man op</w:t>
      </w:r>
      <w:r>
        <w:rPr>
          <w:lang w:eastAsia="en-US"/>
        </w:rPr>
        <w:t xml:space="preserve"> de </w:t>
      </w:r>
      <w:r w:rsidRPr="00362C5E">
        <w:rPr>
          <w:lang w:eastAsia="en-US"/>
        </w:rPr>
        <w:t>kansel het woord had</w:t>
      </w:r>
      <w:r>
        <w:rPr>
          <w:lang w:eastAsia="en-US"/>
        </w:rPr>
        <w:t>. D</w:t>
      </w:r>
      <w:r w:rsidRPr="00362C5E">
        <w:rPr>
          <w:lang w:eastAsia="en-US"/>
        </w:rPr>
        <w:t xml:space="preserve">och, ook op de conventikels, gelijk ze tot heden voortleven, spreekt óók slechts een enkele en de meesten zijn luisteraars, </w:t>
      </w:r>
      <w:r>
        <w:rPr>
          <w:lang w:eastAsia="en-US"/>
        </w:rPr>
        <w:t>-</w:t>
      </w:r>
      <w:r w:rsidRPr="00362C5E">
        <w:rPr>
          <w:lang w:eastAsia="en-US"/>
        </w:rPr>
        <w:t xml:space="preserve"> en soms ook wel heeft de geestelijk het minst-ontwikkelde er de meeste praats. Smytegelt sprak wel alléén, doch hij bracht de tot hem gebrachte zielenoden ter sprake </w:t>
      </w:r>
      <w:r>
        <w:rPr>
          <w:lang w:eastAsia="en-US"/>
        </w:rPr>
        <w:t>-</w:t>
      </w:r>
      <w:r w:rsidRPr="00362C5E">
        <w:rPr>
          <w:lang w:eastAsia="en-US"/>
        </w:rPr>
        <w:t xml:space="preserve"> en</w:t>
      </w:r>
      <w:r>
        <w:rPr>
          <w:lang w:eastAsia="en-US"/>
        </w:rPr>
        <w:t xml:space="preserve"> zo </w:t>
      </w:r>
      <w:r w:rsidRPr="00362C5E">
        <w:rPr>
          <w:lang w:eastAsia="en-US"/>
        </w:rPr>
        <w:t>sp</w:t>
      </w:r>
      <w:r>
        <w:rPr>
          <w:lang w:eastAsia="en-US"/>
        </w:rPr>
        <w:t>raken de luisteraars indirect to</w:t>
      </w:r>
      <w:r w:rsidRPr="00362C5E">
        <w:rPr>
          <w:lang w:eastAsia="en-US"/>
        </w:rPr>
        <w:t xml:space="preserve">ch. In het Voorbericht immers tot </w:t>
      </w:r>
      <w:r>
        <w:rPr>
          <w:lang w:eastAsia="en-US"/>
        </w:rPr>
        <w:t>"</w:t>
      </w:r>
      <w:r w:rsidRPr="00362C5E">
        <w:rPr>
          <w:lang w:eastAsia="en-US"/>
        </w:rPr>
        <w:t>Het Gekrookte Riet" staat vermeld</w:t>
      </w:r>
      <w:r>
        <w:rPr>
          <w:lang w:eastAsia="en-US"/>
        </w:rPr>
        <w:t>:</w:t>
      </w:r>
      <w:r w:rsidRPr="00362C5E">
        <w:rPr>
          <w:lang w:eastAsia="en-US"/>
        </w:rPr>
        <w:t xml:space="preserve"> </w:t>
      </w:r>
      <w:r>
        <w:rPr>
          <w:lang w:eastAsia="en-US"/>
        </w:rPr>
        <w:t>"</w:t>
      </w:r>
      <w:r w:rsidRPr="00362C5E">
        <w:rPr>
          <w:lang w:eastAsia="en-US"/>
        </w:rPr>
        <w:t xml:space="preserve">dat in dien tijd </w:t>
      </w:r>
      <w:r>
        <w:rPr>
          <w:lang w:eastAsia="en-US"/>
        </w:rPr>
        <w:t>eni</w:t>
      </w:r>
      <w:r w:rsidRPr="00362C5E">
        <w:rPr>
          <w:lang w:eastAsia="en-US"/>
        </w:rPr>
        <w:t xml:space="preserve">ge vrome </w:t>
      </w:r>
      <w:r>
        <w:rPr>
          <w:lang w:eastAsia="en-US"/>
        </w:rPr>
        <w:t>mens</w:t>
      </w:r>
      <w:r w:rsidRPr="00362C5E">
        <w:rPr>
          <w:lang w:eastAsia="en-US"/>
        </w:rPr>
        <w:t>en bij Smytegelt kwamen met hunne zwarigheden en gevallen van 't gemoed, om raad, troost en best</w:t>
      </w:r>
      <w:r>
        <w:rPr>
          <w:lang w:eastAsia="en-US"/>
        </w:rPr>
        <w:t>uring</w:t>
      </w:r>
      <w:r w:rsidRPr="00362C5E">
        <w:rPr>
          <w:lang w:eastAsia="en-US"/>
        </w:rPr>
        <w:t xml:space="preserve"> van hem, als een vader in Christus te ontvangen. Welke hij altoos met liefde ontvangen en met veel lijdzaamheid en t</w:t>
      </w:r>
      <w:r>
        <w:rPr>
          <w:lang w:eastAsia="en-US"/>
        </w:rPr>
        <w:t>ede</w:t>
      </w:r>
      <w:r w:rsidRPr="00362C5E">
        <w:rPr>
          <w:lang w:eastAsia="en-US"/>
        </w:rPr>
        <w:t>rheid gehoord en behandeld heeft. Maar omdat zulks</w:t>
      </w:r>
      <w:r>
        <w:rPr>
          <w:lang w:eastAsia="en-US"/>
        </w:rPr>
        <w:t xml:space="preserve"> zo </w:t>
      </w:r>
      <w:r w:rsidRPr="00362C5E">
        <w:rPr>
          <w:lang w:eastAsia="en-US"/>
        </w:rPr>
        <w:t>dikwijls en veel gebeurde,</w:t>
      </w:r>
      <w:r>
        <w:rPr>
          <w:lang w:eastAsia="en-US"/>
        </w:rPr>
        <w:t xml:space="preserve"> zo </w:t>
      </w:r>
      <w:r w:rsidRPr="00362C5E">
        <w:rPr>
          <w:lang w:eastAsia="en-US"/>
        </w:rPr>
        <w:t>nam hij</w:t>
      </w:r>
      <w:r>
        <w:rPr>
          <w:lang w:eastAsia="en-US"/>
        </w:rPr>
        <w:t xml:space="preserve"> een besluit om van deze zaken </w:t>
      </w:r>
      <w:r w:rsidRPr="00362C5E">
        <w:rPr>
          <w:lang w:eastAsia="en-US"/>
        </w:rPr>
        <w:t xml:space="preserve">in het openbaar te handelen, en daaruit zijn deze </w:t>
      </w:r>
      <w:r>
        <w:rPr>
          <w:lang w:eastAsia="en-US"/>
        </w:rPr>
        <w:t>predicati</w:t>
      </w:r>
      <w:r w:rsidRPr="00362C5E">
        <w:rPr>
          <w:lang w:eastAsia="en-US"/>
        </w:rPr>
        <w:t>ën over de reeds gemelde tekstwoorden (Mattheüs XII</w:t>
      </w:r>
      <w:r>
        <w:rPr>
          <w:lang w:eastAsia="en-US"/>
        </w:rPr>
        <w:t>:</w:t>
      </w:r>
      <w:r w:rsidRPr="00362C5E">
        <w:rPr>
          <w:lang w:eastAsia="en-US"/>
        </w:rPr>
        <w:t xml:space="preserve"> 20, 21) geboren. En als deze en gene dan daarna bij hem kwamen, zeide hij</w:t>
      </w:r>
      <w:r>
        <w:rPr>
          <w:lang w:eastAsia="en-US"/>
        </w:rPr>
        <w:t>:</w:t>
      </w:r>
      <w:r w:rsidRPr="00362C5E">
        <w:rPr>
          <w:lang w:eastAsia="en-US"/>
        </w:rPr>
        <w:t xml:space="preserve"> houdt</w:t>
      </w:r>
      <w:r>
        <w:rPr>
          <w:lang w:eastAsia="en-US"/>
        </w:rPr>
        <w:t xml:space="preserve"> u maar onder de bediening</w:t>
      </w:r>
      <w:r w:rsidRPr="00362C5E">
        <w:rPr>
          <w:lang w:eastAsia="en-US"/>
        </w:rPr>
        <w:t>, daar zal ik van deze dingen spreken".</w:t>
      </w:r>
    </w:p>
    <w:p w:rsidR="009F3BC5" w:rsidRDefault="009F3BC5" w:rsidP="009F3BC5">
      <w:pPr>
        <w:jc w:val="both"/>
        <w:rPr>
          <w:lang w:eastAsia="en-US"/>
        </w:rPr>
      </w:pPr>
      <w:r w:rsidRPr="00362C5E">
        <w:rPr>
          <w:lang w:eastAsia="en-US"/>
        </w:rPr>
        <w:t xml:space="preserve">In plaats dus van op de conventikelen of </w:t>
      </w:r>
      <w:r>
        <w:rPr>
          <w:lang w:eastAsia="en-US"/>
        </w:rPr>
        <w:t>"</w:t>
      </w:r>
      <w:r w:rsidRPr="00362C5E">
        <w:rPr>
          <w:lang w:eastAsia="en-US"/>
        </w:rPr>
        <w:t>gezelschappen" met bitterheid en minachting en gekrenkte trots neer te zien, trok Smytegelt ze in</w:t>
      </w:r>
      <w:r>
        <w:rPr>
          <w:lang w:eastAsia="en-US"/>
        </w:rPr>
        <w:t xml:space="preserve"> de </w:t>
      </w:r>
      <w:r w:rsidRPr="00362C5E">
        <w:rPr>
          <w:lang w:eastAsia="en-US"/>
        </w:rPr>
        <w:t xml:space="preserve">puren dampkring der Kerk. Hij erkende de begeerten der bevindelijken. Hij had hen waarlijk lief. Het zijn waarlijk </w:t>
      </w:r>
      <w:r>
        <w:rPr>
          <w:lang w:eastAsia="en-US"/>
        </w:rPr>
        <w:t>niet enkel huichelaars 1). En hij</w:t>
      </w:r>
      <w:r w:rsidRPr="00362C5E">
        <w:rPr>
          <w:lang w:eastAsia="en-US"/>
        </w:rPr>
        <w:t xml:space="preserve"> sprak naar hun hart, d. i. naar de diepte van hun hart, uit het Woord van God. Hij hield hen bij het Sacrament. Het is toch te zonderling, dat de Kerk alle mogelijke </w:t>
      </w:r>
      <w:r>
        <w:rPr>
          <w:lang w:eastAsia="en-US"/>
        </w:rPr>
        <w:t>mens</w:t>
      </w:r>
      <w:r w:rsidRPr="00362C5E">
        <w:rPr>
          <w:lang w:eastAsia="en-US"/>
        </w:rPr>
        <w:t>en zoude zoeken te bereiken, kerkelijke en buiten-kerkelijke, schapen en lam</w:t>
      </w:r>
      <w:r w:rsidRPr="00362C5E">
        <w:rPr>
          <w:lang w:eastAsia="en-US"/>
        </w:rPr>
        <w:softHyphen/>
        <w:t xml:space="preserve">meren </w:t>
      </w:r>
      <w:r>
        <w:rPr>
          <w:lang w:eastAsia="en-US"/>
        </w:rPr>
        <w:t>-</w:t>
      </w:r>
      <w:r w:rsidRPr="00362C5E">
        <w:rPr>
          <w:lang w:eastAsia="en-US"/>
        </w:rPr>
        <w:t xml:space="preserve"> doch de hand der waarachtige liefde naar de be</w:t>
      </w:r>
      <w:r>
        <w:rPr>
          <w:lang w:eastAsia="en-US"/>
        </w:rPr>
        <w:t>kommerden niet zoude uitsteken.</w:t>
      </w:r>
    </w:p>
    <w:p w:rsidR="009F3BC5" w:rsidRPr="00362C5E" w:rsidRDefault="009F3BC5" w:rsidP="009F3BC5">
      <w:pPr>
        <w:jc w:val="both"/>
        <w:rPr>
          <w:lang w:eastAsia="en-US"/>
        </w:rPr>
      </w:pPr>
      <w:r w:rsidRPr="00362C5E">
        <w:rPr>
          <w:lang w:eastAsia="en-US"/>
        </w:rPr>
        <w:t xml:space="preserve">Doet de Kerk aldus </w:t>
      </w:r>
      <w:r>
        <w:rPr>
          <w:lang w:eastAsia="en-US"/>
        </w:rPr>
        <w:t>-</w:t>
      </w:r>
      <w:r w:rsidRPr="00362C5E">
        <w:rPr>
          <w:lang w:eastAsia="en-US"/>
        </w:rPr>
        <w:t xml:space="preserve"> dan kruipt een kleine groep verdrietige discipelen weg en leest in</w:t>
      </w:r>
      <w:r>
        <w:rPr>
          <w:lang w:eastAsia="en-US"/>
        </w:rPr>
        <w:t xml:space="preserve"> de </w:t>
      </w:r>
      <w:r w:rsidRPr="00362C5E">
        <w:rPr>
          <w:lang w:eastAsia="en-US"/>
        </w:rPr>
        <w:t>ouden Smytegelt, gelijk Ds Hendrik de Cock te Ulrum in de dagen zijner geestelijke verandering ook naar Smytegelt greep 1). Of de Kerk volgt Smytegelt's voorbeeld en brengt van</w:t>
      </w:r>
      <w:r>
        <w:rPr>
          <w:lang w:eastAsia="en-US"/>
        </w:rPr>
        <w:t xml:space="preserve"> de </w:t>
      </w:r>
      <w:r w:rsidRPr="00362C5E">
        <w:rPr>
          <w:lang w:eastAsia="en-US"/>
        </w:rPr>
        <w:t>kansel de volle, rijke, diepe vertroosting, de Blijde Boodschap ook aan het mystieke, meditatieve type in de Kerk, ook aan</w:t>
      </w:r>
      <w:r>
        <w:rPr>
          <w:lang w:eastAsia="en-US"/>
        </w:rPr>
        <w:t xml:space="preserve"> de </w:t>
      </w:r>
      <w:r w:rsidRPr="00362C5E">
        <w:rPr>
          <w:lang w:eastAsia="en-US"/>
        </w:rPr>
        <w:t xml:space="preserve">bevindelijken </w:t>
      </w:r>
      <w:r>
        <w:rPr>
          <w:lang w:eastAsia="en-US"/>
        </w:rPr>
        <w:t>mens. D</w:t>
      </w:r>
      <w:r w:rsidRPr="00362C5E">
        <w:rPr>
          <w:lang w:eastAsia="en-US"/>
        </w:rPr>
        <w:t xml:space="preserve">an zal zij niet langer hooghartig lachen om dien Middelburger </w:t>
      </w:r>
      <w:r>
        <w:rPr>
          <w:lang w:eastAsia="en-US"/>
        </w:rPr>
        <w:t>prof</w:t>
      </w:r>
      <w:r w:rsidRPr="00362C5E">
        <w:rPr>
          <w:lang w:eastAsia="en-US"/>
        </w:rPr>
        <w:t>eet, doch dankbaar zijn voor Smytegelt als troostprediker.</w:t>
      </w:r>
    </w:p>
    <w:p w:rsidR="009F3BC5" w:rsidRDefault="009F3BC5" w:rsidP="009F3BC5">
      <w:pPr>
        <w:jc w:val="both"/>
        <w:rPr>
          <w:lang w:eastAsia="en-US"/>
        </w:rPr>
      </w:pPr>
    </w:p>
    <w:p w:rsidR="009F3BC5" w:rsidRDefault="009F3BC5" w:rsidP="009F3BC5">
      <w:pPr>
        <w:jc w:val="both"/>
        <w:rPr>
          <w:lang w:eastAsia="en-US"/>
        </w:rPr>
      </w:pPr>
      <w:r w:rsidRPr="00362C5E">
        <w:rPr>
          <w:lang w:eastAsia="en-US"/>
        </w:rPr>
        <w:t xml:space="preserve">1) Dr G. K e i z e r, De Afscheiding van 1834, Kampen 1834, blz. 171. </w:t>
      </w:r>
    </w:p>
    <w:p w:rsidR="009F3BC5" w:rsidRDefault="009F3BC5" w:rsidP="009F3BC5">
      <w:pPr>
        <w:jc w:val="both"/>
        <w:rPr>
          <w:lang w:eastAsia="en-US"/>
        </w:rPr>
      </w:pPr>
    </w:p>
    <w:p w:rsidR="009F3BC5" w:rsidRPr="00F96ED5" w:rsidRDefault="009F3BC5" w:rsidP="009F3BC5">
      <w:pPr>
        <w:jc w:val="center"/>
        <w:rPr>
          <w:b/>
          <w:lang w:eastAsia="en-US"/>
        </w:rPr>
      </w:pPr>
      <w:r w:rsidRPr="00F96ED5">
        <w:rPr>
          <w:b/>
          <w:lang w:eastAsia="en-US"/>
        </w:rPr>
        <w:t>HOOFDSTUK 3</w:t>
      </w:r>
    </w:p>
    <w:p w:rsidR="009F3BC5" w:rsidRPr="00F96ED5" w:rsidRDefault="009F3BC5" w:rsidP="009F3BC5">
      <w:pPr>
        <w:jc w:val="center"/>
        <w:rPr>
          <w:b/>
          <w:lang w:eastAsia="en-US"/>
        </w:rPr>
      </w:pPr>
    </w:p>
    <w:p w:rsidR="009F3BC5" w:rsidRPr="00F96ED5" w:rsidRDefault="009F3BC5" w:rsidP="009F3BC5">
      <w:pPr>
        <w:jc w:val="center"/>
        <w:rPr>
          <w:b/>
          <w:lang w:eastAsia="en-US"/>
        </w:rPr>
      </w:pPr>
      <w:r w:rsidRPr="00F96ED5">
        <w:rPr>
          <w:b/>
          <w:lang w:eastAsia="en-US"/>
        </w:rPr>
        <w:t>SMYTEGELT'S "GEKROOKTE RIET".</w:t>
      </w:r>
    </w:p>
    <w:p w:rsidR="009F3BC5" w:rsidRPr="00F96ED5" w:rsidRDefault="009F3BC5" w:rsidP="009F3BC5">
      <w:pPr>
        <w:jc w:val="center"/>
        <w:rPr>
          <w:b/>
          <w:lang w:eastAsia="en-US"/>
        </w:rPr>
      </w:pPr>
    </w:p>
    <w:p w:rsidR="009F3BC5" w:rsidRPr="00F96ED5" w:rsidRDefault="009F3BC5" w:rsidP="009F3BC5">
      <w:pPr>
        <w:jc w:val="center"/>
        <w:rPr>
          <w:b/>
          <w:lang w:eastAsia="en-US"/>
        </w:rPr>
      </w:pPr>
      <w:r w:rsidRPr="00F96ED5">
        <w:rPr>
          <w:b/>
          <w:lang w:eastAsia="en-US"/>
        </w:rPr>
        <w:t>§ 1. SMYTEGELT'S PREDIKWIJZE</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SMYTEGELT heeft zelf geen enkel geschrift voor de pers gereed</w:t>
      </w:r>
      <w:r w:rsidRPr="00362C5E">
        <w:rPr>
          <w:lang w:eastAsia="en-US"/>
        </w:rPr>
        <w:softHyphen/>
        <w:t>gemaakt. Alles wat op zijn naam is uitgegeven berust op aan</w:t>
      </w:r>
      <w:r w:rsidRPr="00362C5E">
        <w:rPr>
          <w:lang w:eastAsia="en-US"/>
        </w:rPr>
        <w:softHyphen/>
      </w:r>
      <w:r>
        <w:rPr>
          <w:lang w:eastAsia="en-US"/>
        </w:rPr>
        <w:t>teke</w:t>
      </w:r>
      <w:r w:rsidRPr="00362C5E">
        <w:rPr>
          <w:lang w:eastAsia="en-US"/>
        </w:rPr>
        <w:t xml:space="preserve">ningen tijdens zijn verkondiging gemaakt. Wie dus over Smytegelt en over zijn meest-befaamde boek </w:t>
      </w:r>
      <w:r>
        <w:rPr>
          <w:lang w:eastAsia="en-US"/>
        </w:rPr>
        <w:t>"</w:t>
      </w:r>
      <w:r w:rsidRPr="00362C5E">
        <w:rPr>
          <w:lang w:eastAsia="en-US"/>
        </w:rPr>
        <w:t>Het Gekrookte</w:t>
      </w:r>
    </w:p>
    <w:p w:rsidR="009F3BC5" w:rsidRPr="00362C5E" w:rsidRDefault="009F3BC5" w:rsidP="009F3BC5">
      <w:pPr>
        <w:jc w:val="both"/>
        <w:rPr>
          <w:lang w:eastAsia="en-US"/>
        </w:rPr>
      </w:pPr>
      <w:r w:rsidRPr="00362C5E">
        <w:rPr>
          <w:lang w:eastAsia="en-US"/>
        </w:rPr>
        <w:t>Riet" handelt, moet zich voortdurend niet een schrijvenden, maar een sprekenden verkondiger voor</w:t>
      </w:r>
      <w:r>
        <w:rPr>
          <w:lang w:eastAsia="en-US"/>
        </w:rPr>
        <w:t xml:space="preserve"> de </w:t>
      </w:r>
      <w:r w:rsidRPr="00362C5E">
        <w:rPr>
          <w:lang w:eastAsia="en-US"/>
        </w:rPr>
        <w:t xml:space="preserve">geest brengen (en een redacteur, die het handschrift persklaar maakte). In dit opzicht is het zelfs een voordeel, dat Smytegelt's </w:t>
      </w:r>
      <w:r>
        <w:rPr>
          <w:lang w:eastAsia="en-US"/>
        </w:rPr>
        <w:t>preke</w:t>
      </w:r>
      <w:r w:rsidRPr="00362C5E">
        <w:rPr>
          <w:lang w:eastAsia="en-US"/>
        </w:rPr>
        <w:t>n alleen uit aan</w:t>
      </w:r>
      <w:r>
        <w:rPr>
          <w:lang w:eastAsia="en-US"/>
        </w:rPr>
        <w:t>teke</w:t>
      </w:r>
      <w:r w:rsidRPr="00362C5E">
        <w:rPr>
          <w:lang w:eastAsia="en-US"/>
        </w:rPr>
        <w:t>ningen bekend bleven. Immers wie ze nu leest, beluistert</w:t>
      </w:r>
      <w:r>
        <w:rPr>
          <w:lang w:eastAsia="en-US"/>
        </w:rPr>
        <w:t xml:space="preserve"> de </w:t>
      </w:r>
      <w:r w:rsidRPr="00362C5E">
        <w:rPr>
          <w:lang w:eastAsia="en-US"/>
        </w:rPr>
        <w:t>man van dicht nabij, zóó als hij op</w:t>
      </w:r>
      <w:r>
        <w:rPr>
          <w:lang w:eastAsia="en-US"/>
        </w:rPr>
        <w:t xml:space="preserve"> de </w:t>
      </w:r>
      <w:r w:rsidRPr="00362C5E">
        <w:rPr>
          <w:lang w:eastAsia="en-US"/>
        </w:rPr>
        <w:t>kansel sprak, met al de oneffenheden, die een, óók gelijk bij Smytegelt uiterst zorgvuldig voorbereide, improvisatie altijd zal hebben. Aan de viva voce opgenomen stukken benadert men</w:t>
      </w:r>
      <w:r>
        <w:rPr>
          <w:lang w:eastAsia="en-US"/>
        </w:rPr>
        <w:t xml:space="preserve"> de </w:t>
      </w:r>
      <w:r w:rsidRPr="00362C5E">
        <w:rPr>
          <w:lang w:eastAsia="en-US"/>
        </w:rPr>
        <w:t>rondom het jaar 1700 op Middelburg's kansels staande man, een prediker van zóó ontzaglijken invloed, dat zijn naam daar en in heel Nederland bij conventikel-minnaars nog als gezaghebbend voortleeft.</w:t>
      </w:r>
    </w:p>
    <w:p w:rsidR="009F3BC5" w:rsidRDefault="009F3BC5" w:rsidP="009F3BC5">
      <w:pPr>
        <w:jc w:val="both"/>
        <w:rPr>
          <w:lang w:eastAsia="en-US"/>
        </w:rPr>
      </w:pPr>
      <w:r w:rsidRPr="00362C5E">
        <w:rPr>
          <w:lang w:eastAsia="en-US"/>
        </w:rPr>
        <w:t xml:space="preserve">Zijn stem was zeer forsch, </w:t>
      </w:r>
      <w:r>
        <w:rPr>
          <w:lang w:eastAsia="en-US"/>
        </w:rPr>
        <w:t>"</w:t>
      </w:r>
      <w:r w:rsidRPr="00362C5E">
        <w:rPr>
          <w:lang w:eastAsia="en-US"/>
        </w:rPr>
        <w:t xml:space="preserve">als </w:t>
      </w:r>
      <w:r>
        <w:rPr>
          <w:lang w:eastAsia="en-US"/>
        </w:rPr>
        <w:t xml:space="preserve">een </w:t>
      </w:r>
      <w:r w:rsidRPr="00362C5E">
        <w:rPr>
          <w:lang w:eastAsia="en-US"/>
        </w:rPr>
        <w:t xml:space="preserve">klok, die het Kerkgebouw tot in de hoeken vervulde". In zijn jongere jaren sprak hij met </w:t>
      </w:r>
      <w:r>
        <w:rPr>
          <w:lang w:eastAsia="en-US"/>
        </w:rPr>
        <w:t>"een lijmerige</w:t>
      </w:r>
      <w:r w:rsidRPr="00362C5E">
        <w:rPr>
          <w:lang w:eastAsia="en-US"/>
        </w:rPr>
        <w:t xml:space="preserve"> preektoon". Maar later liet hij dat varen </w:t>
      </w:r>
      <w:r>
        <w:rPr>
          <w:lang w:eastAsia="en-US"/>
        </w:rPr>
        <w:t>-</w:t>
      </w:r>
      <w:r w:rsidRPr="00362C5E">
        <w:rPr>
          <w:lang w:eastAsia="en-US"/>
        </w:rPr>
        <w:t xml:space="preserve"> hij had zulke hulpmiddelen om zijn bevindelijkheid te </w:t>
      </w:r>
      <w:r>
        <w:rPr>
          <w:lang w:eastAsia="en-US"/>
        </w:rPr>
        <w:t>bewijzen volstrektelijk niet no</w:t>
      </w:r>
      <w:r w:rsidRPr="00362C5E">
        <w:rPr>
          <w:lang w:eastAsia="en-US"/>
        </w:rPr>
        <w:t xml:space="preserve">dig </w:t>
      </w:r>
      <w:r>
        <w:rPr>
          <w:lang w:eastAsia="en-US"/>
        </w:rPr>
        <w:t>-</w:t>
      </w:r>
      <w:r w:rsidRPr="00362C5E">
        <w:rPr>
          <w:lang w:eastAsia="en-US"/>
        </w:rPr>
        <w:t xml:space="preserve"> en sprak hij eenvoudig en natuurlijk</w:t>
      </w:r>
      <w:r>
        <w:rPr>
          <w:lang w:eastAsia="en-US"/>
        </w:rPr>
        <w:t>. D</w:t>
      </w:r>
      <w:r w:rsidRPr="00362C5E">
        <w:rPr>
          <w:lang w:eastAsia="en-US"/>
        </w:rPr>
        <w:t xml:space="preserve">oor de spanning zijner stem kreeg hij een jarenlang hem zeer kwellende hernia 1). </w:t>
      </w:r>
    </w:p>
    <w:p w:rsidR="009F3BC5" w:rsidRPr="00362C5E" w:rsidRDefault="009F3BC5" w:rsidP="009F3BC5">
      <w:pPr>
        <w:jc w:val="both"/>
        <w:rPr>
          <w:lang w:eastAsia="en-US"/>
        </w:rPr>
      </w:pPr>
      <w:r w:rsidRPr="00362C5E">
        <w:rPr>
          <w:lang w:eastAsia="en-US"/>
        </w:rPr>
        <w:t xml:space="preserve">In zijn preek over Jeremia </w:t>
      </w:r>
      <w:r>
        <w:rPr>
          <w:lang w:eastAsia="en-US"/>
        </w:rPr>
        <w:t>25:</w:t>
      </w:r>
      <w:r w:rsidRPr="00362C5E">
        <w:rPr>
          <w:lang w:eastAsia="en-US"/>
        </w:rPr>
        <w:t xml:space="preserve"> 3</w:t>
      </w:r>
      <w:r>
        <w:rPr>
          <w:lang w:eastAsia="en-US"/>
        </w:rPr>
        <w:t>:</w:t>
      </w:r>
      <w:r w:rsidRPr="00362C5E">
        <w:rPr>
          <w:lang w:eastAsia="en-US"/>
        </w:rPr>
        <w:t xml:space="preserve"> </w:t>
      </w:r>
      <w:r>
        <w:rPr>
          <w:lang w:eastAsia="en-US"/>
        </w:rPr>
        <w:t>"</w:t>
      </w:r>
      <w:r w:rsidRPr="00362C5E">
        <w:rPr>
          <w:lang w:eastAsia="en-US"/>
        </w:rPr>
        <w:t>Dit is het drie en twintigste jaar ...</w:t>
      </w:r>
      <w:r>
        <w:rPr>
          <w:lang w:eastAsia="en-US"/>
        </w:rPr>
        <w:t>. D</w:t>
      </w:r>
      <w:r w:rsidRPr="00362C5E">
        <w:rPr>
          <w:lang w:eastAsia="en-US"/>
        </w:rPr>
        <w:t xml:space="preserve">at het Woord </w:t>
      </w:r>
      <w:r>
        <w:rPr>
          <w:lang w:eastAsia="en-US"/>
        </w:rPr>
        <w:t xml:space="preserve">des Heeren </w:t>
      </w:r>
      <w:r w:rsidRPr="00362C5E">
        <w:rPr>
          <w:lang w:eastAsia="en-US"/>
        </w:rPr>
        <w:t>tot mij is geschied" van 23 Januari 1718 2) klaagt hij</w:t>
      </w:r>
      <w:r>
        <w:rPr>
          <w:lang w:eastAsia="en-US"/>
        </w:rPr>
        <w:t>:</w:t>
      </w:r>
      <w:r w:rsidRPr="00362C5E">
        <w:rPr>
          <w:lang w:eastAsia="en-US"/>
        </w:rPr>
        <w:t xml:space="preserve"> </w:t>
      </w:r>
      <w:r>
        <w:rPr>
          <w:lang w:eastAsia="en-US"/>
        </w:rPr>
        <w:t>"</w:t>
      </w:r>
      <w:r w:rsidRPr="00362C5E">
        <w:rPr>
          <w:lang w:eastAsia="en-US"/>
        </w:rPr>
        <w:t>Ik hebbe</w:t>
      </w:r>
      <w:r>
        <w:rPr>
          <w:lang w:eastAsia="en-US"/>
        </w:rPr>
        <w:t xml:space="preserve"> mijn </w:t>
      </w:r>
      <w:r w:rsidRPr="00362C5E">
        <w:rPr>
          <w:lang w:eastAsia="en-US"/>
        </w:rPr>
        <w:t>zwakheden naar het lichaam aan deze</w:t>
      </w:r>
      <w:r>
        <w:rPr>
          <w:lang w:eastAsia="en-US"/>
        </w:rPr>
        <w:t xml:space="preserve"> plaatse gekregen". Op oudere </w:t>
      </w:r>
      <w:r w:rsidRPr="00362C5E">
        <w:rPr>
          <w:lang w:eastAsia="en-US"/>
        </w:rPr>
        <w:t xml:space="preserve">leeftijd verloor zijn stem haar geweldige kracht echter. Smytegelt's gestes </w:t>
      </w:r>
      <w:r>
        <w:rPr>
          <w:lang w:eastAsia="en-US"/>
        </w:rPr>
        <w:t xml:space="preserve">(gebaren) </w:t>
      </w:r>
      <w:r w:rsidRPr="00362C5E">
        <w:rPr>
          <w:lang w:eastAsia="en-US"/>
        </w:rPr>
        <w:t>waren zeer uitbundig. Hij was gewoon op</w:t>
      </w:r>
      <w:r>
        <w:rPr>
          <w:lang w:eastAsia="en-US"/>
        </w:rPr>
        <w:t xml:space="preserve"> de </w:t>
      </w:r>
      <w:r w:rsidRPr="00362C5E">
        <w:rPr>
          <w:lang w:eastAsia="en-US"/>
        </w:rPr>
        <w:t>kansel te slaan en met de voeten te stampen. Het zal bij Smytegelt wel zijn geweest een afrea</w:t>
      </w:r>
      <w:r>
        <w:rPr>
          <w:lang w:eastAsia="en-US"/>
        </w:rPr>
        <w:t>gere</w:t>
      </w:r>
      <w:r w:rsidRPr="00362C5E">
        <w:rPr>
          <w:lang w:eastAsia="en-US"/>
        </w:rPr>
        <w:t>n van zijn aan</w:t>
      </w:r>
      <w:r w:rsidRPr="00362C5E">
        <w:rPr>
          <w:lang w:eastAsia="en-US"/>
        </w:rPr>
        <w:softHyphen/>
        <w:t xml:space="preserve">vankelijke kanselvrees. In Middelburg bootste men </w:t>
      </w:r>
      <w:r>
        <w:rPr>
          <w:lang w:eastAsia="en-US"/>
        </w:rPr>
        <w:t>-</w:t>
      </w:r>
      <w:r w:rsidRPr="00362C5E">
        <w:rPr>
          <w:lang w:eastAsia="en-US"/>
        </w:rPr>
        <w:t xml:space="preserve"> goedaardig of kwaadaardig </w:t>
      </w:r>
      <w:r>
        <w:rPr>
          <w:lang w:eastAsia="en-US"/>
        </w:rPr>
        <w:t>-</w:t>
      </w:r>
      <w:r w:rsidRPr="00362C5E">
        <w:rPr>
          <w:lang w:eastAsia="en-US"/>
        </w:rPr>
        <w:t xml:space="preserve"> zijn wonderlijke gestes na. Predikers, die in</w:t>
      </w:r>
      <w:r>
        <w:rPr>
          <w:lang w:eastAsia="en-US"/>
        </w:rPr>
        <w:t xml:space="preserve"> de </w:t>
      </w:r>
      <w:r w:rsidRPr="00362C5E">
        <w:rPr>
          <w:lang w:eastAsia="en-US"/>
        </w:rPr>
        <w:t>reuk van Smytegeltianisme begeerden te staan, deden de uiterlijke dwaas</w:t>
      </w:r>
      <w:r w:rsidRPr="00362C5E">
        <w:rPr>
          <w:lang w:eastAsia="en-US"/>
        </w:rPr>
        <w:softHyphen/>
        <w:t xml:space="preserve">heden na, zonder de innerlijke werkelijkheid te bezitten. In het achtste boek der </w:t>
      </w:r>
      <w:r>
        <w:rPr>
          <w:lang w:eastAsia="en-US"/>
        </w:rPr>
        <w:t>"</w:t>
      </w:r>
      <w:r w:rsidRPr="00362C5E">
        <w:rPr>
          <w:lang w:eastAsia="en-US"/>
        </w:rPr>
        <w:t>Kralingiana" van 1757, fel gericht tegen bevindelijke predi</w:t>
      </w:r>
      <w:r w:rsidRPr="00362C5E">
        <w:rPr>
          <w:lang w:eastAsia="en-US"/>
        </w:rPr>
        <w:noBreakHyphen/>
      </w:r>
    </w:p>
    <w:p w:rsidR="009F3BC5" w:rsidRDefault="009F3BC5" w:rsidP="009F3BC5">
      <w:pPr>
        <w:jc w:val="both"/>
        <w:rPr>
          <w:lang w:eastAsia="en-US"/>
        </w:rPr>
      </w:pPr>
    </w:p>
    <w:p w:rsidR="009F3BC5" w:rsidRPr="00362C5E" w:rsidRDefault="009F3BC5" w:rsidP="009F3BC5">
      <w:pPr>
        <w:jc w:val="both"/>
        <w:rPr>
          <w:lang w:eastAsia="en-US"/>
        </w:rPr>
      </w:pPr>
      <w:r>
        <w:rPr>
          <w:lang w:eastAsia="en-US"/>
        </w:rPr>
        <w:t>1</w:t>
      </w:r>
      <w:r w:rsidRPr="00362C5E">
        <w:rPr>
          <w:lang w:eastAsia="en-US"/>
        </w:rPr>
        <w:t>) Hiervoor, blz. 71.</w:t>
      </w:r>
    </w:p>
    <w:p w:rsidR="009F3BC5" w:rsidRPr="00362C5E" w:rsidRDefault="009F3BC5" w:rsidP="009F3BC5">
      <w:pPr>
        <w:jc w:val="both"/>
        <w:rPr>
          <w:lang w:eastAsia="en-US"/>
        </w:rPr>
      </w:pPr>
      <w:r>
        <w:rPr>
          <w:lang w:eastAsia="en-US"/>
        </w:rPr>
        <w:t>2)</w:t>
      </w:r>
      <w:r w:rsidRPr="00362C5E">
        <w:rPr>
          <w:lang w:eastAsia="en-US"/>
        </w:rPr>
        <w:t xml:space="preserve"> </w:t>
      </w:r>
      <w:r>
        <w:rPr>
          <w:lang w:eastAsia="en-US"/>
        </w:rPr>
        <w:t>B. Smytege1</w:t>
      </w:r>
      <w:r w:rsidRPr="00362C5E">
        <w:rPr>
          <w:lang w:eastAsia="en-US"/>
        </w:rPr>
        <w:t>t, Keurstoffen (7e preek)</w:t>
      </w:r>
    </w:p>
    <w:p w:rsidR="009F3BC5" w:rsidRPr="00362C5E" w:rsidRDefault="009F3BC5" w:rsidP="009F3BC5">
      <w:pPr>
        <w:jc w:val="both"/>
        <w:rPr>
          <w:lang w:eastAsia="en-US"/>
        </w:rPr>
      </w:pPr>
      <w:r w:rsidRPr="00362C5E">
        <w:rPr>
          <w:lang w:eastAsia="en-US"/>
        </w:rPr>
        <w:t>127</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kanten en van dezen in 't bijzonder tegen</w:t>
      </w:r>
      <w:r>
        <w:rPr>
          <w:lang w:eastAsia="en-US"/>
        </w:rPr>
        <w:t xml:space="preserve"> de Kralingse</w:t>
      </w:r>
      <w:r w:rsidRPr="00362C5E">
        <w:rPr>
          <w:lang w:eastAsia="en-US"/>
        </w:rPr>
        <w:t xml:space="preserve"> Ds Th. van der Groe, vindt men een </w:t>
      </w:r>
      <w:r>
        <w:rPr>
          <w:lang w:eastAsia="en-US"/>
        </w:rPr>
        <w:t>"</w:t>
      </w:r>
      <w:r w:rsidRPr="00362C5E">
        <w:rPr>
          <w:lang w:eastAsia="en-US"/>
        </w:rPr>
        <w:t>P</w:t>
      </w:r>
      <w:r>
        <w:rPr>
          <w:lang w:eastAsia="en-US"/>
        </w:rPr>
        <w:t>lan of ontwerp van de Kralings</w:t>
      </w:r>
      <w:r w:rsidRPr="00362C5E">
        <w:rPr>
          <w:lang w:eastAsia="en-US"/>
        </w:rPr>
        <w:t>e Societeit". Artikel 29 schrijft voor</w:t>
      </w:r>
      <w:r>
        <w:rPr>
          <w:lang w:eastAsia="en-US"/>
        </w:rPr>
        <w:t>:</w:t>
      </w:r>
      <w:r w:rsidRPr="00362C5E">
        <w:rPr>
          <w:lang w:eastAsia="en-US"/>
        </w:rPr>
        <w:t xml:space="preserve"> </w:t>
      </w:r>
      <w:r>
        <w:rPr>
          <w:lang w:eastAsia="en-US"/>
        </w:rPr>
        <w:t>"</w:t>
      </w:r>
      <w:r w:rsidRPr="00362C5E">
        <w:rPr>
          <w:lang w:eastAsia="en-US"/>
        </w:rPr>
        <w:t>Meer op de hartstogten als op he</w:t>
      </w:r>
      <w:r>
        <w:rPr>
          <w:lang w:eastAsia="en-US"/>
        </w:rPr>
        <w:t>t verstant te werken, waartoe n</w:t>
      </w:r>
      <w:r w:rsidRPr="00362C5E">
        <w:rPr>
          <w:lang w:eastAsia="en-US"/>
        </w:rPr>
        <w:t>odig is. 1. Met de handen te maayen en met de voeten te stampen" 1).</w:t>
      </w:r>
    </w:p>
    <w:p w:rsidR="009F3BC5" w:rsidRPr="00362C5E" w:rsidRDefault="009F3BC5" w:rsidP="009F3BC5">
      <w:pPr>
        <w:jc w:val="both"/>
        <w:rPr>
          <w:lang w:eastAsia="en-US"/>
        </w:rPr>
      </w:pPr>
      <w:r w:rsidRPr="00362C5E">
        <w:rPr>
          <w:lang w:eastAsia="en-US"/>
        </w:rPr>
        <w:t>Smytegelt was een volksredenaar</w:t>
      </w:r>
      <w:r>
        <w:rPr>
          <w:lang w:eastAsia="en-US"/>
        </w:rPr>
        <w:t>. D</w:t>
      </w:r>
      <w:r w:rsidRPr="00362C5E">
        <w:rPr>
          <w:lang w:eastAsia="en-US"/>
        </w:rPr>
        <w:t xml:space="preserve">e Regenten zag men niet veel onder zijn gehoor. Zijn boeteprediking was niet naar hun smaak. Zijn </w:t>
      </w:r>
      <w:r>
        <w:rPr>
          <w:lang w:eastAsia="en-US"/>
        </w:rPr>
        <w:t>preke</w:t>
      </w:r>
      <w:r w:rsidRPr="00362C5E">
        <w:rPr>
          <w:lang w:eastAsia="en-US"/>
        </w:rPr>
        <w:t xml:space="preserve">n duurden dikwijls zeer lang en dat lokte juist de meer aanzienlijken in de stad niet aan. Maar de schare werd geboeid door de radicaliteit, de onvervaardheid zijner overtuiging, door de diepte zijner verkondiging. Hij sprak de </w:t>
      </w:r>
      <w:r>
        <w:rPr>
          <w:lang w:eastAsia="en-US"/>
        </w:rPr>
        <w:t>mens</w:t>
      </w:r>
      <w:r w:rsidRPr="00362C5E">
        <w:rPr>
          <w:lang w:eastAsia="en-US"/>
        </w:rPr>
        <w:t xml:space="preserve">en aan z66 als zij voor God waren, naar hun onderscheiden geestelijken staat en geestelijken toestand. Hij was voor rijk en arm dezelfde </w:t>
      </w:r>
      <w:r>
        <w:rPr>
          <w:lang w:eastAsia="en-US"/>
        </w:rPr>
        <w:t>prof</w:t>
      </w:r>
      <w:r w:rsidRPr="00362C5E">
        <w:rPr>
          <w:lang w:eastAsia="en-US"/>
        </w:rPr>
        <w:t xml:space="preserve">eet, maar hij preekte niet in een fietsen stijl als waren de </w:t>
      </w:r>
      <w:r>
        <w:rPr>
          <w:lang w:eastAsia="en-US"/>
        </w:rPr>
        <w:t>gelovig</w:t>
      </w:r>
      <w:r w:rsidRPr="00362C5E">
        <w:rPr>
          <w:lang w:eastAsia="en-US"/>
        </w:rPr>
        <w:t>en te allen tijde van één- zelfde geestelijke formaat. Smytegelt's direct uit het hart wellende prediking boeide de bevindelijken gelijk die zijner tijdgen</w:t>
      </w:r>
      <w:r>
        <w:rPr>
          <w:lang w:eastAsia="en-US"/>
        </w:rPr>
        <w:t>ote</w:t>
      </w:r>
      <w:r w:rsidRPr="00362C5E">
        <w:rPr>
          <w:lang w:eastAsia="en-US"/>
        </w:rPr>
        <w:t>n J. van der Kemp van Dirksland en Th. van der Groe van Kralingen 2).</w:t>
      </w:r>
    </w:p>
    <w:p w:rsidR="009F3BC5" w:rsidRPr="00362C5E" w:rsidRDefault="009F3BC5" w:rsidP="009F3BC5">
      <w:pPr>
        <w:jc w:val="both"/>
        <w:rPr>
          <w:lang w:eastAsia="en-US"/>
        </w:rPr>
      </w:pPr>
      <w:r w:rsidRPr="00362C5E">
        <w:rPr>
          <w:lang w:eastAsia="en-US"/>
        </w:rPr>
        <w:t>Smytegelt's taal is de kanseltaal van rondom 1700. Als Zeeuw sprak hij smeuïg en buigzaam</w:t>
      </w:r>
      <w:r>
        <w:rPr>
          <w:lang w:eastAsia="en-US"/>
        </w:rPr>
        <w:t xml:space="preserve">; </w:t>
      </w:r>
      <w:r w:rsidRPr="00362C5E">
        <w:rPr>
          <w:lang w:eastAsia="en-US"/>
        </w:rPr>
        <w:t>voor een niet-Zeeuw te week</w:t>
      </w:r>
      <w:r>
        <w:rPr>
          <w:lang w:eastAsia="en-US"/>
        </w:rPr>
        <w:t>. D</w:t>
      </w:r>
      <w:r w:rsidRPr="00362C5E">
        <w:rPr>
          <w:lang w:eastAsia="en-US"/>
        </w:rPr>
        <w:t>r P. J. Meertens, deskundige in zake Neder</w:t>
      </w:r>
      <w:r>
        <w:rPr>
          <w:lang w:eastAsia="en-US"/>
        </w:rPr>
        <w:t>lands</w:t>
      </w:r>
      <w:r w:rsidRPr="00362C5E">
        <w:rPr>
          <w:lang w:eastAsia="en-US"/>
        </w:rPr>
        <w:t>e dialecten, deelde aan schrijver dezes mede</w:t>
      </w:r>
      <w:r>
        <w:rPr>
          <w:lang w:eastAsia="en-US"/>
        </w:rPr>
        <w:t>:</w:t>
      </w:r>
      <w:r w:rsidRPr="00362C5E">
        <w:rPr>
          <w:lang w:eastAsia="en-US"/>
        </w:rPr>
        <w:t xml:space="preserve"> </w:t>
      </w:r>
      <w:r>
        <w:rPr>
          <w:lang w:eastAsia="en-US"/>
        </w:rPr>
        <w:t>"</w:t>
      </w:r>
      <w:r w:rsidRPr="00362C5E">
        <w:rPr>
          <w:lang w:eastAsia="en-US"/>
        </w:rPr>
        <w:t xml:space="preserve">Een studie over het </w:t>
      </w:r>
      <w:r>
        <w:rPr>
          <w:lang w:eastAsia="en-US"/>
        </w:rPr>
        <w:t>Zeeuws</w:t>
      </w:r>
      <w:r w:rsidRPr="00362C5E">
        <w:rPr>
          <w:lang w:eastAsia="en-US"/>
        </w:rPr>
        <w:t xml:space="preserve">e taaleigen der XVIIe eeuw bestaat niet. In het algemeen maakt Smytegelt's taal geen </w:t>
      </w:r>
      <w:r>
        <w:rPr>
          <w:lang w:eastAsia="en-US"/>
        </w:rPr>
        <w:t>Zeeuws</w:t>
      </w:r>
      <w:r w:rsidRPr="00362C5E">
        <w:rPr>
          <w:lang w:eastAsia="en-US"/>
        </w:rPr>
        <w:t xml:space="preserve">en indruk, wat trouwens voor de meeste </w:t>
      </w:r>
      <w:r>
        <w:rPr>
          <w:lang w:eastAsia="en-US"/>
        </w:rPr>
        <w:t>Zeeuws</w:t>
      </w:r>
      <w:r w:rsidRPr="00362C5E">
        <w:rPr>
          <w:lang w:eastAsia="en-US"/>
        </w:rPr>
        <w:t>e auteurs van dien tijd geldt</w:t>
      </w:r>
      <w:r>
        <w:rPr>
          <w:lang w:eastAsia="en-US"/>
        </w:rPr>
        <w:t>. Zo</w:t>
      </w:r>
      <w:r w:rsidRPr="00362C5E">
        <w:rPr>
          <w:lang w:eastAsia="en-US"/>
        </w:rPr>
        <w:t>owel de schrijver als de drukker-uitgever streefden er klaarblijkelijk' naar in hun uitgaven z</w:t>
      </w:r>
      <w:r>
        <w:rPr>
          <w:lang w:eastAsia="en-US"/>
        </w:rPr>
        <w:t>ove</w:t>
      </w:r>
      <w:r w:rsidRPr="00362C5E">
        <w:rPr>
          <w:lang w:eastAsia="en-US"/>
        </w:rPr>
        <w:t>el mogelijk een taal te gebruiken, die niet opviel door dialect-eigenaardigheden</w:t>
      </w:r>
      <w:r>
        <w:rPr>
          <w:lang w:eastAsia="en-US"/>
        </w:rPr>
        <w:t>. D</w:t>
      </w:r>
      <w:r w:rsidRPr="00362C5E">
        <w:rPr>
          <w:lang w:eastAsia="en-US"/>
        </w:rPr>
        <w:t>aarbij komt nog, dat Smytegelt, als alle theologische auteurs, zich nauw aansluit bij de taal van</w:t>
      </w:r>
      <w:r>
        <w:rPr>
          <w:lang w:eastAsia="en-US"/>
        </w:rPr>
        <w:t xml:space="preserve"> de </w:t>
      </w:r>
      <w:r w:rsidRPr="00362C5E">
        <w:rPr>
          <w:lang w:eastAsia="en-US"/>
        </w:rPr>
        <w:t xml:space="preserve">Statenbijbel, </w:t>
      </w:r>
      <w:r>
        <w:rPr>
          <w:lang w:eastAsia="en-US"/>
        </w:rPr>
        <w:t>zodat</w:t>
      </w:r>
      <w:r w:rsidRPr="00362C5E">
        <w:rPr>
          <w:lang w:eastAsia="en-US"/>
        </w:rPr>
        <w:t xml:space="preserve"> men niet kan zeggen, of bepaalde </w:t>
      </w:r>
      <w:r>
        <w:rPr>
          <w:lang w:eastAsia="en-US"/>
        </w:rPr>
        <w:t>"</w:t>
      </w:r>
      <w:r w:rsidRPr="00362C5E">
        <w:rPr>
          <w:lang w:eastAsia="en-US"/>
        </w:rPr>
        <w:t>idiotismen</w:t>
      </w:r>
      <w:r>
        <w:rPr>
          <w:lang w:eastAsia="en-US"/>
        </w:rPr>
        <w:t>"</w:t>
      </w:r>
      <w:r w:rsidRPr="00362C5E">
        <w:rPr>
          <w:lang w:eastAsia="en-US"/>
        </w:rPr>
        <w:t xml:space="preserve"> op rekening van zijn dialect dan wel van</w:t>
      </w:r>
      <w:r>
        <w:rPr>
          <w:lang w:eastAsia="en-US"/>
        </w:rPr>
        <w:t xml:space="preserve"> de </w:t>
      </w:r>
      <w:r w:rsidRPr="00362C5E">
        <w:rPr>
          <w:lang w:eastAsia="en-US"/>
        </w:rPr>
        <w:t>Statenbijbel moeten worden geschreven.</w:t>
      </w:r>
    </w:p>
    <w:p w:rsidR="009F3BC5" w:rsidRPr="00362C5E" w:rsidRDefault="009F3BC5" w:rsidP="009F3BC5">
      <w:pPr>
        <w:jc w:val="both"/>
        <w:rPr>
          <w:lang w:eastAsia="en-US"/>
        </w:rPr>
      </w:pPr>
      <w:r w:rsidRPr="00362C5E">
        <w:rPr>
          <w:lang w:eastAsia="en-US"/>
        </w:rPr>
        <w:t xml:space="preserve">De </w:t>
      </w:r>
      <w:r>
        <w:rPr>
          <w:lang w:eastAsia="en-US"/>
        </w:rPr>
        <w:t>eni</w:t>
      </w:r>
      <w:r w:rsidRPr="00362C5E">
        <w:rPr>
          <w:lang w:eastAsia="en-US"/>
        </w:rPr>
        <w:t xml:space="preserve">ge </w:t>
      </w:r>
      <w:r>
        <w:rPr>
          <w:lang w:eastAsia="en-US"/>
        </w:rPr>
        <w:t>Zeeuws</w:t>
      </w:r>
      <w:r w:rsidRPr="00362C5E">
        <w:rPr>
          <w:lang w:eastAsia="en-US"/>
        </w:rPr>
        <w:t>e uitdrukking, die mij bij het doorlezen en -bladeren van enkele van Smytegelt's werken opviel, is</w:t>
      </w:r>
      <w:r>
        <w:rPr>
          <w:lang w:eastAsia="en-US"/>
        </w:rPr>
        <w:t>:</w:t>
      </w:r>
      <w:r w:rsidRPr="00362C5E">
        <w:rPr>
          <w:lang w:eastAsia="en-US"/>
        </w:rPr>
        <w:t xml:space="preserve"> 'in plekke van', voor</w:t>
      </w:r>
      <w:r>
        <w:rPr>
          <w:lang w:eastAsia="en-US"/>
        </w:rPr>
        <w:t>:</w:t>
      </w:r>
      <w:r w:rsidRPr="00362C5E">
        <w:rPr>
          <w:lang w:eastAsia="en-US"/>
        </w:rPr>
        <w:t xml:space="preserve"> 'inplaats van'</w:t>
      </w:r>
      <w:r>
        <w:rPr>
          <w:lang w:eastAsia="en-US"/>
        </w:rPr>
        <w:t>. D</w:t>
      </w:r>
      <w:r w:rsidRPr="00362C5E">
        <w:rPr>
          <w:lang w:eastAsia="en-US"/>
        </w:rPr>
        <w:t>it is nog altijd Zuidbeve</w:t>
      </w:r>
      <w:r>
        <w:rPr>
          <w:lang w:eastAsia="en-US"/>
        </w:rPr>
        <w:t>lands</w:t>
      </w:r>
      <w:r w:rsidRPr="00362C5E">
        <w:rPr>
          <w:lang w:eastAsia="en-US"/>
        </w:rPr>
        <w:t xml:space="preserve">, echter ook Vlaamsch (het </w:t>
      </w:r>
      <w:r>
        <w:rPr>
          <w:lang w:eastAsia="en-US"/>
        </w:rPr>
        <w:t>Zeeuws</w:t>
      </w:r>
      <w:r w:rsidRPr="00362C5E">
        <w:rPr>
          <w:lang w:eastAsia="en-US"/>
        </w:rPr>
        <w:t xml:space="preserve"> komt in alle perioden van onze taal</w:t>
      </w:r>
      <w:r w:rsidRPr="00362C5E">
        <w:rPr>
          <w:lang w:eastAsia="en-US"/>
        </w:rPr>
        <w:softHyphen/>
        <w:t xml:space="preserve">geschiedenis nauw met het Vlaamsch </w:t>
      </w:r>
      <w:r>
        <w:rPr>
          <w:lang w:eastAsia="en-US"/>
        </w:rPr>
        <w:t>overeen), maar ook het Gelders</w:t>
      </w:r>
      <w:r w:rsidRPr="00362C5E">
        <w:rPr>
          <w:lang w:eastAsia="en-US"/>
        </w:rPr>
        <w:t xml:space="preserve"> dialect kent het. Verder noteerde ik</w:t>
      </w:r>
      <w:r>
        <w:rPr>
          <w:lang w:eastAsia="en-US"/>
        </w:rPr>
        <w:t xml:space="preserve">: </w:t>
      </w:r>
      <w:r w:rsidRPr="00362C5E">
        <w:rPr>
          <w:lang w:eastAsia="en-US"/>
        </w:rPr>
        <w:t xml:space="preserve">vermeugen, gij </w:t>
      </w:r>
      <w:r>
        <w:rPr>
          <w:lang w:eastAsia="en-US"/>
        </w:rPr>
        <w:t>m</w:t>
      </w:r>
      <w:r w:rsidRPr="00362C5E">
        <w:rPr>
          <w:lang w:eastAsia="en-US"/>
        </w:rPr>
        <w:t>eugt, ze meugen (maar ook</w:t>
      </w:r>
      <w:r>
        <w:rPr>
          <w:lang w:eastAsia="en-US"/>
        </w:rPr>
        <w:t>:</w:t>
      </w:r>
      <w:r w:rsidRPr="00362C5E">
        <w:rPr>
          <w:lang w:eastAsia="en-US"/>
        </w:rPr>
        <w:t xml:space="preserve"> gij moogt, en ze mogen)</w:t>
      </w:r>
      <w:r>
        <w:rPr>
          <w:lang w:eastAsia="en-US"/>
        </w:rPr>
        <w:t xml:space="preserve">; </w:t>
      </w:r>
      <w:r w:rsidRPr="00362C5E">
        <w:rPr>
          <w:lang w:eastAsia="en-US"/>
        </w:rPr>
        <w:t>herte, bersten, sxnerten</w:t>
      </w:r>
      <w:r>
        <w:rPr>
          <w:lang w:eastAsia="en-US"/>
        </w:rPr>
        <w:t xml:space="preserve">; </w:t>
      </w:r>
      <w:r w:rsidRPr="00362C5E">
        <w:rPr>
          <w:lang w:eastAsia="en-US"/>
        </w:rPr>
        <w:t>leeg, leegst, geern, de rechtveerdige, boetveerdigheid, keerse</w:t>
      </w:r>
      <w:r>
        <w:rPr>
          <w:lang w:eastAsia="en-US"/>
        </w:rPr>
        <w:t xml:space="preserve">; </w:t>
      </w:r>
      <w:r w:rsidRPr="00362C5E">
        <w:rPr>
          <w:lang w:eastAsia="en-US"/>
        </w:rPr>
        <w:t>verdurvent</w:t>
      </w:r>
      <w:r w:rsidRPr="00362C5E">
        <w:rPr>
          <w:lang w:eastAsia="en-US"/>
        </w:rPr>
        <w:softHyphen/>
        <w:t>heid (maar ook</w:t>
      </w:r>
      <w:r>
        <w:rPr>
          <w:lang w:eastAsia="en-US"/>
        </w:rPr>
        <w:t>:</w:t>
      </w:r>
      <w:r w:rsidRPr="00362C5E">
        <w:rPr>
          <w:lang w:eastAsia="en-US"/>
        </w:rPr>
        <w:t xml:space="preserve"> verdorventheid)</w:t>
      </w:r>
      <w:r>
        <w:rPr>
          <w:lang w:eastAsia="en-US"/>
        </w:rPr>
        <w:t xml:space="preserve">; </w:t>
      </w:r>
      <w:r w:rsidRPr="00362C5E">
        <w:rPr>
          <w:lang w:eastAsia="en-US"/>
        </w:rPr>
        <w:t>dobbel</w:t>
      </w:r>
      <w:r>
        <w:rPr>
          <w:lang w:eastAsia="en-US"/>
        </w:rPr>
        <w:t xml:space="preserve">; </w:t>
      </w:r>
      <w:r w:rsidRPr="00362C5E">
        <w:rPr>
          <w:lang w:eastAsia="en-US"/>
        </w:rPr>
        <w:t>diere (duur)</w:t>
      </w:r>
      <w:r>
        <w:rPr>
          <w:lang w:eastAsia="en-US"/>
        </w:rPr>
        <w:t xml:space="preserve">; </w:t>
      </w:r>
      <w:r w:rsidRPr="00362C5E">
        <w:rPr>
          <w:lang w:eastAsia="en-US"/>
        </w:rPr>
        <w:t>wierden (werden)</w:t>
      </w:r>
      <w:r>
        <w:rPr>
          <w:lang w:eastAsia="en-US"/>
        </w:rPr>
        <w:t xml:space="preserve">; </w:t>
      </w:r>
      <w:r w:rsidRPr="00362C5E">
        <w:rPr>
          <w:lang w:eastAsia="en-US"/>
        </w:rPr>
        <w:t>behieuw (behield)</w:t>
      </w:r>
      <w:r>
        <w:rPr>
          <w:lang w:eastAsia="en-US"/>
        </w:rPr>
        <w:t xml:space="preserve">; </w:t>
      </w:r>
      <w:r w:rsidRPr="00362C5E">
        <w:rPr>
          <w:lang w:eastAsia="en-US"/>
        </w:rPr>
        <w:t>behouwen (behouden)</w:t>
      </w:r>
      <w:r>
        <w:rPr>
          <w:lang w:eastAsia="en-US"/>
        </w:rPr>
        <w:t xml:space="preserve">; </w:t>
      </w:r>
      <w:r w:rsidRPr="00362C5E">
        <w:rPr>
          <w:lang w:eastAsia="en-US"/>
        </w:rPr>
        <w:t>gerogt (geraakt)</w:t>
      </w:r>
      <w:r>
        <w:rPr>
          <w:lang w:eastAsia="en-US"/>
        </w:rPr>
        <w:t xml:space="preserve">; </w:t>
      </w:r>
      <w:r w:rsidRPr="00362C5E">
        <w:rPr>
          <w:lang w:eastAsia="en-US"/>
        </w:rPr>
        <w:t>fimelerye</w:t>
      </w:r>
      <w:r>
        <w:rPr>
          <w:lang w:eastAsia="en-US"/>
        </w:rPr>
        <w:t xml:space="preserve">; </w:t>
      </w:r>
      <w:r w:rsidRPr="00362C5E">
        <w:rPr>
          <w:lang w:eastAsia="en-US"/>
        </w:rPr>
        <w:t>geestdryverie</w:t>
      </w:r>
      <w:r>
        <w:rPr>
          <w:lang w:eastAsia="en-US"/>
        </w:rPr>
        <w:t xml:space="preserve">; </w:t>
      </w:r>
      <w:r w:rsidRPr="00362C5E">
        <w:rPr>
          <w:lang w:eastAsia="en-US"/>
        </w:rPr>
        <w:t>uit langen i. p. v. uit halen'</w:t>
      </w:r>
      <w:r>
        <w:rPr>
          <w:lang w:eastAsia="en-US"/>
        </w:rPr>
        <w:t>. D</w:t>
      </w:r>
      <w:r w:rsidRPr="00362C5E">
        <w:rPr>
          <w:lang w:eastAsia="en-US"/>
        </w:rPr>
        <w:t xml:space="preserve">it alles is </w:t>
      </w:r>
      <w:r>
        <w:rPr>
          <w:lang w:eastAsia="en-US"/>
        </w:rPr>
        <w:t>Zeeuws</w:t>
      </w:r>
      <w:r w:rsidRPr="00362C5E">
        <w:rPr>
          <w:lang w:eastAsia="en-US"/>
        </w:rPr>
        <w:t xml:space="preserve">, maar niet uitsluitend </w:t>
      </w:r>
      <w:r>
        <w:rPr>
          <w:lang w:eastAsia="en-US"/>
        </w:rPr>
        <w:t>Zeeuws</w:t>
      </w:r>
      <w:r w:rsidRPr="00362C5E">
        <w:rPr>
          <w:lang w:eastAsia="en-US"/>
        </w:rPr>
        <w:t>".</w:t>
      </w:r>
    </w:p>
    <w:p w:rsidR="009F3BC5" w:rsidRDefault="009F3BC5" w:rsidP="009F3BC5">
      <w:pPr>
        <w:jc w:val="both"/>
        <w:rPr>
          <w:lang w:eastAsia="en-US"/>
        </w:rPr>
      </w:pPr>
    </w:p>
    <w:p w:rsidR="009F3BC5" w:rsidRPr="004B5562" w:rsidRDefault="009F3BC5" w:rsidP="009F3BC5">
      <w:pPr>
        <w:jc w:val="both"/>
        <w:rPr>
          <w:sz w:val="22"/>
          <w:szCs w:val="22"/>
          <w:lang w:eastAsia="en-US"/>
        </w:rPr>
      </w:pPr>
      <w:r w:rsidRPr="004B5562">
        <w:rPr>
          <w:sz w:val="22"/>
          <w:szCs w:val="22"/>
          <w:lang w:eastAsia="en-US"/>
        </w:rPr>
        <w:t>1) Kralingiana of zedige Aanm. over de Kralinger Twistschriften door een Genootsch. van Letterbeminnaars, Rott. 1757, 1758. Het "Plan" afgedrukt door J. Breevoort in: Stemmen voor W. en Vr., jg 1918, blz. 294 vgg.</w:t>
      </w:r>
    </w:p>
    <w:p w:rsidR="009F3BC5" w:rsidRPr="004B5562" w:rsidRDefault="009F3BC5" w:rsidP="009F3BC5">
      <w:pPr>
        <w:jc w:val="both"/>
        <w:rPr>
          <w:sz w:val="22"/>
          <w:szCs w:val="22"/>
          <w:lang w:eastAsia="en-US"/>
        </w:rPr>
      </w:pPr>
      <w:r w:rsidRPr="004B5562">
        <w:rPr>
          <w:sz w:val="22"/>
          <w:szCs w:val="22"/>
          <w:lang w:eastAsia="en-US"/>
        </w:rPr>
        <w:t>2) J. van der Kemp, De christen .. . . vertoond in 53 predic, over de Heid. Cat., Rott. 1717; 1773". -- Ds J. van der Kemp, geb. te Rotterdam in 1664; pred. te Dirksland van 1692 tot zijn overlijden in 1718. - T h. van d er Gr o e, Toets</w:t>
      </w:r>
      <w:r w:rsidRPr="004B5562">
        <w:rPr>
          <w:sz w:val="22"/>
          <w:szCs w:val="22"/>
          <w:lang w:eastAsia="en-US"/>
        </w:rPr>
        <w:softHyphen/>
        <w:t>steen der waare en valse genade, Rott. 1752/1753; 1786; 1841; Gor. 1854/1855; Nijkerk 1866. - Ds Th. van der. Groe, geb. te Zwammerdam in 1705; pred. te Rijnsater</w:t>
      </w:r>
      <w:r w:rsidRPr="004B5562">
        <w:rPr>
          <w:sz w:val="22"/>
          <w:szCs w:val="22"/>
          <w:lang w:eastAsia="en-US"/>
        </w:rPr>
        <w:softHyphen/>
        <w:t>woude 1730; te Kralingen van 1740 tot zijn overlijden ir .1784. - Vgl. Dr G. D. J. Schotel, Geschied. van de Heid. Cat., blz. 308, 317.</w:t>
      </w:r>
    </w:p>
    <w:p w:rsidR="009F3BC5" w:rsidRPr="00362C5E" w:rsidRDefault="009F3BC5" w:rsidP="009F3BC5">
      <w:pPr>
        <w:jc w:val="both"/>
        <w:rPr>
          <w:lang w:eastAsia="en-US"/>
        </w:rPr>
      </w:pPr>
      <w:r>
        <w:rPr>
          <w:lang w:eastAsia="en-US"/>
        </w:rPr>
        <w:t xml:space="preserve">128 </w:t>
      </w:r>
    </w:p>
    <w:p w:rsidR="009F3BC5" w:rsidRDefault="009F3BC5" w:rsidP="009F3BC5">
      <w:pPr>
        <w:jc w:val="both"/>
        <w:rPr>
          <w:lang w:eastAsia="en-US"/>
        </w:rPr>
      </w:pPr>
    </w:p>
    <w:p w:rsidR="009F3BC5" w:rsidRDefault="009F3BC5" w:rsidP="009F3BC5">
      <w:pPr>
        <w:jc w:val="both"/>
        <w:rPr>
          <w:lang w:eastAsia="en-US"/>
        </w:rPr>
      </w:pPr>
      <w:r w:rsidRPr="00362C5E">
        <w:rPr>
          <w:lang w:eastAsia="en-US"/>
        </w:rPr>
        <w:t xml:space="preserve">Smytegelt sprak in de taal van 1700, </w:t>
      </w:r>
      <w:r>
        <w:rPr>
          <w:lang w:eastAsia="en-US"/>
        </w:rPr>
        <w:t>-</w:t>
      </w:r>
      <w:r w:rsidRPr="00362C5E">
        <w:rPr>
          <w:lang w:eastAsia="en-US"/>
        </w:rPr>
        <w:t xml:space="preserve"> openhartiger dan de be</w:t>
      </w:r>
      <w:r w:rsidRPr="00362C5E">
        <w:rPr>
          <w:lang w:eastAsia="en-US"/>
        </w:rPr>
        <w:softHyphen/>
        <w:t xml:space="preserve">schaafde </w:t>
      </w:r>
      <w:r>
        <w:rPr>
          <w:lang w:eastAsia="en-US"/>
        </w:rPr>
        <w:t>mens</w:t>
      </w:r>
      <w:r w:rsidRPr="00362C5E">
        <w:rPr>
          <w:lang w:eastAsia="en-US"/>
        </w:rPr>
        <w:t xml:space="preserve"> ten jare 1946 spreekt</w:t>
      </w:r>
      <w:r>
        <w:rPr>
          <w:lang w:eastAsia="en-US"/>
        </w:rPr>
        <w:t>. D</w:t>
      </w:r>
      <w:r w:rsidRPr="00362C5E">
        <w:rPr>
          <w:lang w:eastAsia="en-US"/>
        </w:rPr>
        <w:t>at deed niet Smytegelt alleen</w:t>
      </w:r>
      <w:r>
        <w:rPr>
          <w:lang w:eastAsia="en-US"/>
        </w:rPr>
        <w:t xml:space="preserve">. Zo </w:t>
      </w:r>
      <w:r w:rsidRPr="00362C5E">
        <w:rPr>
          <w:lang w:eastAsia="en-US"/>
        </w:rPr>
        <w:t xml:space="preserve">deed iedereen toen. Onderwerpen waar men nu in de conversatie over zwijgt, werden toen, gelijk onder de landbouwers van heden nog, zonder bezwaar besproken. Het zwijgen der beschaafden </w:t>
      </w:r>
      <w:r>
        <w:rPr>
          <w:lang w:eastAsia="en-US"/>
        </w:rPr>
        <w:t>-</w:t>
      </w:r>
      <w:r w:rsidRPr="00362C5E">
        <w:rPr>
          <w:lang w:eastAsia="en-US"/>
        </w:rPr>
        <w:t xml:space="preserve"> als zoodánig aanvaard zijnde </w:t>
      </w:r>
      <w:r>
        <w:rPr>
          <w:lang w:eastAsia="en-US"/>
        </w:rPr>
        <w:t>-</w:t>
      </w:r>
      <w:r w:rsidRPr="00362C5E">
        <w:rPr>
          <w:lang w:eastAsia="en-US"/>
        </w:rPr>
        <w:t xml:space="preserve"> is op zichzelf nog geen bewijs van dieper ' moraliteit. Als men de holle klanken van vele </w:t>
      </w:r>
      <w:r>
        <w:rPr>
          <w:lang w:eastAsia="en-US"/>
        </w:rPr>
        <w:t>18</w:t>
      </w:r>
      <w:r w:rsidRPr="00362C5E">
        <w:rPr>
          <w:lang w:eastAsia="en-US"/>
        </w:rPr>
        <w:t>e-</w:t>
      </w:r>
      <w:r>
        <w:rPr>
          <w:lang w:eastAsia="en-US"/>
        </w:rPr>
        <w:t>eeuws</w:t>
      </w:r>
      <w:r w:rsidRPr="00362C5E">
        <w:rPr>
          <w:lang w:eastAsia="en-US"/>
        </w:rPr>
        <w:t xml:space="preserve">e predikers heeft aangehoord, spreekt Smytegelt's taal in haar echtheid onmiddellijk aan, al rangschikten zij, die latijnsche, </w:t>
      </w:r>
      <w:r>
        <w:rPr>
          <w:lang w:eastAsia="en-US"/>
        </w:rPr>
        <w:t>Grieks</w:t>
      </w:r>
      <w:r w:rsidRPr="00362C5E">
        <w:rPr>
          <w:lang w:eastAsia="en-US"/>
        </w:rPr>
        <w:t>e, hebr</w:t>
      </w:r>
      <w:r>
        <w:rPr>
          <w:lang w:eastAsia="en-US"/>
        </w:rPr>
        <w:t>eeuws</w:t>
      </w:r>
      <w:r w:rsidRPr="00362C5E">
        <w:rPr>
          <w:lang w:eastAsia="en-US"/>
        </w:rPr>
        <w:t>e citaten in die dagen op</w:t>
      </w:r>
      <w:r>
        <w:rPr>
          <w:lang w:eastAsia="en-US"/>
        </w:rPr>
        <w:t xml:space="preserve"> de </w:t>
      </w:r>
      <w:r w:rsidRPr="00362C5E">
        <w:rPr>
          <w:lang w:eastAsia="en-US"/>
        </w:rPr>
        <w:t xml:space="preserve">kansel brachten, Smytegelt's stijl tot dien van </w:t>
      </w:r>
      <w:r>
        <w:rPr>
          <w:lang w:eastAsia="en-US"/>
        </w:rPr>
        <w:t>"</w:t>
      </w:r>
      <w:r w:rsidRPr="00362C5E">
        <w:rPr>
          <w:lang w:eastAsia="en-US"/>
        </w:rPr>
        <w:t>stijfhoofden, slechte idioten, plompe Galileërs, arme, eenvoudige halzen, die</w:t>
      </w:r>
      <w:r>
        <w:rPr>
          <w:lang w:eastAsia="en-US"/>
        </w:rPr>
        <w:t xml:space="preserve"> de </w:t>
      </w:r>
      <w:r w:rsidRPr="00362C5E">
        <w:rPr>
          <w:lang w:eastAsia="en-US"/>
        </w:rPr>
        <w:t>drempel van taal, opvoeding, redekunde en heden</w:t>
      </w:r>
      <w:r>
        <w:rPr>
          <w:lang w:eastAsia="en-US"/>
        </w:rPr>
        <w:t>daags</w:t>
      </w:r>
      <w:r w:rsidRPr="00362C5E">
        <w:rPr>
          <w:lang w:eastAsia="en-US"/>
        </w:rPr>
        <w:t xml:space="preserve">e welsprekendheid nooit betreden hadden" 1). </w:t>
      </w:r>
    </w:p>
    <w:p w:rsidR="009F3BC5" w:rsidRPr="00362C5E" w:rsidRDefault="009F3BC5" w:rsidP="009F3BC5">
      <w:pPr>
        <w:jc w:val="both"/>
        <w:rPr>
          <w:lang w:eastAsia="en-US"/>
        </w:rPr>
      </w:pPr>
      <w:r w:rsidRPr="00362C5E">
        <w:rPr>
          <w:lang w:eastAsia="en-US"/>
        </w:rPr>
        <w:t>Zijn taal is niet gemaakt. Zijn taal is niet gewild-archaïstisch. 't Is niet de taal van Luther en Calvijn, óók niet die van de Teellincks en van Van Lodenstein. 't Is de taal van Smytegelt zelf.</w:t>
      </w:r>
    </w:p>
    <w:p w:rsidR="009F3BC5" w:rsidRDefault="009F3BC5" w:rsidP="009F3BC5">
      <w:pPr>
        <w:jc w:val="both"/>
        <w:rPr>
          <w:lang w:eastAsia="en-US"/>
        </w:rPr>
      </w:pPr>
      <w:r w:rsidRPr="00362C5E">
        <w:rPr>
          <w:lang w:eastAsia="en-US"/>
        </w:rPr>
        <w:t xml:space="preserve">De verkleinwoorden, die </w:t>
      </w:r>
      <w:r>
        <w:rPr>
          <w:lang w:eastAsia="en-US"/>
        </w:rPr>
        <w:t>nu</w:t>
      </w:r>
      <w:r w:rsidRPr="00362C5E">
        <w:rPr>
          <w:lang w:eastAsia="en-US"/>
        </w:rPr>
        <w:t xml:space="preserve"> in Smytegelt's taal afst</w:t>
      </w:r>
      <w:r>
        <w:rPr>
          <w:lang w:eastAsia="en-US"/>
        </w:rPr>
        <w:t>ote</w:t>
      </w:r>
      <w:r w:rsidRPr="00362C5E">
        <w:rPr>
          <w:lang w:eastAsia="en-US"/>
        </w:rPr>
        <w:t xml:space="preserve">n, </w:t>
      </w:r>
      <w:r>
        <w:rPr>
          <w:lang w:eastAsia="en-US"/>
        </w:rPr>
        <w:t>-</w:t>
      </w:r>
      <w:r w:rsidRPr="00362C5E">
        <w:rPr>
          <w:lang w:eastAsia="en-US"/>
        </w:rPr>
        <w:t xml:space="preserve"> die ná enkelen voor een kenmerk van dierbaarheid aanzien, waren toen alle</w:t>
      </w:r>
      <w:r>
        <w:rPr>
          <w:lang w:eastAsia="en-US"/>
        </w:rPr>
        <w:t>daags. D</w:t>
      </w:r>
      <w:r w:rsidRPr="00362C5E">
        <w:rPr>
          <w:lang w:eastAsia="en-US"/>
        </w:rPr>
        <w:t xml:space="preserve">e briefschrijvers en -schrijfsters in de romans der Dames Wolff en Deken gebruiken ze ook. Maar de </w:t>
      </w:r>
      <w:r>
        <w:rPr>
          <w:lang w:eastAsia="en-US"/>
        </w:rPr>
        <w:t>"</w:t>
      </w:r>
      <w:r w:rsidRPr="00362C5E">
        <w:rPr>
          <w:lang w:eastAsia="en-US"/>
        </w:rPr>
        <w:t xml:space="preserve">broeders Benjamin" en de </w:t>
      </w:r>
      <w:r>
        <w:rPr>
          <w:lang w:eastAsia="en-US"/>
        </w:rPr>
        <w:t>"</w:t>
      </w:r>
      <w:r w:rsidRPr="00362C5E">
        <w:rPr>
          <w:lang w:eastAsia="en-US"/>
        </w:rPr>
        <w:t>Cornelia's Slimpslamp" voerden de verkleinwoorden in de tale Kanaán's tot een weerzinwekkende weeheid en platheid en meenden, dat het archaïstische als zoodanig de echtheid der Verkondiging waar</w:t>
      </w:r>
      <w:r w:rsidRPr="00362C5E">
        <w:rPr>
          <w:lang w:eastAsia="en-US"/>
        </w:rPr>
        <w:softHyphen/>
        <w:t>borgde</w:t>
      </w:r>
      <w:r>
        <w:rPr>
          <w:lang w:eastAsia="en-US"/>
        </w:rPr>
        <w:t xml:space="preserve">. </w:t>
      </w:r>
    </w:p>
    <w:p w:rsidR="009F3BC5" w:rsidRDefault="009F3BC5" w:rsidP="009F3BC5">
      <w:pPr>
        <w:jc w:val="both"/>
        <w:rPr>
          <w:lang w:eastAsia="en-US"/>
        </w:rPr>
      </w:pPr>
      <w:r>
        <w:rPr>
          <w:lang w:eastAsia="en-US"/>
        </w:rPr>
        <w:t>D</w:t>
      </w:r>
      <w:r w:rsidRPr="00362C5E">
        <w:rPr>
          <w:lang w:eastAsia="en-US"/>
        </w:rPr>
        <w:t>och de verkleinwoorden zijn een uiting van de gevoeligheid der Neder</w:t>
      </w:r>
      <w:r>
        <w:rPr>
          <w:lang w:eastAsia="en-US"/>
        </w:rPr>
        <w:t>lands</w:t>
      </w:r>
      <w:r w:rsidRPr="00362C5E">
        <w:rPr>
          <w:lang w:eastAsia="en-US"/>
        </w:rPr>
        <w:t xml:space="preserve">e, inzonderheid der </w:t>
      </w:r>
      <w:r>
        <w:rPr>
          <w:lang w:eastAsia="en-US"/>
        </w:rPr>
        <w:t>Zeeuws</w:t>
      </w:r>
      <w:r w:rsidRPr="00362C5E">
        <w:rPr>
          <w:lang w:eastAsia="en-US"/>
        </w:rPr>
        <w:t>e psyche. Het sentiment wordt in d</w:t>
      </w:r>
      <w:r>
        <w:rPr>
          <w:lang w:eastAsia="en-US"/>
        </w:rPr>
        <w:t>e caricatuur tot het sentimentele, daarna tot het sensu</w:t>
      </w:r>
      <w:r w:rsidRPr="00362C5E">
        <w:rPr>
          <w:lang w:eastAsia="en-US"/>
        </w:rPr>
        <w:t xml:space="preserve">ele. Niemand echter sprak in Smytegelt's dagen over die afschuwelijke ziekte der pokken anders dan over de </w:t>
      </w:r>
      <w:r>
        <w:rPr>
          <w:lang w:eastAsia="en-US"/>
        </w:rPr>
        <w:t>"</w:t>
      </w:r>
      <w:r w:rsidRPr="00362C5E">
        <w:rPr>
          <w:lang w:eastAsia="en-US"/>
        </w:rPr>
        <w:t xml:space="preserve">pokjes". </w:t>
      </w:r>
    </w:p>
    <w:p w:rsidR="009F3BC5" w:rsidRPr="00362C5E" w:rsidRDefault="009F3BC5" w:rsidP="009F3BC5">
      <w:pPr>
        <w:jc w:val="both"/>
        <w:rPr>
          <w:lang w:eastAsia="en-US"/>
        </w:rPr>
      </w:pPr>
      <w:r w:rsidRPr="00362C5E">
        <w:rPr>
          <w:lang w:eastAsia="en-US"/>
        </w:rPr>
        <w:t>Allard Pierson schrijft</w:t>
      </w:r>
      <w:r>
        <w:rPr>
          <w:lang w:eastAsia="en-US"/>
        </w:rPr>
        <w:t>:</w:t>
      </w:r>
      <w:r w:rsidRPr="00362C5E">
        <w:rPr>
          <w:lang w:eastAsia="en-US"/>
        </w:rPr>
        <w:t xml:space="preserve"> </w:t>
      </w:r>
      <w:r>
        <w:rPr>
          <w:lang w:eastAsia="en-US"/>
        </w:rPr>
        <w:t>"</w:t>
      </w:r>
      <w:r w:rsidRPr="00362C5E">
        <w:rPr>
          <w:lang w:eastAsia="en-US"/>
        </w:rPr>
        <w:t>De goedaardigheid van het Neder</w:t>
      </w:r>
      <w:r>
        <w:rPr>
          <w:lang w:eastAsia="en-US"/>
        </w:rPr>
        <w:t>lands</w:t>
      </w:r>
      <w:r w:rsidRPr="00362C5E">
        <w:rPr>
          <w:lang w:eastAsia="en-US"/>
        </w:rPr>
        <w:t>e volk is ze</w:t>
      </w:r>
      <w:r>
        <w:rPr>
          <w:lang w:eastAsia="en-US"/>
        </w:rPr>
        <w:t>lfs openbaar in zijn dagelijks</w:t>
      </w:r>
      <w:r w:rsidRPr="00362C5E">
        <w:rPr>
          <w:lang w:eastAsia="en-US"/>
        </w:rPr>
        <w:t xml:space="preserve">e taal, waarin verkleinwoorden </w:t>
      </w:r>
      <w:r>
        <w:rPr>
          <w:lang w:eastAsia="en-US"/>
        </w:rPr>
        <w:t xml:space="preserve">een </w:t>
      </w:r>
      <w:r w:rsidRPr="00362C5E">
        <w:rPr>
          <w:lang w:eastAsia="en-US"/>
        </w:rPr>
        <w:t>hoofdrol ver</w:t>
      </w:r>
      <w:r w:rsidRPr="00362C5E">
        <w:rPr>
          <w:lang w:eastAsia="en-US"/>
        </w:rPr>
        <w:softHyphen/>
        <w:t xml:space="preserve">vullen. Gevoed door een stukje </w:t>
      </w:r>
      <w:r>
        <w:rPr>
          <w:lang w:eastAsia="en-US"/>
        </w:rPr>
        <w:t>vlees</w:t>
      </w:r>
      <w:r w:rsidRPr="00362C5E">
        <w:rPr>
          <w:lang w:eastAsia="en-US"/>
        </w:rPr>
        <w:t>, gelaafd door een kopje thee, rookt men, onder het genot van een glaasje wijn, zijn sigaartje, voor een dubbeltje gekocht . . . . En klinkt het niet trouwhartig, dat</w:t>
      </w:r>
      <w:r>
        <w:rPr>
          <w:lang w:eastAsia="en-US"/>
        </w:rPr>
        <w:t>:</w:t>
      </w:r>
      <w:r w:rsidRPr="00362C5E">
        <w:rPr>
          <w:lang w:eastAsia="en-US"/>
        </w:rPr>
        <w:t xml:space="preserve"> `willen we vast eventjes bidden</w:t>
      </w:r>
      <w:r>
        <w:rPr>
          <w:lang w:eastAsia="en-US"/>
        </w:rPr>
        <w:t>?</w:t>
      </w:r>
      <w:r w:rsidRPr="00362C5E">
        <w:rPr>
          <w:lang w:eastAsia="en-US"/>
        </w:rPr>
        <w:t>', waarmee de eerzame huisvader ten onzent het ongeduld zijner hongerige huisgen</w:t>
      </w:r>
      <w:r>
        <w:rPr>
          <w:lang w:eastAsia="en-US"/>
        </w:rPr>
        <w:t>ote</w:t>
      </w:r>
      <w:r w:rsidRPr="00362C5E">
        <w:rPr>
          <w:lang w:eastAsia="en-US"/>
        </w:rPr>
        <w:t>n tracht te paaien</w:t>
      </w:r>
      <w:r>
        <w:rPr>
          <w:lang w:eastAsia="en-US"/>
        </w:rPr>
        <w:t>?</w:t>
      </w:r>
      <w:r w:rsidRPr="00362C5E">
        <w:rPr>
          <w:lang w:eastAsia="en-US"/>
        </w:rPr>
        <w:t xml:space="preserve"> Zelfs is 'je' tè vormelijk,</w:t>
      </w:r>
      <w:r>
        <w:rPr>
          <w:lang w:eastAsia="en-US"/>
        </w:rPr>
        <w:t>,</w:t>
      </w:r>
      <w:r w:rsidRPr="00362C5E">
        <w:rPr>
          <w:lang w:eastAsia="en-US"/>
        </w:rPr>
        <w:t>ie' verkieslijk</w:t>
      </w:r>
      <w:r>
        <w:rPr>
          <w:lang w:eastAsia="en-US"/>
        </w:rPr>
        <w:t xml:space="preserve">; </w:t>
      </w:r>
      <w:r w:rsidRPr="00362C5E">
        <w:rPr>
          <w:lang w:eastAsia="en-US"/>
        </w:rPr>
        <w:t xml:space="preserve">kopje nog te </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1) Dr G</w:t>
      </w:r>
      <w:r>
        <w:rPr>
          <w:lang w:eastAsia="en-US"/>
        </w:rPr>
        <w:t>. D</w:t>
      </w:r>
      <w:r w:rsidRPr="00362C5E">
        <w:rPr>
          <w:lang w:eastAsia="en-US"/>
        </w:rPr>
        <w:t>. J. S c h ot e 1, Geschiedenis van</w:t>
      </w:r>
      <w:r>
        <w:rPr>
          <w:lang w:eastAsia="en-US"/>
        </w:rPr>
        <w:t xml:space="preserve"> de </w:t>
      </w:r>
      <w:r w:rsidRPr="00362C5E">
        <w:rPr>
          <w:lang w:eastAsia="en-US"/>
        </w:rPr>
        <w:t>Heid. Cat., Amst. 1863, blz. 310 vgg. Aldaar voorbeelden van</w:t>
      </w:r>
      <w:r>
        <w:rPr>
          <w:lang w:eastAsia="en-US"/>
        </w:rPr>
        <w:t xml:space="preserve"> de </w:t>
      </w:r>
      <w:r w:rsidRPr="00362C5E">
        <w:rPr>
          <w:lang w:eastAsia="en-US"/>
        </w:rPr>
        <w:t>toenmaligen predikstijl.</w:t>
      </w:r>
    </w:p>
    <w:p w:rsidR="009F3BC5" w:rsidRDefault="009F3BC5" w:rsidP="009F3BC5">
      <w:pPr>
        <w:jc w:val="both"/>
        <w:rPr>
          <w:lang w:eastAsia="en-US"/>
        </w:rPr>
      </w:pPr>
      <w:r>
        <w:rPr>
          <w:lang w:eastAsia="en-US"/>
        </w:rPr>
        <w:t>129</w:t>
      </w:r>
    </w:p>
    <w:p w:rsidR="009F3BC5" w:rsidRPr="00362C5E" w:rsidRDefault="009F3BC5" w:rsidP="009F3BC5">
      <w:pPr>
        <w:jc w:val="both"/>
        <w:rPr>
          <w:lang w:eastAsia="en-US"/>
        </w:rPr>
      </w:pPr>
    </w:p>
    <w:p w:rsidR="009F3BC5" w:rsidRDefault="009F3BC5" w:rsidP="009F3BC5">
      <w:pPr>
        <w:jc w:val="both"/>
        <w:rPr>
          <w:lang w:eastAsia="en-US"/>
        </w:rPr>
      </w:pPr>
      <w:r w:rsidRPr="00362C5E">
        <w:rPr>
          <w:lang w:eastAsia="en-US"/>
        </w:rPr>
        <w:t>grammatikaal</w:t>
      </w:r>
      <w:r>
        <w:rPr>
          <w:lang w:eastAsia="en-US"/>
        </w:rPr>
        <w:t xml:space="preserve">; </w:t>
      </w:r>
      <w:r w:rsidRPr="00362C5E">
        <w:rPr>
          <w:lang w:eastAsia="en-US"/>
        </w:rPr>
        <w:t>koppie wel</w:t>
      </w:r>
      <w:r>
        <w:rPr>
          <w:lang w:eastAsia="en-US"/>
        </w:rPr>
        <w:t xml:space="preserve"> zo </w:t>
      </w:r>
      <w:r w:rsidRPr="00362C5E">
        <w:rPr>
          <w:lang w:eastAsia="en-US"/>
        </w:rPr>
        <w:t>gezellig</w:t>
      </w:r>
      <w:r>
        <w:rPr>
          <w:lang w:eastAsia="en-US"/>
        </w:rPr>
        <w:t>2)</w:t>
      </w:r>
      <w:r w:rsidRPr="00362C5E">
        <w:rPr>
          <w:lang w:eastAsia="en-US"/>
        </w:rPr>
        <w:t xml:space="preserve">. </w:t>
      </w:r>
    </w:p>
    <w:p w:rsidR="009F3BC5" w:rsidRPr="00362C5E" w:rsidRDefault="009F3BC5" w:rsidP="009F3BC5">
      <w:pPr>
        <w:jc w:val="both"/>
        <w:rPr>
          <w:lang w:eastAsia="en-US"/>
        </w:rPr>
      </w:pPr>
      <w:r w:rsidRPr="00362C5E">
        <w:rPr>
          <w:lang w:eastAsia="en-US"/>
        </w:rPr>
        <w:t>Het heden</w:t>
      </w:r>
      <w:r>
        <w:rPr>
          <w:lang w:eastAsia="en-US"/>
        </w:rPr>
        <w:t>daags</w:t>
      </w:r>
      <w:r w:rsidRPr="00362C5E">
        <w:rPr>
          <w:lang w:eastAsia="en-US"/>
        </w:rPr>
        <w:t>e Neder</w:t>
      </w:r>
      <w:r w:rsidRPr="00362C5E">
        <w:rPr>
          <w:lang w:eastAsia="en-US"/>
        </w:rPr>
        <w:softHyphen/>
      </w:r>
      <w:r>
        <w:rPr>
          <w:lang w:eastAsia="en-US"/>
        </w:rPr>
        <w:t>lands</w:t>
      </w:r>
      <w:r w:rsidRPr="00362C5E">
        <w:rPr>
          <w:lang w:eastAsia="en-US"/>
        </w:rPr>
        <w:t xml:space="preserve"> maakte in</w:t>
      </w:r>
      <w:r>
        <w:rPr>
          <w:lang w:eastAsia="en-US"/>
        </w:rPr>
        <w:t xml:space="preserve"> de </w:t>
      </w:r>
      <w:r w:rsidRPr="00362C5E">
        <w:rPr>
          <w:lang w:eastAsia="en-US"/>
        </w:rPr>
        <w:t>oorlogstijd van 1940-1945 de A-bon onmiddel</w:t>
      </w:r>
      <w:r w:rsidRPr="00362C5E">
        <w:rPr>
          <w:lang w:eastAsia="en-US"/>
        </w:rPr>
        <w:softHyphen/>
        <w:t xml:space="preserve">lijk tot een </w:t>
      </w:r>
      <w:r>
        <w:rPr>
          <w:lang w:eastAsia="en-US"/>
        </w:rPr>
        <w:t>"</w:t>
      </w:r>
      <w:r w:rsidRPr="00362C5E">
        <w:rPr>
          <w:lang w:eastAsia="en-US"/>
        </w:rPr>
        <w:t>A-tje".</w:t>
      </w:r>
    </w:p>
    <w:p w:rsidR="009F3BC5" w:rsidRDefault="009F3BC5" w:rsidP="009F3BC5">
      <w:pPr>
        <w:jc w:val="both"/>
        <w:rPr>
          <w:lang w:eastAsia="en-US"/>
        </w:rPr>
      </w:pPr>
      <w:r w:rsidRPr="00362C5E">
        <w:rPr>
          <w:lang w:eastAsia="en-US"/>
        </w:rPr>
        <w:t>Iets wat velen als iets zeer diepzinnigs beschouwden en nog be</w:t>
      </w:r>
      <w:r w:rsidRPr="00362C5E">
        <w:rPr>
          <w:lang w:eastAsia="en-US"/>
        </w:rPr>
        <w:softHyphen/>
        <w:t>schouwen, n.l. aan alle mogelijke woorden der Heilige Schrift een allegorische be</w:t>
      </w:r>
      <w:r>
        <w:rPr>
          <w:lang w:eastAsia="en-US"/>
        </w:rPr>
        <w:t>teke</w:t>
      </w:r>
      <w:r w:rsidRPr="00362C5E">
        <w:rPr>
          <w:lang w:eastAsia="en-US"/>
        </w:rPr>
        <w:t>nis te hechten, vond in Smyteg</w:t>
      </w:r>
      <w:r>
        <w:rPr>
          <w:lang w:eastAsia="en-US"/>
        </w:rPr>
        <w:t xml:space="preserve">elt geen bewondering. </w:t>
      </w:r>
    </w:p>
    <w:p w:rsidR="009F3BC5" w:rsidRDefault="009F3BC5" w:rsidP="009F3BC5">
      <w:pPr>
        <w:jc w:val="both"/>
        <w:rPr>
          <w:lang w:eastAsia="en-US"/>
        </w:rPr>
      </w:pPr>
      <w:r>
        <w:rPr>
          <w:lang w:eastAsia="en-US"/>
        </w:rPr>
        <w:t>Zijn vere</w:t>
      </w:r>
      <w:r w:rsidRPr="00362C5E">
        <w:rPr>
          <w:lang w:eastAsia="en-US"/>
        </w:rPr>
        <w:t>rende luisteraar P</w:t>
      </w:r>
      <w:r>
        <w:rPr>
          <w:lang w:eastAsia="en-US"/>
        </w:rPr>
        <w:t>. D</w:t>
      </w:r>
      <w:r w:rsidRPr="00362C5E">
        <w:rPr>
          <w:lang w:eastAsia="en-US"/>
        </w:rPr>
        <w:t>e Vriese zegt</w:t>
      </w:r>
      <w:r>
        <w:rPr>
          <w:lang w:eastAsia="en-US"/>
        </w:rPr>
        <w:t>:</w:t>
      </w:r>
      <w:r w:rsidRPr="00362C5E">
        <w:rPr>
          <w:lang w:eastAsia="en-US"/>
        </w:rPr>
        <w:t xml:space="preserve"> Smytegelt had niet veel op met zinnebeeldige en bespiegelende verklaringen. Hij had zulk vertoon van diepzinnigheid niet van n</w:t>
      </w:r>
      <w:r>
        <w:rPr>
          <w:lang w:eastAsia="en-US"/>
        </w:rPr>
        <w:t>ode</w:t>
      </w:r>
      <w:r w:rsidRPr="00362C5E">
        <w:rPr>
          <w:lang w:eastAsia="en-US"/>
        </w:rPr>
        <w:t>. Hij noemde niet, als Willem Teellinck, God</w:t>
      </w:r>
      <w:r>
        <w:rPr>
          <w:lang w:eastAsia="en-US"/>
        </w:rPr>
        <w:t xml:space="preserve"> de </w:t>
      </w:r>
      <w:r w:rsidRPr="00362C5E">
        <w:rPr>
          <w:lang w:eastAsia="en-US"/>
        </w:rPr>
        <w:t xml:space="preserve">eersten </w:t>
      </w:r>
      <w:r>
        <w:rPr>
          <w:lang w:eastAsia="en-US"/>
        </w:rPr>
        <w:t>"</w:t>
      </w:r>
      <w:r w:rsidRPr="00362C5E">
        <w:rPr>
          <w:lang w:eastAsia="en-US"/>
        </w:rPr>
        <w:t xml:space="preserve">kleermaker", noch het </w:t>
      </w:r>
      <w:r>
        <w:rPr>
          <w:lang w:eastAsia="en-US"/>
        </w:rPr>
        <w:t>mens</w:t>
      </w:r>
      <w:r w:rsidRPr="00362C5E">
        <w:rPr>
          <w:lang w:eastAsia="en-US"/>
        </w:rPr>
        <w:t xml:space="preserve">elijk lichaam een </w:t>
      </w:r>
      <w:r>
        <w:rPr>
          <w:lang w:eastAsia="en-US"/>
        </w:rPr>
        <w:t>"</w:t>
      </w:r>
      <w:r w:rsidRPr="00362C5E">
        <w:rPr>
          <w:lang w:eastAsia="en-US"/>
        </w:rPr>
        <w:t xml:space="preserve">madesack" 2). </w:t>
      </w:r>
    </w:p>
    <w:p w:rsidR="009F3BC5" w:rsidRDefault="009F3BC5" w:rsidP="009F3BC5">
      <w:pPr>
        <w:jc w:val="both"/>
        <w:rPr>
          <w:lang w:eastAsia="en-US"/>
        </w:rPr>
      </w:pPr>
      <w:r w:rsidRPr="00362C5E">
        <w:rPr>
          <w:lang w:eastAsia="en-US"/>
        </w:rPr>
        <w:t>Als staal van Smytegelt's sobere interpretatie volge een deel uit twee zijner Hooglieds-</w:t>
      </w:r>
      <w:r>
        <w:rPr>
          <w:lang w:eastAsia="en-US"/>
        </w:rPr>
        <w:t>preken (aan het allegoris</w:t>
      </w:r>
      <w:r w:rsidRPr="00362C5E">
        <w:rPr>
          <w:lang w:eastAsia="en-US"/>
        </w:rPr>
        <w:t>eren over het Hooglied wordt men het meest gewaar, of een prediker in dezen over de schreef gaat 3)</w:t>
      </w:r>
      <w:r>
        <w:rPr>
          <w:lang w:eastAsia="en-US"/>
        </w:rPr>
        <w:t xml:space="preserve">. </w:t>
      </w:r>
    </w:p>
    <w:p w:rsidR="009F3BC5" w:rsidRPr="00362C5E" w:rsidRDefault="009F3BC5" w:rsidP="009F3BC5">
      <w:pPr>
        <w:jc w:val="both"/>
        <w:rPr>
          <w:lang w:eastAsia="en-US"/>
        </w:rPr>
      </w:pPr>
      <w:r>
        <w:rPr>
          <w:lang w:eastAsia="en-US"/>
        </w:rPr>
        <w:t>D</w:t>
      </w:r>
      <w:r w:rsidRPr="00362C5E">
        <w:rPr>
          <w:lang w:eastAsia="en-US"/>
        </w:rPr>
        <w:t xml:space="preserve">e </w:t>
      </w:r>
      <w:r>
        <w:rPr>
          <w:lang w:eastAsia="en-US"/>
        </w:rPr>
        <w:t>tekst</w:t>
      </w:r>
      <w:r w:rsidRPr="00362C5E">
        <w:rPr>
          <w:lang w:eastAsia="en-US"/>
        </w:rPr>
        <w:t xml:space="preserve">en waren de beide </w:t>
      </w:r>
      <w:r>
        <w:rPr>
          <w:lang w:eastAsia="en-US"/>
        </w:rPr>
        <w:t>dele</w:t>
      </w:r>
      <w:r w:rsidRPr="00362C5E">
        <w:rPr>
          <w:lang w:eastAsia="en-US"/>
        </w:rPr>
        <w:t xml:space="preserve">n van Hooglied </w:t>
      </w:r>
      <w:r>
        <w:rPr>
          <w:lang w:eastAsia="en-US"/>
        </w:rPr>
        <w:t>2:</w:t>
      </w:r>
      <w:r w:rsidRPr="00362C5E">
        <w:rPr>
          <w:lang w:eastAsia="en-US"/>
        </w:rPr>
        <w:t xml:space="preserve"> 4</w:t>
      </w:r>
      <w:r>
        <w:rPr>
          <w:lang w:eastAsia="en-US"/>
        </w:rPr>
        <w:t>:</w:t>
      </w:r>
      <w:r w:rsidRPr="00362C5E">
        <w:rPr>
          <w:lang w:eastAsia="en-US"/>
        </w:rPr>
        <w:t xml:space="preserve"> </w:t>
      </w:r>
      <w:r>
        <w:rPr>
          <w:lang w:eastAsia="en-US"/>
        </w:rPr>
        <w:t>"</w:t>
      </w:r>
      <w:r w:rsidRPr="00362C5E">
        <w:rPr>
          <w:lang w:eastAsia="en-US"/>
        </w:rPr>
        <w:t xml:space="preserve">Hij voert mij in het wijnhuis" en </w:t>
      </w:r>
      <w:r>
        <w:rPr>
          <w:lang w:eastAsia="en-US"/>
        </w:rPr>
        <w:t>"</w:t>
      </w:r>
      <w:r w:rsidRPr="00362C5E">
        <w:rPr>
          <w:lang w:eastAsia="en-US"/>
        </w:rPr>
        <w:t xml:space="preserve">De liefde is </w:t>
      </w:r>
      <w:r>
        <w:rPr>
          <w:lang w:eastAsia="en-US"/>
        </w:rPr>
        <w:t xml:space="preserve">Zijn </w:t>
      </w:r>
      <w:r w:rsidRPr="00362C5E">
        <w:rPr>
          <w:lang w:eastAsia="en-US"/>
        </w:rPr>
        <w:t>banier over mij"</w:t>
      </w:r>
      <w:r>
        <w:rPr>
          <w:lang w:eastAsia="en-US"/>
        </w:rPr>
        <w:t>. D</w:t>
      </w:r>
      <w:r w:rsidRPr="00362C5E">
        <w:rPr>
          <w:lang w:eastAsia="en-US"/>
        </w:rPr>
        <w:t>e Bruidegom is Christus</w:t>
      </w:r>
      <w:r>
        <w:rPr>
          <w:lang w:eastAsia="en-US"/>
        </w:rPr>
        <w:t>. D</w:t>
      </w:r>
      <w:r w:rsidRPr="00362C5E">
        <w:rPr>
          <w:lang w:eastAsia="en-US"/>
        </w:rPr>
        <w:t xml:space="preserve">e Bruid is de Kerk. </w:t>
      </w:r>
      <w:r>
        <w:rPr>
          <w:lang w:eastAsia="en-US"/>
        </w:rPr>
        <w:t>"</w:t>
      </w:r>
      <w:r w:rsidRPr="00362C5E">
        <w:rPr>
          <w:lang w:eastAsia="en-US"/>
        </w:rPr>
        <w:t>Hij zegt</w:t>
      </w:r>
      <w:r>
        <w:rPr>
          <w:lang w:eastAsia="en-US"/>
        </w:rPr>
        <w:t>:</w:t>
      </w:r>
      <w:r w:rsidRPr="00362C5E">
        <w:rPr>
          <w:lang w:eastAsia="en-US"/>
        </w:rPr>
        <w:t xml:space="preserve"> zie, gij zijt schoon, Mijn vriendin</w:t>
      </w:r>
      <w:r>
        <w:rPr>
          <w:lang w:eastAsia="en-US"/>
        </w:rPr>
        <w:t xml:space="preserve">; </w:t>
      </w:r>
      <w:r w:rsidRPr="00362C5E">
        <w:rPr>
          <w:lang w:eastAsia="en-US"/>
        </w:rPr>
        <w:t xml:space="preserve">zie gij zijt schoon, </w:t>
      </w:r>
      <w:r>
        <w:rPr>
          <w:lang w:eastAsia="en-US"/>
        </w:rPr>
        <w:t>-</w:t>
      </w:r>
      <w:r w:rsidRPr="00362C5E">
        <w:rPr>
          <w:lang w:eastAsia="en-US"/>
        </w:rPr>
        <w:t xml:space="preserve"> door</w:t>
      </w:r>
      <w:r>
        <w:rPr>
          <w:lang w:eastAsia="en-US"/>
        </w:rPr>
        <w:t xml:space="preserve"> mijn </w:t>
      </w:r>
      <w:r w:rsidRPr="00362C5E">
        <w:rPr>
          <w:lang w:eastAsia="en-US"/>
        </w:rPr>
        <w:t>heerlijkheid, die Ik op u heb gelegd</w:t>
      </w:r>
      <w:r>
        <w:rPr>
          <w:lang w:eastAsia="en-US"/>
        </w:rPr>
        <w:t>. D</w:t>
      </w:r>
      <w:r w:rsidRPr="00362C5E">
        <w:rPr>
          <w:lang w:eastAsia="en-US"/>
        </w:rPr>
        <w:t>an weergalmen zij</w:t>
      </w:r>
      <w:r>
        <w:rPr>
          <w:lang w:eastAsia="en-US"/>
        </w:rPr>
        <w:t>:</w:t>
      </w:r>
      <w:r w:rsidRPr="00362C5E">
        <w:rPr>
          <w:lang w:eastAsia="en-US"/>
        </w:rPr>
        <w:t xml:space="preserve"> zie, Gij zijt schoon, mijn Liefste, ja lieflijk</w:t>
      </w:r>
      <w:r>
        <w:rPr>
          <w:lang w:eastAsia="en-US"/>
        </w:rPr>
        <w:t xml:space="preserve">; </w:t>
      </w:r>
      <w:r w:rsidRPr="00362C5E">
        <w:rPr>
          <w:lang w:eastAsia="en-US"/>
        </w:rPr>
        <w:t>ook groent onze bedstede</w:t>
      </w:r>
      <w:r>
        <w:rPr>
          <w:lang w:eastAsia="en-US"/>
        </w:rPr>
        <w:t>. D</w:t>
      </w:r>
      <w:r w:rsidRPr="00362C5E">
        <w:rPr>
          <w:lang w:eastAsia="en-US"/>
        </w:rPr>
        <w:t>e balken onzer huizen zijn cederen</w:t>
      </w:r>
      <w:r>
        <w:rPr>
          <w:lang w:eastAsia="en-US"/>
        </w:rPr>
        <w:t xml:space="preserve">; </w:t>
      </w:r>
      <w:r w:rsidRPr="00362C5E">
        <w:rPr>
          <w:lang w:eastAsia="en-US"/>
        </w:rPr>
        <w:t>onze galerijen zijn cypressen</w:t>
      </w:r>
      <w:r>
        <w:rPr>
          <w:lang w:eastAsia="en-US"/>
        </w:rPr>
        <w:t>. D</w:t>
      </w:r>
      <w:r w:rsidRPr="00362C5E">
        <w:rPr>
          <w:lang w:eastAsia="en-US"/>
        </w:rPr>
        <w:t xml:space="preserve">aarop gaat zij in het eerste vers van het </w:t>
      </w:r>
      <w:r>
        <w:rPr>
          <w:lang w:eastAsia="en-US"/>
        </w:rPr>
        <w:t>tweede</w:t>
      </w:r>
      <w:r w:rsidRPr="00362C5E">
        <w:rPr>
          <w:lang w:eastAsia="en-US"/>
        </w:rPr>
        <w:t xml:space="preserve"> hoofdstuk weder voort met</w:t>
      </w:r>
      <w:r>
        <w:rPr>
          <w:lang w:eastAsia="en-US"/>
        </w:rPr>
        <w:t xml:space="preserve"> de </w:t>
      </w:r>
      <w:r w:rsidRPr="00362C5E">
        <w:rPr>
          <w:lang w:eastAsia="en-US"/>
        </w:rPr>
        <w:t>lof op haar Bruidegom</w:t>
      </w:r>
      <w:r>
        <w:rPr>
          <w:lang w:eastAsia="en-US"/>
        </w:rPr>
        <w:t>:</w:t>
      </w:r>
      <w:r w:rsidRPr="00362C5E">
        <w:rPr>
          <w:lang w:eastAsia="en-US"/>
        </w:rPr>
        <w:t xml:space="preserve"> Gij zijt een lieflijke roze van Saron, een lelie der dalen. Wat bezit Gij altemaal, mijn Liefste, zegt zij, ik kan mij niet genoeg verzadigen van U te beschouwen.</w:t>
      </w:r>
      <w:r>
        <w:rPr>
          <w:lang w:eastAsia="en-US"/>
        </w:rPr>
        <w:t>,</w:t>
      </w:r>
    </w:p>
    <w:p w:rsidR="009F3BC5" w:rsidRPr="00362C5E" w:rsidRDefault="009F3BC5" w:rsidP="009F3BC5">
      <w:pPr>
        <w:jc w:val="both"/>
        <w:rPr>
          <w:lang w:eastAsia="en-US"/>
        </w:rPr>
      </w:pPr>
      <w:r w:rsidRPr="00362C5E">
        <w:rPr>
          <w:lang w:eastAsia="en-US"/>
        </w:rPr>
        <w:t xml:space="preserve">Daarop komt Hij weder en zegt van </w:t>
      </w:r>
      <w:r>
        <w:rPr>
          <w:lang w:eastAsia="en-US"/>
        </w:rPr>
        <w:t xml:space="preserve">zijn </w:t>
      </w:r>
      <w:r w:rsidRPr="00362C5E">
        <w:rPr>
          <w:lang w:eastAsia="en-US"/>
        </w:rPr>
        <w:t>Kerk</w:t>
      </w:r>
      <w:r>
        <w:rPr>
          <w:lang w:eastAsia="en-US"/>
        </w:rPr>
        <w:t>:</w:t>
      </w:r>
      <w:r w:rsidRPr="00362C5E">
        <w:rPr>
          <w:lang w:eastAsia="en-US"/>
        </w:rPr>
        <w:t xml:space="preserve"> Bruid, ook gij zijt een lelie</w:t>
      </w:r>
      <w:r>
        <w:rPr>
          <w:lang w:eastAsia="en-US"/>
        </w:rPr>
        <w:t>:</w:t>
      </w:r>
      <w:r w:rsidRPr="00362C5E">
        <w:rPr>
          <w:lang w:eastAsia="en-US"/>
        </w:rPr>
        <w:t xml:space="preserve"> 'gelijk een lelie onder de</w:t>
      </w:r>
      <w:r>
        <w:rPr>
          <w:lang w:eastAsia="en-US"/>
        </w:rPr>
        <w:t xml:space="preserve"> doornen, alzo</w:t>
      </w:r>
      <w:r w:rsidRPr="00362C5E">
        <w:rPr>
          <w:lang w:eastAsia="en-US"/>
        </w:rPr>
        <w:t xml:space="preserve"> is</w:t>
      </w:r>
      <w:r>
        <w:rPr>
          <w:lang w:eastAsia="en-US"/>
        </w:rPr>
        <w:t xml:space="preserve"> mijn </w:t>
      </w:r>
      <w:r w:rsidRPr="00362C5E">
        <w:rPr>
          <w:lang w:eastAsia="en-US"/>
        </w:rPr>
        <w:t>vriendin onder de dochteren'</w:t>
      </w:r>
      <w:r>
        <w:rPr>
          <w:lang w:eastAsia="en-US"/>
        </w:rPr>
        <w:t>. D</w:t>
      </w:r>
      <w:r w:rsidRPr="00362C5E">
        <w:rPr>
          <w:lang w:eastAsia="en-US"/>
        </w:rPr>
        <w:t>at kan zij weder niet dragen. Zij galmt Hem weder toe</w:t>
      </w:r>
      <w:r>
        <w:rPr>
          <w:lang w:eastAsia="en-US"/>
        </w:rPr>
        <w:t>:</w:t>
      </w:r>
      <w:r w:rsidRPr="00362C5E">
        <w:rPr>
          <w:lang w:eastAsia="en-US"/>
        </w:rPr>
        <w:t xml:space="preserve"> 'Als een appelboom o</w:t>
      </w:r>
      <w:r>
        <w:rPr>
          <w:lang w:eastAsia="en-US"/>
        </w:rPr>
        <w:t>nder de bomen des wouds, alzo</w:t>
      </w:r>
      <w:r w:rsidRPr="00362C5E">
        <w:rPr>
          <w:lang w:eastAsia="en-US"/>
        </w:rPr>
        <w:t xml:space="preserve"> is mijn Liefste onder de zonen. Ik heb gr</w:t>
      </w:r>
      <w:r>
        <w:rPr>
          <w:lang w:eastAsia="en-US"/>
        </w:rPr>
        <w:t>ote</w:t>
      </w:r>
      <w:r w:rsidRPr="00362C5E">
        <w:rPr>
          <w:lang w:eastAsia="en-US"/>
        </w:rPr>
        <w:t xml:space="preserve"> lust in </w:t>
      </w:r>
      <w:r>
        <w:rPr>
          <w:lang w:eastAsia="en-US"/>
        </w:rPr>
        <w:t xml:space="preserve">Zijn </w:t>
      </w:r>
      <w:r w:rsidRPr="00362C5E">
        <w:rPr>
          <w:lang w:eastAsia="en-US"/>
        </w:rPr>
        <w:t xml:space="preserve">schaduw en zit daar onder en </w:t>
      </w:r>
      <w:r>
        <w:rPr>
          <w:lang w:eastAsia="en-US"/>
        </w:rPr>
        <w:t xml:space="preserve">Zijn </w:t>
      </w:r>
      <w:r w:rsidRPr="00362C5E">
        <w:rPr>
          <w:lang w:eastAsia="en-US"/>
        </w:rPr>
        <w:t>vrucht is mijn gehemelte zoet</w:t>
      </w:r>
      <w:r>
        <w:rPr>
          <w:lang w:eastAsia="en-US"/>
        </w:rPr>
        <w:t>. D</w:t>
      </w:r>
      <w:r w:rsidRPr="00362C5E">
        <w:rPr>
          <w:lang w:eastAsia="en-US"/>
        </w:rPr>
        <w:t xml:space="preserve">aar is niemand </w:t>
      </w:r>
      <w:r>
        <w:rPr>
          <w:lang w:eastAsia="en-US"/>
        </w:rPr>
        <w:t>zoals</w:t>
      </w:r>
      <w:r w:rsidRPr="00362C5E">
        <w:rPr>
          <w:lang w:eastAsia="en-US"/>
        </w:rPr>
        <w:t xml:space="preserve"> Gij</w:t>
      </w:r>
      <w:r>
        <w:rPr>
          <w:lang w:eastAsia="en-US"/>
        </w:rPr>
        <w:t xml:space="preserve">; </w:t>
      </w:r>
      <w:r w:rsidRPr="00362C5E">
        <w:rPr>
          <w:lang w:eastAsia="en-US"/>
        </w:rPr>
        <w:t>Gij zijt als een appelboom en daar zet Gij mij onder. Er valt zeker een appel in mijn schoot, dien ik door Uwe genade krijg te plukken. Ik mag ervan proeven en hij is</w:t>
      </w:r>
      <w:r>
        <w:rPr>
          <w:lang w:eastAsia="en-US"/>
        </w:rPr>
        <w:t xml:space="preserve"> zo </w:t>
      </w:r>
      <w:r w:rsidRPr="00362C5E">
        <w:rPr>
          <w:lang w:eastAsia="en-US"/>
        </w:rPr>
        <w:t>uitnemend zoet</w:t>
      </w:r>
      <w:r>
        <w:rPr>
          <w:lang w:eastAsia="en-US"/>
        </w:rPr>
        <w:t>. D</w:t>
      </w:r>
      <w:r w:rsidRPr="00362C5E">
        <w:rPr>
          <w:lang w:eastAsia="en-US"/>
        </w:rPr>
        <w:t>e schaduw van U is</w:t>
      </w:r>
      <w:r>
        <w:rPr>
          <w:lang w:eastAsia="en-US"/>
        </w:rPr>
        <w:t xml:space="preserve"> zo </w:t>
      </w:r>
      <w:r w:rsidRPr="00362C5E">
        <w:rPr>
          <w:lang w:eastAsia="en-US"/>
        </w:rPr>
        <w:t>verkwikkend voor mij, meer dan Jona's wonderboom voor Jona was. Ja, lieve Heere, ik krijg een geheel wijn</w:t>
      </w:r>
      <w:r w:rsidRPr="00362C5E">
        <w:rPr>
          <w:lang w:eastAsia="en-US"/>
        </w:rPr>
        <w:softHyphen/>
        <w:t>huis</w:t>
      </w:r>
      <w:r>
        <w:rPr>
          <w:lang w:eastAsia="en-US"/>
        </w:rPr>
        <w:t>. D</w:t>
      </w:r>
      <w:r w:rsidRPr="00362C5E">
        <w:rPr>
          <w:lang w:eastAsia="en-US"/>
        </w:rPr>
        <w:t>aar voert Gi</w:t>
      </w:r>
      <w:r>
        <w:rPr>
          <w:lang w:eastAsia="en-US"/>
        </w:rPr>
        <w:t>j binnen. Het wordt als een geh</w:t>
      </w:r>
      <w:r w:rsidRPr="00362C5E">
        <w:rPr>
          <w:lang w:eastAsia="en-US"/>
        </w:rPr>
        <w:t>ele fontein. Uwe liefde is de banier boven mij. Ik vind, dat zij als een scherm en schild voor mij is, als een vaandel, waar ik mede bedekt word. Hij voert</w:t>
      </w:r>
    </w:p>
    <w:p w:rsidR="009F3BC5" w:rsidRDefault="009F3BC5" w:rsidP="009F3BC5">
      <w:pPr>
        <w:jc w:val="both"/>
        <w:rPr>
          <w:lang w:eastAsia="en-US"/>
        </w:rPr>
      </w:pPr>
    </w:p>
    <w:p w:rsidR="009F3BC5" w:rsidRPr="004B5562" w:rsidRDefault="009F3BC5" w:rsidP="009F3BC5">
      <w:pPr>
        <w:jc w:val="both"/>
        <w:rPr>
          <w:sz w:val="22"/>
          <w:szCs w:val="22"/>
          <w:lang w:eastAsia="en-US"/>
        </w:rPr>
      </w:pPr>
      <w:r w:rsidRPr="004B5562">
        <w:rPr>
          <w:sz w:val="22"/>
          <w:szCs w:val="22"/>
          <w:lang w:eastAsia="en-US"/>
        </w:rPr>
        <w:t>1) Allard Pierson, Oudere Tijdgenoten, Amst. 19223, blz. 16.</w:t>
      </w:r>
    </w:p>
    <w:p w:rsidR="009F3BC5" w:rsidRPr="004B5562" w:rsidRDefault="009F3BC5" w:rsidP="009F3BC5">
      <w:pPr>
        <w:jc w:val="both"/>
        <w:rPr>
          <w:sz w:val="22"/>
          <w:szCs w:val="22"/>
          <w:lang w:eastAsia="en-US"/>
        </w:rPr>
      </w:pPr>
      <w:r w:rsidRPr="004B5562">
        <w:rPr>
          <w:sz w:val="22"/>
          <w:szCs w:val="22"/>
          <w:lang w:eastAsia="en-US"/>
        </w:rPr>
        <w:t>2) W. Teellinck, de Spieghel der Zedicheit, daer in alle soorten van mensen haer selven besiende, bemercken mogen, oft sy oock niet geweken zijn van de eenvoudicheyt, die zy in hare kledinge behoorden te betrachten, Middelb. 1620; Amst. 1626; Dordr. 1651, blz. 7, 55. Vgl. Dr W. J. M. Engelberts, W. Teellinck, blz. 136, 137.</w:t>
      </w:r>
    </w:p>
    <w:p w:rsidR="009F3BC5" w:rsidRPr="004B5562" w:rsidRDefault="009F3BC5" w:rsidP="009F3BC5">
      <w:pPr>
        <w:jc w:val="both"/>
        <w:rPr>
          <w:sz w:val="22"/>
          <w:szCs w:val="22"/>
          <w:lang w:eastAsia="en-US"/>
        </w:rPr>
      </w:pPr>
      <w:r w:rsidRPr="004B5562">
        <w:rPr>
          <w:sz w:val="22"/>
          <w:szCs w:val="22"/>
          <w:lang w:eastAsia="en-US"/>
        </w:rPr>
        <w:t>3) B. S m y t egel t, Een woord op zijn tijd, dl II, de,20e en 21e preek. De eerste "op het Avondmaal"; de tweede "Op een Nabetragting van het Avondmaal".</w:t>
      </w:r>
    </w:p>
    <w:p w:rsidR="009F3BC5" w:rsidRPr="004B5562" w:rsidRDefault="009F3BC5" w:rsidP="009F3BC5">
      <w:pPr>
        <w:jc w:val="both"/>
        <w:rPr>
          <w:sz w:val="22"/>
          <w:szCs w:val="22"/>
          <w:lang w:eastAsia="en-US"/>
        </w:rPr>
      </w:pPr>
      <w:r w:rsidRPr="004B5562">
        <w:rPr>
          <w:sz w:val="22"/>
          <w:szCs w:val="22"/>
          <w:lang w:eastAsia="en-US"/>
        </w:rPr>
        <w:t>130</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mij, zegt zij, in het wijnhuis en de liefde is </w:t>
      </w:r>
      <w:r>
        <w:rPr>
          <w:lang w:eastAsia="en-US"/>
        </w:rPr>
        <w:t xml:space="preserve">Zijn </w:t>
      </w:r>
      <w:r w:rsidRPr="00362C5E">
        <w:rPr>
          <w:lang w:eastAsia="en-US"/>
        </w:rPr>
        <w:t>banier over mij".</w:t>
      </w:r>
    </w:p>
    <w:p w:rsidR="009F3BC5" w:rsidRPr="00362C5E" w:rsidRDefault="009F3BC5" w:rsidP="009F3BC5">
      <w:pPr>
        <w:jc w:val="both"/>
        <w:rPr>
          <w:lang w:eastAsia="en-US"/>
        </w:rPr>
      </w:pPr>
      <w:r w:rsidRPr="00362C5E">
        <w:rPr>
          <w:lang w:eastAsia="en-US"/>
        </w:rPr>
        <w:t xml:space="preserve">Het huis is </w:t>
      </w:r>
      <w:r>
        <w:rPr>
          <w:lang w:eastAsia="en-US"/>
        </w:rPr>
        <w:t>Gods</w:t>
      </w:r>
      <w:r w:rsidRPr="00362C5E">
        <w:rPr>
          <w:lang w:eastAsia="en-US"/>
        </w:rPr>
        <w:t xml:space="preserve"> Kerk. God in Christus is er de Bouwer van. </w:t>
      </w:r>
      <w:r>
        <w:rPr>
          <w:lang w:eastAsia="en-US"/>
        </w:rPr>
        <w:t>"</w:t>
      </w:r>
      <w:r w:rsidRPr="00362C5E">
        <w:rPr>
          <w:lang w:eastAsia="en-US"/>
        </w:rPr>
        <w:t xml:space="preserve">Van eeuwigheid tot eeuwigheid zal het duren, eer het voltooid zal zijn". </w:t>
      </w:r>
      <w:r>
        <w:rPr>
          <w:lang w:eastAsia="en-US"/>
        </w:rPr>
        <w:t>"</w:t>
      </w:r>
      <w:r w:rsidRPr="00362C5E">
        <w:rPr>
          <w:lang w:eastAsia="en-US"/>
        </w:rPr>
        <w:t>In dit Huis is er vaste spijze voor de volwassenen</w:t>
      </w:r>
      <w:r>
        <w:rPr>
          <w:lang w:eastAsia="en-US"/>
        </w:rPr>
        <w:t xml:space="preserve">; </w:t>
      </w:r>
      <w:r w:rsidRPr="00362C5E">
        <w:rPr>
          <w:lang w:eastAsia="en-US"/>
        </w:rPr>
        <w:t>melk voor de kinderen</w:t>
      </w:r>
      <w:r>
        <w:rPr>
          <w:lang w:eastAsia="en-US"/>
        </w:rPr>
        <w:t>. D</w:t>
      </w:r>
      <w:r w:rsidRPr="00362C5E">
        <w:rPr>
          <w:lang w:eastAsia="en-US"/>
        </w:rPr>
        <w:t>aar is drank</w:t>
      </w:r>
      <w:r>
        <w:rPr>
          <w:lang w:eastAsia="en-US"/>
        </w:rPr>
        <w:t xml:space="preserve">; </w:t>
      </w:r>
      <w:r w:rsidRPr="00362C5E">
        <w:rPr>
          <w:lang w:eastAsia="en-US"/>
        </w:rPr>
        <w:t>wijn</w:t>
      </w:r>
      <w:r>
        <w:rPr>
          <w:lang w:eastAsia="en-US"/>
        </w:rPr>
        <w:t>; fless</w:t>
      </w:r>
      <w:r w:rsidRPr="00362C5E">
        <w:rPr>
          <w:lang w:eastAsia="en-US"/>
        </w:rPr>
        <w:t>en vol"</w:t>
      </w:r>
      <w:r>
        <w:rPr>
          <w:lang w:eastAsia="en-US"/>
        </w:rPr>
        <w:t>. D</w:t>
      </w:r>
      <w:r w:rsidRPr="00362C5E">
        <w:rPr>
          <w:lang w:eastAsia="en-US"/>
        </w:rPr>
        <w:t>e wijn is de ge</w:t>
      </w:r>
      <w:r w:rsidRPr="00362C5E">
        <w:rPr>
          <w:lang w:eastAsia="en-US"/>
        </w:rPr>
        <w:softHyphen/>
        <w:t>zonde leer</w:t>
      </w:r>
      <w:r>
        <w:rPr>
          <w:lang w:eastAsia="en-US"/>
        </w:rPr>
        <w:t>; "</w:t>
      </w:r>
      <w:r w:rsidRPr="00362C5E">
        <w:rPr>
          <w:lang w:eastAsia="en-US"/>
        </w:rPr>
        <w:t xml:space="preserve">de goederen van het Genadeverbond, die er in Christus zijn". Ook is de wijn </w:t>
      </w:r>
      <w:r>
        <w:rPr>
          <w:lang w:eastAsia="en-US"/>
        </w:rPr>
        <w:t>"</w:t>
      </w:r>
      <w:r w:rsidRPr="00362C5E">
        <w:rPr>
          <w:lang w:eastAsia="en-US"/>
        </w:rPr>
        <w:t>de zielvervullende werking van</w:t>
      </w:r>
      <w:r>
        <w:rPr>
          <w:lang w:eastAsia="en-US"/>
        </w:rPr>
        <w:t xml:space="preserve"> de </w:t>
      </w:r>
      <w:r w:rsidRPr="00362C5E">
        <w:rPr>
          <w:lang w:eastAsia="en-US"/>
        </w:rPr>
        <w:t>Heiligen Geest</w:t>
      </w:r>
      <w:r>
        <w:rPr>
          <w:lang w:eastAsia="en-US"/>
        </w:rPr>
        <w:t>; de hart</w:t>
      </w:r>
      <w:r w:rsidRPr="00362C5E">
        <w:rPr>
          <w:lang w:eastAsia="en-US"/>
        </w:rPr>
        <w:t>vers</w:t>
      </w:r>
      <w:r>
        <w:rPr>
          <w:lang w:eastAsia="en-US"/>
        </w:rPr>
        <w:t>m</w:t>
      </w:r>
      <w:r w:rsidRPr="00362C5E">
        <w:rPr>
          <w:lang w:eastAsia="en-US"/>
        </w:rPr>
        <w:t>oltenheid</w:t>
      </w:r>
      <w:r>
        <w:rPr>
          <w:lang w:eastAsia="en-US"/>
        </w:rPr>
        <w:t xml:space="preserve">; </w:t>
      </w:r>
      <w:r w:rsidRPr="00362C5E">
        <w:rPr>
          <w:lang w:eastAsia="en-US"/>
        </w:rPr>
        <w:t>de verwondering</w:t>
      </w:r>
      <w:r>
        <w:rPr>
          <w:lang w:eastAsia="en-US"/>
        </w:rPr>
        <w:t xml:space="preserve">; </w:t>
      </w:r>
      <w:r w:rsidRPr="00362C5E">
        <w:rPr>
          <w:lang w:eastAsia="en-US"/>
        </w:rPr>
        <w:t>de geestelijke ruimte</w:t>
      </w:r>
      <w:r>
        <w:rPr>
          <w:lang w:eastAsia="en-US"/>
        </w:rPr>
        <w:t xml:space="preserve">; </w:t>
      </w:r>
      <w:r w:rsidRPr="00362C5E">
        <w:rPr>
          <w:lang w:eastAsia="en-US"/>
        </w:rPr>
        <w:t>bedachtzaamheid</w:t>
      </w:r>
      <w:r>
        <w:rPr>
          <w:lang w:eastAsia="en-US"/>
        </w:rPr>
        <w:t xml:space="preserve">; </w:t>
      </w:r>
      <w:r w:rsidRPr="00362C5E">
        <w:rPr>
          <w:lang w:eastAsia="en-US"/>
        </w:rPr>
        <w:t>oprechtheid. Al het werk des Geestes is wijn</w:t>
      </w:r>
      <w:r>
        <w:rPr>
          <w:lang w:eastAsia="en-US"/>
        </w:rPr>
        <w:t>. D</w:t>
      </w:r>
      <w:r w:rsidRPr="00362C5E">
        <w:rPr>
          <w:lang w:eastAsia="en-US"/>
        </w:rPr>
        <w:t>e berg van de Kerk zoude van zoeten wijn druppen (Joël III</w:t>
      </w:r>
      <w:r>
        <w:rPr>
          <w:lang w:eastAsia="en-US"/>
        </w:rPr>
        <w:t>:</w:t>
      </w:r>
      <w:r w:rsidRPr="00362C5E">
        <w:rPr>
          <w:lang w:eastAsia="en-US"/>
        </w:rPr>
        <w:t xml:space="preserve"> 18)".</w:t>
      </w:r>
    </w:p>
    <w:p w:rsidR="009F3BC5" w:rsidRDefault="009F3BC5" w:rsidP="009F3BC5">
      <w:pPr>
        <w:jc w:val="both"/>
        <w:rPr>
          <w:lang w:eastAsia="en-US"/>
        </w:rPr>
      </w:pPr>
      <w:r>
        <w:rPr>
          <w:lang w:eastAsia="en-US"/>
        </w:rPr>
        <w:t>"</w:t>
      </w:r>
      <w:r w:rsidRPr="00362C5E">
        <w:rPr>
          <w:lang w:eastAsia="en-US"/>
        </w:rPr>
        <w:t>Een wijnhuis is een openbaar huis. Ieder komt er binnen</w:t>
      </w:r>
      <w:r>
        <w:rPr>
          <w:lang w:eastAsia="en-US"/>
        </w:rPr>
        <w:t>. D</w:t>
      </w:r>
      <w:r w:rsidRPr="00362C5E">
        <w:rPr>
          <w:lang w:eastAsia="en-US"/>
        </w:rPr>
        <w:t>e Kerk, het wijnhuis, is voor armen en rijken</w:t>
      </w:r>
      <w:r>
        <w:rPr>
          <w:lang w:eastAsia="en-US"/>
        </w:rPr>
        <w:t xml:space="preserve">; </w:t>
      </w:r>
      <w:r w:rsidRPr="00362C5E">
        <w:rPr>
          <w:lang w:eastAsia="en-US"/>
        </w:rPr>
        <w:t>voor gr</w:t>
      </w:r>
      <w:r>
        <w:rPr>
          <w:lang w:eastAsia="en-US"/>
        </w:rPr>
        <w:t>ote</w:t>
      </w:r>
      <w:r w:rsidRPr="00362C5E">
        <w:rPr>
          <w:lang w:eastAsia="en-US"/>
        </w:rPr>
        <w:t xml:space="preserve"> en kleine zondaren. Ieder mag er komen, een knecht en een heer</w:t>
      </w:r>
      <w:r>
        <w:rPr>
          <w:lang w:eastAsia="en-US"/>
        </w:rPr>
        <w:t xml:space="preserve">; </w:t>
      </w:r>
      <w:r w:rsidRPr="00362C5E">
        <w:rPr>
          <w:lang w:eastAsia="en-US"/>
        </w:rPr>
        <w:t>een meisje en een vrouw</w:t>
      </w:r>
      <w:r>
        <w:rPr>
          <w:lang w:eastAsia="en-US"/>
        </w:rPr>
        <w:t xml:space="preserve">; </w:t>
      </w:r>
      <w:r w:rsidRPr="00362C5E">
        <w:rPr>
          <w:lang w:eastAsia="en-US"/>
        </w:rPr>
        <w:t>vromen en onvromen komen er</w:t>
      </w:r>
      <w:r>
        <w:rPr>
          <w:lang w:eastAsia="en-US"/>
        </w:rPr>
        <w:t xml:space="preserve">; </w:t>
      </w:r>
      <w:r w:rsidRPr="00362C5E">
        <w:rPr>
          <w:lang w:eastAsia="en-US"/>
        </w:rPr>
        <w:t>predikanten en lid</w:t>
      </w:r>
      <w:r w:rsidRPr="00362C5E">
        <w:rPr>
          <w:lang w:eastAsia="en-US"/>
        </w:rPr>
        <w:softHyphen/>
        <w:t>maten. Wie dorst heeft,</w:t>
      </w:r>
      <w:r>
        <w:rPr>
          <w:lang w:eastAsia="en-US"/>
        </w:rPr>
        <w:t xml:space="preserve"> zo </w:t>
      </w:r>
      <w:r w:rsidRPr="00362C5E">
        <w:rPr>
          <w:lang w:eastAsia="en-US"/>
        </w:rPr>
        <w:t xml:space="preserve">staat er in Openbaring </w:t>
      </w:r>
      <w:r>
        <w:rPr>
          <w:lang w:eastAsia="en-US"/>
        </w:rPr>
        <w:t>22:</w:t>
      </w:r>
      <w:r w:rsidRPr="00362C5E">
        <w:rPr>
          <w:lang w:eastAsia="en-US"/>
        </w:rPr>
        <w:t xml:space="preserve"> 17, kome en wie wil, neme het water des levens om niet .... Alleen dáár is de wijn te krijgen</w:t>
      </w:r>
      <w:r>
        <w:rPr>
          <w:lang w:eastAsia="en-US"/>
        </w:rPr>
        <w:t>:</w:t>
      </w:r>
      <w:r w:rsidRPr="00362C5E">
        <w:rPr>
          <w:lang w:eastAsia="en-US"/>
        </w:rPr>
        <w:t xml:space="preserve"> de roeping</w:t>
      </w:r>
      <w:r>
        <w:rPr>
          <w:lang w:eastAsia="en-US"/>
        </w:rPr>
        <w:t xml:space="preserve">; </w:t>
      </w:r>
      <w:r w:rsidRPr="00362C5E">
        <w:rPr>
          <w:lang w:eastAsia="en-US"/>
        </w:rPr>
        <w:t>de vergiffenis</w:t>
      </w:r>
      <w:r>
        <w:rPr>
          <w:lang w:eastAsia="en-US"/>
        </w:rPr>
        <w:t xml:space="preserve">; </w:t>
      </w:r>
      <w:r w:rsidRPr="00362C5E">
        <w:rPr>
          <w:lang w:eastAsia="en-US"/>
        </w:rPr>
        <w:t>het geloof. Tot Wien Zullen wij henengaan, zeide Petrus tot</w:t>
      </w:r>
      <w:r>
        <w:rPr>
          <w:lang w:eastAsia="en-US"/>
        </w:rPr>
        <w:t xml:space="preserve"> de </w:t>
      </w:r>
      <w:r w:rsidRPr="00362C5E">
        <w:rPr>
          <w:lang w:eastAsia="en-US"/>
        </w:rPr>
        <w:t xml:space="preserve">Heere Jezus, Gij alleen hebt de woorden van het eeuwige leven (Johannes </w:t>
      </w:r>
      <w:r>
        <w:rPr>
          <w:lang w:eastAsia="en-US"/>
        </w:rPr>
        <w:t>6:</w:t>
      </w:r>
      <w:r w:rsidRPr="00362C5E">
        <w:rPr>
          <w:lang w:eastAsia="en-US"/>
        </w:rPr>
        <w:t xml:space="preserve"> 68)</w:t>
      </w:r>
      <w:r>
        <w:rPr>
          <w:lang w:eastAsia="en-US"/>
        </w:rPr>
        <w:t>. D</w:t>
      </w:r>
      <w:r w:rsidRPr="00362C5E">
        <w:rPr>
          <w:lang w:eastAsia="en-US"/>
        </w:rPr>
        <w:t>aar is overvloed</w:t>
      </w:r>
      <w:r>
        <w:rPr>
          <w:lang w:eastAsia="en-US"/>
        </w:rPr>
        <w:t>. D</w:t>
      </w:r>
      <w:r w:rsidRPr="00362C5E">
        <w:rPr>
          <w:lang w:eastAsia="en-US"/>
        </w:rPr>
        <w:t>áár is geen gebrek</w:t>
      </w:r>
      <w:r>
        <w:rPr>
          <w:lang w:eastAsia="en-US"/>
        </w:rPr>
        <w:t>. D</w:t>
      </w:r>
      <w:r w:rsidRPr="00362C5E">
        <w:rPr>
          <w:lang w:eastAsia="en-US"/>
        </w:rPr>
        <w:t>aar is de beker overvloeiende. 't Loopt over. 't Overstelpt. In Christus woont al de volheid van genade en waarheid ...</w:t>
      </w:r>
      <w:r>
        <w:rPr>
          <w:lang w:eastAsia="en-US"/>
        </w:rPr>
        <w:t>. D</w:t>
      </w:r>
      <w:r w:rsidRPr="00362C5E">
        <w:rPr>
          <w:lang w:eastAsia="en-US"/>
        </w:rPr>
        <w:t>e dienaren geven ieder naar zijn behagen</w:t>
      </w:r>
      <w:r>
        <w:rPr>
          <w:lang w:eastAsia="en-US"/>
        </w:rPr>
        <w:t>. D</w:t>
      </w:r>
      <w:r w:rsidRPr="00362C5E">
        <w:rPr>
          <w:lang w:eastAsia="en-US"/>
        </w:rPr>
        <w:t>áár zijn de uit</w:t>
      </w:r>
      <w:r>
        <w:rPr>
          <w:lang w:eastAsia="en-US"/>
        </w:rPr>
        <w:t>dele</w:t>
      </w:r>
      <w:r w:rsidRPr="00362C5E">
        <w:rPr>
          <w:lang w:eastAsia="en-US"/>
        </w:rPr>
        <w:t xml:space="preserve">rs van de verborgenheden </w:t>
      </w:r>
      <w:r>
        <w:rPr>
          <w:lang w:eastAsia="en-US"/>
        </w:rPr>
        <w:t>Gods. D</w:t>
      </w:r>
      <w:r w:rsidRPr="00362C5E">
        <w:rPr>
          <w:lang w:eastAsia="en-US"/>
        </w:rPr>
        <w:t>áár</w:t>
      </w:r>
      <w:r>
        <w:rPr>
          <w:lang w:eastAsia="en-US"/>
        </w:rPr>
        <w:t xml:space="preserve"> zijn de kannen, glazen, fless</w:t>
      </w:r>
      <w:r w:rsidRPr="00362C5E">
        <w:rPr>
          <w:lang w:eastAsia="en-US"/>
        </w:rPr>
        <w:t xml:space="preserve">en, </w:t>
      </w:r>
      <w:r>
        <w:rPr>
          <w:lang w:eastAsia="en-US"/>
        </w:rPr>
        <w:t>-</w:t>
      </w:r>
      <w:r w:rsidRPr="00362C5E">
        <w:rPr>
          <w:lang w:eastAsia="en-US"/>
        </w:rPr>
        <w:t xml:space="preserve"> de middelen der genade</w:t>
      </w:r>
      <w:r>
        <w:rPr>
          <w:lang w:eastAsia="en-US"/>
        </w:rPr>
        <w:t xml:space="preserve">; </w:t>
      </w:r>
      <w:r w:rsidRPr="00362C5E">
        <w:rPr>
          <w:lang w:eastAsia="en-US"/>
        </w:rPr>
        <w:t>de instellingen van Christus</w:t>
      </w:r>
      <w:r>
        <w:rPr>
          <w:lang w:eastAsia="en-US"/>
        </w:rPr>
        <w:t xml:space="preserve">; </w:t>
      </w:r>
      <w:r w:rsidRPr="00362C5E">
        <w:rPr>
          <w:lang w:eastAsia="en-US"/>
        </w:rPr>
        <w:t>de troostbekers</w:t>
      </w:r>
      <w:r>
        <w:rPr>
          <w:lang w:eastAsia="en-US"/>
        </w:rPr>
        <w:t xml:space="preserve">; </w:t>
      </w:r>
      <w:r w:rsidRPr="00362C5E">
        <w:rPr>
          <w:lang w:eastAsia="en-US"/>
        </w:rPr>
        <w:t>de bekers van lof en dankzegging</w:t>
      </w:r>
      <w:r>
        <w:rPr>
          <w:lang w:eastAsia="en-US"/>
        </w:rPr>
        <w:t>. D</w:t>
      </w:r>
      <w:r w:rsidRPr="00362C5E">
        <w:rPr>
          <w:lang w:eastAsia="en-US"/>
        </w:rPr>
        <w:t>áár verdrijft m</w:t>
      </w:r>
      <w:r>
        <w:rPr>
          <w:lang w:eastAsia="en-US"/>
        </w:rPr>
        <w:t>ens alle kommer, schroom en vre</w:t>
      </w:r>
      <w:r w:rsidRPr="00362C5E">
        <w:rPr>
          <w:lang w:eastAsia="en-US"/>
        </w:rPr>
        <w:t>ze. Zijt ge bedroefd</w:t>
      </w:r>
      <w:r>
        <w:rPr>
          <w:lang w:eastAsia="en-US"/>
        </w:rPr>
        <w:t>?</w:t>
      </w:r>
      <w:r w:rsidRPr="00362C5E">
        <w:rPr>
          <w:lang w:eastAsia="en-US"/>
        </w:rPr>
        <w:t xml:space="preserve"> Ga</w:t>
      </w:r>
      <w:r>
        <w:rPr>
          <w:lang w:eastAsia="en-US"/>
        </w:rPr>
        <w:t xml:space="preserve"> </w:t>
      </w:r>
      <w:r w:rsidRPr="00362C5E">
        <w:rPr>
          <w:lang w:eastAsia="en-US"/>
        </w:rPr>
        <w:t>naar de Kerk</w:t>
      </w:r>
      <w:r>
        <w:rPr>
          <w:lang w:eastAsia="en-US"/>
        </w:rPr>
        <w:t>!</w:t>
      </w:r>
      <w:r w:rsidRPr="00362C5E">
        <w:rPr>
          <w:lang w:eastAsia="en-US"/>
        </w:rPr>
        <w:t xml:space="preserve"> Daar zal uw droefheid, benauwdheid, neerslachtig</w:t>
      </w:r>
      <w:r w:rsidRPr="00362C5E">
        <w:rPr>
          <w:lang w:eastAsia="en-US"/>
        </w:rPr>
        <w:softHyphen/>
        <w:t>heid verdreven worden. En uw</w:t>
      </w:r>
      <w:r>
        <w:rPr>
          <w:lang w:eastAsia="en-US"/>
        </w:rPr>
        <w:t xml:space="preserve"> </w:t>
      </w:r>
      <w:r w:rsidRPr="00362C5E">
        <w:rPr>
          <w:lang w:eastAsia="en-US"/>
        </w:rPr>
        <w:t>verzuchtingen zullen wegvlieden"</w:t>
      </w:r>
      <w:r>
        <w:rPr>
          <w:lang w:eastAsia="en-US"/>
        </w:rPr>
        <w:t xml:space="preserve">. </w:t>
      </w:r>
    </w:p>
    <w:p w:rsidR="009F3BC5" w:rsidRDefault="009F3BC5" w:rsidP="009F3BC5">
      <w:pPr>
        <w:jc w:val="both"/>
        <w:rPr>
          <w:lang w:eastAsia="en-US"/>
        </w:rPr>
      </w:pPr>
    </w:p>
    <w:p w:rsidR="009F3BC5" w:rsidRPr="00362C5E" w:rsidRDefault="009F3BC5" w:rsidP="009F3BC5">
      <w:pPr>
        <w:jc w:val="both"/>
        <w:rPr>
          <w:lang w:eastAsia="en-US"/>
        </w:rPr>
      </w:pPr>
      <w:r>
        <w:rPr>
          <w:lang w:eastAsia="en-US"/>
        </w:rPr>
        <w:t>D</w:t>
      </w:r>
      <w:r w:rsidRPr="00362C5E">
        <w:rPr>
          <w:lang w:eastAsia="en-US"/>
        </w:rPr>
        <w:t>e typologie is door Smytegelt ver, te ver, doorgetrokken</w:t>
      </w:r>
      <w:r>
        <w:rPr>
          <w:lang w:eastAsia="en-US"/>
        </w:rPr>
        <w:t>. D</w:t>
      </w:r>
      <w:r w:rsidRPr="00362C5E">
        <w:rPr>
          <w:lang w:eastAsia="en-US"/>
        </w:rPr>
        <w:t xml:space="preserve">e </w:t>
      </w:r>
      <w:r>
        <w:rPr>
          <w:lang w:eastAsia="en-US"/>
        </w:rPr>
        <w:t>18</w:t>
      </w:r>
      <w:r w:rsidRPr="00362C5E">
        <w:rPr>
          <w:lang w:eastAsia="en-US"/>
        </w:rPr>
        <w:t xml:space="preserve">e eeuw is er vol van. En hij is een </w:t>
      </w:r>
      <w:r>
        <w:rPr>
          <w:lang w:eastAsia="en-US"/>
        </w:rPr>
        <w:t>18</w:t>
      </w:r>
      <w:r w:rsidRPr="00362C5E">
        <w:rPr>
          <w:lang w:eastAsia="en-US"/>
        </w:rPr>
        <w:t>e-eeuwer. Maar w</w:t>
      </w:r>
      <w:r>
        <w:rPr>
          <w:lang w:eastAsia="en-US"/>
        </w:rPr>
        <w:t>eke</w:t>
      </w:r>
      <w:r w:rsidRPr="00362C5E">
        <w:rPr>
          <w:lang w:eastAsia="en-US"/>
        </w:rPr>
        <w:t>lijk, geestelijk-on</w:t>
      </w:r>
      <w:r>
        <w:rPr>
          <w:lang w:eastAsia="en-US"/>
        </w:rPr>
        <w:t>gezond is Smytegelt's allegoris</w:t>
      </w:r>
      <w:r w:rsidRPr="00362C5E">
        <w:rPr>
          <w:lang w:eastAsia="en-US"/>
        </w:rPr>
        <w:t>eren niet</w:t>
      </w:r>
      <w:r>
        <w:rPr>
          <w:lang w:eastAsia="en-US"/>
        </w:rPr>
        <w:t>!</w:t>
      </w:r>
      <w:r w:rsidRPr="00362C5E">
        <w:rPr>
          <w:lang w:eastAsia="en-US"/>
        </w:rPr>
        <w:t xml:space="preserve"> En zijn mystiek is christelijke mystiek.</w:t>
      </w:r>
    </w:p>
    <w:p w:rsidR="009F3BC5" w:rsidRPr="00362C5E" w:rsidRDefault="009F3BC5" w:rsidP="009F3BC5">
      <w:pPr>
        <w:jc w:val="both"/>
        <w:rPr>
          <w:lang w:eastAsia="en-US"/>
        </w:rPr>
      </w:pPr>
      <w:r w:rsidRPr="00362C5E">
        <w:rPr>
          <w:lang w:eastAsia="en-US"/>
        </w:rPr>
        <w:t>Gr</w:t>
      </w:r>
      <w:r>
        <w:rPr>
          <w:lang w:eastAsia="en-US"/>
        </w:rPr>
        <w:t>ote</w:t>
      </w:r>
      <w:r w:rsidRPr="00362C5E">
        <w:rPr>
          <w:lang w:eastAsia="en-US"/>
        </w:rPr>
        <w:t xml:space="preserve"> Bijbelkennis kenmerkt in Smytegelt's dagen èn </w:t>
      </w:r>
      <w:r>
        <w:rPr>
          <w:lang w:eastAsia="en-US"/>
        </w:rPr>
        <w:t>Voetian</w:t>
      </w:r>
      <w:r w:rsidRPr="00362C5E">
        <w:rPr>
          <w:lang w:eastAsia="en-US"/>
        </w:rPr>
        <w:t>en</w:t>
      </w:r>
      <w:r>
        <w:rPr>
          <w:lang w:eastAsia="en-US"/>
        </w:rPr>
        <w:t xml:space="preserve"> </w:t>
      </w:r>
      <w:r w:rsidRPr="00362C5E">
        <w:rPr>
          <w:lang w:eastAsia="en-US"/>
        </w:rPr>
        <w:t xml:space="preserve">en </w:t>
      </w:r>
      <w:r>
        <w:rPr>
          <w:lang w:eastAsia="en-US"/>
        </w:rPr>
        <w:t>Coccej</w:t>
      </w:r>
      <w:r w:rsidRPr="00362C5E">
        <w:rPr>
          <w:lang w:eastAsia="en-US"/>
        </w:rPr>
        <w:t>anen èn lampianen. Tegen het zwaaien met geleerd vertoon</w:t>
      </w:r>
      <w:r>
        <w:rPr>
          <w:lang w:eastAsia="en-US"/>
        </w:rPr>
        <w:t xml:space="preserve"> </w:t>
      </w:r>
      <w:r w:rsidRPr="00362C5E">
        <w:rPr>
          <w:lang w:eastAsia="en-US"/>
        </w:rPr>
        <w:t>op</w:t>
      </w:r>
      <w:r>
        <w:rPr>
          <w:lang w:eastAsia="en-US"/>
        </w:rPr>
        <w:t xml:space="preserve"> de </w:t>
      </w:r>
      <w:r w:rsidRPr="00362C5E">
        <w:rPr>
          <w:lang w:eastAsia="en-US"/>
        </w:rPr>
        <w:t xml:space="preserve">kansel, </w:t>
      </w:r>
      <w:r>
        <w:rPr>
          <w:lang w:eastAsia="en-US"/>
        </w:rPr>
        <w:t>zoals</w:t>
      </w:r>
      <w:r w:rsidRPr="00362C5E">
        <w:rPr>
          <w:lang w:eastAsia="en-US"/>
        </w:rPr>
        <w:t xml:space="preserve"> dit geschiedde door de z.g. Leidsche of Groene</w:t>
      </w:r>
      <w:r>
        <w:rPr>
          <w:lang w:eastAsia="en-US"/>
        </w:rPr>
        <w:t xml:space="preserve"> </w:t>
      </w:r>
      <w:r w:rsidRPr="00362C5E">
        <w:rPr>
          <w:lang w:eastAsia="en-US"/>
        </w:rPr>
        <w:t xml:space="preserve">(naar hun voorman Ds H. Groenewegen van Enkhuizen) </w:t>
      </w:r>
      <w:r>
        <w:rPr>
          <w:lang w:eastAsia="en-US"/>
        </w:rPr>
        <w:t>Coccej</w:t>
      </w:r>
      <w:r w:rsidRPr="00362C5E">
        <w:rPr>
          <w:lang w:eastAsia="en-US"/>
        </w:rPr>
        <w:t>anen,</w:t>
      </w:r>
      <w:r>
        <w:rPr>
          <w:lang w:eastAsia="en-US"/>
        </w:rPr>
        <w:t xml:space="preserve"> </w:t>
      </w:r>
      <w:r w:rsidRPr="00362C5E">
        <w:rPr>
          <w:lang w:eastAsia="en-US"/>
        </w:rPr>
        <w:t xml:space="preserve">ook wel heldere, echte of cordate </w:t>
      </w:r>
      <w:r>
        <w:rPr>
          <w:lang w:eastAsia="en-US"/>
        </w:rPr>
        <w:t>Coccej</w:t>
      </w:r>
      <w:r w:rsidRPr="00362C5E">
        <w:rPr>
          <w:lang w:eastAsia="en-US"/>
        </w:rPr>
        <w:t>anen genoemd, die zich in</w:t>
      </w:r>
      <w:r>
        <w:rPr>
          <w:lang w:eastAsia="en-US"/>
        </w:rPr>
        <w:t xml:space="preserve"> </w:t>
      </w:r>
      <w:r w:rsidRPr="00362C5E">
        <w:rPr>
          <w:lang w:eastAsia="en-US"/>
        </w:rPr>
        <w:t xml:space="preserve">hun </w:t>
      </w:r>
      <w:r>
        <w:rPr>
          <w:lang w:eastAsia="en-US"/>
        </w:rPr>
        <w:t>preke</w:t>
      </w:r>
      <w:r w:rsidRPr="00362C5E">
        <w:rPr>
          <w:lang w:eastAsia="en-US"/>
        </w:rPr>
        <w:t xml:space="preserve">n strikt en koel hielden aan de ontplooiïng van </w:t>
      </w:r>
      <w:r>
        <w:rPr>
          <w:lang w:eastAsia="en-US"/>
        </w:rPr>
        <w:t>Coccej</w:t>
      </w:r>
      <w:r w:rsidRPr="00362C5E">
        <w:rPr>
          <w:lang w:eastAsia="en-US"/>
        </w:rPr>
        <w:t>us'</w:t>
      </w:r>
      <w:r w:rsidRPr="00362C5E">
        <w:rPr>
          <w:lang w:eastAsia="en-US"/>
        </w:rPr>
        <w:br/>
        <w:t>beschouwing over de verbonden in de Heilige Schrift, vertoonde zich</w:t>
      </w:r>
      <w:r>
        <w:rPr>
          <w:lang w:eastAsia="en-US"/>
        </w:rPr>
        <w:t xml:space="preserve"> </w:t>
      </w:r>
      <w:r w:rsidRPr="00362C5E">
        <w:rPr>
          <w:lang w:eastAsia="en-US"/>
        </w:rPr>
        <w:t>een reactie. Er kwam meer warmte in de prediking, meer wending</w:t>
      </w:r>
      <w:r>
        <w:rPr>
          <w:lang w:eastAsia="en-US"/>
        </w:rPr>
        <w:t xml:space="preserve"> </w:t>
      </w:r>
      <w:r w:rsidRPr="00362C5E">
        <w:rPr>
          <w:lang w:eastAsia="en-US"/>
        </w:rPr>
        <w:t>tot het hart der luisteraars</w:t>
      </w:r>
      <w:r>
        <w:rPr>
          <w:lang w:eastAsia="en-US"/>
        </w:rPr>
        <w:t>. D</w:t>
      </w:r>
      <w:r w:rsidRPr="00362C5E">
        <w:rPr>
          <w:lang w:eastAsia="en-US"/>
        </w:rPr>
        <w:t xml:space="preserve">e </w:t>
      </w:r>
      <w:r>
        <w:rPr>
          <w:lang w:eastAsia="en-US"/>
        </w:rPr>
        <w:t>Voetian</w:t>
      </w:r>
      <w:r w:rsidRPr="00362C5E">
        <w:rPr>
          <w:lang w:eastAsia="en-US"/>
        </w:rPr>
        <w:t>en hadden de toepassing altijd</w:t>
      </w:r>
      <w:r>
        <w:rPr>
          <w:lang w:eastAsia="en-US"/>
        </w:rPr>
        <w:t xml:space="preserve"> </w:t>
      </w:r>
      <w:r w:rsidRPr="00362C5E">
        <w:rPr>
          <w:lang w:eastAsia="en-US"/>
        </w:rPr>
        <w:t>geaccentueerd in hun verkondiging. Nu gingen zij ook het scholastische</w:t>
      </w:r>
      <w:r>
        <w:rPr>
          <w:lang w:eastAsia="en-US"/>
        </w:rPr>
        <w:t xml:space="preserve"> </w:t>
      </w:r>
      <w:r w:rsidRPr="00362C5E">
        <w:rPr>
          <w:lang w:eastAsia="en-US"/>
        </w:rPr>
        <w:t>op</w:t>
      </w:r>
      <w:r>
        <w:rPr>
          <w:lang w:eastAsia="en-US"/>
        </w:rPr>
        <w:t xml:space="preserve"> de </w:t>
      </w:r>
      <w:r w:rsidRPr="00362C5E">
        <w:rPr>
          <w:lang w:eastAsia="en-US"/>
        </w:rPr>
        <w:t>achtergrond schuiven</w:t>
      </w:r>
      <w:r>
        <w:rPr>
          <w:lang w:eastAsia="en-US"/>
        </w:rPr>
        <w:t>. D</w:t>
      </w:r>
      <w:r w:rsidRPr="00362C5E">
        <w:rPr>
          <w:lang w:eastAsia="en-US"/>
        </w:rPr>
        <w:t xml:space="preserve">e z.g. nieuwe of ernstige </w:t>
      </w:r>
      <w:r>
        <w:rPr>
          <w:lang w:eastAsia="en-US"/>
        </w:rPr>
        <w:t>Coccej</w:t>
      </w:r>
      <w:r w:rsidRPr="00362C5E">
        <w:rPr>
          <w:lang w:eastAsia="en-US"/>
        </w:rPr>
        <w:t>anen</w:t>
      </w:r>
      <w:r>
        <w:rPr>
          <w:lang w:eastAsia="en-US"/>
        </w:rPr>
        <w:t xml:space="preserve"> </w:t>
      </w:r>
      <w:r w:rsidRPr="00362C5E">
        <w:rPr>
          <w:lang w:eastAsia="en-US"/>
        </w:rPr>
        <w:t>zagen de ijdelheid van geleerde uitdrukkingen op</w:t>
      </w:r>
      <w:r>
        <w:rPr>
          <w:lang w:eastAsia="en-US"/>
        </w:rPr>
        <w:t xml:space="preserve"> de </w:t>
      </w:r>
      <w:r w:rsidRPr="00362C5E">
        <w:rPr>
          <w:lang w:eastAsia="en-US"/>
        </w:rPr>
        <w:t>kansel in en</w:t>
      </w:r>
      <w:r w:rsidRPr="00362C5E">
        <w:rPr>
          <w:lang w:eastAsia="en-US"/>
        </w:rPr>
        <w:br/>
        <w:t>131</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wezen op de be</w:t>
      </w:r>
      <w:r>
        <w:rPr>
          <w:lang w:eastAsia="en-US"/>
        </w:rPr>
        <w:t>teke</w:t>
      </w:r>
      <w:r w:rsidRPr="00362C5E">
        <w:rPr>
          <w:lang w:eastAsia="en-US"/>
        </w:rPr>
        <w:t>nis van het christelijke leven, dikwijls onder gebruik</w:t>
      </w:r>
      <w:r w:rsidRPr="00362C5E">
        <w:rPr>
          <w:lang w:eastAsia="en-US"/>
        </w:rPr>
        <w:softHyphen/>
        <w:t>making van allegorische tekstuitlegging</w:t>
      </w:r>
      <w:r>
        <w:rPr>
          <w:lang w:eastAsia="en-US"/>
        </w:rPr>
        <w:t>. Ook de L</w:t>
      </w:r>
      <w:r w:rsidRPr="00362C5E">
        <w:rPr>
          <w:lang w:eastAsia="en-US"/>
        </w:rPr>
        <w:t>ampianen gaven naast</w:t>
      </w:r>
      <w:r>
        <w:rPr>
          <w:lang w:eastAsia="en-US"/>
        </w:rPr>
        <w:t xml:space="preserve"> de </w:t>
      </w:r>
      <w:r w:rsidRPr="00362C5E">
        <w:rPr>
          <w:lang w:eastAsia="en-US"/>
        </w:rPr>
        <w:t>uitleg veel toepassing 1).</w:t>
      </w:r>
    </w:p>
    <w:p w:rsidR="009F3BC5" w:rsidRPr="00362C5E" w:rsidRDefault="009F3BC5" w:rsidP="009F3BC5">
      <w:pPr>
        <w:jc w:val="both"/>
        <w:rPr>
          <w:lang w:eastAsia="en-US"/>
        </w:rPr>
      </w:pPr>
      <w:r w:rsidRPr="00362C5E">
        <w:rPr>
          <w:lang w:eastAsia="en-US"/>
        </w:rPr>
        <w:t xml:space="preserve">Smytegelt </w:t>
      </w:r>
      <w:r>
        <w:rPr>
          <w:lang w:eastAsia="en-US"/>
        </w:rPr>
        <w:t>-</w:t>
      </w:r>
      <w:r w:rsidRPr="00362C5E">
        <w:rPr>
          <w:lang w:eastAsia="en-US"/>
        </w:rPr>
        <w:t xml:space="preserve"> als leerling van Hermannus Witsius </w:t>
      </w:r>
      <w:r>
        <w:rPr>
          <w:lang w:eastAsia="en-US"/>
        </w:rPr>
        <w:t>-</w:t>
      </w:r>
      <w:r w:rsidRPr="00362C5E">
        <w:rPr>
          <w:lang w:eastAsia="en-US"/>
        </w:rPr>
        <w:t xml:space="preserve"> is ook in zijn preekmethode de man der synthese</w:t>
      </w:r>
      <w:r>
        <w:rPr>
          <w:lang w:eastAsia="en-US"/>
        </w:rPr>
        <w:t>:</w:t>
      </w:r>
      <w:r w:rsidRPr="00362C5E">
        <w:rPr>
          <w:lang w:eastAsia="en-US"/>
        </w:rPr>
        <w:t xml:space="preserve"> hij geeft tekstuitleg èn van het begin tot het einde der preek de toepassing op het geestelijke, in het bijzonder het bevindelijke leven. Zijn Bijbelkennis verleidt hem er niet toe om uit de Concordantie alle gelijkluidende plaatsen tot ver</w:t>
      </w:r>
      <w:r w:rsidRPr="00362C5E">
        <w:rPr>
          <w:lang w:eastAsia="en-US"/>
        </w:rPr>
        <w:softHyphen/>
        <w:t>moeiens toe te vermelden.</w:t>
      </w:r>
    </w:p>
    <w:p w:rsidR="009F3BC5" w:rsidRDefault="009F3BC5" w:rsidP="009F3BC5">
      <w:pPr>
        <w:jc w:val="both"/>
        <w:rPr>
          <w:lang w:eastAsia="en-US"/>
        </w:rPr>
      </w:pPr>
      <w:r w:rsidRPr="00362C5E">
        <w:rPr>
          <w:lang w:eastAsia="en-US"/>
        </w:rPr>
        <w:t xml:space="preserve">Het is Smytegelt's predikwijze eerst een inleiding te geven over een met zijn onderwerp verwanten </w:t>
      </w:r>
      <w:r>
        <w:rPr>
          <w:lang w:eastAsia="en-US"/>
        </w:rPr>
        <w:t>tekst</w:t>
      </w:r>
      <w:r w:rsidRPr="00362C5E">
        <w:rPr>
          <w:lang w:eastAsia="en-US"/>
        </w:rPr>
        <w:t xml:space="preserve"> en vervolgens</w:t>
      </w:r>
      <w:r>
        <w:rPr>
          <w:lang w:eastAsia="en-US"/>
        </w:rPr>
        <w:t xml:space="preserve"> de </w:t>
      </w:r>
      <w:r w:rsidRPr="00362C5E">
        <w:rPr>
          <w:lang w:eastAsia="en-US"/>
        </w:rPr>
        <w:t>eigenlijken te</w:t>
      </w:r>
      <w:r>
        <w:rPr>
          <w:lang w:eastAsia="en-US"/>
        </w:rPr>
        <w:t>ks</w:t>
      </w:r>
      <w:r w:rsidRPr="00362C5E">
        <w:rPr>
          <w:lang w:eastAsia="en-US"/>
        </w:rPr>
        <w:t>t zijner leerrede te behandelen, in punten ingedeeld</w:t>
      </w:r>
      <w:r>
        <w:rPr>
          <w:lang w:eastAsia="en-US"/>
        </w:rPr>
        <w:t>. D</w:t>
      </w:r>
      <w:r w:rsidRPr="00362C5E">
        <w:rPr>
          <w:lang w:eastAsia="en-US"/>
        </w:rPr>
        <w:t>e toepassing ligt in het gehele stuk</w:t>
      </w:r>
      <w:r>
        <w:rPr>
          <w:lang w:eastAsia="en-US"/>
        </w:rPr>
        <w:t>. D</w:t>
      </w:r>
      <w:r w:rsidRPr="00362C5E">
        <w:rPr>
          <w:lang w:eastAsia="en-US"/>
        </w:rPr>
        <w:t xml:space="preserve">e inleiding is op zichzelf een korte preek 2). </w:t>
      </w:r>
    </w:p>
    <w:p w:rsidR="009F3BC5" w:rsidRDefault="009F3BC5" w:rsidP="009F3BC5">
      <w:pPr>
        <w:jc w:val="both"/>
        <w:rPr>
          <w:lang w:eastAsia="en-US"/>
        </w:rPr>
      </w:pPr>
      <w:r w:rsidRPr="00362C5E">
        <w:rPr>
          <w:lang w:eastAsia="en-US"/>
        </w:rPr>
        <w:t xml:space="preserve">In </w:t>
      </w:r>
      <w:r>
        <w:rPr>
          <w:lang w:eastAsia="en-US"/>
        </w:rPr>
        <w:t>"</w:t>
      </w:r>
      <w:r w:rsidRPr="00362C5E">
        <w:rPr>
          <w:lang w:eastAsia="en-US"/>
        </w:rPr>
        <w:t xml:space="preserve">Het Gekrookte Riet" zijn in vier der </w:t>
      </w:r>
      <w:r>
        <w:rPr>
          <w:lang w:eastAsia="en-US"/>
        </w:rPr>
        <w:t>144</w:t>
      </w:r>
      <w:r w:rsidRPr="00362C5E">
        <w:rPr>
          <w:lang w:eastAsia="en-US"/>
        </w:rPr>
        <w:t xml:space="preserve"> leerredenen deze korte </w:t>
      </w:r>
      <w:r>
        <w:rPr>
          <w:lang w:eastAsia="en-US"/>
        </w:rPr>
        <w:t>preke</w:t>
      </w:r>
      <w:r w:rsidRPr="00362C5E">
        <w:rPr>
          <w:lang w:eastAsia="en-US"/>
        </w:rPr>
        <w:t>n vooraf ontleend aan te</w:t>
      </w:r>
      <w:r>
        <w:rPr>
          <w:lang w:eastAsia="en-US"/>
        </w:rPr>
        <w:t>ks</w:t>
      </w:r>
      <w:r w:rsidRPr="00362C5E">
        <w:rPr>
          <w:lang w:eastAsia="en-US"/>
        </w:rPr>
        <w:t xml:space="preserve">ten uit het Hooglied, nl. in de </w:t>
      </w:r>
      <w:r>
        <w:rPr>
          <w:lang w:eastAsia="en-US"/>
        </w:rPr>
        <w:t>48</w:t>
      </w:r>
      <w:r w:rsidRPr="00362C5E">
        <w:rPr>
          <w:lang w:eastAsia="en-US"/>
        </w:rPr>
        <w:t xml:space="preserve">e, de </w:t>
      </w:r>
      <w:r>
        <w:rPr>
          <w:lang w:eastAsia="en-US"/>
        </w:rPr>
        <w:t>79</w:t>
      </w:r>
      <w:r w:rsidRPr="00362C5E">
        <w:rPr>
          <w:lang w:eastAsia="en-US"/>
        </w:rPr>
        <w:t xml:space="preserve">e, de </w:t>
      </w:r>
      <w:r>
        <w:rPr>
          <w:lang w:eastAsia="en-US"/>
        </w:rPr>
        <w:t>81e en 100</w:t>
      </w:r>
      <w:r w:rsidRPr="00362C5E">
        <w:rPr>
          <w:lang w:eastAsia="en-US"/>
        </w:rPr>
        <w:t xml:space="preserve">e. </w:t>
      </w:r>
    </w:p>
    <w:p w:rsidR="009F3BC5" w:rsidRDefault="009F3BC5" w:rsidP="009F3BC5">
      <w:pPr>
        <w:jc w:val="both"/>
        <w:rPr>
          <w:lang w:eastAsia="en-US"/>
        </w:rPr>
      </w:pPr>
      <w:r w:rsidRPr="00362C5E">
        <w:rPr>
          <w:lang w:eastAsia="en-US"/>
        </w:rPr>
        <w:t>Op deze methode maakt Smytegelt echter een uitzondering, wanneer hij feitelijk niet preekt, maar een bepaald onderwerp in een lange serie toespraken behandelt, b.v</w:t>
      </w:r>
      <w:r>
        <w:rPr>
          <w:lang w:eastAsia="en-US"/>
        </w:rPr>
        <w:t>. D</w:t>
      </w:r>
      <w:r w:rsidRPr="00362C5E">
        <w:rPr>
          <w:lang w:eastAsia="en-US"/>
        </w:rPr>
        <w:t xml:space="preserve">e beoefening der heiligmaking en der gemeenschap der heiligen (in </w:t>
      </w:r>
      <w:r>
        <w:rPr>
          <w:lang w:eastAsia="en-US"/>
        </w:rPr>
        <w:t>"</w:t>
      </w:r>
      <w:r w:rsidRPr="00362C5E">
        <w:rPr>
          <w:lang w:eastAsia="en-US"/>
        </w:rPr>
        <w:t>Des christens heil en cieraat of het</w:t>
      </w:r>
      <w:r>
        <w:rPr>
          <w:lang w:eastAsia="en-US"/>
        </w:rPr>
        <w:t xml:space="preserve"> bevindelijke leven in zijn geh</w:t>
      </w:r>
      <w:r w:rsidRPr="00362C5E">
        <w:rPr>
          <w:lang w:eastAsia="en-US"/>
        </w:rPr>
        <w:t xml:space="preserve">elen omvang (de 145 </w:t>
      </w:r>
      <w:r>
        <w:rPr>
          <w:lang w:eastAsia="en-US"/>
        </w:rPr>
        <w:t>preke</w:t>
      </w:r>
      <w:r w:rsidRPr="00362C5E">
        <w:rPr>
          <w:lang w:eastAsia="en-US"/>
        </w:rPr>
        <w:t xml:space="preserve">n van </w:t>
      </w:r>
      <w:r>
        <w:rPr>
          <w:lang w:eastAsia="en-US"/>
        </w:rPr>
        <w:t>"</w:t>
      </w:r>
      <w:r w:rsidRPr="00362C5E">
        <w:rPr>
          <w:lang w:eastAsia="en-US"/>
        </w:rPr>
        <w:t>Het Gekrookte Riet</w:t>
      </w:r>
      <w:r>
        <w:rPr>
          <w:lang w:eastAsia="en-US"/>
        </w:rPr>
        <w:t xml:space="preserve">. </w:t>
      </w:r>
    </w:p>
    <w:p w:rsidR="009F3BC5" w:rsidRPr="00362C5E" w:rsidRDefault="009F3BC5" w:rsidP="009F3BC5">
      <w:pPr>
        <w:jc w:val="both"/>
        <w:rPr>
          <w:lang w:eastAsia="en-US"/>
        </w:rPr>
      </w:pPr>
      <w:r>
        <w:rPr>
          <w:lang w:eastAsia="en-US"/>
        </w:rPr>
        <w:t>D</w:t>
      </w:r>
      <w:r w:rsidRPr="00362C5E">
        <w:rPr>
          <w:lang w:eastAsia="en-US"/>
        </w:rPr>
        <w:t xml:space="preserve">an blijft wel het korte preekje vooraf, maar de </w:t>
      </w:r>
      <w:r>
        <w:rPr>
          <w:lang w:eastAsia="en-US"/>
        </w:rPr>
        <w:t>tekst</w:t>
      </w:r>
      <w:r w:rsidRPr="00362C5E">
        <w:rPr>
          <w:lang w:eastAsia="en-US"/>
        </w:rPr>
        <w:t xml:space="preserve">en, die boven de </w:t>
      </w:r>
      <w:r>
        <w:rPr>
          <w:lang w:eastAsia="en-US"/>
        </w:rPr>
        <w:t>preke</w:t>
      </w:r>
      <w:r w:rsidRPr="00362C5E">
        <w:rPr>
          <w:lang w:eastAsia="en-US"/>
        </w:rPr>
        <w:t>n staan (b.v. Kolossensen I</w:t>
      </w:r>
      <w:r>
        <w:rPr>
          <w:lang w:eastAsia="en-US"/>
        </w:rPr>
        <w:t>:</w:t>
      </w:r>
      <w:r w:rsidRPr="00362C5E">
        <w:rPr>
          <w:lang w:eastAsia="en-US"/>
        </w:rPr>
        <w:t xml:space="preserve">22 vijf en dertig maal in </w:t>
      </w:r>
      <w:r>
        <w:rPr>
          <w:lang w:eastAsia="en-US"/>
        </w:rPr>
        <w:t>"</w:t>
      </w:r>
      <w:r w:rsidRPr="00362C5E">
        <w:rPr>
          <w:lang w:eastAsia="en-US"/>
        </w:rPr>
        <w:t>Des christens heil en cieraat" en Mattheüs XII</w:t>
      </w:r>
      <w:r>
        <w:rPr>
          <w:lang w:eastAsia="en-US"/>
        </w:rPr>
        <w:t>:</w:t>
      </w:r>
      <w:r w:rsidRPr="00362C5E">
        <w:rPr>
          <w:lang w:eastAsia="en-US"/>
        </w:rPr>
        <w:t xml:space="preserve"> 20, </w:t>
      </w:r>
      <w:smartTag w:uri="urn:schemas-microsoft-com:office:smarttags" w:element="metricconverter">
        <w:smartTagPr>
          <w:attr w:name="ProductID" w:val="1, In"/>
        </w:smartTagPr>
        <w:r w:rsidRPr="00362C5E">
          <w:rPr>
            <w:lang w:eastAsia="en-US"/>
          </w:rPr>
          <w:t>21 in</w:t>
        </w:r>
      </w:smartTag>
      <w:r w:rsidRPr="00362C5E">
        <w:rPr>
          <w:lang w:eastAsia="en-US"/>
        </w:rPr>
        <w:t xml:space="preserve"> </w:t>
      </w:r>
      <w:r>
        <w:rPr>
          <w:lang w:eastAsia="en-US"/>
        </w:rPr>
        <w:t>"</w:t>
      </w:r>
      <w:r w:rsidRPr="00362C5E">
        <w:rPr>
          <w:lang w:eastAsia="en-US"/>
        </w:rPr>
        <w:t>Het Gekrookte Riet</w:t>
      </w:r>
      <w:r>
        <w:rPr>
          <w:lang w:eastAsia="en-US"/>
        </w:rPr>
        <w:t>2)</w:t>
      </w:r>
      <w:r w:rsidRPr="00362C5E">
        <w:rPr>
          <w:lang w:eastAsia="en-US"/>
        </w:rPr>
        <w:t>, geraken' snel uit</w:t>
      </w:r>
      <w:r>
        <w:rPr>
          <w:lang w:eastAsia="en-US"/>
        </w:rPr>
        <w:t xml:space="preserve"> de </w:t>
      </w:r>
      <w:r w:rsidRPr="00362C5E">
        <w:rPr>
          <w:lang w:eastAsia="en-US"/>
        </w:rPr>
        <w:t>gezichtskring.</w:t>
      </w:r>
    </w:p>
    <w:p w:rsidR="009F3BC5" w:rsidRDefault="009F3BC5" w:rsidP="009F3BC5">
      <w:pPr>
        <w:jc w:val="both"/>
        <w:rPr>
          <w:lang w:eastAsia="en-US"/>
        </w:rPr>
      </w:pPr>
    </w:p>
    <w:p w:rsidR="009F3BC5" w:rsidRDefault="009F3BC5" w:rsidP="009F3BC5">
      <w:pPr>
        <w:jc w:val="both"/>
        <w:rPr>
          <w:lang w:eastAsia="en-US"/>
        </w:rPr>
      </w:pPr>
      <w:r w:rsidRPr="00362C5E">
        <w:rPr>
          <w:lang w:eastAsia="en-US"/>
        </w:rPr>
        <w:t>In</w:t>
      </w:r>
      <w:r>
        <w:rPr>
          <w:lang w:eastAsia="en-US"/>
        </w:rPr>
        <w:t xml:space="preserve"> de </w:t>
      </w:r>
      <w:r w:rsidRPr="00362C5E">
        <w:rPr>
          <w:lang w:eastAsia="en-US"/>
        </w:rPr>
        <w:t>grond is dus de titel</w:t>
      </w:r>
      <w:r>
        <w:rPr>
          <w:lang w:eastAsia="en-US"/>
        </w:rPr>
        <w:t>:</w:t>
      </w:r>
      <w:r w:rsidRPr="00362C5E">
        <w:rPr>
          <w:lang w:eastAsia="en-US"/>
        </w:rPr>
        <w:t xml:space="preserve"> </w:t>
      </w:r>
      <w:r>
        <w:rPr>
          <w:lang w:eastAsia="en-US"/>
        </w:rPr>
        <w:t>"</w:t>
      </w:r>
      <w:r w:rsidRPr="00362C5E">
        <w:rPr>
          <w:lang w:eastAsia="en-US"/>
        </w:rPr>
        <w:t xml:space="preserve">Het Gekrookte Riet of Honderd vijf en veertig </w:t>
      </w:r>
      <w:r>
        <w:rPr>
          <w:lang w:eastAsia="en-US"/>
        </w:rPr>
        <w:t>predicati</w:t>
      </w:r>
      <w:r w:rsidRPr="00362C5E">
        <w:rPr>
          <w:lang w:eastAsia="en-US"/>
        </w:rPr>
        <w:t>en over Mathhes XII</w:t>
      </w:r>
      <w:r>
        <w:rPr>
          <w:lang w:eastAsia="en-US"/>
        </w:rPr>
        <w:t>:</w:t>
      </w:r>
      <w:r w:rsidRPr="00362C5E">
        <w:rPr>
          <w:lang w:eastAsia="en-US"/>
        </w:rPr>
        <w:t xml:space="preserve"> 20, 21" onjuist. </w:t>
      </w:r>
    </w:p>
    <w:p w:rsidR="009F3BC5" w:rsidRDefault="009F3BC5" w:rsidP="009F3BC5">
      <w:pPr>
        <w:jc w:val="both"/>
        <w:rPr>
          <w:lang w:eastAsia="en-US"/>
        </w:rPr>
      </w:pPr>
      <w:r w:rsidRPr="00362C5E">
        <w:rPr>
          <w:lang w:eastAsia="en-US"/>
        </w:rPr>
        <w:t>Na de zesde preek reeds verdwijnt de te</w:t>
      </w:r>
      <w:r>
        <w:rPr>
          <w:lang w:eastAsia="en-US"/>
        </w:rPr>
        <w:t>ks</w:t>
      </w:r>
      <w:r w:rsidRPr="00362C5E">
        <w:rPr>
          <w:lang w:eastAsia="en-US"/>
        </w:rPr>
        <w:t xml:space="preserve">t, al blijven de </w:t>
      </w:r>
      <w:r>
        <w:rPr>
          <w:lang w:eastAsia="en-US"/>
        </w:rPr>
        <w:t>gelovig</w:t>
      </w:r>
      <w:r w:rsidRPr="00362C5E">
        <w:rPr>
          <w:lang w:eastAsia="en-US"/>
        </w:rPr>
        <w:t>en toe</w:t>
      </w:r>
      <w:r w:rsidRPr="00362C5E">
        <w:rPr>
          <w:lang w:eastAsia="en-US"/>
        </w:rPr>
        <w:softHyphen/>
        <w:t xml:space="preserve">gesproken worden als </w:t>
      </w:r>
      <w:r>
        <w:rPr>
          <w:lang w:eastAsia="en-US"/>
        </w:rPr>
        <w:t>"</w:t>
      </w:r>
      <w:r w:rsidRPr="00362C5E">
        <w:rPr>
          <w:lang w:eastAsia="en-US"/>
        </w:rPr>
        <w:t xml:space="preserve">gekrookte rietjes", </w:t>
      </w:r>
      <w:r>
        <w:rPr>
          <w:lang w:eastAsia="en-US"/>
        </w:rPr>
        <w:t>-</w:t>
      </w:r>
      <w:r w:rsidRPr="00362C5E">
        <w:rPr>
          <w:lang w:eastAsia="en-US"/>
        </w:rPr>
        <w:t xml:space="preserve"> maar dát is geen te</w:t>
      </w:r>
      <w:r>
        <w:rPr>
          <w:lang w:eastAsia="en-US"/>
        </w:rPr>
        <w:t>ks</w:t>
      </w:r>
      <w:r w:rsidRPr="00362C5E">
        <w:rPr>
          <w:lang w:eastAsia="en-US"/>
        </w:rPr>
        <w:t>t</w:t>
      </w:r>
      <w:r w:rsidRPr="00362C5E">
        <w:rPr>
          <w:lang w:eastAsia="en-US"/>
        </w:rPr>
        <w:softHyphen/>
        <w:t>uitleg</w:t>
      </w:r>
      <w:r>
        <w:rPr>
          <w:lang w:eastAsia="en-US"/>
        </w:rPr>
        <w:t>!</w:t>
      </w:r>
      <w:r w:rsidRPr="00362C5E">
        <w:rPr>
          <w:lang w:eastAsia="en-US"/>
        </w:rPr>
        <w:t xml:space="preserve"> Van nummer 108 af is de korte preek vooraf voortdurend over Jesaja LXI</w:t>
      </w:r>
      <w:r>
        <w:rPr>
          <w:lang w:eastAsia="en-US"/>
        </w:rPr>
        <w:t>:</w:t>
      </w:r>
      <w:r w:rsidRPr="00362C5E">
        <w:rPr>
          <w:lang w:eastAsia="en-US"/>
        </w:rPr>
        <w:t xml:space="preserve"> 9</w:t>
      </w:r>
      <w:r>
        <w:rPr>
          <w:lang w:eastAsia="en-US"/>
        </w:rPr>
        <w:t>:</w:t>
      </w:r>
      <w:r w:rsidRPr="00362C5E">
        <w:rPr>
          <w:lang w:eastAsia="en-US"/>
        </w:rPr>
        <w:t xml:space="preserve"> </w:t>
      </w:r>
      <w:r>
        <w:rPr>
          <w:lang w:eastAsia="en-US"/>
        </w:rPr>
        <w:t>"</w:t>
      </w:r>
      <w:r w:rsidRPr="00362C5E">
        <w:rPr>
          <w:lang w:eastAsia="en-US"/>
        </w:rPr>
        <w:t>Allen, die hen zullen zien, zullen hen kennen, dat zij een zaad zijn, dat de Heere gezegend heeft"</w:t>
      </w:r>
      <w:r>
        <w:rPr>
          <w:lang w:eastAsia="en-US"/>
        </w:rPr>
        <w:t>. D</w:t>
      </w:r>
      <w:r w:rsidRPr="00362C5E">
        <w:rPr>
          <w:lang w:eastAsia="en-US"/>
        </w:rPr>
        <w:t>aar begint dus een deel, dat had kunnen h</w:t>
      </w:r>
      <w:r>
        <w:rPr>
          <w:lang w:eastAsia="en-US"/>
        </w:rPr>
        <w:t>ete</w:t>
      </w:r>
      <w:r w:rsidRPr="00362C5E">
        <w:rPr>
          <w:lang w:eastAsia="en-US"/>
        </w:rPr>
        <w:t>n</w:t>
      </w:r>
      <w:r>
        <w:rPr>
          <w:lang w:eastAsia="en-US"/>
        </w:rPr>
        <w:t>:</w:t>
      </w:r>
      <w:r w:rsidRPr="00362C5E">
        <w:rPr>
          <w:lang w:eastAsia="en-US"/>
        </w:rPr>
        <w:t xml:space="preserve"> </w:t>
      </w:r>
      <w:r>
        <w:rPr>
          <w:lang w:eastAsia="en-US"/>
        </w:rPr>
        <w:t>"</w:t>
      </w:r>
      <w:r w:rsidRPr="00362C5E">
        <w:rPr>
          <w:lang w:eastAsia="en-US"/>
        </w:rPr>
        <w:t xml:space="preserve">Het gezegende Volk". </w:t>
      </w:r>
    </w:p>
    <w:p w:rsidR="009F3BC5" w:rsidRPr="00362C5E" w:rsidRDefault="009F3BC5" w:rsidP="009F3BC5">
      <w:pPr>
        <w:jc w:val="both"/>
        <w:rPr>
          <w:lang w:eastAsia="en-US"/>
        </w:rPr>
      </w:pPr>
      <w:r w:rsidRPr="00362C5E">
        <w:rPr>
          <w:lang w:eastAsia="en-US"/>
        </w:rPr>
        <w:t>Beter ware de samenvattende titel van het boek geweest</w:t>
      </w:r>
      <w:r>
        <w:rPr>
          <w:lang w:eastAsia="en-US"/>
        </w:rPr>
        <w:t>:</w:t>
      </w:r>
      <w:r w:rsidRPr="00362C5E">
        <w:rPr>
          <w:lang w:eastAsia="en-US"/>
        </w:rPr>
        <w:t xml:space="preserve"> </w:t>
      </w:r>
      <w:r>
        <w:rPr>
          <w:lang w:eastAsia="en-US"/>
        </w:rPr>
        <w:t>"</w:t>
      </w:r>
      <w:r w:rsidRPr="00362C5E">
        <w:rPr>
          <w:lang w:eastAsia="en-US"/>
        </w:rPr>
        <w:t>Bevindelijke God</w:t>
      </w:r>
      <w:r w:rsidRPr="00362C5E">
        <w:rPr>
          <w:lang w:eastAsia="en-US"/>
        </w:rPr>
        <w:softHyphen/>
        <w:t>geleerdheid".</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Doch de uitgever van een boek legt zijn oor te luisteren aan het hart der verwachte lezers. H</w:t>
      </w:r>
      <w:r>
        <w:rPr>
          <w:lang w:eastAsia="en-US"/>
        </w:rPr>
        <w:t>u</w:t>
      </w:r>
      <w:r w:rsidRPr="00362C5E">
        <w:rPr>
          <w:lang w:eastAsia="en-US"/>
        </w:rPr>
        <w:t>n smaak immers bepaalt</w:t>
      </w:r>
      <w:r>
        <w:rPr>
          <w:lang w:eastAsia="en-US"/>
        </w:rPr>
        <w:t xml:space="preserve"> de </w:t>
      </w:r>
      <w:r w:rsidRPr="00362C5E">
        <w:rPr>
          <w:lang w:eastAsia="en-US"/>
        </w:rPr>
        <w:t>kooplust</w:t>
      </w:r>
      <w:r>
        <w:rPr>
          <w:lang w:eastAsia="en-US"/>
        </w:rPr>
        <w:t>!</w:t>
      </w:r>
      <w:r w:rsidRPr="00362C5E">
        <w:rPr>
          <w:lang w:eastAsia="en-US"/>
        </w:rPr>
        <w:t xml:space="preserve"> En voor de </w:t>
      </w:r>
      <w:r>
        <w:rPr>
          <w:lang w:eastAsia="en-US"/>
        </w:rPr>
        <w:t>18</w:t>
      </w:r>
      <w:r w:rsidRPr="00362C5E">
        <w:rPr>
          <w:lang w:eastAsia="en-US"/>
        </w:rPr>
        <w:t xml:space="preserve">e eeuwers was het </w:t>
      </w:r>
      <w:r>
        <w:rPr>
          <w:lang w:eastAsia="en-US"/>
        </w:rPr>
        <w:t>preke</w:t>
      </w:r>
      <w:r w:rsidRPr="00362C5E">
        <w:rPr>
          <w:lang w:eastAsia="en-US"/>
        </w:rPr>
        <w:t xml:space="preserve">n in een serie over één </w:t>
      </w:r>
      <w:r>
        <w:rPr>
          <w:lang w:eastAsia="en-US"/>
        </w:rPr>
        <w:t>tekst</w:t>
      </w:r>
      <w:r w:rsidRPr="00362C5E">
        <w:rPr>
          <w:lang w:eastAsia="en-US"/>
        </w:rPr>
        <w:t xml:space="preserve"> een homiletisch kunststuk. Iedere periode trouwens in de ge</w:t>
      </w:r>
      <w:r w:rsidRPr="00362C5E">
        <w:rPr>
          <w:lang w:eastAsia="en-US"/>
        </w:rPr>
        <w:softHyphen/>
        <w:t xml:space="preserve">schiedenis der predikkunde vertoont haar eigen kunststukken, haar eigen geliefkoosde </w:t>
      </w:r>
      <w:r>
        <w:rPr>
          <w:lang w:eastAsia="en-US"/>
        </w:rPr>
        <w:t>tekst</w:t>
      </w:r>
      <w:r w:rsidRPr="00362C5E">
        <w:rPr>
          <w:lang w:eastAsia="en-US"/>
        </w:rPr>
        <w:t>en of uitdrukkingen of geciteerde schrijvers.</w:t>
      </w:r>
    </w:p>
    <w:p w:rsidR="009F3BC5" w:rsidRDefault="009F3BC5" w:rsidP="009F3BC5">
      <w:pPr>
        <w:jc w:val="both"/>
        <w:rPr>
          <w:lang w:eastAsia="en-US"/>
        </w:rPr>
      </w:pPr>
    </w:p>
    <w:p w:rsidR="009F3BC5" w:rsidRPr="004B5562" w:rsidRDefault="009F3BC5" w:rsidP="009F3BC5">
      <w:pPr>
        <w:jc w:val="both"/>
        <w:rPr>
          <w:sz w:val="22"/>
          <w:szCs w:val="22"/>
          <w:lang w:eastAsia="en-US"/>
        </w:rPr>
      </w:pPr>
      <w:r w:rsidRPr="004B5562">
        <w:rPr>
          <w:sz w:val="22"/>
          <w:szCs w:val="22"/>
          <w:lang w:eastAsia="en-US"/>
        </w:rPr>
        <w:t>1) Zie Dr J. Har t o g, Geschied, van de Predikkunde, blz. 103 vgg; 141. Over Prof. F. A. Lampe, hiervoor, blz. 62.</w:t>
      </w:r>
    </w:p>
    <w:p w:rsidR="009F3BC5" w:rsidRPr="004B5562" w:rsidRDefault="009F3BC5" w:rsidP="009F3BC5">
      <w:pPr>
        <w:jc w:val="both"/>
        <w:rPr>
          <w:sz w:val="22"/>
          <w:szCs w:val="22"/>
          <w:lang w:eastAsia="en-US"/>
        </w:rPr>
      </w:pPr>
      <w:r w:rsidRPr="004B5562">
        <w:rPr>
          <w:sz w:val="22"/>
          <w:szCs w:val="22"/>
          <w:lang w:eastAsia="en-US"/>
        </w:rPr>
        <w:t>2) Zie Hoofdstuk VI n°. 3, 6, 13, 16, 35, 37, 40.</w:t>
      </w:r>
    </w:p>
    <w:p w:rsidR="009F3BC5" w:rsidRPr="004B5562" w:rsidRDefault="009F3BC5" w:rsidP="009F3BC5">
      <w:pPr>
        <w:jc w:val="both"/>
        <w:rPr>
          <w:sz w:val="22"/>
          <w:szCs w:val="22"/>
          <w:lang w:eastAsia="en-US"/>
        </w:rPr>
      </w:pPr>
      <w:r w:rsidRPr="004B5562">
        <w:rPr>
          <w:sz w:val="22"/>
          <w:szCs w:val="22"/>
          <w:lang w:eastAsia="en-US"/>
        </w:rPr>
        <w:t>132</w:t>
      </w:r>
    </w:p>
    <w:p w:rsidR="009F3BC5" w:rsidRDefault="009F3BC5" w:rsidP="009F3BC5">
      <w:pPr>
        <w:jc w:val="both"/>
        <w:rPr>
          <w:lang w:eastAsia="en-US"/>
        </w:rPr>
      </w:pPr>
    </w:p>
    <w:p w:rsidR="009F3BC5" w:rsidRDefault="009F3BC5" w:rsidP="009F3BC5">
      <w:pPr>
        <w:jc w:val="both"/>
        <w:rPr>
          <w:lang w:eastAsia="en-US"/>
        </w:rPr>
      </w:pPr>
      <w:r w:rsidRPr="00362C5E">
        <w:rPr>
          <w:lang w:eastAsia="en-US"/>
        </w:rPr>
        <w:t>In</w:t>
      </w:r>
      <w:r>
        <w:rPr>
          <w:lang w:eastAsia="en-US"/>
        </w:rPr>
        <w:t xml:space="preserve"> de </w:t>
      </w:r>
      <w:r w:rsidRPr="00362C5E">
        <w:rPr>
          <w:lang w:eastAsia="en-US"/>
        </w:rPr>
        <w:t xml:space="preserve">134en brief der </w:t>
      </w:r>
      <w:r>
        <w:rPr>
          <w:lang w:eastAsia="en-US"/>
        </w:rPr>
        <w:t>"</w:t>
      </w:r>
      <w:r w:rsidRPr="00362C5E">
        <w:rPr>
          <w:lang w:eastAsia="en-US"/>
        </w:rPr>
        <w:t>Sara Burgerhart" schrijft Anna Willis over haar Aanstaande,</w:t>
      </w:r>
      <w:r>
        <w:rPr>
          <w:lang w:eastAsia="en-US"/>
        </w:rPr>
        <w:t xml:space="preserve"> de </w:t>
      </w:r>
      <w:r w:rsidRPr="00362C5E">
        <w:rPr>
          <w:lang w:eastAsia="en-US"/>
        </w:rPr>
        <w:t>proponent B. Smit</w:t>
      </w:r>
      <w:r>
        <w:rPr>
          <w:lang w:eastAsia="en-US"/>
        </w:rPr>
        <w:t>:</w:t>
      </w:r>
      <w:r w:rsidRPr="00362C5E">
        <w:rPr>
          <w:lang w:eastAsia="en-US"/>
        </w:rPr>
        <w:t xml:space="preserve"> </w:t>
      </w:r>
      <w:r>
        <w:rPr>
          <w:lang w:eastAsia="en-US"/>
        </w:rPr>
        <w:t>"</w:t>
      </w:r>
      <w:r w:rsidRPr="00362C5E">
        <w:rPr>
          <w:lang w:eastAsia="en-US"/>
        </w:rPr>
        <w:t>Mijn waarde vriend Smit heeft mij wel gezegd, dat hij over dezelfde woorden twintigerlei alle uit elkander l</w:t>
      </w:r>
      <w:r>
        <w:rPr>
          <w:lang w:eastAsia="en-US"/>
        </w:rPr>
        <w:t>ope</w:t>
      </w:r>
      <w:r w:rsidRPr="00362C5E">
        <w:rPr>
          <w:lang w:eastAsia="en-US"/>
        </w:rPr>
        <w:t>nde Leerredenen zoude kunnen maken, op z</w:t>
      </w:r>
      <w:r>
        <w:rPr>
          <w:lang w:eastAsia="en-US"/>
        </w:rPr>
        <w:t>ove</w:t>
      </w:r>
      <w:r w:rsidRPr="00362C5E">
        <w:rPr>
          <w:lang w:eastAsia="en-US"/>
        </w:rPr>
        <w:t>le onderscheiden tijden, in z</w:t>
      </w:r>
      <w:r>
        <w:rPr>
          <w:lang w:eastAsia="en-US"/>
        </w:rPr>
        <w:t>ove</w:t>
      </w:r>
      <w:r w:rsidRPr="00362C5E">
        <w:rPr>
          <w:lang w:eastAsia="en-US"/>
        </w:rPr>
        <w:t xml:space="preserve">el verschillende omstandigheden, al naar hij zelf gesteld, en de zaak, hem dan voorkomende, aannemelijkst was" 1). </w:t>
      </w:r>
    </w:p>
    <w:p w:rsidR="009F3BC5" w:rsidRPr="00362C5E" w:rsidRDefault="009F3BC5" w:rsidP="009F3BC5">
      <w:pPr>
        <w:jc w:val="both"/>
        <w:rPr>
          <w:lang w:eastAsia="en-US"/>
        </w:rPr>
      </w:pPr>
      <w:r w:rsidRPr="00362C5E">
        <w:rPr>
          <w:lang w:eastAsia="en-US"/>
        </w:rPr>
        <w:t>Zij dan de vorm en de titel een door</w:t>
      </w:r>
      <w:r>
        <w:rPr>
          <w:lang w:eastAsia="en-US"/>
        </w:rPr>
        <w:t xml:space="preserve"> de </w:t>
      </w:r>
      <w:r w:rsidRPr="00362C5E">
        <w:rPr>
          <w:lang w:eastAsia="en-US"/>
        </w:rPr>
        <w:t>smaak des tijds bepaalde en mèt</w:t>
      </w:r>
      <w:r>
        <w:rPr>
          <w:lang w:eastAsia="en-US"/>
        </w:rPr>
        <w:t xml:space="preserve"> de tijd ook weer vergaande speels</w:t>
      </w:r>
      <w:r w:rsidRPr="00362C5E">
        <w:rPr>
          <w:lang w:eastAsia="en-US"/>
        </w:rPr>
        <w:t xml:space="preserve">heid, toch is deze vorm met dezen inhoud altijd verre te verkiezen boven de fout van anderen, die 145 maal een verschillende </w:t>
      </w:r>
      <w:r>
        <w:rPr>
          <w:lang w:eastAsia="en-US"/>
        </w:rPr>
        <w:t>tekst</w:t>
      </w:r>
      <w:r w:rsidRPr="00362C5E">
        <w:rPr>
          <w:lang w:eastAsia="en-US"/>
        </w:rPr>
        <w:t xml:space="preserve"> oplezen in</w:t>
      </w:r>
      <w:r>
        <w:rPr>
          <w:lang w:eastAsia="en-US"/>
        </w:rPr>
        <w:t xml:space="preserve"> de </w:t>
      </w:r>
      <w:r w:rsidRPr="00362C5E">
        <w:rPr>
          <w:lang w:eastAsia="en-US"/>
        </w:rPr>
        <w:t>dienst, doch in</w:t>
      </w:r>
      <w:r>
        <w:rPr>
          <w:lang w:eastAsia="en-US"/>
        </w:rPr>
        <w:t xml:space="preserve"> de </w:t>
      </w:r>
      <w:r w:rsidRPr="00362C5E">
        <w:rPr>
          <w:lang w:eastAsia="en-US"/>
        </w:rPr>
        <w:t>grond nooit anders doen dan één zeer beperkt onderwerp herhalen.</w:t>
      </w:r>
    </w:p>
    <w:p w:rsidR="009F3BC5" w:rsidRPr="00362C5E" w:rsidRDefault="009F3BC5" w:rsidP="009F3BC5">
      <w:pPr>
        <w:jc w:val="both"/>
        <w:rPr>
          <w:lang w:eastAsia="en-US"/>
        </w:rPr>
      </w:pPr>
      <w:r w:rsidRPr="00362C5E">
        <w:rPr>
          <w:lang w:eastAsia="en-US"/>
        </w:rPr>
        <w:t xml:space="preserve">Hier komt bij, dat de serie </w:t>
      </w:r>
      <w:r>
        <w:rPr>
          <w:lang w:eastAsia="en-US"/>
        </w:rPr>
        <w:t>"</w:t>
      </w:r>
      <w:r w:rsidRPr="00362C5E">
        <w:rPr>
          <w:lang w:eastAsia="en-US"/>
        </w:rPr>
        <w:t>Het Gekrookte Riet" gehouden werd van</w:t>
      </w:r>
      <w:r>
        <w:rPr>
          <w:lang w:eastAsia="en-US"/>
        </w:rPr>
        <w:t xml:space="preserve"> de </w:t>
      </w:r>
      <w:r w:rsidRPr="00362C5E">
        <w:rPr>
          <w:lang w:eastAsia="en-US"/>
        </w:rPr>
        <w:t>2en Maart 1720 tot</w:t>
      </w:r>
      <w:r>
        <w:rPr>
          <w:lang w:eastAsia="en-US"/>
        </w:rPr>
        <w:t xml:space="preserve"> de </w:t>
      </w:r>
      <w:r w:rsidRPr="00362C5E">
        <w:rPr>
          <w:lang w:eastAsia="en-US"/>
        </w:rPr>
        <w:t xml:space="preserve">3en September 1734. Zij liep dus over veertien en een half jaar. Gemiddeld vallen er dan ongeveer tien </w:t>
      </w:r>
      <w:r>
        <w:rPr>
          <w:lang w:eastAsia="en-US"/>
        </w:rPr>
        <w:t>preke</w:t>
      </w:r>
      <w:r w:rsidRPr="00362C5E">
        <w:rPr>
          <w:lang w:eastAsia="en-US"/>
        </w:rPr>
        <w:t xml:space="preserve">n uit de </w:t>
      </w:r>
      <w:r>
        <w:rPr>
          <w:lang w:eastAsia="en-US"/>
        </w:rPr>
        <w:t>"</w:t>
      </w:r>
      <w:r w:rsidRPr="00362C5E">
        <w:rPr>
          <w:lang w:eastAsia="en-US"/>
        </w:rPr>
        <w:t xml:space="preserve">Gekrookte Riet"-serie op een jaar. Inmiddels hield Smytegelt van week op week, op Zondag en werkdag, zijn andere </w:t>
      </w:r>
      <w:r>
        <w:rPr>
          <w:lang w:eastAsia="en-US"/>
        </w:rPr>
        <w:t>preke</w:t>
      </w:r>
      <w:r w:rsidRPr="00362C5E">
        <w:rPr>
          <w:lang w:eastAsia="en-US"/>
        </w:rPr>
        <w:t>n, Catechismus-</w:t>
      </w:r>
      <w:r>
        <w:rPr>
          <w:lang w:eastAsia="en-US"/>
        </w:rPr>
        <w:t>preke</w:t>
      </w:r>
      <w:r w:rsidRPr="00362C5E">
        <w:rPr>
          <w:lang w:eastAsia="en-US"/>
        </w:rPr>
        <w:t>n, Biddags</w:t>
      </w:r>
      <w:r>
        <w:rPr>
          <w:lang w:eastAsia="en-US"/>
        </w:rPr>
        <w:t>preke</w:t>
      </w:r>
      <w:r w:rsidRPr="00362C5E">
        <w:rPr>
          <w:lang w:eastAsia="en-US"/>
        </w:rPr>
        <w:t xml:space="preserve">n, </w:t>
      </w:r>
      <w:r>
        <w:rPr>
          <w:lang w:eastAsia="en-US"/>
        </w:rPr>
        <w:t>preke</w:t>
      </w:r>
      <w:r w:rsidRPr="00362C5E">
        <w:rPr>
          <w:lang w:eastAsia="en-US"/>
        </w:rPr>
        <w:t>n over vrije stoffen, Feestdag</w:t>
      </w:r>
      <w:r>
        <w:rPr>
          <w:lang w:eastAsia="en-US"/>
        </w:rPr>
        <w:t>preke</w:t>
      </w:r>
      <w:r w:rsidRPr="00362C5E">
        <w:rPr>
          <w:lang w:eastAsia="en-US"/>
        </w:rPr>
        <w:t>n, Avondmaals</w:t>
      </w:r>
      <w:r>
        <w:rPr>
          <w:lang w:eastAsia="en-US"/>
        </w:rPr>
        <w:t>preke</w:t>
      </w:r>
      <w:r w:rsidRPr="00362C5E">
        <w:rPr>
          <w:lang w:eastAsia="en-US"/>
        </w:rPr>
        <w:t xml:space="preserve">n. Het is dus ten </w:t>
      </w:r>
      <w:r>
        <w:rPr>
          <w:lang w:eastAsia="en-US"/>
        </w:rPr>
        <w:t>een</w:t>
      </w:r>
      <w:r w:rsidRPr="00362C5E">
        <w:rPr>
          <w:lang w:eastAsia="en-US"/>
        </w:rPr>
        <w:t xml:space="preserve"> orale onbillijk Smytegelt te houden voor iemand, die maar één uit</w:t>
      </w:r>
      <w:r w:rsidRPr="00362C5E">
        <w:rPr>
          <w:lang w:eastAsia="en-US"/>
        </w:rPr>
        <w:softHyphen/>
        <w:t>drukking eindeloos zou herhaald hebben</w:t>
      </w:r>
      <w:r>
        <w:rPr>
          <w:lang w:eastAsia="en-US"/>
        </w:rPr>
        <w:t>:</w:t>
      </w:r>
      <w:r w:rsidRPr="00362C5E">
        <w:rPr>
          <w:lang w:eastAsia="en-US"/>
        </w:rPr>
        <w:t xml:space="preserve"> </w:t>
      </w:r>
      <w:r>
        <w:rPr>
          <w:lang w:eastAsia="en-US"/>
        </w:rPr>
        <w:t>"</w:t>
      </w:r>
      <w:r w:rsidRPr="00362C5E">
        <w:rPr>
          <w:lang w:eastAsia="en-US"/>
        </w:rPr>
        <w:t>het Gekrookte Riet" .... Alleen staat men versteld over het geestelijke uithoudings- en op</w:t>
      </w:r>
      <w:r w:rsidRPr="00362C5E">
        <w:rPr>
          <w:lang w:eastAsia="en-US"/>
        </w:rPr>
        <w:softHyphen/>
        <w:t>nemingsvermogen in</w:t>
      </w:r>
      <w:r>
        <w:rPr>
          <w:lang w:eastAsia="en-US"/>
        </w:rPr>
        <w:t xml:space="preserve"> de </w:t>
      </w:r>
      <w:r w:rsidRPr="00362C5E">
        <w:rPr>
          <w:lang w:eastAsia="en-US"/>
        </w:rPr>
        <w:t xml:space="preserve">aanvang der </w:t>
      </w:r>
      <w:r>
        <w:rPr>
          <w:lang w:eastAsia="en-US"/>
        </w:rPr>
        <w:t>18</w:t>
      </w:r>
      <w:r w:rsidRPr="00362C5E">
        <w:rPr>
          <w:lang w:eastAsia="en-US"/>
        </w:rPr>
        <w:t xml:space="preserve">e eeuw, dat in staat was tot het verwerken van zulk </w:t>
      </w:r>
      <w:r>
        <w:rPr>
          <w:lang w:eastAsia="en-US"/>
        </w:rPr>
        <w:t xml:space="preserve">een </w:t>
      </w:r>
      <w:r w:rsidRPr="00362C5E">
        <w:rPr>
          <w:lang w:eastAsia="en-US"/>
        </w:rPr>
        <w:t>tot in de vezelen beschreven ziels</w:t>
      </w:r>
      <w:r w:rsidRPr="00362C5E">
        <w:rPr>
          <w:lang w:eastAsia="en-US"/>
        </w:rPr>
        <w:softHyphen/>
        <w:t>analyse</w:t>
      </w:r>
      <w:r>
        <w:rPr>
          <w:lang w:eastAsia="en-US"/>
        </w:rPr>
        <w:t>. D</w:t>
      </w:r>
      <w:r w:rsidRPr="00362C5E">
        <w:rPr>
          <w:lang w:eastAsia="en-US"/>
        </w:rPr>
        <w:t>e 304 ken</w:t>
      </w:r>
      <w:r>
        <w:rPr>
          <w:lang w:eastAsia="en-US"/>
        </w:rPr>
        <w:t>teke</w:t>
      </w:r>
      <w:r w:rsidRPr="00362C5E">
        <w:rPr>
          <w:lang w:eastAsia="en-US"/>
        </w:rPr>
        <w:t xml:space="preserve">nen van het </w:t>
      </w:r>
      <w:r>
        <w:rPr>
          <w:lang w:eastAsia="en-US"/>
        </w:rPr>
        <w:t>"</w:t>
      </w:r>
      <w:r w:rsidRPr="00362C5E">
        <w:rPr>
          <w:lang w:eastAsia="en-US"/>
        </w:rPr>
        <w:t xml:space="preserve">gezegend volk" in </w:t>
      </w:r>
      <w:r>
        <w:rPr>
          <w:lang w:eastAsia="en-US"/>
        </w:rPr>
        <w:t>"</w:t>
      </w:r>
      <w:r w:rsidRPr="00362C5E">
        <w:rPr>
          <w:lang w:eastAsia="en-US"/>
        </w:rPr>
        <w:t>Het Gekrook</w:t>
      </w:r>
      <w:r w:rsidRPr="00362C5E">
        <w:rPr>
          <w:lang w:eastAsia="en-US"/>
        </w:rPr>
        <w:softHyphen/>
        <w:t>te Riet" zijn inderdaad te veel van het goede.</w:t>
      </w:r>
    </w:p>
    <w:p w:rsidR="009F3BC5" w:rsidRDefault="009F3BC5" w:rsidP="009F3BC5">
      <w:pPr>
        <w:jc w:val="both"/>
        <w:rPr>
          <w:lang w:eastAsia="en-US"/>
        </w:rPr>
      </w:pPr>
      <w:r w:rsidRPr="00362C5E">
        <w:rPr>
          <w:lang w:eastAsia="en-US"/>
        </w:rPr>
        <w:t>Reeds bij mytegelt's leven werd een enkele door een toehoorder opgeschreven preek van hem, doch zonder zijn goedkeuring, uit</w:t>
      </w:r>
      <w:r w:rsidRPr="00362C5E">
        <w:rPr>
          <w:lang w:eastAsia="en-US"/>
        </w:rPr>
        <w:softHyphen/>
        <w:t>gegeven, nl</w:t>
      </w:r>
      <w:r>
        <w:rPr>
          <w:lang w:eastAsia="en-US"/>
        </w:rPr>
        <w:t>. D</w:t>
      </w:r>
      <w:r w:rsidRPr="00362C5E">
        <w:rPr>
          <w:lang w:eastAsia="en-US"/>
        </w:rPr>
        <w:t xml:space="preserve">e </w:t>
      </w:r>
      <w:r>
        <w:rPr>
          <w:lang w:eastAsia="en-US"/>
        </w:rPr>
        <w:t>"</w:t>
      </w:r>
      <w:r w:rsidRPr="00362C5E">
        <w:rPr>
          <w:lang w:eastAsia="en-US"/>
        </w:rPr>
        <w:t xml:space="preserve">Uitmuntende P,racticale Leerreden" over Ezechiël </w:t>
      </w:r>
      <w:r>
        <w:rPr>
          <w:lang w:eastAsia="en-US"/>
        </w:rPr>
        <w:t>34:</w:t>
      </w:r>
      <w:r w:rsidRPr="00362C5E">
        <w:rPr>
          <w:lang w:eastAsia="en-US"/>
        </w:rPr>
        <w:t xml:space="preserve"> 31</w:t>
      </w:r>
      <w:r>
        <w:rPr>
          <w:lang w:eastAsia="en-US"/>
        </w:rPr>
        <w:t>:</w:t>
      </w:r>
      <w:r w:rsidRPr="00362C5E">
        <w:rPr>
          <w:lang w:eastAsia="en-US"/>
        </w:rPr>
        <w:t xml:space="preserve"> </w:t>
      </w:r>
      <w:r>
        <w:rPr>
          <w:lang w:eastAsia="en-US"/>
        </w:rPr>
        <w:t>"</w:t>
      </w:r>
      <w:r w:rsidRPr="00362C5E">
        <w:rPr>
          <w:lang w:eastAsia="en-US"/>
        </w:rPr>
        <w:t>Gij nu, o</w:t>
      </w:r>
      <w:r>
        <w:rPr>
          <w:lang w:eastAsia="en-US"/>
        </w:rPr>
        <w:t xml:space="preserve"> mijn </w:t>
      </w:r>
      <w:r w:rsidRPr="00362C5E">
        <w:rPr>
          <w:lang w:eastAsia="en-US"/>
        </w:rPr>
        <w:t>schapen, schapen Mijner weide</w:t>
      </w:r>
      <w:r>
        <w:rPr>
          <w:lang w:eastAsia="en-US"/>
        </w:rPr>
        <w:t>!</w:t>
      </w:r>
      <w:r w:rsidRPr="00362C5E">
        <w:rPr>
          <w:lang w:eastAsia="en-US"/>
        </w:rPr>
        <w:t xml:space="preserve"> gij zijt </w:t>
      </w:r>
      <w:r>
        <w:rPr>
          <w:lang w:eastAsia="en-US"/>
        </w:rPr>
        <w:t>mens</w:t>
      </w:r>
      <w:r w:rsidRPr="00362C5E">
        <w:rPr>
          <w:lang w:eastAsia="en-US"/>
        </w:rPr>
        <w:t xml:space="preserve">en, maar Ik ben uw God, spreekt de Heere Heere" 2). </w:t>
      </w:r>
    </w:p>
    <w:p w:rsidR="009F3BC5" w:rsidRDefault="009F3BC5" w:rsidP="009F3BC5">
      <w:pPr>
        <w:jc w:val="both"/>
        <w:rPr>
          <w:lang w:eastAsia="en-US"/>
        </w:rPr>
      </w:pPr>
      <w:r w:rsidRPr="00362C5E">
        <w:rPr>
          <w:lang w:eastAsia="en-US"/>
        </w:rPr>
        <w:t xml:space="preserve">Het was hem bekend, dat zijn </w:t>
      </w:r>
      <w:r>
        <w:rPr>
          <w:lang w:eastAsia="en-US"/>
        </w:rPr>
        <w:t>preke</w:t>
      </w:r>
      <w:r w:rsidRPr="00362C5E">
        <w:rPr>
          <w:lang w:eastAsia="en-US"/>
        </w:rPr>
        <w:t>n werden opge</w:t>
      </w:r>
      <w:r>
        <w:rPr>
          <w:lang w:eastAsia="en-US"/>
        </w:rPr>
        <w:t>teke</w:t>
      </w:r>
      <w:r w:rsidRPr="00362C5E">
        <w:rPr>
          <w:lang w:eastAsia="en-US"/>
        </w:rPr>
        <w:t>nd</w:t>
      </w:r>
      <w:r>
        <w:rPr>
          <w:lang w:eastAsia="en-US"/>
        </w:rPr>
        <w:t>. D</w:t>
      </w:r>
      <w:r w:rsidRPr="00362C5E">
        <w:rPr>
          <w:lang w:eastAsia="en-US"/>
        </w:rPr>
        <w:t>e Beveren zegt dat deed men óók</w:t>
      </w:r>
      <w:r>
        <w:rPr>
          <w:lang w:eastAsia="en-US"/>
        </w:rPr>
        <w:t xml:space="preserve"> zo </w:t>
      </w:r>
      <w:r w:rsidRPr="00362C5E">
        <w:rPr>
          <w:lang w:eastAsia="en-US"/>
        </w:rPr>
        <w:t xml:space="preserve">met die van Origenes, Chrysostomus en Augustinus. Uit de </w:t>
      </w:r>
      <w:r>
        <w:rPr>
          <w:lang w:eastAsia="en-US"/>
        </w:rPr>
        <w:t>19</w:t>
      </w:r>
      <w:r w:rsidRPr="00362C5E">
        <w:rPr>
          <w:lang w:eastAsia="en-US"/>
        </w:rPr>
        <w:t>e eeuw kan</w:t>
      </w:r>
      <w:r>
        <w:rPr>
          <w:lang w:eastAsia="en-US"/>
        </w:rPr>
        <w:t xml:space="preserve"> men als voorbeeld vermelden J.</w:t>
      </w:r>
      <w:r w:rsidRPr="00362C5E">
        <w:rPr>
          <w:lang w:eastAsia="en-US"/>
        </w:rPr>
        <w:t xml:space="preserve"> F. Schimsheimer, die Da Costa's </w:t>
      </w:r>
      <w:r>
        <w:rPr>
          <w:lang w:eastAsia="en-US"/>
        </w:rPr>
        <w:t>"</w:t>
      </w:r>
      <w:r w:rsidRPr="00362C5E">
        <w:rPr>
          <w:lang w:eastAsia="en-US"/>
        </w:rPr>
        <w:t>Bijbellezingen" na afloop op</w:t>
      </w:r>
      <w:r w:rsidRPr="00362C5E">
        <w:rPr>
          <w:lang w:eastAsia="en-US"/>
        </w:rPr>
        <w:softHyphen/>
        <w:t xml:space="preserve">schreef. </w:t>
      </w:r>
    </w:p>
    <w:p w:rsidR="009F3BC5" w:rsidRPr="00362C5E" w:rsidRDefault="009F3BC5" w:rsidP="009F3BC5">
      <w:pPr>
        <w:jc w:val="both"/>
        <w:rPr>
          <w:lang w:eastAsia="en-US"/>
        </w:rPr>
      </w:pPr>
      <w:r w:rsidRPr="00362C5E">
        <w:rPr>
          <w:lang w:eastAsia="en-US"/>
        </w:rPr>
        <w:t>Bij Smytegelt is de meest bekende opschrijfster Mejuffrouw Maria Boter (in 1703 wordt in Middelburg een ouderling, de uitgever Jacobus Boter vermeld 3) ). Maria Boter schreef gedurende dertig jaren met gr</w:t>
      </w:r>
      <w:r>
        <w:rPr>
          <w:lang w:eastAsia="en-US"/>
        </w:rPr>
        <w:t>ote</w:t>
      </w:r>
      <w:r w:rsidRPr="00362C5E">
        <w:rPr>
          <w:lang w:eastAsia="en-US"/>
        </w:rPr>
        <w:t xml:space="preserve"> nauwkeurigheid Smytegelt's </w:t>
      </w:r>
      <w:r>
        <w:rPr>
          <w:lang w:eastAsia="en-US"/>
        </w:rPr>
        <w:t>preke</w:t>
      </w:r>
      <w:r w:rsidRPr="00362C5E">
        <w:rPr>
          <w:lang w:eastAsia="en-US"/>
        </w:rPr>
        <w:t>n op. Het is</w:t>
      </w:r>
    </w:p>
    <w:p w:rsidR="009F3BC5" w:rsidRDefault="009F3BC5" w:rsidP="009F3BC5">
      <w:pPr>
        <w:jc w:val="both"/>
        <w:rPr>
          <w:lang w:eastAsia="en-US"/>
        </w:rPr>
      </w:pPr>
    </w:p>
    <w:p w:rsidR="009F3BC5" w:rsidRPr="004B5562" w:rsidRDefault="009F3BC5" w:rsidP="009F3BC5">
      <w:pPr>
        <w:jc w:val="both"/>
        <w:rPr>
          <w:sz w:val="22"/>
          <w:szCs w:val="22"/>
          <w:lang w:eastAsia="en-US"/>
        </w:rPr>
      </w:pPr>
      <w:r w:rsidRPr="004B5562">
        <w:rPr>
          <w:sz w:val="22"/>
          <w:szCs w:val="22"/>
          <w:lang w:eastAsia="en-US"/>
        </w:rPr>
        <w:t>1) Smytegelt gaf ook seriën over Hooglied 2: 3; Jozua 3: 3, 4; Mattheüs 5: 47; 13: 44.</w:t>
      </w:r>
    </w:p>
    <w:p w:rsidR="009F3BC5" w:rsidRPr="004B5562" w:rsidRDefault="009F3BC5" w:rsidP="009F3BC5">
      <w:pPr>
        <w:jc w:val="both"/>
        <w:rPr>
          <w:sz w:val="22"/>
          <w:szCs w:val="22"/>
          <w:lang w:eastAsia="en-US"/>
        </w:rPr>
      </w:pPr>
      <w:r w:rsidRPr="004B5562">
        <w:rPr>
          <w:sz w:val="22"/>
          <w:szCs w:val="22"/>
          <w:lang w:eastAsia="en-US"/>
        </w:rPr>
        <w:t>2) Uitmuntende Practicale Leerreden door een voornaam Godgeleerde over Ezech. 34:31, Middelb. bij M. Schryver. z. j.</w:t>
      </w:r>
    </w:p>
    <w:p w:rsidR="009F3BC5" w:rsidRPr="004B5562" w:rsidRDefault="009F3BC5" w:rsidP="009F3BC5">
      <w:pPr>
        <w:jc w:val="both"/>
        <w:rPr>
          <w:sz w:val="22"/>
          <w:szCs w:val="22"/>
          <w:lang w:eastAsia="en-US"/>
        </w:rPr>
      </w:pPr>
      <w:r w:rsidRPr="004B5562">
        <w:rPr>
          <w:sz w:val="22"/>
          <w:szCs w:val="22"/>
          <w:lang w:eastAsia="en-US"/>
        </w:rPr>
        <w:t xml:space="preserve">3) F. N a g t g </w:t>
      </w:r>
      <w:smartTag w:uri="urn:schemas-microsoft-com:office:smarttags" w:element="metricconverter">
        <w:smartTagPr>
          <w:attr w:name="ProductID" w:val="1, In"/>
        </w:smartTagPr>
        <w:r w:rsidRPr="004B5562">
          <w:rPr>
            <w:sz w:val="22"/>
            <w:szCs w:val="22"/>
            <w:lang w:eastAsia="en-US"/>
          </w:rPr>
          <w:t>1 a</w:t>
        </w:r>
      </w:smartTag>
      <w:r w:rsidRPr="004B5562">
        <w:rPr>
          <w:sz w:val="22"/>
          <w:szCs w:val="22"/>
          <w:lang w:eastAsia="en-US"/>
        </w:rPr>
        <w:t xml:space="preserve"> s, Algem. Kerkeraad van Middelb., blz. 86.</w:t>
      </w:r>
    </w:p>
    <w:p w:rsidR="009F3BC5" w:rsidRPr="004B5562" w:rsidRDefault="009F3BC5" w:rsidP="009F3BC5">
      <w:pPr>
        <w:jc w:val="both"/>
        <w:rPr>
          <w:sz w:val="22"/>
          <w:szCs w:val="22"/>
          <w:lang w:eastAsia="en-US"/>
        </w:rPr>
      </w:pPr>
      <w:r w:rsidRPr="004B5562">
        <w:rPr>
          <w:sz w:val="22"/>
          <w:szCs w:val="22"/>
          <w:lang w:eastAsia="en-US"/>
        </w:rPr>
        <w:t>133</w:t>
      </w:r>
    </w:p>
    <w:p w:rsidR="009F3BC5" w:rsidRDefault="009F3BC5" w:rsidP="009F3BC5">
      <w:pPr>
        <w:jc w:val="both"/>
        <w:rPr>
          <w:sz w:val="22"/>
          <w:szCs w:val="22"/>
          <w:lang w:eastAsia="en-US"/>
        </w:rPr>
      </w:pPr>
    </w:p>
    <w:p w:rsidR="009F3BC5" w:rsidRDefault="009F3BC5" w:rsidP="009F3BC5">
      <w:pPr>
        <w:jc w:val="both"/>
        <w:rPr>
          <w:lang w:eastAsia="en-US"/>
        </w:rPr>
      </w:pPr>
      <w:r>
        <w:rPr>
          <w:lang w:eastAsia="en-US"/>
        </w:rPr>
        <w:t>o</w:t>
      </w:r>
      <w:r w:rsidRPr="004B5562">
        <w:rPr>
          <w:lang w:eastAsia="en-US"/>
        </w:rPr>
        <w:t>njuist, als</w:t>
      </w:r>
      <w:r w:rsidRPr="00362C5E">
        <w:rPr>
          <w:lang w:eastAsia="en-US"/>
        </w:rPr>
        <w:t xml:space="preserve"> Prof. Kist haar hand </w:t>
      </w:r>
      <w:r>
        <w:rPr>
          <w:lang w:eastAsia="en-US"/>
        </w:rPr>
        <w:t>"</w:t>
      </w:r>
      <w:r w:rsidRPr="00362C5E">
        <w:rPr>
          <w:lang w:eastAsia="en-US"/>
        </w:rPr>
        <w:t xml:space="preserve">vroom doch ongeoefend" noemt 1). </w:t>
      </w:r>
    </w:p>
    <w:p w:rsidR="009F3BC5" w:rsidRPr="00362C5E" w:rsidRDefault="009F3BC5" w:rsidP="009F3BC5">
      <w:pPr>
        <w:jc w:val="both"/>
        <w:rPr>
          <w:lang w:eastAsia="en-US"/>
        </w:rPr>
      </w:pPr>
      <w:r w:rsidRPr="00362C5E">
        <w:rPr>
          <w:lang w:eastAsia="en-US"/>
        </w:rPr>
        <w:t xml:space="preserve">Integendeel, naar De Beveren's getuigenis kan men op haar woorden </w:t>
      </w:r>
      <w:r>
        <w:rPr>
          <w:lang w:eastAsia="en-US"/>
        </w:rPr>
        <w:t>"</w:t>
      </w:r>
      <w:r w:rsidRPr="00362C5E">
        <w:rPr>
          <w:lang w:eastAsia="en-US"/>
        </w:rPr>
        <w:t>volkomen staet maeken</w:t>
      </w:r>
      <w:r>
        <w:rPr>
          <w:lang w:eastAsia="en-US"/>
        </w:rPr>
        <w:t xml:space="preserve">; </w:t>
      </w:r>
      <w:r w:rsidRPr="00362C5E">
        <w:rPr>
          <w:lang w:eastAsia="en-US"/>
        </w:rPr>
        <w:t>daer ik mag byvoegen, dat dit</w:t>
      </w:r>
      <w:r>
        <w:rPr>
          <w:lang w:eastAsia="en-US"/>
        </w:rPr>
        <w:t xml:space="preserve"> de </w:t>
      </w:r>
      <w:r w:rsidRPr="00362C5E">
        <w:rPr>
          <w:lang w:eastAsia="en-US"/>
        </w:rPr>
        <w:t>Over</w:t>
      </w:r>
      <w:r w:rsidRPr="00362C5E">
        <w:rPr>
          <w:lang w:eastAsia="en-US"/>
        </w:rPr>
        <w:softHyphen/>
        <w:t>ledenen [Smytegelt) niet onbekent of onaengenaem was, en dat zyn Eerw. haer Ed</w:t>
      </w:r>
      <w:r>
        <w:rPr>
          <w:lang w:eastAsia="en-US"/>
        </w:rPr>
        <w:t>. D</w:t>
      </w:r>
      <w:r w:rsidRPr="00362C5E">
        <w:rPr>
          <w:lang w:eastAsia="en-US"/>
        </w:rPr>
        <w:t>ikwils in desen is behulpig geweest".</w:t>
      </w:r>
    </w:p>
    <w:p w:rsidR="009F3BC5" w:rsidRDefault="009F3BC5" w:rsidP="009F3BC5">
      <w:pPr>
        <w:jc w:val="both"/>
        <w:rPr>
          <w:lang w:eastAsia="en-US"/>
        </w:rPr>
      </w:pPr>
    </w:p>
    <w:p w:rsidR="009F3BC5" w:rsidRDefault="009F3BC5" w:rsidP="009F3BC5">
      <w:pPr>
        <w:jc w:val="both"/>
        <w:rPr>
          <w:lang w:eastAsia="en-US"/>
        </w:rPr>
      </w:pPr>
      <w:r w:rsidRPr="00362C5E">
        <w:rPr>
          <w:lang w:eastAsia="en-US"/>
        </w:rPr>
        <w:t>Ten aanzien van zijn eigen preek-aan</w:t>
      </w:r>
      <w:r>
        <w:rPr>
          <w:lang w:eastAsia="en-US"/>
        </w:rPr>
        <w:t>teke</w:t>
      </w:r>
      <w:r w:rsidRPr="00362C5E">
        <w:rPr>
          <w:lang w:eastAsia="en-US"/>
        </w:rPr>
        <w:t>ningen en verdere manuscripten bepaalde Smytegelt bij testament, dat deze onder zijn drie erfgenamen verdeeld moesten worden</w:t>
      </w:r>
      <w:r>
        <w:rPr>
          <w:lang w:eastAsia="en-US"/>
        </w:rPr>
        <w:t>; "</w:t>
      </w:r>
      <w:r w:rsidRPr="00362C5E">
        <w:rPr>
          <w:lang w:eastAsia="en-US"/>
        </w:rPr>
        <w:t xml:space="preserve">dat zij die echter alleen voor zich </w:t>
      </w:r>
      <w:r>
        <w:rPr>
          <w:lang w:eastAsia="en-US"/>
        </w:rPr>
        <w:t>zelf</w:t>
      </w:r>
      <w:r w:rsidRPr="00362C5E">
        <w:rPr>
          <w:lang w:eastAsia="en-US"/>
        </w:rPr>
        <w:t xml:space="preserve"> mochten bezigen, nooit uitl</w:t>
      </w:r>
      <w:r>
        <w:rPr>
          <w:lang w:eastAsia="en-US"/>
        </w:rPr>
        <w:t>een</w:t>
      </w:r>
      <w:r w:rsidRPr="00362C5E">
        <w:rPr>
          <w:lang w:eastAsia="en-US"/>
        </w:rPr>
        <w:t xml:space="preserve"> of doen afschrijven, en wanneer zij die voorwaarde niet wilden aanvaarden, moesten alle papieren worden vernietigd". Vermoedelijk is dit laatste geschied. Smytegelt schreef trouwens bijna onleesbaar. Uit de zeventien kwar</w:t>
      </w:r>
      <w:r w:rsidRPr="00362C5E">
        <w:rPr>
          <w:lang w:eastAsia="en-US"/>
        </w:rPr>
        <w:softHyphen/>
        <w:t xml:space="preserve">tijnen met opgeschreven </w:t>
      </w:r>
      <w:r>
        <w:rPr>
          <w:lang w:eastAsia="en-US"/>
        </w:rPr>
        <w:t>preke</w:t>
      </w:r>
      <w:r w:rsidRPr="00362C5E">
        <w:rPr>
          <w:lang w:eastAsia="en-US"/>
        </w:rPr>
        <w:t>n door Maria Boter te boek gesteld, maakte de bekwame, maar verder in het leven weinig geslaagde (Nagt</w:t>
      </w:r>
      <w:r w:rsidRPr="00362C5E">
        <w:rPr>
          <w:lang w:eastAsia="en-US"/>
        </w:rPr>
        <w:softHyphen/>
        <w:t xml:space="preserve">glas noemt hem </w:t>
      </w:r>
      <w:r>
        <w:rPr>
          <w:lang w:eastAsia="en-US"/>
        </w:rPr>
        <w:t>"</w:t>
      </w:r>
      <w:r w:rsidRPr="00362C5E">
        <w:rPr>
          <w:lang w:eastAsia="en-US"/>
        </w:rPr>
        <w:t>knap, maar loszinnig</w:t>
      </w:r>
      <w:r>
        <w:rPr>
          <w:lang w:eastAsia="en-US"/>
        </w:rPr>
        <w:t>2)</w:t>
      </w:r>
      <w:r w:rsidRPr="00362C5E">
        <w:rPr>
          <w:lang w:eastAsia="en-US"/>
        </w:rPr>
        <w:t xml:space="preserve">, D. Eversdijk uit Sluis, Smytegelt's leerredenen gereed voor de pers. </w:t>
      </w:r>
    </w:p>
    <w:p w:rsidR="009F3BC5" w:rsidRDefault="009F3BC5" w:rsidP="009F3BC5">
      <w:pPr>
        <w:jc w:val="both"/>
        <w:rPr>
          <w:lang w:eastAsia="en-US"/>
        </w:rPr>
      </w:pPr>
      <w:r w:rsidRPr="00362C5E">
        <w:rPr>
          <w:lang w:eastAsia="en-US"/>
        </w:rPr>
        <w:t>En</w:t>
      </w:r>
      <w:r>
        <w:rPr>
          <w:lang w:eastAsia="en-US"/>
        </w:rPr>
        <w:t xml:space="preserve"> zo </w:t>
      </w:r>
      <w:r w:rsidRPr="00362C5E">
        <w:rPr>
          <w:lang w:eastAsia="en-US"/>
        </w:rPr>
        <w:t xml:space="preserve">kwamen de </w:t>
      </w:r>
      <w:r>
        <w:rPr>
          <w:lang w:eastAsia="en-US"/>
        </w:rPr>
        <w:t>preke</w:t>
      </w:r>
      <w:r w:rsidRPr="00362C5E">
        <w:rPr>
          <w:lang w:eastAsia="en-US"/>
        </w:rPr>
        <w:t>n, die Smytegelt, ondanks sterken aandrang van familie-leden en van geestverwanten, zelf nooit had willen uitgeven, toch te boek. Misschien zou hij ze zelf in dat geval meer gepolijst hebben, ze meer in boekvorm hebben gebracht. Zeer zeker zou dit het geval geweest zijn met de weinig afgewerkte Catechismus-</w:t>
      </w:r>
      <w:r>
        <w:rPr>
          <w:lang w:eastAsia="en-US"/>
        </w:rPr>
        <w:t>preke</w:t>
      </w:r>
      <w:r w:rsidRPr="00362C5E">
        <w:rPr>
          <w:lang w:eastAsia="en-US"/>
        </w:rPr>
        <w:t xml:space="preserve">n. In het Rapport der </w:t>
      </w:r>
      <w:r>
        <w:rPr>
          <w:lang w:eastAsia="en-US"/>
        </w:rPr>
        <w:t>"</w:t>
      </w:r>
      <w:r w:rsidRPr="00362C5E">
        <w:rPr>
          <w:lang w:eastAsia="en-US"/>
        </w:rPr>
        <w:t xml:space="preserve">Revisores Librorum" voor </w:t>
      </w:r>
      <w:r>
        <w:rPr>
          <w:lang w:eastAsia="en-US"/>
        </w:rPr>
        <w:t>"</w:t>
      </w:r>
      <w:r w:rsidRPr="00362C5E">
        <w:rPr>
          <w:lang w:eastAsia="en-US"/>
        </w:rPr>
        <w:t xml:space="preserve">Des christens </w:t>
      </w:r>
      <w:r>
        <w:rPr>
          <w:lang w:eastAsia="en-US"/>
        </w:rPr>
        <w:t>eni</w:t>
      </w:r>
      <w:r w:rsidRPr="00362C5E">
        <w:rPr>
          <w:lang w:eastAsia="en-US"/>
        </w:rPr>
        <w:t xml:space="preserve">ge troost" van 2 Mei 1742, de </w:t>
      </w:r>
      <w:r>
        <w:rPr>
          <w:lang w:eastAsia="en-US"/>
        </w:rPr>
        <w:t>Middelburgs</w:t>
      </w:r>
      <w:r w:rsidRPr="00362C5E">
        <w:rPr>
          <w:lang w:eastAsia="en-US"/>
        </w:rPr>
        <w:t>e predikanten Ds Joh. Plesier en Ds Joh. van Wingerden, heet het terecht</w:t>
      </w:r>
      <w:r>
        <w:rPr>
          <w:lang w:eastAsia="en-US"/>
        </w:rPr>
        <w:t>:</w:t>
      </w:r>
      <w:r w:rsidRPr="00362C5E">
        <w:rPr>
          <w:lang w:eastAsia="en-US"/>
        </w:rPr>
        <w:t xml:space="preserve"> </w:t>
      </w:r>
      <w:r>
        <w:rPr>
          <w:lang w:eastAsia="en-US"/>
        </w:rPr>
        <w:t>"</w:t>
      </w:r>
      <w:r w:rsidRPr="00362C5E">
        <w:rPr>
          <w:lang w:eastAsia="en-US"/>
        </w:rPr>
        <w:t>Dog denken dat de Spreker, soo hy de Uitgever van zyil. Predicatien had willen zyn, juist overal deselve uitdrukkingen, en bewysen, of niet gebruikt, of niet behouden zoude hebben, welke nu gemeen gemaakt worden". Slechts zelden inderdaad is een gestenografeerd stuk, dat niet van een volledig opgeschreven tekst wordt voorgedragen, dadelijk rijp voor de pers. Proeven indertijd genomen op</w:t>
      </w:r>
      <w:r>
        <w:rPr>
          <w:lang w:eastAsia="en-US"/>
        </w:rPr>
        <w:t xml:space="preserve"> de wens</w:t>
      </w:r>
      <w:r w:rsidRPr="00362C5E">
        <w:rPr>
          <w:lang w:eastAsia="en-US"/>
        </w:rPr>
        <w:t xml:space="preserve"> van</w:t>
      </w:r>
      <w:r>
        <w:rPr>
          <w:lang w:eastAsia="en-US"/>
        </w:rPr>
        <w:t xml:space="preserve"> de </w:t>
      </w:r>
      <w:r w:rsidRPr="00362C5E">
        <w:rPr>
          <w:lang w:eastAsia="en-US"/>
        </w:rPr>
        <w:t xml:space="preserve">uitgever H. J. Paris om </w:t>
      </w:r>
      <w:r>
        <w:rPr>
          <w:lang w:eastAsia="en-US"/>
        </w:rPr>
        <w:t>preke</w:t>
      </w:r>
      <w:r w:rsidRPr="00362C5E">
        <w:rPr>
          <w:lang w:eastAsia="en-US"/>
        </w:rPr>
        <w:t>n van Prof</w:t>
      </w:r>
      <w:r>
        <w:rPr>
          <w:lang w:eastAsia="en-US"/>
        </w:rPr>
        <w:t>. D</w:t>
      </w:r>
      <w:r w:rsidRPr="00362C5E">
        <w:rPr>
          <w:lang w:eastAsia="en-US"/>
        </w:rPr>
        <w:t>r A. H</w:t>
      </w:r>
      <w:r>
        <w:rPr>
          <w:lang w:eastAsia="en-US"/>
        </w:rPr>
        <w:t>. D</w:t>
      </w:r>
      <w:r w:rsidRPr="00362C5E">
        <w:rPr>
          <w:lang w:eastAsia="en-US"/>
        </w:rPr>
        <w:t>e Hartog als stenogram te doen uitkomen, mislukten</w:t>
      </w:r>
      <w:r>
        <w:rPr>
          <w:lang w:eastAsia="en-US"/>
        </w:rPr>
        <w:t xml:space="preserve">. </w:t>
      </w:r>
    </w:p>
    <w:p w:rsidR="009F3BC5" w:rsidRDefault="009F3BC5" w:rsidP="009F3BC5">
      <w:pPr>
        <w:jc w:val="both"/>
        <w:rPr>
          <w:lang w:eastAsia="en-US"/>
        </w:rPr>
      </w:pPr>
      <w:r>
        <w:rPr>
          <w:lang w:eastAsia="en-US"/>
        </w:rPr>
        <w:t>D</w:t>
      </w:r>
      <w:r w:rsidRPr="00362C5E">
        <w:rPr>
          <w:lang w:eastAsia="en-US"/>
        </w:rPr>
        <w:t>r K. H. Miskotte, wiens boek over de Open</w:t>
      </w:r>
      <w:r w:rsidRPr="00362C5E">
        <w:rPr>
          <w:lang w:eastAsia="en-US"/>
        </w:rPr>
        <w:softHyphen/>
        <w:t xml:space="preserve">baring van Johannes, </w:t>
      </w:r>
      <w:r>
        <w:rPr>
          <w:lang w:eastAsia="en-US"/>
        </w:rPr>
        <w:t>"</w:t>
      </w:r>
      <w:r w:rsidRPr="00362C5E">
        <w:rPr>
          <w:lang w:eastAsia="en-US"/>
        </w:rPr>
        <w:t>Hoofdsom der Historie", naar stenographische opname werd uitgegeven, schrijft in het Woord vooraf</w:t>
      </w:r>
      <w:r>
        <w:rPr>
          <w:lang w:eastAsia="en-US"/>
        </w:rPr>
        <w:t>:</w:t>
      </w:r>
      <w:r w:rsidRPr="00362C5E">
        <w:rPr>
          <w:lang w:eastAsia="en-US"/>
        </w:rPr>
        <w:t xml:space="preserve"> </w:t>
      </w:r>
      <w:r>
        <w:rPr>
          <w:lang w:eastAsia="en-US"/>
        </w:rPr>
        <w:t>"</w:t>
      </w:r>
      <w:r w:rsidRPr="00362C5E">
        <w:rPr>
          <w:lang w:eastAsia="en-US"/>
        </w:rPr>
        <w:t>wat het meest hinderen zal bij de lectuur is ...</w:t>
      </w:r>
      <w:r>
        <w:rPr>
          <w:lang w:eastAsia="en-US"/>
        </w:rPr>
        <w:t>. D</w:t>
      </w:r>
      <w:r w:rsidRPr="00362C5E">
        <w:rPr>
          <w:lang w:eastAsia="en-US"/>
        </w:rPr>
        <w:t>e spreektaal, die nu een</w:t>
      </w:r>
      <w:r w:rsidRPr="00362C5E">
        <w:rPr>
          <w:lang w:eastAsia="en-US"/>
        </w:rPr>
        <w:softHyphen/>
        <w:t xml:space="preserve">maal, gelézen, de periodenbouw van goed proza niet haalt" 2). </w:t>
      </w:r>
    </w:p>
    <w:p w:rsidR="009F3BC5" w:rsidRPr="00362C5E" w:rsidRDefault="009F3BC5" w:rsidP="009F3BC5">
      <w:pPr>
        <w:jc w:val="both"/>
        <w:rPr>
          <w:lang w:eastAsia="en-US"/>
        </w:rPr>
      </w:pPr>
      <w:r w:rsidRPr="00362C5E">
        <w:rPr>
          <w:lang w:eastAsia="en-US"/>
        </w:rPr>
        <w:t>Maar in ieder geval</w:t>
      </w:r>
      <w:r>
        <w:rPr>
          <w:lang w:eastAsia="en-US"/>
        </w:rPr>
        <w:t>: nu hoort men Smytegelt nog, z</w:t>
      </w:r>
      <w:r w:rsidRPr="00362C5E">
        <w:rPr>
          <w:lang w:eastAsia="en-US"/>
        </w:rPr>
        <w:t>óals hij werkelijk predikte van Middelburg's kansels.</w:t>
      </w:r>
    </w:p>
    <w:p w:rsidR="009F3BC5" w:rsidRDefault="009F3BC5" w:rsidP="009F3BC5">
      <w:pPr>
        <w:jc w:val="both"/>
        <w:rPr>
          <w:lang w:eastAsia="en-US"/>
        </w:rPr>
      </w:pPr>
    </w:p>
    <w:p w:rsidR="009F3BC5" w:rsidRPr="004F45A6" w:rsidRDefault="009F3BC5" w:rsidP="009F3BC5">
      <w:pPr>
        <w:jc w:val="both"/>
        <w:rPr>
          <w:lang w:eastAsia="en-US"/>
        </w:rPr>
      </w:pPr>
      <w:r w:rsidRPr="00362C5E">
        <w:rPr>
          <w:lang w:eastAsia="en-US"/>
        </w:rPr>
        <w:t>1) Archief voor Kerkel. Geschied., jg 1837, blz. 458.</w:t>
      </w:r>
    </w:p>
    <w:p w:rsidR="009F3BC5" w:rsidRDefault="009F3BC5" w:rsidP="009F3BC5">
      <w:pPr>
        <w:jc w:val="both"/>
        <w:rPr>
          <w:lang w:eastAsia="en-US"/>
        </w:rPr>
      </w:pPr>
      <w:r w:rsidRPr="00B7177C">
        <w:rPr>
          <w:lang w:val="de-DE" w:eastAsia="en-US"/>
        </w:rPr>
        <w:t xml:space="preserve">2) K. H. M i s k o t t e, Hoofdsom der Historie. </w:t>
      </w:r>
      <w:r w:rsidRPr="00362C5E">
        <w:rPr>
          <w:lang w:eastAsia="en-US"/>
        </w:rPr>
        <w:t>Voordrachten over de visioenen van</w:t>
      </w:r>
      <w:r w:rsidRPr="004F45A6">
        <w:rPr>
          <w:lang w:eastAsia="en-US"/>
        </w:rPr>
        <w:t xml:space="preserve"> </w:t>
      </w:r>
      <w:r w:rsidRPr="00362C5E">
        <w:rPr>
          <w:lang w:eastAsia="en-US"/>
        </w:rPr>
        <w:t>den apostel Johannes, Nijkerk 1945.</w:t>
      </w:r>
      <w:r w:rsidRPr="00362C5E">
        <w:rPr>
          <w:lang w:eastAsia="en-US"/>
        </w:rPr>
        <w:tab/>
      </w:r>
    </w:p>
    <w:p w:rsidR="009F3BC5" w:rsidRDefault="009F3BC5" w:rsidP="009F3BC5">
      <w:pPr>
        <w:jc w:val="both"/>
        <w:rPr>
          <w:lang w:eastAsia="en-US"/>
        </w:rPr>
      </w:pPr>
    </w:p>
    <w:p w:rsidR="009F3BC5" w:rsidRPr="00362C5E" w:rsidRDefault="009F3BC5" w:rsidP="009F3BC5">
      <w:pPr>
        <w:jc w:val="both"/>
        <w:rPr>
          <w:lang w:eastAsia="en-US"/>
        </w:rPr>
      </w:pPr>
      <w:r>
        <w:rPr>
          <w:lang w:eastAsia="en-US"/>
        </w:rPr>
        <w:t>"</w:t>
      </w:r>
      <w:r w:rsidRPr="00362C5E">
        <w:rPr>
          <w:lang w:eastAsia="en-US"/>
        </w:rPr>
        <w:t>Het Gekrookte Riet" verscheen in 1744 te 's-Gravenhage en Middelburg onder de approbatie van de Theologische Faculteit van de Universiteit van Leiden, gedateerd op</w:t>
      </w:r>
      <w:r>
        <w:rPr>
          <w:lang w:eastAsia="en-US"/>
        </w:rPr>
        <w:t xml:space="preserve"> de </w:t>
      </w:r>
      <w:r w:rsidRPr="00362C5E">
        <w:rPr>
          <w:lang w:eastAsia="en-US"/>
        </w:rPr>
        <w:t>24en Maart. Pikant is hierbij, dat een der hoogl</w:t>
      </w:r>
      <w:r>
        <w:rPr>
          <w:lang w:eastAsia="en-US"/>
        </w:rPr>
        <w:t>era</w:t>
      </w:r>
      <w:r w:rsidRPr="00362C5E">
        <w:rPr>
          <w:lang w:eastAsia="en-US"/>
        </w:rPr>
        <w:t>ren aldaar was Smytegelt's vroegere collega te Middelburg, Prof. J. Esgers, een geestverwant</w:t>
      </w:r>
      <w:r>
        <w:rPr>
          <w:lang w:eastAsia="en-US"/>
        </w:rPr>
        <w:t xml:space="preserve">; </w:t>
      </w:r>
      <w:r w:rsidRPr="00362C5E">
        <w:rPr>
          <w:lang w:eastAsia="en-US"/>
        </w:rPr>
        <w:t xml:space="preserve">en een </w:t>
      </w:r>
      <w:r>
        <w:rPr>
          <w:lang w:eastAsia="en-US"/>
        </w:rPr>
        <w:t>tweede</w:t>
      </w:r>
      <w:r w:rsidRPr="00362C5E">
        <w:rPr>
          <w:lang w:eastAsia="en-US"/>
        </w:rPr>
        <w:t xml:space="preserve"> Prof. J. van</w:t>
      </w:r>
      <w:r>
        <w:rPr>
          <w:lang w:eastAsia="en-US"/>
        </w:rPr>
        <w:t xml:space="preserve"> de </w:t>
      </w:r>
      <w:r w:rsidRPr="00362C5E">
        <w:rPr>
          <w:lang w:eastAsia="en-US"/>
        </w:rPr>
        <w:t>Honert, een uiterst felle bestrijder van Schor</w:t>
      </w:r>
      <w:r w:rsidRPr="00362C5E">
        <w:rPr>
          <w:lang w:eastAsia="en-US"/>
        </w:rPr>
        <w:softHyphen/>
        <w:t xml:space="preserve">tinghuis, van bevindelijk Christendom, van </w:t>
      </w:r>
      <w:r>
        <w:rPr>
          <w:lang w:eastAsia="en-US"/>
        </w:rPr>
        <w:t>"</w:t>
      </w:r>
      <w:r w:rsidRPr="00362C5E">
        <w:rPr>
          <w:lang w:eastAsia="en-US"/>
        </w:rPr>
        <w:t xml:space="preserve">Fijnen" (die hij </w:t>
      </w:r>
      <w:r>
        <w:rPr>
          <w:lang w:eastAsia="en-US"/>
        </w:rPr>
        <w:t>"</w:t>
      </w:r>
      <w:r w:rsidRPr="00362C5E">
        <w:rPr>
          <w:lang w:eastAsia="en-US"/>
        </w:rPr>
        <w:t>Elende</w:t>
      </w:r>
      <w:r w:rsidRPr="00362C5E">
        <w:rPr>
          <w:lang w:eastAsia="en-US"/>
        </w:rPr>
        <w:softHyphen/>
      </w:r>
      <w:r>
        <w:rPr>
          <w:lang w:eastAsia="en-US"/>
        </w:rPr>
        <w:t>li</w:t>
      </w:r>
      <w:r w:rsidRPr="00362C5E">
        <w:rPr>
          <w:lang w:eastAsia="en-US"/>
        </w:rPr>
        <w:t xml:space="preserve">ngen" noemt), van de ziels-analyse, van conventikels, getuige zijn </w:t>
      </w:r>
      <w:r>
        <w:rPr>
          <w:lang w:eastAsia="en-US"/>
        </w:rPr>
        <w:t>"</w:t>
      </w:r>
      <w:r w:rsidRPr="00362C5E">
        <w:rPr>
          <w:lang w:eastAsia="en-US"/>
        </w:rPr>
        <w:t xml:space="preserve">De </w:t>
      </w:r>
      <w:r>
        <w:rPr>
          <w:lang w:eastAsia="en-US"/>
        </w:rPr>
        <w:t>mens</w:t>
      </w:r>
      <w:r w:rsidRPr="00362C5E">
        <w:rPr>
          <w:lang w:eastAsia="en-US"/>
        </w:rPr>
        <w:t xml:space="preserve"> in Christus" en </w:t>
      </w:r>
      <w:r>
        <w:rPr>
          <w:lang w:eastAsia="en-US"/>
        </w:rPr>
        <w:t>"</w:t>
      </w:r>
      <w:r w:rsidRPr="00362C5E">
        <w:rPr>
          <w:lang w:eastAsia="en-US"/>
        </w:rPr>
        <w:t>De Kerk in Nederland" 1).</w:t>
      </w:r>
    </w:p>
    <w:p w:rsidR="009F3BC5" w:rsidRPr="00362C5E" w:rsidRDefault="009F3BC5" w:rsidP="009F3BC5">
      <w:pPr>
        <w:jc w:val="both"/>
        <w:rPr>
          <w:lang w:eastAsia="en-US"/>
        </w:rPr>
      </w:pPr>
      <w:r w:rsidRPr="00362C5E">
        <w:rPr>
          <w:lang w:eastAsia="en-US"/>
        </w:rPr>
        <w:t xml:space="preserve">De serie verhandelingen over het bevindelijke leven, samengevat in </w:t>
      </w:r>
      <w:r>
        <w:rPr>
          <w:lang w:eastAsia="en-US"/>
        </w:rPr>
        <w:t>"</w:t>
      </w:r>
      <w:r w:rsidRPr="00362C5E">
        <w:rPr>
          <w:lang w:eastAsia="en-US"/>
        </w:rPr>
        <w:t>Het Gekrookte Riet", is Smyte</w:t>
      </w:r>
      <w:r>
        <w:rPr>
          <w:lang w:eastAsia="en-US"/>
        </w:rPr>
        <w:t>gelt's rijpe werk. Zó</w:t>
      </w:r>
      <w:r w:rsidRPr="00362C5E">
        <w:rPr>
          <w:lang w:eastAsia="en-US"/>
        </w:rPr>
        <w:t xml:space="preserve"> sprak hij de laatste veertien jaren van zijn dienst</w:t>
      </w:r>
      <w:r>
        <w:rPr>
          <w:lang w:eastAsia="en-US"/>
        </w:rPr>
        <w:t>. D</w:t>
      </w:r>
      <w:r w:rsidRPr="00362C5E">
        <w:rPr>
          <w:lang w:eastAsia="en-US"/>
        </w:rPr>
        <w:t xml:space="preserve">e twee </w:t>
      </w:r>
      <w:r>
        <w:rPr>
          <w:lang w:eastAsia="en-US"/>
        </w:rPr>
        <w:t>dele</w:t>
      </w:r>
      <w:r w:rsidRPr="00362C5E">
        <w:rPr>
          <w:lang w:eastAsia="en-US"/>
        </w:rPr>
        <w:t>n omspannen samen 1188 compres-gedrukte bladzijden</w:t>
      </w:r>
      <w:r>
        <w:rPr>
          <w:lang w:eastAsia="en-US"/>
        </w:rPr>
        <w:t>. D</w:t>
      </w:r>
      <w:r w:rsidRPr="00362C5E">
        <w:rPr>
          <w:lang w:eastAsia="en-US"/>
        </w:rPr>
        <w:t xml:space="preserve">aar zijn nog enkelingen, die ze van bladzijde tot bladzijde spellen en genieten. Voor hen zijn de steeds nieuwe drukken van Smytegelt's </w:t>
      </w:r>
      <w:r>
        <w:rPr>
          <w:lang w:eastAsia="en-US"/>
        </w:rPr>
        <w:t>preke</w:t>
      </w:r>
      <w:r w:rsidRPr="00362C5E">
        <w:rPr>
          <w:lang w:eastAsia="en-US"/>
        </w:rPr>
        <w:t>n. Voorts zijn ze een gesloten boek voor</w:t>
      </w:r>
      <w:r>
        <w:rPr>
          <w:lang w:eastAsia="en-US"/>
        </w:rPr>
        <w:t xml:space="preserve"> de doorsnee-kerkmens</w:t>
      </w:r>
      <w:r w:rsidRPr="00362C5E">
        <w:rPr>
          <w:lang w:eastAsia="en-US"/>
        </w:rPr>
        <w:t>.</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Zie hier de volledige titel van het boek</w:t>
      </w:r>
      <w:r>
        <w:rPr>
          <w:lang w:eastAsia="en-US"/>
        </w:rPr>
        <w:t>:</w:t>
      </w:r>
    </w:p>
    <w:p w:rsidR="009F3BC5" w:rsidRDefault="009F3BC5" w:rsidP="009F3BC5">
      <w:pPr>
        <w:jc w:val="center"/>
        <w:rPr>
          <w:lang w:eastAsia="en-US"/>
        </w:rPr>
      </w:pPr>
    </w:p>
    <w:p w:rsidR="009F3BC5" w:rsidRPr="004F45A6" w:rsidRDefault="009F3BC5" w:rsidP="009F3BC5">
      <w:pPr>
        <w:jc w:val="center"/>
        <w:rPr>
          <w:b/>
          <w:lang w:eastAsia="en-US"/>
        </w:rPr>
      </w:pPr>
      <w:r w:rsidRPr="004F45A6">
        <w:rPr>
          <w:b/>
          <w:lang w:eastAsia="en-US"/>
        </w:rPr>
        <w:t>HET GEKROOKTE RIET</w:t>
      </w:r>
    </w:p>
    <w:p w:rsidR="009F3BC5" w:rsidRPr="004F45A6" w:rsidRDefault="009F3BC5" w:rsidP="009F3BC5">
      <w:pPr>
        <w:jc w:val="center"/>
        <w:rPr>
          <w:b/>
          <w:lang w:eastAsia="en-US"/>
        </w:rPr>
      </w:pPr>
      <w:r w:rsidRPr="004F45A6">
        <w:rPr>
          <w:b/>
          <w:lang w:eastAsia="en-US"/>
        </w:rPr>
        <w:t>OF</w:t>
      </w:r>
    </w:p>
    <w:p w:rsidR="009F3BC5" w:rsidRPr="00362C5E" w:rsidRDefault="009F3BC5" w:rsidP="009F3BC5">
      <w:pPr>
        <w:jc w:val="center"/>
        <w:rPr>
          <w:lang w:eastAsia="en-US"/>
        </w:rPr>
      </w:pPr>
      <w:r w:rsidRPr="00362C5E">
        <w:rPr>
          <w:lang w:eastAsia="en-US"/>
        </w:rPr>
        <w:t>HOND ERT-VYF-EN-VEERTIG</w:t>
      </w:r>
      <w:r>
        <w:rPr>
          <w:lang w:eastAsia="en-US"/>
        </w:rPr>
        <w:t xml:space="preserve"> </w:t>
      </w:r>
      <w:r w:rsidRPr="00362C5E">
        <w:rPr>
          <w:lang w:eastAsia="en-US"/>
        </w:rPr>
        <w:t>PREDICATIEN</w:t>
      </w:r>
    </w:p>
    <w:p w:rsidR="009F3BC5" w:rsidRPr="00362C5E" w:rsidRDefault="009F3BC5" w:rsidP="009F3BC5">
      <w:pPr>
        <w:jc w:val="center"/>
        <w:rPr>
          <w:lang w:eastAsia="en-US"/>
        </w:rPr>
      </w:pPr>
      <w:r w:rsidRPr="00362C5E">
        <w:rPr>
          <w:lang w:eastAsia="en-US"/>
        </w:rPr>
        <w:t>OVER</w:t>
      </w:r>
      <w:r>
        <w:rPr>
          <w:lang w:eastAsia="en-US"/>
        </w:rPr>
        <w:t xml:space="preserve"> </w:t>
      </w:r>
      <w:r w:rsidRPr="00362C5E">
        <w:rPr>
          <w:lang w:eastAsia="en-US"/>
        </w:rPr>
        <w:t>MATTHEUS XII</w:t>
      </w:r>
      <w:r>
        <w:rPr>
          <w:lang w:eastAsia="en-US"/>
        </w:rPr>
        <w:t>:</w:t>
      </w:r>
      <w:r w:rsidRPr="00362C5E">
        <w:rPr>
          <w:lang w:eastAsia="en-US"/>
        </w:rPr>
        <w:t xml:space="preserve"> 20, 21.</w:t>
      </w:r>
    </w:p>
    <w:p w:rsidR="009F3BC5" w:rsidRPr="00362C5E" w:rsidRDefault="009F3BC5" w:rsidP="009F3BC5">
      <w:pPr>
        <w:jc w:val="center"/>
        <w:rPr>
          <w:lang w:eastAsia="en-US"/>
        </w:rPr>
      </w:pPr>
      <w:r w:rsidRPr="00362C5E">
        <w:rPr>
          <w:lang w:eastAsia="en-US"/>
        </w:rPr>
        <w:t>Waar in een zwak en kleingelovig Christen opgewekt en be</w:t>
      </w:r>
      <w:r w:rsidRPr="00362C5E">
        <w:rPr>
          <w:lang w:eastAsia="en-US"/>
        </w:rPr>
        <w:noBreakHyphen/>
      </w:r>
    </w:p>
    <w:p w:rsidR="009F3BC5" w:rsidRPr="00362C5E" w:rsidRDefault="009F3BC5" w:rsidP="009F3BC5">
      <w:pPr>
        <w:jc w:val="center"/>
        <w:rPr>
          <w:lang w:eastAsia="en-US"/>
        </w:rPr>
      </w:pPr>
      <w:r w:rsidRPr="00362C5E">
        <w:rPr>
          <w:lang w:eastAsia="en-US"/>
        </w:rPr>
        <w:t>stiert word om op</w:t>
      </w:r>
      <w:r>
        <w:rPr>
          <w:lang w:eastAsia="en-US"/>
        </w:rPr>
        <w:t xml:space="preserve"> de </w:t>
      </w:r>
      <w:r w:rsidRPr="00362C5E">
        <w:rPr>
          <w:lang w:eastAsia="en-US"/>
        </w:rPr>
        <w:t>Heere Jesus te hopen, mitsgaders</w:t>
      </w:r>
    </w:p>
    <w:p w:rsidR="009F3BC5" w:rsidRPr="00362C5E" w:rsidRDefault="009F3BC5" w:rsidP="009F3BC5">
      <w:pPr>
        <w:jc w:val="center"/>
        <w:rPr>
          <w:lang w:eastAsia="en-US"/>
        </w:rPr>
      </w:pPr>
      <w:r w:rsidRPr="00362C5E">
        <w:rPr>
          <w:lang w:eastAsia="en-US"/>
        </w:rPr>
        <w:t>verscheiden gevallen en zwarigheden van het gemoed worden</w:t>
      </w:r>
    </w:p>
    <w:p w:rsidR="009F3BC5" w:rsidRPr="00362C5E" w:rsidRDefault="009F3BC5" w:rsidP="009F3BC5">
      <w:pPr>
        <w:jc w:val="center"/>
        <w:rPr>
          <w:lang w:eastAsia="en-US"/>
        </w:rPr>
      </w:pPr>
      <w:r w:rsidRPr="00362C5E">
        <w:rPr>
          <w:lang w:eastAsia="en-US"/>
        </w:rPr>
        <w:t>opgelost en beantwoort, tot der zulker vertroosting en</w:t>
      </w:r>
    </w:p>
    <w:p w:rsidR="009F3BC5" w:rsidRPr="00362C5E" w:rsidRDefault="009F3BC5" w:rsidP="009F3BC5">
      <w:pPr>
        <w:jc w:val="center"/>
        <w:rPr>
          <w:lang w:eastAsia="en-US"/>
        </w:rPr>
      </w:pPr>
      <w:r w:rsidRPr="00362C5E">
        <w:rPr>
          <w:lang w:eastAsia="en-US"/>
        </w:rPr>
        <w:t>aanmoediging, om met blydschap, al strydende,</w:t>
      </w:r>
    </w:p>
    <w:p w:rsidR="009F3BC5" w:rsidRPr="00362C5E" w:rsidRDefault="009F3BC5" w:rsidP="009F3BC5">
      <w:pPr>
        <w:jc w:val="center"/>
        <w:rPr>
          <w:lang w:eastAsia="en-US"/>
        </w:rPr>
      </w:pPr>
      <w:r w:rsidRPr="00362C5E">
        <w:rPr>
          <w:lang w:eastAsia="en-US"/>
        </w:rPr>
        <w:t>den weg des geloofs na</w:t>
      </w:r>
      <w:r>
        <w:rPr>
          <w:lang w:eastAsia="en-US"/>
        </w:rPr>
        <w:t xml:space="preserve"> de </w:t>
      </w:r>
      <w:r w:rsidRPr="00362C5E">
        <w:rPr>
          <w:lang w:eastAsia="en-US"/>
        </w:rPr>
        <w:t>hemel te bewan</w:t>
      </w:r>
      <w:r w:rsidRPr="00362C5E">
        <w:rPr>
          <w:lang w:eastAsia="en-US"/>
        </w:rPr>
        <w:noBreakHyphen/>
      </w:r>
    </w:p>
    <w:p w:rsidR="009F3BC5" w:rsidRPr="00362C5E" w:rsidRDefault="009F3BC5" w:rsidP="009F3BC5">
      <w:pPr>
        <w:jc w:val="center"/>
        <w:rPr>
          <w:lang w:eastAsia="en-US"/>
        </w:rPr>
      </w:pPr>
      <w:r w:rsidRPr="00362C5E">
        <w:rPr>
          <w:lang w:eastAsia="en-US"/>
        </w:rPr>
        <w:t>delen, en aan de eeuwige gelukzalig-</w:t>
      </w:r>
    </w:p>
    <w:p w:rsidR="009F3BC5" w:rsidRPr="00362C5E" w:rsidRDefault="009F3BC5" w:rsidP="009F3BC5">
      <w:pPr>
        <w:jc w:val="center"/>
        <w:rPr>
          <w:lang w:eastAsia="en-US"/>
        </w:rPr>
      </w:pPr>
      <w:r w:rsidRPr="00362C5E">
        <w:rPr>
          <w:lang w:eastAsia="en-US"/>
        </w:rPr>
        <w:t>heit te zyner tyd deel te krygen.</w:t>
      </w:r>
    </w:p>
    <w:p w:rsidR="009F3BC5" w:rsidRDefault="009F3BC5" w:rsidP="009F3BC5">
      <w:pPr>
        <w:jc w:val="center"/>
        <w:rPr>
          <w:lang w:eastAsia="en-US"/>
        </w:rPr>
      </w:pPr>
    </w:p>
    <w:p w:rsidR="009F3BC5" w:rsidRPr="00362C5E" w:rsidRDefault="009F3BC5" w:rsidP="009F3BC5">
      <w:pPr>
        <w:jc w:val="center"/>
        <w:rPr>
          <w:lang w:eastAsia="en-US"/>
        </w:rPr>
      </w:pPr>
      <w:r w:rsidRPr="00362C5E">
        <w:rPr>
          <w:lang w:eastAsia="en-US"/>
        </w:rPr>
        <w:t>DOOR</w:t>
      </w:r>
      <w:r>
        <w:rPr>
          <w:lang w:eastAsia="en-US"/>
        </w:rPr>
        <w:t xml:space="preserve"> de </w:t>
      </w:r>
      <w:r w:rsidRPr="00362C5E">
        <w:rPr>
          <w:lang w:eastAsia="en-US"/>
        </w:rPr>
        <w:t>ZALIGEN HEERE</w:t>
      </w:r>
    </w:p>
    <w:p w:rsidR="009F3BC5" w:rsidRDefault="009F3BC5" w:rsidP="009F3BC5">
      <w:pPr>
        <w:jc w:val="center"/>
        <w:rPr>
          <w:lang w:eastAsia="en-US"/>
        </w:rPr>
      </w:pPr>
      <w:r w:rsidRPr="00362C5E">
        <w:rPr>
          <w:lang w:eastAsia="en-US"/>
        </w:rPr>
        <w:t>BERNARDUS SMYTEGELT,</w:t>
      </w:r>
    </w:p>
    <w:p w:rsidR="009F3BC5" w:rsidRPr="00362C5E" w:rsidRDefault="009F3BC5" w:rsidP="009F3BC5">
      <w:pPr>
        <w:jc w:val="center"/>
        <w:rPr>
          <w:lang w:eastAsia="en-US"/>
        </w:rPr>
      </w:pPr>
      <w:r w:rsidRPr="00362C5E">
        <w:rPr>
          <w:lang w:eastAsia="en-US"/>
        </w:rPr>
        <w:t>In zyn leven getrouw Bedienaar des Euangeliums te Middelburg.</w:t>
      </w:r>
    </w:p>
    <w:p w:rsidR="009F3BC5" w:rsidRDefault="009F3BC5" w:rsidP="009F3BC5">
      <w:pPr>
        <w:jc w:val="center"/>
        <w:rPr>
          <w:lang w:eastAsia="en-US"/>
        </w:rPr>
      </w:pP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Na 1744 verscheen </w:t>
      </w:r>
      <w:r>
        <w:rPr>
          <w:lang w:eastAsia="en-US"/>
        </w:rPr>
        <w:t>"</w:t>
      </w:r>
      <w:r w:rsidRPr="00362C5E">
        <w:rPr>
          <w:lang w:eastAsia="en-US"/>
        </w:rPr>
        <w:t xml:space="preserve">Het Gekrookte Riet" nog, weer te 's-Gravenhage en Middelburg, in 1768; in Nijkerk in 1868 bij I. J. Malga, die in het begin van de </w:t>
      </w:r>
      <w:r>
        <w:rPr>
          <w:lang w:eastAsia="en-US"/>
        </w:rPr>
        <w:t>tweede</w:t>
      </w:r>
      <w:r w:rsidRPr="00362C5E">
        <w:rPr>
          <w:lang w:eastAsia="en-US"/>
        </w:rPr>
        <w:t xml:space="preserve"> helft der vorige eeuw vele </w:t>
      </w:r>
      <w:r>
        <w:rPr>
          <w:lang w:eastAsia="en-US"/>
        </w:rPr>
        <w:t>"</w:t>
      </w:r>
      <w:r w:rsidRPr="00362C5E">
        <w:rPr>
          <w:lang w:eastAsia="en-US"/>
        </w:rPr>
        <w:t>O</w:t>
      </w:r>
      <w:r>
        <w:rPr>
          <w:lang w:eastAsia="en-US"/>
        </w:rPr>
        <w:t>u</w:t>
      </w:r>
      <w:r w:rsidRPr="00362C5E">
        <w:rPr>
          <w:lang w:eastAsia="en-US"/>
        </w:rPr>
        <w:t>de Schrijvers" in Gothische letters 'opnieuw deed verschijnen</w:t>
      </w:r>
      <w:r>
        <w:rPr>
          <w:lang w:eastAsia="en-US"/>
        </w:rPr>
        <w:t xml:space="preserve">; </w:t>
      </w:r>
      <w:r w:rsidRPr="00362C5E">
        <w:rPr>
          <w:lang w:eastAsia="en-US"/>
        </w:rPr>
        <w:t>en nog in 1929 te</w:t>
      </w:r>
      <w:r w:rsidRPr="004F45A6">
        <w:rPr>
          <w:lang w:eastAsia="en-US"/>
        </w:rPr>
        <w:t xml:space="preserve"> </w:t>
      </w:r>
      <w:r w:rsidRPr="00362C5E">
        <w:rPr>
          <w:lang w:eastAsia="en-US"/>
        </w:rPr>
        <w:t>Gorinchem</w:t>
      </w:r>
      <w:r>
        <w:rPr>
          <w:lang w:eastAsia="en-US"/>
        </w:rPr>
        <w:t>.</w:t>
      </w:r>
    </w:p>
    <w:p w:rsidR="009F3BC5" w:rsidRDefault="009F3BC5" w:rsidP="009F3BC5">
      <w:pPr>
        <w:jc w:val="both"/>
        <w:rPr>
          <w:lang w:eastAsia="en-US"/>
        </w:rPr>
      </w:pPr>
      <w:r w:rsidRPr="00362C5E">
        <w:rPr>
          <w:lang w:eastAsia="en-US"/>
        </w:rPr>
        <w:tab/>
      </w:r>
    </w:p>
    <w:p w:rsidR="009F3BC5" w:rsidRPr="00362C5E" w:rsidRDefault="009F3BC5" w:rsidP="009F3BC5">
      <w:pPr>
        <w:jc w:val="both"/>
        <w:rPr>
          <w:lang w:eastAsia="en-US"/>
        </w:rPr>
      </w:pPr>
      <w:r>
        <w:rPr>
          <w:lang w:eastAsia="en-US"/>
        </w:rPr>
        <w:t>1</w:t>
      </w:r>
      <w:r w:rsidRPr="00362C5E">
        <w:rPr>
          <w:lang w:eastAsia="en-US"/>
        </w:rPr>
        <w:t>) J. van</w:t>
      </w:r>
      <w:r>
        <w:rPr>
          <w:lang w:eastAsia="en-US"/>
        </w:rPr>
        <w:t xml:space="preserve"> de </w:t>
      </w:r>
      <w:r w:rsidRPr="00362C5E">
        <w:rPr>
          <w:lang w:eastAsia="en-US"/>
        </w:rPr>
        <w:t xml:space="preserve">Honert, De </w:t>
      </w:r>
      <w:r>
        <w:rPr>
          <w:lang w:eastAsia="en-US"/>
        </w:rPr>
        <w:t>mens</w:t>
      </w:r>
      <w:r w:rsidRPr="00362C5E">
        <w:rPr>
          <w:lang w:eastAsia="en-US"/>
        </w:rPr>
        <w:t xml:space="preserve">'in Christus, </w:t>
      </w:r>
      <w:r>
        <w:rPr>
          <w:lang w:eastAsia="en-US"/>
        </w:rPr>
        <w:t>zoals</w:t>
      </w:r>
      <w:r w:rsidRPr="00362C5E">
        <w:rPr>
          <w:lang w:eastAsia="en-US"/>
        </w:rPr>
        <w:t xml:space="preserve"> hij al en niet bestaat</w:t>
      </w:r>
      <w:r>
        <w:rPr>
          <w:lang w:eastAsia="en-US"/>
        </w:rPr>
        <w:t xml:space="preserve"> </w:t>
      </w:r>
      <w:r w:rsidRPr="00362C5E">
        <w:rPr>
          <w:lang w:eastAsia="en-US"/>
        </w:rPr>
        <w:t>naar</w:t>
      </w:r>
      <w:r>
        <w:rPr>
          <w:lang w:eastAsia="en-US"/>
        </w:rPr>
        <w:t xml:space="preserve"> de eis</w:t>
      </w:r>
      <w:r w:rsidRPr="00362C5E">
        <w:rPr>
          <w:lang w:eastAsia="en-US"/>
        </w:rPr>
        <w:t xml:space="preserve"> van de redelike en evangelische godsdienst, Leid. 1749</w:t>
      </w:r>
      <w:r>
        <w:rPr>
          <w:lang w:eastAsia="en-US"/>
        </w:rPr>
        <w:t xml:space="preserve">; </w:t>
      </w:r>
      <w:r w:rsidRPr="00362C5E">
        <w:rPr>
          <w:lang w:eastAsia="en-US"/>
        </w:rPr>
        <w:t>1750</w:t>
      </w:r>
      <w:r>
        <w:rPr>
          <w:lang w:eastAsia="en-US"/>
        </w:rPr>
        <w:t>.</w:t>
      </w:r>
      <w:r w:rsidRPr="00362C5E">
        <w:rPr>
          <w:lang w:eastAsia="en-US"/>
        </w:rPr>
        <w:t>2; 1761</w:t>
      </w:r>
      <w:r>
        <w:rPr>
          <w:lang w:eastAsia="en-US"/>
        </w:rPr>
        <w:t>.</w:t>
      </w:r>
      <w:r w:rsidRPr="00362C5E">
        <w:rPr>
          <w:lang w:eastAsia="en-US"/>
        </w:rPr>
        <w:t xml:space="preserve">3. </w:t>
      </w:r>
      <w:r>
        <w:rPr>
          <w:lang w:eastAsia="en-US"/>
        </w:rPr>
        <w:t>-</w:t>
      </w:r>
    </w:p>
    <w:p w:rsidR="009F3BC5" w:rsidRPr="00362C5E" w:rsidRDefault="009F3BC5" w:rsidP="009F3BC5">
      <w:pPr>
        <w:jc w:val="both"/>
        <w:rPr>
          <w:lang w:eastAsia="en-US"/>
        </w:rPr>
      </w:pPr>
      <w:r>
        <w:rPr>
          <w:lang w:eastAsia="en-US"/>
        </w:rPr>
        <w:t>I</w:t>
      </w:r>
      <w:r w:rsidRPr="00362C5E">
        <w:rPr>
          <w:lang w:eastAsia="en-US"/>
        </w:rPr>
        <w:t>de</w:t>
      </w:r>
      <w:r>
        <w:rPr>
          <w:lang w:eastAsia="en-US"/>
        </w:rPr>
        <w:t>m</w:t>
      </w:r>
      <w:r w:rsidRPr="00362C5E">
        <w:rPr>
          <w:lang w:eastAsia="en-US"/>
        </w:rPr>
        <w:t>, De Kerk in Nederland, Leid. 1746</w:t>
      </w:r>
      <w:r>
        <w:rPr>
          <w:lang w:eastAsia="en-US"/>
        </w:rPr>
        <w:t xml:space="preserve">; </w:t>
      </w:r>
      <w:r w:rsidRPr="00362C5E">
        <w:rPr>
          <w:lang w:eastAsia="en-US"/>
        </w:rPr>
        <w:t>1747</w:t>
      </w:r>
      <w:r>
        <w:rPr>
          <w:lang w:eastAsia="en-US"/>
        </w:rPr>
        <w:t>.</w:t>
      </w:r>
      <w:r w:rsidRPr="00362C5E">
        <w:rPr>
          <w:lang w:eastAsia="en-US"/>
        </w:rPr>
        <w:t>3.</w:t>
      </w:r>
    </w:p>
    <w:p w:rsidR="009F3BC5" w:rsidRPr="00B7177C" w:rsidRDefault="009F3BC5" w:rsidP="009F3BC5">
      <w:pPr>
        <w:jc w:val="both"/>
        <w:rPr>
          <w:lang w:eastAsia="en-US"/>
        </w:rPr>
      </w:pPr>
      <w:r w:rsidRPr="00B7177C">
        <w:rPr>
          <w:lang w:eastAsia="en-US"/>
        </w:rPr>
        <w:t>135</w:t>
      </w:r>
    </w:p>
    <w:p w:rsidR="009F3BC5" w:rsidRDefault="009F3BC5" w:rsidP="009F3BC5">
      <w:pPr>
        <w:jc w:val="both"/>
      </w:pPr>
    </w:p>
    <w:p w:rsidR="009F3BC5" w:rsidRPr="00362C5E" w:rsidRDefault="009F3BC5" w:rsidP="009F3BC5">
      <w:pPr>
        <w:jc w:val="both"/>
        <w:rPr>
          <w:lang w:eastAsia="en-US"/>
        </w:rPr>
      </w:pPr>
      <w:r>
        <w:rPr>
          <w:lang w:eastAsia="en-US"/>
        </w:rPr>
        <w:t>D</w:t>
      </w:r>
      <w:r w:rsidRPr="00362C5E">
        <w:rPr>
          <w:lang w:eastAsia="en-US"/>
        </w:rPr>
        <w:t>e Gothische letter lokt niet uit tot lezen</w:t>
      </w:r>
      <w:r>
        <w:rPr>
          <w:lang w:eastAsia="en-US"/>
        </w:rPr>
        <w:t>. D</w:t>
      </w:r>
      <w:r w:rsidRPr="00362C5E">
        <w:rPr>
          <w:lang w:eastAsia="en-US"/>
        </w:rPr>
        <w:t xml:space="preserve">it alles klemt Smytegelt in tot een getuige alléén voor zijn dagen en voor de kleine schare bevindelijken van heden </w:t>
      </w:r>
      <w:r>
        <w:rPr>
          <w:lang w:eastAsia="en-US"/>
        </w:rPr>
        <w:t>-</w:t>
      </w:r>
      <w:r w:rsidRPr="00362C5E">
        <w:rPr>
          <w:lang w:eastAsia="en-US"/>
        </w:rPr>
        <w:t xml:space="preserve"> doch overigens niet voor later tijd</w:t>
      </w:r>
      <w:r>
        <w:rPr>
          <w:lang w:eastAsia="en-US"/>
        </w:rPr>
        <w:t>. D</w:t>
      </w:r>
      <w:r w:rsidRPr="00362C5E">
        <w:rPr>
          <w:lang w:eastAsia="en-US"/>
        </w:rPr>
        <w:t>it te meer, wanneer de beoefening van het persoonlijke, mystieke leven, wat Sicco Tjaden noemt</w:t>
      </w:r>
      <w:r>
        <w:rPr>
          <w:lang w:eastAsia="en-US"/>
        </w:rPr>
        <w:t>:</w:t>
      </w:r>
      <w:r w:rsidRPr="00362C5E">
        <w:rPr>
          <w:lang w:eastAsia="en-US"/>
        </w:rPr>
        <w:t xml:space="preserve"> </w:t>
      </w:r>
      <w:r>
        <w:rPr>
          <w:lang w:eastAsia="en-US"/>
        </w:rPr>
        <w:t>"</w:t>
      </w:r>
      <w:r w:rsidRPr="00362C5E">
        <w:rPr>
          <w:lang w:eastAsia="en-US"/>
        </w:rPr>
        <w:t>het verborgen leven voor</w:t>
      </w:r>
      <w:r>
        <w:rPr>
          <w:lang w:eastAsia="en-US"/>
        </w:rPr>
        <w:t xml:space="preserve"> de </w:t>
      </w:r>
      <w:r w:rsidRPr="00362C5E">
        <w:rPr>
          <w:lang w:eastAsia="en-US"/>
        </w:rPr>
        <w:t>Heere", bij de drukte van het heden</w:t>
      </w:r>
      <w:r>
        <w:rPr>
          <w:lang w:eastAsia="en-US"/>
        </w:rPr>
        <w:t>daags</w:t>
      </w:r>
      <w:r w:rsidRPr="00362C5E">
        <w:rPr>
          <w:lang w:eastAsia="en-US"/>
        </w:rPr>
        <w:t>e leven in de knel geraakt.</w:t>
      </w:r>
    </w:p>
    <w:p w:rsidR="009F3BC5" w:rsidRDefault="009F3BC5" w:rsidP="009F3BC5">
      <w:pPr>
        <w:jc w:val="both"/>
        <w:rPr>
          <w:lang w:eastAsia="en-US"/>
        </w:rPr>
      </w:pPr>
      <w:r w:rsidRPr="00362C5E">
        <w:rPr>
          <w:lang w:eastAsia="en-US"/>
        </w:rPr>
        <w:t xml:space="preserve">Vandaar nu de hier volgende herleiding </w:t>
      </w:r>
      <w:r>
        <w:rPr>
          <w:lang w:eastAsia="en-US"/>
        </w:rPr>
        <w:t>-</w:t>
      </w:r>
      <w:r w:rsidRPr="00362C5E">
        <w:rPr>
          <w:lang w:eastAsia="en-US"/>
        </w:rPr>
        <w:t xml:space="preserve"> maar met volstrekte eerbiediging van Smytegelt's gedachten </w:t>
      </w:r>
      <w:r>
        <w:rPr>
          <w:lang w:eastAsia="en-US"/>
        </w:rPr>
        <w:t>-</w:t>
      </w:r>
      <w:r w:rsidRPr="00362C5E">
        <w:rPr>
          <w:lang w:eastAsia="en-US"/>
        </w:rPr>
        <w:t xml:space="preserve"> van </w:t>
      </w:r>
      <w:r>
        <w:rPr>
          <w:lang w:eastAsia="en-US"/>
        </w:rPr>
        <w:t>"</w:t>
      </w:r>
      <w:r w:rsidRPr="00362C5E">
        <w:rPr>
          <w:lang w:eastAsia="en-US"/>
        </w:rPr>
        <w:t>Het Gekrookte Riet" tot veel kleiner omvang en de vertolking in de taal van heden, op hoop, dat Smytegelt bekende worde báiten</w:t>
      </w:r>
      <w:r>
        <w:rPr>
          <w:lang w:eastAsia="en-US"/>
        </w:rPr>
        <w:t xml:space="preserve"> de </w:t>
      </w:r>
      <w:r w:rsidRPr="00362C5E">
        <w:rPr>
          <w:lang w:eastAsia="en-US"/>
        </w:rPr>
        <w:t>kleinen cirkel zijner vrienden. Ook op hoop, dat hiermede in dezen tijd het ingekeerde leven tot meerder beoefening kwame. Waar Smytegelt zèlf de taal van zijn tijd sprak, kan er geen bezwaar tegen zijn, dat een later tijdgenoot over dat leven der bevinding exl)k in zijn eigen taal hoort handelen</w:t>
      </w:r>
      <w:r>
        <w:rPr>
          <w:lang w:eastAsia="en-US"/>
        </w:rPr>
        <w:t>. D</w:t>
      </w:r>
      <w:r w:rsidRPr="00362C5E">
        <w:rPr>
          <w:lang w:eastAsia="en-US"/>
        </w:rPr>
        <w:t>e archaïstische taal is als zoodanig niet een kenmerk van het bezit van</w:t>
      </w:r>
      <w:r>
        <w:rPr>
          <w:lang w:eastAsia="en-US"/>
        </w:rPr>
        <w:t xml:space="preserve"> geestelijk leven. Het ideaal e</w:t>
      </w:r>
      <w:r w:rsidRPr="00362C5E">
        <w:rPr>
          <w:lang w:eastAsia="en-US"/>
        </w:rPr>
        <w:t>ner vertolking wordt dan gegrepen, wanneer de lezer</w:t>
      </w:r>
      <w:r>
        <w:rPr>
          <w:lang w:eastAsia="en-US"/>
        </w:rPr>
        <w:t xml:space="preserve"> de </w:t>
      </w:r>
      <w:r w:rsidRPr="00362C5E">
        <w:rPr>
          <w:lang w:eastAsia="en-US"/>
        </w:rPr>
        <w:t>schrijver,</w:t>
      </w:r>
      <w:r>
        <w:rPr>
          <w:lang w:eastAsia="en-US"/>
        </w:rPr>
        <w:t xml:space="preserve"> de </w:t>
      </w:r>
      <w:r w:rsidRPr="00362C5E">
        <w:rPr>
          <w:lang w:eastAsia="en-US"/>
        </w:rPr>
        <w:t xml:space="preserve">spreker, inderdaad </w:t>
      </w:r>
      <w:r>
        <w:rPr>
          <w:lang w:eastAsia="en-US"/>
        </w:rPr>
        <w:t>zelf</w:t>
      </w:r>
      <w:r w:rsidRPr="00362C5E">
        <w:rPr>
          <w:lang w:eastAsia="en-US"/>
        </w:rPr>
        <w:t xml:space="preserve"> hoort en de bemiddelaar ten </w:t>
      </w:r>
      <w:r>
        <w:rPr>
          <w:lang w:eastAsia="en-US"/>
        </w:rPr>
        <w:t>een male wegvalt. Nog wijds</w:t>
      </w:r>
      <w:r w:rsidRPr="00362C5E">
        <w:rPr>
          <w:lang w:eastAsia="en-US"/>
        </w:rPr>
        <w:t xml:space="preserve">er ideaal is dit, dat de </w:t>
      </w:r>
      <w:r>
        <w:rPr>
          <w:lang w:eastAsia="en-US"/>
        </w:rPr>
        <w:t>mens</w:t>
      </w:r>
      <w:r w:rsidRPr="00362C5E">
        <w:rPr>
          <w:lang w:eastAsia="en-US"/>
        </w:rPr>
        <w:t xml:space="preserve"> van heden, </w:t>
      </w:r>
      <w:r>
        <w:rPr>
          <w:lang w:eastAsia="en-US"/>
        </w:rPr>
        <w:t>-</w:t>
      </w:r>
      <w:r w:rsidRPr="00362C5E">
        <w:rPr>
          <w:lang w:eastAsia="en-US"/>
        </w:rPr>
        <w:t xml:space="preserve"> bij dankbaarheid voor de sprake </w:t>
      </w:r>
      <w:r>
        <w:rPr>
          <w:lang w:eastAsia="en-US"/>
        </w:rPr>
        <w:t>Gods</w:t>
      </w:r>
      <w:r w:rsidRPr="00362C5E">
        <w:rPr>
          <w:lang w:eastAsia="en-US"/>
        </w:rPr>
        <w:t xml:space="preserve"> in vroeger eeuw geschonken </w:t>
      </w:r>
      <w:r>
        <w:rPr>
          <w:lang w:eastAsia="en-US"/>
        </w:rPr>
        <w:t>-</w:t>
      </w:r>
      <w:r w:rsidRPr="00362C5E">
        <w:rPr>
          <w:lang w:eastAsia="en-US"/>
        </w:rPr>
        <w:t xml:space="preserve"> niet meer terug beh</w:t>
      </w:r>
      <w:r>
        <w:rPr>
          <w:lang w:eastAsia="en-US"/>
        </w:rPr>
        <w:t>oe</w:t>
      </w:r>
      <w:r w:rsidRPr="00362C5E">
        <w:rPr>
          <w:lang w:eastAsia="en-US"/>
        </w:rPr>
        <w:t xml:space="preserve">ft te grijpen naar </w:t>
      </w:r>
      <w:r>
        <w:rPr>
          <w:lang w:eastAsia="en-US"/>
        </w:rPr>
        <w:t>"</w:t>
      </w:r>
      <w:r w:rsidRPr="00362C5E">
        <w:rPr>
          <w:lang w:eastAsia="en-US"/>
        </w:rPr>
        <w:t>Oude Schrijvers", doch zelf uit de fontein der Heilige Schrift, onder de stuwing van</w:t>
      </w:r>
      <w:r>
        <w:rPr>
          <w:lang w:eastAsia="en-US"/>
        </w:rPr>
        <w:t xml:space="preserve"> de </w:t>
      </w:r>
      <w:r w:rsidRPr="00362C5E">
        <w:rPr>
          <w:lang w:eastAsia="en-US"/>
        </w:rPr>
        <w:t xml:space="preserve">Heiligen Geest, aan </w:t>
      </w:r>
      <w:r>
        <w:rPr>
          <w:lang w:eastAsia="en-US"/>
        </w:rPr>
        <w:t>"allen die God vre</w:t>
      </w:r>
      <w:r w:rsidRPr="00362C5E">
        <w:rPr>
          <w:lang w:eastAsia="en-US"/>
        </w:rPr>
        <w:t xml:space="preserve">zen, vertelt wat Hij aan de ziele gedaan heeft" (Psalm </w:t>
      </w:r>
      <w:r>
        <w:rPr>
          <w:lang w:eastAsia="en-US"/>
        </w:rPr>
        <w:t>66:</w:t>
      </w:r>
      <w:r w:rsidRPr="00362C5E">
        <w:rPr>
          <w:lang w:eastAsia="en-US"/>
        </w:rPr>
        <w:t xml:space="preserve"> 16)</w:t>
      </w:r>
      <w:r>
        <w:rPr>
          <w:lang w:eastAsia="en-US"/>
        </w:rPr>
        <w:t>. D</w:t>
      </w:r>
      <w:r w:rsidRPr="00362C5E">
        <w:rPr>
          <w:lang w:eastAsia="en-US"/>
        </w:rPr>
        <w:t xml:space="preserve">an voltrekt zich opnieuw de verrukkelijke onmiddellijkheid, welke de </w:t>
      </w:r>
      <w:r>
        <w:rPr>
          <w:lang w:eastAsia="en-US"/>
        </w:rPr>
        <w:t>mens</w:t>
      </w:r>
      <w:r w:rsidRPr="00362C5E">
        <w:rPr>
          <w:lang w:eastAsia="en-US"/>
        </w:rPr>
        <w:t>en van Sichar deed spreken</w:t>
      </w:r>
      <w:r>
        <w:rPr>
          <w:lang w:eastAsia="en-US"/>
        </w:rPr>
        <w:t>:</w:t>
      </w:r>
      <w:r w:rsidRPr="00362C5E">
        <w:rPr>
          <w:lang w:eastAsia="en-US"/>
        </w:rPr>
        <w:t xml:space="preserve"> </w:t>
      </w:r>
      <w:r>
        <w:rPr>
          <w:lang w:eastAsia="en-US"/>
        </w:rPr>
        <w:t>"</w:t>
      </w:r>
      <w:r w:rsidRPr="00362C5E">
        <w:rPr>
          <w:lang w:eastAsia="en-US"/>
        </w:rPr>
        <w:t>wij gel</w:t>
      </w:r>
      <w:r>
        <w:rPr>
          <w:lang w:eastAsia="en-US"/>
        </w:rPr>
        <w:t>ove</w:t>
      </w:r>
      <w:r w:rsidRPr="00362C5E">
        <w:rPr>
          <w:lang w:eastAsia="en-US"/>
        </w:rPr>
        <w:t xml:space="preserve">n niet meer om wat gij zegt, want wij </w:t>
      </w:r>
      <w:r>
        <w:rPr>
          <w:lang w:eastAsia="en-US"/>
        </w:rPr>
        <w:t>zelf</w:t>
      </w:r>
      <w:r w:rsidRPr="00362C5E">
        <w:rPr>
          <w:lang w:eastAsia="en-US"/>
        </w:rPr>
        <w:t xml:space="preserve"> hebben Hem gehoord en weten, dat Deze waarlijk de Heiland der wereld is" (Johannes IV</w:t>
      </w:r>
      <w:r>
        <w:rPr>
          <w:lang w:eastAsia="en-US"/>
        </w:rPr>
        <w:t>:</w:t>
      </w:r>
      <w:r w:rsidRPr="00362C5E">
        <w:rPr>
          <w:lang w:eastAsia="en-US"/>
        </w:rPr>
        <w:t xml:space="preserve"> 42). </w:t>
      </w:r>
    </w:p>
    <w:p w:rsidR="009F3BC5" w:rsidRDefault="009F3BC5" w:rsidP="009F3BC5">
      <w:pPr>
        <w:jc w:val="both"/>
        <w:rPr>
          <w:lang w:eastAsia="en-US"/>
        </w:rPr>
      </w:pPr>
    </w:p>
    <w:p w:rsidR="009F3BC5" w:rsidRDefault="009F3BC5" w:rsidP="009F3BC5">
      <w:pPr>
        <w:jc w:val="both"/>
        <w:rPr>
          <w:lang w:eastAsia="en-US"/>
        </w:rPr>
      </w:pPr>
    </w:p>
    <w:p w:rsidR="009F3BC5" w:rsidRPr="004F45A6" w:rsidRDefault="009F3BC5" w:rsidP="009F3BC5">
      <w:pPr>
        <w:jc w:val="center"/>
        <w:rPr>
          <w:b/>
          <w:lang w:eastAsia="en-US"/>
        </w:rPr>
      </w:pPr>
      <w:r>
        <w:rPr>
          <w:lang w:eastAsia="en-US"/>
        </w:rPr>
        <w:br w:type="page"/>
      </w:r>
      <w:r w:rsidRPr="004F45A6">
        <w:rPr>
          <w:b/>
          <w:lang w:eastAsia="en-US"/>
        </w:rPr>
        <w:t>§ 2. DE VOORREDE TOT "HET GEKROOKTE RIET"</w:t>
      </w:r>
    </w:p>
    <w:p w:rsidR="009F3BC5" w:rsidRPr="004F45A6" w:rsidRDefault="009F3BC5" w:rsidP="009F3BC5">
      <w:pPr>
        <w:jc w:val="center"/>
        <w:rPr>
          <w:b/>
          <w:lang w:eastAsia="en-US"/>
        </w:rPr>
      </w:pPr>
    </w:p>
    <w:p w:rsidR="009F3BC5" w:rsidRPr="004F45A6" w:rsidRDefault="009F3BC5" w:rsidP="009F3BC5">
      <w:pPr>
        <w:jc w:val="center"/>
        <w:rPr>
          <w:b/>
          <w:lang w:eastAsia="en-US"/>
        </w:rPr>
      </w:pPr>
      <w:r w:rsidRPr="004F45A6">
        <w:rPr>
          <w:b/>
          <w:lang w:eastAsia="en-US"/>
        </w:rPr>
        <w:t>DE DRUKKERS VAN ,,HET GEKROOKTE RIET" AAN de LEZER</w:t>
      </w:r>
      <w:r w:rsidRPr="004F45A6">
        <w:rPr>
          <w:b/>
          <w:lang w:eastAsia="en-US"/>
        </w:rPr>
        <w:br/>
        <w:t>(1744)</w:t>
      </w:r>
    </w:p>
    <w:p w:rsidR="009F3BC5" w:rsidRDefault="009F3BC5" w:rsidP="009F3BC5">
      <w:pPr>
        <w:jc w:val="both"/>
        <w:rPr>
          <w:lang w:eastAsia="en-US"/>
        </w:rPr>
      </w:pPr>
    </w:p>
    <w:p w:rsidR="009F3BC5" w:rsidRPr="00362C5E" w:rsidRDefault="009F3BC5" w:rsidP="009F3BC5">
      <w:pPr>
        <w:jc w:val="both"/>
        <w:rPr>
          <w:lang w:eastAsia="en-US"/>
        </w:rPr>
      </w:pPr>
      <w:r>
        <w:rPr>
          <w:lang w:eastAsia="en-US"/>
        </w:rPr>
        <w:t>D</w:t>
      </w:r>
      <w:r w:rsidRPr="00362C5E">
        <w:rPr>
          <w:lang w:eastAsia="en-US"/>
        </w:rPr>
        <w:t>IT werk van</w:t>
      </w:r>
      <w:r>
        <w:rPr>
          <w:lang w:eastAsia="en-US"/>
        </w:rPr>
        <w:t xml:space="preserve"> de </w:t>
      </w:r>
      <w:r w:rsidRPr="00362C5E">
        <w:rPr>
          <w:lang w:eastAsia="en-US"/>
        </w:rPr>
        <w:t xml:space="preserve">zaligen </w:t>
      </w:r>
      <w:r>
        <w:rPr>
          <w:lang w:eastAsia="en-US"/>
        </w:rPr>
        <w:t>h</w:t>
      </w:r>
      <w:r w:rsidRPr="00362C5E">
        <w:rPr>
          <w:lang w:eastAsia="en-US"/>
        </w:rPr>
        <w:t>eere Bernardus Smytegelt, dat wy in het ligt en u onder het oog brengen, goedgunstige Lezer, behelst, gelyk de Titel aanwyst, in 't geheel hondert</w:t>
      </w:r>
    </w:p>
    <w:p w:rsidR="009F3BC5" w:rsidRPr="00362C5E" w:rsidRDefault="009F3BC5" w:rsidP="009F3BC5">
      <w:pPr>
        <w:jc w:val="both"/>
        <w:rPr>
          <w:lang w:eastAsia="en-US"/>
        </w:rPr>
      </w:pPr>
      <w:r w:rsidRPr="00362C5E">
        <w:rPr>
          <w:lang w:eastAsia="en-US"/>
        </w:rPr>
        <w:t>vyf en veertig Predicatien over de woorden, die men vindt in Mattheüs XII</w:t>
      </w:r>
      <w:r>
        <w:rPr>
          <w:lang w:eastAsia="en-US"/>
        </w:rPr>
        <w:t>:</w:t>
      </w:r>
      <w:r w:rsidRPr="00362C5E">
        <w:rPr>
          <w:lang w:eastAsia="en-US"/>
        </w:rPr>
        <w:t xml:space="preserve"> 20 en 21</w:t>
      </w:r>
      <w:r>
        <w:rPr>
          <w:lang w:eastAsia="en-US"/>
        </w:rPr>
        <w:t>. D</w:t>
      </w:r>
      <w:r w:rsidRPr="00362C5E">
        <w:rPr>
          <w:lang w:eastAsia="en-US"/>
        </w:rPr>
        <w:t>e</w:t>
      </w:r>
      <w:r>
        <w:rPr>
          <w:lang w:eastAsia="en-US"/>
        </w:rPr>
        <w:t>zelf</w:t>
      </w:r>
      <w:r w:rsidRPr="00362C5E">
        <w:rPr>
          <w:lang w:eastAsia="en-US"/>
        </w:rPr>
        <w:t xml:space="preserve"> zyn door dien Beroemden Man voor de aanzienlyke Gemeinte te Middelburg gepredikt, en aldaar van Hem in de Nieuwe Kerk begonnen op</w:t>
      </w:r>
      <w:r>
        <w:rPr>
          <w:lang w:eastAsia="en-US"/>
        </w:rPr>
        <w:t xml:space="preserve"> de tweede</w:t>
      </w:r>
      <w:r w:rsidRPr="00362C5E">
        <w:rPr>
          <w:lang w:eastAsia="en-US"/>
        </w:rPr>
        <w:t>n Maart 1720, en in de</w:t>
      </w:r>
      <w:r>
        <w:rPr>
          <w:lang w:eastAsia="en-US"/>
        </w:rPr>
        <w:t>zelf</w:t>
      </w:r>
      <w:r w:rsidRPr="00362C5E">
        <w:rPr>
          <w:lang w:eastAsia="en-US"/>
        </w:rPr>
        <w:t xml:space="preserve"> Kerk geëmdigt op</w:t>
      </w:r>
      <w:r>
        <w:rPr>
          <w:lang w:eastAsia="en-US"/>
        </w:rPr>
        <w:t xml:space="preserve"> de </w:t>
      </w:r>
      <w:r w:rsidRPr="00362C5E">
        <w:rPr>
          <w:lang w:eastAsia="en-US"/>
        </w:rPr>
        <w:t>derden September 1734.</w:t>
      </w:r>
    </w:p>
    <w:p w:rsidR="009F3BC5" w:rsidRPr="00362C5E" w:rsidRDefault="009F3BC5" w:rsidP="009F3BC5">
      <w:pPr>
        <w:jc w:val="both"/>
        <w:rPr>
          <w:lang w:eastAsia="en-US"/>
        </w:rPr>
      </w:pPr>
      <w:r w:rsidRPr="00362C5E">
        <w:rPr>
          <w:lang w:eastAsia="en-US"/>
        </w:rPr>
        <w:t>De aanleidinge, die hy gehad en genomen heeft, om deze woorden en stukken te verhandelen en in het vervolg</w:t>
      </w:r>
      <w:r>
        <w:rPr>
          <w:lang w:eastAsia="en-US"/>
        </w:rPr>
        <w:t xml:space="preserve"> zo </w:t>
      </w:r>
      <w:r w:rsidRPr="00362C5E">
        <w:rPr>
          <w:lang w:eastAsia="en-US"/>
        </w:rPr>
        <w:t xml:space="preserve">breed uittewerken, is deze geweest Dat in dien tyd </w:t>
      </w:r>
      <w:r>
        <w:rPr>
          <w:lang w:eastAsia="en-US"/>
        </w:rPr>
        <w:t>eni</w:t>
      </w:r>
      <w:r w:rsidRPr="00362C5E">
        <w:rPr>
          <w:lang w:eastAsia="en-US"/>
        </w:rPr>
        <w:t>ge vr</w:t>
      </w:r>
      <w:r>
        <w:rPr>
          <w:lang w:eastAsia="en-US"/>
        </w:rPr>
        <w:t>ome</w:t>
      </w:r>
      <w:r w:rsidRPr="00362C5E">
        <w:rPr>
          <w:lang w:eastAsia="en-US"/>
        </w:rPr>
        <w:t xml:space="preserve"> </w:t>
      </w:r>
      <w:r>
        <w:rPr>
          <w:lang w:eastAsia="en-US"/>
        </w:rPr>
        <w:t>mens</w:t>
      </w:r>
      <w:r w:rsidRPr="00362C5E">
        <w:rPr>
          <w:lang w:eastAsia="en-US"/>
        </w:rPr>
        <w:t>en by Hem quamen, met hare zwarigheden en gevallen van 't gemoed, om raad, troost en bestieringe van Hein, als een Vader in Christus te ontfangen. Welke hy altoos met veel liefde ontfangen, en met veel lydzaainheit en tederheit gehoort en behandelt heeft. Maar om dat zulks</w:t>
      </w:r>
      <w:r>
        <w:rPr>
          <w:lang w:eastAsia="en-US"/>
        </w:rPr>
        <w:t xml:space="preserve"> zo </w:t>
      </w:r>
      <w:r w:rsidRPr="00362C5E">
        <w:rPr>
          <w:lang w:eastAsia="en-US"/>
        </w:rPr>
        <w:t>dikwijls en veel gebeurde,</w:t>
      </w:r>
      <w:r>
        <w:rPr>
          <w:lang w:eastAsia="en-US"/>
        </w:rPr>
        <w:t xml:space="preserve"> zo </w:t>
      </w:r>
      <w:r w:rsidRPr="00362C5E">
        <w:rPr>
          <w:lang w:eastAsia="en-US"/>
        </w:rPr>
        <w:t xml:space="preserve">nam hy een besluit om van deze zaken in het openbaar te handelen, en daar uit zyn deze Predicatien over de reeds gemelde </w:t>
      </w:r>
      <w:r>
        <w:rPr>
          <w:lang w:eastAsia="en-US"/>
        </w:rPr>
        <w:t>Tekst</w:t>
      </w:r>
      <w:r w:rsidRPr="00362C5E">
        <w:rPr>
          <w:lang w:eastAsia="en-US"/>
        </w:rPr>
        <w:t>woorden geboren. En als deze en gene dan daar na by hem quam, zeide Hy, houdt u maar onder de Bedieninge, daar zal ik v</w:t>
      </w:r>
      <w:r>
        <w:rPr>
          <w:lang w:eastAsia="en-US"/>
        </w:rPr>
        <w:t>a</w:t>
      </w:r>
      <w:r w:rsidRPr="00362C5E">
        <w:rPr>
          <w:lang w:eastAsia="en-US"/>
        </w:rPr>
        <w:t>n deze dingen spreken</w:t>
      </w:r>
      <w:r>
        <w:rPr>
          <w:lang w:eastAsia="en-US"/>
        </w:rPr>
        <w:t>:</w:t>
      </w:r>
      <w:r w:rsidRPr="00362C5E">
        <w:rPr>
          <w:lang w:eastAsia="en-US"/>
        </w:rPr>
        <w:t xml:space="preserve"> en</w:t>
      </w:r>
      <w:r>
        <w:rPr>
          <w:lang w:eastAsia="en-US"/>
        </w:rPr>
        <w:t xml:space="preserve"> zo </w:t>
      </w:r>
      <w:r w:rsidRPr="00362C5E">
        <w:rPr>
          <w:lang w:eastAsia="en-US"/>
        </w:rPr>
        <w:t>zyn deze stukken van tyd tot tyd hoe langer hoe meer uitgebreidt.</w:t>
      </w:r>
    </w:p>
    <w:p w:rsidR="009F3BC5" w:rsidRDefault="009F3BC5" w:rsidP="009F3BC5">
      <w:pPr>
        <w:jc w:val="both"/>
        <w:rPr>
          <w:lang w:eastAsia="en-US"/>
        </w:rPr>
      </w:pPr>
      <w:r w:rsidRPr="00362C5E">
        <w:rPr>
          <w:lang w:eastAsia="en-US"/>
        </w:rPr>
        <w:t>De orde, welke Hy, om tot zyn oogmerk te komen, in deze Predicatien</w:t>
      </w:r>
      <w:r>
        <w:rPr>
          <w:lang w:eastAsia="en-US"/>
        </w:rPr>
        <w:t xml:space="preserve"> </w:t>
      </w:r>
      <w:r w:rsidRPr="00362C5E">
        <w:rPr>
          <w:lang w:eastAsia="en-US"/>
        </w:rPr>
        <w:t>gehouden heeft, schynt ons toe deze te zyn</w:t>
      </w:r>
      <w:r>
        <w:rPr>
          <w:lang w:eastAsia="en-US"/>
        </w:rPr>
        <w:t>:</w:t>
      </w:r>
      <w:r w:rsidRPr="00362C5E">
        <w:rPr>
          <w:lang w:eastAsia="en-US"/>
        </w:rPr>
        <w:t xml:space="preserve"> dat Hy in de acht eerste</w:t>
      </w:r>
      <w:r>
        <w:rPr>
          <w:lang w:eastAsia="en-US"/>
        </w:rPr>
        <w:t xml:space="preserve"> </w:t>
      </w:r>
      <w:r w:rsidRPr="00362C5E">
        <w:rPr>
          <w:lang w:eastAsia="en-US"/>
        </w:rPr>
        <w:t>de woorden van</w:t>
      </w:r>
      <w:r>
        <w:rPr>
          <w:lang w:eastAsia="en-US"/>
        </w:rPr>
        <w:t xml:space="preserve"> de Tekst</w:t>
      </w:r>
      <w:r w:rsidRPr="00362C5E">
        <w:rPr>
          <w:lang w:eastAsia="en-US"/>
        </w:rPr>
        <w:t xml:space="preserve"> verklaart, en by die gelegentheit </w:t>
      </w:r>
      <w:r>
        <w:rPr>
          <w:lang w:eastAsia="en-US"/>
        </w:rPr>
        <w:t>eni</w:t>
      </w:r>
      <w:r w:rsidRPr="00362C5E">
        <w:rPr>
          <w:lang w:eastAsia="en-US"/>
        </w:rPr>
        <w:t>ge</w:t>
      </w:r>
      <w:r>
        <w:rPr>
          <w:lang w:eastAsia="en-US"/>
        </w:rPr>
        <w:t xml:space="preserve"> </w:t>
      </w:r>
      <w:r w:rsidRPr="00362C5E">
        <w:rPr>
          <w:lang w:eastAsia="en-US"/>
        </w:rPr>
        <w:t>gevallen van het gemoed behandelt, zich</w:t>
      </w:r>
      <w:r>
        <w:rPr>
          <w:lang w:eastAsia="en-US"/>
        </w:rPr>
        <w:t xml:space="preserve"> zo de </w:t>
      </w:r>
      <w:r w:rsidRPr="00362C5E">
        <w:rPr>
          <w:lang w:eastAsia="en-US"/>
        </w:rPr>
        <w:t>weg banende om</w:t>
      </w:r>
      <w:r>
        <w:rPr>
          <w:lang w:eastAsia="en-US"/>
        </w:rPr>
        <w:t xml:space="preserve"> </w:t>
      </w:r>
      <w:r w:rsidRPr="00362C5E">
        <w:rPr>
          <w:lang w:eastAsia="en-US"/>
        </w:rPr>
        <w:t>tot het oplossen van deze en gene zwarigheden overtegaan. Waar op</w:t>
      </w:r>
      <w:r w:rsidRPr="00362C5E">
        <w:rPr>
          <w:lang w:eastAsia="en-US"/>
        </w:rPr>
        <w:br/>
        <w:t>hy dan verscheiden zwarigheden voorstelt en beantwoord in de negende</w:t>
      </w:r>
      <w:r>
        <w:rPr>
          <w:lang w:eastAsia="en-US"/>
        </w:rPr>
        <w:t xml:space="preserve"> </w:t>
      </w:r>
      <w:r w:rsidRPr="00362C5E">
        <w:rPr>
          <w:lang w:eastAsia="en-US"/>
        </w:rPr>
        <w:t>en volgende Predicatien tot de negentiende, in welke hy tien kentekenen</w:t>
      </w:r>
      <w:r>
        <w:rPr>
          <w:lang w:eastAsia="en-US"/>
        </w:rPr>
        <w:t xml:space="preserve"> </w:t>
      </w:r>
      <w:r w:rsidRPr="00362C5E">
        <w:rPr>
          <w:lang w:eastAsia="en-US"/>
        </w:rPr>
        <w:t>van</w:t>
      </w:r>
      <w:r>
        <w:rPr>
          <w:lang w:eastAsia="en-US"/>
        </w:rPr>
        <w:t xml:space="preserve"> de </w:t>
      </w:r>
      <w:r w:rsidRPr="00362C5E">
        <w:rPr>
          <w:lang w:eastAsia="en-US"/>
        </w:rPr>
        <w:t>staat der genade opgeeft, om de</w:t>
      </w:r>
      <w:r>
        <w:rPr>
          <w:lang w:eastAsia="en-US"/>
        </w:rPr>
        <w:t>zelf</w:t>
      </w:r>
      <w:r w:rsidRPr="00362C5E">
        <w:rPr>
          <w:lang w:eastAsia="en-US"/>
        </w:rPr>
        <w:t xml:space="preserve"> in 't vervolg van stuk</w:t>
      </w:r>
      <w:r>
        <w:rPr>
          <w:lang w:eastAsia="en-US"/>
        </w:rPr>
        <w:t xml:space="preserve"> </w:t>
      </w:r>
      <w:r w:rsidRPr="00362C5E">
        <w:rPr>
          <w:lang w:eastAsia="en-US"/>
        </w:rPr>
        <w:t xml:space="preserve">tot stuk nader te behandelen. </w:t>
      </w:r>
    </w:p>
    <w:p w:rsidR="009F3BC5" w:rsidRDefault="009F3BC5" w:rsidP="009F3BC5">
      <w:pPr>
        <w:jc w:val="both"/>
        <w:rPr>
          <w:lang w:eastAsia="en-US"/>
        </w:rPr>
      </w:pPr>
      <w:r w:rsidRPr="00362C5E">
        <w:rPr>
          <w:lang w:eastAsia="en-US"/>
        </w:rPr>
        <w:t>Het eerste raakt de Wedergeboorte met</w:t>
      </w:r>
      <w:r>
        <w:rPr>
          <w:lang w:eastAsia="en-US"/>
        </w:rPr>
        <w:t xml:space="preserve"> </w:t>
      </w:r>
      <w:r w:rsidRPr="00362C5E">
        <w:rPr>
          <w:lang w:eastAsia="en-US"/>
        </w:rPr>
        <w:t>den tyd daar van, waar over hy spreekt van de twintigste tot de drie</w:t>
      </w:r>
      <w:r w:rsidRPr="00362C5E">
        <w:rPr>
          <w:lang w:eastAsia="en-US"/>
        </w:rPr>
        <w:noBreakHyphen/>
        <w:t xml:space="preserve">entwintigste ingesloten. </w:t>
      </w:r>
    </w:p>
    <w:p w:rsidR="009F3BC5" w:rsidRDefault="009F3BC5" w:rsidP="009F3BC5">
      <w:pPr>
        <w:jc w:val="both"/>
        <w:rPr>
          <w:lang w:eastAsia="en-US"/>
        </w:rPr>
      </w:pPr>
      <w:r w:rsidRPr="00362C5E">
        <w:rPr>
          <w:lang w:eastAsia="en-US"/>
        </w:rPr>
        <w:t xml:space="preserve">In het </w:t>
      </w:r>
      <w:r>
        <w:rPr>
          <w:lang w:eastAsia="en-US"/>
        </w:rPr>
        <w:t>tweede</w:t>
      </w:r>
      <w:r w:rsidRPr="00362C5E">
        <w:rPr>
          <w:lang w:eastAsia="en-US"/>
        </w:rPr>
        <w:t xml:space="preserve"> toont hy aan, hoe dierbaar het</w:t>
      </w:r>
      <w:r>
        <w:rPr>
          <w:lang w:eastAsia="en-US"/>
        </w:rPr>
        <w:t xml:space="preserve"> </w:t>
      </w:r>
      <w:r w:rsidRPr="00362C5E">
        <w:rPr>
          <w:lang w:eastAsia="en-US"/>
        </w:rPr>
        <w:t xml:space="preserve">den begenadigden is op genade te leven, in de vierentwintigste. </w:t>
      </w:r>
    </w:p>
    <w:p w:rsidR="009F3BC5" w:rsidRDefault="009F3BC5" w:rsidP="009F3BC5">
      <w:pPr>
        <w:jc w:val="both"/>
        <w:rPr>
          <w:lang w:eastAsia="en-US"/>
        </w:rPr>
      </w:pPr>
      <w:r w:rsidRPr="00362C5E">
        <w:rPr>
          <w:lang w:eastAsia="en-US"/>
        </w:rPr>
        <w:t>In het</w:t>
      </w:r>
      <w:r>
        <w:rPr>
          <w:lang w:eastAsia="en-US"/>
        </w:rPr>
        <w:t xml:space="preserve"> </w:t>
      </w:r>
      <w:r w:rsidRPr="00362C5E">
        <w:rPr>
          <w:lang w:eastAsia="en-US"/>
        </w:rPr>
        <w:t xml:space="preserve">derde, hoe zy aan </w:t>
      </w:r>
      <w:r>
        <w:rPr>
          <w:lang w:eastAsia="en-US"/>
        </w:rPr>
        <w:t>zichzelf</w:t>
      </w:r>
      <w:r w:rsidRPr="00362C5E">
        <w:rPr>
          <w:lang w:eastAsia="en-US"/>
        </w:rPr>
        <w:t xml:space="preserve"> ontdekt zyn, in de vyfentwintigste. </w:t>
      </w:r>
    </w:p>
    <w:p w:rsidR="009F3BC5" w:rsidRDefault="009F3BC5" w:rsidP="009F3BC5">
      <w:pPr>
        <w:jc w:val="both"/>
        <w:rPr>
          <w:lang w:eastAsia="en-US"/>
        </w:rPr>
      </w:pPr>
      <w:r w:rsidRPr="00362C5E">
        <w:rPr>
          <w:lang w:eastAsia="en-US"/>
        </w:rPr>
        <w:t>Het</w:t>
      </w:r>
      <w:r>
        <w:rPr>
          <w:lang w:eastAsia="en-US"/>
        </w:rPr>
        <w:t xml:space="preserve"> </w:t>
      </w:r>
      <w:r w:rsidRPr="00362C5E">
        <w:rPr>
          <w:lang w:eastAsia="en-US"/>
        </w:rPr>
        <w:t>vierde raakt de overtuigingen, waar over hy onderscheidentlyk handelt,</w:t>
      </w:r>
      <w:r>
        <w:rPr>
          <w:lang w:eastAsia="en-US"/>
        </w:rPr>
        <w:t xml:space="preserve"> </w:t>
      </w:r>
      <w:r w:rsidRPr="00362C5E">
        <w:rPr>
          <w:lang w:eastAsia="en-US"/>
        </w:rPr>
        <w:t>van de zesentwintigste tot de zevenenveertigste ingesloten. In hetvyfde spreekt hy van de Goddelyke droefheit, van de achtenveertigste</w:t>
      </w:r>
      <w:r>
        <w:rPr>
          <w:lang w:eastAsia="en-US"/>
        </w:rPr>
        <w:t xml:space="preserve"> </w:t>
      </w:r>
      <w:r w:rsidRPr="00362C5E">
        <w:rPr>
          <w:lang w:eastAsia="en-US"/>
        </w:rPr>
        <w:t xml:space="preserve">tot de zesenvyftigste. </w:t>
      </w:r>
      <w:r w:rsidRPr="00B7177C">
        <w:rPr>
          <w:lang w:eastAsia="en-US"/>
        </w:rPr>
        <w:t>Het zesde behelst de belydenisse der zonden,</w:t>
      </w:r>
    </w:p>
    <w:p w:rsidR="009F3BC5" w:rsidRPr="00B7177C" w:rsidRDefault="009F3BC5" w:rsidP="009F3BC5">
      <w:pPr>
        <w:jc w:val="both"/>
        <w:rPr>
          <w:lang w:eastAsia="en-US"/>
        </w:rPr>
      </w:pPr>
      <w:r w:rsidRPr="00B7177C">
        <w:rPr>
          <w:lang w:eastAsia="en-US"/>
        </w:rPr>
        <w:t>137</w:t>
      </w:r>
    </w:p>
    <w:p w:rsidR="009F3BC5" w:rsidRDefault="009F3BC5" w:rsidP="009F3BC5">
      <w:pPr>
        <w:jc w:val="both"/>
      </w:pPr>
    </w:p>
    <w:p w:rsidR="009F3BC5" w:rsidRPr="00362C5E" w:rsidRDefault="009F3BC5" w:rsidP="009F3BC5">
      <w:pPr>
        <w:jc w:val="both"/>
        <w:rPr>
          <w:lang w:eastAsia="en-US"/>
        </w:rPr>
      </w:pPr>
      <w:r w:rsidRPr="00362C5E">
        <w:rPr>
          <w:lang w:eastAsia="en-US"/>
        </w:rPr>
        <w:t>van de zevenenvyftigste tot de zevenenzestigste. Het zevende vervat de heilige schaamte, van de achtenzestigste tot de zeventigste. In het achtste handelt hy over</w:t>
      </w:r>
      <w:r>
        <w:rPr>
          <w:lang w:eastAsia="en-US"/>
        </w:rPr>
        <w:t xml:space="preserve"> de </w:t>
      </w:r>
      <w:r w:rsidRPr="00362C5E">
        <w:rPr>
          <w:lang w:eastAsia="en-US"/>
        </w:rPr>
        <w:t xml:space="preserve">haat tegen de zonde, van de </w:t>
      </w:r>
      <w:r>
        <w:rPr>
          <w:lang w:eastAsia="en-US"/>
        </w:rPr>
        <w:t>een</w:t>
      </w:r>
      <w:r w:rsidRPr="00362C5E">
        <w:rPr>
          <w:lang w:eastAsia="en-US"/>
        </w:rPr>
        <w:t>zeventigste tot de vierentachentigste. In het negende van de armoede des geestes van de vyfentachentigste tot de vierennegentigste. Het tiende en laatste kenteken is de nederigheit, waar van Hy in het br</w:t>
      </w:r>
      <w:r>
        <w:rPr>
          <w:lang w:eastAsia="en-US"/>
        </w:rPr>
        <w:t>ede</w:t>
      </w:r>
      <w:r w:rsidRPr="00362C5E">
        <w:rPr>
          <w:lang w:eastAsia="en-US"/>
        </w:rPr>
        <w:t xml:space="preserve"> spreekt van de vyfennegentigste tot de hondert achtiende Predicatie ingesl</w:t>
      </w:r>
      <w:r>
        <w:rPr>
          <w:lang w:eastAsia="en-US"/>
        </w:rPr>
        <w:t>ote</w:t>
      </w:r>
      <w:r w:rsidRPr="00362C5E">
        <w:rPr>
          <w:lang w:eastAsia="en-US"/>
        </w:rPr>
        <w:t>n.</w:t>
      </w:r>
    </w:p>
    <w:p w:rsidR="009F3BC5" w:rsidRPr="00362C5E" w:rsidRDefault="009F3BC5" w:rsidP="009F3BC5">
      <w:pPr>
        <w:jc w:val="both"/>
        <w:rPr>
          <w:lang w:eastAsia="en-US"/>
        </w:rPr>
      </w:pPr>
      <w:r w:rsidRPr="00362C5E">
        <w:rPr>
          <w:lang w:eastAsia="en-US"/>
        </w:rPr>
        <w:t xml:space="preserve">Tot hier toe gekomen zynde staat hy als stil, en verhandelt in de negen volgende Predicatien de tien genoemde kentekenen by wyze van </w:t>
      </w:r>
      <w:r>
        <w:rPr>
          <w:lang w:eastAsia="en-US"/>
        </w:rPr>
        <w:t xml:space="preserve">een </w:t>
      </w:r>
      <w:r w:rsidRPr="00362C5E">
        <w:rPr>
          <w:lang w:eastAsia="en-US"/>
        </w:rPr>
        <w:t>korte herhalinge,</w:t>
      </w:r>
      <w:r>
        <w:rPr>
          <w:lang w:eastAsia="en-US"/>
        </w:rPr>
        <w:t xml:space="preserve"> zo </w:t>
      </w:r>
      <w:r w:rsidRPr="00362C5E">
        <w:rPr>
          <w:lang w:eastAsia="en-US"/>
        </w:rPr>
        <w:t>in 't gemeen als in 't byzonder, te weten van de hondertnegentiende tot de hondertzevenentwintigste inge</w:t>
      </w:r>
      <w:r w:rsidRPr="00362C5E">
        <w:rPr>
          <w:lang w:eastAsia="en-US"/>
        </w:rPr>
        <w:softHyphen/>
        <w:t>sloten. In de achttien overige Predicatien geeft hij verscheiden redenen van deze zyne wyze van doen, in het prediken van kentekenen, met beantwoordinge van deze en gene tegenwerpingen, en aanwyzinge van het regt en verkeerd gebruik der kentekenen. En</w:t>
      </w:r>
      <w:r>
        <w:rPr>
          <w:lang w:eastAsia="en-US"/>
        </w:rPr>
        <w:t xml:space="preserve"> zo </w:t>
      </w:r>
      <w:r w:rsidRPr="00362C5E">
        <w:rPr>
          <w:lang w:eastAsia="en-US"/>
        </w:rPr>
        <w:t>hangt dit sch</w:t>
      </w:r>
      <w:r>
        <w:rPr>
          <w:lang w:eastAsia="en-US"/>
        </w:rPr>
        <w:t>one</w:t>
      </w:r>
      <w:r w:rsidRPr="00362C5E">
        <w:rPr>
          <w:lang w:eastAsia="en-US"/>
        </w:rPr>
        <w:t xml:space="preserve"> Werk aan een, dat met recht voor een vry compleet en treffelyk zamen- stel van de bevindelyke en zaligmakende Godgeleertheit mag gehouden worden. En op dat als met een opslag zou kunnen gezien worden, wat stukken in dit </w:t>
      </w:r>
      <w:r>
        <w:rPr>
          <w:lang w:eastAsia="en-US"/>
        </w:rPr>
        <w:t>gans</w:t>
      </w:r>
      <w:r w:rsidRPr="00362C5E">
        <w:rPr>
          <w:lang w:eastAsia="en-US"/>
        </w:rPr>
        <w:t>e werk behandelt worden, hebben wy</w:t>
      </w:r>
      <w:r>
        <w:rPr>
          <w:lang w:eastAsia="en-US"/>
        </w:rPr>
        <w:t xml:space="preserve"> de </w:t>
      </w:r>
      <w:r w:rsidRPr="00362C5E">
        <w:rPr>
          <w:lang w:eastAsia="en-US"/>
        </w:rPr>
        <w:t>korten inhoud der zaken, in ieder Predicatie verhandelt,</w:t>
      </w:r>
      <w:r>
        <w:rPr>
          <w:lang w:eastAsia="en-US"/>
        </w:rPr>
        <w:t xml:space="preserve"> zo </w:t>
      </w:r>
      <w:r w:rsidRPr="00362C5E">
        <w:rPr>
          <w:lang w:eastAsia="en-US"/>
        </w:rPr>
        <w:t>veele er in elk Deel voorkomen, voor aan geplaatst.</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Maar mogelyk zal iemand denken,</w:t>
      </w:r>
      <w:r>
        <w:rPr>
          <w:lang w:eastAsia="en-US"/>
        </w:rPr>
        <w:t xml:space="preserve"> zo </w:t>
      </w:r>
      <w:r w:rsidRPr="00362C5E">
        <w:rPr>
          <w:lang w:eastAsia="en-US"/>
        </w:rPr>
        <w:t xml:space="preserve">veele Predicatien over </w:t>
      </w:r>
      <w:r>
        <w:rPr>
          <w:lang w:eastAsia="en-US"/>
        </w:rPr>
        <w:t>een Tekst</w:t>
      </w:r>
      <w:r w:rsidRPr="00362C5E">
        <w:rPr>
          <w:lang w:eastAsia="en-US"/>
        </w:rPr>
        <w:t>, waarom niet liever telkens een nieuwe stoffe verkoren</w:t>
      </w:r>
      <w:r>
        <w:rPr>
          <w:lang w:eastAsia="en-US"/>
        </w:rPr>
        <w:t>?</w:t>
      </w:r>
      <w:r w:rsidRPr="00362C5E">
        <w:rPr>
          <w:lang w:eastAsia="en-US"/>
        </w:rPr>
        <w:t xml:space="preserve"> Waar op wy kunnen zeggen, dat ons uit</w:t>
      </w:r>
      <w:r>
        <w:rPr>
          <w:lang w:eastAsia="en-US"/>
        </w:rPr>
        <w:t xml:space="preserve"> de </w:t>
      </w:r>
      <w:r w:rsidRPr="00362C5E">
        <w:rPr>
          <w:lang w:eastAsia="en-US"/>
        </w:rPr>
        <w:t>mond van</w:t>
      </w:r>
      <w:r>
        <w:rPr>
          <w:lang w:eastAsia="en-US"/>
        </w:rPr>
        <w:t xml:space="preserve"> de </w:t>
      </w:r>
      <w:r w:rsidRPr="00362C5E">
        <w:rPr>
          <w:lang w:eastAsia="en-US"/>
        </w:rPr>
        <w:t>overledenen Prediker bericht is, dat Hy, wanneer Hem die vrage gedaan wierd, gewoon was te antwoorden, dat Hy deze manier van Prediken verkoren hadt enkel om zyne Gemeinte te beter te stichten, en by bevinding wist, dat de Heere het niet ongezegent deed zyn</w:t>
      </w:r>
      <w:r>
        <w:rPr>
          <w:lang w:eastAsia="en-US"/>
        </w:rPr>
        <w:t xml:space="preserve">; </w:t>
      </w:r>
      <w:r w:rsidRPr="00362C5E">
        <w:rPr>
          <w:lang w:eastAsia="en-US"/>
        </w:rPr>
        <w:t>dat Hy anderzins veel ge</w:t>
      </w:r>
      <w:r w:rsidRPr="00362C5E">
        <w:rPr>
          <w:lang w:eastAsia="en-US"/>
        </w:rPr>
        <w:softHyphen/>
        <w:t>makkelyker telkens een nieuwe stoffe zou kunnen nemen en verklaren, gelyk hy zulks op de H</w:t>
      </w:r>
      <w:r>
        <w:rPr>
          <w:lang w:eastAsia="en-US"/>
        </w:rPr>
        <w:t>oge</w:t>
      </w:r>
      <w:r w:rsidRPr="00362C5E">
        <w:rPr>
          <w:lang w:eastAsia="en-US"/>
        </w:rPr>
        <w:t xml:space="preserve"> Schoolen, in</w:t>
      </w:r>
      <w:r>
        <w:rPr>
          <w:lang w:eastAsia="en-US"/>
        </w:rPr>
        <w:t xml:space="preserve"> de </w:t>
      </w:r>
      <w:r w:rsidRPr="00362C5E">
        <w:rPr>
          <w:lang w:eastAsia="en-US"/>
        </w:rPr>
        <w:t>tyt zyner Studien nevens andere van zyne Meesters geleerd had</w:t>
      </w:r>
      <w:r>
        <w:rPr>
          <w:lang w:eastAsia="en-US"/>
        </w:rPr>
        <w:t xml:space="preserve">; </w:t>
      </w:r>
      <w:r w:rsidRPr="00362C5E">
        <w:rPr>
          <w:lang w:eastAsia="en-US"/>
        </w:rPr>
        <w:t>maar dat het verhandelen van de Goddelyke en zielzaligende waarheden op deze wyze aan de poorte des Hemels al mediterende en biddende moest geleert worden,en dat zulks</w:t>
      </w:r>
      <w:r>
        <w:rPr>
          <w:lang w:eastAsia="en-US"/>
        </w:rPr>
        <w:t xml:space="preserve"> zo </w:t>
      </w:r>
      <w:r w:rsidRPr="00362C5E">
        <w:rPr>
          <w:lang w:eastAsia="en-US"/>
        </w:rPr>
        <w:t>gexnakkelyk niet was als men mogelyk zig verbeelde. En wy twyffelen ook geenzins, of elk Godvruchtige, deze Leerredenen met aandacht en op</w:t>
      </w:r>
      <w:r w:rsidRPr="00362C5E">
        <w:rPr>
          <w:lang w:eastAsia="en-US"/>
        </w:rPr>
        <w:softHyphen/>
        <w:t>merkinge gelezen hebbende,zal hier aan niet weigeren zyn zegel te hangen.</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Wat de Uitgeefster van deze Predicatien aangaat, deze is Maria Boter, in de </w:t>
      </w:r>
      <w:r>
        <w:rPr>
          <w:lang w:eastAsia="en-US"/>
        </w:rPr>
        <w:t>Middelburgs</w:t>
      </w:r>
      <w:r w:rsidRPr="00362C5E">
        <w:rPr>
          <w:lang w:eastAsia="en-US"/>
        </w:rPr>
        <w:t>e Gemeinte overbekend. Hoe deze Lief</w:t>
      </w:r>
      <w:r w:rsidRPr="00362C5E">
        <w:rPr>
          <w:lang w:eastAsia="en-US"/>
        </w:rPr>
        <w:softHyphen/>
        <w:t>hebster van</w:t>
      </w:r>
      <w:r>
        <w:rPr>
          <w:lang w:eastAsia="en-US"/>
        </w:rPr>
        <w:t xml:space="preserve"> de </w:t>
      </w:r>
      <w:r w:rsidRPr="00362C5E">
        <w:rPr>
          <w:lang w:eastAsia="en-US"/>
        </w:rPr>
        <w:t>Overledenen deze zyne Predicatien, niet alleen zakelyk, maar ook,</w:t>
      </w:r>
      <w:r>
        <w:rPr>
          <w:lang w:eastAsia="en-US"/>
        </w:rPr>
        <w:t xml:space="preserve"> zo </w:t>
      </w:r>
      <w:r w:rsidRPr="00362C5E">
        <w:rPr>
          <w:lang w:eastAsia="en-US"/>
        </w:rPr>
        <w:t>veel mogelyk was, woordelyk, onder het gehoor op</w:t>
      </w:r>
      <w:r w:rsidRPr="00362C5E">
        <w:rPr>
          <w:lang w:eastAsia="en-US"/>
        </w:rPr>
        <w:softHyphen/>
        <w:t>geschreven heeft, is niet nodig, dat wy breedvoerig aant</w:t>
      </w:r>
      <w:r>
        <w:rPr>
          <w:lang w:eastAsia="en-US"/>
        </w:rPr>
        <w:t>one</w:t>
      </w:r>
      <w:r w:rsidRPr="00362C5E">
        <w:rPr>
          <w:lang w:eastAsia="en-US"/>
        </w:rPr>
        <w:t>n, nademaal de Eerwaarde. Heer A. W</w:t>
      </w:r>
      <w:r>
        <w:rPr>
          <w:lang w:eastAsia="en-US"/>
        </w:rPr>
        <w:t>. D</w:t>
      </w:r>
      <w:r w:rsidRPr="00362C5E">
        <w:rPr>
          <w:lang w:eastAsia="en-US"/>
        </w:rPr>
        <w:t xml:space="preserve">e Beveren in zyne Voorreden voor </w:t>
      </w:r>
      <w:r>
        <w:rPr>
          <w:lang w:eastAsia="en-US"/>
        </w:rPr>
        <w:t>"</w:t>
      </w:r>
      <w:r w:rsidRPr="00362C5E">
        <w:rPr>
          <w:lang w:eastAsia="en-US"/>
        </w:rPr>
        <w:t>Des Christens Heil en Cieraat" dat reeds gedaan heeft, werwaarts wy dienvolgende</w:t>
      </w:r>
      <w:r>
        <w:rPr>
          <w:lang w:eastAsia="en-US"/>
        </w:rPr>
        <w:t xml:space="preserve"> de </w:t>
      </w:r>
      <w:r w:rsidRPr="00362C5E">
        <w:rPr>
          <w:lang w:eastAsia="en-US"/>
        </w:rPr>
        <w:t>Lezer wyzen. En dat deze Predicatien zeer accuraat geschreven moeten zyn, blykt ons ook ten overvloede daar uit, 138 dat des Autheurs eigen Neef Marinus Smytegelt, toen Predicant te Borssele, onder de Classis van Zuidbeveland gelegen, deze Copye</w:t>
      </w:r>
      <w:r>
        <w:rPr>
          <w:lang w:eastAsia="en-US"/>
        </w:rPr>
        <w:t xml:space="preserve"> zo </w:t>
      </w:r>
      <w:r w:rsidRPr="00362C5E">
        <w:rPr>
          <w:lang w:eastAsia="en-US"/>
        </w:rPr>
        <w:t>instantelyk begeert en verzogt heeft, gelyk ook mondeling gezegt,</w:t>
      </w:r>
      <w:r>
        <w:rPr>
          <w:lang w:eastAsia="en-US"/>
        </w:rPr>
        <w:t xml:space="preserve"> zo </w:t>
      </w:r>
      <w:r w:rsidRPr="00362C5E">
        <w:rPr>
          <w:lang w:eastAsia="en-US"/>
        </w:rPr>
        <w:t xml:space="preserve">deze </w:t>
      </w:r>
      <w:r>
        <w:rPr>
          <w:lang w:eastAsia="en-US"/>
        </w:rPr>
        <w:t>Predicati</w:t>
      </w:r>
      <w:r w:rsidRPr="00362C5E">
        <w:rPr>
          <w:lang w:eastAsia="en-US"/>
        </w:rPr>
        <w:t xml:space="preserve">en na zyn Ooms dood gedrukt wierden, zy na deze Copye zouden moeten gedrukt worden. Ook heeft hy zelf al </w:t>
      </w:r>
      <w:r>
        <w:rPr>
          <w:lang w:eastAsia="en-US"/>
        </w:rPr>
        <w:t>eni</w:t>
      </w:r>
      <w:r w:rsidRPr="00362C5E">
        <w:rPr>
          <w:lang w:eastAsia="en-US"/>
        </w:rPr>
        <w:t>ge Predicatien na deze Copye afgeschreven, maar een al te vroege dood heeft hem verhindert daar in voort te gaan. Al het welke wy zouden kunnen bevestigen met een brief van zyn eigen hand uit Borssele geschreven aan Maria Boter op</w:t>
      </w:r>
      <w:r>
        <w:rPr>
          <w:lang w:eastAsia="en-US"/>
        </w:rPr>
        <w:t xml:space="preserve"> de </w:t>
      </w:r>
      <w:r w:rsidRPr="00362C5E">
        <w:rPr>
          <w:lang w:eastAsia="en-US"/>
        </w:rPr>
        <w:t>vyftienden September 1727.</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Ook kunnen wy, of schoon het te Middelburg overvloedig bekent is, niet voorby ten opzichte van dit Werk nog in het byzonder dit aan te merken, dat deze Predicatien niet zonder weten van</w:t>
      </w:r>
      <w:r>
        <w:rPr>
          <w:lang w:eastAsia="en-US"/>
        </w:rPr>
        <w:t xml:space="preserve"> de </w:t>
      </w:r>
      <w:r w:rsidRPr="00362C5E">
        <w:rPr>
          <w:lang w:eastAsia="en-US"/>
        </w:rPr>
        <w:t xml:space="preserve">Autheur uit zyn mond opgeschreven zyn, en ook menigmaal onder zyne </w:t>
      </w:r>
      <w:r>
        <w:rPr>
          <w:lang w:eastAsia="en-US"/>
        </w:rPr>
        <w:t>oge</w:t>
      </w:r>
      <w:r w:rsidRPr="00362C5E">
        <w:rPr>
          <w:lang w:eastAsia="en-US"/>
        </w:rPr>
        <w:t>n geweest, gelyk Hy ook dikwils aangezocht is om die met zyne goed</w:t>
      </w:r>
      <w:r w:rsidRPr="00362C5E">
        <w:rPr>
          <w:lang w:eastAsia="en-US"/>
        </w:rPr>
        <w:softHyphen/>
        <w:t>keuringe te laten drukken</w:t>
      </w:r>
      <w:r>
        <w:rPr>
          <w:lang w:eastAsia="en-US"/>
        </w:rPr>
        <w:t>:</w:t>
      </w:r>
      <w:r w:rsidRPr="00362C5E">
        <w:rPr>
          <w:lang w:eastAsia="en-US"/>
        </w:rPr>
        <w:t xml:space="preserve"> doch hy heeft daar toe nooit, gelyk tot g</w:t>
      </w:r>
      <w:r>
        <w:rPr>
          <w:lang w:eastAsia="en-US"/>
        </w:rPr>
        <w:t xml:space="preserve">een </w:t>
      </w:r>
      <w:r w:rsidRPr="00362C5E">
        <w:rPr>
          <w:lang w:eastAsia="en-US"/>
        </w:rPr>
        <w:t>van zyne Predicatien: kunnen overgehaalt worden. Maar of Hy niet wel gemerkt en gedacht heeft, dat de</w:t>
      </w:r>
      <w:r>
        <w:rPr>
          <w:lang w:eastAsia="en-US"/>
        </w:rPr>
        <w:t>zelf</w:t>
      </w:r>
      <w:r w:rsidRPr="00362C5E">
        <w:rPr>
          <w:lang w:eastAsia="en-US"/>
        </w:rPr>
        <w:t xml:space="preserve"> na zyn dood zouden ter drukpersse overgegeven worden, willen wy niet bepalen. Ondert</w:t>
      </w:r>
      <w:r>
        <w:rPr>
          <w:lang w:eastAsia="en-US"/>
        </w:rPr>
        <w:t>ussen</w:t>
      </w:r>
      <w:r w:rsidRPr="00362C5E">
        <w:rPr>
          <w:lang w:eastAsia="en-US"/>
        </w:rPr>
        <w:t xml:space="preserve"> is dit zeker, dat Hy, als Hy hier toe aanzoek had, wel zeide</w:t>
      </w:r>
      <w:r>
        <w:rPr>
          <w:lang w:eastAsia="en-US"/>
        </w:rPr>
        <w:t>:</w:t>
      </w:r>
      <w:r w:rsidRPr="00362C5E">
        <w:rPr>
          <w:lang w:eastAsia="en-US"/>
        </w:rPr>
        <w:t xml:space="preserve"> in myn leven niet, na myn dood regeer ik niet meer. Ja, Hy heeft meer dan eens zyne blydschap betuigt, dat ze uit zyn mond opgeschreven waren, en ge</w:t>
      </w:r>
      <w:r>
        <w:rPr>
          <w:lang w:eastAsia="en-US"/>
        </w:rPr>
        <w:t>wens</w:t>
      </w:r>
      <w:r w:rsidRPr="00362C5E">
        <w:rPr>
          <w:lang w:eastAsia="en-US"/>
        </w:rPr>
        <w:t>t, dat ze noch voor veelen van vrucht mogten zyn.</w:t>
      </w:r>
    </w:p>
    <w:p w:rsidR="009F3BC5" w:rsidRDefault="009F3BC5" w:rsidP="009F3BC5">
      <w:pPr>
        <w:jc w:val="both"/>
        <w:rPr>
          <w:lang w:eastAsia="en-US"/>
        </w:rPr>
      </w:pPr>
      <w:r w:rsidRPr="00362C5E">
        <w:rPr>
          <w:lang w:eastAsia="en-US"/>
        </w:rPr>
        <w:t xml:space="preserve">Wy kunnen ook niet voorby aan te merken, dat de Uitgeefster van dit Werk dikwils betuigt heeft, en noch betuigt, met een diepe erkentenis van Gods onverdiende goedheit, dat hier in zyne goede voorzienigheit niet duister gebleken is, dat het uitschryven van deze Predicatien door haar volvoert is, zo dat 'er geen </w:t>
      </w:r>
      <w:r>
        <w:rPr>
          <w:lang w:eastAsia="en-US"/>
        </w:rPr>
        <w:t xml:space="preserve">een </w:t>
      </w:r>
      <w:r w:rsidRPr="00362C5E">
        <w:rPr>
          <w:lang w:eastAsia="en-US"/>
        </w:rPr>
        <w:t>aan ontbroken heeft</w:t>
      </w:r>
      <w:r>
        <w:rPr>
          <w:lang w:eastAsia="en-US"/>
        </w:rPr>
        <w:t xml:space="preserve">; </w:t>
      </w:r>
      <w:r w:rsidRPr="00362C5E">
        <w:rPr>
          <w:lang w:eastAsia="en-US"/>
        </w:rPr>
        <w:t>want zy heeft met verwonderinge opgemerkt, dat zy in een t</w:t>
      </w:r>
      <w:r>
        <w:rPr>
          <w:lang w:eastAsia="en-US"/>
        </w:rPr>
        <w:t>ussen</w:t>
      </w:r>
      <w:r w:rsidRPr="00362C5E">
        <w:rPr>
          <w:lang w:eastAsia="en-US"/>
        </w:rPr>
        <w:t xml:space="preserve"> tydt van veertien jaren, geduurende welke de Autheur over deze stoffe gepredikt heeft, daar in niet nu en dan is belet geworden</w:t>
      </w:r>
      <w:r>
        <w:rPr>
          <w:lang w:eastAsia="en-US"/>
        </w:rPr>
        <w:t xml:space="preserve">; </w:t>
      </w:r>
      <w:r w:rsidRPr="00362C5E">
        <w:rPr>
          <w:lang w:eastAsia="en-US"/>
        </w:rPr>
        <w:t xml:space="preserve">daar doch de </w:t>
      </w:r>
      <w:r>
        <w:rPr>
          <w:lang w:eastAsia="en-US"/>
        </w:rPr>
        <w:t>mens</w:t>
      </w:r>
      <w:r w:rsidRPr="00362C5E">
        <w:rPr>
          <w:lang w:eastAsia="en-US"/>
        </w:rPr>
        <w:t>, die een zeer broos vat is, al dikwils met veele ziekten en zwakheden te worstelen heeft, gelyk haar, zwak zynde van naturel, ook dikwils te beurt gevallen is</w:t>
      </w:r>
      <w:r>
        <w:rPr>
          <w:lang w:eastAsia="en-US"/>
        </w:rPr>
        <w:t xml:space="preserve">; </w:t>
      </w:r>
      <w:r w:rsidRPr="00362C5E">
        <w:rPr>
          <w:lang w:eastAsia="en-US"/>
        </w:rPr>
        <w:t>maar dat Godt het in zyne voorzienigheit</w:t>
      </w:r>
      <w:r>
        <w:rPr>
          <w:lang w:eastAsia="en-US"/>
        </w:rPr>
        <w:t xml:space="preserve"> zo </w:t>
      </w:r>
      <w:r w:rsidRPr="00362C5E">
        <w:rPr>
          <w:lang w:eastAsia="en-US"/>
        </w:rPr>
        <w:t>schikte, dat zyn Eerwaarde zelfs door ziekten of anderzins van het vervolgen dezer zyner stoffe wierd afgetrokken, of Haar</w:t>
      </w:r>
      <w:r>
        <w:rPr>
          <w:lang w:eastAsia="en-US"/>
        </w:rPr>
        <w:t xml:space="preserve"> zo </w:t>
      </w:r>
      <w:r w:rsidRPr="00362C5E">
        <w:rPr>
          <w:lang w:eastAsia="en-US"/>
        </w:rPr>
        <w:t xml:space="preserve">krachtdadig in hare zwakheit ondersteunde, dat de Doctor, die over haar ging, verklaarde dat zy beter uit de Kerk quam als zy 'er was na toe gegaan. </w:t>
      </w:r>
    </w:p>
    <w:p w:rsidR="009F3BC5" w:rsidRDefault="009F3BC5" w:rsidP="009F3BC5">
      <w:pPr>
        <w:jc w:val="both"/>
        <w:rPr>
          <w:lang w:eastAsia="en-US"/>
        </w:rPr>
      </w:pPr>
      <w:r w:rsidRPr="00362C5E">
        <w:rPr>
          <w:lang w:eastAsia="en-US"/>
        </w:rPr>
        <w:t>Mogelyk dat de Heere in zyne voorzienigheit gewilt en dus getoont heeft, dat deze stoffe door haar geheel afge</w:t>
      </w:r>
      <w:r w:rsidRPr="00362C5E">
        <w:rPr>
          <w:lang w:eastAsia="en-US"/>
        </w:rPr>
        <w:softHyphen/>
        <w:t>schreven en ten einde gebragt zou worden, om ze noch van vrucht en zegen voor veele van zyn volk te doen zyn</w:t>
      </w:r>
      <w:r>
        <w:rPr>
          <w:lang w:eastAsia="en-US"/>
        </w:rPr>
        <w:t xml:space="preserve">. </w:t>
      </w:r>
    </w:p>
    <w:p w:rsidR="009F3BC5" w:rsidRPr="00362C5E" w:rsidRDefault="009F3BC5" w:rsidP="009F3BC5">
      <w:pPr>
        <w:jc w:val="both"/>
        <w:rPr>
          <w:lang w:eastAsia="en-US"/>
        </w:rPr>
      </w:pPr>
      <w:r>
        <w:rPr>
          <w:lang w:eastAsia="en-US"/>
        </w:rPr>
        <w:t>D</w:t>
      </w:r>
      <w:r w:rsidRPr="00362C5E">
        <w:rPr>
          <w:lang w:eastAsia="en-US"/>
        </w:rPr>
        <w:t xml:space="preserve">it is altoos des Uitgeefsters </w:t>
      </w:r>
      <w:r>
        <w:rPr>
          <w:lang w:eastAsia="en-US"/>
        </w:rPr>
        <w:t>wens</w:t>
      </w:r>
      <w:r w:rsidRPr="00362C5E">
        <w:rPr>
          <w:lang w:eastAsia="en-US"/>
        </w:rPr>
        <w:t xml:space="preserve"> en oogmerk in het uitgeven van deze Predicatien, terwyl zy ook niet twyffelt, of deze hare arbeid zal by </w:t>
      </w:r>
      <w:r>
        <w:rPr>
          <w:lang w:eastAsia="en-US"/>
        </w:rPr>
        <w:t xml:space="preserve">des Heeren </w:t>
      </w:r>
      <w:r w:rsidRPr="00362C5E">
        <w:rPr>
          <w:lang w:eastAsia="en-US"/>
        </w:rPr>
        <w:t>volk niet onaange</w:t>
      </w:r>
      <w:r w:rsidRPr="00362C5E">
        <w:rPr>
          <w:lang w:eastAsia="en-US"/>
        </w:rPr>
        <w:softHyphen/>
        <w:t xml:space="preserve">naam zyn. Wy paaren onzen </w:t>
      </w:r>
      <w:r>
        <w:rPr>
          <w:lang w:eastAsia="en-US"/>
        </w:rPr>
        <w:t>wens</w:t>
      </w:r>
      <w:r w:rsidRPr="00362C5E">
        <w:rPr>
          <w:lang w:eastAsia="en-US"/>
        </w:rPr>
        <w:t xml:space="preserve"> met die van de Uitgeefster, en bidden God, dat Hy U, goedgimstige Lezer, en dit Werk allezins zegene</w:t>
      </w:r>
      <w:r>
        <w:rPr>
          <w:lang w:eastAsia="en-US"/>
        </w:rPr>
        <w:t>!</w:t>
      </w:r>
      <w:r w:rsidRPr="00362C5E">
        <w:rPr>
          <w:lang w:eastAsia="en-US"/>
        </w:rPr>
        <w:t>"</w:t>
      </w:r>
    </w:p>
    <w:p w:rsidR="009F3BC5" w:rsidRPr="00362C5E" w:rsidRDefault="009F3BC5" w:rsidP="009F3BC5">
      <w:pPr>
        <w:jc w:val="both"/>
        <w:rPr>
          <w:lang w:eastAsia="en-US"/>
        </w:rPr>
      </w:pPr>
      <w:r w:rsidRPr="00362C5E">
        <w:rPr>
          <w:lang w:eastAsia="en-US"/>
        </w:rPr>
        <w:t>139</w:t>
      </w:r>
    </w:p>
    <w:p w:rsidR="009F3BC5" w:rsidRDefault="009F3BC5" w:rsidP="009F3BC5">
      <w:pPr>
        <w:jc w:val="both"/>
        <w:rPr>
          <w:lang w:eastAsia="en-US"/>
        </w:rPr>
      </w:pPr>
    </w:p>
    <w:p w:rsidR="009F3BC5" w:rsidRPr="00422839" w:rsidRDefault="009F3BC5" w:rsidP="009F3BC5">
      <w:pPr>
        <w:jc w:val="both"/>
        <w:rPr>
          <w:b/>
          <w:lang w:eastAsia="en-US"/>
        </w:rPr>
      </w:pPr>
      <w:r>
        <w:rPr>
          <w:lang w:eastAsia="en-US"/>
        </w:rPr>
        <w:br w:type="page"/>
      </w:r>
      <w:r w:rsidRPr="00422839">
        <w:rPr>
          <w:b/>
          <w:lang w:eastAsia="en-US"/>
        </w:rPr>
        <w:t>BIBLIOGRAPHIE</w:t>
      </w:r>
    </w:p>
    <w:p w:rsidR="009F3BC5" w:rsidRPr="00422839" w:rsidRDefault="009F3BC5" w:rsidP="009F3BC5">
      <w:pPr>
        <w:jc w:val="both"/>
        <w:rPr>
          <w:b/>
          <w:lang w:eastAsia="en-US"/>
        </w:rPr>
      </w:pPr>
    </w:p>
    <w:p w:rsidR="009F3BC5" w:rsidRPr="00422839" w:rsidRDefault="009F3BC5" w:rsidP="009F3BC5">
      <w:pPr>
        <w:jc w:val="both"/>
        <w:rPr>
          <w:b/>
          <w:lang w:eastAsia="en-US"/>
        </w:rPr>
      </w:pPr>
      <w:r w:rsidRPr="00422839">
        <w:rPr>
          <w:b/>
          <w:lang w:eastAsia="en-US"/>
        </w:rPr>
        <w:t>A. Geschreven Eerstehandsbronnen</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Acta Classis Zuid Beveland.</w:t>
      </w:r>
    </w:p>
    <w:p w:rsidR="009F3BC5" w:rsidRPr="00362C5E" w:rsidRDefault="009F3BC5" w:rsidP="009F3BC5">
      <w:pPr>
        <w:jc w:val="both"/>
        <w:rPr>
          <w:lang w:eastAsia="en-US"/>
        </w:rPr>
      </w:pPr>
      <w:r w:rsidRPr="00362C5E">
        <w:rPr>
          <w:lang w:eastAsia="en-US"/>
        </w:rPr>
        <w:t>Acta Coetus 1711 en 1733 (Synodaal Archief).</w:t>
      </w:r>
    </w:p>
    <w:p w:rsidR="009F3BC5" w:rsidRPr="00362C5E" w:rsidRDefault="009F3BC5" w:rsidP="009F3BC5">
      <w:pPr>
        <w:jc w:val="both"/>
        <w:rPr>
          <w:lang w:eastAsia="en-US"/>
        </w:rPr>
      </w:pPr>
      <w:r w:rsidRPr="00362C5E">
        <w:rPr>
          <w:lang w:eastAsia="en-US"/>
        </w:rPr>
        <w:t>Acta Ministerii (Utrecht). Beroepingsstukken (Voorburg).</w:t>
      </w:r>
    </w:p>
    <w:p w:rsidR="009F3BC5" w:rsidRPr="00362C5E" w:rsidRDefault="009F3BC5" w:rsidP="009F3BC5">
      <w:pPr>
        <w:jc w:val="both"/>
        <w:rPr>
          <w:lang w:eastAsia="en-US"/>
        </w:rPr>
      </w:pPr>
      <w:r w:rsidRPr="00362C5E">
        <w:rPr>
          <w:lang w:eastAsia="en-US"/>
        </w:rPr>
        <w:t>Van 't prediken der Capitt. van 't O.T. (Utrecht),</w:t>
      </w:r>
    </w:p>
    <w:p w:rsidR="009F3BC5" w:rsidRPr="00362C5E" w:rsidRDefault="009F3BC5" w:rsidP="009F3BC5">
      <w:pPr>
        <w:jc w:val="both"/>
        <w:rPr>
          <w:lang w:eastAsia="en-US"/>
        </w:rPr>
      </w:pPr>
      <w:r w:rsidRPr="00362C5E">
        <w:rPr>
          <w:lang w:eastAsia="en-US"/>
        </w:rPr>
        <w:t>Doopboeken</w:t>
      </w:r>
      <w:r w:rsidRPr="00362C5E">
        <w:rPr>
          <w:lang w:eastAsia="en-US"/>
        </w:rPr>
        <w:tab/>
        <w:t>Dom-, Buur-, Jacobi-Kerk</w:t>
      </w:r>
      <w:r>
        <w:rPr>
          <w:lang w:eastAsia="en-US"/>
        </w:rPr>
        <w:t xml:space="preserve"> </w:t>
      </w:r>
      <w:r w:rsidRPr="00362C5E">
        <w:rPr>
          <w:lang w:eastAsia="en-US"/>
        </w:rPr>
        <w:t>(Utrecht).</w:t>
      </w:r>
    </w:p>
    <w:p w:rsidR="009F3BC5" w:rsidRPr="00362C5E" w:rsidRDefault="009F3BC5" w:rsidP="009F3BC5">
      <w:pPr>
        <w:jc w:val="both"/>
        <w:rPr>
          <w:lang w:eastAsia="en-US"/>
        </w:rPr>
      </w:pPr>
      <w:r w:rsidRPr="00362C5E">
        <w:rPr>
          <w:lang w:eastAsia="en-US"/>
        </w:rPr>
        <w:t>De ontstelde Gans, ofte Goede Mercurius over</w:t>
      </w:r>
      <w:r>
        <w:rPr>
          <w:lang w:eastAsia="en-US"/>
        </w:rPr>
        <w:t xml:space="preserve"> de </w:t>
      </w:r>
      <w:r w:rsidRPr="00362C5E">
        <w:rPr>
          <w:lang w:eastAsia="en-US"/>
        </w:rPr>
        <w:t>jare 1692 ...</w:t>
      </w:r>
      <w:r>
        <w:rPr>
          <w:lang w:eastAsia="en-US"/>
        </w:rPr>
        <w:t>. D</w:t>
      </w:r>
      <w:r w:rsidRPr="00362C5E">
        <w:rPr>
          <w:lang w:eastAsia="en-US"/>
        </w:rPr>
        <w:t>oor een borger der voorschreve Stad (Goes).</w:t>
      </w:r>
    </w:p>
    <w:p w:rsidR="009F3BC5" w:rsidRPr="00362C5E" w:rsidRDefault="009F3BC5" w:rsidP="009F3BC5">
      <w:pPr>
        <w:jc w:val="both"/>
        <w:rPr>
          <w:lang w:eastAsia="en-US"/>
        </w:rPr>
      </w:pPr>
      <w:r w:rsidRPr="00362C5E">
        <w:rPr>
          <w:lang w:eastAsia="en-US"/>
        </w:rPr>
        <w:t>Memoriaal van Burgemeesteren der Stad Delft.</w:t>
      </w:r>
    </w:p>
    <w:p w:rsidR="009F3BC5" w:rsidRPr="00362C5E" w:rsidRDefault="009F3BC5" w:rsidP="009F3BC5">
      <w:pPr>
        <w:jc w:val="both"/>
        <w:rPr>
          <w:lang w:eastAsia="en-US"/>
        </w:rPr>
      </w:pPr>
      <w:r>
        <w:rPr>
          <w:lang w:eastAsia="en-US"/>
        </w:rPr>
        <w:t>Me</w:t>
      </w:r>
      <w:r w:rsidRPr="00362C5E">
        <w:rPr>
          <w:lang w:eastAsia="en-US"/>
        </w:rPr>
        <w:t xml:space="preserve">moriën- en Resolutiënboek der Stad </w:t>
      </w:r>
      <w:r>
        <w:rPr>
          <w:lang w:eastAsia="en-US"/>
        </w:rPr>
        <w:t>Z</w:t>
      </w:r>
      <w:r w:rsidRPr="00362C5E">
        <w:rPr>
          <w:lang w:eastAsia="en-US"/>
        </w:rPr>
        <w:t>utphen</w:t>
      </w:r>
    </w:p>
    <w:p w:rsidR="009F3BC5" w:rsidRPr="00362C5E" w:rsidRDefault="009F3BC5" w:rsidP="009F3BC5">
      <w:pPr>
        <w:jc w:val="both"/>
        <w:rPr>
          <w:lang w:eastAsia="en-US"/>
        </w:rPr>
      </w:pPr>
      <w:r>
        <w:rPr>
          <w:lang w:eastAsia="en-US"/>
        </w:rPr>
        <w:t>Notaris Mi</w:t>
      </w:r>
      <w:r w:rsidRPr="00362C5E">
        <w:rPr>
          <w:lang w:eastAsia="en-US"/>
        </w:rPr>
        <w:t>nuten (Not. R. van Vechoven)</w:t>
      </w:r>
    </w:p>
    <w:p w:rsidR="009F3BC5" w:rsidRDefault="009F3BC5" w:rsidP="009F3BC5">
      <w:pPr>
        <w:jc w:val="both"/>
        <w:rPr>
          <w:lang w:eastAsia="en-US"/>
        </w:rPr>
      </w:pPr>
      <w:r w:rsidRPr="00362C5E">
        <w:rPr>
          <w:lang w:eastAsia="en-US"/>
        </w:rPr>
        <w:t xml:space="preserve">Notulenboek Kerkeraad van Borssele. </w:t>
      </w:r>
    </w:p>
    <w:p w:rsidR="009F3BC5" w:rsidRPr="00362C5E" w:rsidRDefault="009F3BC5" w:rsidP="009F3BC5">
      <w:pPr>
        <w:jc w:val="both"/>
        <w:rPr>
          <w:lang w:eastAsia="en-US"/>
        </w:rPr>
      </w:pPr>
      <w:r w:rsidRPr="00362C5E">
        <w:rPr>
          <w:lang w:eastAsia="en-US"/>
        </w:rPr>
        <w:t>Idem van Goes.</w:t>
      </w:r>
    </w:p>
    <w:p w:rsidR="009F3BC5" w:rsidRPr="00362C5E" w:rsidRDefault="009F3BC5" w:rsidP="009F3BC5">
      <w:pPr>
        <w:jc w:val="both"/>
        <w:rPr>
          <w:lang w:eastAsia="en-US"/>
        </w:rPr>
      </w:pPr>
      <w:r w:rsidRPr="00362C5E">
        <w:rPr>
          <w:lang w:eastAsia="en-US"/>
        </w:rPr>
        <w:t>Idem van Rotterdam.</w:t>
      </w:r>
    </w:p>
    <w:p w:rsidR="009F3BC5" w:rsidRPr="00362C5E" w:rsidRDefault="009F3BC5" w:rsidP="009F3BC5">
      <w:pPr>
        <w:jc w:val="both"/>
        <w:rPr>
          <w:lang w:eastAsia="en-US"/>
        </w:rPr>
      </w:pPr>
      <w:r w:rsidRPr="00362C5E">
        <w:rPr>
          <w:lang w:eastAsia="en-US"/>
        </w:rPr>
        <w:t>Ordonnantie-boek van</w:t>
      </w:r>
      <w:r>
        <w:rPr>
          <w:lang w:eastAsia="en-US"/>
        </w:rPr>
        <w:t xml:space="preserve"> de </w:t>
      </w:r>
      <w:r w:rsidRPr="00362C5E">
        <w:rPr>
          <w:lang w:eastAsia="en-US"/>
        </w:rPr>
        <w:t>Thesaurier (Utrecht).</w:t>
      </w:r>
    </w:p>
    <w:p w:rsidR="009F3BC5" w:rsidRPr="00362C5E" w:rsidRDefault="009F3BC5" w:rsidP="009F3BC5">
      <w:pPr>
        <w:jc w:val="both"/>
        <w:rPr>
          <w:lang w:eastAsia="en-US"/>
        </w:rPr>
      </w:pPr>
      <w:r w:rsidRPr="00362C5E">
        <w:rPr>
          <w:lang w:eastAsia="en-US"/>
        </w:rPr>
        <w:t>Resolutien van de Gr. Kerckenraedt van Utrecht.</w:t>
      </w:r>
    </w:p>
    <w:p w:rsidR="009F3BC5" w:rsidRPr="00362C5E" w:rsidRDefault="009F3BC5" w:rsidP="009F3BC5">
      <w:pPr>
        <w:jc w:val="both"/>
        <w:rPr>
          <w:lang w:eastAsia="en-US"/>
        </w:rPr>
      </w:pPr>
      <w:r w:rsidRPr="00362C5E">
        <w:rPr>
          <w:lang w:eastAsia="en-US"/>
        </w:rPr>
        <w:t>Resolutien van de Weth (Rotterdam).</w:t>
      </w:r>
    </w:p>
    <w:p w:rsidR="009F3BC5" w:rsidRDefault="009F3BC5" w:rsidP="009F3BC5">
      <w:pPr>
        <w:jc w:val="both"/>
        <w:rPr>
          <w:lang w:eastAsia="en-US"/>
        </w:rPr>
      </w:pPr>
    </w:p>
    <w:p w:rsidR="009F3BC5" w:rsidRPr="00422839" w:rsidRDefault="009F3BC5" w:rsidP="009F3BC5">
      <w:pPr>
        <w:jc w:val="both"/>
        <w:rPr>
          <w:b/>
          <w:lang w:eastAsia="en-US"/>
        </w:rPr>
      </w:pPr>
      <w:r w:rsidRPr="00422839">
        <w:rPr>
          <w:b/>
          <w:lang w:eastAsia="en-US"/>
        </w:rPr>
        <w:t>B. Gedrukte Eerstehandsbronnen</w:t>
      </w:r>
    </w:p>
    <w:p w:rsidR="009F3BC5" w:rsidRPr="00362C5E" w:rsidRDefault="009F3BC5" w:rsidP="009F3BC5">
      <w:pPr>
        <w:jc w:val="both"/>
        <w:rPr>
          <w:lang w:eastAsia="en-US"/>
        </w:rPr>
      </w:pPr>
      <w:r w:rsidRPr="00362C5E">
        <w:rPr>
          <w:lang w:eastAsia="en-US"/>
        </w:rPr>
        <w:t>Acta Ned. Synoden der zest. eeuw (uitg.</w:t>
      </w:r>
      <w:r>
        <w:rPr>
          <w:lang w:eastAsia="en-US"/>
        </w:rPr>
        <w:t xml:space="preserve"> F. L. Rut</w:t>
      </w:r>
      <w:r w:rsidRPr="00362C5E">
        <w:rPr>
          <w:lang w:eastAsia="en-US"/>
        </w:rPr>
        <w:t>ger s), 's-Grav. 1889.</w:t>
      </w:r>
    </w:p>
    <w:p w:rsidR="009F3BC5" w:rsidRPr="00362C5E" w:rsidRDefault="009F3BC5" w:rsidP="009F3BC5">
      <w:pPr>
        <w:jc w:val="both"/>
        <w:rPr>
          <w:lang w:eastAsia="en-US"/>
        </w:rPr>
      </w:pPr>
      <w:r w:rsidRPr="00362C5E">
        <w:rPr>
          <w:lang w:eastAsia="en-US"/>
        </w:rPr>
        <w:t>Acta prov. en partic</w:t>
      </w:r>
      <w:r>
        <w:rPr>
          <w:lang w:eastAsia="en-US"/>
        </w:rPr>
        <w:t>. Syn. 1572-1620 (uitg. J. Reit</w:t>
      </w:r>
      <w:r w:rsidRPr="00362C5E">
        <w:rPr>
          <w:lang w:eastAsia="en-US"/>
        </w:rPr>
        <w:t>sma en S. -D. van Veen), Gron. 1896.</w:t>
      </w:r>
    </w:p>
    <w:p w:rsidR="009F3BC5" w:rsidRPr="00B7177C" w:rsidRDefault="009F3BC5" w:rsidP="009F3BC5">
      <w:pPr>
        <w:jc w:val="both"/>
        <w:rPr>
          <w:lang w:val="de-DE" w:eastAsia="en-US"/>
        </w:rPr>
      </w:pPr>
      <w:r>
        <w:rPr>
          <w:lang w:val="de-DE" w:eastAsia="en-US"/>
        </w:rPr>
        <w:t>Acta ofte Handel.</w:t>
      </w:r>
      <w:r w:rsidRPr="00B7177C">
        <w:rPr>
          <w:lang w:val="de-DE" w:eastAsia="en-US"/>
        </w:rPr>
        <w:t xml:space="preserve"> des Nation. Synode, Dordr. 1621.</w:t>
      </w:r>
    </w:p>
    <w:p w:rsidR="009F3BC5" w:rsidRPr="00B7177C" w:rsidRDefault="009F3BC5" w:rsidP="009F3BC5">
      <w:pPr>
        <w:jc w:val="both"/>
        <w:rPr>
          <w:lang w:val="de-DE" w:eastAsia="en-US"/>
        </w:rPr>
      </w:pPr>
      <w:r w:rsidRPr="00B7177C">
        <w:rPr>
          <w:lang w:val="de-DE" w:eastAsia="en-US"/>
        </w:rPr>
        <w:t>Acta portie. Syn</w:t>
      </w:r>
      <w:r>
        <w:rPr>
          <w:lang w:val="de-DE" w:eastAsia="en-US"/>
        </w:rPr>
        <w:t xml:space="preserve">. Z. Holl. (uitg. </w:t>
      </w:r>
      <w:r w:rsidRPr="00422839">
        <w:rPr>
          <w:lang w:eastAsia="en-US"/>
        </w:rPr>
        <w:t xml:space="preserve">W. P. C. Knutte1), 's-Grav. </w:t>
      </w:r>
      <w:r w:rsidRPr="00B7177C">
        <w:rPr>
          <w:lang w:val="de-DE" w:eastAsia="en-US"/>
        </w:rPr>
        <w:t>1910.</w:t>
      </w:r>
    </w:p>
    <w:p w:rsidR="009F3BC5" w:rsidRPr="00B7177C" w:rsidRDefault="009F3BC5" w:rsidP="009F3BC5">
      <w:pPr>
        <w:jc w:val="both"/>
        <w:rPr>
          <w:lang w:val="de-DE" w:eastAsia="en-US"/>
        </w:rPr>
      </w:pPr>
      <w:r w:rsidRPr="00B7177C">
        <w:rPr>
          <w:lang w:val="de-DE" w:eastAsia="en-US"/>
        </w:rPr>
        <w:t>Album Studios. Acad. Rheno-Traj., Utr. 1886.</w:t>
      </w:r>
    </w:p>
    <w:p w:rsidR="009F3BC5" w:rsidRPr="00970E6F" w:rsidRDefault="009F3BC5" w:rsidP="009F3BC5">
      <w:pPr>
        <w:jc w:val="both"/>
        <w:rPr>
          <w:lang w:eastAsia="en-US"/>
        </w:rPr>
      </w:pPr>
      <w:r w:rsidRPr="00970E6F">
        <w:rPr>
          <w:lang w:eastAsia="en-US"/>
        </w:rPr>
        <w:t xml:space="preserve">G. Amesius, De conscientia et eiusiure, vel casibus, Amst. 1630. </w:t>
      </w:r>
    </w:p>
    <w:p w:rsidR="009F3BC5" w:rsidRPr="00362C5E" w:rsidRDefault="009F3BC5" w:rsidP="009F3BC5">
      <w:pPr>
        <w:jc w:val="both"/>
        <w:rPr>
          <w:lang w:eastAsia="en-US"/>
        </w:rPr>
      </w:pPr>
      <w:r w:rsidRPr="00970E6F">
        <w:rPr>
          <w:lang w:eastAsia="en-US"/>
        </w:rPr>
        <w:t xml:space="preserve">Anti-Theses, of Correctie der Sestien </w:t>
      </w:r>
      <w:r w:rsidRPr="00362C5E">
        <w:rPr>
          <w:lang w:eastAsia="en-US"/>
        </w:rPr>
        <w:t>Artykelen, Middelb.</w:t>
      </w:r>
    </w:p>
    <w:p w:rsidR="009F3BC5" w:rsidRPr="00362C5E" w:rsidRDefault="009F3BC5" w:rsidP="009F3BC5">
      <w:pPr>
        <w:jc w:val="both"/>
        <w:rPr>
          <w:lang w:eastAsia="en-US"/>
        </w:rPr>
      </w:pPr>
      <w:r w:rsidRPr="00362C5E">
        <w:rPr>
          <w:lang w:eastAsia="en-US"/>
        </w:rPr>
        <w:t>Archief Ned. Kerkgesch., 's-Grav. jg 1887, E. Mo</w:t>
      </w:r>
      <w:r>
        <w:rPr>
          <w:lang w:eastAsia="en-US"/>
        </w:rPr>
        <w:t>ll</w:t>
      </w:r>
      <w:r w:rsidRPr="00362C5E">
        <w:rPr>
          <w:lang w:eastAsia="en-US"/>
        </w:rPr>
        <w:t>, Onder</w:t>
      </w:r>
      <w:r>
        <w:rPr>
          <w:lang w:eastAsia="en-US"/>
        </w:rPr>
        <w:t>teke</w:t>
      </w:r>
      <w:r w:rsidRPr="00362C5E">
        <w:rPr>
          <w:lang w:eastAsia="en-US"/>
        </w:rPr>
        <w:t>n.-formulier Z. Beveland.</w:t>
      </w:r>
    </w:p>
    <w:p w:rsidR="009F3BC5" w:rsidRPr="00362C5E" w:rsidRDefault="009F3BC5" w:rsidP="009F3BC5">
      <w:pPr>
        <w:jc w:val="both"/>
        <w:rPr>
          <w:lang w:eastAsia="en-US"/>
        </w:rPr>
      </w:pPr>
      <w:r w:rsidRPr="00362C5E">
        <w:rPr>
          <w:lang w:eastAsia="en-US"/>
        </w:rPr>
        <w:t>Archief Kerkel. Gesch., Leiden jg 1842, over</w:t>
      </w:r>
      <w:r>
        <w:rPr>
          <w:lang w:eastAsia="en-US"/>
        </w:rPr>
        <w:t>:</w:t>
      </w:r>
      <w:r w:rsidRPr="00362C5E">
        <w:rPr>
          <w:lang w:eastAsia="en-US"/>
        </w:rPr>
        <w:t xml:space="preserve"> Petrus Santvoort.</w:t>
      </w:r>
    </w:p>
    <w:p w:rsidR="009F3BC5" w:rsidRPr="00362C5E" w:rsidRDefault="009F3BC5" w:rsidP="009F3BC5">
      <w:pPr>
        <w:jc w:val="both"/>
        <w:rPr>
          <w:lang w:eastAsia="en-US"/>
        </w:rPr>
      </w:pPr>
      <w:r w:rsidRPr="00362C5E">
        <w:rPr>
          <w:lang w:eastAsia="en-US"/>
        </w:rPr>
        <w:t>W. A. Bachiene, Vaderl. Geogr. of nieuwe tegenw. staat en hedend. histor.</w:t>
      </w:r>
    </w:p>
    <w:p w:rsidR="009F3BC5" w:rsidRPr="00362C5E" w:rsidRDefault="009F3BC5" w:rsidP="009F3BC5">
      <w:pPr>
        <w:jc w:val="both"/>
        <w:rPr>
          <w:lang w:eastAsia="en-US"/>
        </w:rPr>
      </w:pPr>
      <w:r w:rsidRPr="00362C5E">
        <w:rPr>
          <w:lang w:eastAsia="en-US"/>
        </w:rPr>
        <w:t>der Nederl. Amst 1791</w:t>
      </w:r>
    </w:p>
    <w:p w:rsidR="009F3BC5" w:rsidRPr="00362C5E"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L. Bayly, zie: G. </w:t>
      </w:r>
      <w:r>
        <w:rPr>
          <w:lang w:eastAsia="en-US"/>
        </w:rPr>
        <w:t>Voeti</w:t>
      </w:r>
      <w:r w:rsidRPr="00362C5E">
        <w:rPr>
          <w:lang w:eastAsia="en-US"/>
        </w:rPr>
        <w:t>us.</w:t>
      </w:r>
    </w:p>
    <w:p w:rsidR="009F3BC5" w:rsidRPr="00362C5E" w:rsidRDefault="009F3BC5" w:rsidP="009F3BC5">
      <w:pPr>
        <w:jc w:val="both"/>
        <w:rPr>
          <w:lang w:eastAsia="en-US"/>
        </w:rPr>
      </w:pPr>
      <w:r w:rsidRPr="00B7177C">
        <w:rPr>
          <w:lang w:val="de-DE" w:eastAsia="en-US"/>
        </w:rPr>
        <w:t xml:space="preserve">N. B a r e n t s e n, De ziele des Evang.; Vliss. </w:t>
      </w:r>
      <w:r w:rsidRPr="00362C5E">
        <w:rPr>
          <w:lang w:eastAsia="en-US"/>
        </w:rPr>
        <w:t>1671</w:t>
      </w:r>
      <w:r>
        <w:rPr>
          <w:lang w:eastAsia="en-US"/>
        </w:rPr>
        <w:t xml:space="preserve">; </w:t>
      </w:r>
      <w:r w:rsidRPr="00362C5E">
        <w:rPr>
          <w:lang w:eastAsia="en-US"/>
        </w:rPr>
        <w:t>Amst. 17442.</w:t>
      </w:r>
    </w:p>
    <w:p w:rsidR="009F3BC5" w:rsidRPr="00362C5E" w:rsidRDefault="009F3BC5" w:rsidP="009F3BC5">
      <w:pPr>
        <w:jc w:val="both"/>
        <w:rPr>
          <w:lang w:eastAsia="en-US"/>
        </w:rPr>
      </w:pPr>
      <w:r w:rsidRPr="00362C5E">
        <w:rPr>
          <w:lang w:eastAsia="en-US"/>
        </w:rPr>
        <w:t>I cl e m, Swacke ademtocht van een aemecht, ziel in hare geestl. flaaute, Dordr. 1680.</w:t>
      </w:r>
    </w:p>
    <w:p w:rsidR="009F3BC5" w:rsidRPr="00362C5E" w:rsidRDefault="009F3BC5" w:rsidP="009F3BC5">
      <w:pPr>
        <w:jc w:val="both"/>
        <w:rPr>
          <w:lang w:eastAsia="en-US"/>
        </w:rPr>
      </w:pPr>
      <w:r w:rsidRPr="00362C5E">
        <w:rPr>
          <w:lang w:eastAsia="en-US"/>
        </w:rPr>
        <w:t>B. B e k k e r, De betov. Weereld, zijnde</w:t>
      </w:r>
      <w:r>
        <w:rPr>
          <w:lang w:eastAsia="en-US"/>
        </w:rPr>
        <w:t xml:space="preserve"> </w:t>
      </w:r>
      <w:r w:rsidRPr="00362C5E">
        <w:rPr>
          <w:lang w:eastAsia="en-US"/>
        </w:rPr>
        <w:t>een grondig onderzoek van 't gemeen gevoelen aang</w:t>
      </w:r>
      <w:r>
        <w:rPr>
          <w:lang w:eastAsia="en-US"/>
        </w:rPr>
        <w:t>. D</w:t>
      </w:r>
      <w:r w:rsidRPr="00362C5E">
        <w:rPr>
          <w:lang w:eastAsia="en-US"/>
        </w:rPr>
        <w:t xml:space="preserve">e geesten, derselver aart en vermogen en bedrijf, als ook 't gene de </w:t>
      </w:r>
      <w:r>
        <w:rPr>
          <w:lang w:eastAsia="en-US"/>
        </w:rPr>
        <w:t>mens</w:t>
      </w:r>
      <w:r w:rsidRPr="00362C5E">
        <w:rPr>
          <w:lang w:eastAsia="en-US"/>
        </w:rPr>
        <w:t>en door derselver kracht en gemeenschap doen, Amst. 1691-1693.</w:t>
      </w:r>
    </w:p>
    <w:p w:rsidR="009F3BC5" w:rsidRPr="00362C5E" w:rsidRDefault="009F3BC5" w:rsidP="009F3BC5">
      <w:pPr>
        <w:jc w:val="both"/>
        <w:rPr>
          <w:lang w:eastAsia="en-US"/>
        </w:rPr>
      </w:pPr>
      <w:r w:rsidRPr="00362C5E">
        <w:rPr>
          <w:lang w:eastAsia="en-US"/>
        </w:rPr>
        <w:t>A. W</w:t>
      </w:r>
      <w:r>
        <w:rPr>
          <w:lang w:eastAsia="en-US"/>
        </w:rPr>
        <w:t>. D</w:t>
      </w:r>
      <w:r w:rsidRPr="00362C5E">
        <w:rPr>
          <w:lang w:eastAsia="en-US"/>
        </w:rPr>
        <w:t>e Beveren, zie: B. Smytegelt.</w:t>
      </w:r>
    </w:p>
    <w:p w:rsidR="009F3BC5" w:rsidRPr="00362C5E" w:rsidRDefault="009F3BC5" w:rsidP="009F3BC5">
      <w:pPr>
        <w:jc w:val="both"/>
        <w:rPr>
          <w:lang w:eastAsia="en-US"/>
        </w:rPr>
      </w:pPr>
      <w:r w:rsidRPr="00362C5E">
        <w:rPr>
          <w:lang w:eastAsia="en-US"/>
        </w:rPr>
        <w:t>Boekzaal der</w:t>
      </w:r>
      <w:r>
        <w:rPr>
          <w:lang w:eastAsia="en-US"/>
        </w:rPr>
        <w:t xml:space="preserve"> </w:t>
      </w:r>
      <w:r w:rsidRPr="00362C5E">
        <w:rPr>
          <w:lang w:eastAsia="en-US"/>
        </w:rPr>
        <w:t>Gel. Waerelt, Amst. jg 1750.</w:t>
      </w:r>
    </w:p>
    <w:p w:rsidR="009F3BC5" w:rsidRPr="00362C5E" w:rsidRDefault="009F3BC5" w:rsidP="009F3BC5">
      <w:pPr>
        <w:jc w:val="both"/>
        <w:rPr>
          <w:lang w:eastAsia="en-US"/>
        </w:rPr>
      </w:pPr>
      <w:r w:rsidRPr="00362C5E">
        <w:rPr>
          <w:lang w:eastAsia="en-US"/>
        </w:rPr>
        <w:t>M. A. B o o m s, Apologie of Verant</w:t>
      </w:r>
      <w:r w:rsidRPr="00362C5E">
        <w:rPr>
          <w:lang w:eastAsia="en-US"/>
        </w:rPr>
        <w:softHyphen/>
        <w:t>woord. zijnde een waaragtigh Verhael van de Proceduren der Consistor. van Middelb., met alle de Stukken,</w:t>
      </w:r>
      <w:r>
        <w:rPr>
          <w:lang w:eastAsia="en-US"/>
        </w:rPr>
        <w:t xml:space="preserve"> zo </w:t>
      </w:r>
      <w:r w:rsidRPr="00362C5E">
        <w:rPr>
          <w:lang w:eastAsia="en-US"/>
        </w:rPr>
        <w:t>Beschuldigingen als Antwoorden daer toeh</w:t>
      </w:r>
      <w:r>
        <w:rPr>
          <w:lang w:eastAsia="en-US"/>
        </w:rPr>
        <w:t>ore</w:t>
      </w:r>
      <w:r w:rsidRPr="00362C5E">
        <w:rPr>
          <w:lang w:eastAsia="en-US"/>
        </w:rPr>
        <w:t>nde, Middelb. 1714.</w:t>
      </w:r>
    </w:p>
    <w:p w:rsidR="009F3BC5" w:rsidRPr="00362C5E" w:rsidRDefault="009F3BC5" w:rsidP="009F3BC5">
      <w:pPr>
        <w:jc w:val="both"/>
        <w:rPr>
          <w:lang w:eastAsia="en-US"/>
        </w:rPr>
      </w:pPr>
      <w:r w:rsidRPr="00362C5E">
        <w:rPr>
          <w:lang w:eastAsia="en-US"/>
        </w:rPr>
        <w:t>T h. à B r a k e 1, De Trappen des geestel. levens, Amst. 1670.</w:t>
      </w:r>
    </w:p>
    <w:p w:rsidR="009F3BC5" w:rsidRPr="00362C5E" w:rsidRDefault="009F3BC5" w:rsidP="009F3BC5">
      <w:pPr>
        <w:jc w:val="both"/>
        <w:rPr>
          <w:lang w:eastAsia="en-US"/>
        </w:rPr>
      </w:pPr>
      <w:r w:rsidRPr="00362C5E">
        <w:rPr>
          <w:lang w:eastAsia="en-US"/>
        </w:rPr>
        <w:t>W. á B r a k e 1, Logikè Latreia, d. i. Redel. Godsd., Rott. 1700</w:t>
      </w:r>
      <w:r>
        <w:rPr>
          <w:lang w:eastAsia="en-US"/>
        </w:rPr>
        <w:t xml:space="preserve">; </w:t>
      </w:r>
      <w:r w:rsidRPr="00362C5E">
        <w:rPr>
          <w:lang w:eastAsia="en-US"/>
        </w:rPr>
        <w:t>Dordr. 179520; Nijk. 1858</w:t>
      </w:r>
      <w:r>
        <w:rPr>
          <w:lang w:eastAsia="en-US"/>
        </w:rPr>
        <w:t xml:space="preserve">; </w:t>
      </w:r>
      <w:r w:rsidRPr="00362C5E">
        <w:rPr>
          <w:lang w:eastAsia="en-US"/>
        </w:rPr>
        <w:t>Leid. 1880.</w:t>
      </w:r>
    </w:p>
    <w:p w:rsidR="009F3BC5" w:rsidRPr="00362C5E" w:rsidRDefault="009F3BC5" w:rsidP="009F3BC5">
      <w:pPr>
        <w:jc w:val="both"/>
        <w:rPr>
          <w:lang w:eastAsia="en-US"/>
        </w:rPr>
      </w:pPr>
      <w:r w:rsidRPr="00362C5E">
        <w:rPr>
          <w:lang w:eastAsia="en-US"/>
        </w:rPr>
        <w:t>I d e in, De ware christen, Amst. 1712</w:t>
      </w:r>
      <w:r>
        <w:rPr>
          <w:lang w:eastAsia="en-US"/>
        </w:rPr>
        <w:t xml:space="preserve">; </w:t>
      </w:r>
      <w:r w:rsidRPr="00362C5E">
        <w:rPr>
          <w:lang w:eastAsia="en-US"/>
        </w:rPr>
        <w:t>Nijk. 1863.</w:t>
      </w:r>
    </w:p>
    <w:p w:rsidR="009F3BC5" w:rsidRPr="00362C5E" w:rsidRDefault="009F3BC5" w:rsidP="009F3BC5">
      <w:pPr>
        <w:jc w:val="both"/>
        <w:rPr>
          <w:lang w:eastAsia="en-US"/>
        </w:rPr>
      </w:pPr>
      <w:r w:rsidRPr="00362C5E">
        <w:rPr>
          <w:lang w:eastAsia="en-US"/>
        </w:rPr>
        <w:t>W. Broes' De Kerk en de Staat, Amst. 1830-1832.</w:t>
      </w:r>
    </w:p>
    <w:p w:rsidR="009F3BC5" w:rsidRPr="00362C5E" w:rsidRDefault="009F3BC5" w:rsidP="009F3BC5">
      <w:pPr>
        <w:jc w:val="both"/>
        <w:rPr>
          <w:lang w:eastAsia="en-US"/>
        </w:rPr>
      </w:pPr>
      <w:r w:rsidRPr="00362C5E">
        <w:rPr>
          <w:lang w:eastAsia="en-US"/>
        </w:rPr>
        <w:t>C. Burma n, Traject. Erudit., Traj. 1738.</w:t>
      </w:r>
    </w:p>
    <w:p w:rsidR="009F3BC5" w:rsidRPr="00362C5E" w:rsidRDefault="009F3BC5" w:rsidP="009F3BC5">
      <w:pPr>
        <w:jc w:val="both"/>
        <w:rPr>
          <w:lang w:eastAsia="en-US"/>
        </w:rPr>
      </w:pPr>
      <w:r w:rsidRPr="00362C5E">
        <w:rPr>
          <w:lang w:eastAsia="en-US"/>
        </w:rPr>
        <w:t>P. Burman, Oratio funebris in . . . . H. van Halen, Utr. 1699. Ned. uitg.</w:t>
      </w:r>
      <w:r>
        <w:rPr>
          <w:lang w:eastAsia="en-US"/>
        </w:rPr>
        <w:t>:</w:t>
      </w:r>
      <w:r w:rsidRPr="00362C5E">
        <w:rPr>
          <w:lang w:eastAsia="en-US"/>
        </w:rPr>
        <w:t xml:space="preserve"> Lijkrede over enz.</w:t>
      </w:r>
      <w:r>
        <w:rPr>
          <w:lang w:eastAsia="en-US"/>
        </w:rPr>
        <w:t xml:space="preserve"> </w:t>
      </w:r>
      <w:r w:rsidRPr="00362C5E">
        <w:rPr>
          <w:lang w:eastAsia="en-US"/>
        </w:rPr>
        <w:t>i Utr. 1701.</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Catalogus . . . voorwerpen betr. Gesch. en oudheidk. ten Stadhuize van Goes.</w:t>
      </w:r>
    </w:p>
    <w:p w:rsidR="009F3BC5" w:rsidRPr="00362C5E" w:rsidRDefault="009F3BC5" w:rsidP="009F3BC5">
      <w:pPr>
        <w:jc w:val="both"/>
        <w:rPr>
          <w:lang w:eastAsia="en-US"/>
        </w:rPr>
      </w:pPr>
      <w:r w:rsidRPr="00362C5E">
        <w:rPr>
          <w:lang w:eastAsia="en-US"/>
        </w:rPr>
        <w:t>Idem - Bibl, van Goes.</w:t>
      </w:r>
    </w:p>
    <w:p w:rsidR="009F3BC5" w:rsidRPr="00362C5E" w:rsidRDefault="009F3BC5" w:rsidP="009F3BC5">
      <w:pPr>
        <w:jc w:val="both"/>
        <w:rPr>
          <w:lang w:eastAsia="en-US"/>
        </w:rPr>
      </w:pPr>
      <w:r w:rsidRPr="00362C5E">
        <w:rPr>
          <w:lang w:eastAsia="en-US"/>
        </w:rPr>
        <w:t>Idem - Pamfletten Kon. Bibl. (uitg. W. P. J. C. Knuttel).</w:t>
      </w:r>
    </w:p>
    <w:p w:rsidR="009F3BC5" w:rsidRPr="00362C5E" w:rsidRDefault="009F3BC5" w:rsidP="009F3BC5">
      <w:pPr>
        <w:jc w:val="both"/>
        <w:rPr>
          <w:lang w:eastAsia="en-US"/>
        </w:rPr>
      </w:pPr>
      <w:r w:rsidRPr="00362C5E">
        <w:rPr>
          <w:lang w:eastAsia="en-US"/>
        </w:rPr>
        <w:t>Idem - Pamfletten Prov. Bibl, van Zeeland, Middelb, 1892.</w:t>
      </w:r>
    </w:p>
    <w:p w:rsidR="009F3BC5" w:rsidRPr="00362C5E" w:rsidRDefault="009F3BC5" w:rsidP="009F3BC5">
      <w:pPr>
        <w:jc w:val="both"/>
        <w:rPr>
          <w:lang w:eastAsia="en-US"/>
        </w:rPr>
      </w:pPr>
      <w:r w:rsidRPr="00362C5E">
        <w:rPr>
          <w:lang w:eastAsia="en-US"/>
        </w:rPr>
        <w:t xml:space="preserve">Idem - Bibl. </w:t>
      </w:r>
      <w:r>
        <w:rPr>
          <w:lang w:eastAsia="en-US"/>
        </w:rPr>
        <w:t>Zeeuws</w:t>
      </w:r>
      <w:r w:rsidRPr="00362C5E">
        <w:rPr>
          <w:lang w:eastAsia="en-US"/>
        </w:rPr>
        <w:t xml:space="preserve"> Genootsch</w:t>
      </w:r>
      <w:r>
        <w:rPr>
          <w:lang w:eastAsia="en-US"/>
        </w:rPr>
        <w:t>. D</w:t>
      </w:r>
      <w:r w:rsidRPr="00362C5E">
        <w:rPr>
          <w:lang w:eastAsia="en-US"/>
        </w:rPr>
        <w:t>er Wetensch,</w:t>
      </w:r>
    </w:p>
    <w:p w:rsidR="009F3BC5" w:rsidRPr="00362C5E" w:rsidRDefault="009F3BC5" w:rsidP="009F3BC5">
      <w:pPr>
        <w:jc w:val="both"/>
        <w:rPr>
          <w:lang w:eastAsia="en-US"/>
        </w:rPr>
      </w:pPr>
      <w:r w:rsidRPr="00362C5E">
        <w:rPr>
          <w:lang w:eastAsia="en-US"/>
        </w:rPr>
        <w:t xml:space="preserve">Codex Diplom. Neerl. (Hist, Genootsch.), Utr. </w:t>
      </w:r>
      <w:smartTag w:uri="urn:schemas-microsoft-com:office:smarttags" w:element="metricconverter">
        <w:smartTagPr>
          <w:attr w:name="ProductID" w:val="1, In"/>
        </w:smartTagPr>
        <w:r w:rsidRPr="00362C5E">
          <w:rPr>
            <w:lang w:eastAsia="en-US"/>
          </w:rPr>
          <w:t>1852, C</w:t>
        </w:r>
      </w:smartTag>
      <w:r w:rsidRPr="00362C5E">
        <w:rPr>
          <w:lang w:eastAsia="en-US"/>
        </w:rPr>
        <w:t>. A. Rethaan</w:t>
      </w:r>
      <w:r>
        <w:rPr>
          <w:lang w:eastAsia="en-US"/>
        </w:rPr>
        <w:t xml:space="preserve"> </w:t>
      </w:r>
      <w:r w:rsidRPr="00362C5E">
        <w:rPr>
          <w:lang w:eastAsia="en-US"/>
        </w:rPr>
        <w:t xml:space="preserve"> M a c a r é, </w:t>
      </w:r>
      <w:r>
        <w:rPr>
          <w:lang w:eastAsia="en-US"/>
        </w:rPr>
        <w:t>Eni</w:t>
      </w:r>
      <w:r w:rsidRPr="00362C5E">
        <w:rPr>
          <w:lang w:eastAsia="en-US"/>
        </w:rPr>
        <w:t>ge oorspronk. stukken betr</w:t>
      </w:r>
      <w:r>
        <w:rPr>
          <w:lang w:eastAsia="en-US"/>
        </w:rPr>
        <w:t>. D</w:t>
      </w:r>
      <w:r w:rsidRPr="00362C5E">
        <w:rPr>
          <w:lang w:eastAsia="en-US"/>
        </w:rPr>
        <w:t>e woelingen in Zeeland 1655-1657 en 1692.</w:t>
      </w:r>
    </w:p>
    <w:p w:rsidR="009F3BC5" w:rsidRPr="00362C5E" w:rsidRDefault="009F3BC5" w:rsidP="009F3BC5">
      <w:pPr>
        <w:jc w:val="both"/>
        <w:rPr>
          <w:lang w:eastAsia="en-US"/>
        </w:rPr>
      </w:pPr>
      <w:r w:rsidRPr="00362C5E">
        <w:rPr>
          <w:lang w:eastAsia="en-US"/>
        </w:rPr>
        <w:t>Copye van de Confer,, gehoud. ten Huyse van d' Hr Burgem. Steven Voet, dato</w:t>
      </w:r>
      <w:r>
        <w:rPr>
          <w:lang w:eastAsia="en-US"/>
        </w:rPr>
        <w:t xml:space="preserve"> de 1 Martij 1697, M</w:t>
      </w:r>
      <w:r w:rsidRPr="00362C5E">
        <w:rPr>
          <w:lang w:eastAsia="en-US"/>
        </w:rPr>
        <w:t>iddelb. voor J, Boter.</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W</w:t>
      </w:r>
      <w:r>
        <w:rPr>
          <w:lang w:eastAsia="en-US"/>
        </w:rPr>
        <w:t>. D</w:t>
      </w:r>
      <w:r w:rsidRPr="00362C5E">
        <w:rPr>
          <w:lang w:eastAsia="en-US"/>
        </w:rPr>
        <w:t xml:space="preserve"> e u r h o f f, Overnatuurk. en Schriftuur(. Saamstellinge van de H. Godgel., afgeleid uit het kennelijke Gods, uit de weezenl. genaadegifte en uit de H.S., Amst. 1715.</w:t>
      </w:r>
    </w:p>
    <w:p w:rsidR="009F3BC5" w:rsidRDefault="009F3BC5" w:rsidP="009F3BC5">
      <w:pPr>
        <w:jc w:val="both"/>
        <w:rPr>
          <w:lang w:eastAsia="en-US"/>
        </w:rPr>
      </w:pPr>
    </w:p>
    <w:p w:rsidR="009F3BC5" w:rsidRPr="00B7177C" w:rsidRDefault="009F3BC5" w:rsidP="009F3BC5">
      <w:pPr>
        <w:jc w:val="both"/>
        <w:rPr>
          <w:lang w:val="de-DE" w:eastAsia="en-US"/>
        </w:rPr>
      </w:pPr>
      <w:r w:rsidRPr="00362C5E">
        <w:rPr>
          <w:lang w:eastAsia="en-US"/>
        </w:rPr>
        <w:t xml:space="preserve">Adr. van Eeghem, Verhand, van de Wet der Nature, Middelb. </w:t>
      </w:r>
      <w:r w:rsidRPr="00B7177C">
        <w:rPr>
          <w:lang w:val="de-DE" w:eastAsia="en-US"/>
        </w:rPr>
        <w:t>1700</w:t>
      </w:r>
      <w:r>
        <w:rPr>
          <w:lang w:val="de-DE" w:eastAsia="en-US"/>
        </w:rPr>
        <w:t xml:space="preserve">; </w:t>
      </w:r>
      <w:r w:rsidRPr="00B7177C">
        <w:rPr>
          <w:lang w:val="de-DE" w:eastAsia="en-US"/>
        </w:rPr>
        <w:t>17302.</w:t>
      </w:r>
    </w:p>
    <w:p w:rsidR="009F3BC5" w:rsidRDefault="009F3BC5" w:rsidP="009F3BC5">
      <w:pPr>
        <w:jc w:val="both"/>
        <w:rPr>
          <w:lang w:val="de-DE" w:eastAsia="en-US"/>
        </w:rPr>
      </w:pPr>
      <w:r w:rsidRPr="00B7177C">
        <w:rPr>
          <w:lang w:val="de-DE" w:eastAsia="en-US"/>
        </w:rPr>
        <w:t xml:space="preserve">J. Esgers, zie: C. Yuinman, </w:t>
      </w:r>
    </w:p>
    <w:p w:rsidR="009F3BC5" w:rsidRDefault="009F3BC5" w:rsidP="009F3BC5">
      <w:pPr>
        <w:jc w:val="both"/>
        <w:rPr>
          <w:lang w:val="de-DE" w:eastAsia="en-US"/>
        </w:rPr>
      </w:pPr>
    </w:p>
    <w:p w:rsidR="009F3BC5" w:rsidRPr="00362C5E" w:rsidRDefault="009F3BC5" w:rsidP="009F3BC5">
      <w:pPr>
        <w:jc w:val="both"/>
        <w:rPr>
          <w:lang w:eastAsia="en-US"/>
        </w:rPr>
      </w:pPr>
      <w:r w:rsidRPr="00B7177C">
        <w:rPr>
          <w:lang w:val="de-DE" w:eastAsia="en-US"/>
        </w:rPr>
        <w:t xml:space="preserve">J. F r u y t i e r, Sions. </w:t>
      </w:r>
      <w:r w:rsidRPr="00362C5E">
        <w:rPr>
          <w:lang w:eastAsia="en-US"/>
        </w:rPr>
        <w:t>Worstelingen of histor. samenspraken over de verscheide en zeer bittere wederwaardigheden van Christus kerke met openbare en verborgen vijanden, Rott. 1714</w:t>
      </w:r>
      <w:r>
        <w:rPr>
          <w:lang w:eastAsia="en-US"/>
        </w:rPr>
        <w:t xml:space="preserve">; </w:t>
      </w:r>
      <w:r w:rsidRPr="00362C5E">
        <w:rPr>
          <w:lang w:eastAsia="en-US"/>
        </w:rPr>
        <w:t>17152</w:t>
      </w:r>
      <w:r>
        <w:rPr>
          <w:lang w:eastAsia="en-US"/>
        </w:rPr>
        <w:t xml:space="preserve">; </w:t>
      </w:r>
      <w:r w:rsidRPr="00362C5E">
        <w:rPr>
          <w:lang w:eastAsia="en-US"/>
        </w:rPr>
        <w:t>Gron, 17403</w:t>
      </w:r>
      <w:r>
        <w:rPr>
          <w:lang w:eastAsia="en-US"/>
        </w:rPr>
        <w:t xml:space="preserve">; </w:t>
      </w:r>
      <w:r w:rsidRPr="00362C5E">
        <w:rPr>
          <w:lang w:eastAsia="en-US"/>
        </w:rPr>
        <w:t>17654. Zierikzee 1817</w:t>
      </w:r>
      <w:r>
        <w:rPr>
          <w:lang w:eastAsia="en-US"/>
        </w:rPr>
        <w:t xml:space="preserve">; </w:t>
      </w:r>
      <w:r w:rsidRPr="00362C5E">
        <w:rPr>
          <w:lang w:eastAsia="en-US"/>
        </w:rPr>
        <w:t xml:space="preserve">1853/1854. Utr. 1868. - Rott, z. j. Idem De oude, gesonde, beproefde en goddel. </w:t>
      </w:r>
      <w:r>
        <w:rPr>
          <w:lang w:eastAsia="en-US"/>
        </w:rPr>
        <w:t>lere</w:t>
      </w:r>
      <w:r w:rsidRPr="00362C5E">
        <w:rPr>
          <w:lang w:eastAsia="en-US"/>
        </w:rPr>
        <w:t xml:space="preserve"> van de ware, geref. chr. kerke aengaende Godt</w:t>
      </w:r>
      <w:r>
        <w:rPr>
          <w:lang w:eastAsia="en-US"/>
        </w:rPr>
        <w:t xml:space="preserve"> de </w:t>
      </w:r>
      <w:r w:rsidRPr="00362C5E">
        <w:rPr>
          <w:lang w:eastAsia="en-US"/>
        </w:rPr>
        <w:t>Heil. Geest, Rott. 1728</w:t>
      </w:r>
      <w:r>
        <w:rPr>
          <w:lang w:eastAsia="en-US"/>
        </w:rPr>
        <w:t xml:space="preserve">; </w:t>
      </w:r>
      <w:r w:rsidRPr="00362C5E">
        <w:rPr>
          <w:lang w:eastAsia="en-US"/>
        </w:rPr>
        <w:t>17822.</w:t>
      </w:r>
    </w:p>
    <w:p w:rsidR="009F3BC5" w:rsidRPr="00362C5E" w:rsidRDefault="009F3BC5" w:rsidP="009F3BC5">
      <w:pPr>
        <w:jc w:val="both"/>
        <w:rPr>
          <w:lang w:eastAsia="en-US"/>
        </w:rPr>
      </w:pPr>
      <w:r w:rsidRPr="00362C5E">
        <w:rPr>
          <w:lang w:eastAsia="en-US"/>
        </w:rPr>
        <w:t>I d e m, Kort vertoog van de waarh</w:t>
      </w:r>
      <w:r>
        <w:rPr>
          <w:lang w:eastAsia="en-US"/>
        </w:rPr>
        <w:t>. D</w:t>
      </w:r>
      <w:r w:rsidRPr="00362C5E">
        <w:rPr>
          <w:lang w:eastAsia="en-US"/>
        </w:rPr>
        <w:t>er Rott. 1728.</w:t>
      </w:r>
    </w:p>
    <w:p w:rsidR="009F3BC5" w:rsidRPr="00362C5E" w:rsidRDefault="009F3BC5" w:rsidP="009F3BC5">
      <w:pPr>
        <w:jc w:val="both"/>
        <w:rPr>
          <w:lang w:eastAsia="en-US"/>
        </w:rPr>
      </w:pPr>
      <w:r>
        <w:rPr>
          <w:lang w:eastAsia="en-US"/>
        </w:rPr>
        <w:t>I</w:t>
      </w:r>
      <w:r w:rsidRPr="00362C5E">
        <w:rPr>
          <w:lang w:eastAsia="en-US"/>
        </w:rPr>
        <w:t>d e m, Aanmerk  naar aanl. Van</w:t>
      </w:r>
      <w:r>
        <w:rPr>
          <w:lang w:eastAsia="en-US"/>
        </w:rPr>
        <w:t xml:space="preserve"> </w:t>
      </w:r>
      <w:r w:rsidRPr="00362C5E">
        <w:rPr>
          <w:lang w:eastAsia="en-US"/>
        </w:rPr>
        <w:t>Redenen enz., Rott, 1729.</w:t>
      </w:r>
    </w:p>
    <w:p w:rsidR="009F3BC5" w:rsidRPr="00362C5E" w:rsidRDefault="009F3BC5" w:rsidP="009F3BC5">
      <w:pPr>
        <w:jc w:val="both"/>
        <w:rPr>
          <w:lang w:eastAsia="en-US"/>
        </w:rPr>
      </w:pPr>
      <w:r w:rsidRPr="00362C5E">
        <w:rPr>
          <w:lang w:eastAsia="en-US"/>
        </w:rPr>
        <w:t>I d e m, Vervolg van de Aanmerk., Rott. 1730.</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Th. van der Groe, Toetssteen der waare en </w:t>
      </w:r>
      <w:r>
        <w:rPr>
          <w:lang w:eastAsia="en-US"/>
        </w:rPr>
        <w:t>vals</w:t>
      </w:r>
      <w:r w:rsidRPr="00362C5E">
        <w:rPr>
          <w:lang w:eastAsia="en-US"/>
        </w:rPr>
        <w:t>e genade, Rott. 1752/1753; 1786</w:t>
      </w:r>
      <w:r>
        <w:rPr>
          <w:lang w:eastAsia="en-US"/>
        </w:rPr>
        <w:t xml:space="preserve">; </w:t>
      </w:r>
      <w:r w:rsidRPr="00362C5E">
        <w:rPr>
          <w:lang w:eastAsia="en-US"/>
        </w:rPr>
        <w:t>1841. Gor. 1854/1855. Nijk. 1866.</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B. Hakvoord, De Schole van Chr., behels. zes en zestig lessen, waar in de </w:t>
      </w:r>
      <w:r>
        <w:rPr>
          <w:lang w:eastAsia="en-US"/>
        </w:rPr>
        <w:t>gans</w:t>
      </w:r>
      <w:r w:rsidRPr="00362C5E">
        <w:rPr>
          <w:lang w:eastAsia="en-US"/>
        </w:rPr>
        <w:t>e belijd</w:t>
      </w:r>
      <w:r>
        <w:rPr>
          <w:lang w:eastAsia="en-US"/>
        </w:rPr>
        <w:t>. D</w:t>
      </w:r>
      <w:r w:rsidRPr="00362C5E">
        <w:rPr>
          <w:lang w:eastAsia="en-US"/>
        </w:rPr>
        <w:t>er Geref. Godsdienst beknoptel. voorgestelt en volgens</w:t>
      </w:r>
      <w:r>
        <w:rPr>
          <w:lang w:eastAsia="en-US"/>
        </w:rPr>
        <w:t xml:space="preserve"> de </w:t>
      </w:r>
      <w:r w:rsidRPr="00362C5E">
        <w:rPr>
          <w:lang w:eastAsia="en-US"/>
        </w:rPr>
        <w:t>draad van</w:t>
      </w:r>
      <w:r>
        <w:rPr>
          <w:lang w:eastAsia="en-US"/>
        </w:rPr>
        <w:t xml:space="preserve"> de </w:t>
      </w:r>
      <w:r w:rsidRPr="00362C5E">
        <w:rPr>
          <w:lang w:eastAsia="en-US"/>
        </w:rPr>
        <w:t>Heid. Catech</w:t>
      </w:r>
      <w:r>
        <w:rPr>
          <w:lang w:eastAsia="en-US"/>
        </w:rPr>
        <w:t>. D</w:t>
      </w:r>
      <w:r w:rsidRPr="00362C5E">
        <w:rPr>
          <w:lang w:eastAsia="en-US"/>
        </w:rPr>
        <w:t>uidel. verkl., en uit de H.S. bevestigt wordt, Amst. 16922; 1738:.</w:t>
      </w:r>
    </w:p>
    <w:p w:rsidR="009F3BC5" w:rsidRPr="00362C5E" w:rsidRDefault="009F3BC5" w:rsidP="009F3BC5">
      <w:pPr>
        <w:jc w:val="both"/>
        <w:rPr>
          <w:lang w:eastAsia="en-US"/>
        </w:rPr>
      </w:pPr>
      <w:r w:rsidRPr="00362C5E">
        <w:rPr>
          <w:lang w:eastAsia="en-US"/>
        </w:rPr>
        <w:t>P. van H a t t e m,</w:t>
      </w:r>
      <w:r>
        <w:rPr>
          <w:lang w:eastAsia="en-US"/>
        </w:rPr>
        <w:t xml:space="preserve"> de </w:t>
      </w:r>
      <w:r w:rsidRPr="00362C5E">
        <w:rPr>
          <w:lang w:eastAsia="en-US"/>
        </w:rPr>
        <w:t>val van 's Werelts Afgod, ofte het gel</w:t>
      </w:r>
      <w:r>
        <w:rPr>
          <w:lang w:eastAsia="en-US"/>
        </w:rPr>
        <w:t>ove</w:t>
      </w:r>
      <w:r w:rsidRPr="00362C5E">
        <w:rPr>
          <w:lang w:eastAsia="en-US"/>
        </w:rPr>
        <w:t xml:space="preserve"> der heyligen, zege-pralende over de </w:t>
      </w:r>
      <w:r>
        <w:rPr>
          <w:lang w:eastAsia="en-US"/>
        </w:rPr>
        <w:t>lere</w:t>
      </w:r>
      <w:r w:rsidRPr="00362C5E">
        <w:rPr>
          <w:lang w:eastAsia="en-US"/>
        </w:rPr>
        <w:t xml:space="preserve"> van eygengeregtigheyt, 's-Grav. 1718 vgg.</w:t>
      </w:r>
    </w:p>
    <w:p w:rsidR="009F3BC5" w:rsidRPr="00362C5E" w:rsidRDefault="009F3BC5" w:rsidP="009F3BC5">
      <w:pPr>
        <w:jc w:val="both"/>
        <w:rPr>
          <w:lang w:eastAsia="en-US"/>
        </w:rPr>
      </w:pPr>
      <w:r w:rsidRPr="00362C5E">
        <w:rPr>
          <w:lang w:eastAsia="en-US"/>
        </w:rPr>
        <w:t>A. Hellenbroek, Kort Begrip der</w:t>
      </w:r>
      <w:r>
        <w:rPr>
          <w:lang w:eastAsia="en-US"/>
        </w:rPr>
        <w:t xml:space="preserve"> </w:t>
      </w:r>
      <w:r w:rsidRPr="00362C5E">
        <w:rPr>
          <w:lang w:eastAsia="en-US"/>
        </w:rPr>
        <w:t>Chr, Religie, Rott. 1706</w:t>
      </w:r>
      <w:r>
        <w:rPr>
          <w:lang w:eastAsia="en-US"/>
        </w:rPr>
        <w:t xml:space="preserve">; </w:t>
      </w:r>
      <w:r w:rsidRPr="00362C5E">
        <w:rPr>
          <w:lang w:eastAsia="en-US"/>
        </w:rPr>
        <w:t>177528.</w:t>
      </w:r>
    </w:p>
    <w:p w:rsidR="009F3BC5" w:rsidRPr="00362C5E" w:rsidRDefault="009F3BC5" w:rsidP="009F3BC5">
      <w:pPr>
        <w:jc w:val="both"/>
        <w:rPr>
          <w:lang w:eastAsia="en-US"/>
        </w:rPr>
      </w:pPr>
      <w:r w:rsidRPr="00362C5E">
        <w:rPr>
          <w:lang w:eastAsia="en-US"/>
        </w:rPr>
        <w:t>d e m, Algem. Rouwklagt in de straten van Rott., Rott. 1711,</w:t>
      </w:r>
    </w:p>
    <w:p w:rsidR="009F3BC5" w:rsidRPr="00362C5E" w:rsidRDefault="009F3BC5" w:rsidP="009F3BC5">
      <w:pPr>
        <w:jc w:val="both"/>
        <w:rPr>
          <w:lang w:eastAsia="en-US"/>
        </w:rPr>
      </w:pPr>
      <w:r w:rsidRPr="00362C5E">
        <w:rPr>
          <w:lang w:eastAsia="en-US"/>
        </w:rPr>
        <w:t>Historie van de Satisfactie in het jaar 1588, Goes 1777.</w:t>
      </w:r>
    </w:p>
    <w:p w:rsidR="00B47999" w:rsidRDefault="009F3BC5" w:rsidP="009F3BC5">
      <w:pPr>
        <w:jc w:val="both"/>
        <w:rPr>
          <w:lang w:eastAsia="en-US"/>
        </w:rPr>
      </w:pPr>
      <w:r w:rsidRPr="00362C5E">
        <w:rPr>
          <w:lang w:eastAsia="en-US"/>
        </w:rPr>
        <w:t xml:space="preserve">242 </w:t>
      </w:r>
    </w:p>
    <w:p w:rsidR="00B47999" w:rsidRDefault="00B47999" w:rsidP="009F3BC5">
      <w:pPr>
        <w:jc w:val="both"/>
        <w:rPr>
          <w:lang w:eastAsia="en-US"/>
        </w:rPr>
      </w:pPr>
    </w:p>
    <w:p w:rsidR="009F3BC5" w:rsidRPr="00362C5E" w:rsidRDefault="00B47999" w:rsidP="009F3BC5">
      <w:pPr>
        <w:jc w:val="both"/>
        <w:rPr>
          <w:lang w:eastAsia="en-US"/>
        </w:rPr>
      </w:pPr>
      <w:r>
        <w:rPr>
          <w:lang w:eastAsia="en-US"/>
        </w:rPr>
        <w:t>J</w:t>
      </w:r>
      <w:r w:rsidR="009F3BC5" w:rsidRPr="00362C5E">
        <w:rPr>
          <w:lang w:eastAsia="en-US"/>
        </w:rPr>
        <w:t xml:space="preserve">. </w:t>
      </w:r>
      <w:r w:rsidR="009F3BC5">
        <w:rPr>
          <w:lang w:eastAsia="en-US"/>
        </w:rPr>
        <w:t xml:space="preserve">H o n d i u s, Swart Register van </w:t>
      </w:r>
      <w:r w:rsidR="009F3BC5" w:rsidRPr="00362C5E">
        <w:rPr>
          <w:lang w:eastAsia="en-US"/>
        </w:rPr>
        <w:t>duysent Sonden; Amst. 1679</w:t>
      </w:r>
      <w:r w:rsidR="009F3BC5">
        <w:rPr>
          <w:lang w:eastAsia="en-US"/>
        </w:rPr>
        <w:t xml:space="preserve">; </w:t>
      </w:r>
      <w:r w:rsidR="009F3BC5" w:rsidRPr="00362C5E">
        <w:rPr>
          <w:lang w:eastAsia="en-US"/>
        </w:rPr>
        <w:t>1724',. J. van</w:t>
      </w:r>
      <w:r w:rsidR="009F3BC5">
        <w:rPr>
          <w:lang w:eastAsia="en-US"/>
        </w:rPr>
        <w:t xml:space="preserve"> de </w:t>
      </w:r>
      <w:r w:rsidR="009F3BC5" w:rsidRPr="00362C5E">
        <w:rPr>
          <w:lang w:eastAsia="en-US"/>
        </w:rPr>
        <w:t>Honert, De Kerk</w:t>
      </w:r>
      <w:r w:rsidR="009F3BC5">
        <w:rPr>
          <w:lang w:eastAsia="en-US"/>
        </w:rPr>
        <w:t xml:space="preserve"> </w:t>
      </w:r>
      <w:r w:rsidR="009F3BC5" w:rsidRPr="00362C5E">
        <w:rPr>
          <w:lang w:eastAsia="en-US"/>
        </w:rPr>
        <w:t>Nederl,, Leiden 1746</w:t>
      </w:r>
      <w:r w:rsidR="009F3BC5">
        <w:rPr>
          <w:lang w:eastAsia="en-US"/>
        </w:rPr>
        <w:t xml:space="preserve">; </w:t>
      </w:r>
      <w:r w:rsidR="009F3BC5" w:rsidRPr="00362C5E">
        <w:rPr>
          <w:lang w:eastAsia="en-US"/>
        </w:rPr>
        <w:t>17478.</w:t>
      </w:r>
    </w:p>
    <w:p w:rsidR="009F3BC5" w:rsidRPr="00362C5E" w:rsidRDefault="009F3BC5" w:rsidP="009F3BC5">
      <w:pPr>
        <w:jc w:val="both"/>
        <w:rPr>
          <w:lang w:eastAsia="en-US"/>
        </w:rPr>
      </w:pPr>
      <w:r w:rsidRPr="00362C5E">
        <w:rPr>
          <w:lang w:eastAsia="en-US"/>
        </w:rPr>
        <w:t xml:space="preserve">I d e m, De </w:t>
      </w:r>
      <w:r>
        <w:rPr>
          <w:lang w:eastAsia="en-US"/>
        </w:rPr>
        <w:t>mens</w:t>
      </w:r>
      <w:r w:rsidRPr="00362C5E">
        <w:rPr>
          <w:lang w:eastAsia="en-US"/>
        </w:rPr>
        <w:t xml:space="preserve"> in Christ</w:t>
      </w:r>
      <w:r>
        <w:rPr>
          <w:lang w:eastAsia="en-US"/>
        </w:rPr>
        <w:t>us hoe</w:t>
      </w:r>
      <w:r w:rsidRPr="00362C5E">
        <w:rPr>
          <w:lang w:eastAsia="en-US"/>
        </w:rPr>
        <w:t xml:space="preserve"> h</w:t>
      </w:r>
      <w:r>
        <w:rPr>
          <w:lang w:eastAsia="en-US"/>
        </w:rPr>
        <w:t>i</w:t>
      </w:r>
      <w:r w:rsidRPr="00362C5E">
        <w:rPr>
          <w:lang w:eastAsia="en-US"/>
        </w:rPr>
        <w:t>j al en niet bestaat naar</w:t>
      </w:r>
      <w:r>
        <w:rPr>
          <w:lang w:eastAsia="en-US"/>
        </w:rPr>
        <w:t xml:space="preserve"> de eis</w:t>
      </w:r>
      <w:r w:rsidRPr="00362C5E">
        <w:rPr>
          <w:lang w:eastAsia="en-US"/>
        </w:rPr>
        <w:t xml:space="preserve"> v</w:t>
      </w:r>
      <w:r>
        <w:rPr>
          <w:lang w:eastAsia="en-US"/>
        </w:rPr>
        <w:t>.</w:t>
      </w:r>
      <w:r w:rsidRPr="00362C5E">
        <w:rPr>
          <w:lang w:eastAsia="en-US"/>
        </w:rPr>
        <w:t xml:space="preserve"> de </w:t>
      </w:r>
      <w:r>
        <w:rPr>
          <w:lang w:eastAsia="en-US"/>
        </w:rPr>
        <w:t>redel. en evang. godsdienst, idem</w:t>
      </w:r>
      <w:r w:rsidRPr="00362C5E">
        <w:rPr>
          <w:lang w:eastAsia="en-US"/>
        </w:rPr>
        <w:t xml:space="preserve"> 1749; 17502; 17613,</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P. Immens, De godvr. Avondmaa</w:t>
      </w:r>
      <w:r>
        <w:rPr>
          <w:lang w:eastAsia="en-US"/>
        </w:rPr>
        <w:t>l</w:t>
      </w:r>
      <w:r w:rsidRPr="00362C5E">
        <w:rPr>
          <w:lang w:eastAsia="en-US"/>
        </w:rPr>
        <w:t>ganger, Middelb. 1712, Rott, 1851</w:t>
      </w:r>
      <w:r>
        <w:rPr>
          <w:lang w:eastAsia="en-US"/>
        </w:rPr>
        <w:t>.</w:t>
      </w:r>
      <w:r w:rsidRPr="00362C5E">
        <w:rPr>
          <w:lang w:eastAsia="en-US"/>
        </w:rPr>
        <w:t>1, Sneek 1912.</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J. van der Kemp, De christen vertoond in 53 predic, over</w:t>
      </w:r>
      <w:r>
        <w:rPr>
          <w:lang w:eastAsia="en-US"/>
        </w:rPr>
        <w:t xml:space="preserve"> de Heid. Catech.</w:t>
      </w:r>
      <w:r w:rsidRPr="00362C5E">
        <w:rPr>
          <w:lang w:eastAsia="en-US"/>
        </w:rPr>
        <w:t>, Rott. 1717</w:t>
      </w:r>
      <w:r>
        <w:rPr>
          <w:lang w:eastAsia="en-US"/>
        </w:rPr>
        <w:t xml:space="preserve">; </w:t>
      </w:r>
      <w:r w:rsidRPr="00362C5E">
        <w:rPr>
          <w:lang w:eastAsia="en-US"/>
        </w:rPr>
        <w:t>1773</w:t>
      </w:r>
      <w:r>
        <w:rPr>
          <w:lang w:eastAsia="en-US"/>
        </w:rPr>
        <w:t>.1</w:t>
      </w:r>
      <w:r w:rsidRPr="00362C5E">
        <w:rPr>
          <w:lang w:eastAsia="en-US"/>
        </w:rPr>
        <w:t>.</w:t>
      </w:r>
    </w:p>
    <w:p w:rsidR="009F3BC5" w:rsidRPr="00362C5E" w:rsidRDefault="009F3BC5" w:rsidP="009F3BC5">
      <w:pPr>
        <w:jc w:val="both"/>
        <w:rPr>
          <w:lang w:eastAsia="en-US"/>
        </w:rPr>
      </w:pPr>
      <w:r w:rsidRPr="00362C5E">
        <w:rPr>
          <w:lang w:eastAsia="en-US"/>
        </w:rPr>
        <w:t>Kerkelijk Handboekje, Rott. 1937,</w:t>
      </w:r>
    </w:p>
    <w:p w:rsidR="009F3BC5" w:rsidRPr="00362C5E" w:rsidRDefault="009F3BC5" w:rsidP="009F3BC5">
      <w:pPr>
        <w:jc w:val="both"/>
        <w:rPr>
          <w:lang w:eastAsia="en-US"/>
        </w:rPr>
      </w:pPr>
      <w:r w:rsidRPr="00362C5E">
        <w:rPr>
          <w:lang w:eastAsia="en-US"/>
        </w:rPr>
        <w:t>W. P. C. Knu t t e 1, zie</w:t>
      </w:r>
      <w:r>
        <w:rPr>
          <w:lang w:eastAsia="en-US"/>
        </w:rPr>
        <w:t xml:space="preserve">; </w:t>
      </w:r>
      <w:r w:rsidRPr="00362C5E">
        <w:rPr>
          <w:lang w:eastAsia="en-US"/>
        </w:rPr>
        <w:t>Acta in Catalogus.</w:t>
      </w:r>
    </w:p>
    <w:p w:rsidR="009F3BC5" w:rsidRDefault="009F3BC5" w:rsidP="009F3BC5">
      <w:pPr>
        <w:jc w:val="both"/>
        <w:rPr>
          <w:lang w:eastAsia="en-US"/>
        </w:rPr>
      </w:pPr>
      <w:r w:rsidRPr="00362C5E">
        <w:rPr>
          <w:lang w:eastAsia="en-US"/>
        </w:rPr>
        <w:t xml:space="preserve">Kralingiana of Zedige Aanm, over Kraling. Twistschriften, Rott. 1757/170 </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J</w:t>
      </w:r>
      <w:r>
        <w:rPr>
          <w:lang w:eastAsia="en-US"/>
        </w:rPr>
        <w:t>. D</w:t>
      </w:r>
      <w:r w:rsidRPr="00362C5E">
        <w:rPr>
          <w:lang w:eastAsia="en-US"/>
        </w:rPr>
        <w:t>e Labadie, L'ided d'un pasteur et d'une bonne</w:t>
      </w:r>
      <w:r>
        <w:rPr>
          <w:lang w:eastAsia="en-US"/>
        </w:rPr>
        <w:t xml:space="preserve"> pasteur; </w:t>
      </w:r>
      <w:r w:rsidRPr="00362C5E">
        <w:rPr>
          <w:lang w:eastAsia="en-US"/>
        </w:rPr>
        <w:t>1667.</w:t>
      </w:r>
    </w:p>
    <w:p w:rsidR="009F3BC5" w:rsidRPr="00362C5E" w:rsidRDefault="009F3BC5" w:rsidP="009F3BC5">
      <w:pPr>
        <w:jc w:val="both"/>
        <w:rPr>
          <w:lang w:eastAsia="en-US"/>
        </w:rPr>
      </w:pPr>
      <w:r w:rsidRPr="00362C5E">
        <w:rPr>
          <w:lang w:eastAsia="en-US"/>
        </w:rPr>
        <w:t>I d e m, Manuel de piété, Middelb. 1000, Ned, uitg.</w:t>
      </w:r>
      <w:r>
        <w:rPr>
          <w:lang w:eastAsia="en-US"/>
        </w:rPr>
        <w:t>:</w:t>
      </w:r>
      <w:r w:rsidRPr="00362C5E">
        <w:rPr>
          <w:lang w:eastAsia="en-US"/>
        </w:rPr>
        <w:t xml:space="preserve"> Handboekje der God:flip heyt, 1668.</w:t>
      </w:r>
    </w:p>
    <w:p w:rsidR="009F3BC5" w:rsidRPr="00362C5E" w:rsidRDefault="009F3BC5" w:rsidP="009F3BC5">
      <w:pPr>
        <w:jc w:val="both"/>
        <w:rPr>
          <w:lang w:eastAsia="en-US"/>
        </w:rPr>
      </w:pPr>
      <w:r>
        <w:rPr>
          <w:lang w:val="en-US" w:eastAsia="en-US"/>
        </w:rPr>
        <w:t xml:space="preserve">F. A. L a </w:t>
      </w:r>
      <w:r w:rsidR="00B47999">
        <w:rPr>
          <w:lang w:val="en-US" w:eastAsia="en-US"/>
        </w:rPr>
        <w:t>m</w:t>
      </w:r>
      <w:r>
        <w:rPr>
          <w:lang w:val="en-US" w:eastAsia="en-US"/>
        </w:rPr>
        <w:t xml:space="preserve"> p e, Commentarius analyl. exeget. </w:t>
      </w:r>
      <w:r w:rsidRPr="00362C5E">
        <w:rPr>
          <w:lang w:eastAsia="en-US"/>
        </w:rPr>
        <w:t>Evangel, secund. Johann., Mag 1724/1725.</w:t>
      </w:r>
    </w:p>
    <w:p w:rsidR="009F3BC5" w:rsidRPr="00362C5E" w:rsidRDefault="009F3BC5" w:rsidP="009F3BC5">
      <w:pPr>
        <w:jc w:val="both"/>
        <w:rPr>
          <w:lang w:eastAsia="en-US"/>
        </w:rPr>
      </w:pPr>
      <w:r w:rsidRPr="00362C5E">
        <w:rPr>
          <w:lang w:eastAsia="en-US"/>
        </w:rPr>
        <w:t xml:space="preserve">Idem Redenen, waarom op </w:t>
      </w:r>
      <w:r>
        <w:rPr>
          <w:lang w:eastAsia="en-US"/>
        </w:rPr>
        <w:t>ee</w:t>
      </w:r>
      <w:r w:rsidRPr="00362C5E">
        <w:rPr>
          <w:lang w:eastAsia="en-US"/>
        </w:rPr>
        <w:t>n</w:t>
      </w:r>
      <w:r>
        <w:rPr>
          <w:lang w:eastAsia="en-US"/>
        </w:rPr>
        <w:t xml:space="preserve"> naam</w:t>
      </w:r>
      <w:r w:rsidRPr="00362C5E">
        <w:rPr>
          <w:lang w:eastAsia="en-US"/>
        </w:rPr>
        <w:t>rovend schrift van een onver</w:t>
      </w:r>
      <w:r>
        <w:rPr>
          <w:lang w:eastAsia="en-US"/>
        </w:rPr>
        <w:t>stand</w:t>
      </w:r>
      <w:r w:rsidRPr="00362C5E">
        <w:rPr>
          <w:lang w:eastAsia="en-US"/>
        </w:rPr>
        <w:t xml:space="preserve"> </w:t>
      </w:r>
      <w:r>
        <w:rPr>
          <w:lang w:eastAsia="en-US"/>
        </w:rPr>
        <w:t xml:space="preserve">niet geantwoord werd. </w:t>
      </w:r>
      <w:r w:rsidRPr="00362C5E">
        <w:rPr>
          <w:lang w:eastAsia="en-US"/>
        </w:rPr>
        <w:t>Utr. 1728.</w:t>
      </w:r>
    </w:p>
    <w:p w:rsidR="009F3BC5" w:rsidRPr="00362C5E" w:rsidRDefault="009F3BC5" w:rsidP="009F3BC5">
      <w:pPr>
        <w:jc w:val="both"/>
        <w:rPr>
          <w:lang w:eastAsia="en-US"/>
        </w:rPr>
      </w:pPr>
      <w:r w:rsidRPr="00362C5E">
        <w:rPr>
          <w:lang w:eastAsia="en-US"/>
        </w:rPr>
        <w:t>F. van Leenhof,</w:t>
      </w:r>
      <w:r>
        <w:rPr>
          <w:lang w:eastAsia="en-US"/>
        </w:rPr>
        <w:t xml:space="preserve"> de </w:t>
      </w:r>
      <w:r w:rsidRPr="00362C5E">
        <w:rPr>
          <w:lang w:eastAsia="en-US"/>
        </w:rPr>
        <w:t>Hemel Aarden, of een korte en klaar</w:t>
      </w:r>
      <w:r>
        <w:rPr>
          <w:lang w:eastAsia="en-US"/>
        </w:rPr>
        <w:t>e be</w:t>
      </w:r>
      <w:r w:rsidRPr="00362C5E">
        <w:rPr>
          <w:lang w:eastAsia="en-US"/>
        </w:rPr>
        <w:t>schrijvinge van de Waare en Standv</w:t>
      </w:r>
      <w:r>
        <w:rPr>
          <w:lang w:eastAsia="en-US"/>
        </w:rPr>
        <w:t xml:space="preserve">v. </w:t>
      </w:r>
      <w:r w:rsidRPr="00362C5E">
        <w:rPr>
          <w:lang w:eastAsia="en-US"/>
        </w:rPr>
        <w:t>Blydschap,</w:t>
      </w:r>
      <w:r>
        <w:rPr>
          <w:lang w:eastAsia="en-US"/>
        </w:rPr>
        <w:t xml:space="preserve"> zo </w:t>
      </w:r>
      <w:r w:rsidRPr="00362C5E">
        <w:rPr>
          <w:lang w:eastAsia="en-US"/>
        </w:rPr>
        <w:t xml:space="preserve">naar de Reden, </w:t>
      </w:r>
      <w:r>
        <w:rPr>
          <w:lang w:eastAsia="en-US"/>
        </w:rPr>
        <w:t xml:space="preserve">enz. </w:t>
      </w:r>
      <w:r w:rsidRPr="00362C5E">
        <w:rPr>
          <w:lang w:eastAsia="en-US"/>
        </w:rPr>
        <w:t>Zwolle 1703. Kampen 1703i, Arndt 17043.</w:t>
      </w:r>
    </w:p>
    <w:p w:rsidR="009F3BC5" w:rsidRPr="00362C5E" w:rsidRDefault="009F3BC5" w:rsidP="009F3BC5">
      <w:pPr>
        <w:jc w:val="both"/>
        <w:rPr>
          <w:lang w:eastAsia="en-US"/>
        </w:rPr>
      </w:pPr>
      <w:r w:rsidRPr="00362C5E">
        <w:rPr>
          <w:lang w:eastAsia="en-US"/>
        </w:rPr>
        <w:t>I d e m,</w:t>
      </w:r>
      <w:r>
        <w:rPr>
          <w:lang w:eastAsia="en-US"/>
        </w:rPr>
        <w:t xml:space="preserve"> de </w:t>
      </w:r>
      <w:r w:rsidRPr="00362C5E">
        <w:rPr>
          <w:lang w:eastAsia="en-US"/>
        </w:rPr>
        <w:t>Hemel op Aarden, enig heldert van de Nevelen van M</w:t>
      </w:r>
      <w:r>
        <w:rPr>
          <w:lang w:eastAsia="en-US"/>
        </w:rPr>
        <w:t xml:space="preserve">isverstand </w:t>
      </w:r>
      <w:r w:rsidRPr="00362C5E">
        <w:rPr>
          <w:lang w:eastAsia="en-US"/>
        </w:rPr>
        <w:t>en vooroor</w:t>
      </w:r>
      <w:r>
        <w:rPr>
          <w:lang w:eastAsia="en-US"/>
        </w:rPr>
        <w:t>dele</w:t>
      </w:r>
      <w:r w:rsidRPr="00362C5E">
        <w:rPr>
          <w:lang w:eastAsia="en-US"/>
        </w:rPr>
        <w:t>n, Zwolle 1704.</w:t>
      </w:r>
    </w:p>
    <w:p w:rsidR="009F3BC5" w:rsidRPr="00362C5E" w:rsidRDefault="009F3BC5" w:rsidP="009F3BC5">
      <w:pPr>
        <w:jc w:val="both"/>
        <w:rPr>
          <w:lang w:eastAsia="en-US"/>
        </w:rPr>
      </w:pPr>
      <w:r w:rsidRPr="00362C5E">
        <w:rPr>
          <w:lang w:eastAsia="en-US"/>
        </w:rPr>
        <w:t>J. Leydekker, Kerke</w:t>
      </w:r>
      <w:r>
        <w:rPr>
          <w:lang w:eastAsia="en-US"/>
        </w:rPr>
        <w:t>l</w:t>
      </w:r>
      <w:r w:rsidRPr="00362C5E">
        <w:rPr>
          <w:lang w:eastAsia="en-US"/>
        </w:rPr>
        <w:t>. Hi</w:t>
      </w:r>
      <w:r>
        <w:rPr>
          <w:lang w:eastAsia="en-US"/>
        </w:rPr>
        <w:t>storie</w:t>
      </w:r>
      <w:r w:rsidRPr="00362C5E">
        <w:rPr>
          <w:lang w:eastAsia="en-US"/>
        </w:rPr>
        <w:t xml:space="preserve"> Dordr, 1691. </w:t>
      </w:r>
      <w:r>
        <w:rPr>
          <w:lang w:eastAsia="en-US"/>
        </w:rPr>
        <w:t>Tweede</w:t>
      </w:r>
      <w:r w:rsidRPr="00362C5E">
        <w:rPr>
          <w:lang w:eastAsia="en-US"/>
        </w:rPr>
        <w:t xml:space="preserve"> druk onder dit titel</w:t>
      </w:r>
      <w:r>
        <w:rPr>
          <w:lang w:eastAsia="en-US"/>
        </w:rPr>
        <w:t>:</w:t>
      </w:r>
      <w:r w:rsidRPr="00362C5E">
        <w:rPr>
          <w:lang w:eastAsia="en-US"/>
        </w:rPr>
        <w:t xml:space="preserve"> Adam, Moses en Christus, Midd</w:t>
      </w:r>
      <w:r>
        <w:rPr>
          <w:lang w:eastAsia="en-US"/>
        </w:rPr>
        <w:t>e</w:t>
      </w:r>
      <w:r w:rsidRPr="00362C5E">
        <w:rPr>
          <w:lang w:eastAsia="en-US"/>
        </w:rPr>
        <w:t>l</w:t>
      </w:r>
      <w:r>
        <w:rPr>
          <w:lang w:eastAsia="en-US"/>
        </w:rPr>
        <w:t>b.</w:t>
      </w:r>
      <w:r w:rsidRPr="00362C5E">
        <w:rPr>
          <w:lang w:eastAsia="en-US"/>
        </w:rPr>
        <w:t xml:space="preserve"> 1701.</w:t>
      </w:r>
    </w:p>
    <w:p w:rsidR="009F3BC5" w:rsidRPr="00362C5E" w:rsidRDefault="009F3BC5" w:rsidP="009F3BC5">
      <w:pPr>
        <w:jc w:val="both"/>
        <w:rPr>
          <w:lang w:eastAsia="en-US"/>
        </w:rPr>
      </w:pPr>
      <w:r w:rsidRPr="00362C5E">
        <w:rPr>
          <w:lang w:eastAsia="en-US"/>
        </w:rPr>
        <w:t>I d e in, De zaake van</w:t>
      </w:r>
      <w:r>
        <w:rPr>
          <w:lang w:eastAsia="en-US"/>
        </w:rPr>
        <w:t xml:space="preserve"> de </w:t>
      </w:r>
      <w:r w:rsidRPr="00362C5E">
        <w:rPr>
          <w:lang w:eastAsia="en-US"/>
        </w:rPr>
        <w:t xml:space="preserve">Sone </w:t>
      </w:r>
      <w:r>
        <w:rPr>
          <w:lang w:eastAsia="en-US"/>
        </w:rPr>
        <w:t>Gods</w:t>
      </w:r>
      <w:r w:rsidRPr="00362C5E">
        <w:rPr>
          <w:lang w:eastAsia="en-US"/>
        </w:rPr>
        <w:t xml:space="preserve"> verded. tegens de schriften van A. </w:t>
      </w:r>
      <w:r>
        <w:rPr>
          <w:lang w:eastAsia="en-US"/>
        </w:rPr>
        <w:t>va</w:t>
      </w:r>
      <w:r w:rsidRPr="00362C5E">
        <w:rPr>
          <w:lang w:eastAsia="en-US"/>
        </w:rPr>
        <w:t>n Eeghem, Middelb, 1701.</w:t>
      </w:r>
    </w:p>
    <w:p w:rsidR="009F3BC5" w:rsidRPr="00362C5E" w:rsidRDefault="009F3BC5" w:rsidP="009F3BC5">
      <w:pPr>
        <w:jc w:val="both"/>
        <w:rPr>
          <w:lang w:eastAsia="en-US"/>
        </w:rPr>
      </w:pPr>
      <w:r w:rsidRPr="00362C5E">
        <w:rPr>
          <w:lang w:eastAsia="en-US"/>
        </w:rPr>
        <w:t xml:space="preserve">I d e </w:t>
      </w:r>
      <w:r>
        <w:rPr>
          <w:lang w:eastAsia="en-US"/>
        </w:rPr>
        <w:t>m</w:t>
      </w:r>
      <w:r w:rsidRPr="00362C5E">
        <w:rPr>
          <w:lang w:eastAsia="en-US"/>
        </w:rPr>
        <w:t>, Eere van de Nation. Syn, in</w:t>
      </w:r>
      <w:r>
        <w:rPr>
          <w:lang w:eastAsia="en-US"/>
        </w:rPr>
        <w:t xml:space="preserve"> de </w:t>
      </w:r>
      <w:r w:rsidRPr="00362C5E">
        <w:rPr>
          <w:lang w:eastAsia="en-US"/>
        </w:rPr>
        <w:t>jaare 1618 en 1619, Voorgestaan In bevest, tegen de beschuldingen van Of Brandt, In syn Histor, der R</w:t>
      </w:r>
      <w:r>
        <w:rPr>
          <w:lang w:eastAsia="en-US"/>
        </w:rPr>
        <w:t>eform.</w:t>
      </w:r>
      <w:r w:rsidRPr="00362C5E">
        <w:rPr>
          <w:lang w:eastAsia="en-US"/>
        </w:rPr>
        <w:t xml:space="preserve"> Amst. 1705-1707</w:t>
      </w:r>
      <w:r>
        <w:rPr>
          <w:lang w:eastAsia="en-US"/>
        </w:rPr>
        <w:t xml:space="preserve">; </w:t>
      </w:r>
      <w:r w:rsidRPr="00362C5E">
        <w:rPr>
          <w:lang w:eastAsia="en-US"/>
        </w:rPr>
        <w:t>1737</w:t>
      </w:r>
      <w:r>
        <w:rPr>
          <w:lang w:eastAsia="en-US"/>
        </w:rPr>
        <w:t>.2</w:t>
      </w:r>
      <w:r w:rsidRPr="00362C5E">
        <w:rPr>
          <w:lang w:eastAsia="en-US"/>
        </w:rPr>
        <w:t>.</w:t>
      </w:r>
    </w:p>
    <w:p w:rsidR="009F3BC5" w:rsidRPr="00362C5E" w:rsidRDefault="009F3BC5" w:rsidP="009F3BC5">
      <w:pPr>
        <w:jc w:val="both"/>
        <w:rPr>
          <w:lang w:eastAsia="en-US"/>
        </w:rPr>
      </w:pPr>
      <w:r w:rsidRPr="00362C5E">
        <w:rPr>
          <w:lang w:eastAsia="en-US"/>
        </w:rPr>
        <w:t>I d e m, De Herv. Kerk in 't ge</w:t>
      </w:r>
      <w:r>
        <w:rPr>
          <w:lang w:eastAsia="en-US"/>
        </w:rPr>
        <w:t>mee</w:t>
      </w:r>
      <w:r w:rsidRPr="00362C5E">
        <w:rPr>
          <w:lang w:eastAsia="en-US"/>
        </w:rPr>
        <w:t>n</w:t>
      </w:r>
      <w:r>
        <w:rPr>
          <w:lang w:eastAsia="en-US"/>
        </w:rPr>
        <w:t xml:space="preserve"> verded. tegen het Pausdom, Mid</w:t>
      </w:r>
      <w:r w:rsidRPr="00362C5E">
        <w:rPr>
          <w:lang w:eastAsia="en-US"/>
        </w:rPr>
        <w:t>delb, 1711.</w:t>
      </w:r>
    </w:p>
    <w:p w:rsidR="009F3BC5" w:rsidRPr="00362C5E" w:rsidRDefault="009F3BC5" w:rsidP="009F3BC5">
      <w:pPr>
        <w:jc w:val="both"/>
        <w:rPr>
          <w:lang w:eastAsia="en-US"/>
        </w:rPr>
      </w:pPr>
      <w:r>
        <w:rPr>
          <w:lang w:eastAsia="en-US"/>
        </w:rPr>
        <w:t>I d e tn, De blijde Spinozist</w:t>
      </w:r>
      <w:r w:rsidRPr="00362C5E">
        <w:rPr>
          <w:lang w:eastAsia="en-US"/>
        </w:rPr>
        <w:t xml:space="preserve"> en de </w:t>
      </w:r>
      <w:r>
        <w:rPr>
          <w:lang w:eastAsia="en-US"/>
        </w:rPr>
        <w:t>be</w:t>
      </w:r>
      <w:r w:rsidRPr="00362C5E">
        <w:rPr>
          <w:lang w:eastAsia="en-US"/>
        </w:rPr>
        <w:t>droefde Christenl</w:t>
      </w:r>
      <w:r>
        <w:rPr>
          <w:lang w:eastAsia="en-US"/>
        </w:rPr>
        <w:t>eraa</w:t>
      </w:r>
      <w:r w:rsidRPr="00362C5E">
        <w:rPr>
          <w:lang w:eastAsia="en-US"/>
        </w:rPr>
        <w:t>r, Ro</w:t>
      </w:r>
      <w:r>
        <w:rPr>
          <w:lang w:eastAsia="en-US"/>
        </w:rPr>
        <w:t>t</w:t>
      </w:r>
      <w:r w:rsidRPr="00362C5E">
        <w:rPr>
          <w:lang w:eastAsia="en-US"/>
        </w:rPr>
        <w:t>t. 1719</w:t>
      </w:r>
    </w:p>
    <w:p w:rsidR="009F3BC5" w:rsidRPr="00362C5E" w:rsidRDefault="009F3BC5" w:rsidP="009F3BC5">
      <w:pPr>
        <w:jc w:val="both"/>
        <w:rPr>
          <w:lang w:eastAsia="en-US"/>
        </w:rPr>
      </w:pPr>
      <w:r w:rsidRPr="00362C5E">
        <w:rPr>
          <w:lang w:eastAsia="en-US"/>
        </w:rPr>
        <w:t>M. Leydekker, Commentar, Augustin</w:t>
      </w:r>
      <w:r>
        <w:rPr>
          <w:lang w:eastAsia="en-US"/>
        </w:rPr>
        <w:t>us</w:t>
      </w:r>
      <w:r w:rsidRPr="00362C5E">
        <w:rPr>
          <w:lang w:eastAsia="en-US"/>
        </w:rPr>
        <w:t xml:space="preserve"> de unitute </w:t>
      </w:r>
      <w:r>
        <w:rPr>
          <w:lang w:eastAsia="en-US"/>
        </w:rPr>
        <w:t xml:space="preserve">Eccles, Utr. </w:t>
      </w:r>
    </w:p>
    <w:p w:rsidR="009F3BC5" w:rsidRPr="00362C5E" w:rsidRDefault="009F3BC5" w:rsidP="009F3BC5">
      <w:pPr>
        <w:jc w:val="both"/>
        <w:rPr>
          <w:lang w:eastAsia="en-US"/>
        </w:rPr>
      </w:pPr>
      <w:r w:rsidRPr="00B47999">
        <w:rPr>
          <w:b/>
          <w:lang w:eastAsia="en-US"/>
        </w:rPr>
        <w:t>J. van Lodenstein</w:t>
      </w:r>
      <w:r w:rsidRPr="00362C5E">
        <w:rPr>
          <w:lang w:eastAsia="en-US"/>
        </w:rPr>
        <w:t>, J. van</w:t>
      </w:r>
      <w:r>
        <w:rPr>
          <w:lang w:eastAsia="en-US"/>
        </w:rPr>
        <w:t xml:space="preserve"> de </w:t>
      </w:r>
      <w:r w:rsidRPr="00362C5E">
        <w:rPr>
          <w:lang w:eastAsia="en-US"/>
        </w:rPr>
        <w:t>Bogaerts Laatste Uyren, Utr, 1663. Gron. 1720.</w:t>
      </w:r>
    </w:p>
    <w:p w:rsidR="009F3BC5" w:rsidRPr="00362C5E" w:rsidRDefault="009F3BC5" w:rsidP="009F3BC5">
      <w:pPr>
        <w:jc w:val="both"/>
        <w:rPr>
          <w:lang w:eastAsia="en-US"/>
        </w:rPr>
      </w:pPr>
      <w:r w:rsidRPr="00362C5E">
        <w:rPr>
          <w:lang w:eastAsia="en-US"/>
        </w:rPr>
        <w:t>I d e m, Weeg-schale der onvolmaakt</w:t>
      </w:r>
      <w:r w:rsidRPr="00362C5E">
        <w:rPr>
          <w:lang w:eastAsia="en-US"/>
        </w:rPr>
        <w:softHyphen/>
        <w:t>heden der Heyligen ofte bedenk, wegens het Gewicht of de Achtinge, die men te maken heeft van de gebreken en struikel, der geheyl. op der aerde, Utr. 1664, Rott, 17122. Amst. 17283. Utr. 17283</w:t>
      </w:r>
      <w:r>
        <w:rPr>
          <w:lang w:eastAsia="en-US"/>
        </w:rPr>
        <w:t xml:space="preserve">; </w:t>
      </w:r>
      <w:r w:rsidRPr="00362C5E">
        <w:rPr>
          <w:lang w:eastAsia="en-US"/>
        </w:rPr>
        <w:t>1765'. Neusden 1856, Leiden 1882.</w:t>
      </w:r>
    </w:p>
    <w:p w:rsidR="009F3BC5" w:rsidRPr="00362C5E" w:rsidRDefault="009F3BC5" w:rsidP="009F3BC5">
      <w:pPr>
        <w:jc w:val="both"/>
        <w:rPr>
          <w:lang w:eastAsia="en-US"/>
        </w:rPr>
      </w:pPr>
      <w:r w:rsidRPr="00362C5E">
        <w:rPr>
          <w:lang w:eastAsia="en-US"/>
        </w:rPr>
        <w:t>I d e m, Beschouwinge van Zion, ofte aandagten en opmerck. over</w:t>
      </w:r>
      <w:r>
        <w:rPr>
          <w:lang w:eastAsia="en-US"/>
        </w:rPr>
        <w:t xml:space="preserve"> de </w:t>
      </w:r>
      <w:r w:rsidRPr="00362C5E">
        <w:rPr>
          <w:lang w:eastAsia="en-US"/>
        </w:rPr>
        <w:t xml:space="preserve">tegenw. toestant van 't Geref. christen volck. Gestelt in </w:t>
      </w:r>
      <w:r>
        <w:rPr>
          <w:lang w:eastAsia="en-US"/>
        </w:rPr>
        <w:t>eni</w:t>
      </w:r>
      <w:r w:rsidRPr="00362C5E">
        <w:rPr>
          <w:lang w:eastAsia="en-US"/>
        </w:rPr>
        <w:t>ge t'samenspraken, Utr. 1674-1678. 's-Grav. 1739e. Amst. 1839 [uitg. H. P. Scholte].</w:t>
      </w:r>
    </w:p>
    <w:p w:rsidR="009F3BC5" w:rsidRPr="00362C5E" w:rsidRDefault="009F3BC5" w:rsidP="009F3BC5">
      <w:pPr>
        <w:jc w:val="both"/>
        <w:rPr>
          <w:lang w:eastAsia="en-US"/>
        </w:rPr>
      </w:pPr>
      <w:r w:rsidRPr="00362C5E">
        <w:rPr>
          <w:lang w:eastAsia="en-US"/>
        </w:rPr>
        <w:t xml:space="preserve">I d e m, Uytspanningen, behels. </w:t>
      </w:r>
      <w:r>
        <w:rPr>
          <w:lang w:eastAsia="en-US"/>
        </w:rPr>
        <w:t>eni</w:t>
      </w:r>
      <w:r w:rsidRPr="00362C5E">
        <w:rPr>
          <w:lang w:eastAsia="en-US"/>
        </w:rPr>
        <w:t>ge stichtel. lieder. en andere gedichten, Utr, 1676. Arnst, 175213. Amst. 1780".</w:t>
      </w:r>
    </w:p>
    <w:p w:rsidR="009F3BC5" w:rsidRPr="00362C5E" w:rsidRDefault="009F3BC5" w:rsidP="009F3BC5">
      <w:pPr>
        <w:jc w:val="both"/>
        <w:rPr>
          <w:lang w:eastAsia="en-US"/>
        </w:rPr>
      </w:pPr>
      <w:r w:rsidRPr="00362C5E">
        <w:rPr>
          <w:lang w:eastAsia="en-US"/>
        </w:rPr>
        <w:t>Idem Geestel. Opwekker voor het onverloochende, d</w:t>
      </w:r>
      <w:r>
        <w:rPr>
          <w:lang w:eastAsia="en-US"/>
        </w:rPr>
        <w:t>ode</w:t>
      </w:r>
      <w:r w:rsidRPr="00362C5E">
        <w:rPr>
          <w:lang w:eastAsia="en-US"/>
        </w:rPr>
        <w:t xml:space="preserve"> en geestel</w:t>
      </w:r>
      <w:r>
        <w:rPr>
          <w:lang w:eastAsia="en-US"/>
        </w:rPr>
        <w:t>oze</w:t>
      </w:r>
      <w:r w:rsidRPr="00362C5E">
        <w:rPr>
          <w:lang w:eastAsia="en-US"/>
        </w:rPr>
        <w:t xml:space="preserve"> Christendom, Amst. 17012</w:t>
      </w:r>
      <w:r>
        <w:rPr>
          <w:lang w:eastAsia="en-US"/>
        </w:rPr>
        <w:t xml:space="preserve">; </w:t>
      </w:r>
      <w:r w:rsidRPr="00362C5E">
        <w:rPr>
          <w:lang w:eastAsia="en-US"/>
        </w:rPr>
        <w:t>17163; 1732</w:t>
      </w:r>
      <w:r>
        <w:rPr>
          <w:lang w:eastAsia="en-US"/>
        </w:rPr>
        <w:t xml:space="preserve">; </w:t>
      </w:r>
      <w:r w:rsidRPr="00362C5E">
        <w:rPr>
          <w:lang w:eastAsia="en-US"/>
        </w:rPr>
        <w:t>1740</w:t>
      </w:r>
      <w:r>
        <w:rPr>
          <w:lang w:eastAsia="en-US"/>
        </w:rPr>
        <w:t>. D</w:t>
      </w:r>
      <w:r w:rsidRPr="00362C5E">
        <w:rPr>
          <w:lang w:eastAsia="en-US"/>
        </w:rPr>
        <w:t>ordr, 1854. Nijk. 1857.</w:t>
      </w:r>
    </w:p>
    <w:p w:rsidR="009F3BC5" w:rsidRPr="00362C5E" w:rsidRDefault="009F3BC5" w:rsidP="009F3BC5">
      <w:pPr>
        <w:jc w:val="both"/>
        <w:rPr>
          <w:lang w:eastAsia="en-US"/>
        </w:rPr>
      </w:pPr>
      <w:r w:rsidRPr="00362C5E">
        <w:rPr>
          <w:lang w:eastAsia="en-US"/>
        </w:rPr>
        <w:t>I d e m, Het vervalle Christendom, Utr. 1711. Amst. 17422. Haarlem 1756. Utr. 1875.</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Plan of Ontwerp, zie</w:t>
      </w:r>
      <w:r>
        <w:rPr>
          <w:lang w:eastAsia="en-US"/>
        </w:rPr>
        <w:t>:</w:t>
      </w:r>
      <w:r w:rsidRPr="00362C5E">
        <w:rPr>
          <w:lang w:eastAsia="en-US"/>
        </w:rPr>
        <w:t xml:space="preserve"> Stemmen voor Waarheid en Vrede.</w:t>
      </w:r>
    </w:p>
    <w:p w:rsidR="009F3BC5" w:rsidRPr="00362C5E" w:rsidRDefault="009F3BC5" w:rsidP="009F3BC5">
      <w:pPr>
        <w:jc w:val="both"/>
        <w:rPr>
          <w:lang w:eastAsia="en-US"/>
        </w:rPr>
      </w:pPr>
      <w:r>
        <w:rPr>
          <w:lang w:val="en-US" w:eastAsia="en-US"/>
        </w:rPr>
        <w:t>Herm, Pontanus, Laudatio fune</w:t>
      </w:r>
      <w:r>
        <w:rPr>
          <w:lang w:val="en-US" w:eastAsia="en-US"/>
        </w:rPr>
        <w:softHyphen/>
        <w:t xml:space="preserve">bris in .. . </w:t>
      </w:r>
      <w:r w:rsidRPr="00362C5E">
        <w:rPr>
          <w:lang w:eastAsia="en-US"/>
        </w:rPr>
        <w:t>P. et Mastrigt, Utr. 1706. j. Reitsma, zie: Acta.</w:t>
      </w:r>
    </w:p>
    <w:p w:rsidR="009F3BC5" w:rsidRPr="00362C5E" w:rsidRDefault="009F3BC5" w:rsidP="009F3BC5">
      <w:pPr>
        <w:jc w:val="both"/>
        <w:rPr>
          <w:lang w:eastAsia="en-US"/>
        </w:rPr>
      </w:pPr>
      <w:r w:rsidRPr="00362C5E">
        <w:rPr>
          <w:lang w:eastAsia="en-US"/>
        </w:rPr>
        <w:t xml:space="preserve">Resolutie by de ed. mog. </w:t>
      </w:r>
      <w:r>
        <w:rPr>
          <w:lang w:eastAsia="en-US"/>
        </w:rPr>
        <w:t>heren</w:t>
      </w:r>
      <w:r w:rsidRPr="00362C5E">
        <w:rPr>
          <w:lang w:eastAsia="en-US"/>
        </w:rPr>
        <w:t xml:space="preserve"> Staten 's Landts van Utrecht genomen ende gearresteert, waer na de kerckendienaren van der selver provincie haer sullen hebben te reguleren, Utr. 1660.</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 xml:space="preserve">C. A. Rethaan </w:t>
      </w:r>
      <w:r>
        <w:rPr>
          <w:lang w:eastAsia="en-US"/>
        </w:rPr>
        <w:t>M</w:t>
      </w:r>
      <w:r w:rsidRPr="00362C5E">
        <w:rPr>
          <w:lang w:eastAsia="en-US"/>
        </w:rPr>
        <w:t>acaré, zie: codex Diplom. Neerland.</w:t>
      </w:r>
    </w:p>
    <w:p w:rsidR="009F3BC5" w:rsidRPr="00362C5E" w:rsidRDefault="009F3BC5" w:rsidP="009F3BC5">
      <w:pPr>
        <w:jc w:val="both"/>
        <w:rPr>
          <w:lang w:eastAsia="en-US"/>
        </w:rPr>
      </w:pPr>
      <w:r w:rsidRPr="00970E6F">
        <w:rPr>
          <w:lang w:eastAsia="en-US"/>
        </w:rPr>
        <w:t xml:space="preserve">J. à M a r c k, Oratio funebris in . . </w:t>
      </w:r>
      <w:r w:rsidRPr="00362C5E">
        <w:rPr>
          <w:lang w:eastAsia="en-US"/>
        </w:rPr>
        <w:t>Hermann. Wits., Amst. 1710 (achter Scripturariae Exercitat.).</w:t>
      </w:r>
    </w:p>
    <w:p w:rsidR="009F3BC5" w:rsidRPr="00362C5E" w:rsidRDefault="009F3BC5" w:rsidP="009F3BC5">
      <w:pPr>
        <w:jc w:val="both"/>
        <w:rPr>
          <w:lang w:eastAsia="en-US"/>
        </w:rPr>
      </w:pPr>
      <w:r w:rsidRPr="00362C5E">
        <w:rPr>
          <w:lang w:eastAsia="en-US"/>
        </w:rPr>
        <w:t>P. á M a s t r i c h t, Novitatum Cartesia</w:t>
      </w:r>
      <w:r w:rsidRPr="00362C5E">
        <w:rPr>
          <w:lang w:eastAsia="en-US"/>
        </w:rPr>
        <w:softHyphen/>
        <w:t>narum Gangraena, Duisb, 1677. Amst, 1678,</w:t>
      </w:r>
    </w:p>
    <w:p w:rsidR="009F3BC5" w:rsidRPr="00362C5E" w:rsidRDefault="009F3BC5" w:rsidP="009F3BC5">
      <w:pPr>
        <w:jc w:val="both"/>
        <w:rPr>
          <w:lang w:eastAsia="en-US"/>
        </w:rPr>
      </w:pPr>
      <w:r w:rsidRPr="00362C5E">
        <w:rPr>
          <w:lang w:eastAsia="en-US"/>
        </w:rPr>
        <w:t>E. M o 11, zie</w:t>
      </w:r>
      <w:r>
        <w:rPr>
          <w:lang w:eastAsia="en-US"/>
        </w:rPr>
        <w:t>:</w:t>
      </w:r>
      <w:r w:rsidRPr="00362C5E">
        <w:rPr>
          <w:lang w:eastAsia="en-US"/>
        </w:rPr>
        <w:t xml:space="preserve"> Archief Ned. Kerkgeschied.</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P</w:t>
      </w:r>
      <w:r>
        <w:rPr>
          <w:lang w:eastAsia="en-US"/>
        </w:rPr>
        <w:t>. D</w:t>
      </w:r>
      <w:r w:rsidRPr="00362C5E">
        <w:rPr>
          <w:lang w:eastAsia="en-US"/>
        </w:rPr>
        <w:t>e la Ruë, Gelett. Zeeland, Middelb. 1734</w:t>
      </w:r>
      <w:r>
        <w:rPr>
          <w:lang w:eastAsia="en-US"/>
        </w:rPr>
        <w:t xml:space="preserve">; </w:t>
      </w:r>
      <w:r w:rsidRPr="00362C5E">
        <w:rPr>
          <w:lang w:eastAsia="en-US"/>
        </w:rPr>
        <w:t>17412,</w:t>
      </w:r>
    </w:p>
    <w:p w:rsidR="009F3BC5" w:rsidRPr="00362C5E" w:rsidRDefault="009F3BC5" w:rsidP="009F3BC5">
      <w:pPr>
        <w:jc w:val="both"/>
        <w:rPr>
          <w:lang w:eastAsia="en-US"/>
        </w:rPr>
      </w:pPr>
      <w:r w:rsidRPr="00362C5E">
        <w:rPr>
          <w:lang w:eastAsia="en-US"/>
        </w:rPr>
        <w:t>F. L. R u t g e r s, zie: Acta.</w:t>
      </w:r>
    </w:p>
    <w:p w:rsidR="009F3BC5" w:rsidRPr="00362C5E" w:rsidRDefault="009F3BC5" w:rsidP="009F3BC5">
      <w:pPr>
        <w:jc w:val="both"/>
        <w:rPr>
          <w:lang w:eastAsia="en-US"/>
        </w:rPr>
      </w:pPr>
      <w:r>
        <w:rPr>
          <w:lang w:eastAsia="en-US"/>
        </w:rPr>
        <w:t>W. Schortinghuis, Geestel. Ge</w:t>
      </w:r>
      <w:r w:rsidRPr="00362C5E">
        <w:rPr>
          <w:lang w:eastAsia="en-US"/>
        </w:rPr>
        <w:t>sangen, E</w:t>
      </w:r>
      <w:r>
        <w:rPr>
          <w:lang w:eastAsia="en-US"/>
        </w:rPr>
        <w:t>mbden 1726. Gron. 1740'.</w:t>
      </w:r>
      <w:r>
        <w:rPr>
          <w:lang w:eastAsia="en-US"/>
        </w:rPr>
        <w:br/>
        <w:t>I d e m</w:t>
      </w:r>
      <w:r w:rsidRPr="00362C5E">
        <w:rPr>
          <w:lang w:eastAsia="en-US"/>
        </w:rPr>
        <w:t>, Bevindel. Gesangen, Gron. 1737 ;</w:t>
      </w:r>
      <w:r>
        <w:rPr>
          <w:lang w:eastAsia="en-US"/>
        </w:rPr>
        <w:t xml:space="preserve"> </w:t>
      </w:r>
      <w:r w:rsidRPr="00362C5E">
        <w:rPr>
          <w:lang w:eastAsia="en-US"/>
        </w:rPr>
        <w:t>1737</w:t>
      </w:r>
      <w:r>
        <w:rPr>
          <w:lang w:eastAsia="en-US"/>
        </w:rPr>
        <w:t>.</w:t>
      </w:r>
      <w:r w:rsidRPr="00362C5E">
        <w:rPr>
          <w:lang w:eastAsia="en-US"/>
        </w:rPr>
        <w:t>2</w:t>
      </w:r>
      <w:r>
        <w:rPr>
          <w:lang w:eastAsia="en-US"/>
        </w:rPr>
        <w:t xml:space="preserve">; </w:t>
      </w:r>
      <w:r w:rsidRPr="00362C5E">
        <w:rPr>
          <w:lang w:eastAsia="en-US"/>
        </w:rPr>
        <w:t>1754'.</w:t>
      </w:r>
    </w:p>
    <w:p w:rsidR="009F3BC5" w:rsidRPr="00362C5E" w:rsidRDefault="009F3BC5" w:rsidP="009F3BC5">
      <w:pPr>
        <w:jc w:val="both"/>
        <w:rPr>
          <w:lang w:eastAsia="en-US"/>
        </w:rPr>
      </w:pPr>
      <w:r w:rsidRPr="00362C5E">
        <w:rPr>
          <w:lang w:eastAsia="en-US"/>
        </w:rPr>
        <w:t>I d e m, Nodige Waarheden, Gron. 1738</w:t>
      </w:r>
      <w:r>
        <w:rPr>
          <w:lang w:eastAsia="en-US"/>
        </w:rPr>
        <w:t xml:space="preserve">; </w:t>
      </w:r>
      <w:r w:rsidRPr="00362C5E">
        <w:rPr>
          <w:lang w:eastAsia="en-US"/>
        </w:rPr>
        <w:t>17524.</w:t>
      </w:r>
    </w:p>
    <w:p w:rsidR="009F3BC5" w:rsidRPr="00362C5E" w:rsidRDefault="009F3BC5" w:rsidP="009F3BC5">
      <w:pPr>
        <w:jc w:val="both"/>
        <w:rPr>
          <w:lang w:eastAsia="en-US"/>
        </w:rPr>
      </w:pPr>
      <w:r w:rsidRPr="00362C5E">
        <w:rPr>
          <w:lang w:eastAsia="en-US"/>
        </w:rPr>
        <w:t>I d e in, Het Innige Christendom, Gron, 1740</w:t>
      </w:r>
      <w:r>
        <w:rPr>
          <w:lang w:eastAsia="en-US"/>
        </w:rPr>
        <w:t xml:space="preserve">; </w:t>
      </w:r>
      <w:r w:rsidRPr="00362C5E">
        <w:rPr>
          <w:lang w:eastAsia="en-US"/>
        </w:rPr>
        <w:t>1740'</w:t>
      </w:r>
      <w:r>
        <w:rPr>
          <w:lang w:eastAsia="en-US"/>
        </w:rPr>
        <w:t xml:space="preserve">; </w:t>
      </w:r>
      <w:r w:rsidRPr="00362C5E">
        <w:rPr>
          <w:lang w:eastAsia="en-US"/>
        </w:rPr>
        <w:t>17423</w:t>
      </w:r>
      <w:r>
        <w:rPr>
          <w:lang w:eastAsia="en-US"/>
        </w:rPr>
        <w:t xml:space="preserve">; </w:t>
      </w:r>
      <w:r w:rsidRPr="00362C5E">
        <w:rPr>
          <w:lang w:eastAsia="en-US"/>
        </w:rPr>
        <w:t>17524. Nijk. 1858. Nieuw Beyerland 1929.</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A. M. van S c h u r m a n, Euklèria seu malioris partis electio, Amst. 1673/1085. Ned, Eulcl, of Uiti</w:t>
      </w:r>
      <w:r w:rsidR="00B47999">
        <w:rPr>
          <w:lang w:eastAsia="en-US"/>
        </w:rPr>
        <w:t>verki</w:t>
      </w:r>
      <w:r w:rsidRPr="00362C5E">
        <w:rPr>
          <w:lang w:eastAsia="en-US"/>
        </w:rPr>
        <w:t>ezing van het beste deel, MW. 1084,</w:t>
      </w:r>
    </w:p>
    <w:p w:rsidR="009F3BC5" w:rsidRPr="00362C5E" w:rsidRDefault="009F3BC5" w:rsidP="009F3BC5">
      <w:pPr>
        <w:jc w:val="both"/>
        <w:rPr>
          <w:lang w:eastAsia="en-US"/>
        </w:rPr>
      </w:pPr>
      <w:r w:rsidRPr="00362C5E">
        <w:rPr>
          <w:lang w:eastAsia="en-US"/>
        </w:rPr>
        <w:t>M. Smallegange, Cronyk van Zeel., Middelb, 1696. 4</w:t>
      </w:r>
    </w:p>
    <w:p w:rsidR="009F3BC5" w:rsidRPr="00362C5E" w:rsidRDefault="009F3BC5" w:rsidP="009F3BC5">
      <w:pPr>
        <w:jc w:val="both"/>
        <w:rPr>
          <w:lang w:eastAsia="en-US"/>
        </w:rPr>
      </w:pPr>
      <w:r w:rsidRPr="00B47999">
        <w:rPr>
          <w:b/>
          <w:lang w:eastAsia="en-US"/>
        </w:rPr>
        <w:t>B. Smytegelt,</w:t>
      </w:r>
      <w:r w:rsidRPr="00362C5E">
        <w:rPr>
          <w:lang w:eastAsia="en-US"/>
        </w:rPr>
        <w:t xml:space="preserve"> Uitmunt. practic. Leerr, door een voornaam Godgel. over Ezech. XXXIV</w:t>
      </w:r>
      <w:r>
        <w:rPr>
          <w:lang w:eastAsia="en-US"/>
        </w:rPr>
        <w:t>:</w:t>
      </w:r>
      <w:r w:rsidRPr="00362C5E">
        <w:rPr>
          <w:lang w:eastAsia="en-US"/>
        </w:rPr>
        <w:t xml:space="preserve"> 31, 1VIiddelb. z. j.</w:t>
      </w:r>
    </w:p>
    <w:p w:rsidR="009F3BC5" w:rsidRPr="00362C5E" w:rsidRDefault="009F3BC5" w:rsidP="009F3BC5">
      <w:pPr>
        <w:jc w:val="both"/>
        <w:rPr>
          <w:lang w:eastAsia="en-US"/>
        </w:rPr>
      </w:pPr>
      <w:r w:rsidRPr="00362C5E">
        <w:rPr>
          <w:lang w:eastAsia="en-US"/>
        </w:rPr>
        <w:t>I d e m, Zes uitmunt. practic. Leerr., 's-Grav. 1740.</w:t>
      </w:r>
    </w:p>
    <w:p w:rsidR="009F3BC5" w:rsidRPr="00362C5E" w:rsidRDefault="009F3BC5" w:rsidP="009F3BC5">
      <w:pPr>
        <w:jc w:val="both"/>
        <w:rPr>
          <w:lang w:eastAsia="en-US"/>
        </w:rPr>
      </w:pPr>
      <w:r w:rsidRPr="00362C5E">
        <w:rPr>
          <w:lang w:eastAsia="en-US"/>
        </w:rPr>
        <w:t>I d e in, Des chr, heil en cieraat, voorgest. in vijf-en-veertig predic. over Phil. IV</w:t>
      </w:r>
      <w:r>
        <w:rPr>
          <w:lang w:eastAsia="en-US"/>
        </w:rPr>
        <w:t>:</w:t>
      </w:r>
      <w:r w:rsidRPr="00362C5E">
        <w:rPr>
          <w:lang w:eastAsia="en-US"/>
        </w:rPr>
        <w:t xml:space="preserve"> 7 en Col, 1: 22, Met een voorr</w:t>
      </w:r>
      <w:r>
        <w:rPr>
          <w:lang w:eastAsia="en-US"/>
        </w:rPr>
        <w:t>. D</w:t>
      </w:r>
      <w:r w:rsidRPr="00362C5E">
        <w:rPr>
          <w:lang w:eastAsia="en-US"/>
        </w:rPr>
        <w:t>oor A. W</w:t>
      </w:r>
      <w:r>
        <w:rPr>
          <w:lang w:eastAsia="en-US"/>
        </w:rPr>
        <w:t>. D</w:t>
      </w:r>
      <w:r w:rsidRPr="00362C5E">
        <w:rPr>
          <w:lang w:eastAsia="en-US"/>
        </w:rPr>
        <w:t>e Beveren, 's-Grav. 1740; 17442. Amst. 1855.</w:t>
      </w:r>
    </w:p>
    <w:p w:rsidR="009F3BC5" w:rsidRPr="00362C5E" w:rsidRDefault="009F3BC5" w:rsidP="009F3BC5">
      <w:pPr>
        <w:jc w:val="both"/>
        <w:rPr>
          <w:lang w:eastAsia="en-US"/>
        </w:rPr>
      </w:pPr>
      <w:r w:rsidRPr="00362C5E">
        <w:rPr>
          <w:lang w:eastAsia="en-US"/>
        </w:rPr>
        <w:t xml:space="preserve">I d e in, Des chr. </w:t>
      </w:r>
      <w:r>
        <w:rPr>
          <w:lang w:eastAsia="en-US"/>
        </w:rPr>
        <w:t>eni</w:t>
      </w:r>
      <w:r w:rsidRPr="00362C5E">
        <w:rPr>
          <w:lang w:eastAsia="en-US"/>
        </w:rPr>
        <w:t>ge troost in leven en sterven, of verdut., over</w:t>
      </w:r>
      <w:r>
        <w:rPr>
          <w:lang w:eastAsia="en-US"/>
        </w:rPr>
        <w:t xml:space="preserve"> de </w:t>
      </w:r>
      <w:r w:rsidRPr="00362C5E">
        <w:rPr>
          <w:lang w:eastAsia="en-US"/>
        </w:rPr>
        <w:t>Heid. Catech. in 52 predic.</w:t>
      </w:r>
      <w:r>
        <w:rPr>
          <w:lang w:eastAsia="en-US"/>
        </w:rPr>
        <w:t xml:space="preserve">; </w:t>
      </w:r>
      <w:r w:rsidRPr="00362C5E">
        <w:rPr>
          <w:lang w:eastAsia="en-US"/>
        </w:rPr>
        <w:t>benevens 5 be</w:t>
      </w:r>
      <w:r w:rsidRPr="00362C5E">
        <w:rPr>
          <w:lang w:eastAsia="en-US"/>
        </w:rPr>
        <w:softHyphen/>
        <w:t>lijdenis-predic., 's-Grav. 1740</w:t>
      </w:r>
      <w:r>
        <w:rPr>
          <w:lang w:eastAsia="en-US"/>
        </w:rPr>
        <w:t xml:space="preserve">; </w:t>
      </w:r>
      <w:r w:rsidRPr="00362C5E">
        <w:rPr>
          <w:lang w:eastAsia="en-US"/>
        </w:rPr>
        <w:t>17422; 17563</w:t>
      </w:r>
      <w:r>
        <w:rPr>
          <w:lang w:eastAsia="en-US"/>
        </w:rPr>
        <w:t xml:space="preserve">; </w:t>
      </w:r>
      <w:r w:rsidRPr="00362C5E">
        <w:rPr>
          <w:lang w:eastAsia="en-US"/>
        </w:rPr>
        <w:t>1766'. Nijk. z. j. Leiden 1887. Kampen 1918.</w:t>
      </w:r>
    </w:p>
    <w:p w:rsidR="009F3BC5" w:rsidRPr="00362C5E" w:rsidRDefault="009F3BC5" w:rsidP="009F3BC5">
      <w:pPr>
        <w:jc w:val="both"/>
        <w:rPr>
          <w:lang w:eastAsia="en-US"/>
        </w:rPr>
      </w:pPr>
      <w:r w:rsidRPr="00362C5E">
        <w:rPr>
          <w:lang w:eastAsia="en-US"/>
        </w:rPr>
        <w:t>I d e m, Het Gekrookte Riet, of hondert</w:t>
      </w:r>
      <w:r w:rsidRPr="00362C5E">
        <w:rPr>
          <w:lang w:eastAsia="en-US"/>
        </w:rPr>
        <w:softHyphen/>
        <w:t>vijf-en-veertig predic. over Matth. XII:20, 21, 's-Grav, 1744. Amst, 17682. Nijk, 1868'. Gor. 1929'.</w:t>
      </w:r>
    </w:p>
    <w:p w:rsidR="009F3BC5" w:rsidRPr="00362C5E" w:rsidRDefault="009F3BC5" w:rsidP="009F3BC5">
      <w:pPr>
        <w:jc w:val="both"/>
        <w:rPr>
          <w:lang w:eastAsia="en-US"/>
        </w:rPr>
      </w:pPr>
      <w:r w:rsidRPr="00362C5E">
        <w:rPr>
          <w:lang w:eastAsia="en-US"/>
        </w:rPr>
        <w:t>Idem, Een woord op zijn tijd, ofte twee-en-veertig predic. naar tijdsom</w:t>
      </w:r>
      <w:r w:rsidRPr="00362C5E">
        <w:rPr>
          <w:lang w:eastAsia="en-US"/>
        </w:rPr>
        <w:softHyphen/>
        <w:t>standigh. geschikt . . . waar bij komt het zalig uiteinde der vr</w:t>
      </w:r>
      <w:r>
        <w:rPr>
          <w:lang w:eastAsia="en-US"/>
        </w:rPr>
        <w:t>ome</w:t>
      </w:r>
      <w:r w:rsidRPr="00362C5E">
        <w:rPr>
          <w:lang w:eastAsia="en-US"/>
        </w:rPr>
        <w:t>n en het rampzal. uiteinde der godtl. Met een voorr. van Cornelius van Velzen, 's-Grav. 1744</w:t>
      </w:r>
      <w:r>
        <w:rPr>
          <w:lang w:eastAsia="en-US"/>
        </w:rPr>
        <w:t xml:space="preserve">; </w:t>
      </w:r>
      <w:r w:rsidRPr="00362C5E">
        <w:rPr>
          <w:lang w:eastAsia="en-US"/>
        </w:rPr>
        <w:t>17612. Nijk. 18573. - Uitgeg. onder toezicht van Ds P. van Dijke, geref. l</w:t>
      </w:r>
      <w:r>
        <w:rPr>
          <w:lang w:eastAsia="en-US"/>
        </w:rPr>
        <w:t>era</w:t>
      </w:r>
      <w:r w:rsidRPr="00362C5E">
        <w:rPr>
          <w:lang w:eastAsia="en-US"/>
        </w:rPr>
        <w:t>ar te Middelburg, Middelb. 1864. - Rott. z. j.</w:t>
      </w:r>
    </w:p>
    <w:p w:rsidR="009F3BC5" w:rsidRPr="00362C5E" w:rsidRDefault="009F3BC5" w:rsidP="009F3BC5">
      <w:pPr>
        <w:jc w:val="both"/>
        <w:rPr>
          <w:lang w:eastAsia="en-US"/>
        </w:rPr>
      </w:pPr>
      <w:r w:rsidRPr="00362C5E">
        <w:rPr>
          <w:lang w:eastAsia="en-US"/>
        </w:rPr>
        <w:t>I d e m, Een woord op zijn tijd, ofte zeven-en-veertig predic. naar tijdsom</w:t>
      </w:r>
      <w:r w:rsidRPr="00362C5E">
        <w:rPr>
          <w:lang w:eastAsia="en-US"/>
        </w:rPr>
        <w:softHyphen/>
        <w:t>standigh, geschikt.... by gelegenth. van het H.A  als mede in andere gevallen gedaan. Met een voorr, over de bevindinge van de werkingen des H. Geestes van Cornelius van Velzen, 's2Gray. 1745.</w:t>
      </w:r>
    </w:p>
    <w:p w:rsidR="009F3BC5" w:rsidRPr="00362C5E" w:rsidRDefault="009F3BC5" w:rsidP="009F3BC5">
      <w:pPr>
        <w:jc w:val="both"/>
        <w:rPr>
          <w:lang w:eastAsia="en-US"/>
        </w:rPr>
      </w:pPr>
      <w:r w:rsidRPr="00362C5E">
        <w:rPr>
          <w:lang w:eastAsia="en-US"/>
        </w:rPr>
        <w:t>I d e in, Twaalf uitmunt. predic. Leerred., 's-Grav, 1756.</w:t>
      </w:r>
    </w:p>
    <w:p w:rsidR="009F3BC5" w:rsidRPr="00362C5E" w:rsidRDefault="009F3BC5" w:rsidP="009F3BC5">
      <w:pPr>
        <w:jc w:val="both"/>
        <w:rPr>
          <w:lang w:eastAsia="en-US"/>
        </w:rPr>
      </w:pPr>
      <w:r w:rsidRPr="00362C5E">
        <w:rPr>
          <w:lang w:eastAsia="en-US"/>
        </w:rPr>
        <w:t>I d e m, Kort begrip der chr. relig., gestelt</w:t>
      </w:r>
      <w:r>
        <w:rPr>
          <w:lang w:eastAsia="en-US"/>
        </w:rPr>
        <w:t xml:space="preserve"> </w:t>
      </w:r>
      <w:r w:rsidRPr="00362C5E">
        <w:rPr>
          <w:lang w:eastAsia="en-US"/>
        </w:rPr>
        <w:t>in vragen en antw., 's-Grav. 1756.</w:t>
      </w:r>
    </w:p>
    <w:p w:rsidR="009F3BC5" w:rsidRPr="00362C5E" w:rsidRDefault="009F3BC5" w:rsidP="009F3BC5">
      <w:pPr>
        <w:jc w:val="both"/>
        <w:rPr>
          <w:lang w:eastAsia="en-US"/>
        </w:rPr>
      </w:pPr>
      <w:r w:rsidRPr="00362C5E">
        <w:rPr>
          <w:lang w:eastAsia="en-US"/>
        </w:rPr>
        <w:t xml:space="preserve">I d e m, Keurstoffen, of verzamel, van vijftig uitmunt. predic. waar onder </w:t>
      </w:r>
      <w:r>
        <w:rPr>
          <w:lang w:eastAsia="en-US"/>
        </w:rPr>
        <w:t>eni</w:t>
      </w:r>
      <w:r w:rsidRPr="00362C5E">
        <w:rPr>
          <w:lang w:eastAsia="en-US"/>
        </w:rPr>
        <w:t>ge over zeer gew</w:t>
      </w:r>
      <w:r w:rsidR="00B47999">
        <w:rPr>
          <w:lang w:eastAsia="en-US"/>
        </w:rPr>
        <w:t>i</w:t>
      </w:r>
      <w:r w:rsidRPr="00362C5E">
        <w:rPr>
          <w:lang w:eastAsia="en-US"/>
        </w:rPr>
        <w:t>gtige practicale stoffen. Met een voorr. van Joh. van Diesbach, 's-Grav. 1765. Ter Aa 1914.</w:t>
      </w:r>
    </w:p>
    <w:p w:rsidR="009F3BC5" w:rsidRPr="00362C5E" w:rsidRDefault="009F3BC5" w:rsidP="009F3BC5">
      <w:pPr>
        <w:jc w:val="both"/>
        <w:rPr>
          <w:lang w:eastAsia="en-US"/>
        </w:rPr>
      </w:pPr>
      <w:r w:rsidRPr="00362C5E">
        <w:rPr>
          <w:lang w:eastAsia="en-US"/>
        </w:rPr>
        <w:t>I d e m,</w:t>
      </w:r>
      <w:r>
        <w:rPr>
          <w:lang w:eastAsia="en-US"/>
        </w:rPr>
        <w:t xml:space="preserve"> de </w:t>
      </w:r>
      <w:r w:rsidRPr="00362C5E">
        <w:rPr>
          <w:lang w:eastAsia="en-US"/>
        </w:rPr>
        <w:t>Heere Christus, de ware wijnstok, tot verkwikking.,.</w:t>
      </w:r>
      <w:r>
        <w:rPr>
          <w:lang w:eastAsia="en-US"/>
        </w:rPr>
        <w:t>. Der naar Gods gem</w:t>
      </w:r>
      <w:r w:rsidRPr="00362C5E">
        <w:rPr>
          <w:lang w:eastAsia="en-US"/>
        </w:rPr>
        <w:t>eensch, dorstige zielen, Leerr, naar Joh. XV</w:t>
      </w:r>
      <w:r>
        <w:rPr>
          <w:lang w:eastAsia="en-US"/>
        </w:rPr>
        <w:t>:</w:t>
      </w:r>
      <w:r w:rsidRPr="00362C5E">
        <w:rPr>
          <w:lang w:eastAsia="en-US"/>
        </w:rPr>
        <w:t xml:space="preserve"> 1, Amst, 18342</w:t>
      </w:r>
      <w:r>
        <w:rPr>
          <w:lang w:eastAsia="en-US"/>
        </w:rPr>
        <w:t xml:space="preserve">; </w:t>
      </w:r>
      <w:r w:rsidRPr="00362C5E">
        <w:rPr>
          <w:lang w:eastAsia="en-US"/>
        </w:rPr>
        <w:t>18343.</w:t>
      </w:r>
    </w:p>
    <w:p w:rsidR="009F3BC5" w:rsidRPr="00362C5E" w:rsidRDefault="009F3BC5" w:rsidP="009F3BC5">
      <w:pPr>
        <w:jc w:val="both"/>
        <w:rPr>
          <w:lang w:eastAsia="en-US"/>
        </w:rPr>
      </w:pPr>
      <w:r w:rsidRPr="00362C5E">
        <w:rPr>
          <w:lang w:eastAsia="en-US"/>
        </w:rPr>
        <w:t xml:space="preserve">I d e m, De </w:t>
      </w:r>
      <w:r>
        <w:rPr>
          <w:lang w:eastAsia="en-US"/>
        </w:rPr>
        <w:t>zichzelf</w:t>
      </w:r>
      <w:r w:rsidRPr="00362C5E">
        <w:rPr>
          <w:lang w:eastAsia="en-US"/>
        </w:rPr>
        <w:t xml:space="preserve"> bedriegende naam- chr, en zijn gewis verderf, bij aldien hij niet bekeerd wordt. Leerr. naar Joh. XV</w:t>
      </w:r>
      <w:r>
        <w:rPr>
          <w:lang w:eastAsia="en-US"/>
        </w:rPr>
        <w:t>:</w:t>
      </w:r>
      <w:r w:rsidRPr="00362C5E">
        <w:rPr>
          <w:lang w:eastAsia="en-US"/>
        </w:rPr>
        <w:t xml:space="preserve"> 2a, Amst. 18342.</w:t>
      </w:r>
    </w:p>
    <w:p w:rsidR="009F3BC5" w:rsidRPr="00B7177C" w:rsidRDefault="009F3BC5" w:rsidP="009F3BC5">
      <w:pPr>
        <w:jc w:val="both"/>
        <w:rPr>
          <w:lang w:eastAsia="en-US"/>
        </w:rPr>
      </w:pPr>
      <w:r w:rsidRPr="00362C5E">
        <w:rPr>
          <w:lang w:eastAsia="en-US"/>
        </w:rPr>
        <w:t>I d e m, De ware chr. tot goede werken toebereid door</w:t>
      </w:r>
      <w:r>
        <w:rPr>
          <w:lang w:eastAsia="en-US"/>
        </w:rPr>
        <w:t xml:space="preserve"> de </w:t>
      </w:r>
      <w:r w:rsidRPr="00362C5E">
        <w:rPr>
          <w:lang w:eastAsia="en-US"/>
        </w:rPr>
        <w:t xml:space="preserve">Vader </w:t>
      </w:r>
      <w:r>
        <w:rPr>
          <w:lang w:eastAsia="en-US"/>
        </w:rPr>
        <w:t xml:space="preserve">des Heeren </w:t>
      </w:r>
      <w:r w:rsidRPr="00362C5E">
        <w:rPr>
          <w:lang w:eastAsia="en-US"/>
        </w:rPr>
        <w:t xml:space="preserve">J. Chr, Leerr. naar Joh. </w:t>
      </w:r>
      <w:r>
        <w:rPr>
          <w:lang w:eastAsia="en-US"/>
        </w:rPr>
        <w:t>15:</w:t>
      </w:r>
      <w:r w:rsidRPr="00B7177C">
        <w:rPr>
          <w:lang w:eastAsia="en-US"/>
        </w:rPr>
        <w:t xml:space="preserve"> 2b, Amst, 1834</w:t>
      </w:r>
      <w:r>
        <w:rPr>
          <w:lang w:eastAsia="en-US"/>
        </w:rPr>
        <w:t xml:space="preserve">; </w:t>
      </w:r>
      <w:r w:rsidRPr="00B7177C">
        <w:rPr>
          <w:lang w:eastAsia="en-US"/>
        </w:rPr>
        <w:t>18343.</w:t>
      </w:r>
    </w:p>
    <w:p w:rsidR="009F3BC5" w:rsidRPr="00B7177C" w:rsidRDefault="009F3BC5" w:rsidP="009F3BC5">
      <w:pPr>
        <w:jc w:val="both"/>
        <w:rPr>
          <w:lang w:eastAsia="en-US"/>
        </w:rPr>
      </w:pPr>
      <w:r w:rsidRPr="00B7177C">
        <w:rPr>
          <w:lang w:eastAsia="en-US"/>
        </w:rPr>
        <w:t>243</w:t>
      </w:r>
    </w:p>
    <w:p w:rsidR="009F3BC5" w:rsidRDefault="009F3BC5" w:rsidP="009F3BC5">
      <w:pPr>
        <w:jc w:val="both"/>
      </w:pPr>
    </w:p>
    <w:p w:rsidR="009F3BC5" w:rsidRPr="00362C5E" w:rsidRDefault="009F3BC5" w:rsidP="009F3BC5">
      <w:pPr>
        <w:jc w:val="both"/>
        <w:rPr>
          <w:lang w:eastAsia="en-US"/>
        </w:rPr>
      </w:pPr>
      <w:r w:rsidRPr="00362C5E">
        <w:rPr>
          <w:lang w:eastAsia="en-US"/>
        </w:rPr>
        <w:t>I d e m, De baarblijkelijkh. en de nood</w:t>
      </w:r>
      <w:r w:rsidRPr="00362C5E">
        <w:rPr>
          <w:lang w:eastAsia="en-US"/>
        </w:rPr>
        <w:softHyphen/>
        <w:t>zakelijkh. van het deelgenootsch. aan de hemelsche schatten. Leerr. naar Matth. VI</w:t>
      </w:r>
      <w:r>
        <w:rPr>
          <w:lang w:eastAsia="en-US"/>
        </w:rPr>
        <w:t>:</w:t>
      </w:r>
      <w:r w:rsidRPr="00362C5E">
        <w:rPr>
          <w:lang w:eastAsia="en-US"/>
        </w:rPr>
        <w:t xml:space="preserve"> 21, Amst. 1835</w:t>
      </w:r>
      <w:r>
        <w:rPr>
          <w:lang w:eastAsia="en-US"/>
        </w:rPr>
        <w:t>.</w:t>
      </w:r>
      <w:r w:rsidRPr="00362C5E">
        <w:rPr>
          <w:lang w:eastAsia="en-US"/>
        </w:rPr>
        <w:t>2.</w:t>
      </w:r>
    </w:p>
    <w:p w:rsidR="009F3BC5" w:rsidRPr="00362C5E" w:rsidRDefault="009F3BC5" w:rsidP="009F3BC5">
      <w:pPr>
        <w:jc w:val="both"/>
        <w:rPr>
          <w:lang w:eastAsia="en-US"/>
        </w:rPr>
      </w:pPr>
      <w:r w:rsidRPr="00362C5E">
        <w:rPr>
          <w:lang w:eastAsia="en-US"/>
        </w:rPr>
        <w:t>I d e m, Maandagsche Catechisatiën, zijnde een huis- en handboek tot onderwijzing in de Geref. leer. Voorgesteld in vragen en antwoorden. Voorheen nooit gedrukt. Amst. 1837.</w:t>
      </w:r>
    </w:p>
    <w:p w:rsidR="009F3BC5" w:rsidRPr="00362C5E" w:rsidRDefault="009F3BC5" w:rsidP="009F3BC5">
      <w:pPr>
        <w:jc w:val="both"/>
        <w:rPr>
          <w:lang w:eastAsia="en-US"/>
        </w:rPr>
      </w:pPr>
      <w:r w:rsidRPr="00362C5E">
        <w:rPr>
          <w:lang w:eastAsia="en-US"/>
        </w:rPr>
        <w:t xml:space="preserve">I d e m, De bedroefde chr. vertroost, in </w:t>
      </w:r>
      <w:r>
        <w:rPr>
          <w:lang w:eastAsia="en-US"/>
        </w:rPr>
        <w:t xml:space="preserve">een </w:t>
      </w:r>
      <w:r w:rsidRPr="00362C5E">
        <w:rPr>
          <w:lang w:eastAsia="en-US"/>
        </w:rPr>
        <w:t>pred. over Op. XXI</w:t>
      </w:r>
      <w:r>
        <w:rPr>
          <w:lang w:eastAsia="en-US"/>
        </w:rPr>
        <w:t>:</w:t>
      </w:r>
      <w:r w:rsidRPr="00362C5E">
        <w:rPr>
          <w:lang w:eastAsia="en-US"/>
        </w:rPr>
        <w:t xml:space="preserve"> 6b en twee belijdenis-pred. over Spr. II</w:t>
      </w:r>
      <w:r>
        <w:rPr>
          <w:lang w:eastAsia="en-US"/>
        </w:rPr>
        <w:t>:</w:t>
      </w:r>
      <w:r w:rsidRPr="00362C5E">
        <w:rPr>
          <w:lang w:eastAsia="en-US"/>
        </w:rPr>
        <w:t xml:space="preserve"> 1-5 en III: 13-18, benevens zes ken</w:t>
      </w:r>
      <w:r>
        <w:rPr>
          <w:lang w:eastAsia="en-US"/>
        </w:rPr>
        <w:t>teke</w:t>
      </w:r>
      <w:r w:rsidRPr="00362C5E">
        <w:rPr>
          <w:lang w:eastAsia="en-US"/>
        </w:rPr>
        <w:t>nen, die de allerzwakste in de genade met de allersterkste in de genade gemeen hebben, vermeend. met het Chr. maagden</w:t>
      </w:r>
      <w:r w:rsidRPr="00362C5E">
        <w:rPr>
          <w:lang w:eastAsia="en-US"/>
        </w:rPr>
        <w:softHyphen/>
        <w:t>versiersel, Rott. z. j. Harderw. z. j.</w:t>
      </w:r>
    </w:p>
    <w:p w:rsidR="009F3BC5" w:rsidRPr="00362C5E" w:rsidRDefault="009F3BC5" w:rsidP="009F3BC5">
      <w:pPr>
        <w:jc w:val="both"/>
        <w:rPr>
          <w:lang w:eastAsia="en-US"/>
        </w:rPr>
      </w:pPr>
      <w:r w:rsidRPr="00362C5E">
        <w:rPr>
          <w:lang w:eastAsia="en-US"/>
        </w:rPr>
        <w:t>I d e m, Vier . . . leerred. over Ezech. XXXIV 31; Spr. XXIII</w:t>
      </w:r>
      <w:r>
        <w:rPr>
          <w:lang w:eastAsia="en-US"/>
        </w:rPr>
        <w:t>:</w:t>
      </w:r>
      <w:r w:rsidRPr="00362C5E">
        <w:rPr>
          <w:lang w:eastAsia="en-US"/>
        </w:rPr>
        <w:t xml:space="preserve"> 26</w:t>
      </w:r>
      <w:r>
        <w:rPr>
          <w:lang w:eastAsia="en-US"/>
        </w:rPr>
        <w:t xml:space="preserve">; </w:t>
      </w:r>
      <w:r w:rsidRPr="00362C5E">
        <w:rPr>
          <w:lang w:eastAsia="en-US"/>
        </w:rPr>
        <w:t>Jes. LV</w:t>
      </w:r>
      <w:r>
        <w:rPr>
          <w:lang w:eastAsia="en-US"/>
        </w:rPr>
        <w:t>:</w:t>
      </w:r>
      <w:r w:rsidRPr="00362C5E">
        <w:rPr>
          <w:lang w:eastAsia="en-US"/>
        </w:rPr>
        <w:t xml:space="preserve"> 2 en Jes. LX I</w:t>
      </w:r>
      <w:r>
        <w:rPr>
          <w:lang w:eastAsia="en-US"/>
        </w:rPr>
        <w:t>:</w:t>
      </w:r>
      <w:r w:rsidRPr="00362C5E">
        <w:rPr>
          <w:lang w:eastAsia="en-US"/>
        </w:rPr>
        <w:t xml:space="preserve"> 8, Amst. z. j.</w:t>
      </w:r>
    </w:p>
    <w:p w:rsidR="009F3BC5" w:rsidRPr="00362C5E" w:rsidRDefault="009F3BC5" w:rsidP="009F3BC5">
      <w:pPr>
        <w:jc w:val="both"/>
        <w:rPr>
          <w:lang w:eastAsia="en-US"/>
        </w:rPr>
      </w:pPr>
      <w:r w:rsidRPr="00362C5E">
        <w:rPr>
          <w:lang w:eastAsia="en-US"/>
        </w:rPr>
        <w:t xml:space="preserve">d e m, </w:t>
      </w:r>
      <w:r>
        <w:rPr>
          <w:lang w:eastAsia="en-US"/>
        </w:rPr>
        <w:t>Vier . . . . leerred. over Hoogl</w:t>
      </w:r>
      <w:r w:rsidRPr="00362C5E">
        <w:rPr>
          <w:lang w:eastAsia="en-US"/>
        </w:rPr>
        <w:t>,</w:t>
      </w:r>
      <w:r>
        <w:rPr>
          <w:lang w:eastAsia="en-US"/>
        </w:rPr>
        <w:t xml:space="preserve"> </w:t>
      </w:r>
      <w:r w:rsidRPr="00362C5E">
        <w:rPr>
          <w:lang w:eastAsia="en-US"/>
        </w:rPr>
        <w:t>I</w:t>
      </w:r>
      <w:r>
        <w:rPr>
          <w:lang w:eastAsia="en-US"/>
        </w:rPr>
        <w:t>:</w:t>
      </w:r>
      <w:r w:rsidRPr="00362C5E">
        <w:rPr>
          <w:lang w:eastAsia="en-US"/>
        </w:rPr>
        <w:t xml:space="preserve"> 2, 3</w:t>
      </w:r>
      <w:r>
        <w:rPr>
          <w:lang w:eastAsia="en-US"/>
        </w:rPr>
        <w:t xml:space="preserve">; </w:t>
      </w:r>
      <w:r w:rsidRPr="00362C5E">
        <w:rPr>
          <w:lang w:eastAsia="en-US"/>
        </w:rPr>
        <w:t>Jes. XLI</w:t>
      </w:r>
      <w:r>
        <w:rPr>
          <w:lang w:eastAsia="en-US"/>
        </w:rPr>
        <w:t>:</w:t>
      </w:r>
      <w:r w:rsidRPr="00362C5E">
        <w:rPr>
          <w:lang w:eastAsia="en-US"/>
        </w:rPr>
        <w:t xml:space="preserve"> 14 en Ps. CXV1</w:t>
      </w:r>
      <w:r>
        <w:rPr>
          <w:lang w:eastAsia="en-US"/>
        </w:rPr>
        <w:t>:</w:t>
      </w:r>
      <w:r w:rsidRPr="00362C5E">
        <w:rPr>
          <w:lang w:eastAsia="en-US"/>
        </w:rPr>
        <w:t xml:space="preserve"> 12, Amst. Z. j.</w:t>
      </w:r>
    </w:p>
    <w:p w:rsidR="009F3BC5" w:rsidRPr="00362C5E" w:rsidRDefault="009F3BC5" w:rsidP="009F3BC5">
      <w:pPr>
        <w:jc w:val="both"/>
        <w:rPr>
          <w:lang w:eastAsia="en-US"/>
        </w:rPr>
      </w:pPr>
      <w:r w:rsidRPr="00362C5E">
        <w:rPr>
          <w:lang w:eastAsia="en-US"/>
        </w:rPr>
        <w:t>I d e m, Vier uitmunt. pract. Leerr., benevens een viertal Geestel. Gezang., Rott. z. j. Harderw. 1909. Gor. 1930.</w:t>
      </w:r>
    </w:p>
    <w:p w:rsidR="009F3BC5" w:rsidRPr="00362C5E" w:rsidRDefault="009F3BC5" w:rsidP="009F3BC5">
      <w:pPr>
        <w:jc w:val="both"/>
        <w:rPr>
          <w:lang w:eastAsia="en-US"/>
        </w:rPr>
      </w:pPr>
      <w:r w:rsidRPr="00362C5E">
        <w:rPr>
          <w:lang w:eastAsia="en-US"/>
        </w:rPr>
        <w:t>I d e m, Zestal Leerr., naar een onlangs gevonden handschrift, Gor. 1930. Idem Acht uitmunt. practic. Leerr., Harderw. 1909. Utr. z. j. Amst. 8e dr. z. j.</w:t>
      </w:r>
    </w:p>
    <w:p w:rsidR="009F3BC5" w:rsidRPr="00362C5E" w:rsidRDefault="009F3BC5" w:rsidP="009F3BC5">
      <w:pPr>
        <w:jc w:val="both"/>
        <w:rPr>
          <w:lang w:eastAsia="en-US"/>
        </w:rPr>
      </w:pPr>
      <w:r w:rsidRPr="00362C5E">
        <w:rPr>
          <w:lang w:eastAsia="en-US"/>
        </w:rPr>
        <w:t>I d e m, De weg der heiligmak., voor gest. in negen predic. over Matth. V</w:t>
      </w:r>
      <w:r>
        <w:rPr>
          <w:lang w:eastAsia="en-US"/>
        </w:rPr>
        <w:t>:</w:t>
      </w:r>
      <w:r w:rsidRPr="00362C5E">
        <w:rPr>
          <w:lang w:eastAsia="en-US"/>
        </w:rPr>
        <w:t xml:space="preserve"> 47 • • • • benevens het histor. verhaal . .</w:t>
      </w:r>
      <w:r>
        <w:rPr>
          <w:lang w:eastAsia="en-US"/>
        </w:rPr>
        <w:t>:</w:t>
      </w:r>
      <w:r w:rsidRPr="00362C5E">
        <w:rPr>
          <w:lang w:eastAsia="en-US"/>
        </w:rPr>
        <w:t xml:space="preserve"> </w:t>
      </w:r>
      <w:r>
        <w:rPr>
          <w:lang w:eastAsia="en-US"/>
        </w:rPr>
        <w:t>. D</w:t>
      </w:r>
      <w:r w:rsidRPr="00362C5E">
        <w:rPr>
          <w:lang w:eastAsia="en-US"/>
        </w:rPr>
        <w:t>oor P</w:t>
      </w:r>
      <w:r>
        <w:rPr>
          <w:lang w:eastAsia="en-US"/>
        </w:rPr>
        <w:t>. D</w:t>
      </w:r>
      <w:r w:rsidRPr="00362C5E">
        <w:rPr>
          <w:lang w:eastAsia="en-US"/>
        </w:rPr>
        <w:t>e Vrieze, Zierikzee 1857. Nijk. 1858.</w:t>
      </w:r>
    </w:p>
    <w:p w:rsidR="009F3BC5" w:rsidRPr="00362C5E" w:rsidRDefault="009F3BC5" w:rsidP="009F3BC5">
      <w:pPr>
        <w:jc w:val="both"/>
        <w:rPr>
          <w:lang w:eastAsia="en-US"/>
        </w:rPr>
      </w:pPr>
      <w:r w:rsidRPr="00362C5E">
        <w:rPr>
          <w:lang w:eastAsia="en-US"/>
        </w:rPr>
        <w:t>I d e in, Twee en dertig uitmunt. predic., l</w:t>
      </w:r>
      <w:r>
        <w:rPr>
          <w:lang w:eastAsia="en-US"/>
        </w:rPr>
        <w:t>ope</w:t>
      </w:r>
      <w:r w:rsidRPr="00362C5E">
        <w:rPr>
          <w:lang w:eastAsia="en-US"/>
        </w:rPr>
        <w:t>nde van</w:t>
      </w:r>
      <w:r>
        <w:rPr>
          <w:lang w:eastAsia="en-US"/>
        </w:rPr>
        <w:t xml:space="preserve"> de </w:t>
      </w:r>
      <w:r w:rsidRPr="00362C5E">
        <w:rPr>
          <w:lang w:eastAsia="en-US"/>
        </w:rPr>
        <w:t>jaare 1698-1713, volgens een onlangs gevonden handschrift, Nijk. 1862.</w:t>
      </w:r>
    </w:p>
    <w:p w:rsidR="009F3BC5" w:rsidRPr="00362C5E" w:rsidRDefault="009F3BC5" w:rsidP="009F3BC5">
      <w:pPr>
        <w:jc w:val="both"/>
        <w:rPr>
          <w:lang w:eastAsia="en-US"/>
        </w:rPr>
      </w:pPr>
      <w:r w:rsidRPr="00362C5E">
        <w:rPr>
          <w:lang w:eastAsia="en-US"/>
        </w:rPr>
        <w:t>I d e m, Het Brood der kinderen [waarin o.a. Leerredenen van B. Smytegelt], Leiden.</w:t>
      </w:r>
    </w:p>
    <w:p w:rsidR="009F3BC5" w:rsidRPr="00362C5E" w:rsidRDefault="009F3BC5" w:rsidP="009F3BC5">
      <w:pPr>
        <w:jc w:val="both"/>
        <w:rPr>
          <w:lang w:eastAsia="en-US"/>
        </w:rPr>
      </w:pPr>
      <w:r w:rsidRPr="00362C5E">
        <w:rPr>
          <w:lang w:eastAsia="en-US"/>
        </w:rPr>
        <w:t>I d e m, Twee Paasch- en Twee Pinkster</w:t>
      </w:r>
      <w:r w:rsidRPr="00362C5E">
        <w:rPr>
          <w:lang w:eastAsia="en-US"/>
        </w:rPr>
        <w:softHyphen/>
        <w:t>stoffen, 's-Grav. z. j. Nijk. z. j.</w:t>
      </w:r>
    </w:p>
    <w:p w:rsidR="009F3BC5" w:rsidRPr="00362C5E" w:rsidRDefault="009F3BC5" w:rsidP="009F3BC5">
      <w:pPr>
        <w:jc w:val="both"/>
        <w:rPr>
          <w:lang w:eastAsia="en-US"/>
        </w:rPr>
      </w:pPr>
      <w:r>
        <w:rPr>
          <w:lang w:val="en-US" w:eastAsia="en-US"/>
        </w:rPr>
        <w:t xml:space="preserve">I d e m, Predic. over Jer. </w:t>
      </w:r>
      <w:r w:rsidRPr="00362C5E">
        <w:rPr>
          <w:lang w:eastAsia="en-US"/>
        </w:rPr>
        <w:t>XVIII</w:t>
      </w:r>
      <w:r>
        <w:rPr>
          <w:lang w:eastAsia="en-US"/>
        </w:rPr>
        <w:t>:</w:t>
      </w:r>
      <w:r w:rsidRPr="00362C5E">
        <w:rPr>
          <w:lang w:eastAsia="en-US"/>
        </w:rPr>
        <w:t xml:space="preserve"> 12,</w:t>
      </w:r>
      <w:r>
        <w:rPr>
          <w:lang w:eastAsia="en-US"/>
        </w:rPr>
        <w:t xml:space="preserve"> </w:t>
      </w:r>
      <w:r w:rsidRPr="00362C5E">
        <w:rPr>
          <w:lang w:eastAsia="en-US"/>
        </w:rPr>
        <w:t>uitgespr. 5 Junij 1695, Goes z. j.</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W. S p a n d a w, De bedekte Spinozist,</w:t>
      </w:r>
      <w:r>
        <w:rPr>
          <w:lang w:eastAsia="en-US"/>
        </w:rPr>
        <w:t xml:space="preserve"> </w:t>
      </w:r>
      <w:r w:rsidRPr="00362C5E">
        <w:rPr>
          <w:lang w:eastAsia="en-US"/>
        </w:rPr>
        <w:t>Goes 1700. Utr. 17332.</w:t>
      </w:r>
    </w:p>
    <w:p w:rsidR="009F3BC5" w:rsidRPr="00362C5E" w:rsidRDefault="009F3BC5" w:rsidP="009F3BC5">
      <w:pPr>
        <w:jc w:val="both"/>
        <w:rPr>
          <w:lang w:eastAsia="en-US"/>
        </w:rPr>
      </w:pPr>
      <w:r w:rsidRPr="00362C5E">
        <w:rPr>
          <w:lang w:eastAsia="en-US"/>
        </w:rPr>
        <w:t>Stemmen voor Waarh, en Vrede, Utr. jg 1918: Plan of Ontwerp van een Kralingsche Sociëteit.</w:t>
      </w:r>
    </w:p>
    <w:p w:rsidR="00B47999" w:rsidRDefault="00B47999" w:rsidP="009F3BC5">
      <w:pPr>
        <w:jc w:val="both"/>
        <w:rPr>
          <w:lang w:eastAsia="en-US"/>
        </w:rPr>
      </w:pPr>
    </w:p>
    <w:p w:rsidR="009F3BC5" w:rsidRPr="00362C5E" w:rsidRDefault="009F3BC5" w:rsidP="009F3BC5">
      <w:pPr>
        <w:jc w:val="both"/>
        <w:rPr>
          <w:lang w:eastAsia="en-US"/>
        </w:rPr>
      </w:pPr>
      <w:r w:rsidRPr="00362C5E">
        <w:rPr>
          <w:lang w:eastAsia="en-US"/>
        </w:rPr>
        <w:t>J. Teellinek,</w:t>
      </w:r>
      <w:r>
        <w:rPr>
          <w:lang w:eastAsia="en-US"/>
        </w:rPr>
        <w:t xml:space="preserve"> de </w:t>
      </w:r>
      <w:r w:rsidRPr="00362C5E">
        <w:rPr>
          <w:lang w:eastAsia="en-US"/>
        </w:rPr>
        <w:t>vruchtbaerm. wijn</w:t>
      </w:r>
      <w:r w:rsidRPr="00362C5E">
        <w:rPr>
          <w:lang w:eastAsia="en-US"/>
        </w:rPr>
        <w:softHyphen/>
        <w:t>stok Chr. Kampen 1666.</w:t>
      </w:r>
    </w:p>
    <w:p w:rsidR="009F3BC5" w:rsidRPr="00362C5E" w:rsidRDefault="009F3BC5" w:rsidP="009F3BC5">
      <w:pPr>
        <w:jc w:val="both"/>
        <w:rPr>
          <w:lang w:eastAsia="en-US"/>
        </w:rPr>
      </w:pPr>
      <w:r w:rsidRPr="00B47999">
        <w:rPr>
          <w:b/>
          <w:lang w:eastAsia="en-US"/>
        </w:rPr>
        <w:t>W. Teellinck,</w:t>
      </w:r>
      <w:r>
        <w:rPr>
          <w:lang w:eastAsia="en-US"/>
        </w:rPr>
        <w:t xml:space="preserve">  de </w:t>
      </w:r>
      <w:r w:rsidRPr="00362C5E">
        <w:rPr>
          <w:lang w:eastAsia="en-US"/>
        </w:rPr>
        <w:t xml:space="preserve">Spieghel der Zedicheyt, daer in alle soorten van </w:t>
      </w:r>
      <w:r>
        <w:rPr>
          <w:lang w:eastAsia="en-US"/>
        </w:rPr>
        <w:t>mens</w:t>
      </w:r>
      <w:r w:rsidRPr="00362C5E">
        <w:rPr>
          <w:lang w:eastAsia="en-US"/>
        </w:rPr>
        <w:t>en haer selven besiende, bemercken mogen, oft sy oock niet geweken zijn van de eenvoudicheyt, die zij in hare kl</w:t>
      </w:r>
      <w:r>
        <w:rPr>
          <w:lang w:eastAsia="en-US"/>
        </w:rPr>
        <w:t>edi</w:t>
      </w:r>
      <w:r w:rsidRPr="00362C5E">
        <w:rPr>
          <w:lang w:eastAsia="en-US"/>
        </w:rPr>
        <w:t>nge behoorden te betrachten, Middeib. 1620. Amst. 1626</w:t>
      </w:r>
      <w:r>
        <w:rPr>
          <w:lang w:eastAsia="en-US"/>
        </w:rPr>
        <w:t>. D</w:t>
      </w:r>
      <w:r w:rsidRPr="00362C5E">
        <w:rPr>
          <w:lang w:eastAsia="en-US"/>
        </w:rPr>
        <w:t>ordr. 1651.</w:t>
      </w:r>
    </w:p>
    <w:p w:rsidR="009F3BC5" w:rsidRPr="00362C5E" w:rsidRDefault="009F3BC5" w:rsidP="009F3BC5">
      <w:pPr>
        <w:jc w:val="both"/>
        <w:rPr>
          <w:lang w:eastAsia="en-US"/>
        </w:rPr>
      </w:pPr>
      <w:r w:rsidRPr="00362C5E">
        <w:rPr>
          <w:lang w:eastAsia="en-US"/>
        </w:rPr>
        <w:t>I d e m, Treurschrift over het ongeluck ende de versmaetheydt, daer in Gods volck in vele quartieren des iveerelts ghecomen is t'onzen tijde, Middelb. 1622.</w:t>
      </w:r>
    </w:p>
    <w:p w:rsidR="009F3BC5" w:rsidRPr="00362C5E" w:rsidRDefault="009F3BC5" w:rsidP="009F3BC5">
      <w:pPr>
        <w:jc w:val="both"/>
        <w:rPr>
          <w:lang w:eastAsia="en-US"/>
        </w:rPr>
      </w:pPr>
      <w:r w:rsidRPr="00362C5E">
        <w:rPr>
          <w:lang w:eastAsia="en-US"/>
        </w:rPr>
        <w:t>I d e m, De sleutel der devotie, ons openende de Deure des hemels, Amst. 1624. Utr. 1655.</w:t>
      </w:r>
    </w:p>
    <w:p w:rsidR="009F3BC5" w:rsidRPr="00362C5E" w:rsidRDefault="009F3BC5" w:rsidP="009F3BC5">
      <w:pPr>
        <w:jc w:val="both"/>
        <w:rPr>
          <w:lang w:eastAsia="en-US"/>
        </w:rPr>
      </w:pPr>
      <w:r w:rsidRPr="00362C5E">
        <w:rPr>
          <w:lang w:eastAsia="en-US"/>
        </w:rPr>
        <w:t>I d e m, Gesonde bitterheyt over</w:t>
      </w:r>
      <w:r>
        <w:rPr>
          <w:lang w:eastAsia="en-US"/>
        </w:rPr>
        <w:t xml:space="preserve"> de </w:t>
      </w:r>
      <w:r w:rsidRPr="00362C5E">
        <w:rPr>
          <w:lang w:eastAsia="en-US"/>
        </w:rPr>
        <w:t>Weelderighen Christen, die geerne kermisse houdt, t'samen gevoecht wt het achtste Capittel van</w:t>
      </w:r>
      <w:r>
        <w:rPr>
          <w:lang w:eastAsia="en-US"/>
        </w:rPr>
        <w:t xml:space="preserve"> de </w:t>
      </w:r>
      <w:r w:rsidRPr="00362C5E">
        <w:rPr>
          <w:lang w:eastAsia="en-US"/>
        </w:rPr>
        <w:t>eersten zend</w:t>
      </w:r>
      <w:r w:rsidRPr="00362C5E">
        <w:rPr>
          <w:lang w:eastAsia="en-US"/>
        </w:rPr>
        <w:softHyphen/>
        <w:t>brief Pauli tot die van Corinthe, Amst. 1624.</w:t>
      </w:r>
    </w:p>
    <w:p w:rsidR="009F3BC5" w:rsidRPr="00362C5E" w:rsidRDefault="009F3BC5" w:rsidP="009F3BC5">
      <w:pPr>
        <w:jc w:val="both"/>
        <w:rPr>
          <w:lang w:eastAsia="en-US"/>
        </w:rPr>
      </w:pPr>
      <w:r>
        <w:rPr>
          <w:lang w:eastAsia="en-US"/>
        </w:rPr>
        <w:t>I</w:t>
      </w:r>
      <w:r w:rsidRPr="00362C5E">
        <w:rPr>
          <w:lang w:eastAsia="en-US"/>
        </w:rPr>
        <w:t>d e m, Soliloquium, ofte betrachtingen eens sondaers . . . . in</w:t>
      </w:r>
      <w:r>
        <w:rPr>
          <w:lang w:eastAsia="en-US"/>
        </w:rPr>
        <w:t xml:space="preserve"> de </w:t>
      </w:r>
      <w:r w:rsidRPr="00362C5E">
        <w:rPr>
          <w:lang w:eastAsia="en-US"/>
        </w:rPr>
        <w:t>angst sijner wedergeboorte, Midde</w:t>
      </w:r>
      <w:r w:rsidR="001B76AE">
        <w:rPr>
          <w:lang w:eastAsia="en-US"/>
        </w:rPr>
        <w:t>l</w:t>
      </w:r>
      <w:r w:rsidRPr="00362C5E">
        <w:rPr>
          <w:lang w:eastAsia="en-US"/>
        </w:rPr>
        <w:t>b. 1635</w:t>
      </w:r>
      <w:r>
        <w:rPr>
          <w:lang w:eastAsia="en-US"/>
        </w:rPr>
        <w:t>. D</w:t>
      </w:r>
      <w:r w:rsidRPr="00362C5E">
        <w:rPr>
          <w:lang w:eastAsia="en-US"/>
        </w:rPr>
        <w:t>ordt. 1647. Amst. 1681</w:t>
      </w:r>
      <w:r>
        <w:rPr>
          <w:lang w:eastAsia="en-US"/>
        </w:rPr>
        <w:t xml:space="preserve">; </w:t>
      </w:r>
      <w:r w:rsidRPr="00362C5E">
        <w:rPr>
          <w:lang w:eastAsia="en-US"/>
        </w:rPr>
        <w:t>1841.</w:t>
      </w:r>
    </w:p>
    <w:p w:rsidR="009F3BC5" w:rsidRPr="00362C5E" w:rsidRDefault="009F3BC5" w:rsidP="009F3BC5">
      <w:pPr>
        <w:jc w:val="both"/>
        <w:rPr>
          <w:lang w:eastAsia="en-US"/>
        </w:rPr>
      </w:pPr>
      <w:r w:rsidRPr="00362C5E">
        <w:rPr>
          <w:lang w:eastAsia="en-US"/>
        </w:rPr>
        <w:t xml:space="preserve">I d e m, De </w:t>
      </w:r>
      <w:r>
        <w:rPr>
          <w:lang w:eastAsia="en-US"/>
        </w:rPr>
        <w:t>mens</w:t>
      </w:r>
      <w:r w:rsidRPr="00362C5E">
        <w:rPr>
          <w:lang w:eastAsia="en-US"/>
        </w:rPr>
        <w:t xml:space="preserve"> Godts, uitg. Fr, Ridderus, Hoorn 1656.</w:t>
      </w:r>
    </w:p>
    <w:p w:rsidR="001B76AE" w:rsidRDefault="001B76AE" w:rsidP="009F3BC5">
      <w:pPr>
        <w:jc w:val="both"/>
        <w:rPr>
          <w:lang w:eastAsia="en-US"/>
        </w:rPr>
      </w:pPr>
    </w:p>
    <w:p w:rsidR="009F3BC5" w:rsidRPr="00362C5E" w:rsidRDefault="009F3BC5" w:rsidP="009F3BC5">
      <w:pPr>
        <w:jc w:val="both"/>
        <w:rPr>
          <w:lang w:eastAsia="en-US"/>
        </w:rPr>
      </w:pPr>
      <w:r w:rsidRPr="00362C5E">
        <w:rPr>
          <w:lang w:eastAsia="en-US"/>
        </w:rPr>
        <w:t>Tegenwoord. Staat [Zeeland], Amst. 1751</w:t>
      </w:r>
      <w:r>
        <w:rPr>
          <w:lang w:eastAsia="en-US"/>
        </w:rPr>
        <w:t xml:space="preserve">; </w:t>
      </w:r>
      <w:r w:rsidRPr="00362C5E">
        <w:rPr>
          <w:lang w:eastAsia="en-US"/>
        </w:rPr>
        <w:t>1753.</w:t>
      </w:r>
    </w:p>
    <w:p w:rsidR="009F3BC5" w:rsidRPr="00362C5E" w:rsidRDefault="009F3BC5" w:rsidP="009F3BC5">
      <w:pPr>
        <w:jc w:val="both"/>
        <w:rPr>
          <w:lang w:eastAsia="en-US"/>
        </w:rPr>
      </w:pPr>
      <w:r w:rsidRPr="00362C5E">
        <w:rPr>
          <w:lang w:eastAsia="en-US"/>
        </w:rPr>
        <w:t>Theses door de E. Gedeput</w:t>
      </w:r>
      <w:r>
        <w:rPr>
          <w:lang w:eastAsia="en-US"/>
        </w:rPr>
        <w:t>. D</w:t>
      </w:r>
      <w:r w:rsidRPr="00362C5E">
        <w:rPr>
          <w:lang w:eastAsia="en-US"/>
        </w:rPr>
        <w:t>es E. E. Classis van Walcheren, Ds N. Schorer, Jac, Fruytier en Joan</w:t>
      </w:r>
      <w:r>
        <w:rPr>
          <w:lang w:eastAsia="en-US"/>
        </w:rPr>
        <w:t>. D</w:t>
      </w:r>
      <w:r w:rsidRPr="00362C5E">
        <w:rPr>
          <w:lang w:eastAsia="en-US"/>
        </w:rPr>
        <w:t>e Visser . . . . om voorgestelt te worden aan J. Verschoor en Grietje van Dyck, Middeib. z. j.</w:t>
      </w:r>
    </w:p>
    <w:p w:rsidR="009F3BC5" w:rsidRPr="00362C5E" w:rsidRDefault="009F3BC5" w:rsidP="009F3BC5">
      <w:pPr>
        <w:jc w:val="both"/>
        <w:rPr>
          <w:lang w:eastAsia="en-US"/>
        </w:rPr>
      </w:pPr>
      <w:r w:rsidRPr="00362C5E">
        <w:rPr>
          <w:lang w:eastAsia="en-US"/>
        </w:rPr>
        <w:t>Transport ende Investiture van de heer van Borsselen, 1615.</w:t>
      </w:r>
    </w:p>
    <w:p w:rsidR="009F3BC5" w:rsidRPr="00362C5E" w:rsidRDefault="009F3BC5" w:rsidP="009F3BC5">
      <w:pPr>
        <w:jc w:val="both"/>
        <w:rPr>
          <w:lang w:eastAsia="en-US"/>
        </w:rPr>
      </w:pPr>
      <w:r w:rsidRPr="00362C5E">
        <w:rPr>
          <w:lang w:eastAsia="en-US"/>
        </w:rPr>
        <w:t>C. Tuinman, De heill</w:t>
      </w:r>
      <w:r>
        <w:rPr>
          <w:lang w:eastAsia="en-US"/>
        </w:rPr>
        <w:t>oze</w:t>
      </w:r>
      <w:r w:rsidRPr="00362C5E">
        <w:rPr>
          <w:lang w:eastAsia="en-US"/>
        </w:rPr>
        <w:t xml:space="preserve"> gruwelleer der vrijgeesten, 1714.</w:t>
      </w:r>
    </w:p>
    <w:p w:rsidR="009F3BC5" w:rsidRPr="00362C5E" w:rsidRDefault="009F3BC5" w:rsidP="009F3BC5">
      <w:pPr>
        <w:jc w:val="both"/>
        <w:rPr>
          <w:lang w:eastAsia="en-US"/>
        </w:rPr>
      </w:pPr>
      <w:r w:rsidRPr="00362C5E">
        <w:rPr>
          <w:lang w:eastAsia="en-US"/>
        </w:rPr>
        <w:t>I d e m, Schibboleth of leugen en bedrog van</w:t>
      </w:r>
      <w:r>
        <w:rPr>
          <w:lang w:eastAsia="en-US"/>
        </w:rPr>
        <w:t xml:space="preserve"> de </w:t>
      </w:r>
      <w:r w:rsidRPr="00362C5E">
        <w:rPr>
          <w:lang w:eastAsia="en-US"/>
        </w:rPr>
        <w:t>vermomden vrijgeest Marinus Booms, 1715.</w:t>
      </w:r>
    </w:p>
    <w:p w:rsidR="009F3BC5" w:rsidRPr="00362C5E" w:rsidRDefault="009F3BC5" w:rsidP="009F3BC5">
      <w:pPr>
        <w:jc w:val="both"/>
        <w:rPr>
          <w:lang w:eastAsia="en-US"/>
        </w:rPr>
      </w:pPr>
      <w:r w:rsidRPr="00362C5E">
        <w:rPr>
          <w:lang w:eastAsia="en-US"/>
        </w:rPr>
        <w:t>I d e m, De liegende en bedriegende vrij</w:t>
      </w:r>
      <w:r w:rsidR="00B47999">
        <w:rPr>
          <w:lang w:eastAsia="en-US"/>
        </w:rPr>
        <w:t>g</w:t>
      </w:r>
      <w:r w:rsidRPr="00362C5E">
        <w:rPr>
          <w:lang w:eastAsia="en-US"/>
        </w:rPr>
        <w:t>eest ontmaskerd, Midde</w:t>
      </w:r>
      <w:r w:rsidR="00B47999">
        <w:rPr>
          <w:lang w:eastAsia="en-US"/>
        </w:rPr>
        <w:t>l</w:t>
      </w:r>
      <w:r w:rsidRPr="00362C5E">
        <w:rPr>
          <w:lang w:eastAsia="en-US"/>
        </w:rPr>
        <w:t>b. 1715.</w:t>
      </w:r>
    </w:p>
    <w:p w:rsidR="009F3BC5" w:rsidRPr="00362C5E" w:rsidRDefault="009F3BC5" w:rsidP="009F3BC5">
      <w:pPr>
        <w:jc w:val="both"/>
        <w:rPr>
          <w:lang w:eastAsia="en-US"/>
        </w:rPr>
      </w:pPr>
      <w:r w:rsidRPr="00362C5E">
        <w:rPr>
          <w:lang w:eastAsia="en-US"/>
        </w:rPr>
        <w:t xml:space="preserve">I d e m, Het </w:t>
      </w:r>
      <w:r>
        <w:rPr>
          <w:lang w:eastAsia="en-US"/>
        </w:rPr>
        <w:t>hels</w:t>
      </w:r>
      <w:r w:rsidRPr="00362C5E">
        <w:rPr>
          <w:lang w:eastAsia="en-US"/>
        </w:rPr>
        <w:t>e gruwelgeheim d</w:t>
      </w:r>
      <w:r w:rsidR="00B47999">
        <w:rPr>
          <w:lang w:eastAsia="en-US"/>
        </w:rPr>
        <w:t>e</w:t>
      </w:r>
      <w:r w:rsidRPr="00362C5E">
        <w:rPr>
          <w:lang w:eastAsia="en-US"/>
        </w:rPr>
        <w:t>r heill</w:t>
      </w:r>
      <w:r>
        <w:rPr>
          <w:lang w:eastAsia="en-US"/>
        </w:rPr>
        <w:t>oze</w:t>
      </w:r>
      <w:r w:rsidRPr="00362C5E">
        <w:rPr>
          <w:lang w:eastAsia="en-US"/>
        </w:rPr>
        <w:t xml:space="preserve"> vrijgeesten, 1717.</w:t>
      </w:r>
    </w:p>
    <w:p w:rsidR="009F3BC5" w:rsidRPr="00362C5E" w:rsidRDefault="009F3BC5" w:rsidP="009F3BC5">
      <w:pPr>
        <w:jc w:val="both"/>
        <w:rPr>
          <w:lang w:eastAsia="en-US"/>
        </w:rPr>
      </w:pPr>
      <w:r w:rsidRPr="00362C5E">
        <w:rPr>
          <w:lang w:eastAsia="en-US"/>
        </w:rPr>
        <w:t>I d e m, Korte afschetsing der Ifsselijlo heden, Rott. 1719.</w:t>
      </w:r>
    </w:p>
    <w:p w:rsidR="009F3BC5" w:rsidRPr="00362C5E" w:rsidRDefault="009F3BC5" w:rsidP="009F3BC5">
      <w:pPr>
        <w:jc w:val="both"/>
        <w:rPr>
          <w:lang w:eastAsia="en-US"/>
        </w:rPr>
      </w:pPr>
      <w:r w:rsidRPr="00362C5E">
        <w:rPr>
          <w:lang w:eastAsia="en-US"/>
        </w:rPr>
        <w:t>I d e m, Oorspr. en uitl</w:t>
      </w:r>
      <w:r>
        <w:rPr>
          <w:lang w:eastAsia="en-US"/>
        </w:rPr>
        <w:t>. D</w:t>
      </w:r>
      <w:r w:rsidRPr="00362C5E">
        <w:rPr>
          <w:lang w:eastAsia="en-US"/>
        </w:rPr>
        <w:t>er Neder</w:t>
      </w:r>
      <w:r w:rsidR="00B47999">
        <w:rPr>
          <w:lang w:eastAsia="en-US"/>
        </w:rPr>
        <w:t>l</w:t>
      </w:r>
      <w:r w:rsidRPr="00362C5E">
        <w:rPr>
          <w:lang w:eastAsia="en-US"/>
        </w:rPr>
        <w:t>, Spreekwoorden, Midde</w:t>
      </w:r>
      <w:r w:rsidR="00B47999">
        <w:rPr>
          <w:lang w:eastAsia="en-US"/>
        </w:rPr>
        <w:t>l</w:t>
      </w:r>
      <w:r w:rsidRPr="00362C5E">
        <w:rPr>
          <w:lang w:eastAsia="en-US"/>
        </w:rPr>
        <w:t>b. 1726.</w:t>
      </w:r>
    </w:p>
    <w:p w:rsidR="009F3BC5" w:rsidRPr="00362C5E" w:rsidRDefault="009F3BC5" w:rsidP="009F3BC5">
      <w:pPr>
        <w:jc w:val="both"/>
        <w:rPr>
          <w:lang w:eastAsia="en-US"/>
        </w:rPr>
      </w:pPr>
      <w:r w:rsidRPr="00362C5E">
        <w:rPr>
          <w:lang w:eastAsia="en-US"/>
        </w:rPr>
        <w:t xml:space="preserve">I d e </w:t>
      </w:r>
      <w:r w:rsidR="001B76AE">
        <w:rPr>
          <w:lang w:eastAsia="en-US"/>
        </w:rPr>
        <w:t>m</w:t>
      </w:r>
      <w:r w:rsidRPr="00362C5E">
        <w:rPr>
          <w:lang w:eastAsia="en-US"/>
        </w:rPr>
        <w:t>, Keurstoffen uit de H. Schriften</w:t>
      </w:r>
      <w:r>
        <w:rPr>
          <w:lang w:eastAsia="en-US"/>
        </w:rPr>
        <w:t xml:space="preserve"> </w:t>
      </w:r>
      <w:r w:rsidRPr="00362C5E">
        <w:rPr>
          <w:lang w:eastAsia="en-US"/>
        </w:rPr>
        <w:t xml:space="preserve">der </w:t>
      </w:r>
      <w:r>
        <w:rPr>
          <w:lang w:eastAsia="en-US"/>
        </w:rPr>
        <w:t>Prof</w:t>
      </w:r>
      <w:r w:rsidRPr="00362C5E">
        <w:rPr>
          <w:lang w:eastAsia="en-US"/>
        </w:rPr>
        <w:t>eten, verklaart en toegepaste</w:t>
      </w:r>
      <w:r>
        <w:rPr>
          <w:lang w:eastAsia="en-US"/>
        </w:rPr>
        <w:t xml:space="preserve"> </w:t>
      </w:r>
      <w:r w:rsidRPr="00362C5E">
        <w:rPr>
          <w:lang w:eastAsia="en-US"/>
        </w:rPr>
        <w:t>uitg</w:t>
      </w:r>
      <w:r>
        <w:rPr>
          <w:lang w:eastAsia="en-US"/>
        </w:rPr>
        <w:t>. D</w:t>
      </w:r>
      <w:r w:rsidRPr="00362C5E">
        <w:rPr>
          <w:lang w:eastAsia="en-US"/>
        </w:rPr>
        <w:t>oor J. Esgers, Amst. 1740. S</w:t>
      </w:r>
      <w:r>
        <w:rPr>
          <w:lang w:eastAsia="en-US"/>
        </w:rPr>
        <w:t>. D</w:t>
      </w:r>
      <w:r w:rsidRPr="00362C5E">
        <w:rPr>
          <w:lang w:eastAsia="en-US"/>
        </w:rPr>
        <w:t>. van V e e n, zie: Acta. Verlij-brief, gegev</w:t>
      </w:r>
      <w:r>
        <w:rPr>
          <w:lang w:eastAsia="en-US"/>
        </w:rPr>
        <w:t>. D</w:t>
      </w:r>
      <w:r w:rsidRPr="00362C5E">
        <w:rPr>
          <w:lang w:eastAsia="en-US"/>
        </w:rPr>
        <w:t>oor Gecommitteerde</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Raden van de Staten van Zeeland</w:t>
      </w:r>
      <w:r>
        <w:rPr>
          <w:lang w:eastAsia="en-US"/>
        </w:rPr>
        <w:t xml:space="preserve"> </w:t>
      </w:r>
      <w:r w:rsidRPr="00362C5E">
        <w:rPr>
          <w:lang w:eastAsia="en-US"/>
        </w:rPr>
        <w:t>[Borssele], 1615.</w:t>
      </w:r>
    </w:p>
    <w:p w:rsidR="009F3BC5" w:rsidRPr="00362C5E" w:rsidRDefault="009F3BC5" w:rsidP="009F3BC5">
      <w:pPr>
        <w:jc w:val="both"/>
        <w:rPr>
          <w:lang w:eastAsia="en-US"/>
        </w:rPr>
      </w:pPr>
      <w:r w:rsidRPr="00362C5E">
        <w:rPr>
          <w:lang w:eastAsia="en-US"/>
        </w:rPr>
        <w:t>Idem, ten name van Adolph Wester</w:t>
      </w:r>
      <w:r w:rsidR="00B47999">
        <w:rPr>
          <w:lang w:eastAsia="en-US"/>
        </w:rPr>
        <w:t>w</w:t>
      </w:r>
      <w:r w:rsidRPr="00362C5E">
        <w:rPr>
          <w:lang w:eastAsia="en-US"/>
        </w:rPr>
        <w:t>ijk</w:t>
      </w:r>
      <w:r>
        <w:rPr>
          <w:lang w:eastAsia="en-US"/>
        </w:rPr>
        <w:t xml:space="preserve"> de </w:t>
      </w:r>
      <w:r w:rsidRPr="00362C5E">
        <w:rPr>
          <w:lang w:eastAsia="en-US"/>
        </w:rPr>
        <w:t>jonge, 1720.</w:t>
      </w:r>
    </w:p>
    <w:p w:rsidR="009F3BC5" w:rsidRPr="00362C5E" w:rsidRDefault="009F3BC5" w:rsidP="009F3BC5">
      <w:pPr>
        <w:jc w:val="both"/>
        <w:rPr>
          <w:lang w:eastAsia="en-US"/>
        </w:rPr>
      </w:pPr>
      <w:r w:rsidRPr="00362C5E">
        <w:rPr>
          <w:lang w:eastAsia="en-US"/>
        </w:rPr>
        <w:t>Idem, ten name van Adolph Westerwijk, 1725.</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J. V1 a k, Eeuwig Evangelie of leer der zaligheid vervat in een na-leezing over de beloften aan der vaderen wet door Mozes tot een sleutel der kennis en slot der geschillen en waarheid in Christia, Amst. 1684. Utr. 1708,</w:t>
      </w:r>
    </w:p>
    <w:p w:rsidR="009F3BC5" w:rsidRPr="00B31E1F" w:rsidRDefault="009F3BC5" w:rsidP="009F3BC5">
      <w:pPr>
        <w:jc w:val="both"/>
        <w:rPr>
          <w:lang w:val="de-DE" w:eastAsia="en-US"/>
        </w:rPr>
      </w:pPr>
      <w:r w:rsidRPr="00B31E1F">
        <w:rPr>
          <w:lang w:val="de-DE" w:eastAsia="en-US"/>
        </w:rPr>
        <w:t>Id e m, Trias dissertat, de Dei operibus</w:t>
      </w:r>
    </w:p>
    <w:p w:rsidR="009F3BC5" w:rsidRPr="00362C5E" w:rsidRDefault="009F3BC5" w:rsidP="009F3BC5">
      <w:pPr>
        <w:jc w:val="both"/>
        <w:rPr>
          <w:lang w:eastAsia="en-US"/>
        </w:rPr>
      </w:pPr>
      <w:r w:rsidRPr="00362C5E">
        <w:rPr>
          <w:lang w:eastAsia="en-US"/>
        </w:rPr>
        <w:t xml:space="preserve">D. </w:t>
      </w:r>
      <w:r>
        <w:rPr>
          <w:lang w:eastAsia="en-US"/>
        </w:rPr>
        <w:t>Voeti</w:t>
      </w:r>
      <w:r w:rsidRPr="00362C5E">
        <w:rPr>
          <w:lang w:eastAsia="en-US"/>
        </w:rPr>
        <w:t>us, Physiologia, edidit G</w:t>
      </w:r>
      <w:r>
        <w:rPr>
          <w:lang w:eastAsia="en-US"/>
        </w:rPr>
        <w:t>. D</w:t>
      </w:r>
      <w:r w:rsidRPr="00362C5E">
        <w:rPr>
          <w:lang w:eastAsia="en-US"/>
        </w:rPr>
        <w:t>e Vries, Utr. 1694.</w:t>
      </w:r>
    </w:p>
    <w:p w:rsidR="009F3BC5" w:rsidRPr="00362C5E" w:rsidRDefault="009F3BC5" w:rsidP="009F3BC5">
      <w:pPr>
        <w:jc w:val="both"/>
        <w:rPr>
          <w:lang w:eastAsia="en-US"/>
        </w:rPr>
      </w:pPr>
      <w:r w:rsidRPr="00362C5E">
        <w:rPr>
          <w:lang w:eastAsia="en-US"/>
        </w:rPr>
        <w:t xml:space="preserve">G. V o e t i u s, De practijcke ofte oeffeninge der Godsaligheyt, </w:t>
      </w:r>
      <w:r>
        <w:rPr>
          <w:lang w:eastAsia="en-US"/>
        </w:rPr>
        <w:t>lere</w:t>
      </w:r>
      <w:r w:rsidRPr="00362C5E">
        <w:rPr>
          <w:lang w:eastAsia="en-US"/>
        </w:rPr>
        <w:t xml:space="preserve">nde een christen </w:t>
      </w:r>
      <w:r>
        <w:rPr>
          <w:lang w:eastAsia="en-US"/>
        </w:rPr>
        <w:t>mens</w:t>
      </w:r>
      <w:r w:rsidRPr="00362C5E">
        <w:rPr>
          <w:lang w:eastAsia="en-US"/>
        </w:rPr>
        <w:t>e, hoe hij in sijn wandel van sijn gantsche leven Godt behagen mag [origineel van Lodov. Bayly], Utr. 1645</w:t>
      </w:r>
      <w:r>
        <w:rPr>
          <w:lang w:eastAsia="en-US"/>
        </w:rPr>
        <w:t xml:space="preserve">; </w:t>
      </w:r>
      <w:r w:rsidRPr="00362C5E">
        <w:rPr>
          <w:lang w:eastAsia="en-US"/>
        </w:rPr>
        <w:t>1649. Amst. 1658</w:t>
      </w:r>
      <w:r>
        <w:rPr>
          <w:lang w:eastAsia="en-US"/>
        </w:rPr>
        <w:t xml:space="preserve">; </w:t>
      </w:r>
      <w:r w:rsidRPr="00362C5E">
        <w:rPr>
          <w:lang w:eastAsia="en-US"/>
        </w:rPr>
        <w:t>1664</w:t>
      </w:r>
      <w:r>
        <w:rPr>
          <w:lang w:eastAsia="en-US"/>
        </w:rPr>
        <w:t xml:space="preserve">; </w:t>
      </w:r>
      <w:r w:rsidRPr="00362C5E">
        <w:rPr>
          <w:lang w:eastAsia="en-US"/>
        </w:rPr>
        <w:t>1676. Utr. 1686. Amst. 1726.</w:t>
      </w:r>
    </w:p>
    <w:p w:rsidR="009F3BC5" w:rsidRDefault="009F3BC5" w:rsidP="009F3BC5">
      <w:pPr>
        <w:jc w:val="both"/>
        <w:rPr>
          <w:lang w:val="en-US" w:eastAsia="en-US"/>
        </w:rPr>
      </w:pPr>
      <w:r w:rsidRPr="00362C5E">
        <w:rPr>
          <w:lang w:eastAsia="en-US"/>
        </w:rPr>
        <w:t xml:space="preserve">I d e m, Disput. van geestel. </w:t>
      </w:r>
      <w:r w:rsidR="001B76AE" w:rsidRPr="00362C5E">
        <w:rPr>
          <w:lang w:eastAsia="en-US"/>
        </w:rPr>
        <w:t>V</w:t>
      </w:r>
      <w:r w:rsidRPr="00362C5E">
        <w:rPr>
          <w:lang w:eastAsia="en-US"/>
        </w:rPr>
        <w:t>erlat</w:t>
      </w:r>
      <w:r w:rsidR="001B76AE">
        <w:rPr>
          <w:lang w:eastAsia="en-US"/>
        </w:rPr>
        <w:t>ingen;</w:t>
      </w:r>
      <w:r w:rsidRPr="00362C5E">
        <w:rPr>
          <w:lang w:eastAsia="en-US"/>
        </w:rPr>
        <w:t xml:space="preserve"> Ver</w:t>
      </w:r>
      <w:r w:rsidRPr="00362C5E">
        <w:rPr>
          <w:lang w:eastAsia="en-US"/>
        </w:rPr>
        <w:softHyphen/>
        <w:t>volgt door Joh. Hoornbeek, Utr. 1646</w:t>
      </w:r>
      <w:r>
        <w:rPr>
          <w:lang w:eastAsia="en-US"/>
        </w:rPr>
        <w:t xml:space="preserve">; </w:t>
      </w:r>
      <w:r w:rsidRPr="00362C5E">
        <w:rPr>
          <w:lang w:eastAsia="en-US"/>
        </w:rPr>
        <w:t>16502</w:t>
      </w:r>
      <w:r>
        <w:rPr>
          <w:lang w:eastAsia="en-US"/>
        </w:rPr>
        <w:t xml:space="preserve">. </w:t>
      </w:r>
      <w:r w:rsidRPr="00461138">
        <w:rPr>
          <w:lang w:val="en-GB" w:eastAsia="en-US"/>
        </w:rPr>
        <w:t>D</w:t>
      </w:r>
      <w:r>
        <w:rPr>
          <w:lang w:val="en-US" w:eastAsia="en-US"/>
        </w:rPr>
        <w:t>ordr. 16593; 16674. Middelb. 1898.</w:t>
      </w:r>
    </w:p>
    <w:p w:rsidR="009F3BC5" w:rsidRDefault="009F3BC5" w:rsidP="009F3BC5">
      <w:pPr>
        <w:jc w:val="both"/>
        <w:rPr>
          <w:lang w:val="en-US" w:eastAsia="en-US"/>
        </w:rPr>
      </w:pPr>
      <w:r>
        <w:rPr>
          <w:lang w:val="en-US" w:eastAsia="en-US"/>
        </w:rPr>
        <w:t>I d e m, Ta Askètika, sive Exercitia pietatis, in usum juventutis academ., Gor. 1664.</w:t>
      </w:r>
    </w:p>
    <w:p w:rsidR="009F3BC5" w:rsidRPr="00362C5E" w:rsidRDefault="009F3BC5" w:rsidP="009F3BC5">
      <w:pPr>
        <w:jc w:val="both"/>
        <w:rPr>
          <w:lang w:eastAsia="en-US"/>
        </w:rPr>
      </w:pPr>
      <w:r w:rsidRPr="00362C5E">
        <w:rPr>
          <w:lang w:eastAsia="en-US"/>
        </w:rPr>
        <w:t>I d e m, Ware gevoelen omtrent de particu</w:t>
      </w:r>
      <w:r w:rsidRPr="00362C5E">
        <w:rPr>
          <w:lang w:eastAsia="en-US"/>
        </w:rPr>
        <w:softHyphen/>
        <w:t>liere bijeenkomsten der Christenen, Utr. 1677.</w:t>
      </w:r>
    </w:p>
    <w:p w:rsidR="009F3BC5" w:rsidRPr="00362C5E" w:rsidRDefault="009F3BC5" w:rsidP="009F3BC5">
      <w:pPr>
        <w:jc w:val="both"/>
        <w:rPr>
          <w:lang w:eastAsia="en-US"/>
        </w:rPr>
      </w:pPr>
      <w:r w:rsidRPr="00362C5E">
        <w:rPr>
          <w:lang w:eastAsia="en-US"/>
        </w:rPr>
        <w:t>G</w:t>
      </w:r>
      <w:r>
        <w:rPr>
          <w:lang w:eastAsia="en-US"/>
        </w:rPr>
        <w:t>. D</w:t>
      </w:r>
      <w:r w:rsidRPr="00362C5E">
        <w:rPr>
          <w:lang w:eastAsia="en-US"/>
        </w:rPr>
        <w:t xml:space="preserve">e Vries, zie: D. </w:t>
      </w:r>
      <w:r>
        <w:rPr>
          <w:lang w:eastAsia="en-US"/>
        </w:rPr>
        <w:t>Voeti</w:t>
      </w:r>
      <w:r w:rsidRPr="00362C5E">
        <w:rPr>
          <w:lang w:eastAsia="en-US"/>
        </w:rPr>
        <w:t>us.</w:t>
      </w:r>
    </w:p>
    <w:p w:rsidR="009F3BC5" w:rsidRPr="00362C5E" w:rsidRDefault="009F3BC5" w:rsidP="009F3BC5">
      <w:pPr>
        <w:jc w:val="both"/>
        <w:rPr>
          <w:lang w:eastAsia="en-US"/>
        </w:rPr>
      </w:pPr>
      <w:r>
        <w:rPr>
          <w:lang w:val="en-US" w:eastAsia="en-US"/>
        </w:rPr>
        <w:t xml:space="preserve">I d e m, Oratio funebris in . . . . </w:t>
      </w:r>
      <w:r w:rsidRPr="00362C5E">
        <w:rPr>
          <w:lang w:eastAsia="en-US"/>
        </w:rPr>
        <w:t>Joh. Leusden, Utr. 1699.</w:t>
      </w:r>
    </w:p>
    <w:p w:rsidR="009F3BC5" w:rsidRPr="00362C5E" w:rsidRDefault="009F3BC5" w:rsidP="009F3BC5">
      <w:pPr>
        <w:jc w:val="both"/>
        <w:rPr>
          <w:lang w:eastAsia="en-US"/>
        </w:rPr>
      </w:pPr>
      <w:r w:rsidRPr="00362C5E">
        <w:rPr>
          <w:lang w:eastAsia="en-US"/>
        </w:rPr>
        <w:t>P</w:t>
      </w:r>
      <w:r>
        <w:rPr>
          <w:lang w:eastAsia="en-US"/>
        </w:rPr>
        <w:t>. D</w:t>
      </w:r>
      <w:r w:rsidRPr="00362C5E">
        <w:rPr>
          <w:lang w:eastAsia="en-US"/>
        </w:rPr>
        <w:t>e V r i e s e, Histor. Verhael van 't Leven en Sterven van . . . .</w:t>
      </w:r>
      <w:r w:rsidR="00B47999">
        <w:rPr>
          <w:lang w:eastAsia="en-US"/>
        </w:rPr>
        <w:t xml:space="preserve"> B. Smyte</w:t>
      </w:r>
      <w:r w:rsidR="00B47999">
        <w:rPr>
          <w:lang w:eastAsia="en-US"/>
        </w:rPr>
        <w:softHyphen/>
        <w:t>gelt, Middelb. 1739. H</w:t>
      </w:r>
      <w:r w:rsidRPr="00362C5E">
        <w:rPr>
          <w:lang w:eastAsia="en-US"/>
        </w:rPr>
        <w:t>arderwijk Z. j. Goes 18573. Harderwijk 19164. - Ook in</w:t>
      </w:r>
      <w:r>
        <w:rPr>
          <w:lang w:eastAsia="en-US"/>
        </w:rPr>
        <w:t>:</w:t>
      </w:r>
      <w:r w:rsidRPr="00362C5E">
        <w:rPr>
          <w:lang w:eastAsia="en-US"/>
        </w:rPr>
        <w:t xml:space="preserve"> Wolke der Getuigen, Doesb. 1899. Zie ook</w:t>
      </w:r>
      <w:r>
        <w:rPr>
          <w:lang w:eastAsia="en-US"/>
        </w:rPr>
        <w:t>:</w:t>
      </w:r>
      <w:r w:rsidRPr="00362C5E">
        <w:rPr>
          <w:lang w:eastAsia="en-US"/>
        </w:rPr>
        <w:t xml:space="preserve"> Holl. Geloofshelden en Welke der Getuigen.</w:t>
      </w:r>
    </w:p>
    <w:p w:rsidR="009F3BC5" w:rsidRPr="00362C5E" w:rsidRDefault="009F3BC5" w:rsidP="009F3BC5">
      <w:pPr>
        <w:jc w:val="both"/>
        <w:rPr>
          <w:lang w:eastAsia="en-US"/>
        </w:rPr>
      </w:pPr>
      <w:r w:rsidRPr="00362C5E">
        <w:rPr>
          <w:lang w:eastAsia="en-US"/>
        </w:rPr>
        <w:t xml:space="preserve">Waare </w:t>
      </w:r>
      <w:r>
        <w:rPr>
          <w:lang w:eastAsia="en-US"/>
        </w:rPr>
        <w:t>Lere</w:t>
      </w:r>
      <w:r w:rsidRPr="00362C5E">
        <w:rPr>
          <w:lang w:eastAsia="en-US"/>
        </w:rPr>
        <w:t xml:space="preserve"> der rechtveerdigmaakinge benadeelt door J. Vlack . . . verded</w:t>
      </w:r>
      <w:r>
        <w:rPr>
          <w:lang w:eastAsia="en-US"/>
        </w:rPr>
        <w:t>. D</w:t>
      </w:r>
      <w:r w:rsidRPr="00362C5E">
        <w:rPr>
          <w:lang w:eastAsia="en-US"/>
        </w:rPr>
        <w:t>oor de Classis en Kerkenraad van Utrecht, Utr. 1690.</w:t>
      </w:r>
    </w:p>
    <w:p w:rsidR="009F3BC5" w:rsidRPr="00362C5E" w:rsidRDefault="009F3BC5" w:rsidP="009F3BC5">
      <w:pPr>
        <w:jc w:val="both"/>
        <w:rPr>
          <w:lang w:eastAsia="en-US"/>
        </w:rPr>
      </w:pPr>
      <w:r w:rsidRPr="00362C5E">
        <w:rPr>
          <w:lang w:eastAsia="en-US"/>
        </w:rPr>
        <w:t>Jan Wagenaar, Vadert. Histor., Amst. 17572.</w:t>
      </w:r>
    </w:p>
    <w:p w:rsidR="009F3BC5" w:rsidRPr="00362C5E" w:rsidRDefault="009F3BC5" w:rsidP="009F3BC5">
      <w:pPr>
        <w:jc w:val="both"/>
        <w:rPr>
          <w:lang w:eastAsia="en-US"/>
        </w:rPr>
      </w:pPr>
      <w:r w:rsidRPr="00362C5E">
        <w:rPr>
          <w:lang w:eastAsia="en-US"/>
        </w:rPr>
        <w:t xml:space="preserve">H. W i t z, Twist </w:t>
      </w:r>
      <w:r>
        <w:rPr>
          <w:lang w:eastAsia="en-US"/>
        </w:rPr>
        <w:t xml:space="preserve">des Heeren </w:t>
      </w:r>
      <w:r w:rsidRPr="00362C5E">
        <w:rPr>
          <w:lang w:eastAsia="en-US"/>
        </w:rPr>
        <w:t>met sijn wijngaert, Leeuw</w:t>
      </w:r>
      <w:r w:rsidR="00B47999">
        <w:rPr>
          <w:lang w:eastAsia="en-US"/>
        </w:rPr>
        <w:t>ar</w:t>
      </w:r>
      <w:r w:rsidRPr="00362C5E">
        <w:rPr>
          <w:lang w:eastAsia="en-US"/>
        </w:rPr>
        <w:t>. 1669. Utr. 1692</w:t>
      </w:r>
      <w:r>
        <w:rPr>
          <w:lang w:eastAsia="en-US"/>
        </w:rPr>
        <w:t xml:space="preserve">; </w:t>
      </w:r>
      <w:r w:rsidRPr="00362C5E">
        <w:rPr>
          <w:lang w:eastAsia="en-US"/>
        </w:rPr>
        <w:t>17104</w:t>
      </w:r>
      <w:r>
        <w:rPr>
          <w:lang w:eastAsia="en-US"/>
        </w:rPr>
        <w:t xml:space="preserve">; </w:t>
      </w:r>
      <w:r w:rsidRPr="00362C5E">
        <w:rPr>
          <w:lang w:eastAsia="en-US"/>
        </w:rPr>
        <w:t>1748'. Charlois 1892.</w:t>
      </w:r>
    </w:p>
    <w:p w:rsidR="009F3BC5" w:rsidRPr="00970E6F" w:rsidRDefault="009F3BC5" w:rsidP="009F3BC5">
      <w:pPr>
        <w:jc w:val="both"/>
        <w:rPr>
          <w:lang w:eastAsia="en-US"/>
        </w:rPr>
      </w:pPr>
      <w:r w:rsidRPr="00362C5E">
        <w:rPr>
          <w:lang w:eastAsia="en-US"/>
        </w:rPr>
        <w:t>E. Wolff en A</w:t>
      </w:r>
      <w:r>
        <w:rPr>
          <w:lang w:eastAsia="en-US"/>
        </w:rPr>
        <w:t>. D</w:t>
      </w:r>
      <w:r w:rsidRPr="00362C5E">
        <w:rPr>
          <w:lang w:eastAsia="en-US"/>
        </w:rPr>
        <w:t xml:space="preserve">eken, Historie van Mej. </w:t>
      </w:r>
      <w:r w:rsidRPr="00970E6F">
        <w:rPr>
          <w:lang w:eastAsia="en-US"/>
        </w:rPr>
        <w:t>Sara Burgerhout, 's-Grav. 1782.</w:t>
      </w:r>
    </w:p>
    <w:p w:rsidR="009F3BC5" w:rsidRDefault="009F3BC5" w:rsidP="009F3BC5">
      <w:pPr>
        <w:jc w:val="both"/>
        <w:rPr>
          <w:lang w:eastAsia="en-US"/>
        </w:rPr>
      </w:pPr>
    </w:p>
    <w:p w:rsidR="009F3BC5" w:rsidRPr="00B31E1F" w:rsidRDefault="009F3BC5" w:rsidP="009F3BC5">
      <w:pPr>
        <w:jc w:val="both"/>
        <w:rPr>
          <w:b/>
          <w:lang w:eastAsia="en-US"/>
        </w:rPr>
      </w:pPr>
      <w:r w:rsidRPr="00B31E1F">
        <w:rPr>
          <w:b/>
          <w:lang w:eastAsia="en-US"/>
        </w:rPr>
        <w:t>C. Gedrukte Tweedehandsbronnen.</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A. J. van der Aa, Biogr. Woord</w:t>
      </w:r>
      <w:r w:rsidR="00970E6F">
        <w:rPr>
          <w:lang w:eastAsia="en-US"/>
        </w:rPr>
        <w:t>enb</w:t>
      </w:r>
      <w:r w:rsidRPr="00362C5E">
        <w:rPr>
          <w:lang w:eastAsia="en-US"/>
        </w:rPr>
        <w:t>., Haar</w:t>
      </w:r>
      <w:r w:rsidR="00970E6F">
        <w:rPr>
          <w:lang w:eastAsia="en-US"/>
        </w:rPr>
        <w:t>l</w:t>
      </w:r>
      <w:r w:rsidRPr="00362C5E">
        <w:rPr>
          <w:lang w:eastAsia="en-US"/>
        </w:rPr>
        <w:t>. 1874.</w:t>
      </w:r>
    </w:p>
    <w:p w:rsidR="009F3BC5" w:rsidRPr="00362C5E" w:rsidRDefault="009F3BC5" w:rsidP="009F3BC5">
      <w:pPr>
        <w:jc w:val="both"/>
        <w:rPr>
          <w:lang w:eastAsia="en-US"/>
        </w:rPr>
      </w:pPr>
      <w:r w:rsidRPr="00362C5E">
        <w:rPr>
          <w:lang w:eastAsia="en-US"/>
        </w:rPr>
        <w:t>T. A n d r a e, Nathan SMerblom, Zutph. 1935.</w:t>
      </w:r>
    </w:p>
    <w:p w:rsidR="009F3BC5" w:rsidRPr="00362C5E" w:rsidRDefault="009F3BC5" w:rsidP="009F3BC5">
      <w:pPr>
        <w:jc w:val="both"/>
        <w:rPr>
          <w:lang w:eastAsia="en-US"/>
        </w:rPr>
      </w:pPr>
      <w:r w:rsidRPr="00362C5E">
        <w:rPr>
          <w:lang w:eastAsia="en-US"/>
        </w:rPr>
        <w:t>Archief Kerkel. Geschied., Leid. jg 1837, N. C. K i s t, B. Smytegelt.</w:t>
      </w:r>
    </w:p>
    <w:p w:rsidR="009F3BC5" w:rsidRPr="00362C5E" w:rsidRDefault="009F3BC5" w:rsidP="009F3BC5">
      <w:pPr>
        <w:jc w:val="both"/>
        <w:rPr>
          <w:lang w:eastAsia="en-US"/>
        </w:rPr>
      </w:pPr>
      <w:r w:rsidRPr="00362C5E">
        <w:rPr>
          <w:lang w:eastAsia="en-US"/>
        </w:rPr>
        <w:t>Idem, jg 1842, N. C. K i s t, P. Sant</w:t>
      </w:r>
      <w:r>
        <w:rPr>
          <w:lang w:eastAsia="en-US"/>
        </w:rPr>
        <w:t>voort.</w:t>
      </w:r>
    </w:p>
    <w:p w:rsidR="009F3BC5" w:rsidRPr="00362C5E" w:rsidRDefault="009F3BC5" w:rsidP="009F3BC5">
      <w:pPr>
        <w:jc w:val="both"/>
        <w:rPr>
          <w:lang w:eastAsia="en-US"/>
        </w:rPr>
      </w:pPr>
      <w:r w:rsidRPr="00362C5E">
        <w:rPr>
          <w:lang w:eastAsia="en-US"/>
        </w:rPr>
        <w:t>Idem, jg 1848, J. van Leeuwe'n, De Antinomianen.</w:t>
      </w:r>
    </w:p>
    <w:p w:rsidR="009F3BC5" w:rsidRPr="00362C5E" w:rsidRDefault="009F3BC5" w:rsidP="009F3BC5">
      <w:pPr>
        <w:jc w:val="both"/>
        <w:rPr>
          <w:lang w:eastAsia="en-US"/>
        </w:rPr>
      </w:pPr>
      <w:r w:rsidRPr="00362C5E">
        <w:rPr>
          <w:lang w:eastAsia="en-US"/>
        </w:rPr>
        <w:t xml:space="preserve">Ned. Archief Kerkgeschied., 's-Grav. jg </w:t>
      </w:r>
      <w:smartTag w:uri="urn:schemas-microsoft-com:office:smarttags" w:element="metricconverter">
        <w:smartTagPr>
          <w:attr w:name="ProductID" w:val="1, In"/>
        </w:smartTagPr>
        <w:r w:rsidRPr="00362C5E">
          <w:rPr>
            <w:lang w:eastAsia="en-US"/>
          </w:rPr>
          <w:t>1885, A</w:t>
        </w:r>
      </w:smartTag>
      <w:r w:rsidRPr="00362C5E">
        <w:rPr>
          <w:lang w:eastAsia="en-US"/>
        </w:rPr>
        <w:t>. W. Wybrands, M. A. Booms.</w:t>
      </w:r>
    </w:p>
    <w:p w:rsidR="009F3BC5" w:rsidRPr="00362C5E" w:rsidRDefault="009F3BC5" w:rsidP="009F3BC5">
      <w:pPr>
        <w:jc w:val="both"/>
        <w:rPr>
          <w:lang w:eastAsia="en-US"/>
        </w:rPr>
      </w:pPr>
      <w:r w:rsidRPr="00362C5E">
        <w:rPr>
          <w:lang w:eastAsia="en-US"/>
        </w:rPr>
        <w:t>Idem, W. C. van Manen, De proce</w:t>
      </w:r>
      <w:r w:rsidRPr="00362C5E">
        <w:rPr>
          <w:lang w:eastAsia="en-US"/>
        </w:rPr>
        <w:softHyphen/>
        <w:t xml:space="preserve">dure tegen P. van </w:t>
      </w:r>
      <w:r>
        <w:rPr>
          <w:lang w:eastAsia="en-US"/>
        </w:rPr>
        <w:t>Hattem</w:t>
      </w:r>
      <w:r w:rsidRPr="00362C5E">
        <w:rPr>
          <w:lang w:eastAsia="en-US"/>
        </w:rPr>
        <w:t>.</w:t>
      </w:r>
    </w:p>
    <w:p w:rsidR="009F3BC5" w:rsidRPr="00362C5E" w:rsidRDefault="009F3BC5" w:rsidP="009F3BC5">
      <w:pPr>
        <w:jc w:val="both"/>
        <w:rPr>
          <w:lang w:eastAsia="en-US"/>
        </w:rPr>
      </w:pPr>
      <w:r w:rsidRPr="00362C5E">
        <w:rPr>
          <w:lang w:eastAsia="en-US"/>
        </w:rPr>
        <w:t xml:space="preserve">Archief </w:t>
      </w:r>
      <w:r>
        <w:rPr>
          <w:lang w:eastAsia="en-US"/>
        </w:rPr>
        <w:t>Zeeuws</w:t>
      </w:r>
      <w:r w:rsidRPr="00362C5E">
        <w:rPr>
          <w:lang w:eastAsia="en-US"/>
        </w:rPr>
        <w:t xml:space="preserve"> gen</w:t>
      </w:r>
      <w:r w:rsidR="00970E6F">
        <w:rPr>
          <w:lang w:eastAsia="en-US"/>
        </w:rPr>
        <w:t>oot</w:t>
      </w:r>
      <w:r>
        <w:rPr>
          <w:lang w:eastAsia="en-US"/>
        </w:rPr>
        <w:t>. D</w:t>
      </w:r>
      <w:r w:rsidRPr="00362C5E">
        <w:rPr>
          <w:lang w:eastAsia="en-US"/>
        </w:rPr>
        <w:t xml:space="preserve">er Wet., Middelb. </w:t>
      </w:r>
      <w:smartTag w:uri="urn:schemas-microsoft-com:office:smarttags" w:element="metricconverter">
        <w:smartTagPr>
          <w:attr w:name="ProductID" w:val="1, In"/>
        </w:smartTagPr>
        <w:r w:rsidRPr="00362C5E">
          <w:rPr>
            <w:lang w:eastAsia="en-US"/>
          </w:rPr>
          <w:t>1878, G</w:t>
        </w:r>
      </w:smartTag>
      <w:r w:rsidRPr="00362C5E">
        <w:rPr>
          <w:lang w:eastAsia="en-US"/>
        </w:rPr>
        <w:t>. A. Fokker, Iets over de bevolking van Middelb. voor 1795.</w:t>
      </w:r>
    </w:p>
    <w:p w:rsidR="009F3BC5" w:rsidRPr="00362C5E" w:rsidRDefault="009F3BC5" w:rsidP="009F3BC5">
      <w:pPr>
        <w:jc w:val="both"/>
        <w:rPr>
          <w:lang w:eastAsia="en-US"/>
        </w:rPr>
      </w:pPr>
      <w:r w:rsidRPr="00362C5E">
        <w:rPr>
          <w:lang w:eastAsia="en-US"/>
        </w:rPr>
        <w:t>J. J. van Baarse</w:t>
      </w:r>
      <w:r>
        <w:rPr>
          <w:lang w:eastAsia="en-US"/>
        </w:rPr>
        <w:t>l</w:t>
      </w:r>
      <w:r w:rsidRPr="00362C5E">
        <w:rPr>
          <w:lang w:eastAsia="en-US"/>
        </w:rPr>
        <w:t>, W. Perkins, 's-Grav. 1912.</w:t>
      </w:r>
    </w:p>
    <w:p w:rsidR="009F3BC5" w:rsidRPr="00362C5E" w:rsidRDefault="00970E6F" w:rsidP="009F3BC5">
      <w:pPr>
        <w:jc w:val="both"/>
        <w:rPr>
          <w:lang w:eastAsia="en-US"/>
        </w:rPr>
      </w:pPr>
      <w:r>
        <w:rPr>
          <w:lang w:eastAsia="en-US"/>
        </w:rPr>
        <w:t>C. S. B</w:t>
      </w:r>
      <w:r w:rsidR="009F3BC5">
        <w:rPr>
          <w:lang w:eastAsia="en-US"/>
        </w:rPr>
        <w:t>u</w:t>
      </w:r>
      <w:r w:rsidR="009F3BC5" w:rsidRPr="00362C5E">
        <w:rPr>
          <w:lang w:eastAsia="en-US"/>
        </w:rPr>
        <w:t>ys Ballot, zie</w:t>
      </w:r>
      <w:r w:rsidR="009F3BC5">
        <w:rPr>
          <w:lang w:eastAsia="en-US"/>
        </w:rPr>
        <w:t>:</w:t>
      </w:r>
      <w:r w:rsidR="009F3BC5" w:rsidRPr="00362C5E">
        <w:rPr>
          <w:lang w:eastAsia="en-US"/>
        </w:rPr>
        <w:t xml:space="preserve"> Maandbl</w:t>
      </w:r>
      <w:r w:rsidR="009F3BC5">
        <w:rPr>
          <w:lang w:eastAsia="en-US"/>
        </w:rPr>
        <w:t>. D</w:t>
      </w:r>
      <w:r w:rsidR="009F3BC5" w:rsidRPr="00362C5E">
        <w:rPr>
          <w:lang w:eastAsia="en-US"/>
        </w:rPr>
        <w:t>e Ned. Leeuw.</w:t>
      </w:r>
    </w:p>
    <w:p w:rsidR="009F3BC5" w:rsidRPr="00362C5E" w:rsidRDefault="009F3BC5" w:rsidP="009F3BC5">
      <w:pPr>
        <w:jc w:val="both"/>
        <w:rPr>
          <w:lang w:eastAsia="en-US"/>
        </w:rPr>
      </w:pPr>
      <w:r w:rsidRPr="00362C5E">
        <w:rPr>
          <w:lang w:eastAsia="en-US"/>
        </w:rPr>
        <w:t xml:space="preserve">Bibl. van Theol. Letterk., Amst. </w:t>
      </w:r>
      <w:smartTag w:uri="urn:schemas-microsoft-com:office:smarttags" w:element="metricconverter">
        <w:smartTagPr>
          <w:attr w:name="ProductID" w:val="1, In"/>
        </w:smartTagPr>
        <w:r w:rsidRPr="00362C5E">
          <w:rPr>
            <w:lang w:eastAsia="en-US"/>
          </w:rPr>
          <w:t>1803, dl</w:t>
        </w:r>
      </w:smartTag>
      <w:r w:rsidRPr="00362C5E">
        <w:rPr>
          <w:lang w:eastAsia="en-US"/>
        </w:rPr>
        <w:t xml:space="preserve"> I, Bericht Staat van</w:t>
      </w:r>
      <w:r>
        <w:rPr>
          <w:lang w:eastAsia="en-US"/>
        </w:rPr>
        <w:t xml:space="preserve"> de </w:t>
      </w:r>
      <w:r w:rsidRPr="00362C5E">
        <w:rPr>
          <w:lang w:eastAsia="en-US"/>
        </w:rPr>
        <w:t>Godsd. in Zeeland, bijz. op Walcher</w:t>
      </w:r>
      <w:r w:rsidR="00970E6F">
        <w:rPr>
          <w:lang w:eastAsia="en-US"/>
        </w:rPr>
        <w:t>en</w:t>
      </w:r>
      <w:r w:rsidRPr="00362C5E">
        <w:rPr>
          <w:lang w:eastAsia="en-US"/>
        </w:rPr>
        <w:t>.</w:t>
      </w:r>
    </w:p>
    <w:p w:rsidR="009F3BC5" w:rsidRPr="00362C5E" w:rsidRDefault="009F3BC5" w:rsidP="009F3BC5">
      <w:pPr>
        <w:jc w:val="both"/>
        <w:rPr>
          <w:lang w:eastAsia="en-US"/>
        </w:rPr>
      </w:pPr>
      <w:r w:rsidRPr="00362C5E">
        <w:rPr>
          <w:lang w:eastAsia="en-US"/>
        </w:rPr>
        <w:t>Biogr. Woord. Prot. Godgel., 's-Grav.</w:t>
      </w:r>
    </w:p>
    <w:p w:rsidR="009F3BC5" w:rsidRPr="00970E6F" w:rsidRDefault="009F3BC5" w:rsidP="009F3BC5">
      <w:pPr>
        <w:jc w:val="both"/>
        <w:rPr>
          <w:lang w:val="en-GB" w:eastAsia="en-US"/>
        </w:rPr>
      </w:pPr>
      <w:r w:rsidRPr="00362C5E">
        <w:rPr>
          <w:lang w:eastAsia="en-US"/>
        </w:rPr>
        <w:t xml:space="preserve">P. J. B 1 o k, Geschied. </w:t>
      </w:r>
      <w:r w:rsidRPr="00970E6F">
        <w:rPr>
          <w:lang w:val="en-GB" w:eastAsia="en-US"/>
        </w:rPr>
        <w:t xml:space="preserve">Ned. Volk, </w:t>
      </w:r>
      <w:smartTag w:uri="urn:schemas-microsoft-com:office:smarttags" w:element="City">
        <w:smartTag w:uri="urn:schemas-microsoft-com:office:smarttags" w:element="place">
          <w:smartTag w:uri="urn:schemas-microsoft-com:office:smarttags" w:element="metricconverter">
            <w:smartTagPr>
              <w:attr w:name="ProductID" w:val="1, In"/>
            </w:smartTagPr>
            <w:r w:rsidRPr="00970E6F">
              <w:rPr>
                <w:lang w:val="en-GB" w:eastAsia="en-US"/>
              </w:rPr>
              <w:t>Leiden</w:t>
            </w:r>
          </w:smartTag>
        </w:smartTag>
      </w:smartTag>
      <w:r w:rsidRPr="00970E6F">
        <w:rPr>
          <w:lang w:val="en-GB" w:eastAsia="en-US"/>
        </w:rPr>
        <w:t xml:space="preserve"> 19142.</w:t>
      </w:r>
    </w:p>
    <w:p w:rsidR="009F3BC5" w:rsidRDefault="009F3BC5" w:rsidP="009F3BC5">
      <w:pPr>
        <w:jc w:val="both"/>
        <w:rPr>
          <w:lang w:val="en-US" w:eastAsia="en-US"/>
        </w:rPr>
      </w:pPr>
      <w:r>
        <w:rPr>
          <w:lang w:val="en-US" w:eastAsia="en-US"/>
        </w:rPr>
        <w:t xml:space="preserve">C. B. B o ot h, Bramwell Booth, </w:t>
      </w:r>
      <w:smartTag w:uri="urn:schemas-microsoft-com:office:smarttags" w:element="place">
        <w:smartTag w:uri="urn:schemas-microsoft-com:office:smarttags" w:element="City">
          <w:smartTag w:uri="urn:schemas-microsoft-com:office:smarttags" w:element="metricconverter">
            <w:smartTagPr>
              <w:attr w:name="ProductID" w:val="1, In"/>
            </w:smartTagPr>
            <w:r>
              <w:rPr>
                <w:lang w:val="en-US" w:eastAsia="en-US"/>
              </w:rPr>
              <w:t>London</w:t>
            </w:r>
          </w:smartTag>
        </w:smartTag>
      </w:smartTag>
      <w:r>
        <w:rPr>
          <w:lang w:val="en-US" w:eastAsia="en-US"/>
        </w:rPr>
        <w:t xml:space="preserve"> 1933.</w:t>
      </w:r>
    </w:p>
    <w:p w:rsidR="009F3BC5" w:rsidRPr="00362C5E" w:rsidRDefault="009F3BC5" w:rsidP="009F3BC5">
      <w:pPr>
        <w:jc w:val="both"/>
        <w:rPr>
          <w:lang w:eastAsia="en-US"/>
        </w:rPr>
      </w:pPr>
      <w:r>
        <w:rPr>
          <w:lang w:eastAsia="en-US"/>
        </w:rPr>
        <w:t>Johanna Breevoort,</w:t>
      </w:r>
      <w:r>
        <w:rPr>
          <w:lang w:eastAsia="en-US"/>
        </w:rPr>
        <w:tab/>
        <w:t>Stem</w:t>
      </w:r>
      <w:r w:rsidRPr="00362C5E">
        <w:rPr>
          <w:lang w:eastAsia="en-US"/>
        </w:rPr>
        <w:t>men voor Waarh. en Vrede.</w:t>
      </w:r>
    </w:p>
    <w:p w:rsidR="009F3BC5" w:rsidRPr="00362C5E" w:rsidRDefault="009F3BC5" w:rsidP="009F3BC5">
      <w:pPr>
        <w:jc w:val="both"/>
        <w:rPr>
          <w:lang w:eastAsia="en-US"/>
        </w:rPr>
      </w:pPr>
      <w:r w:rsidRPr="00362C5E">
        <w:rPr>
          <w:lang w:eastAsia="en-US"/>
        </w:rPr>
        <w:t>A. W. Bronsveld,  zie</w:t>
      </w:r>
      <w:r>
        <w:rPr>
          <w:lang w:eastAsia="en-US"/>
        </w:rPr>
        <w:t>:</w:t>
      </w:r>
      <w:r w:rsidRPr="00362C5E">
        <w:rPr>
          <w:lang w:eastAsia="en-US"/>
        </w:rPr>
        <w:t xml:space="preserve"> Stemmen voor W. en Vr.</w:t>
      </w:r>
    </w:p>
    <w:p w:rsidR="009F3BC5" w:rsidRPr="00B31E1F" w:rsidRDefault="00970E6F" w:rsidP="009F3BC5">
      <w:pPr>
        <w:jc w:val="both"/>
        <w:rPr>
          <w:lang w:eastAsia="en-US"/>
        </w:rPr>
      </w:pPr>
      <w:r>
        <w:rPr>
          <w:lang w:eastAsia="en-US"/>
        </w:rPr>
        <w:t>H. Brugmans en G. W. K</w:t>
      </w:r>
      <w:r w:rsidR="009F3BC5" w:rsidRPr="00B31E1F">
        <w:rPr>
          <w:lang w:eastAsia="en-US"/>
        </w:rPr>
        <w:t>ernk</w:t>
      </w:r>
      <w:r w:rsidR="009F3BC5">
        <w:rPr>
          <w:lang w:eastAsia="en-US"/>
        </w:rPr>
        <w:t>amp</w:t>
      </w:r>
      <w:r w:rsidR="009F3BC5" w:rsidRPr="00B31E1F">
        <w:rPr>
          <w:lang w:eastAsia="en-US"/>
        </w:rPr>
        <w:t>, Algen!, Geschied., Leiden z. j.</w:t>
      </w:r>
    </w:p>
    <w:p w:rsidR="009F3BC5" w:rsidRDefault="009F3BC5" w:rsidP="009F3BC5">
      <w:pPr>
        <w:jc w:val="both"/>
        <w:rPr>
          <w:lang w:val="en-GB" w:eastAsia="en-US"/>
        </w:rPr>
      </w:pPr>
      <w:r w:rsidRPr="00B31E1F">
        <w:rPr>
          <w:lang w:val="en-GB" w:eastAsia="en-US"/>
        </w:rPr>
        <w:t>Ned. Arch. K. G., 's Grav. jg 1943:</w:t>
      </w:r>
    </w:p>
    <w:p w:rsidR="009F3BC5" w:rsidRPr="00362C5E" w:rsidRDefault="00970E6F" w:rsidP="009F3BC5">
      <w:pPr>
        <w:jc w:val="both"/>
        <w:rPr>
          <w:lang w:eastAsia="en-US"/>
        </w:rPr>
      </w:pPr>
      <w:r>
        <w:rPr>
          <w:lang w:eastAsia="en-US"/>
        </w:rPr>
        <w:t xml:space="preserve">J. </w:t>
      </w:r>
      <w:r w:rsidR="009F3BC5" w:rsidRPr="00970E6F">
        <w:rPr>
          <w:lang w:eastAsia="en-US"/>
        </w:rPr>
        <w:t xml:space="preserve">C o s t Budde, Joh. </w:t>
      </w:r>
      <w:r w:rsidR="009F3BC5" w:rsidRPr="00362C5E">
        <w:rPr>
          <w:lang w:eastAsia="en-US"/>
        </w:rPr>
        <w:t>Leusden, aldaar blz. 163-186.</w:t>
      </w:r>
    </w:p>
    <w:p w:rsidR="009F3BC5" w:rsidRPr="00362C5E" w:rsidRDefault="009F3BC5" w:rsidP="009F3BC5">
      <w:pPr>
        <w:jc w:val="both"/>
        <w:rPr>
          <w:lang w:eastAsia="en-US"/>
        </w:rPr>
      </w:pPr>
      <w:r w:rsidRPr="00362C5E">
        <w:rPr>
          <w:lang w:eastAsia="en-US"/>
        </w:rPr>
        <w:t>J.</w:t>
      </w:r>
      <w:r>
        <w:rPr>
          <w:lang w:eastAsia="en-US"/>
        </w:rPr>
        <w:t xml:space="preserve"> </w:t>
      </w:r>
      <w:r w:rsidRPr="00362C5E">
        <w:rPr>
          <w:lang w:eastAsia="en-US"/>
        </w:rPr>
        <w:t>C o s t Budde, zie Ned. Arch.</w:t>
      </w:r>
      <w:r>
        <w:rPr>
          <w:lang w:eastAsia="en-US"/>
        </w:rPr>
        <w:t xml:space="preserve"> </w:t>
      </w:r>
      <w:r w:rsidRPr="00362C5E">
        <w:rPr>
          <w:lang w:eastAsia="en-US"/>
        </w:rPr>
        <w:t>K. G., jg 1943.</w:t>
      </w:r>
    </w:p>
    <w:p w:rsidR="009F3BC5" w:rsidRPr="00362C5E" w:rsidRDefault="009F3BC5" w:rsidP="009F3BC5">
      <w:pPr>
        <w:jc w:val="both"/>
        <w:rPr>
          <w:lang w:eastAsia="en-US"/>
        </w:rPr>
      </w:pPr>
      <w:r w:rsidRPr="00362C5E">
        <w:rPr>
          <w:lang w:eastAsia="en-US"/>
        </w:rPr>
        <w:t>J. A. Cramer, De Theol. Faculteit te Utr. in de 8e en het begin der 19e eeuw, Utr. 1936.</w:t>
      </w:r>
    </w:p>
    <w:p w:rsidR="009F3BC5" w:rsidRPr="00362C5E" w:rsidRDefault="009F3BC5" w:rsidP="009F3BC5">
      <w:pPr>
        <w:jc w:val="both"/>
        <w:rPr>
          <w:lang w:eastAsia="en-US"/>
        </w:rPr>
      </w:pPr>
      <w:r w:rsidRPr="00362C5E">
        <w:rPr>
          <w:lang w:eastAsia="en-US"/>
        </w:rPr>
        <w:t>J. W</w:t>
      </w:r>
      <w:r>
        <w:rPr>
          <w:lang w:eastAsia="en-US"/>
        </w:rPr>
        <w:t>. D</w:t>
      </w:r>
      <w:r w:rsidRPr="00362C5E">
        <w:rPr>
          <w:lang w:eastAsia="en-US"/>
        </w:rPr>
        <w:t xml:space="preserve"> i p p e 1, zie</w:t>
      </w:r>
      <w:r>
        <w:rPr>
          <w:lang w:eastAsia="en-US"/>
        </w:rPr>
        <w:t>:</w:t>
      </w:r>
      <w:r w:rsidRPr="00362C5E">
        <w:rPr>
          <w:lang w:eastAsia="en-US"/>
        </w:rPr>
        <w:t xml:space="preserve"> Kerkewerk.</w:t>
      </w:r>
    </w:p>
    <w:p w:rsidR="009F3BC5" w:rsidRPr="00362C5E" w:rsidRDefault="009F3BC5" w:rsidP="009F3BC5">
      <w:pPr>
        <w:jc w:val="both"/>
        <w:rPr>
          <w:lang w:eastAsia="en-US"/>
        </w:rPr>
      </w:pPr>
      <w:r w:rsidRPr="00362C5E">
        <w:rPr>
          <w:lang w:eastAsia="en-US"/>
        </w:rPr>
        <w:t>J. ab Utrecht Dresselhuis,</w:t>
      </w:r>
    </w:p>
    <w:p w:rsidR="009F3BC5" w:rsidRPr="00362C5E" w:rsidRDefault="009F3BC5" w:rsidP="009F3BC5">
      <w:pPr>
        <w:jc w:val="both"/>
        <w:rPr>
          <w:lang w:eastAsia="en-US"/>
        </w:rPr>
      </w:pPr>
      <w:r w:rsidRPr="00362C5E">
        <w:rPr>
          <w:lang w:eastAsia="en-US"/>
        </w:rPr>
        <w:t>Wandelingen door Z. en N. Beveland,</w:t>
      </w:r>
      <w:r>
        <w:rPr>
          <w:lang w:eastAsia="en-US"/>
        </w:rPr>
        <w:t xml:space="preserve"> </w:t>
      </w:r>
      <w:r w:rsidRPr="00362C5E">
        <w:rPr>
          <w:lang w:eastAsia="en-US"/>
        </w:rPr>
        <w:t>Goes 1832; 1924'.</w:t>
      </w:r>
    </w:p>
    <w:p w:rsidR="009F3BC5" w:rsidRPr="00362C5E" w:rsidRDefault="009F3BC5" w:rsidP="009F3BC5">
      <w:pPr>
        <w:jc w:val="both"/>
        <w:rPr>
          <w:lang w:eastAsia="en-US"/>
        </w:rPr>
      </w:pPr>
      <w:r w:rsidRPr="00362C5E">
        <w:rPr>
          <w:lang w:eastAsia="en-US"/>
        </w:rPr>
        <w:t xml:space="preserve">I d e m, De </w:t>
      </w:r>
      <w:r>
        <w:rPr>
          <w:lang w:eastAsia="en-US"/>
        </w:rPr>
        <w:t>Waals</w:t>
      </w:r>
      <w:r w:rsidRPr="00362C5E">
        <w:rPr>
          <w:lang w:eastAsia="en-US"/>
        </w:rPr>
        <w:t>e Gem. in Zeeland, Bergen op Zoom 1848.</w:t>
      </w:r>
    </w:p>
    <w:p w:rsidR="009F3BC5" w:rsidRPr="00362C5E" w:rsidRDefault="009F3BC5" w:rsidP="009F3BC5">
      <w:pPr>
        <w:jc w:val="both"/>
        <w:rPr>
          <w:lang w:eastAsia="en-US"/>
        </w:rPr>
      </w:pPr>
      <w:r w:rsidRPr="00362C5E">
        <w:rPr>
          <w:lang w:eastAsia="en-US"/>
        </w:rPr>
        <w:t>A. C</w:t>
      </w:r>
      <w:r>
        <w:rPr>
          <w:lang w:eastAsia="en-US"/>
        </w:rPr>
        <w:t>. D</w:t>
      </w:r>
      <w:r w:rsidRPr="00362C5E">
        <w:rPr>
          <w:lang w:eastAsia="en-US"/>
        </w:rPr>
        <w:t xml:space="preserve"> uker, Gisb. </w:t>
      </w:r>
      <w:r>
        <w:rPr>
          <w:lang w:eastAsia="en-US"/>
        </w:rPr>
        <w:t>Voeti</w:t>
      </w:r>
      <w:r w:rsidRPr="00362C5E">
        <w:rPr>
          <w:lang w:eastAsia="en-US"/>
        </w:rPr>
        <w:t>us, Leiden 1897-1914.</w:t>
      </w:r>
    </w:p>
    <w:p w:rsidR="009F3BC5" w:rsidRPr="00B7177C" w:rsidRDefault="009F3BC5" w:rsidP="009F3BC5">
      <w:pPr>
        <w:jc w:val="both"/>
        <w:rPr>
          <w:lang w:val="de-DE" w:eastAsia="en-US"/>
        </w:rPr>
      </w:pPr>
      <w:r w:rsidRPr="00362C5E">
        <w:rPr>
          <w:lang w:eastAsia="en-US"/>
        </w:rPr>
        <w:t>j</w:t>
      </w:r>
      <w:r>
        <w:rPr>
          <w:lang w:eastAsia="en-US"/>
        </w:rPr>
        <w:t>. D</w:t>
      </w:r>
      <w:r w:rsidRPr="00362C5E">
        <w:rPr>
          <w:lang w:eastAsia="en-US"/>
        </w:rPr>
        <w:t>yserinck, Brieven van B. Wolff en A</w:t>
      </w:r>
      <w:r>
        <w:rPr>
          <w:lang w:eastAsia="en-US"/>
        </w:rPr>
        <w:t>. D</w:t>
      </w:r>
      <w:r w:rsidRPr="00362C5E">
        <w:rPr>
          <w:lang w:eastAsia="en-US"/>
        </w:rPr>
        <w:t xml:space="preserve">eken, 's-Grav. </w:t>
      </w:r>
      <w:r w:rsidRPr="00B7177C">
        <w:rPr>
          <w:lang w:val="de-DE" w:eastAsia="en-US"/>
        </w:rPr>
        <w:t>1904.</w:t>
      </w:r>
    </w:p>
    <w:p w:rsidR="009F3BC5" w:rsidRPr="00B7177C" w:rsidRDefault="009F3BC5" w:rsidP="009F3BC5">
      <w:pPr>
        <w:jc w:val="both"/>
        <w:rPr>
          <w:lang w:val="de-DE" w:eastAsia="en-US"/>
        </w:rPr>
      </w:pPr>
      <w:r w:rsidRPr="00B7177C">
        <w:rPr>
          <w:lang w:val="de-DE" w:eastAsia="en-US"/>
        </w:rPr>
        <w:t>A. E e k h o f, In necessar. unitas etc., Leiden 1931.</w:t>
      </w:r>
    </w:p>
    <w:p w:rsidR="009F3BC5" w:rsidRPr="00362C5E" w:rsidRDefault="009F3BC5" w:rsidP="009F3BC5">
      <w:pPr>
        <w:jc w:val="both"/>
        <w:rPr>
          <w:lang w:eastAsia="en-US"/>
        </w:rPr>
      </w:pPr>
      <w:r w:rsidRPr="00362C5E">
        <w:rPr>
          <w:lang w:eastAsia="en-US"/>
        </w:rPr>
        <w:t>W. J. M. Engelberts, Willem Teellinck, Amst. 1898.</w:t>
      </w:r>
    </w:p>
    <w:p w:rsidR="009F3BC5" w:rsidRPr="00362C5E" w:rsidRDefault="009F3BC5" w:rsidP="009F3BC5">
      <w:pPr>
        <w:jc w:val="both"/>
        <w:rPr>
          <w:lang w:eastAsia="en-US"/>
        </w:rPr>
      </w:pPr>
      <w:r w:rsidRPr="00362C5E">
        <w:rPr>
          <w:lang w:eastAsia="en-US"/>
        </w:rPr>
        <w:t>G. A. Fokker, zie</w:t>
      </w:r>
      <w:r>
        <w:rPr>
          <w:lang w:eastAsia="en-US"/>
        </w:rPr>
        <w:t>:</w:t>
      </w:r>
      <w:r w:rsidRPr="00362C5E">
        <w:rPr>
          <w:lang w:eastAsia="en-US"/>
        </w:rPr>
        <w:t xml:space="preserve"> Archief </w:t>
      </w:r>
      <w:r>
        <w:rPr>
          <w:lang w:eastAsia="en-US"/>
        </w:rPr>
        <w:t>Zeeuws</w:t>
      </w:r>
      <w:r w:rsidRPr="00362C5E">
        <w:rPr>
          <w:lang w:eastAsia="en-US"/>
        </w:rPr>
        <w:t xml:space="preserve"> Genootschap.</w:t>
      </w:r>
    </w:p>
    <w:p w:rsidR="009F3BC5" w:rsidRPr="00362C5E" w:rsidRDefault="009F3BC5" w:rsidP="009F3BC5">
      <w:pPr>
        <w:jc w:val="both"/>
        <w:rPr>
          <w:lang w:eastAsia="en-US"/>
        </w:rPr>
      </w:pPr>
      <w:r w:rsidRPr="00362C5E">
        <w:rPr>
          <w:lang w:eastAsia="en-US"/>
        </w:rPr>
        <w:t xml:space="preserve">De Gids, Amst. jg 1885, W. C. v a n Mane n, P. van </w:t>
      </w:r>
      <w:r>
        <w:rPr>
          <w:lang w:eastAsia="en-US"/>
        </w:rPr>
        <w:t>Hattem</w:t>
      </w:r>
      <w:r w:rsidRPr="00362C5E">
        <w:rPr>
          <w:lang w:eastAsia="en-US"/>
        </w:rPr>
        <w:t>.</w:t>
      </w:r>
    </w:p>
    <w:p w:rsidR="009F3BC5" w:rsidRPr="00362C5E" w:rsidRDefault="009F3BC5" w:rsidP="009F3BC5">
      <w:pPr>
        <w:jc w:val="both"/>
        <w:rPr>
          <w:lang w:eastAsia="en-US"/>
        </w:rPr>
      </w:pPr>
      <w:r>
        <w:rPr>
          <w:lang w:val="en-US" w:eastAsia="en-US"/>
        </w:rPr>
        <w:t xml:space="preserve">B. Glas i u s, Godgel. </w:t>
      </w:r>
      <w:r w:rsidRPr="00362C5E">
        <w:rPr>
          <w:lang w:eastAsia="en-US"/>
        </w:rPr>
        <w:t>Neder!., 's-Hert. 1851-1856.</w:t>
      </w:r>
    </w:p>
    <w:p w:rsidR="009F3BC5" w:rsidRPr="00362C5E" w:rsidRDefault="009F3BC5" w:rsidP="009F3BC5">
      <w:pPr>
        <w:jc w:val="both"/>
        <w:rPr>
          <w:lang w:eastAsia="en-US"/>
        </w:rPr>
      </w:pPr>
      <w:r w:rsidRPr="00362C5E">
        <w:rPr>
          <w:lang w:eastAsia="en-US"/>
        </w:rPr>
        <w:t xml:space="preserve">Godgel. Bijdragen, Amst. </w:t>
      </w:r>
      <w:smartTag w:uri="urn:schemas-microsoft-com:office:smarttags" w:element="metricconverter">
        <w:smartTagPr>
          <w:attr w:name="ProductID" w:val="1, In"/>
        </w:smartTagPr>
        <w:r w:rsidRPr="00362C5E">
          <w:rPr>
            <w:lang w:eastAsia="en-US"/>
          </w:rPr>
          <w:t>1834, dl</w:t>
        </w:r>
      </w:smartTag>
      <w:r w:rsidRPr="00362C5E">
        <w:rPr>
          <w:lang w:eastAsia="en-US"/>
        </w:rPr>
        <w:t xml:space="preserve"> VIII, Kort betigt omtrent de Wa</w:t>
      </w:r>
      <w:r>
        <w:rPr>
          <w:lang w:eastAsia="en-US"/>
        </w:rPr>
        <w:t>lc</w:t>
      </w:r>
      <w:r w:rsidRPr="00362C5E">
        <w:rPr>
          <w:lang w:eastAsia="en-US"/>
        </w:rPr>
        <w:t>hersche Artikelen.</w:t>
      </w:r>
    </w:p>
    <w:p w:rsidR="009F3BC5" w:rsidRPr="00362C5E" w:rsidRDefault="009F3BC5" w:rsidP="009F3BC5">
      <w:pPr>
        <w:jc w:val="both"/>
        <w:rPr>
          <w:lang w:eastAsia="en-US"/>
        </w:rPr>
      </w:pPr>
      <w:r w:rsidRPr="00B7177C">
        <w:rPr>
          <w:lang w:val="de-DE" w:eastAsia="en-US"/>
        </w:rPr>
        <w:t xml:space="preserve">W. G o e t e r s, Die Vorbereitung des Pietismus in der Reform. Kirche der </w:t>
      </w:r>
      <w:r>
        <w:rPr>
          <w:lang w:val="de-DE" w:eastAsia="en-US"/>
        </w:rPr>
        <w:t>N</w:t>
      </w:r>
      <w:r w:rsidRPr="00B7177C">
        <w:rPr>
          <w:lang w:val="de-DE" w:eastAsia="en-US"/>
        </w:rPr>
        <w:t xml:space="preserve">iederlande bis zur labad. </w:t>
      </w:r>
      <w:r w:rsidRPr="00362C5E">
        <w:rPr>
          <w:lang w:eastAsia="en-US"/>
        </w:rPr>
        <w:t>Krisis 1670, Leipzig 1911.</w:t>
      </w:r>
    </w:p>
    <w:p w:rsidR="009F3BC5" w:rsidRPr="00362C5E" w:rsidRDefault="009F3BC5" w:rsidP="009F3BC5">
      <w:pPr>
        <w:jc w:val="both"/>
        <w:rPr>
          <w:lang w:eastAsia="en-US"/>
        </w:rPr>
      </w:pPr>
      <w:r w:rsidRPr="00362C5E">
        <w:rPr>
          <w:lang w:eastAsia="en-US"/>
        </w:rPr>
        <w:t>J. H. Gunning J.Hzn, H. J. Budding, Goes 1885. Rhenen 1909'.</w:t>
      </w:r>
    </w:p>
    <w:p w:rsidR="009F3BC5" w:rsidRPr="00362C5E" w:rsidRDefault="009F3BC5" w:rsidP="009F3BC5">
      <w:pPr>
        <w:jc w:val="both"/>
        <w:rPr>
          <w:lang w:eastAsia="en-US"/>
        </w:rPr>
      </w:pPr>
      <w:r w:rsidRPr="00362C5E">
        <w:rPr>
          <w:lang w:eastAsia="en-US"/>
        </w:rPr>
        <w:t>245</w:t>
      </w:r>
    </w:p>
    <w:p w:rsidR="009F3BC5" w:rsidRPr="00362C5E" w:rsidRDefault="009F3BC5" w:rsidP="009F3BC5">
      <w:pPr>
        <w:jc w:val="both"/>
        <w:rPr>
          <w:lang w:eastAsia="en-US"/>
        </w:rPr>
      </w:pPr>
    </w:p>
    <w:p w:rsidR="009F3BC5" w:rsidRPr="00362C5E" w:rsidRDefault="009F3BC5" w:rsidP="009F3BC5">
      <w:pPr>
        <w:jc w:val="both"/>
        <w:rPr>
          <w:lang w:eastAsia="en-US"/>
        </w:rPr>
      </w:pPr>
      <w:r w:rsidRPr="00362C5E">
        <w:rPr>
          <w:lang w:eastAsia="en-US"/>
        </w:rPr>
        <w:t>Hervormd Nederland, Amst. jg 1941 (25 Sept.), J. P. van Steenbergen, Godsdiensten en Kerken op Zuid Beveland.</w:t>
      </w:r>
    </w:p>
    <w:p w:rsidR="009F3BC5" w:rsidRPr="00362C5E" w:rsidRDefault="009F3BC5" w:rsidP="009F3BC5">
      <w:pPr>
        <w:jc w:val="both"/>
        <w:rPr>
          <w:lang w:eastAsia="en-US"/>
        </w:rPr>
      </w:pPr>
      <w:r w:rsidRPr="00362C5E">
        <w:rPr>
          <w:lang w:eastAsia="en-US"/>
        </w:rPr>
        <w:t>Hol</w:t>
      </w:r>
      <w:r>
        <w:rPr>
          <w:lang w:eastAsia="en-US"/>
        </w:rPr>
        <w:t>lands</w:t>
      </w:r>
      <w:r w:rsidRPr="00362C5E">
        <w:rPr>
          <w:lang w:eastAsia="en-US"/>
        </w:rPr>
        <w:t>e Geloofshelden, Nieuw-Beyer</w:t>
      </w:r>
      <w:r w:rsidRPr="00362C5E">
        <w:rPr>
          <w:lang w:eastAsia="en-US"/>
        </w:rPr>
        <w:softHyphen/>
        <w:t>land 1935 (drukt De Vriese af).</w:t>
      </w:r>
    </w:p>
    <w:p w:rsidR="009F3BC5" w:rsidRPr="00362C5E" w:rsidRDefault="009F3BC5" w:rsidP="009F3BC5">
      <w:pPr>
        <w:jc w:val="both"/>
        <w:rPr>
          <w:lang w:eastAsia="en-US"/>
        </w:rPr>
      </w:pPr>
      <w:r w:rsidRPr="00362C5E">
        <w:rPr>
          <w:lang w:eastAsia="en-US"/>
        </w:rPr>
        <w:t>G. Keizer, De Afscheiding van 1834, Kampen 1934.</w:t>
      </w:r>
    </w:p>
    <w:p w:rsidR="009F3BC5" w:rsidRPr="00362C5E" w:rsidRDefault="009F3BC5" w:rsidP="009F3BC5">
      <w:pPr>
        <w:jc w:val="both"/>
        <w:rPr>
          <w:lang w:eastAsia="en-US"/>
        </w:rPr>
      </w:pPr>
      <w:r w:rsidRPr="00362C5E">
        <w:rPr>
          <w:lang w:eastAsia="en-US"/>
        </w:rPr>
        <w:t>Kerkewerk, Nijk. 1937, J. W</w:t>
      </w:r>
      <w:r>
        <w:rPr>
          <w:lang w:eastAsia="en-US"/>
        </w:rPr>
        <w:t>. D</w:t>
      </w:r>
      <w:r w:rsidRPr="00362C5E">
        <w:rPr>
          <w:lang w:eastAsia="en-US"/>
        </w:rPr>
        <w:t xml:space="preserve"> i p p e </w:t>
      </w:r>
      <w:smartTag w:uri="urn:schemas-microsoft-com:office:smarttags" w:element="metricconverter">
        <w:smartTagPr>
          <w:attr w:name="ProductID" w:val="1, In"/>
        </w:smartTagPr>
        <w:r w:rsidRPr="00362C5E">
          <w:rPr>
            <w:lang w:eastAsia="en-US"/>
          </w:rPr>
          <w:t>1, In</w:t>
        </w:r>
      </w:smartTag>
      <w:r w:rsidRPr="00362C5E">
        <w:rPr>
          <w:lang w:eastAsia="en-US"/>
        </w:rPr>
        <w:t xml:space="preserve"> Zeeland en Middelburg.</w:t>
      </w:r>
    </w:p>
    <w:p w:rsidR="009F3BC5" w:rsidRPr="00362C5E" w:rsidRDefault="009F3BC5" w:rsidP="009F3BC5">
      <w:pPr>
        <w:jc w:val="both"/>
        <w:rPr>
          <w:lang w:eastAsia="en-US"/>
        </w:rPr>
      </w:pPr>
      <w:r w:rsidRPr="00362C5E">
        <w:rPr>
          <w:lang w:eastAsia="en-US"/>
        </w:rPr>
        <w:t xml:space="preserve">G. W. Kernkamp, De </w:t>
      </w:r>
      <w:r>
        <w:rPr>
          <w:lang w:eastAsia="en-US"/>
        </w:rPr>
        <w:t>Utrechts</w:t>
      </w:r>
      <w:r w:rsidRPr="00362C5E">
        <w:rPr>
          <w:lang w:eastAsia="en-US"/>
        </w:rPr>
        <w:t>e Academie 1636-1936, Utr. 1936. N. C. Ki s t, zie</w:t>
      </w:r>
      <w:r>
        <w:rPr>
          <w:lang w:eastAsia="en-US"/>
        </w:rPr>
        <w:t>:</w:t>
      </w:r>
      <w:r w:rsidRPr="00362C5E">
        <w:rPr>
          <w:lang w:eastAsia="en-US"/>
        </w:rPr>
        <w:t xml:space="preserve"> Archief voor Kerkel. Geschied., jg 1837</w:t>
      </w:r>
      <w:r>
        <w:rPr>
          <w:lang w:eastAsia="en-US"/>
        </w:rPr>
        <w:t xml:space="preserve">; </w:t>
      </w:r>
      <w:r w:rsidRPr="00362C5E">
        <w:rPr>
          <w:lang w:eastAsia="en-US"/>
        </w:rPr>
        <w:t>1842.</w:t>
      </w:r>
    </w:p>
    <w:p w:rsidR="009F3BC5" w:rsidRPr="00362C5E" w:rsidRDefault="009F3BC5" w:rsidP="009F3BC5">
      <w:pPr>
        <w:jc w:val="both"/>
        <w:rPr>
          <w:lang w:eastAsia="en-US"/>
        </w:rPr>
      </w:pPr>
      <w:r w:rsidRPr="00362C5E">
        <w:rPr>
          <w:lang w:eastAsia="en-US"/>
        </w:rPr>
        <w:t>L. Knappert, Het zede</w:t>
      </w:r>
      <w:r w:rsidR="00970E6F">
        <w:rPr>
          <w:lang w:eastAsia="en-US"/>
        </w:rPr>
        <w:t xml:space="preserve">lijk leven onzer vaderen in de </w:t>
      </w:r>
      <w:r w:rsidRPr="00362C5E">
        <w:rPr>
          <w:lang w:eastAsia="en-US"/>
        </w:rPr>
        <w:t>18e eeuw, Haarl. 1910.</w:t>
      </w:r>
    </w:p>
    <w:p w:rsidR="009F3BC5" w:rsidRPr="00362C5E" w:rsidRDefault="009F3BC5" w:rsidP="009F3BC5">
      <w:pPr>
        <w:jc w:val="both"/>
        <w:rPr>
          <w:lang w:eastAsia="en-US"/>
        </w:rPr>
      </w:pPr>
      <w:r w:rsidRPr="00362C5E">
        <w:rPr>
          <w:lang w:eastAsia="en-US"/>
        </w:rPr>
        <w:t>I d e m, Geschied</w:t>
      </w:r>
      <w:r>
        <w:rPr>
          <w:lang w:eastAsia="en-US"/>
        </w:rPr>
        <w:t>. D</w:t>
      </w:r>
      <w:r w:rsidRPr="00362C5E">
        <w:rPr>
          <w:lang w:eastAsia="en-US"/>
        </w:rPr>
        <w:t>er Herv. Kerk, Amst. 1912.</w:t>
      </w:r>
    </w:p>
    <w:p w:rsidR="009F3BC5" w:rsidRPr="00362C5E" w:rsidRDefault="009F3BC5" w:rsidP="009F3BC5">
      <w:pPr>
        <w:jc w:val="both"/>
        <w:rPr>
          <w:lang w:eastAsia="en-US"/>
        </w:rPr>
      </w:pPr>
      <w:r w:rsidRPr="00362C5E">
        <w:rPr>
          <w:lang w:eastAsia="en-US"/>
        </w:rPr>
        <w:t>W. P. C. K n u t t e 1, Balthasar Bekker, de bestrijder van het bijgeloof, 's-Grav. 1906.</w:t>
      </w:r>
    </w:p>
    <w:p w:rsidR="009F3BC5" w:rsidRPr="00362C5E" w:rsidRDefault="009F3BC5" w:rsidP="009F3BC5">
      <w:pPr>
        <w:jc w:val="both"/>
        <w:rPr>
          <w:lang w:eastAsia="en-US"/>
        </w:rPr>
      </w:pPr>
      <w:r w:rsidRPr="00362C5E">
        <w:rPr>
          <w:lang w:eastAsia="en-US"/>
        </w:rPr>
        <w:t>J. C. K r o m s i g t, Wilhelmus Schor</w:t>
      </w:r>
      <w:r w:rsidRPr="00362C5E">
        <w:rPr>
          <w:lang w:eastAsia="en-US"/>
        </w:rPr>
        <w:softHyphen/>
        <w:t>tinghuis, Gron. 1904.</w:t>
      </w:r>
    </w:p>
    <w:p w:rsidR="009F3BC5" w:rsidRPr="00362C5E" w:rsidRDefault="009F3BC5" w:rsidP="009F3BC5">
      <w:pPr>
        <w:jc w:val="both"/>
        <w:rPr>
          <w:lang w:eastAsia="en-US"/>
        </w:rPr>
      </w:pPr>
      <w:r w:rsidRPr="00362C5E">
        <w:rPr>
          <w:lang w:eastAsia="en-US"/>
        </w:rPr>
        <w:t>H. H. Kuyper, De Post-Acta of Nahandelingen van de Nationale Synode van Dordrecht, Amst. [1899].</w:t>
      </w:r>
    </w:p>
    <w:p w:rsidR="009F3BC5" w:rsidRPr="00362C5E" w:rsidRDefault="009F3BC5" w:rsidP="009F3BC5">
      <w:pPr>
        <w:jc w:val="both"/>
        <w:rPr>
          <w:lang w:eastAsia="en-US"/>
        </w:rPr>
      </w:pPr>
      <w:r w:rsidRPr="00362C5E">
        <w:rPr>
          <w:lang w:eastAsia="en-US"/>
        </w:rPr>
        <w:t>E. H. van Leeuwen, zie: Stemmen voor W. en Vr.</w:t>
      </w:r>
    </w:p>
    <w:p w:rsidR="009F3BC5" w:rsidRPr="00362C5E" w:rsidRDefault="009F3BC5" w:rsidP="009F3BC5">
      <w:pPr>
        <w:jc w:val="both"/>
        <w:rPr>
          <w:lang w:eastAsia="en-US"/>
        </w:rPr>
      </w:pPr>
      <w:r w:rsidRPr="00362C5E">
        <w:rPr>
          <w:lang w:eastAsia="en-US"/>
        </w:rPr>
        <w:t>J. van Leeuwen, zie: Archief Kerkel. Geschied.</w:t>
      </w:r>
    </w:p>
    <w:p w:rsidR="009F3BC5" w:rsidRPr="00362C5E" w:rsidRDefault="009F3BC5" w:rsidP="009F3BC5">
      <w:pPr>
        <w:jc w:val="both"/>
        <w:rPr>
          <w:lang w:eastAsia="en-US"/>
        </w:rPr>
      </w:pPr>
      <w:r w:rsidRPr="00362C5E">
        <w:rPr>
          <w:lang w:eastAsia="en-US"/>
        </w:rPr>
        <w:t>J. Lindeboom, Stiefkinderen van het Christendom, 's-Grav. 1929.</w:t>
      </w:r>
    </w:p>
    <w:p w:rsidR="009F3BC5" w:rsidRPr="00362C5E" w:rsidRDefault="009F3BC5" w:rsidP="009F3BC5">
      <w:pPr>
        <w:jc w:val="both"/>
        <w:rPr>
          <w:lang w:eastAsia="en-US"/>
        </w:rPr>
      </w:pPr>
      <w:r w:rsidRPr="00362C5E">
        <w:rPr>
          <w:lang w:eastAsia="en-US"/>
        </w:rPr>
        <w:t>F. J. L o s, Wilhelmus à Brakel, Leiden 1892.</w:t>
      </w:r>
    </w:p>
    <w:p w:rsidR="009F3BC5" w:rsidRPr="00362C5E" w:rsidRDefault="009F3BC5" w:rsidP="009F3BC5">
      <w:pPr>
        <w:jc w:val="both"/>
        <w:rPr>
          <w:lang w:eastAsia="en-US"/>
        </w:rPr>
      </w:pPr>
      <w:r w:rsidRPr="00362C5E">
        <w:rPr>
          <w:lang w:eastAsia="en-US"/>
        </w:rPr>
        <w:t>Maandblad . . .</w:t>
      </w:r>
      <w:r>
        <w:rPr>
          <w:lang w:eastAsia="en-US"/>
        </w:rPr>
        <w:t>. D</w:t>
      </w:r>
      <w:r w:rsidRPr="00362C5E">
        <w:rPr>
          <w:lang w:eastAsia="en-US"/>
        </w:rPr>
        <w:t xml:space="preserve">e Ned. Leeuw, jg 1906, kolom 76: C. S. Buys Ballot, </w:t>
      </w:r>
      <w:r w:rsidR="00970E6F">
        <w:rPr>
          <w:lang w:eastAsia="en-US"/>
        </w:rPr>
        <w:t>Onderz</w:t>
      </w:r>
      <w:r w:rsidRPr="00362C5E">
        <w:rPr>
          <w:lang w:eastAsia="en-US"/>
        </w:rPr>
        <w:t xml:space="preserve">. tot de geslachtslijsten van </w:t>
      </w:r>
      <w:r>
        <w:rPr>
          <w:lang w:eastAsia="en-US"/>
        </w:rPr>
        <w:t>eni</w:t>
      </w:r>
      <w:r w:rsidRPr="00362C5E">
        <w:rPr>
          <w:lang w:eastAsia="en-US"/>
        </w:rPr>
        <w:t>ge voormaals te Zierikzee gevestigde familiën.</w:t>
      </w:r>
    </w:p>
    <w:p w:rsidR="009F3BC5" w:rsidRPr="00362C5E" w:rsidRDefault="009F3BC5" w:rsidP="009F3BC5">
      <w:pPr>
        <w:jc w:val="both"/>
        <w:rPr>
          <w:lang w:eastAsia="en-US"/>
        </w:rPr>
      </w:pPr>
      <w:r w:rsidRPr="00362C5E">
        <w:rPr>
          <w:lang w:eastAsia="en-US"/>
        </w:rPr>
        <w:t>W. C. van Manen, zie: De Gids en Ned. Archief Kerkgeschied.</w:t>
      </w:r>
    </w:p>
    <w:p w:rsidR="009F3BC5" w:rsidRPr="00362C5E" w:rsidRDefault="009F3BC5" w:rsidP="009F3BC5">
      <w:pPr>
        <w:jc w:val="both"/>
        <w:rPr>
          <w:lang w:eastAsia="en-US"/>
        </w:rPr>
      </w:pPr>
      <w:r w:rsidRPr="00362C5E">
        <w:rPr>
          <w:lang w:eastAsia="en-US"/>
        </w:rPr>
        <w:t>P. J. Meertens, Letterkundig Leven in Zeeland, Amst. 1943.</w:t>
      </w:r>
    </w:p>
    <w:p w:rsidR="009F3BC5" w:rsidRPr="00B7177C" w:rsidRDefault="009F3BC5" w:rsidP="009F3BC5">
      <w:pPr>
        <w:jc w:val="both"/>
        <w:rPr>
          <w:lang w:val="de-DE" w:eastAsia="en-US"/>
        </w:rPr>
      </w:pPr>
      <w:r w:rsidRPr="00362C5E">
        <w:rPr>
          <w:lang w:eastAsia="en-US"/>
        </w:rPr>
        <w:t>I d e m, zie</w:t>
      </w:r>
      <w:r>
        <w:rPr>
          <w:lang w:eastAsia="en-US"/>
        </w:rPr>
        <w:t>:</w:t>
      </w:r>
      <w:r w:rsidRPr="00362C5E">
        <w:rPr>
          <w:lang w:eastAsia="en-US"/>
        </w:rPr>
        <w:t xml:space="preserve"> De Ned. </w:t>
      </w:r>
      <w:r w:rsidRPr="00B7177C">
        <w:rPr>
          <w:lang w:val="de-DE" w:eastAsia="en-US"/>
        </w:rPr>
        <w:t>Volkskarakters.</w:t>
      </w:r>
    </w:p>
    <w:p w:rsidR="009F3BC5" w:rsidRPr="00362C5E" w:rsidRDefault="009F3BC5" w:rsidP="009F3BC5">
      <w:pPr>
        <w:jc w:val="both"/>
        <w:rPr>
          <w:lang w:eastAsia="en-US"/>
        </w:rPr>
      </w:pPr>
      <w:r w:rsidRPr="00B7177C">
        <w:rPr>
          <w:lang w:val="de-DE" w:eastAsia="en-US"/>
        </w:rPr>
        <w:t xml:space="preserve">K. H. M i s k o t t e, Hoofdsom der Historie. </w:t>
      </w:r>
      <w:r w:rsidRPr="00362C5E">
        <w:rPr>
          <w:lang w:eastAsia="en-US"/>
        </w:rPr>
        <w:t>Voordrachten over de visioenen van</w:t>
      </w:r>
      <w:r>
        <w:rPr>
          <w:lang w:eastAsia="en-US"/>
        </w:rPr>
        <w:t xml:space="preserve"> de </w:t>
      </w:r>
      <w:r w:rsidRPr="00362C5E">
        <w:rPr>
          <w:lang w:eastAsia="en-US"/>
        </w:rPr>
        <w:t>apostel Johannes, Nijk. 1945.</w:t>
      </w:r>
    </w:p>
    <w:p w:rsidR="009F3BC5" w:rsidRPr="00362C5E" w:rsidRDefault="009F3BC5" w:rsidP="009F3BC5">
      <w:pPr>
        <w:jc w:val="both"/>
        <w:rPr>
          <w:lang w:eastAsia="en-US"/>
        </w:rPr>
      </w:pPr>
      <w:r w:rsidRPr="00362C5E">
        <w:rPr>
          <w:lang w:eastAsia="en-US"/>
        </w:rPr>
        <w:t xml:space="preserve">E. W. M o e s, </w:t>
      </w:r>
      <w:r w:rsidR="00970E6F" w:rsidRPr="00362C5E">
        <w:rPr>
          <w:lang w:eastAsia="en-US"/>
        </w:rPr>
        <w:t>Iconografi</w:t>
      </w:r>
      <w:r w:rsidR="00970E6F">
        <w:rPr>
          <w:lang w:eastAsia="en-US"/>
        </w:rPr>
        <w:t>e</w:t>
      </w:r>
      <w:r w:rsidRPr="00362C5E">
        <w:rPr>
          <w:lang w:eastAsia="en-US"/>
        </w:rPr>
        <w:t xml:space="preserve"> Batava, Amst. 1905.</w:t>
      </w:r>
    </w:p>
    <w:p w:rsidR="009F3BC5" w:rsidRPr="00362C5E" w:rsidRDefault="009F3BC5" w:rsidP="009F3BC5">
      <w:pPr>
        <w:jc w:val="both"/>
        <w:rPr>
          <w:lang w:eastAsia="en-US"/>
        </w:rPr>
      </w:pPr>
      <w:r w:rsidRPr="00362C5E">
        <w:rPr>
          <w:lang w:eastAsia="en-US"/>
        </w:rPr>
        <w:t>F. Nagtglas, De Algem. Kerkeraad N.H. Gem. Middelb., Middelb. 1860.</w:t>
      </w:r>
    </w:p>
    <w:p w:rsidR="009F3BC5" w:rsidRPr="00362C5E" w:rsidRDefault="009F3BC5" w:rsidP="009F3BC5">
      <w:pPr>
        <w:jc w:val="both"/>
        <w:rPr>
          <w:lang w:eastAsia="en-US"/>
        </w:rPr>
      </w:pPr>
      <w:r w:rsidRPr="00362C5E">
        <w:rPr>
          <w:lang w:eastAsia="en-US"/>
        </w:rPr>
        <w:t>I d e</w:t>
      </w:r>
      <w:r w:rsidR="00970E6F">
        <w:rPr>
          <w:lang w:eastAsia="en-US"/>
        </w:rPr>
        <w:t>m</w:t>
      </w:r>
      <w:r w:rsidRPr="00362C5E">
        <w:rPr>
          <w:lang w:eastAsia="en-US"/>
        </w:rPr>
        <w:t>, Levensberichten van Zeeuwen, Middelb. 1890</w:t>
      </w:r>
      <w:r>
        <w:rPr>
          <w:lang w:eastAsia="en-US"/>
        </w:rPr>
        <w:t xml:space="preserve">; </w:t>
      </w:r>
      <w:r w:rsidRPr="00362C5E">
        <w:rPr>
          <w:lang w:eastAsia="en-US"/>
        </w:rPr>
        <w:t>1893.</w:t>
      </w:r>
    </w:p>
    <w:p w:rsidR="009F3BC5" w:rsidRPr="00362C5E" w:rsidRDefault="009F3BC5" w:rsidP="009F3BC5">
      <w:pPr>
        <w:jc w:val="both"/>
        <w:rPr>
          <w:lang w:eastAsia="en-US"/>
        </w:rPr>
      </w:pPr>
      <w:r w:rsidRPr="00362C5E">
        <w:rPr>
          <w:lang w:eastAsia="en-US"/>
        </w:rPr>
        <w:t>G. Oorthuys, Kruispunten op</w:t>
      </w:r>
      <w:r>
        <w:rPr>
          <w:lang w:eastAsia="en-US"/>
        </w:rPr>
        <w:t xml:space="preserve"> de </w:t>
      </w:r>
      <w:r w:rsidRPr="00362C5E">
        <w:rPr>
          <w:lang w:eastAsia="en-US"/>
        </w:rPr>
        <w:t>weg der Kerk, Wagen. 1935.</w:t>
      </w:r>
    </w:p>
    <w:p w:rsidR="009F3BC5" w:rsidRPr="00362C5E" w:rsidRDefault="00970E6F" w:rsidP="009F3BC5">
      <w:pPr>
        <w:jc w:val="both"/>
        <w:rPr>
          <w:lang w:eastAsia="en-US"/>
        </w:rPr>
      </w:pPr>
      <w:r>
        <w:rPr>
          <w:lang w:eastAsia="en-US"/>
        </w:rPr>
        <w:t>W. A. S. Piccardt, Bi</w:t>
      </w:r>
      <w:r w:rsidR="009F3BC5" w:rsidRPr="00362C5E">
        <w:rPr>
          <w:lang w:eastAsia="en-US"/>
        </w:rPr>
        <w:t>jzonderh. uit de geschied</w:t>
      </w:r>
      <w:r w:rsidR="009F3BC5">
        <w:rPr>
          <w:lang w:eastAsia="en-US"/>
        </w:rPr>
        <w:t>. D</w:t>
      </w:r>
      <w:r w:rsidR="009F3BC5" w:rsidRPr="00362C5E">
        <w:rPr>
          <w:lang w:eastAsia="en-US"/>
        </w:rPr>
        <w:t>er stad Goes, Goes 1864.</w:t>
      </w:r>
    </w:p>
    <w:p w:rsidR="009F3BC5" w:rsidRPr="00362C5E" w:rsidRDefault="009F3BC5" w:rsidP="009F3BC5">
      <w:pPr>
        <w:jc w:val="both"/>
        <w:rPr>
          <w:lang w:eastAsia="en-US"/>
        </w:rPr>
      </w:pPr>
      <w:r w:rsidRPr="00362C5E">
        <w:rPr>
          <w:lang w:eastAsia="en-US"/>
        </w:rPr>
        <w:t>I d e m, zie</w:t>
      </w:r>
      <w:r>
        <w:rPr>
          <w:lang w:eastAsia="en-US"/>
        </w:rPr>
        <w:t>:</w:t>
      </w:r>
      <w:r w:rsidRPr="00362C5E">
        <w:rPr>
          <w:lang w:eastAsia="en-US"/>
        </w:rPr>
        <w:t xml:space="preserve"> Zeeland.</w:t>
      </w:r>
    </w:p>
    <w:p w:rsidR="009F3BC5" w:rsidRPr="00362C5E" w:rsidRDefault="009F3BC5" w:rsidP="009F3BC5">
      <w:pPr>
        <w:jc w:val="both"/>
        <w:rPr>
          <w:lang w:eastAsia="en-US"/>
        </w:rPr>
      </w:pPr>
      <w:r w:rsidRPr="00362C5E">
        <w:rPr>
          <w:lang w:eastAsia="en-US"/>
        </w:rPr>
        <w:t>246</w:t>
      </w:r>
    </w:p>
    <w:p w:rsidR="009F3BC5" w:rsidRDefault="009F3BC5" w:rsidP="009F3BC5">
      <w:pPr>
        <w:jc w:val="both"/>
        <w:rPr>
          <w:lang w:eastAsia="en-US"/>
        </w:rPr>
      </w:pPr>
    </w:p>
    <w:p w:rsidR="009F3BC5" w:rsidRPr="00362C5E" w:rsidRDefault="009F3BC5" w:rsidP="009F3BC5">
      <w:pPr>
        <w:jc w:val="both"/>
        <w:rPr>
          <w:lang w:eastAsia="en-US"/>
        </w:rPr>
      </w:pPr>
      <w:r w:rsidRPr="00362C5E">
        <w:rPr>
          <w:lang w:eastAsia="en-US"/>
        </w:rPr>
        <w:t>A. Pierson, Oudere T</w:t>
      </w:r>
      <w:r>
        <w:rPr>
          <w:lang w:eastAsia="en-US"/>
        </w:rPr>
        <w:t>ijd</w:t>
      </w:r>
      <w:r w:rsidRPr="00362C5E">
        <w:rPr>
          <w:lang w:eastAsia="en-US"/>
        </w:rPr>
        <w:t>geno</w:t>
      </w:r>
      <w:r>
        <w:rPr>
          <w:lang w:eastAsia="en-US"/>
        </w:rPr>
        <w:t>ten.</w:t>
      </w:r>
      <w:r w:rsidRPr="00362C5E">
        <w:rPr>
          <w:lang w:eastAsia="en-US"/>
        </w:rPr>
        <w:t xml:space="preserve"> Amst. 19223.</w:t>
      </w:r>
    </w:p>
    <w:p w:rsidR="009F3BC5" w:rsidRPr="00362C5E" w:rsidRDefault="009F3BC5" w:rsidP="009F3BC5">
      <w:pPr>
        <w:jc w:val="both"/>
        <w:rPr>
          <w:lang w:eastAsia="en-US"/>
        </w:rPr>
      </w:pPr>
      <w:r w:rsidRPr="00362C5E">
        <w:rPr>
          <w:lang w:eastAsia="en-US"/>
        </w:rPr>
        <w:t>P. C. Bloys van Treslo</w:t>
      </w:r>
      <w:r w:rsidR="00970E6F">
        <w:rPr>
          <w:lang w:eastAsia="en-US"/>
        </w:rPr>
        <w:t>ng</w:t>
      </w:r>
      <w:r w:rsidRPr="00362C5E">
        <w:rPr>
          <w:lang w:eastAsia="en-US"/>
        </w:rPr>
        <w:t xml:space="preserve"> Prins, Geneal. en herald. </w:t>
      </w:r>
      <w:r w:rsidR="00970E6F" w:rsidRPr="00362C5E">
        <w:rPr>
          <w:lang w:eastAsia="en-US"/>
        </w:rPr>
        <w:t>G</w:t>
      </w:r>
      <w:r w:rsidRPr="00362C5E">
        <w:rPr>
          <w:lang w:eastAsia="en-US"/>
        </w:rPr>
        <w:t>eden</w:t>
      </w:r>
      <w:r w:rsidR="00970E6F">
        <w:rPr>
          <w:lang w:eastAsia="en-US"/>
        </w:rPr>
        <w:t xml:space="preserve">ken </w:t>
      </w:r>
      <w:r w:rsidRPr="00362C5E">
        <w:rPr>
          <w:lang w:eastAsia="en-US"/>
        </w:rPr>
        <w:t>in en uit de kerken der Prov. Zeelandi, Utr. 1919.</w:t>
      </w:r>
    </w:p>
    <w:p w:rsidR="009F3BC5" w:rsidRPr="00362C5E" w:rsidRDefault="009F3BC5" w:rsidP="009F3BC5">
      <w:pPr>
        <w:jc w:val="both"/>
        <w:rPr>
          <w:lang w:eastAsia="en-US"/>
        </w:rPr>
      </w:pPr>
      <w:r w:rsidRPr="00362C5E">
        <w:rPr>
          <w:lang w:eastAsia="en-US"/>
        </w:rPr>
        <w:t>A. A. van Schelven, Het Ca</w:t>
      </w:r>
      <w:r>
        <w:rPr>
          <w:lang w:eastAsia="en-US"/>
        </w:rPr>
        <w:t>lvi</w:t>
      </w:r>
      <w:r w:rsidRPr="00362C5E">
        <w:rPr>
          <w:lang w:eastAsia="en-US"/>
        </w:rPr>
        <w:t>nisme in zijn bloeitijd, Amst. 1943.</w:t>
      </w:r>
    </w:p>
    <w:p w:rsidR="009F3BC5" w:rsidRPr="00362C5E" w:rsidRDefault="009F3BC5" w:rsidP="009F3BC5">
      <w:pPr>
        <w:jc w:val="both"/>
        <w:rPr>
          <w:lang w:eastAsia="en-US"/>
        </w:rPr>
      </w:pPr>
      <w:r w:rsidRPr="00362C5E">
        <w:rPr>
          <w:lang w:eastAsia="en-US"/>
        </w:rPr>
        <w:t>G</w:t>
      </w:r>
      <w:r>
        <w:rPr>
          <w:lang w:eastAsia="en-US"/>
        </w:rPr>
        <w:t>. D</w:t>
      </w:r>
      <w:r w:rsidRPr="00362C5E">
        <w:rPr>
          <w:lang w:eastAsia="en-US"/>
        </w:rPr>
        <w:t>. J. Schotel, Geschied. van</w:t>
      </w:r>
      <w:r>
        <w:rPr>
          <w:lang w:eastAsia="en-US"/>
        </w:rPr>
        <w:t xml:space="preserve"> de </w:t>
      </w:r>
      <w:r w:rsidRPr="00362C5E">
        <w:rPr>
          <w:lang w:eastAsia="en-US"/>
        </w:rPr>
        <w:t>Catechismus, Amst. 1863.</w:t>
      </w:r>
    </w:p>
    <w:p w:rsidR="009F3BC5" w:rsidRPr="00362C5E" w:rsidRDefault="009F3BC5" w:rsidP="009F3BC5">
      <w:pPr>
        <w:jc w:val="both"/>
        <w:rPr>
          <w:lang w:eastAsia="en-US"/>
        </w:rPr>
      </w:pPr>
      <w:r w:rsidRPr="00362C5E">
        <w:rPr>
          <w:lang w:eastAsia="en-US"/>
        </w:rPr>
        <w:t>C. S e p p, Het Godgel.. Onderwijs til Nederland, Leiden 1873.</w:t>
      </w:r>
    </w:p>
    <w:p w:rsidR="009F3BC5" w:rsidRPr="00362C5E" w:rsidRDefault="009F3BC5" w:rsidP="009F3BC5">
      <w:pPr>
        <w:jc w:val="both"/>
        <w:rPr>
          <w:lang w:eastAsia="en-US"/>
        </w:rPr>
      </w:pPr>
      <w:r w:rsidRPr="00362C5E">
        <w:rPr>
          <w:lang w:eastAsia="en-US"/>
        </w:rPr>
        <w:t>J. S e</w:t>
      </w:r>
      <w:r>
        <w:rPr>
          <w:lang w:eastAsia="en-US"/>
        </w:rPr>
        <w:t xml:space="preserve"> v e r ij n, Spinoza en de Geref </w:t>
      </w:r>
      <w:r w:rsidRPr="00362C5E">
        <w:rPr>
          <w:lang w:eastAsia="en-US"/>
        </w:rPr>
        <w:t>Theologie zijner dagen, Utr. 1919.</w:t>
      </w:r>
      <w:r w:rsidRPr="00362C5E">
        <w:rPr>
          <w:lang w:eastAsia="en-US"/>
        </w:rPr>
        <w:br/>
        <w:t>J. P. van Steenbergen, zie</w:t>
      </w:r>
      <w:r>
        <w:rPr>
          <w:lang w:eastAsia="en-US"/>
        </w:rPr>
        <w:t xml:space="preserve"> </w:t>
      </w:r>
      <w:r w:rsidRPr="00362C5E">
        <w:rPr>
          <w:lang w:eastAsia="en-US"/>
        </w:rPr>
        <w:t>Hervormd Nederland.</w:t>
      </w:r>
    </w:p>
    <w:p w:rsidR="009F3BC5" w:rsidRPr="00362C5E" w:rsidRDefault="009F3BC5" w:rsidP="009F3BC5">
      <w:pPr>
        <w:jc w:val="both"/>
        <w:rPr>
          <w:lang w:eastAsia="en-US"/>
        </w:rPr>
      </w:pPr>
      <w:r w:rsidRPr="00362C5E">
        <w:rPr>
          <w:lang w:eastAsia="en-US"/>
        </w:rPr>
        <w:t>Stemmen voor Waarheid en Vrede, Int jg 1886, E. H. van Leeuwe</w:t>
      </w:r>
      <w:r w:rsidR="00970E6F">
        <w:rPr>
          <w:lang w:eastAsia="en-US"/>
        </w:rPr>
        <w:t>n</w:t>
      </w:r>
      <w:r w:rsidRPr="00362C5E">
        <w:rPr>
          <w:lang w:eastAsia="en-US"/>
        </w:rPr>
        <w:t xml:space="preserve"> Overheidsbemoeiingen met de Ge</w:t>
      </w:r>
      <w:r>
        <w:rPr>
          <w:lang w:eastAsia="en-US"/>
        </w:rPr>
        <w:t>r.</w:t>
      </w:r>
      <w:r w:rsidRPr="00362C5E">
        <w:rPr>
          <w:lang w:eastAsia="en-US"/>
        </w:rPr>
        <w:t xml:space="preserve"> Kerken.</w:t>
      </w:r>
    </w:p>
    <w:p w:rsidR="009F3BC5" w:rsidRPr="00362C5E" w:rsidRDefault="009F3BC5" w:rsidP="009F3BC5">
      <w:pPr>
        <w:jc w:val="both"/>
        <w:rPr>
          <w:lang w:eastAsia="en-US"/>
        </w:rPr>
      </w:pPr>
      <w:r w:rsidRPr="00362C5E">
        <w:rPr>
          <w:lang w:eastAsia="en-US"/>
        </w:rPr>
        <w:t>Idem, jg 1918, Johanna Bre</w:t>
      </w:r>
      <w:r>
        <w:rPr>
          <w:lang w:eastAsia="en-US"/>
        </w:rPr>
        <w:t>e</w:t>
      </w:r>
      <w:r w:rsidRPr="00362C5E">
        <w:rPr>
          <w:lang w:eastAsia="en-US"/>
        </w:rPr>
        <w:t>voort, Een satyr. oordeel over pre</w:t>
      </w:r>
      <w:r>
        <w:rPr>
          <w:lang w:eastAsia="en-US"/>
        </w:rPr>
        <w:t>di</w:t>
      </w:r>
      <w:r w:rsidRPr="00362C5E">
        <w:rPr>
          <w:lang w:eastAsia="en-US"/>
        </w:rPr>
        <w:t>kanten in de 18e eeuw.</w:t>
      </w:r>
    </w:p>
    <w:p w:rsidR="009F3BC5" w:rsidRPr="00691BE6" w:rsidRDefault="009F3BC5" w:rsidP="009F3BC5">
      <w:pPr>
        <w:jc w:val="both"/>
        <w:rPr>
          <w:lang w:val="en-GB" w:eastAsia="en-US"/>
        </w:rPr>
      </w:pPr>
      <w:r w:rsidRPr="00691BE6">
        <w:rPr>
          <w:lang w:val="en-GB" w:eastAsia="en-US"/>
        </w:rPr>
        <w:t>Idem,  A. W. Bronsveld, souvenirs [blz. 307-318].</w:t>
      </w:r>
    </w:p>
    <w:p w:rsidR="009F3BC5" w:rsidRPr="00362C5E" w:rsidRDefault="009F3BC5" w:rsidP="009F3BC5">
      <w:pPr>
        <w:jc w:val="both"/>
        <w:rPr>
          <w:lang w:eastAsia="en-US"/>
        </w:rPr>
      </w:pPr>
      <w:r w:rsidRPr="00362C5E">
        <w:rPr>
          <w:lang w:eastAsia="en-US"/>
        </w:rPr>
        <w:t>Idem,  jg 1924, W. H. Weed</w:t>
      </w:r>
      <w:r>
        <w:rPr>
          <w:lang w:eastAsia="en-US"/>
        </w:rPr>
        <w:t xml:space="preserve">a. </w:t>
      </w:r>
      <w:r w:rsidRPr="00362C5E">
        <w:rPr>
          <w:lang w:eastAsia="en-US"/>
        </w:rPr>
        <w:t>Psychologische kenmerken eener Zee</w:t>
      </w:r>
      <w:r>
        <w:rPr>
          <w:lang w:eastAsia="en-US"/>
        </w:rPr>
        <w:t>uwse</w:t>
      </w:r>
      <w:r w:rsidRPr="00362C5E">
        <w:rPr>
          <w:lang w:eastAsia="en-US"/>
        </w:rPr>
        <w:t xml:space="preserve"> Gemeente.</w:t>
      </w:r>
    </w:p>
    <w:p w:rsidR="009F3BC5" w:rsidRPr="00362C5E" w:rsidRDefault="009F3BC5" w:rsidP="009F3BC5">
      <w:pPr>
        <w:jc w:val="both"/>
        <w:rPr>
          <w:lang w:eastAsia="en-US"/>
        </w:rPr>
      </w:pPr>
      <w:r>
        <w:rPr>
          <w:lang w:eastAsia="en-US"/>
        </w:rPr>
        <w:t>O</w:t>
      </w:r>
      <w:r w:rsidRPr="00362C5E">
        <w:rPr>
          <w:lang w:eastAsia="en-US"/>
        </w:rPr>
        <w:t>. Thelemann, F. A. Lam" Bielefeld 1868.</w:t>
      </w:r>
    </w:p>
    <w:p w:rsidR="009F3BC5" w:rsidRPr="00362C5E" w:rsidRDefault="009F3BC5" w:rsidP="009F3BC5">
      <w:pPr>
        <w:jc w:val="both"/>
        <w:rPr>
          <w:lang w:eastAsia="en-US"/>
        </w:rPr>
      </w:pPr>
      <w:r w:rsidRPr="00362C5E">
        <w:rPr>
          <w:lang w:eastAsia="en-US"/>
        </w:rPr>
        <w:t>J. H. W. U n g e r, De Reg</w:t>
      </w:r>
      <w:r>
        <w:rPr>
          <w:lang w:eastAsia="en-US"/>
        </w:rPr>
        <w:t>eri</w:t>
      </w:r>
      <w:r w:rsidRPr="00362C5E">
        <w:rPr>
          <w:lang w:eastAsia="en-US"/>
        </w:rPr>
        <w:t>ng Van Rotterdam, Rott. 1892.</w:t>
      </w:r>
    </w:p>
    <w:p w:rsidR="009F3BC5" w:rsidRDefault="009F3BC5" w:rsidP="009F3BC5">
      <w:pPr>
        <w:jc w:val="both"/>
        <w:rPr>
          <w:lang w:val="en-US" w:eastAsia="en-US"/>
        </w:rPr>
      </w:pPr>
      <w:r w:rsidRPr="00362C5E">
        <w:rPr>
          <w:lang w:eastAsia="en-US"/>
        </w:rPr>
        <w:t xml:space="preserve">W. S. U n g e r, De monumenten van Middelburg, Maastr. </w:t>
      </w:r>
      <w:r>
        <w:rPr>
          <w:lang w:val="en-US" w:eastAsia="en-US"/>
        </w:rPr>
        <w:t>1941.</w:t>
      </w:r>
    </w:p>
    <w:p w:rsidR="009F3BC5" w:rsidRPr="00362C5E" w:rsidRDefault="009F3BC5" w:rsidP="009F3BC5">
      <w:pPr>
        <w:jc w:val="both"/>
        <w:rPr>
          <w:lang w:eastAsia="en-US"/>
        </w:rPr>
      </w:pPr>
      <w:r>
        <w:rPr>
          <w:lang w:val="en-US" w:eastAsia="en-US"/>
        </w:rPr>
        <w:t xml:space="preserve">H. V i s s c h e r, Guil. </w:t>
      </w:r>
      <w:r w:rsidRPr="00362C5E">
        <w:rPr>
          <w:lang w:eastAsia="en-US"/>
        </w:rPr>
        <w:t>Amesius, H</w:t>
      </w:r>
      <w:r>
        <w:rPr>
          <w:lang w:eastAsia="en-US"/>
        </w:rPr>
        <w:t>aarlem</w:t>
      </w:r>
      <w:r w:rsidRPr="00362C5E">
        <w:rPr>
          <w:lang w:eastAsia="en-US"/>
        </w:rPr>
        <w:t xml:space="preserve"> 1894.</w:t>
      </w:r>
    </w:p>
    <w:p w:rsidR="009F3BC5" w:rsidRDefault="009F3BC5" w:rsidP="009F3BC5">
      <w:pPr>
        <w:jc w:val="both"/>
        <w:rPr>
          <w:lang w:eastAsia="en-US"/>
        </w:rPr>
      </w:pPr>
      <w:r w:rsidRPr="00362C5E">
        <w:rPr>
          <w:lang w:eastAsia="en-US"/>
        </w:rPr>
        <w:t>De Nederl. Volkskarakters, Kampen 1931.</w:t>
      </w:r>
    </w:p>
    <w:p w:rsidR="009F3BC5" w:rsidRPr="00362C5E" w:rsidRDefault="009F3BC5" w:rsidP="009F3BC5">
      <w:pPr>
        <w:jc w:val="both"/>
        <w:rPr>
          <w:lang w:eastAsia="en-US"/>
        </w:rPr>
      </w:pPr>
      <w:r w:rsidRPr="00362C5E">
        <w:rPr>
          <w:lang w:eastAsia="en-US"/>
        </w:rPr>
        <w:t>P. J. Meertens, De Zeeuwen,</w:t>
      </w:r>
    </w:p>
    <w:p w:rsidR="009F3BC5" w:rsidRPr="00362C5E" w:rsidRDefault="009F3BC5" w:rsidP="009F3BC5">
      <w:pPr>
        <w:jc w:val="both"/>
        <w:rPr>
          <w:lang w:eastAsia="en-US"/>
        </w:rPr>
      </w:pPr>
      <w:r w:rsidRPr="00362C5E">
        <w:rPr>
          <w:lang w:eastAsia="en-US"/>
        </w:rPr>
        <w:t>M. J. A</w:t>
      </w:r>
      <w:r>
        <w:rPr>
          <w:lang w:eastAsia="en-US"/>
        </w:rPr>
        <w:t>. D</w:t>
      </w:r>
      <w:r w:rsidRPr="00362C5E">
        <w:rPr>
          <w:lang w:eastAsia="en-US"/>
        </w:rPr>
        <w:t>e Vr ij e r, Henricus R</w:t>
      </w:r>
      <w:r>
        <w:rPr>
          <w:lang w:eastAsia="en-US"/>
        </w:rPr>
        <w:t>e</w:t>
      </w:r>
      <w:r w:rsidRPr="00362C5E">
        <w:rPr>
          <w:lang w:eastAsia="en-US"/>
        </w:rPr>
        <w:t>gi</w:t>
      </w:r>
      <w:r>
        <w:rPr>
          <w:lang w:eastAsia="en-US"/>
        </w:rPr>
        <w:t xml:space="preserve">us </w:t>
      </w:r>
      <w:r w:rsidRPr="00362C5E">
        <w:rPr>
          <w:lang w:eastAsia="en-US"/>
        </w:rPr>
        <w:t>'s-Grav. 1917.</w:t>
      </w:r>
    </w:p>
    <w:p w:rsidR="009F3BC5" w:rsidRPr="00362C5E" w:rsidRDefault="009F3BC5" w:rsidP="009F3BC5">
      <w:pPr>
        <w:jc w:val="both"/>
        <w:rPr>
          <w:lang w:eastAsia="en-US"/>
        </w:rPr>
      </w:pPr>
      <w:r w:rsidRPr="00362C5E">
        <w:rPr>
          <w:lang w:eastAsia="en-US"/>
        </w:rPr>
        <w:t>I d e m, Schortinghuis en zijn analog</w:t>
      </w:r>
      <w:r w:rsidR="00970E6F">
        <w:rPr>
          <w:lang w:eastAsia="en-US"/>
        </w:rPr>
        <w:t>iën</w:t>
      </w:r>
      <w:r w:rsidRPr="00362C5E">
        <w:rPr>
          <w:lang w:eastAsia="en-US"/>
        </w:rPr>
        <w:t>. Amst. 1942.</w:t>
      </w:r>
    </w:p>
    <w:p w:rsidR="009F3BC5" w:rsidRPr="00362C5E" w:rsidRDefault="009F3BC5" w:rsidP="009F3BC5">
      <w:pPr>
        <w:jc w:val="both"/>
        <w:rPr>
          <w:lang w:eastAsia="en-US"/>
        </w:rPr>
      </w:pPr>
      <w:r w:rsidRPr="00362C5E">
        <w:rPr>
          <w:lang w:eastAsia="en-US"/>
        </w:rPr>
        <w:t>W. H. Weeda, zie</w:t>
      </w:r>
      <w:r>
        <w:rPr>
          <w:lang w:eastAsia="en-US"/>
        </w:rPr>
        <w:t>:</w:t>
      </w:r>
      <w:r w:rsidRPr="00362C5E">
        <w:rPr>
          <w:lang w:eastAsia="en-US"/>
        </w:rPr>
        <w:t xml:space="preserve"> Stemmen </w:t>
      </w:r>
      <w:r>
        <w:rPr>
          <w:lang w:eastAsia="en-US"/>
        </w:rPr>
        <w:t>voor</w:t>
      </w:r>
      <w:r w:rsidRPr="00362C5E">
        <w:rPr>
          <w:lang w:eastAsia="en-US"/>
        </w:rPr>
        <w:t xml:space="preserve"> W. en Vr. en Weekbl. voor Chr, </w:t>
      </w:r>
      <w:r>
        <w:rPr>
          <w:lang w:eastAsia="en-US"/>
        </w:rPr>
        <w:t>en</w:t>
      </w:r>
      <w:r w:rsidRPr="00362C5E">
        <w:rPr>
          <w:lang w:eastAsia="en-US"/>
        </w:rPr>
        <w:t xml:space="preserve"> Cultuur.</w:t>
      </w:r>
    </w:p>
    <w:p w:rsidR="009F3BC5" w:rsidRDefault="009F3BC5" w:rsidP="009F3BC5">
      <w:pPr>
        <w:jc w:val="both"/>
        <w:rPr>
          <w:lang w:eastAsia="en-US"/>
        </w:rPr>
      </w:pPr>
      <w:r w:rsidRPr="00362C5E">
        <w:rPr>
          <w:lang w:eastAsia="en-US"/>
        </w:rPr>
        <w:t>Weekblad voor Chr. en Cultuur, Am</w:t>
      </w:r>
      <w:r>
        <w:rPr>
          <w:lang w:eastAsia="en-US"/>
        </w:rPr>
        <w:t>s</w:t>
      </w:r>
      <w:r w:rsidRPr="00362C5E">
        <w:rPr>
          <w:lang w:eastAsia="en-US"/>
        </w:rPr>
        <w:t>t</w:t>
      </w:r>
      <w:r>
        <w:rPr>
          <w:lang w:eastAsia="en-US"/>
        </w:rPr>
        <w:t>er.</w:t>
      </w:r>
      <w:r w:rsidRPr="00362C5E">
        <w:rPr>
          <w:lang w:eastAsia="en-US"/>
        </w:rPr>
        <w:t xml:space="preserve"> jg 1933, n°. 9, </w:t>
      </w:r>
    </w:p>
    <w:p w:rsidR="009F3BC5" w:rsidRPr="00362C5E" w:rsidRDefault="009F3BC5" w:rsidP="009F3BC5">
      <w:pPr>
        <w:jc w:val="both"/>
        <w:rPr>
          <w:lang w:eastAsia="en-US"/>
        </w:rPr>
      </w:pPr>
      <w:r>
        <w:rPr>
          <w:lang w:eastAsia="en-US"/>
        </w:rPr>
        <w:t>W. H. Weeda, He</w:t>
      </w:r>
      <w:r w:rsidRPr="00362C5E">
        <w:rPr>
          <w:lang w:eastAsia="en-US"/>
        </w:rPr>
        <w:t>t type der Zeeuwen.</w:t>
      </w:r>
    </w:p>
    <w:p w:rsidR="009F3BC5" w:rsidRPr="00362C5E" w:rsidRDefault="00970E6F" w:rsidP="009F3BC5">
      <w:pPr>
        <w:jc w:val="both"/>
        <w:rPr>
          <w:lang w:eastAsia="en-US"/>
        </w:rPr>
      </w:pPr>
      <w:r>
        <w:rPr>
          <w:lang w:eastAsia="en-US"/>
        </w:rPr>
        <w:t>A. W. Wessels, Een merkwaardig</w:t>
      </w:r>
      <w:r w:rsidR="009F3BC5" w:rsidRPr="00362C5E">
        <w:rPr>
          <w:lang w:eastAsia="en-US"/>
        </w:rPr>
        <w:t xml:space="preserve"> vijftal (Smytegelt, Budding, Daan Bakker, P. van Dijke, L. B</w:t>
      </w:r>
      <w:r w:rsidR="009F3BC5">
        <w:rPr>
          <w:lang w:eastAsia="en-US"/>
        </w:rPr>
        <w:t>oone</w:t>
      </w:r>
      <w:r w:rsidR="009F3BC5" w:rsidRPr="00362C5E">
        <w:rPr>
          <w:lang w:eastAsia="en-US"/>
        </w:rPr>
        <w:t>), Go</w:t>
      </w:r>
      <w:r w:rsidR="009F3BC5">
        <w:rPr>
          <w:lang w:eastAsia="en-US"/>
        </w:rPr>
        <w:t>es</w:t>
      </w:r>
      <w:r w:rsidR="009F3BC5" w:rsidRPr="00362C5E">
        <w:rPr>
          <w:lang w:eastAsia="en-US"/>
        </w:rPr>
        <w:t xml:space="preserve"> 1929.</w:t>
      </w:r>
    </w:p>
    <w:p w:rsidR="009F3BC5" w:rsidRPr="00362C5E" w:rsidRDefault="009F3BC5" w:rsidP="009F3BC5">
      <w:pPr>
        <w:jc w:val="both"/>
        <w:rPr>
          <w:lang w:eastAsia="en-US"/>
        </w:rPr>
      </w:pPr>
      <w:r w:rsidRPr="00362C5E">
        <w:rPr>
          <w:lang w:eastAsia="en-US"/>
        </w:rPr>
        <w:t>Wolke der Getuige, Doesburg 1899 (</w:t>
      </w:r>
      <w:r w:rsidR="00970E6F">
        <w:rPr>
          <w:lang w:eastAsia="en-US"/>
        </w:rPr>
        <w:t>Heeft</w:t>
      </w:r>
      <w:r w:rsidRPr="00362C5E">
        <w:rPr>
          <w:lang w:eastAsia="en-US"/>
        </w:rPr>
        <w:t xml:space="preserve"> De Vriese af</w:t>
      </w:r>
      <w:r w:rsidR="00970E6F">
        <w:rPr>
          <w:lang w:eastAsia="en-US"/>
        </w:rPr>
        <w:t>gedrukt</w:t>
      </w:r>
      <w:r w:rsidRPr="00362C5E">
        <w:rPr>
          <w:lang w:eastAsia="en-US"/>
        </w:rPr>
        <w:t>).</w:t>
      </w:r>
    </w:p>
    <w:p w:rsidR="009F3BC5" w:rsidRPr="00B7177C" w:rsidRDefault="009F3BC5" w:rsidP="009F3BC5">
      <w:pPr>
        <w:jc w:val="both"/>
        <w:rPr>
          <w:lang w:val="de-DE" w:eastAsia="en-US"/>
        </w:rPr>
      </w:pPr>
      <w:r w:rsidRPr="00362C5E">
        <w:rPr>
          <w:lang w:eastAsia="en-US"/>
        </w:rPr>
        <w:t>A. W. Wybrands, zie</w:t>
      </w:r>
      <w:r>
        <w:rPr>
          <w:lang w:eastAsia="en-US"/>
        </w:rPr>
        <w:t>:</w:t>
      </w:r>
      <w:r w:rsidRPr="00362C5E">
        <w:rPr>
          <w:lang w:eastAsia="en-US"/>
        </w:rPr>
        <w:t xml:space="preserve"> Archief Ned. </w:t>
      </w:r>
      <w:r w:rsidRPr="00B7177C">
        <w:rPr>
          <w:lang w:val="de-DE" w:eastAsia="en-US"/>
        </w:rPr>
        <w:t>Kerkgeschied.</w:t>
      </w:r>
    </w:p>
    <w:p w:rsidR="009F3BC5" w:rsidRPr="00362C5E" w:rsidRDefault="009F3BC5" w:rsidP="009F3BC5">
      <w:pPr>
        <w:jc w:val="both"/>
        <w:rPr>
          <w:lang w:eastAsia="en-US"/>
        </w:rPr>
      </w:pPr>
      <w:r w:rsidRPr="00B7177C">
        <w:rPr>
          <w:lang w:val="de-DE" w:eastAsia="en-US"/>
        </w:rPr>
        <w:t>A. IJ p e y en I. J</w:t>
      </w:r>
      <w:r>
        <w:rPr>
          <w:lang w:val="de-DE" w:eastAsia="en-US"/>
        </w:rPr>
        <w:t>. D</w:t>
      </w:r>
      <w:r w:rsidRPr="00B7177C">
        <w:rPr>
          <w:lang w:val="de-DE" w:eastAsia="en-US"/>
        </w:rPr>
        <w:t xml:space="preserve"> e r </w:t>
      </w:r>
      <w:r>
        <w:rPr>
          <w:lang w:val="de-DE" w:eastAsia="en-US"/>
        </w:rPr>
        <w:t>m</w:t>
      </w:r>
      <w:r w:rsidRPr="00B7177C">
        <w:rPr>
          <w:lang w:val="de-DE" w:eastAsia="en-US"/>
        </w:rPr>
        <w:t xml:space="preserve"> o </w:t>
      </w:r>
      <w:r>
        <w:rPr>
          <w:lang w:val="de-DE" w:eastAsia="en-US"/>
        </w:rPr>
        <w:t>u</w:t>
      </w:r>
      <w:r w:rsidRPr="00B7177C">
        <w:rPr>
          <w:lang w:val="de-DE" w:eastAsia="en-US"/>
        </w:rPr>
        <w:t>t</w:t>
      </w:r>
      <w:r>
        <w:rPr>
          <w:lang w:val="de-DE" w:eastAsia="en-US"/>
        </w:rPr>
        <w:t xml:space="preserve">. </w:t>
      </w:r>
      <w:r w:rsidRPr="00362C5E">
        <w:rPr>
          <w:lang w:eastAsia="en-US"/>
        </w:rPr>
        <w:t>Geschied</w:t>
      </w:r>
      <w:r>
        <w:rPr>
          <w:lang w:eastAsia="en-US"/>
        </w:rPr>
        <w:t>. D</w:t>
      </w:r>
      <w:r w:rsidRPr="00362C5E">
        <w:rPr>
          <w:lang w:eastAsia="en-US"/>
        </w:rPr>
        <w:t>er N.H. Kerk., Breda 1819, Zeeland, Middelb. jg 1854, W. A.</w:t>
      </w:r>
    </w:p>
    <w:p w:rsidR="009F3BC5" w:rsidRPr="00B7177C" w:rsidRDefault="009F3BC5" w:rsidP="009F3BC5">
      <w:pPr>
        <w:jc w:val="both"/>
        <w:rPr>
          <w:lang w:eastAsia="en-US"/>
        </w:rPr>
      </w:pPr>
      <w:r w:rsidRPr="00B7177C">
        <w:rPr>
          <w:lang w:eastAsia="en-US"/>
        </w:rPr>
        <w:t>Pic</w:t>
      </w:r>
      <w:r>
        <w:rPr>
          <w:lang w:eastAsia="en-US"/>
        </w:rPr>
        <w:t>c</w:t>
      </w:r>
      <w:r w:rsidRPr="00B7177C">
        <w:rPr>
          <w:lang w:eastAsia="en-US"/>
        </w:rPr>
        <w:t>ardt, Twee G</w:t>
      </w:r>
      <w:r>
        <w:rPr>
          <w:lang w:eastAsia="en-US"/>
        </w:rPr>
        <w:t>oeze</w:t>
      </w:r>
      <w:r w:rsidRPr="00B7177C">
        <w:rPr>
          <w:lang w:eastAsia="en-US"/>
        </w:rPr>
        <w:t>naren,</w:t>
      </w:r>
    </w:p>
    <w:p w:rsidR="009744F4" w:rsidRDefault="009744F4"/>
    <w:sectPr w:rsidR="009744F4" w:rsidSect="002A0A71">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101" w:rsidRDefault="000C7101">
      <w:r>
        <w:separator/>
      </w:r>
    </w:p>
  </w:endnote>
  <w:endnote w:type="continuationSeparator" w:id="0">
    <w:p w:rsidR="000C7101" w:rsidRDefault="000C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101" w:rsidRDefault="000C7101">
      <w:r>
        <w:separator/>
      </w:r>
    </w:p>
  </w:footnote>
  <w:footnote w:type="continuationSeparator" w:id="0">
    <w:p w:rsidR="000C7101" w:rsidRDefault="000C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A71" w:rsidRDefault="002A0A71" w:rsidP="006F55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A71" w:rsidRDefault="002A0A71" w:rsidP="002A0A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A71" w:rsidRDefault="002A0A71" w:rsidP="006F55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27E">
      <w:rPr>
        <w:rStyle w:val="PageNumber"/>
        <w:noProof/>
      </w:rPr>
      <w:t>2</w:t>
    </w:r>
    <w:r>
      <w:rPr>
        <w:rStyle w:val="PageNumber"/>
      </w:rPr>
      <w:fldChar w:fldCharType="end"/>
    </w:r>
  </w:p>
  <w:p w:rsidR="002A0A71" w:rsidRDefault="002A0A71" w:rsidP="002A0A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4209"/>
    <w:multiLevelType w:val="hybridMultilevel"/>
    <w:tmpl w:val="719854A0"/>
    <w:lvl w:ilvl="0" w:tplc="D856D43A">
      <w:start w:val="20"/>
      <w:numFmt w:val="decimal"/>
      <w:lvlText w:val="%1"/>
      <w:lvlJc w:val="left"/>
      <w:pPr>
        <w:tabs>
          <w:tab w:val="num" w:pos="2340"/>
        </w:tabs>
        <w:ind w:left="2340" w:hanging="198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46C458E"/>
    <w:multiLevelType w:val="hybridMultilevel"/>
    <w:tmpl w:val="2516398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63B2A63"/>
    <w:multiLevelType w:val="hybridMultilevel"/>
    <w:tmpl w:val="358CAB58"/>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0A71"/>
    <w:rsid w:val="000A4BC6"/>
    <w:rsid w:val="000C7101"/>
    <w:rsid w:val="000D37E1"/>
    <w:rsid w:val="00142FE3"/>
    <w:rsid w:val="00150917"/>
    <w:rsid w:val="00175340"/>
    <w:rsid w:val="001B224F"/>
    <w:rsid w:val="001B76AE"/>
    <w:rsid w:val="00204366"/>
    <w:rsid w:val="00234140"/>
    <w:rsid w:val="00241417"/>
    <w:rsid w:val="002A0A71"/>
    <w:rsid w:val="002A22EB"/>
    <w:rsid w:val="0035044E"/>
    <w:rsid w:val="00362C3A"/>
    <w:rsid w:val="00362C5E"/>
    <w:rsid w:val="00377342"/>
    <w:rsid w:val="00422839"/>
    <w:rsid w:val="0045105F"/>
    <w:rsid w:val="00461138"/>
    <w:rsid w:val="0047276C"/>
    <w:rsid w:val="004846DF"/>
    <w:rsid w:val="00495FF5"/>
    <w:rsid w:val="004B5562"/>
    <w:rsid w:val="004F45A6"/>
    <w:rsid w:val="005C0B89"/>
    <w:rsid w:val="005F5ABB"/>
    <w:rsid w:val="00635605"/>
    <w:rsid w:val="00691BE6"/>
    <w:rsid w:val="006A52A8"/>
    <w:rsid w:val="006D627E"/>
    <w:rsid w:val="006F5516"/>
    <w:rsid w:val="00714DF8"/>
    <w:rsid w:val="0074272D"/>
    <w:rsid w:val="00782754"/>
    <w:rsid w:val="007E0FEA"/>
    <w:rsid w:val="0082100A"/>
    <w:rsid w:val="00871F8F"/>
    <w:rsid w:val="0095373E"/>
    <w:rsid w:val="00955804"/>
    <w:rsid w:val="00970E6F"/>
    <w:rsid w:val="009744F4"/>
    <w:rsid w:val="00982458"/>
    <w:rsid w:val="009C7414"/>
    <w:rsid w:val="009F3BC5"/>
    <w:rsid w:val="00A91E19"/>
    <w:rsid w:val="00AF5DE3"/>
    <w:rsid w:val="00B31E1F"/>
    <w:rsid w:val="00B340DB"/>
    <w:rsid w:val="00B47999"/>
    <w:rsid w:val="00B7177C"/>
    <w:rsid w:val="00BB6346"/>
    <w:rsid w:val="00BD6A79"/>
    <w:rsid w:val="00C31EEF"/>
    <w:rsid w:val="00D00609"/>
    <w:rsid w:val="00D109F0"/>
    <w:rsid w:val="00D245BD"/>
    <w:rsid w:val="00D2569D"/>
    <w:rsid w:val="00E421E1"/>
    <w:rsid w:val="00E460F2"/>
    <w:rsid w:val="00EA32CC"/>
    <w:rsid w:val="00EA35DE"/>
    <w:rsid w:val="00F07C92"/>
    <w:rsid w:val="00F64D8C"/>
    <w:rsid w:val="00F96ED5"/>
    <w:rsid w:val="00FE6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A71"/>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A7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A0A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63097</Words>
  <Characters>359654</Characters>
  <Application>Microsoft Office Word</Application>
  <DocSecurity>0</DocSecurity>
  <Lines>2997</Lines>
  <Paragraphs>843</Paragraphs>
  <ScaleCrop>false</ScaleCrop>
  <Company>Hewlett-Packard Company</Company>
  <LinksUpToDate>false</LinksUpToDate>
  <CharactersWithSpaces>421908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
  <dc:creator>Westerbeke</dc:creator>
  <cp:keywords/>
  <dc:description/>
  <cp:lastModifiedBy>Matthijs Bolier</cp:lastModifiedBy>
  <cp:revision>2</cp:revision>
  <cp:lastPrinted>2016-10-04T08:28:00Z</cp:lastPrinted>
  <dcterms:created xsi:type="dcterms:W3CDTF">2022-01-25T17:23:00Z</dcterms:created>
  <dcterms:modified xsi:type="dcterms:W3CDTF">2022-01-25T17:23:00Z</dcterms:modified>
</cp:coreProperties>
</file>