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08CD" w:rsidRDefault="008108CD" w:rsidP="008108CD">
      <w:pPr>
        <w:jc w:val="center"/>
        <w:rPr>
          <w:b/>
          <w:color w:val="FF0000"/>
          <w:lang w:eastAsia="en-US"/>
        </w:rPr>
      </w:pPr>
    </w:p>
    <w:p w:rsidR="008108CD" w:rsidRDefault="008108CD" w:rsidP="008108CD">
      <w:pPr>
        <w:jc w:val="center"/>
        <w:rPr>
          <w:b/>
          <w:color w:val="FF0000"/>
          <w:lang w:eastAsia="en-US"/>
        </w:rPr>
      </w:pPr>
    </w:p>
    <w:p w:rsidR="008108CD" w:rsidRDefault="008108CD" w:rsidP="008108CD">
      <w:pPr>
        <w:jc w:val="center"/>
        <w:rPr>
          <w:b/>
          <w:color w:val="FF0000"/>
          <w:lang w:eastAsia="en-US"/>
        </w:rPr>
      </w:pPr>
    </w:p>
    <w:p w:rsidR="008108CD" w:rsidRPr="008108CD" w:rsidRDefault="008108CD" w:rsidP="008108CD">
      <w:pPr>
        <w:jc w:val="center"/>
        <w:rPr>
          <w:b/>
          <w:color w:val="FF0000"/>
          <w:sz w:val="36"/>
          <w:szCs w:val="36"/>
          <w:lang w:eastAsia="en-US"/>
        </w:rPr>
      </w:pPr>
    </w:p>
    <w:p w:rsidR="00493587" w:rsidRPr="008108CD" w:rsidRDefault="00493587" w:rsidP="008108CD">
      <w:pPr>
        <w:jc w:val="center"/>
        <w:rPr>
          <w:b/>
          <w:color w:val="FF0000"/>
          <w:sz w:val="36"/>
          <w:szCs w:val="36"/>
          <w:lang w:eastAsia="en-US"/>
        </w:rPr>
      </w:pPr>
      <w:r w:rsidRPr="008108CD">
        <w:rPr>
          <w:b/>
          <w:color w:val="FF0000"/>
          <w:sz w:val="36"/>
          <w:szCs w:val="36"/>
          <w:lang w:eastAsia="en-US"/>
        </w:rPr>
        <w:t>SIONS</w:t>
      </w:r>
      <w:r w:rsidR="008108CD" w:rsidRPr="008108CD">
        <w:rPr>
          <w:b/>
          <w:color w:val="FF0000"/>
          <w:sz w:val="36"/>
          <w:szCs w:val="36"/>
          <w:lang w:eastAsia="en-US"/>
        </w:rPr>
        <w:t xml:space="preserve"> </w:t>
      </w:r>
      <w:r w:rsidRPr="008108CD">
        <w:rPr>
          <w:b/>
          <w:color w:val="FF0000"/>
          <w:sz w:val="36"/>
          <w:szCs w:val="36"/>
          <w:lang w:eastAsia="en-US"/>
        </w:rPr>
        <w:t>TROOSTFONTEIN</w:t>
      </w:r>
    </w:p>
    <w:p w:rsidR="008108CD" w:rsidRPr="008108CD" w:rsidRDefault="008108CD" w:rsidP="008108CD">
      <w:pPr>
        <w:jc w:val="center"/>
        <w:rPr>
          <w:b/>
          <w:color w:val="0000FF"/>
          <w:lang w:eastAsia="en-US"/>
        </w:rPr>
      </w:pPr>
    </w:p>
    <w:p w:rsidR="008108CD" w:rsidRDefault="008108CD" w:rsidP="008108CD">
      <w:pPr>
        <w:jc w:val="center"/>
        <w:rPr>
          <w:b/>
          <w:color w:val="0000FF"/>
          <w:lang w:eastAsia="en-US"/>
        </w:rPr>
      </w:pPr>
    </w:p>
    <w:p w:rsidR="008108CD" w:rsidRDefault="008108CD" w:rsidP="008108CD">
      <w:pPr>
        <w:jc w:val="center"/>
        <w:rPr>
          <w:b/>
          <w:color w:val="0000FF"/>
          <w:lang w:eastAsia="en-US"/>
        </w:rPr>
      </w:pPr>
    </w:p>
    <w:p w:rsidR="008108CD" w:rsidRDefault="008108CD" w:rsidP="008108CD">
      <w:pPr>
        <w:jc w:val="center"/>
        <w:rPr>
          <w:b/>
          <w:color w:val="0000FF"/>
          <w:lang w:eastAsia="en-US"/>
        </w:rPr>
      </w:pPr>
    </w:p>
    <w:p w:rsidR="008108CD" w:rsidRPr="008108CD" w:rsidRDefault="008108CD" w:rsidP="008108CD">
      <w:pPr>
        <w:jc w:val="center"/>
        <w:rPr>
          <w:b/>
          <w:color w:val="0000FF"/>
          <w:lang w:eastAsia="en-US"/>
        </w:rPr>
      </w:pPr>
    </w:p>
    <w:p w:rsidR="008108CD" w:rsidRDefault="00C633FA" w:rsidP="008108CD">
      <w:pPr>
        <w:jc w:val="center"/>
        <w:rPr>
          <w:b/>
          <w:color w:val="0000FF"/>
          <w:lang w:eastAsia="en-US"/>
        </w:rPr>
      </w:pPr>
      <w:r>
        <w:rPr>
          <w:b/>
          <w:color w:val="0000FF"/>
          <w:lang w:eastAsia="en-US"/>
        </w:rPr>
        <w:t>4 delen:</w:t>
      </w:r>
    </w:p>
    <w:p w:rsidR="008108CD" w:rsidRDefault="008108CD" w:rsidP="008108CD">
      <w:pPr>
        <w:jc w:val="center"/>
        <w:rPr>
          <w:color w:val="0000FF"/>
          <w:lang w:eastAsia="en-US"/>
        </w:rPr>
      </w:pPr>
    </w:p>
    <w:p w:rsidR="008108CD" w:rsidRPr="008108CD" w:rsidRDefault="008108CD" w:rsidP="008108CD">
      <w:pPr>
        <w:jc w:val="center"/>
        <w:rPr>
          <w:b/>
          <w:color w:val="0000FF"/>
          <w:lang w:eastAsia="en-US"/>
        </w:rPr>
      </w:pPr>
      <w:r w:rsidRPr="008108CD">
        <w:rPr>
          <w:b/>
          <w:color w:val="0000FF"/>
          <w:lang w:eastAsia="en-US"/>
        </w:rPr>
        <w:t>1. LOF EN PLICHT VAN HET HUWELIJK*</w:t>
      </w:r>
    </w:p>
    <w:p w:rsidR="008108CD" w:rsidRPr="008108CD" w:rsidRDefault="008108CD" w:rsidP="008108CD">
      <w:pPr>
        <w:jc w:val="center"/>
        <w:rPr>
          <w:b/>
          <w:color w:val="0000FF"/>
          <w:lang w:eastAsia="en-US"/>
        </w:rPr>
      </w:pPr>
      <w:r w:rsidRPr="008108CD">
        <w:rPr>
          <w:b/>
          <w:color w:val="0000FF"/>
          <w:lang w:eastAsia="en-US"/>
        </w:rPr>
        <w:t>2. TROOSTELUKE SAMENSPRAAK TUSSEN DE HEERE EN EEN TREURENDE ZIEL</w:t>
      </w:r>
    </w:p>
    <w:p w:rsidR="008108CD" w:rsidRPr="008108CD" w:rsidRDefault="008108CD" w:rsidP="008108CD">
      <w:pPr>
        <w:jc w:val="center"/>
        <w:rPr>
          <w:b/>
          <w:color w:val="0000FF"/>
          <w:lang w:eastAsia="en-US"/>
        </w:rPr>
      </w:pPr>
      <w:r w:rsidRPr="008108CD">
        <w:rPr>
          <w:b/>
          <w:color w:val="0000FF"/>
          <w:lang w:eastAsia="en-US"/>
        </w:rPr>
        <w:t>3. HEILZAME ONDERRICHTING OM ZALIG TE STERVEN*</w:t>
      </w:r>
    </w:p>
    <w:p w:rsidR="008108CD" w:rsidRPr="008108CD" w:rsidRDefault="008108CD" w:rsidP="008108CD">
      <w:pPr>
        <w:jc w:val="center"/>
        <w:rPr>
          <w:b/>
          <w:color w:val="0000FF"/>
          <w:lang w:eastAsia="en-US"/>
        </w:rPr>
      </w:pPr>
      <w:r w:rsidRPr="008108CD">
        <w:rPr>
          <w:b/>
          <w:color w:val="0000FF"/>
          <w:lang w:eastAsia="en-US"/>
        </w:rPr>
        <w:t>4. ZIELE-BALSEM</w:t>
      </w:r>
    </w:p>
    <w:p w:rsidR="008108CD" w:rsidRPr="008108CD" w:rsidRDefault="008108CD" w:rsidP="008108CD">
      <w:pPr>
        <w:jc w:val="center"/>
        <w:rPr>
          <w:b/>
          <w:color w:val="0000FF"/>
          <w:lang w:eastAsia="en-US"/>
        </w:rPr>
      </w:pPr>
    </w:p>
    <w:p w:rsidR="008108CD" w:rsidRPr="008108CD" w:rsidRDefault="008108CD" w:rsidP="008108CD">
      <w:pPr>
        <w:jc w:val="center"/>
        <w:rPr>
          <w:b/>
          <w:color w:val="0000FF"/>
          <w:lang w:eastAsia="en-US"/>
        </w:rPr>
      </w:pPr>
    </w:p>
    <w:p w:rsidR="008108CD" w:rsidRPr="008108CD" w:rsidRDefault="008108CD" w:rsidP="008108CD">
      <w:pPr>
        <w:jc w:val="center"/>
        <w:rPr>
          <w:b/>
          <w:color w:val="0000FF"/>
          <w:lang w:eastAsia="en-US"/>
        </w:rPr>
      </w:pPr>
      <w:r w:rsidRPr="008108CD">
        <w:rPr>
          <w:b/>
          <w:color w:val="0000FF"/>
          <w:lang w:eastAsia="en-US"/>
        </w:rPr>
        <w:t>door</w:t>
      </w:r>
    </w:p>
    <w:p w:rsidR="008108CD" w:rsidRPr="008108CD" w:rsidRDefault="008108CD" w:rsidP="008108CD">
      <w:pPr>
        <w:jc w:val="center"/>
        <w:rPr>
          <w:b/>
          <w:color w:val="0000FF"/>
          <w:lang w:eastAsia="en-US"/>
        </w:rPr>
      </w:pPr>
    </w:p>
    <w:p w:rsidR="00493587" w:rsidRPr="008108CD" w:rsidRDefault="00493587" w:rsidP="008108CD">
      <w:pPr>
        <w:jc w:val="center"/>
        <w:rPr>
          <w:b/>
          <w:color w:val="0000FF"/>
          <w:lang w:eastAsia="en-US"/>
        </w:rPr>
      </w:pPr>
      <w:r w:rsidRPr="008108CD">
        <w:rPr>
          <w:b/>
          <w:color w:val="0000FF"/>
          <w:lang w:eastAsia="en-US"/>
        </w:rPr>
        <w:t>Dionysius Spranckhuysen</w:t>
      </w:r>
    </w:p>
    <w:p w:rsidR="00493587" w:rsidRDefault="00493587"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Default="008108CD" w:rsidP="008108CD">
      <w:pPr>
        <w:jc w:val="center"/>
        <w:rPr>
          <w:b/>
          <w:color w:val="0000FF"/>
        </w:rPr>
      </w:pPr>
    </w:p>
    <w:p w:rsidR="008108CD" w:rsidRPr="008108CD" w:rsidRDefault="008108CD" w:rsidP="008108CD">
      <w:pPr>
        <w:jc w:val="center"/>
        <w:rPr>
          <w:b/>
          <w:color w:val="0000FF"/>
        </w:rPr>
      </w:pPr>
    </w:p>
    <w:p w:rsidR="008108CD" w:rsidRPr="008108CD" w:rsidRDefault="00493587" w:rsidP="008108CD">
      <w:pPr>
        <w:jc w:val="center"/>
        <w:rPr>
          <w:b/>
          <w:color w:val="0000FF"/>
          <w:lang w:eastAsia="en-US"/>
        </w:rPr>
      </w:pPr>
      <w:r w:rsidRPr="008108CD">
        <w:rPr>
          <w:b/>
          <w:color w:val="0000FF"/>
          <w:lang w:eastAsia="en-US"/>
        </w:rPr>
        <w:t>STICHTING "UIT BETHLEHEMS BORNPUT"</w:t>
      </w:r>
    </w:p>
    <w:p w:rsidR="00493587" w:rsidRDefault="00493587" w:rsidP="008108CD">
      <w:pPr>
        <w:jc w:val="center"/>
        <w:rPr>
          <w:b/>
          <w:color w:val="0000FF"/>
          <w:lang w:eastAsia="en-US"/>
        </w:rPr>
      </w:pPr>
      <w:r w:rsidRPr="008108CD">
        <w:rPr>
          <w:b/>
          <w:color w:val="0000FF"/>
          <w:lang w:eastAsia="en-US"/>
        </w:rPr>
        <w:t>Rijssen</w:t>
      </w:r>
      <w:r w:rsidR="00C633FA">
        <w:rPr>
          <w:b/>
          <w:color w:val="0000FF"/>
          <w:lang w:eastAsia="en-US"/>
        </w:rPr>
        <w:t xml:space="preserve">, </w:t>
      </w:r>
      <w:r w:rsidR="008108CD">
        <w:rPr>
          <w:b/>
          <w:color w:val="0000FF"/>
          <w:lang w:eastAsia="en-US"/>
        </w:rPr>
        <w:t>1995</w:t>
      </w:r>
      <w:r w:rsidRPr="008108CD">
        <w:rPr>
          <w:b/>
          <w:color w:val="0000FF"/>
          <w:lang w:eastAsia="en-US"/>
        </w:rPr>
        <w:br/>
      </w:r>
    </w:p>
    <w:p w:rsidR="008108CD" w:rsidRDefault="008108CD" w:rsidP="008108CD">
      <w:pPr>
        <w:jc w:val="center"/>
        <w:rPr>
          <w:b/>
          <w:color w:val="0000FF"/>
          <w:lang w:eastAsia="en-US"/>
        </w:rPr>
      </w:pPr>
    </w:p>
    <w:p w:rsidR="008108CD" w:rsidRDefault="008108CD" w:rsidP="008108CD">
      <w:pPr>
        <w:jc w:val="center"/>
        <w:rPr>
          <w:b/>
          <w:color w:val="0000FF"/>
          <w:lang w:eastAsia="en-US"/>
        </w:rPr>
      </w:pPr>
    </w:p>
    <w:p w:rsidR="008108CD" w:rsidRDefault="008108CD" w:rsidP="008108CD">
      <w:pPr>
        <w:jc w:val="center"/>
        <w:rPr>
          <w:b/>
          <w:color w:val="0000FF"/>
          <w:lang w:eastAsia="en-US"/>
        </w:rPr>
      </w:pPr>
    </w:p>
    <w:p w:rsidR="008108CD" w:rsidRPr="008108CD" w:rsidRDefault="008108CD" w:rsidP="008108CD">
      <w:pPr>
        <w:jc w:val="center"/>
        <w:rPr>
          <w:b/>
          <w:color w:val="0000FF"/>
          <w:lang w:eastAsia="en-US"/>
        </w:rPr>
      </w:pPr>
    </w:p>
    <w:p w:rsidR="008108CD" w:rsidRPr="008108CD" w:rsidRDefault="008108CD" w:rsidP="008108CD">
      <w:pPr>
        <w:jc w:val="center"/>
        <w:rPr>
          <w:b/>
          <w:color w:val="0000FF"/>
          <w:lang w:eastAsia="en-US"/>
        </w:rPr>
      </w:pPr>
      <w:r w:rsidRPr="008108CD">
        <w:rPr>
          <w:b/>
          <w:color w:val="0000FF"/>
          <w:lang w:eastAsia="en-US"/>
        </w:rPr>
        <w:t>STICHTING DE GIHONBRON</w:t>
      </w:r>
    </w:p>
    <w:p w:rsidR="008108CD" w:rsidRPr="008108CD" w:rsidRDefault="008108CD" w:rsidP="008108CD">
      <w:pPr>
        <w:jc w:val="center"/>
        <w:rPr>
          <w:b/>
          <w:color w:val="0000FF"/>
          <w:lang w:eastAsia="en-US"/>
        </w:rPr>
      </w:pPr>
      <w:r w:rsidRPr="008108CD">
        <w:rPr>
          <w:b/>
          <w:color w:val="0000FF"/>
          <w:lang w:eastAsia="en-US"/>
        </w:rPr>
        <w:t>MIDDELBURG</w:t>
      </w:r>
    </w:p>
    <w:p w:rsidR="008108CD" w:rsidRPr="008108CD" w:rsidRDefault="008108CD" w:rsidP="008108CD">
      <w:pPr>
        <w:jc w:val="center"/>
        <w:rPr>
          <w:b/>
          <w:color w:val="0000FF"/>
          <w:lang w:eastAsia="en-US"/>
        </w:rPr>
      </w:pPr>
      <w:r w:rsidRPr="008108CD">
        <w:rPr>
          <w:b/>
          <w:color w:val="0000FF"/>
          <w:lang w:eastAsia="en-US"/>
        </w:rPr>
        <w:t>2016</w:t>
      </w:r>
    </w:p>
    <w:p w:rsidR="008108CD" w:rsidRPr="008108CD" w:rsidRDefault="008108CD" w:rsidP="008108CD">
      <w:pPr>
        <w:jc w:val="both"/>
        <w:rPr>
          <w:b/>
          <w:color w:val="0000FF"/>
          <w:lang w:eastAsia="en-US"/>
        </w:rPr>
      </w:pPr>
    </w:p>
    <w:p w:rsidR="008108CD" w:rsidRPr="008108CD" w:rsidRDefault="008108CD" w:rsidP="008108CD">
      <w:pPr>
        <w:jc w:val="both"/>
        <w:rPr>
          <w:b/>
          <w:color w:val="0000FF"/>
          <w:lang w:eastAsia="en-US"/>
        </w:rPr>
      </w:pPr>
    </w:p>
    <w:p w:rsidR="008108CD" w:rsidRDefault="008108CD" w:rsidP="008108CD">
      <w:pPr>
        <w:jc w:val="both"/>
        <w:rPr>
          <w:lang w:eastAsia="en-US"/>
        </w:rPr>
      </w:pPr>
    </w:p>
    <w:p w:rsidR="008108CD" w:rsidRPr="008108CD" w:rsidRDefault="008108CD" w:rsidP="008108CD">
      <w:pPr>
        <w:jc w:val="center"/>
        <w:rPr>
          <w:b/>
          <w:lang w:eastAsia="en-US"/>
        </w:rPr>
      </w:pPr>
      <w:r w:rsidRPr="008108CD">
        <w:rPr>
          <w:b/>
          <w:lang w:eastAsia="en-US"/>
        </w:rPr>
        <w:t>INHOUDSOPGAVE</w:t>
      </w:r>
    </w:p>
    <w:p w:rsidR="008108CD" w:rsidRDefault="008108CD" w:rsidP="008108CD">
      <w:pPr>
        <w:jc w:val="both"/>
        <w:rPr>
          <w:lang w:eastAsia="en-US"/>
        </w:rPr>
      </w:pPr>
    </w:p>
    <w:p w:rsidR="00DC4515" w:rsidRPr="00DC4515" w:rsidRDefault="00DC4515" w:rsidP="008108CD">
      <w:pPr>
        <w:jc w:val="both"/>
        <w:rPr>
          <w:b/>
          <w:lang w:eastAsia="en-US"/>
        </w:rPr>
      </w:pPr>
      <w:r w:rsidRPr="00DC4515">
        <w:rPr>
          <w:b/>
          <w:lang w:eastAsia="en-US"/>
        </w:rPr>
        <w:t>LEVENSOVERZICHT</w:t>
      </w:r>
    </w:p>
    <w:p w:rsidR="00DC4515" w:rsidRDefault="00DC4515" w:rsidP="008108CD">
      <w:pPr>
        <w:jc w:val="both"/>
        <w:rPr>
          <w:lang w:eastAsia="en-US"/>
        </w:rPr>
      </w:pPr>
    </w:p>
    <w:p w:rsidR="008108CD" w:rsidRDefault="008108CD" w:rsidP="008108CD">
      <w:pPr>
        <w:jc w:val="both"/>
        <w:rPr>
          <w:lang w:eastAsia="en-US"/>
        </w:rPr>
      </w:pPr>
      <w:r>
        <w:rPr>
          <w:lang w:eastAsia="en-US"/>
        </w:rPr>
        <w:t>VOORWOORD</w:t>
      </w:r>
    </w:p>
    <w:p w:rsidR="008108CD" w:rsidRPr="00493587" w:rsidRDefault="008108CD" w:rsidP="008108CD">
      <w:pPr>
        <w:jc w:val="both"/>
        <w:rPr>
          <w:lang w:eastAsia="en-US"/>
        </w:rPr>
      </w:pPr>
    </w:p>
    <w:p w:rsidR="008108CD" w:rsidRPr="008108CD" w:rsidRDefault="008108CD" w:rsidP="008108CD">
      <w:pPr>
        <w:jc w:val="both"/>
        <w:rPr>
          <w:b/>
          <w:lang w:eastAsia="en-US"/>
        </w:rPr>
      </w:pPr>
      <w:r w:rsidRPr="008108CD">
        <w:rPr>
          <w:b/>
          <w:lang w:eastAsia="en-US"/>
        </w:rPr>
        <w:t xml:space="preserve">1. LOF EN PLICHT VAN HET HUWELIJK </w:t>
      </w:r>
      <w:r w:rsidRPr="008108CD">
        <w:rPr>
          <w:b/>
          <w:lang w:eastAsia="en-US"/>
        </w:rPr>
        <w:tab/>
        <w:t xml:space="preserve"> </w:t>
      </w:r>
    </w:p>
    <w:p w:rsidR="008108CD" w:rsidRPr="00493587" w:rsidRDefault="008108CD" w:rsidP="008108CD">
      <w:pPr>
        <w:jc w:val="both"/>
        <w:rPr>
          <w:lang w:eastAsia="en-US"/>
        </w:rPr>
      </w:pPr>
      <w:r w:rsidRPr="00493587">
        <w:rPr>
          <w:lang w:eastAsia="en-US"/>
        </w:rPr>
        <w:t>(UIT "ALLE DE WERKEN"</w:t>
      </w:r>
      <w:r w:rsidR="00C633FA">
        <w:rPr>
          <w:lang w:eastAsia="en-US"/>
        </w:rPr>
        <w:t xml:space="preserve">, </w:t>
      </w:r>
      <w:r w:rsidRPr="00493587">
        <w:rPr>
          <w:lang w:eastAsia="en-US"/>
        </w:rPr>
        <w:t>UITGEGEVEN</w:t>
      </w:r>
      <w:r>
        <w:rPr>
          <w:lang w:eastAsia="en-US"/>
        </w:rPr>
        <w:t xml:space="preserve"> </w:t>
      </w:r>
      <w:r w:rsidRPr="00493587">
        <w:rPr>
          <w:lang w:eastAsia="en-US"/>
        </w:rPr>
        <w:t>DOOR JILLIS DE KOK IN 1658 TE AMSTERDAM)</w:t>
      </w:r>
    </w:p>
    <w:p w:rsidR="008108CD" w:rsidRDefault="008108CD" w:rsidP="008108CD">
      <w:pPr>
        <w:jc w:val="both"/>
        <w:rPr>
          <w:lang w:eastAsia="en-US"/>
        </w:rPr>
      </w:pPr>
    </w:p>
    <w:p w:rsidR="008108CD" w:rsidRPr="008108CD" w:rsidRDefault="008108CD" w:rsidP="008108CD">
      <w:pPr>
        <w:jc w:val="both"/>
        <w:rPr>
          <w:b/>
          <w:lang w:eastAsia="en-US"/>
        </w:rPr>
      </w:pPr>
      <w:r w:rsidRPr="008108CD">
        <w:rPr>
          <w:b/>
          <w:lang w:eastAsia="en-US"/>
        </w:rPr>
        <w:t xml:space="preserve">2. TROOSTELIJKE SAMENSPRAAK TUSSEN DE HEERE EN EEN TREURENDE ZIEL </w:t>
      </w:r>
      <w:r w:rsidRPr="008108CD">
        <w:rPr>
          <w:b/>
          <w:lang w:eastAsia="en-US"/>
        </w:rPr>
        <w:tab/>
        <w:t xml:space="preserve"> </w:t>
      </w:r>
    </w:p>
    <w:p w:rsidR="008108CD" w:rsidRPr="00493587" w:rsidRDefault="008108CD" w:rsidP="008108CD">
      <w:pPr>
        <w:jc w:val="both"/>
        <w:rPr>
          <w:lang w:eastAsia="en-US"/>
        </w:rPr>
      </w:pPr>
      <w:r w:rsidRPr="00493587">
        <w:rPr>
          <w:lang w:eastAsia="en-US"/>
        </w:rPr>
        <w:t>(UITGEGEVEN DOOR JOSUA VAN VLIET IN 1736 TE DORDRECHT</w:t>
      </w:r>
      <w:r w:rsidR="00C633FA">
        <w:rPr>
          <w:lang w:eastAsia="en-US"/>
        </w:rPr>
        <w:t xml:space="preserve">, </w:t>
      </w:r>
    </w:p>
    <w:p w:rsidR="008108CD" w:rsidRPr="00493587" w:rsidRDefault="008108CD" w:rsidP="008108CD">
      <w:pPr>
        <w:jc w:val="both"/>
        <w:rPr>
          <w:lang w:eastAsia="en-US"/>
        </w:rPr>
      </w:pPr>
      <w:r w:rsidRPr="00493587">
        <w:rPr>
          <w:lang w:eastAsia="en-US"/>
        </w:rPr>
        <w:t>ONDER DE TITEL: EEN TROOSTELIJKE SAMENSPREKING TUSSEN DE HEERE EN EEN BEROERDE ZIEL)</w:t>
      </w:r>
    </w:p>
    <w:p w:rsidR="008108CD" w:rsidRPr="008108CD" w:rsidRDefault="008108CD" w:rsidP="008108CD">
      <w:pPr>
        <w:jc w:val="both"/>
        <w:rPr>
          <w:b/>
          <w:lang w:eastAsia="en-US"/>
        </w:rPr>
      </w:pPr>
    </w:p>
    <w:p w:rsidR="008108CD" w:rsidRPr="00493587" w:rsidRDefault="008108CD" w:rsidP="008108CD">
      <w:pPr>
        <w:jc w:val="both"/>
        <w:rPr>
          <w:lang w:eastAsia="en-US"/>
        </w:rPr>
      </w:pPr>
      <w:r w:rsidRPr="008108CD">
        <w:rPr>
          <w:b/>
          <w:lang w:eastAsia="en-US"/>
        </w:rPr>
        <w:t>3. HEILZAME ONDERRICHTING OM ZALIG TE STERVEN</w:t>
      </w:r>
      <w:r w:rsidRPr="008108CD">
        <w:rPr>
          <w:b/>
          <w:lang w:eastAsia="en-US"/>
        </w:rPr>
        <w:tab/>
      </w:r>
      <w:r>
        <w:rPr>
          <w:lang w:eastAsia="en-US"/>
        </w:rPr>
        <w:t xml:space="preserve"> </w:t>
      </w:r>
    </w:p>
    <w:p w:rsidR="008108CD" w:rsidRPr="00493587" w:rsidRDefault="008108CD" w:rsidP="008108CD">
      <w:pPr>
        <w:jc w:val="both"/>
        <w:rPr>
          <w:lang w:eastAsia="en-US"/>
        </w:rPr>
      </w:pPr>
      <w:r w:rsidRPr="00493587">
        <w:rPr>
          <w:lang w:eastAsia="en-US"/>
        </w:rPr>
        <w:t>(UIT "ALLE DE STICHTELIJKE WERKEN"</w:t>
      </w:r>
      <w:r w:rsidR="00C633FA">
        <w:rPr>
          <w:lang w:eastAsia="en-US"/>
        </w:rPr>
        <w:t xml:space="preserve">, </w:t>
      </w:r>
      <w:r w:rsidRPr="00493587">
        <w:rPr>
          <w:lang w:eastAsia="en-US"/>
        </w:rPr>
        <w:t>UITGEGEVEN DOOR JILLIS DE KOK IN 1658 TE AMSTERDAM)</w:t>
      </w:r>
    </w:p>
    <w:p w:rsidR="008108CD" w:rsidRDefault="008108CD" w:rsidP="008108CD">
      <w:pPr>
        <w:jc w:val="both"/>
        <w:rPr>
          <w:lang w:eastAsia="en-US"/>
        </w:rPr>
      </w:pPr>
    </w:p>
    <w:p w:rsidR="008108CD" w:rsidRPr="008108CD" w:rsidRDefault="008108CD" w:rsidP="008108CD">
      <w:pPr>
        <w:jc w:val="both"/>
        <w:rPr>
          <w:b/>
          <w:lang w:eastAsia="en-US"/>
        </w:rPr>
      </w:pPr>
      <w:r w:rsidRPr="008108CD">
        <w:rPr>
          <w:b/>
          <w:lang w:eastAsia="en-US"/>
        </w:rPr>
        <w:t>4. ZIELE-BALSEM</w:t>
      </w:r>
      <w:r w:rsidRPr="008108CD">
        <w:rPr>
          <w:b/>
          <w:lang w:eastAsia="en-US"/>
        </w:rPr>
        <w:tab/>
        <w:t xml:space="preserve"> </w:t>
      </w:r>
    </w:p>
    <w:p w:rsidR="008108CD" w:rsidRPr="00493587" w:rsidRDefault="008108CD" w:rsidP="008108CD">
      <w:pPr>
        <w:jc w:val="both"/>
        <w:rPr>
          <w:lang w:eastAsia="en-US"/>
        </w:rPr>
      </w:pPr>
      <w:r w:rsidRPr="00493587">
        <w:rPr>
          <w:lang w:eastAsia="en-US"/>
        </w:rPr>
        <w:t>(DIT BOEKJE IS DOOR DS</w:t>
      </w:r>
      <w:r>
        <w:rPr>
          <w:lang w:eastAsia="en-US"/>
        </w:rPr>
        <w:t xml:space="preserve">. </w:t>
      </w:r>
      <w:r w:rsidRPr="00493587">
        <w:rPr>
          <w:lang w:eastAsia="en-US"/>
        </w:rPr>
        <w:t>DIONYSIUS SPRANCKHUYSEN SAMENGESTELD UIT "DE TROOST DER BENAUWDE CONSCIËNTIE" VAN R</w:t>
      </w:r>
      <w:r>
        <w:rPr>
          <w:lang w:eastAsia="en-US"/>
        </w:rPr>
        <w:t xml:space="preserve">. </w:t>
      </w:r>
      <w:r w:rsidRPr="00493587">
        <w:rPr>
          <w:lang w:eastAsia="en-US"/>
        </w:rPr>
        <w:t>LINACRE</w:t>
      </w:r>
    </w:p>
    <w:p w:rsidR="008108CD" w:rsidRPr="00493587" w:rsidRDefault="008108CD" w:rsidP="008108CD">
      <w:pPr>
        <w:jc w:val="both"/>
        <w:rPr>
          <w:lang w:eastAsia="en-US"/>
        </w:rPr>
      </w:pPr>
      <w:r w:rsidRPr="00493587">
        <w:rPr>
          <w:lang w:eastAsia="en-US"/>
        </w:rPr>
        <w:t>EN UITGEGEVEN DOOR JOSUA VAN VLIET TE DORDRECHT IN 1736 ONDER DE TITEL: BALSEM VOOR EEN ZIEKE EN BEROERDE ZIEL)</w:t>
      </w:r>
    </w:p>
    <w:p w:rsidR="008108CD" w:rsidRPr="00757899" w:rsidRDefault="008108CD" w:rsidP="008108CD">
      <w:pPr>
        <w:jc w:val="both"/>
        <w:rPr>
          <w:lang w:eastAsia="en-US"/>
        </w:rPr>
      </w:pPr>
    </w:p>
    <w:p w:rsidR="00DC4515" w:rsidRPr="00BD2A3F" w:rsidRDefault="008108CD" w:rsidP="00DC4515">
      <w:pPr>
        <w:spacing w:line="192" w:lineRule="atLeast"/>
        <w:jc w:val="center"/>
        <w:textAlignment w:val="baseline"/>
        <w:rPr>
          <w:b/>
          <w:color w:val="333333"/>
          <w:sz w:val="32"/>
          <w:szCs w:val="32"/>
        </w:rPr>
      </w:pPr>
      <w:r>
        <w:rPr>
          <w:lang w:eastAsia="en-US"/>
        </w:rPr>
        <w:br w:type="page"/>
      </w:r>
      <w:hyperlink r:id="rId7" w:anchor="content" w:tooltip="Spring naar inhoud" w:history="1">
        <w:r w:rsidR="00DC4515" w:rsidRPr="00BD2A3F">
          <w:rPr>
            <w:rStyle w:val="apple-converted-space"/>
            <w:b/>
            <w:color w:val="FFFFFF"/>
            <w:sz w:val="32"/>
            <w:szCs w:val="32"/>
            <w:bdr w:val="none" w:sz="0" w:space="0" w:color="auto" w:frame="1"/>
          </w:rPr>
          <w:t> </w:t>
        </w:r>
        <w:r w:rsidR="00DC4515" w:rsidRPr="00BD2A3F">
          <w:rPr>
            <w:rStyle w:val="Hyperlink"/>
            <w:b/>
            <w:color w:val="FFFFFF"/>
            <w:sz w:val="32"/>
            <w:szCs w:val="32"/>
            <w:bdr w:val="none" w:sz="0" w:space="0" w:color="auto" w:frame="1"/>
          </w:rPr>
          <w:t>naar inhoud</w:t>
        </w:r>
      </w:hyperlink>
    </w:p>
    <w:p w:rsidR="00DC4515" w:rsidRPr="00DC4515" w:rsidRDefault="00DC4515" w:rsidP="00DC4515">
      <w:pPr>
        <w:pStyle w:val="Heading1"/>
        <w:spacing w:before="96" w:beforeAutospacing="0" w:after="96" w:afterAutospacing="0"/>
        <w:jc w:val="center"/>
        <w:textAlignment w:val="baseline"/>
        <w:rPr>
          <w:bCs w:val="0"/>
          <w:sz w:val="32"/>
          <w:szCs w:val="32"/>
        </w:rPr>
      </w:pPr>
      <w:r w:rsidRPr="00DC4515">
        <w:rPr>
          <w:bCs w:val="0"/>
          <w:sz w:val="32"/>
          <w:szCs w:val="32"/>
        </w:rPr>
        <w:t>Dionysius Spranckhuysen, Samuel van Doreslaer en de reformatie te Delft</w:t>
      </w:r>
    </w:p>
    <w:p w:rsidR="00DC4515" w:rsidRDefault="00DC4515" w:rsidP="00DC4515">
      <w:pPr>
        <w:spacing w:line="192" w:lineRule="atLeast"/>
        <w:jc w:val="center"/>
        <w:textAlignment w:val="baseline"/>
        <w:rPr>
          <w:b/>
          <w:color w:val="333333"/>
          <w:sz w:val="32"/>
          <w:szCs w:val="32"/>
        </w:rPr>
      </w:pPr>
    </w:p>
    <w:p w:rsidR="00DC4515" w:rsidRPr="00BD2A3F" w:rsidRDefault="00DC4515" w:rsidP="00DC4515">
      <w:pPr>
        <w:spacing w:line="192" w:lineRule="atLeast"/>
        <w:jc w:val="center"/>
        <w:textAlignment w:val="baseline"/>
        <w:rPr>
          <w:b/>
          <w:color w:val="333333"/>
          <w:sz w:val="32"/>
          <w:szCs w:val="32"/>
        </w:rPr>
      </w:pPr>
      <w:r>
        <w:rPr>
          <w:b/>
          <w:color w:val="333333"/>
          <w:sz w:val="32"/>
          <w:szCs w:val="32"/>
        </w:rPr>
        <w:t xml:space="preserve">P. </w:t>
      </w:r>
      <w:r w:rsidRPr="00BD2A3F">
        <w:rPr>
          <w:b/>
          <w:color w:val="333333"/>
          <w:sz w:val="32"/>
          <w:szCs w:val="32"/>
        </w:rPr>
        <w:t>H.A.M. ABELS</w:t>
      </w:r>
    </w:p>
    <w:p w:rsidR="00DC4515" w:rsidRPr="00BD2A3F" w:rsidRDefault="00DC4515" w:rsidP="00DC4515">
      <w:pPr>
        <w:pStyle w:val="NormalWeb"/>
        <w:spacing w:before="0" w:beforeAutospacing="0" w:after="0" w:afterAutospacing="0"/>
        <w:jc w:val="both"/>
        <w:textAlignment w:val="baseline"/>
        <w:rPr>
          <w:color w:val="444444"/>
        </w:rPr>
      </w:pPr>
    </w:p>
    <w:p w:rsidR="00DC4515" w:rsidRDefault="00DC4515" w:rsidP="00DC4515">
      <w:pPr>
        <w:pStyle w:val="NormalWeb"/>
        <w:spacing w:before="0" w:beforeAutospacing="0" w:after="0" w:afterAutospacing="0"/>
        <w:jc w:val="center"/>
        <w:textAlignment w:val="baseline"/>
        <w:rPr>
          <w:color w:val="444444"/>
        </w:rPr>
      </w:pPr>
      <w:r w:rsidRPr="00BD2A3F">
        <w:rPr>
          <w:color w:val="444444"/>
        </w:rPr>
        <w:t>Inleiding op tekstuitgave </w:t>
      </w:r>
      <w:r w:rsidRPr="00BD2A3F">
        <w:rPr>
          <w:rStyle w:val="Emphasis"/>
          <w:color w:val="444444"/>
          <w:bdr w:val="none" w:sz="0" w:space="0" w:color="auto" w:frame="1"/>
        </w:rPr>
        <w:t>Samuel Doreslaer, predikatie over de woorden II Regum IV.I.</w:t>
      </w:r>
      <w:r w:rsidRPr="00BD2A3F">
        <w:rPr>
          <w:color w:val="444444"/>
        </w:rPr>
        <w:t>[Stichting Studie der Nadere Reformatie, reprints uit het gereformeerd piëtisme nr. 12] Rumpt 2000 [verschenen in 2001]</w:t>
      </w:r>
    </w:p>
    <w:p w:rsidR="00DC4515" w:rsidRPr="00BD2A3F"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center"/>
        <w:textAlignment w:val="baseline"/>
        <w:rPr>
          <w:color w:val="444444"/>
        </w:rPr>
      </w:pPr>
      <w:hyperlink r:id="rId8" w:history="1">
        <w:r w:rsidRPr="00BD2A3F">
          <w:rPr>
            <w:color w:val="6677AA"/>
            <w:bdr w:val="none" w:sz="0" w:space="0" w:color="auto" w:frame="1"/>
          </w:rPr>
          <w:fldChar w:fldCharType="begin"/>
        </w:r>
        <w:r w:rsidRPr="00BD2A3F">
          <w:rPr>
            <w:color w:val="6677AA"/>
            <w:bdr w:val="none" w:sz="0" w:space="0" w:color="auto" w:frame="1"/>
          </w:rPr>
          <w:instrText xml:space="preserve"> INCLUDEPICTURE "http://www.paulabels.nl/wp-content/uploads/2009/06/sprankjehoop-206x300.jpg" \* MERGEFORMATINET </w:instrText>
        </w:r>
        <w:r w:rsidRPr="00BD2A3F">
          <w:rPr>
            <w:color w:val="6677AA"/>
            <w:bdr w:val="none" w:sz="0" w:space="0" w:color="auto" w:frame="1"/>
          </w:rPr>
          <w:fldChar w:fldCharType="separate"/>
        </w:r>
        <w:r w:rsidRPr="00BD2A3F">
          <w:rPr>
            <w:color w:val="6677AA"/>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prankjehoop" style="width:134.25pt;height:194.25pt" o:button="t">
              <v:imagedata r:id="rId9" r:href="rId10"/>
            </v:shape>
          </w:pict>
        </w:r>
        <w:r w:rsidRPr="00BD2A3F">
          <w:rPr>
            <w:color w:val="6677AA"/>
            <w:bdr w:val="none" w:sz="0" w:space="0" w:color="auto" w:frame="1"/>
          </w:rPr>
          <w:fldChar w:fldCharType="end"/>
        </w:r>
      </w:hyperlink>
    </w:p>
    <w:p w:rsidR="00DC4515" w:rsidRPr="00BD2A3F" w:rsidRDefault="00DC4515" w:rsidP="00DC4515">
      <w:pPr>
        <w:pStyle w:val="NormalWeb"/>
        <w:spacing w:before="0" w:beforeAutospacing="0" w:after="0" w:afterAutospacing="0"/>
        <w:jc w:val="both"/>
        <w:textAlignment w:val="baseline"/>
        <w:rPr>
          <w:color w:val="444444"/>
        </w:rPr>
      </w:pPr>
    </w:p>
    <w:p w:rsidR="00DC4515"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 xml:space="preserve">In het kerkenraadboek van de Nederduits </w:t>
      </w:r>
      <w:r>
        <w:rPr>
          <w:color w:val="444444"/>
        </w:rPr>
        <w:t>G</w:t>
      </w:r>
      <w:r w:rsidRPr="00BD2A3F">
        <w:rPr>
          <w:color w:val="444444"/>
        </w:rPr>
        <w:t xml:space="preserve">ereformeerde </w:t>
      </w:r>
      <w:r>
        <w:rPr>
          <w:color w:val="444444"/>
        </w:rPr>
        <w:t>G</w:t>
      </w:r>
      <w:r w:rsidRPr="00BD2A3F">
        <w:rPr>
          <w:color w:val="444444"/>
        </w:rPr>
        <w:t>emeente van Delft staan rond het midden van de zeventiende eeuw in een tijdsbestek van nauwelijks twee jaar overlijdensbe</w:t>
      </w:r>
      <w:r w:rsidRPr="00BD2A3F">
        <w:rPr>
          <w:color w:val="444444"/>
        </w:rPr>
        <w:softHyphen/>
        <w:t>richten van een tweetal predikanten. In beide gevallen wordt de dag vermeld waarop zij in Delft zijn bevestigd, gevolgd door hun datum van overlijden en de som van hun ambtsperiode in deze stad. De eerste vermelding  betreft “Onsen waerden gewesenen collega D. Dyonisius Spranckhuysen p.m., is alhier bevestigt den 13. July 1625 en in den Heere ontslapen den 11. Augusti 1650, soo dat over de vyfentwintigh jaren dese kerke met leer ende leven gestigt heeft”. In het andere geval wordt gewag gemaakt van de dood van “Onsen waerden gewese</w:t>
      </w:r>
      <w:r w:rsidRPr="00BD2A3F">
        <w:rPr>
          <w:color w:val="444444"/>
        </w:rPr>
        <w:softHyphen/>
        <w:t xml:space="preserve">nen collega D. Samuel van Doreslaer, is alhier bevestight op den 21 junij 1648 en in den Heere ontslapen den 5 october namiddagh ontrent half drien. Begraven op den 8. Octobris </w:t>
      </w:r>
      <w:smartTag w:uri="urn:schemas-microsoft-com:office:smarttags" w:element="metricconverter">
        <w:smartTagPr>
          <w:attr w:name="ProductID" w:val="1652 in"/>
        </w:smartTagPr>
        <w:r w:rsidRPr="00BD2A3F">
          <w:rPr>
            <w:color w:val="444444"/>
          </w:rPr>
          <w:t>1652 in</w:t>
        </w:r>
      </w:smartTag>
      <w:r w:rsidRPr="00BD2A3F">
        <w:rPr>
          <w:color w:val="444444"/>
        </w:rPr>
        <w:t xml:space="preserve"> de Nieuwe Kerck op het choor (…) en heeft also dese gemeijnte met leere en leven gesticht vier jaren, 3 maenden en 13 daghen”.</w:t>
      </w:r>
      <w:bookmarkStart w:id="0" w:name="_ftnref1"/>
      <w:r w:rsidRPr="00BD2A3F">
        <w:rPr>
          <w:color w:val="444444"/>
        </w:rPr>
        <w:fldChar w:fldCharType="begin"/>
      </w:r>
      <w:r w:rsidRPr="00BD2A3F">
        <w:rPr>
          <w:color w:val="444444"/>
        </w:rPr>
        <w:instrText xml:space="preserve"> HYPERLINK "http://www.paulabels.nl/wp-includes/js/tinymce/plugins/paste/blank.htm" \l "_ftn1"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w:t>
      </w:r>
      <w:r w:rsidRPr="00BD2A3F">
        <w:rPr>
          <w:color w:val="444444"/>
        </w:rPr>
        <w:fldChar w:fldCharType="end"/>
      </w:r>
      <w:bookmarkEnd w:id="0"/>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De mededelingen in het actaboek zijn kort en sober. Ze zouden slechts van administratieve waarde zijn, ware het niet dat de passage over Van Doreslaer nog de intrigerende mededeling bevat, dat “‘t Lichaem is geset op het lichaem van D. Dionijsius Spranckhuysius”. Deze wat curieuze toevoeging suggereert dat er sprake zou zijn geweest van een bijzondere band tussen beide mannen, hetgeen op het eerste gezicht enige verwondering wekt aangezien zij slechts kort elkaars directe collega’s geweest zijn; om net zo precies te zijn als de scriba van de Delftse kerkenraad: twee jaar, één maand en twintig dagen.</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Er is echter nog een andere reden om een speciale verwantschap tussen beide predikanten te veronderstellen. Toen Spranckhuysen overleed werd de lijkpredikatie verzorgd door Van Doreslaer. Ook dat bevreemd, omdat hij op dat moment immers veel korter in Delftse dienst was dan zijn collega’s Hermannus Tegularius, Volkerus van Oosterwijk, Johannes Goethals en Robertus Junius. Toch weerhield dit Van Doreslaer er niet van om zijn overleden ambtge</w:t>
      </w:r>
      <w:r w:rsidRPr="00BD2A3F">
        <w:rPr>
          <w:color w:val="444444"/>
        </w:rPr>
        <w:softHyphen/>
        <w:t>noot in zijn reguliere predikbeurt over II Koningen IV een profetisch statuur aan te meten en diens verdiensten breedvoerig aan de gemeente voor te houden. De aard en de inhoud van de lijkpredikatie bevestigen de indruk, dat sprake was van een bijzondere relatie tussen Van Doreslaer en zijn bijna dertig jaar oudere collega.</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In deze inleiding op de ‘reprint’ van de predicatie op de dood van Spranckhuysen zal eerst nader ingegaan worden op de persoon Spranckhuysen en zijn betekenis in de bredere context van het Delftse reformatieproces. Ook wordt het korte leven van zijn ‘biograaf’ geschetst. Aan het eind komt de vraag aan de orde in welke mate beide predikanten gerekend kunnen worden tot  de beweging van de Nadere Reformatie, die een ‘doorstart’ van het reformatie</w:t>
      </w:r>
      <w:r w:rsidRPr="00BD2A3F">
        <w:rPr>
          <w:color w:val="444444"/>
        </w:rPr>
        <w:softHyphen/>
        <w:t>proces beoogde te bewerkstelligen.</w:t>
      </w:r>
      <w:bookmarkStart w:id="1" w:name="_ftnref2"/>
      <w:r w:rsidRPr="00BD2A3F">
        <w:rPr>
          <w:color w:val="444444"/>
        </w:rPr>
        <w:fldChar w:fldCharType="begin"/>
      </w:r>
      <w:r w:rsidRPr="00BD2A3F">
        <w:rPr>
          <w:color w:val="444444"/>
        </w:rPr>
        <w:instrText xml:space="preserve"> HYPERLINK "http://www.paulabels.nl/wp-includes/js/tinymce/plugins/paste/blank.htm" \l "_ftn2"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[2]</w:t>
      </w:r>
      <w:r w:rsidRPr="00BD2A3F">
        <w:rPr>
          <w:color w:val="444444"/>
        </w:rPr>
        <w:fldChar w:fldCharType="end"/>
      </w:r>
      <w:bookmarkEnd w:id="1"/>
    </w:p>
    <w:p w:rsidR="00DC4515" w:rsidRDefault="00DC4515" w:rsidP="00DC4515">
      <w:pPr>
        <w:pStyle w:val="NormalWeb"/>
        <w:spacing w:before="0" w:beforeAutospacing="0" w:after="0" w:afterAutospacing="0"/>
        <w:jc w:val="both"/>
        <w:textAlignment w:val="baseline"/>
        <w:rPr>
          <w:rStyle w:val="Strong"/>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color w:val="444444"/>
        </w:rPr>
      </w:pPr>
      <w:r w:rsidRPr="00BD2A3F">
        <w:rPr>
          <w:rStyle w:val="Strong"/>
          <w:color w:val="444444"/>
          <w:bdr w:val="none" w:sz="0" w:space="0" w:color="auto" w:frame="1"/>
        </w:rPr>
        <w:t>Dionysius Spranckhuysen: de weg naar Delft</w:t>
      </w:r>
    </w:p>
    <w:p w:rsidR="00DC4515" w:rsidRDefault="00DC4515" w:rsidP="00DC4515">
      <w:pPr>
        <w:pStyle w:val="NormalWeb"/>
        <w:spacing w:before="0" w:beforeAutospacing="0" w:after="0" w:afterAutospacing="0"/>
        <w:jc w:val="both"/>
        <w:textAlignment w:val="baseline"/>
        <w:rPr>
          <w:rStyle w:val="apple-converted-space"/>
          <w:color w:val="444444"/>
        </w:rPr>
      </w:pPr>
      <w:r w:rsidRPr="00BD2A3F">
        <w:rPr>
          <w:color w:val="444444"/>
        </w:rPr>
        <w:t>Het is aannemelijk dat Dionysius Spranckhuysen in 1587 te Wijk bij Duurstede werd gebo</w:t>
      </w:r>
      <w:r w:rsidRPr="00BD2A3F">
        <w:rPr>
          <w:color w:val="444444"/>
        </w:rPr>
        <w:softHyphen/>
        <w:t>ren, waar zijn vader Thomas Spranckhuysen op dat moment als predikant werkzaam was. Deze uit het Limburgse Thorn afkomstige theoloog had in 1566 als pastoor van Weert de overstap gemaakt naar de reformatie en stond daarna als gereformeerd predikant in Alpen (Meurs), Grave, Wijk bij Duurstede, Gorinchem en Leiden.</w:t>
      </w:r>
      <w:bookmarkStart w:id="2" w:name="_ftnref3"/>
      <w:r w:rsidRPr="00BD2A3F">
        <w:rPr>
          <w:color w:val="444444"/>
        </w:rPr>
        <w:fldChar w:fldCharType="begin"/>
      </w:r>
      <w:r w:rsidRPr="00BD2A3F">
        <w:rPr>
          <w:color w:val="444444"/>
        </w:rPr>
        <w:instrText xml:space="preserve"> HYPERLINK "http://www.paulabels.nl/wp-includes/js/tinymce/plugins/paste/blank.htm" \l "_ftn3"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[3]</w:t>
      </w:r>
      <w:r w:rsidRPr="00BD2A3F">
        <w:rPr>
          <w:color w:val="444444"/>
        </w:rPr>
        <w:fldChar w:fldCharType="end"/>
      </w:r>
      <w:bookmarkEnd w:id="2"/>
      <w:r w:rsidRPr="00BD2A3F">
        <w:rPr>
          <w:rStyle w:val="apple-converted-space"/>
          <w:color w:val="444444"/>
        </w:rPr>
        <w:t> </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 xml:space="preserve">Toen hij in </w:t>
      </w:r>
      <w:smartTag w:uri="urn:schemas-microsoft-com:office:smarttags" w:element="metricconverter">
        <w:smartTagPr>
          <w:attr w:name="ProductID" w:val="1602 in"/>
        </w:smartTagPr>
        <w:r w:rsidRPr="00BD2A3F">
          <w:rPr>
            <w:color w:val="444444"/>
          </w:rPr>
          <w:t>1602 in</w:t>
        </w:r>
      </w:smartTag>
      <w:r w:rsidRPr="00BD2A3F">
        <w:rPr>
          <w:color w:val="444444"/>
        </w:rPr>
        <w:t xml:space="preserve"> laatstge</w:t>
      </w:r>
      <w:r w:rsidRPr="00BD2A3F">
        <w:rPr>
          <w:color w:val="444444"/>
        </w:rPr>
        <w:softHyphen/>
        <w:t>noemde plaats overleed, bereidden zich inmiddels vier zoons voor op het predikambt, onder wie ook Dionysius. Die werd al in 1595, nauwelijks 8 jaar oud, ingeschreven aan de Leidse universiteit en kreeg als Leids predikantenzoon direct een plaats in het Statencollege, het door de Staten van Holland gefinancierde opleidingsinstituut voor predikanten. Onder de medebur</w:t>
      </w:r>
      <w:r w:rsidRPr="00BD2A3F">
        <w:rPr>
          <w:color w:val="444444"/>
        </w:rPr>
        <w:softHyphen/>
        <w:t>salen van Dionysius bevond zich ook de twee jaar oudere Gisbertus Voetius, in wiens nabij</w:t>
      </w:r>
      <w:r w:rsidRPr="00BD2A3F">
        <w:rPr>
          <w:color w:val="444444"/>
        </w:rPr>
        <w:softHyphen/>
        <w:t>heid hij ruim tien jaar zou verkeren. In een aantal disputaties onder leiding van de regent van het Statencollege, Petrus Bertius, gaf Dionysius in de jaren 1604-1605 blijk van zijn vorde</w:t>
      </w:r>
      <w:r w:rsidRPr="00BD2A3F">
        <w:rPr>
          <w:color w:val="444444"/>
        </w:rPr>
        <w:softHyphen/>
        <w:t>ringen.</w:t>
      </w:r>
      <w:bookmarkStart w:id="3" w:name="_ftnref4"/>
      <w:r w:rsidRPr="00BD2A3F">
        <w:rPr>
          <w:color w:val="444444"/>
        </w:rPr>
        <w:fldChar w:fldCharType="begin"/>
      </w:r>
      <w:r w:rsidRPr="00BD2A3F">
        <w:rPr>
          <w:color w:val="444444"/>
        </w:rPr>
        <w:instrText xml:space="preserve"> HYPERLINK "http://www.paulabels.nl/wp-includes/js/tinymce/plugins/paste/blank.htm" \l "_ftn4"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[4]</w:t>
      </w:r>
      <w:r w:rsidRPr="00BD2A3F">
        <w:rPr>
          <w:color w:val="444444"/>
        </w:rPr>
        <w:fldChar w:fldCharType="end"/>
      </w:r>
      <w:bookmarkEnd w:id="3"/>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Na afronding van zijn theologiestudie bereidde Dionysius Spranckhuysen zich als proponent ook in praktische zin voor op het predikantschap. In 1609 gaf hij gevolg aan een beroep vanuit de classis Gorinchem, waar hij in Asperen zijn eerste standplaats vond. Vijf jaar later moest de lokale ambachtsheer hem met grote tegenzin laten gaan, nadat vanuit de naburige classis Dordrecht de gemeente Puttershoek haar oog had laten vallen op de jonge predikant.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In augustus 1614 werd Spranckhuysen in zijn nieuwe gemeente bevestigd, doch erg lang zou hij er niet werkzaam blijven. In oktober van het daaropvolgende jaar meldde zich een delega</w:t>
      </w:r>
      <w:r w:rsidRPr="00BD2A3F">
        <w:rPr>
          <w:color w:val="444444"/>
        </w:rPr>
        <w:softHyphen/>
        <w:t>tie uit Haarlem in Puttershoek om er een beroep uit te brengen op Spranckhuysen. Deze delegatie, bestaande uit de stadspensionaris en de predikant Isaac Junius, wist met grote voortvarendheid te bewerkstelligen dat alle betrokken partijen instemden met de eervolle overgang van de talentvolle dorpspredikant naar een grote stadsgemeente.</w:t>
      </w:r>
      <w:bookmarkStart w:id="4" w:name="_ftnref5"/>
      <w:r w:rsidRPr="00BD2A3F">
        <w:rPr>
          <w:color w:val="444444"/>
        </w:rPr>
        <w:fldChar w:fldCharType="begin"/>
      </w:r>
      <w:r w:rsidRPr="00BD2A3F">
        <w:rPr>
          <w:color w:val="444444"/>
        </w:rPr>
        <w:instrText xml:space="preserve"> HYPERLINK "http://www.paulabels.nl/wp-includes/js/tinymce/plugins/paste/blank.htm" \l "_ftn5"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[5]</w:t>
      </w:r>
      <w:r w:rsidRPr="00BD2A3F">
        <w:rPr>
          <w:color w:val="444444"/>
        </w:rPr>
        <w:fldChar w:fldCharType="end"/>
      </w:r>
      <w:bookmarkEnd w:id="4"/>
    </w:p>
    <w:p w:rsidR="00DC4515" w:rsidRDefault="00DC4515" w:rsidP="00DC4515">
      <w:pPr>
        <w:pStyle w:val="NormalWeb"/>
        <w:spacing w:before="0" w:beforeAutospacing="0" w:after="0" w:afterAutospacing="0"/>
        <w:jc w:val="both"/>
        <w:textAlignment w:val="baseline"/>
        <w:rPr>
          <w:rStyle w:val="apple-converted-space"/>
          <w:color w:val="444444"/>
        </w:rPr>
      </w:pPr>
      <w:r w:rsidRPr="00BD2A3F">
        <w:rPr>
          <w:color w:val="444444"/>
        </w:rPr>
        <w:t>Spranckhuysen kon toen nog niet bevroeden dat zijn komst naar Haarlem zou stuiten op fel verzet van een deel van die gemeente. Niet zijn persoonlijke kwaliteiten of zijn rechtzinnig</w:t>
      </w:r>
      <w:r w:rsidRPr="00BD2A3F">
        <w:rPr>
          <w:color w:val="444444"/>
        </w:rPr>
        <w:softHyphen/>
        <w:t>heid stond ter discussie, maar de wijze waarop de beroeping was geschied.</w:t>
      </w:r>
      <w:bookmarkStart w:id="5" w:name="_ftnref6"/>
      <w:r w:rsidRPr="00BD2A3F">
        <w:rPr>
          <w:color w:val="444444"/>
        </w:rPr>
        <w:fldChar w:fldCharType="begin"/>
      </w:r>
      <w:r w:rsidRPr="00BD2A3F">
        <w:rPr>
          <w:color w:val="444444"/>
        </w:rPr>
        <w:instrText xml:space="preserve"> HYPERLINK "http://www.paulabels.nl/wp-includes/js/tinymce/plugins/paste/blank.htm" \l "_ftn6"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[6]</w:t>
      </w:r>
      <w:r w:rsidRPr="00BD2A3F">
        <w:rPr>
          <w:color w:val="444444"/>
        </w:rPr>
        <w:fldChar w:fldCharType="end"/>
      </w:r>
      <w:bookmarkEnd w:id="5"/>
      <w:r w:rsidRPr="00BD2A3F">
        <w:rPr>
          <w:rStyle w:val="apple-converted-space"/>
          <w:color w:val="444444"/>
        </w:rPr>
        <w:t> </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Daarbij was namelijk de beroepingsprocedure gevolgd, die was aangegeven in de omstreden kerkorde van 1591. Conform deze kerkorde, die was opgesteld op instigatie van de Staten van Holland en met medewerking van een achttal Hollandse predikanten, was Spranckhuysen uitgekozen door een selectiecommissie – een zogeheten ‘collegium qualificatum’ – bestaande uit vier afgevaardigden van de magistraat en vier van de kerk. De vier predikanten die hun medewer</w:t>
      </w:r>
      <w:r w:rsidRPr="00BD2A3F">
        <w:rPr>
          <w:color w:val="444444"/>
        </w:rPr>
        <w:softHyphen/>
        <w:t>king aan deze procedure hadden verleend, stuitten op groot verzet van de Haarlemse kerken</w:t>
      </w:r>
      <w:r w:rsidRPr="00BD2A3F">
        <w:rPr>
          <w:color w:val="444444"/>
        </w:rPr>
        <w:softHyphen/>
        <w:t>raad en de vijfde predikant, Adrianus Jacobsz. Tetterode. De opposanten waren van mening dat sprake was van ontoelaatbare overheidsinmenging in kerkelijke aangelegenheden.</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Omdat Spranckhuysen zijn medewerking had verleend aan de omstreden beroepingsprocedu</w:t>
      </w:r>
      <w:r w:rsidRPr="00BD2A3F">
        <w:rPr>
          <w:color w:val="444444"/>
        </w:rPr>
        <w:softHyphen/>
        <w:t>re kreeg ook hij een storm van kritiek te verduren. Hij werd beschouwd als ‘persona non grata’ en het werken werd hem van meet af aan praktisch onmogelijk gemaakt. Tetterode weigerde samen met hem het Avondmaal te bedienen en volgens de kerkhistoricus Brandt eisten de tegenstanders zelfs “dat men hem moest mijden als een wolf, een huurling en looper, van achteren ingekomen”. Spranckhuysen deed er alles aan om zich van iedere blaam te zuiveren en verdedigde zijn handelen in woord en geschrift, daarbij vooral gesteund door zijn ambtgenoot Junius. De partijen kwamen echter geen millimeter nader tot elkaar.</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kwestie over de omstreden beroeping van Spranckhuysen stond niet op zichzelf, maar vormde een belangrijk kristallisatiepunt in een veel bredere strijd over de mate waarin de overheid zich mocht inlaten met kerkelijke aangelegenheden. De tegenstellingen hierover liepen in Haarlem zo hoog op, dat het kwam tot een scheuring van de gemeente,</w:t>
      </w:r>
      <w:bookmarkStart w:id="6" w:name="_ftnref7"/>
      <w:r w:rsidRPr="00BD2A3F">
        <w:rPr>
          <w:color w:val="444444"/>
        </w:rPr>
        <w:fldChar w:fldCharType="begin"/>
      </w:r>
      <w:r w:rsidRPr="00BD2A3F">
        <w:rPr>
          <w:color w:val="444444"/>
        </w:rPr>
        <w:instrText xml:space="preserve"> HYPERLINK "http://www.paulabels.nl/wp-includes/js/tinymce/plugins/paste/blank.htm" \l "_ftn7"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[7]</w:t>
      </w:r>
      <w:r w:rsidRPr="00BD2A3F">
        <w:rPr>
          <w:color w:val="444444"/>
        </w:rPr>
        <w:fldChar w:fldCharType="end"/>
      </w:r>
      <w:bookmarkEnd w:id="6"/>
      <w:r w:rsidRPr="00BD2A3F">
        <w:rPr>
          <w:rStyle w:val="apple-converted-space"/>
          <w:color w:val="444444"/>
        </w:rPr>
        <w:t> </w:t>
      </w:r>
      <w:r w:rsidRPr="00BD2A3F">
        <w:rPr>
          <w:color w:val="444444"/>
        </w:rPr>
        <w:t>die pas kon worden geheeld na de val van Johan van Oldebarnevelt en zijn ‘politiek arminiaanse’ factie. In leerstellige zin bestond geen twijfel aan de rechtzinnigheid van Spranckhuysen en Junius. Toch was de provinciale synode van Noord-Holland, die in 1618 te Enkhuizen werd gehou</w:t>
      </w:r>
      <w:r w:rsidRPr="00BD2A3F">
        <w:rPr>
          <w:color w:val="444444"/>
        </w:rPr>
        <w:softHyphen/>
        <w:t>den, van oordeel dat hun gezag en aanzien als predikanten van Haarlem zeer te lijden had gehad onder de affaire, onder meer ook door de felheid waarmee zij zich in pamfletten hadden verdedigd. Gedoeld werd onder meer op Spranckhuysens</w:t>
      </w:r>
      <w:r w:rsidRPr="00BD2A3F">
        <w:rPr>
          <w:rStyle w:val="apple-converted-space"/>
          <w:color w:val="444444"/>
        </w:rPr>
        <w:t> </w:t>
      </w:r>
      <w:r w:rsidRPr="00BD2A3F">
        <w:rPr>
          <w:rStyle w:val="Emphasis"/>
          <w:color w:val="444444"/>
          <w:bdr w:val="none" w:sz="0" w:space="0" w:color="auto" w:frame="1"/>
        </w:rPr>
        <w:t>Justificatie teghen alle calumnien ende lasteren</w:t>
      </w:r>
      <w:r w:rsidRPr="00BD2A3F">
        <w:rPr>
          <w:color w:val="444444"/>
        </w:rPr>
        <w:t>uit 1617, waarvan de stijl werd omschreven als  “te bitter ende vol van galle”. De synode was dan ook van mening dat verlenging van hun verblijf in de Spaarne</w:t>
      </w:r>
      <w:r w:rsidRPr="00BD2A3F">
        <w:rPr>
          <w:color w:val="444444"/>
        </w:rPr>
        <w:softHyphen/>
        <w:t>stad niet aan de orde kon zijn. Beide predikanten ontvingen echter een goed getuigschrift over hun leer en levenswandel, en werd toegestaan een beroep naar elders aan te nemen.</w:t>
      </w:r>
      <w:bookmarkStart w:id="7" w:name="_ftnref8"/>
      <w:r w:rsidRPr="00BD2A3F">
        <w:rPr>
          <w:color w:val="444444"/>
        </w:rPr>
        <w:fldChar w:fldCharType="begin"/>
      </w:r>
      <w:r w:rsidRPr="00BD2A3F">
        <w:rPr>
          <w:color w:val="444444"/>
        </w:rPr>
        <w:instrText xml:space="preserve"> HYPERLINK "http://www.paulabels.nl/wp-includes/js/tinymce/plugins/paste/blank.htm" \l "_ftn8"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[8]</w:t>
      </w:r>
      <w:r w:rsidRPr="00BD2A3F">
        <w:rPr>
          <w:color w:val="444444"/>
        </w:rPr>
        <w:fldChar w:fldCharType="end"/>
      </w:r>
      <w:bookmarkEnd w:id="7"/>
    </w:p>
    <w:p w:rsidR="00DC4515" w:rsidRDefault="00DC4515" w:rsidP="00DC4515">
      <w:pPr>
        <w:pStyle w:val="NormalWeb"/>
        <w:spacing w:before="0" w:beforeAutospacing="0" w:after="0" w:afterAutospacing="0"/>
        <w:jc w:val="both"/>
        <w:textAlignment w:val="baseline"/>
        <w:rPr>
          <w:color w:val="444444"/>
        </w:rPr>
      </w:pPr>
      <w:r w:rsidRPr="00BD2A3F">
        <w:rPr>
          <w:color w:val="444444"/>
        </w:rPr>
        <w:t xml:space="preserve">Spranckhuysen vond een welkom onthaal in de classis Gorinchem, waar hij als predikant van Woudrichem de directe collega werd van zijn oud-studiegenoot Gisbertus Voetius, die in  Heusden werkzaam was. </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 xml:space="preserve">Na de turbulente jaren in Haarlem kwam zijn leven daarmee in rustiger vaarwater. Het was in deze jaren, dat hij zijn echtgenote ontmoette, Susanna Schuyl, dochter van Hermannus Schuylius van Walhorn en Adriana Everardi van den Bogchaert (Bosschaert). Haar vader  was achtereenvolgens rector van de Latijnse School te Culemborg (1581) en predikant van Noordeloos (1588) en Noordwijkerhout en Voorhout </w:t>
      </w:r>
      <w:smartTag w:uri="urn:schemas-microsoft-com:office:smarttags" w:element="metricconverter">
        <w:smartTagPr>
          <w:attr w:name="ProductID" w:val="1591. In"/>
        </w:smartTagPr>
        <w:r w:rsidRPr="00BD2A3F">
          <w:rPr>
            <w:color w:val="444444"/>
          </w:rPr>
          <w:t>1591. In</w:t>
        </w:r>
      </w:smartTag>
      <w:r w:rsidRPr="00BD2A3F">
        <w:rPr>
          <w:color w:val="444444"/>
        </w:rPr>
        <w:t xml:space="preserve"> 1614 ging hij met emeritaat en in 1619 overleed deze schoonvader van Spranckhuijsen. In Woudrichem werd ook zijn zoon Thomas geboren, die later in de voetsporen van zijn opa, vader en ooms zou treden en eveneens predikant werd; eerst van de ‘Vlaamse Olijfberg’ en vervolgens in het Noord-Brabantse Heeze.</w:t>
      </w:r>
      <w:bookmarkStart w:id="8" w:name="_ftnref9"/>
      <w:r w:rsidRPr="00BD2A3F">
        <w:rPr>
          <w:color w:val="444444"/>
        </w:rPr>
        <w:fldChar w:fldCharType="begin"/>
      </w:r>
      <w:r w:rsidRPr="00BD2A3F">
        <w:rPr>
          <w:color w:val="444444"/>
        </w:rPr>
        <w:instrText xml:space="preserve"> HYPERLINK "http://www.paulabels.nl/wp-includes/js/tinymce/plugins/paste/blank.htm" \l "_ftn9"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[9]</w:t>
      </w:r>
      <w:r w:rsidRPr="00BD2A3F">
        <w:rPr>
          <w:color w:val="444444"/>
        </w:rPr>
        <w:fldChar w:fldCharType="end"/>
      </w:r>
      <w:bookmarkEnd w:id="8"/>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In 1625 kreeg Spranckhuysen hernieuwd de kans om predikant te worden in een grotere stad, toen de gemeente van Delft een beroep op hem uitbracht. Nog geen half jaar na zijn bevesti</w:t>
      </w:r>
      <w:r w:rsidRPr="00BD2A3F">
        <w:rPr>
          <w:color w:val="444444"/>
        </w:rPr>
        <w:softHyphen/>
        <w:t>ging aldaar kreeg hij gezelschap van zijn Haarlemse strijdmakker van weleer, Isaac Junius. Waar laatstgenoemde een belangrijk aandeel had in het naar Haarlem halen van Spranckhuy</w:t>
      </w:r>
      <w:r w:rsidRPr="00BD2A3F">
        <w:rPr>
          <w:color w:val="444444"/>
        </w:rPr>
        <w:softHyphen/>
        <w:t>sen, mag aangenomen worden dat de rollen nu omgekeerd waren.</w:t>
      </w:r>
    </w:p>
    <w:p w:rsidR="00DC4515" w:rsidRPr="00BD2A3F" w:rsidRDefault="00DC4515" w:rsidP="00DC4515">
      <w:pPr>
        <w:pStyle w:val="NormalWeb"/>
        <w:spacing w:before="0" w:beforeAutospacing="0" w:after="0" w:afterAutospacing="0"/>
        <w:jc w:val="both"/>
        <w:textAlignment w:val="baseline"/>
        <w:rPr>
          <w:color w:val="444444"/>
        </w:rPr>
      </w:pPr>
      <w:r w:rsidRPr="00BD2A3F">
        <w:rPr>
          <w:rStyle w:val="Strong"/>
          <w:color w:val="444444"/>
          <w:bdr w:val="none" w:sz="0" w:space="0" w:color="auto" w:frame="1"/>
        </w:rPr>
        <w:t>Spranckhuysen en de (Nadere) Reformatie te Delft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In Delft trof Spranckhuysen een gereformeerde gemeente die de stormen van de Bestands</w:t>
      </w:r>
      <w:r w:rsidRPr="00BD2A3F">
        <w:rPr>
          <w:color w:val="444444"/>
        </w:rPr>
        <w:softHyphen/>
        <w:t>twisten zonder noemenswaardige schade had doorstaan.</w:t>
      </w:r>
      <w:bookmarkStart w:id="9" w:name="_ftnref10"/>
      <w:r w:rsidRPr="00BD2A3F">
        <w:rPr>
          <w:color w:val="444444"/>
        </w:rPr>
        <w:fldChar w:fldCharType="begin"/>
      </w:r>
      <w:r w:rsidRPr="00BD2A3F">
        <w:rPr>
          <w:color w:val="444444"/>
        </w:rPr>
        <w:instrText xml:space="preserve"> HYPERLINK "http://www.paulabels.nl/wp-includes/js/tinymce/plugins/paste/blank.htm" \l "_ftn10"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[10]</w:t>
      </w:r>
      <w:r w:rsidRPr="00BD2A3F">
        <w:rPr>
          <w:color w:val="444444"/>
        </w:rPr>
        <w:fldChar w:fldCharType="end"/>
      </w:r>
      <w:bookmarkEnd w:id="9"/>
      <w:r w:rsidRPr="00BD2A3F">
        <w:rPr>
          <w:rStyle w:val="apple-converted-space"/>
          <w:color w:val="444444"/>
        </w:rPr>
        <w:t> </w:t>
      </w:r>
      <w:r w:rsidRPr="00BD2A3F">
        <w:rPr>
          <w:color w:val="444444"/>
        </w:rPr>
        <w:t>Onder aanvoering van de fel contra-remonstrantse predikant Henricus Arnoldi van der Linden was de eenheid bewaard gebleven. Arminiaanse opvattingen hadden ook binnen het stadsbestuur weinig ingang gevonden en de enige predikant die ervan verdacht werd sympathieën in deze richting te koesteren, Johannes Taurinus, accepteerde een beroep naar Den Haag op het moment dat overwogen werd een tuchtprocedure tegen hem te beginnen. In zijn eerste ambtsjaren te Delft moest Spranckhuy</w:t>
      </w:r>
      <w:r w:rsidRPr="00BD2A3F">
        <w:rPr>
          <w:color w:val="444444"/>
        </w:rPr>
        <w:softHyphen/>
        <w:t>sen zich binnen kerkenraad en classis overigens nog intensief bezighouden met Taurinus, omdat deze na ondertekening van de Dordtse leerregels toch weer in remonstrants vaarwater belandde, werd afgezet als predikant van Maasland en zich metterwoon in Delft had geves</w:t>
      </w:r>
      <w:r w:rsidRPr="00BD2A3F">
        <w:rPr>
          <w:color w:val="444444"/>
        </w:rPr>
        <w:softHyphen/>
        <w:t>tigd.</w:t>
      </w:r>
      <w:bookmarkStart w:id="10" w:name="_ftnref11"/>
      <w:r w:rsidRPr="00BD2A3F">
        <w:rPr>
          <w:color w:val="444444"/>
        </w:rPr>
        <w:fldChar w:fldCharType="begin"/>
      </w:r>
      <w:r w:rsidRPr="00BD2A3F">
        <w:rPr>
          <w:color w:val="444444"/>
        </w:rPr>
        <w:instrText xml:space="preserve"> HYPERLINK "http://www.paulabels.nl/wp-includes/js/tinymce/plugins/paste/blank.htm" \l "_ftn11"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[11]</w:t>
      </w:r>
      <w:r w:rsidRPr="00BD2A3F">
        <w:rPr>
          <w:color w:val="444444"/>
        </w:rPr>
        <w:fldChar w:fldCharType="end"/>
      </w:r>
      <w:bookmarkEnd w:id="10"/>
    </w:p>
    <w:p w:rsidR="00DC4515" w:rsidRDefault="00DC4515" w:rsidP="00DC4515">
      <w:pPr>
        <w:pStyle w:val="NormalWeb"/>
        <w:spacing w:before="0" w:beforeAutospacing="0" w:after="0" w:afterAutospacing="0"/>
        <w:jc w:val="both"/>
        <w:textAlignment w:val="baseline"/>
        <w:rPr>
          <w:color w:val="444444"/>
        </w:rPr>
      </w:pPr>
      <w:r w:rsidRPr="00BD2A3F">
        <w:rPr>
          <w:color w:val="444444"/>
        </w:rPr>
        <w:t>De basis voor de soliditeit van de Delftse gereformeerde gemeente was reeds gelegd door de regentenzoon Arent Cornelisz. Storm van ‘s-Gravesande,</w:t>
      </w:r>
      <w:bookmarkStart w:id="11" w:name="_ftnref12"/>
      <w:r w:rsidRPr="00BD2A3F">
        <w:rPr>
          <w:color w:val="444444"/>
        </w:rPr>
        <w:fldChar w:fldCharType="begin"/>
      </w:r>
      <w:r w:rsidRPr="00BD2A3F">
        <w:rPr>
          <w:color w:val="444444"/>
        </w:rPr>
        <w:instrText xml:space="preserve"> HYPERLINK "http://www.paulabels.nl/wp-includes/js/tinymce/plugins/paste/blank.htm" \l "_ftn12"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[12]</w:t>
      </w:r>
      <w:r w:rsidRPr="00BD2A3F">
        <w:rPr>
          <w:color w:val="444444"/>
        </w:rPr>
        <w:fldChar w:fldCharType="end"/>
      </w:r>
      <w:bookmarkEnd w:id="11"/>
      <w:r w:rsidRPr="00BD2A3F">
        <w:rPr>
          <w:rStyle w:val="apple-converted-space"/>
          <w:color w:val="444444"/>
        </w:rPr>
        <w:t> </w:t>
      </w:r>
      <w:r w:rsidRPr="00BD2A3F">
        <w:rPr>
          <w:color w:val="444444"/>
        </w:rPr>
        <w:t>die in 1573 vanuit zijn balling</w:t>
      </w:r>
      <w:r w:rsidRPr="00BD2A3F">
        <w:rPr>
          <w:color w:val="444444"/>
        </w:rPr>
        <w:softHyphen/>
        <w:t>schap in de Palts terugkeerde naar zijn geboorteplaats om er de opbouw en uitbreiding van de jonge gereformeerde gemeente ter hand te nemen. Onder zijn bezielende leiding had zich in de stad een kerkelijk en maatschappelijk klimaat ontwikkeld, met voor Holland bijzondere kenmerken. Een goede verstandhouding tussen stadhuis en kerk, die gebaseerd was op een sterke personele vervlechting van beider bestuurslagen, droeg ertoe bij dat het calvinisme er stevig wortel kon schieten. Op verschillende momenten slaagden kerk en overheid erin – elk met behoud van haar specifieke verantwoordelijkheid – om in goede harmonie de samenle</w:t>
      </w:r>
      <w:r w:rsidRPr="00BD2A3F">
        <w:rPr>
          <w:color w:val="444444"/>
        </w:rPr>
        <w:softHyphen/>
        <w:t xml:space="preserve">ving in te richten overeenkomstig de gereformeerde norm. </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Dergelijke ‘momenten van theocra</w:t>
      </w:r>
      <w:r w:rsidRPr="00BD2A3F">
        <w:rPr>
          <w:color w:val="444444"/>
        </w:rPr>
        <w:softHyphen/>
        <w:t>tie’ – de terminologie is van Van der Zwaag</w:t>
      </w:r>
      <w:bookmarkStart w:id="12" w:name="_ftnref13"/>
      <w:r w:rsidRPr="00BD2A3F">
        <w:rPr>
          <w:color w:val="444444"/>
        </w:rPr>
        <w:fldChar w:fldCharType="begin"/>
      </w:r>
      <w:r w:rsidRPr="00BD2A3F">
        <w:rPr>
          <w:color w:val="444444"/>
        </w:rPr>
        <w:instrText xml:space="preserve"> HYPERLINK "http://www.paulabels.nl/wp-includes/js/tinymce/plugins/paste/blank.htm" \l "_ftn13"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[13]</w:t>
      </w:r>
      <w:r w:rsidRPr="00BD2A3F">
        <w:rPr>
          <w:color w:val="444444"/>
        </w:rPr>
        <w:fldChar w:fldCharType="end"/>
      </w:r>
      <w:bookmarkEnd w:id="12"/>
      <w:r w:rsidRPr="00BD2A3F">
        <w:rPr>
          <w:rStyle w:val="apple-converted-space"/>
          <w:color w:val="444444"/>
        </w:rPr>
        <w:t> </w:t>
      </w:r>
      <w:r w:rsidRPr="00BD2A3F">
        <w:rPr>
          <w:color w:val="444444"/>
        </w:rPr>
        <w:t>– werden echter steevast gevolgd door perioden van verslapping en onverschilligheid. Er was sprake van slingerbewegingen, die zich ook ten tijde van Spranckhuysen voordeden. Een hernieuwde beweging tot verdieping van het refor</w:t>
      </w:r>
      <w:r w:rsidRPr="00BD2A3F">
        <w:rPr>
          <w:color w:val="444444"/>
        </w:rPr>
        <w:softHyphen/>
        <w:t>matieproces deed zich ook vanaf het midden van de zeventiende eeuw voor en wordt door</w:t>
      </w:r>
      <w:r w:rsidRPr="00BD2A3F">
        <w:rPr>
          <w:color w:val="444444"/>
        </w:rPr>
        <w:softHyphen/>
        <w:t>gaans aangeduid als ‘Nadere Reformatie’.</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scheidslijn tussen Reformatie en deze Nadere Reformatie is op sommige punten flinter</w:t>
      </w:r>
      <w:r w:rsidRPr="00BD2A3F">
        <w:rPr>
          <w:color w:val="444444"/>
        </w:rPr>
        <w:softHyphen/>
        <w:t>dun. Erg verwonderlijk is dit niet. Beide begrippen liggen immers direct in elkaars verlengde, waarbij het begrip ‘nadere’ een verbizondering of verdieping suggereert van het eerste begrip. Toch ligt het voor de hand om te veronderstellen dat een vernieuwingsbeweging als de Reformatie, toen zij eenmaal was ‘gesetteld’ aan elan en zeggingskracht heeft ingeboet en er als reactie teruggegrepen werd op de oorspronkelijke idealen. De Reformatie zelf heeft immers haar geboorte te danken aan deze historische wetmatigheid. Wie het Delftse reforma</w:t>
      </w:r>
      <w:r w:rsidRPr="00BD2A3F">
        <w:rPr>
          <w:color w:val="444444"/>
        </w:rPr>
        <w:softHyphen/>
        <w:t>tieproces in ogenschouw neemt ziet deze strijd tussen ideaal en werkelijkheid echter op uiteenlopende terreinen steeds opnieuw opflakkeren en weer doven. Aan de hand van de kenmerken die worden toegeschreven aan de Nadere Reformatie</w:t>
      </w:r>
      <w:bookmarkStart w:id="13" w:name="_ftnref14"/>
      <w:r w:rsidRPr="00BD2A3F">
        <w:rPr>
          <w:color w:val="444444"/>
        </w:rPr>
        <w:fldChar w:fldCharType="begin"/>
      </w:r>
      <w:r w:rsidRPr="00BD2A3F">
        <w:rPr>
          <w:color w:val="444444"/>
        </w:rPr>
        <w:instrText xml:space="preserve"> HYPERLINK "http://www.paulabels.nl/wp-includes/js/tinymce/plugins/paste/blank.htm" \l "_ftn14"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[14]</w:t>
      </w:r>
      <w:r w:rsidRPr="00BD2A3F">
        <w:rPr>
          <w:color w:val="444444"/>
        </w:rPr>
        <w:fldChar w:fldCharType="end"/>
      </w:r>
      <w:bookmarkEnd w:id="13"/>
      <w:r w:rsidRPr="00BD2A3F">
        <w:rPr>
          <w:rStyle w:val="apple-converted-space"/>
          <w:color w:val="444444"/>
        </w:rPr>
        <w:t> </w:t>
      </w:r>
      <w:r w:rsidRPr="00BD2A3F">
        <w:rPr>
          <w:color w:val="444444"/>
        </w:rPr>
        <w:t>zal hierna de situatie in Delft worden beschreven, met als doel vast te stellen in hoeverre er sprake was van continuï</w:t>
      </w:r>
      <w:r w:rsidRPr="00BD2A3F">
        <w:rPr>
          <w:color w:val="444444"/>
        </w:rPr>
        <w:softHyphen/>
        <w:t>teit of discontinuïteit tussen de eerste Reformatie-fase en de vervolgfase ten tijde van Spranckhuysen en Van Doreslaer.</w:t>
      </w:r>
    </w:p>
    <w:p w:rsidR="00DC4515" w:rsidRPr="00BD2A3F" w:rsidRDefault="00DC4515" w:rsidP="00DC4515">
      <w:pPr>
        <w:pStyle w:val="NormalWeb"/>
        <w:spacing w:before="0" w:beforeAutospacing="0" w:after="0" w:afterAutospacing="0"/>
        <w:jc w:val="both"/>
        <w:textAlignment w:val="baseline"/>
        <w:rPr>
          <w:rStyle w:val="Emphasis"/>
          <w:b/>
          <w:i w:val="0"/>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b/>
          <w:i/>
          <w:color w:val="444444"/>
        </w:rPr>
      </w:pPr>
      <w:r w:rsidRPr="00BD2A3F">
        <w:rPr>
          <w:rStyle w:val="Emphasis"/>
          <w:b/>
          <w:i w:val="0"/>
          <w:color w:val="444444"/>
          <w:bdr w:val="none" w:sz="0" w:space="0" w:color="auto" w:frame="1"/>
        </w:rPr>
        <w:t>Verdediging en verbreiding van de gereformeerde leer</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Van niet te onderschatten belang voor de continuïteit in het geschetste proces was ongetwij</w:t>
      </w:r>
      <w:r w:rsidRPr="00BD2A3F">
        <w:rPr>
          <w:color w:val="444444"/>
        </w:rPr>
        <w:softHyphen/>
        <w:t>feld de eensgezindheid binnen het Delftse predikantencorps. Afgezien van enkele rimpeling</w:t>
      </w:r>
      <w:r w:rsidRPr="00BD2A3F">
        <w:rPr>
          <w:color w:val="444444"/>
        </w:rPr>
        <w:softHyphen/>
        <w:t>en was er sprake van een grote harmonie, die voor een belangrijk deel toe te schrijven was aan het charismatisch leiderschap van vier opeenvolgende predikanten: de genoemde Arent Cornelisz., gevolgd door Jan Barentsz., Henricus Arnoldi van der Linden en Dionysius Spranckhuysen. Zij allen vervulden ten opzichte van hun confraters en binnen de kerkenraad gedurende lange of kortere tijd de rol van</w:t>
      </w:r>
      <w:r w:rsidRPr="00BD2A3F">
        <w:rPr>
          <w:rStyle w:val="apple-converted-space"/>
          <w:color w:val="444444"/>
        </w:rPr>
        <w:t> </w:t>
      </w:r>
      <w:r w:rsidRPr="00BD2A3F">
        <w:rPr>
          <w:rStyle w:val="Emphasis"/>
          <w:color w:val="444444"/>
          <w:bdr w:val="none" w:sz="0" w:space="0" w:color="auto" w:frame="1"/>
        </w:rPr>
        <w:t>primus inter pares</w:t>
      </w:r>
      <w:r w:rsidRPr="00BD2A3F">
        <w:rPr>
          <w:color w:val="444444"/>
        </w:rPr>
        <w:t>, zonder daarbij te vervallen in heerszucht. Er was sprake van natuurlijk gezag, dat gebaseerd was op kennis, ervaring of leeftijd en als zodanig ook werd herkend en erkend. Ook de inhoud van de predikatie van Samuel van Doreslaer, ter gelegenheid van het heengaan van zijn ambtgenoot Spranckhuysen, spreekt in dit opzicht boekdelen.</w:t>
      </w:r>
    </w:p>
    <w:p w:rsidR="00DC4515" w:rsidRDefault="00DC4515" w:rsidP="00DC4515">
      <w:pPr>
        <w:pStyle w:val="NormalWeb"/>
        <w:spacing w:before="0" w:beforeAutospacing="0" w:after="0" w:afterAutospacing="0"/>
        <w:jc w:val="both"/>
        <w:textAlignment w:val="baseline"/>
        <w:rPr>
          <w:rStyle w:val="apple-converted-space"/>
          <w:color w:val="444444"/>
        </w:rPr>
      </w:pPr>
      <w:r w:rsidRPr="00BD2A3F">
        <w:rPr>
          <w:color w:val="444444"/>
        </w:rPr>
        <w:t>Het calvinistisch stempel, dat de Delftse gemeente door toedoen van haar eerste, in Genève en de Palts gevormde predikanten, van meet af aan droeg, is door genoemde voorlieden met verve uitgedragen en verdedigd. Een keuze voor het contra-remonstrantse kamp lang dan ook geheel in deze lijn. In de zomer van 1609, toen de interne kerktwisten zich nog maar in de verte aandienden, deed Jan Barentsz. op zijn sterfbed tegenover zijn ambtsbroeders al een emotionele oproep om toch vooral standvastig te blijven in de zuivere leer, zoals die in Confessie en Catechismus was samengevat, “sonder eenige bewimpelingen te gebruijcken”.</w:t>
      </w:r>
      <w:bookmarkStart w:id="14" w:name="_ftnref15"/>
      <w:r w:rsidRPr="00BD2A3F">
        <w:rPr>
          <w:color w:val="444444"/>
        </w:rPr>
        <w:fldChar w:fldCharType="begin"/>
      </w:r>
      <w:r w:rsidRPr="00BD2A3F">
        <w:rPr>
          <w:color w:val="444444"/>
        </w:rPr>
        <w:instrText xml:space="preserve"> HYPERLINK "http://www.paulabels.nl/wp-includes/js/tinymce/plugins/paste/blank.htm" \l "_ftn15"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[15]</w:t>
      </w:r>
      <w:r w:rsidRPr="00BD2A3F">
        <w:rPr>
          <w:color w:val="444444"/>
        </w:rPr>
        <w:fldChar w:fldCharType="end"/>
      </w:r>
      <w:bookmarkEnd w:id="14"/>
      <w:r w:rsidRPr="00BD2A3F">
        <w:rPr>
          <w:rStyle w:val="apple-converted-space"/>
          <w:color w:val="444444"/>
        </w:rPr>
        <w:t> </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Van der Linden nam de staf daarna zonder aarzelen van hem over en groeide uit tot een van de felste pleitbezorgers van de contra-remonstrantse zaak in Holland. Spranckhuysen trok deze lijn onverkort door, zoals moge blijken uit zijn aandeel in de afzetting van Taurinus. Zijn Haarlemse verleden vormde op dat moment geen enkele belemmering meer.</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Naast de strijd tegen het arminianisme vormde de inzet tot wering van alle “afgoderije” eveneens een constante in het handelen van de Delftse predikanten. Hierbij zijn echter perioden van opleving en van vervlakking waar te nemen. De dekatholisering voltrok zich aanvankelijk in hoog tempo en de rooms-katholieke gemeenschap in Delft had geruime tijd nodig om zich te herstellen van de klappen die haar bij de overgang van de stad naar de Prins van Oranje waren toegebracht. Pas toen de verstrooide kudde zich onder de hoede van aposto</w:t>
      </w:r>
      <w:r w:rsidRPr="00BD2A3F">
        <w:rPr>
          <w:color w:val="444444"/>
        </w:rPr>
        <w:softHyphen/>
        <w:t xml:space="preserve">lisch vicaris Sasbout Vosmeer enigszins hervond en ook de eerste jezuïet in </w:t>
      </w:r>
      <w:smartTag w:uri="urn:schemas-microsoft-com:office:smarttags" w:element="metricconverter">
        <w:smartTagPr>
          <w:attr w:name="ProductID" w:val="1591 in"/>
        </w:smartTagPr>
        <w:r w:rsidRPr="00BD2A3F">
          <w:rPr>
            <w:color w:val="444444"/>
          </w:rPr>
          <w:t>1591 in</w:t>
        </w:r>
      </w:smartTag>
      <w:r w:rsidRPr="00BD2A3F">
        <w:rPr>
          <w:color w:val="444444"/>
        </w:rPr>
        <w:t xml:space="preserve"> de stad zijn intrede deed, begon de Delftse kerkenraad het stadsbestuur te bestoken met verzoeken de uitoefening van de katholieke godsdienst tegen te gaan. Het verzet tegen de wederopluiking van het katholicisme werd nog krachtiger, nadat enkele lidmaten aan het eind van de zestien</w:t>
      </w:r>
      <w:r w:rsidRPr="00BD2A3F">
        <w:rPr>
          <w:color w:val="444444"/>
        </w:rPr>
        <w:softHyphen/>
        <w:t>de eeuw door huwelijk of anderszins afvallig werden en zich bij de katholieken aansloten. De kort daarop in alle hevigheid oplaaiende twisten binnen de gereformeerde kerk zorgden er echter voor, dat de aandacht voor de “paepsche afgoderije” weer geheel verslapte. Lange tijd werd in Delft alle energie aangewend voor de bestrijding van het remonstrantisme. Dit verschafte katholieken en andere gezindten (lutheranen, doopsgezinden) een relatief grote manoeuvreerruimte.</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Pas tegen het midden van de zeventiende eeuw ging de Delftse kerkenraad zich weer intensief bezighouden met de bestrijding van het katholicisme. Vanaf 1645 werd het stadsbestuur onder aanvoering van Spranckhuysen bestookt met klachten over toegenomen “paepse stoutig</w:t>
      </w:r>
      <w:r w:rsidRPr="00BD2A3F">
        <w:rPr>
          <w:color w:val="444444"/>
        </w:rPr>
        <w:softHyphen/>
        <w:t>heden”. Pleidooien om geestelijken te weren, kerken en scholen te sluiten en klopjes te verjagen werden kracht bijgezet met de waarschuwing dat de predikanten niet zouden aarze</w:t>
      </w:r>
      <w:r w:rsidRPr="00BD2A3F">
        <w:rPr>
          <w:color w:val="444444"/>
        </w:rPr>
        <w:softHyphen/>
        <w:t>len om de overheid vanaf de kansel terecht te wijzen. Veel meer dan loze beloften van de schout om te doen wat in zijn vermogen lag om de anti-katholieke plakkaatwetgeving te handhaven leverde dit echter niet op. In april 1650, enkele maanden voor Spranckhuysens overlijden, kwam het in de kerkenraadsvergadering nog tot een heftig dispuut met de ge</w:t>
      </w:r>
      <w:r w:rsidRPr="00BD2A3F">
        <w:rPr>
          <w:color w:val="444444"/>
        </w:rPr>
        <w:softHyphen/>
        <w:t>noemde officier. De schout beriep zich daarbij op het consent dat de Delftse burgemeesters hadden verleend aan diverse priesters, die op belofte dat zij geen openbare aanstoot zouden geven in de stad “getolereert” werden.</w:t>
      </w:r>
      <w:bookmarkStart w:id="15" w:name="_ftnref16"/>
      <w:r w:rsidRPr="00BD2A3F">
        <w:rPr>
          <w:color w:val="444444"/>
        </w:rPr>
        <w:fldChar w:fldCharType="begin"/>
      </w:r>
      <w:r w:rsidRPr="00BD2A3F">
        <w:rPr>
          <w:color w:val="444444"/>
        </w:rPr>
        <w:instrText xml:space="preserve"> HYPERLINK "http://www.paulabels.nl/wp-includes/js/tinymce/plugins/paste/blank.htm" \l "_ftn16"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[16]</w:t>
      </w:r>
      <w:r w:rsidRPr="00BD2A3F">
        <w:rPr>
          <w:color w:val="444444"/>
        </w:rPr>
        <w:fldChar w:fldCharType="end"/>
      </w:r>
      <w:bookmarkEnd w:id="15"/>
    </w:p>
    <w:p w:rsidR="00DC4515"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Ook in geschrifte heeft Spranckhuysen zich laten gelden als bestrijder van dwaalleringen. Voor het eerst deed hij dit in 1633, toen hij zijn</w:t>
      </w:r>
      <w:r w:rsidRPr="00BD2A3F">
        <w:rPr>
          <w:rStyle w:val="apple-converted-space"/>
          <w:color w:val="444444"/>
        </w:rPr>
        <w:t> </w:t>
      </w:r>
      <w:r w:rsidRPr="00BD2A3F">
        <w:rPr>
          <w:rStyle w:val="Emphasis"/>
          <w:color w:val="444444"/>
          <w:bdr w:val="none" w:sz="0" w:space="0" w:color="auto" w:frame="1"/>
        </w:rPr>
        <w:t>Leydsman voor den verdoolden buyrman om hem en andere synes ghelijcken te brenghen tot waere kennisse van de Oprechte Kercke</w:t>
      </w:r>
      <w:r w:rsidRPr="00BD2A3F">
        <w:rPr>
          <w:rStyle w:val="apple-converted-space"/>
          <w:color w:val="444444"/>
        </w:rPr>
        <w:t> </w:t>
      </w:r>
      <w:r w:rsidRPr="00BD2A3F">
        <w:rPr>
          <w:color w:val="444444"/>
        </w:rPr>
        <w:t>bij Jan Andriesz. Cloeting liet drukken. In 1635 verscheen bij dezelfde Delftse drukker zijn</w:t>
      </w:r>
      <w:r w:rsidRPr="00BD2A3F">
        <w:rPr>
          <w:rStyle w:val="apple-converted-space"/>
          <w:color w:val="444444"/>
        </w:rPr>
        <w:t> </w:t>
      </w:r>
      <w:r w:rsidRPr="00BD2A3F">
        <w:rPr>
          <w:rStyle w:val="Emphasis"/>
          <w:color w:val="444444"/>
          <w:bdr w:val="none" w:sz="0" w:space="0" w:color="auto" w:frame="1"/>
        </w:rPr>
        <w:t>Anti-dotum teghen het delirium ofte pauselyck dul, ontrent het ware Woort Godts, abusivelijck ghenoemt een collyrium van Germano Philadelphio</w:t>
      </w:r>
      <w:r w:rsidRPr="00BD2A3F">
        <w:rPr>
          <w:color w:val="444444"/>
        </w:rPr>
        <w:t>.</w:t>
      </w:r>
      <w:bookmarkStart w:id="16" w:name="_ftnref17"/>
      <w:r w:rsidRPr="00BD2A3F">
        <w:rPr>
          <w:color w:val="444444"/>
        </w:rPr>
        <w:fldChar w:fldCharType="begin"/>
      </w:r>
      <w:r w:rsidRPr="00BD2A3F">
        <w:rPr>
          <w:color w:val="444444"/>
        </w:rPr>
        <w:instrText xml:space="preserve"> HYPERLINK "http://www.paulabels.nl/wp-includes/js/tinymce/plugins/paste/blank.htm" \l "_ftn17"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[17]</w:t>
      </w:r>
      <w:r w:rsidRPr="00BD2A3F">
        <w:rPr>
          <w:color w:val="444444"/>
        </w:rPr>
        <w:fldChar w:fldCharType="end"/>
      </w:r>
      <w:bookmarkEnd w:id="16"/>
      <w:r w:rsidRPr="00BD2A3F">
        <w:rPr>
          <w:rStyle w:val="apple-converted-space"/>
          <w:color w:val="444444"/>
        </w:rPr>
        <w:t> </w:t>
      </w:r>
      <w:r w:rsidRPr="00BD2A3F">
        <w:rPr>
          <w:color w:val="444444"/>
        </w:rPr>
        <w:t>Ook Van Doreslaer heeft zich op dit terrein geroerd, zoals blijkt uit twee postuum verschenen geschriften van zijn hand. Het</w:t>
      </w:r>
      <w:r w:rsidRPr="00BD2A3F">
        <w:rPr>
          <w:rStyle w:val="apple-converted-space"/>
          <w:color w:val="444444"/>
        </w:rPr>
        <w:t> </w:t>
      </w:r>
      <w:r w:rsidRPr="00BD2A3F">
        <w:rPr>
          <w:rStyle w:val="Emphasis"/>
          <w:color w:val="444444"/>
          <w:bdr w:val="none" w:sz="0" w:space="0" w:color="auto" w:frame="1"/>
        </w:rPr>
        <w:t>Ooghwater, of wederlegging der Roomsche Kerk aangaande ‘t verbod van den drinkbeker in het Avondmaal aan de leeken</w:t>
      </w:r>
      <w:r w:rsidRPr="00BD2A3F">
        <w:rPr>
          <w:rStyle w:val="apple-converted-space"/>
          <w:color w:val="444444"/>
        </w:rPr>
        <w:t> </w:t>
      </w:r>
      <w:r w:rsidRPr="00BD2A3F">
        <w:rPr>
          <w:color w:val="444444"/>
        </w:rPr>
        <w:t xml:space="preserve">werd in </w:t>
      </w:r>
      <w:smartTag w:uri="urn:schemas-microsoft-com:office:smarttags" w:element="metricconverter">
        <w:smartTagPr>
          <w:attr w:name="ProductID" w:val="1655 in"/>
        </w:smartTagPr>
        <w:r w:rsidRPr="00BD2A3F">
          <w:rPr>
            <w:color w:val="444444"/>
          </w:rPr>
          <w:t>1655 in</w:t>
        </w:r>
      </w:smartTag>
      <w:r w:rsidRPr="00BD2A3F">
        <w:rPr>
          <w:color w:val="444444"/>
        </w:rPr>
        <w:t xml:space="preserve"> Amsterdam gedrukt. In hetzelfde jaar ver</w:t>
      </w:r>
      <w:r w:rsidRPr="00BD2A3F">
        <w:rPr>
          <w:color w:val="444444"/>
        </w:rPr>
        <w:softHyphen/>
        <w:t>scheen daar als tripliek ook nog het</w:t>
      </w:r>
      <w:r w:rsidRPr="00BD2A3F">
        <w:rPr>
          <w:rStyle w:val="apple-converted-space"/>
          <w:color w:val="444444"/>
        </w:rPr>
        <w:t> </w:t>
      </w:r>
      <w:r w:rsidRPr="00BD2A3F">
        <w:rPr>
          <w:rStyle w:val="Emphasis"/>
          <w:color w:val="444444"/>
          <w:bdr w:val="none" w:sz="0" w:space="0" w:color="auto" w:frame="1"/>
        </w:rPr>
        <w:t>Ooghwater voor François t’Heremyt, tot een tegengif eensdeels van zijne kreveling, andersdeels en byzonderlijk voor zyn krevelkruidt</w:t>
      </w:r>
      <w:r w:rsidRPr="00BD2A3F">
        <w:rPr>
          <w:color w:val="444444"/>
        </w:rPr>
        <w:t>. Deze tripliek was het antwoord op een anoniem in Antwerpen verschenen geschrift</w:t>
      </w:r>
      <w:r w:rsidRPr="00BD2A3F">
        <w:rPr>
          <w:rStyle w:val="apple-converted-space"/>
          <w:color w:val="444444"/>
        </w:rPr>
        <w:t> </w:t>
      </w:r>
      <w:r w:rsidRPr="00BD2A3F">
        <w:rPr>
          <w:rStyle w:val="Emphasis"/>
          <w:color w:val="444444"/>
          <w:bdr w:val="none" w:sz="0" w:space="0" w:color="auto" w:frame="1"/>
        </w:rPr>
        <w:t>Beschaemde krevelingh van de geuse sperteling vreesende voor den dagh te komen. Mitsgaders nies-cruyt voor Samuel Doreslaer, ghereformeert predikant van Delft; ofte rechtsinnighe antwoorde op de voorstelling van eenen sijnen artyckel, raeckende de communie der leecken</w:t>
      </w:r>
      <w:r w:rsidRPr="00BD2A3F">
        <w:rPr>
          <w:color w:val="444444"/>
        </w:rPr>
        <w:t>.</w:t>
      </w:r>
      <w:bookmarkStart w:id="17" w:name="_ftnref18"/>
      <w:r w:rsidRPr="00BD2A3F">
        <w:rPr>
          <w:color w:val="444444"/>
        </w:rPr>
        <w:fldChar w:fldCharType="begin"/>
      </w:r>
      <w:r w:rsidRPr="00BD2A3F">
        <w:rPr>
          <w:color w:val="444444"/>
        </w:rPr>
        <w:instrText xml:space="preserve"> HYPERLINK "http://www.paulabels.nl/wp-includes/js/tinymce/plugins/paste/blank.htm" \l "_ftn18"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[18]</w:t>
      </w:r>
      <w:r w:rsidRPr="00BD2A3F">
        <w:rPr>
          <w:color w:val="444444"/>
        </w:rPr>
        <w:fldChar w:fldCharType="end"/>
      </w:r>
      <w:bookmarkEnd w:id="17"/>
    </w:p>
    <w:p w:rsidR="00DC4515"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Anders dan bij de bestrijding van het katholicisme, werd bij het tegengaan van de lutheranen en de doopsgezinden door de Delftse predikanten niet lang gezinspeeld op steun van de overheid. Vanouds werd hier vertrouwd op overredingskracht vanaf de kansel en directe disputen met predikanten en vermaners. De “vriendelijcke conferentie” die Spranckhuysens ambtgenoot Johannes Goethals in 1649 wilde houden met de “menniste vermaender” Frans Pouwelsz. was niet de eerste openbare confrontatie die gezocht werd.</w:t>
      </w:r>
      <w:bookmarkStart w:id="18" w:name="_ftnref19"/>
      <w:r w:rsidRPr="00BD2A3F">
        <w:rPr>
          <w:color w:val="444444"/>
        </w:rPr>
        <w:fldChar w:fldCharType="begin"/>
      </w:r>
      <w:r w:rsidRPr="00BD2A3F">
        <w:rPr>
          <w:color w:val="444444"/>
        </w:rPr>
        <w:instrText xml:space="preserve"> HYPERLINK "http://www.paulabels.nl/wp-includes/js/tinymce/plugins/paste/blank.htm" \l "_ftn19"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[19]</w:t>
      </w:r>
      <w:r w:rsidRPr="00BD2A3F">
        <w:rPr>
          <w:color w:val="444444"/>
        </w:rPr>
        <w:fldChar w:fldCharType="end"/>
      </w:r>
      <w:bookmarkEnd w:id="18"/>
      <w:r w:rsidRPr="00BD2A3F">
        <w:rPr>
          <w:rStyle w:val="apple-converted-space"/>
          <w:color w:val="444444"/>
        </w:rPr>
        <w:t> </w:t>
      </w:r>
      <w:r w:rsidRPr="00BD2A3F">
        <w:rPr>
          <w:color w:val="444444"/>
        </w:rPr>
        <w:t>Een zeer opmerkelij</w:t>
      </w:r>
      <w:r w:rsidRPr="00BD2A3F">
        <w:rPr>
          <w:color w:val="444444"/>
        </w:rPr>
        <w:softHyphen/>
        <w:t>ke poging om de dopers van hun ongelijk te overtuigen vond al plaats in 1599, toen een gezelschap van “exercenten” – Delftse lidmaten die wekelijks bijeenkwamen voor verdieping van hun geloofskennis – in debat ging met Jan Wouterssen, vermaner van de Friese wederdo</w:t>
      </w:r>
      <w:r w:rsidRPr="00BD2A3F">
        <w:rPr>
          <w:color w:val="444444"/>
        </w:rPr>
        <w:softHyphen/>
        <w:t>pers in de stad. Een soortgelijke situatie deed zich voor in 1611, toen twee lidmaten in het openbare een debat aangingen met de lutherse predikant Daniël Vet (Feth).</w:t>
      </w:r>
      <w:bookmarkStart w:id="19" w:name="_ftnref20"/>
      <w:r w:rsidRPr="00BD2A3F">
        <w:rPr>
          <w:color w:val="444444"/>
        </w:rPr>
        <w:fldChar w:fldCharType="begin"/>
      </w:r>
      <w:r w:rsidRPr="00BD2A3F">
        <w:rPr>
          <w:color w:val="444444"/>
        </w:rPr>
        <w:instrText xml:space="preserve"> HYPERLINK "http://www.paulabels.nl/wp-includes/js/tinymce/plugins/paste/blank.htm" \l "_ftn20" </w:instrText>
      </w:r>
      <w:r w:rsidR="002370D2" w:rsidRPr="00BD2A3F">
        <w:rPr>
          <w:color w:val="444444"/>
        </w:rPr>
      </w:r>
      <w:r w:rsidRPr="00BD2A3F">
        <w:rPr>
          <w:color w:val="444444"/>
        </w:rPr>
        <w:fldChar w:fldCharType="separate"/>
      </w:r>
      <w:r w:rsidRPr="00BD2A3F">
        <w:rPr>
          <w:rStyle w:val="Hyperlink"/>
          <w:color w:val="6677AA"/>
          <w:bdr w:val="none" w:sz="0" w:space="0" w:color="auto" w:frame="1"/>
          <w:vertAlign w:val="superscript"/>
        </w:rPr>
        <w:t>[20]</w:t>
      </w:r>
      <w:r w:rsidRPr="00BD2A3F">
        <w:rPr>
          <w:color w:val="444444"/>
        </w:rPr>
        <w:fldChar w:fldCharType="end"/>
      </w:r>
      <w:bookmarkEnd w:id="19"/>
      <w:r w:rsidRPr="00BD2A3F">
        <w:rPr>
          <w:rStyle w:val="apple-converted-space"/>
          <w:color w:val="444444"/>
        </w:rPr>
        <w:t> </w:t>
      </w:r>
      <w:r w:rsidRPr="00BD2A3F">
        <w:rPr>
          <w:color w:val="444444"/>
        </w:rPr>
        <w:t>Dergelijke disputen trokken doorgaans veel aandacht, maar wierpen waarschijnlijk even weinig vruchten af als de bestrijding van het katholicisme.</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Naast pogingen om de overheid in het geweer te brengen tegen ‘valse religies’, richtten verschillende Delftse predikanten hun blik ook tot ver buiten de eigen directe omgeving in hun streven dwaling en ongeloof te bestrijden. De Delftse classis hield in 1614 als eerste kerkelijke vergadering in de Nederlanden een pleidooi voor de oprichting van een Collegium Indicum in Leiden, waar predikanten opgeleid zouden moeten worden voor zendingsarbeid in Oost-Indië. Gewaarschuwd werd dat kooplieden zich bij het in gebreke blijven van de gere</w:t>
      </w:r>
      <w:r w:rsidRPr="00BD2A3F">
        <w:rPr>
          <w:color w:val="444444"/>
        </w:rPr>
        <w:softHyphen/>
        <w:t>formeerde kerk op dit punt, konden bevrijden van de blaam dat zij louter geïnteresseerd zouden zijn in de rijkdommen van de Indiërs en niet in de “zalicheyt der verdoolde heyde</w:t>
      </w:r>
      <w:r w:rsidRPr="00BD2A3F">
        <w:rPr>
          <w:color w:val="444444"/>
        </w:rPr>
        <w:softHyphen/>
        <w:t>nen”</w:t>
      </w:r>
      <w:bookmarkStart w:id="20" w:name="_ftnref21"/>
      <w:r w:rsidRPr="00BD2A3F">
        <w:rPr>
          <w:color w:val="444444"/>
        </w:rPr>
        <w:fldChar w:fldCharType="begin"/>
      </w:r>
      <w:r w:rsidRPr="00BD2A3F">
        <w:rPr>
          <w:color w:val="444444"/>
        </w:rPr>
        <w:instrText xml:space="preserve"> HYPERLINK "http://www.paulabels.nl/wp-includes/js/tinymce/plugins/paste/blank.htm" \l "_ftn21"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_ftn21</w:t>
      </w:r>
      <w:r w:rsidRPr="00BD2A3F">
        <w:rPr>
          <w:color w:val="444444"/>
        </w:rPr>
        <w:fldChar w:fldCharType="end"/>
      </w:r>
      <w:bookmarkEnd w:id="20"/>
      <w:r w:rsidRPr="00BD2A3F">
        <w:rPr>
          <w:color w:val="444444"/>
        </w:rPr>
        <w: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ideeën over het Collegium werden een jaar later vastgelegd in een rapport – “Consideratien en advies” – dat werd aangeboden aan de Delftse VOC-kamer. Als belangrijk argument voor een betere organisatie van de zendingsarbied werd aangevoerd, dat de concurrentieslag met de katholieke missie aangegaan moest worden. Voor het eerst ook rekende een gereformeerde kerkvergadering in deze nota de zending tot haar eigen verantwoordelijkheid, in plaats van louter de politiek en individuele gelovigen daarop aan te spreken</w:t>
      </w:r>
      <w:bookmarkStart w:id="21" w:name="_ftnref22"/>
      <w:r w:rsidRPr="00BD2A3F">
        <w:rPr>
          <w:color w:val="444444"/>
        </w:rPr>
        <w:fldChar w:fldCharType="begin"/>
      </w:r>
      <w:r w:rsidRPr="00BD2A3F">
        <w:rPr>
          <w:color w:val="444444"/>
        </w:rPr>
        <w:instrText xml:space="preserve"> HYPERLINK "http://www.paulabels.nl/wp-includes/js/tinymce/plugins/paste/blank.htm" \l "_ftn22"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_ftn22</w:t>
      </w:r>
      <w:r w:rsidRPr="00BD2A3F">
        <w:rPr>
          <w:color w:val="444444"/>
        </w:rPr>
        <w:fldChar w:fldCharType="end"/>
      </w:r>
      <w:bookmarkEnd w:id="21"/>
      <w:r w:rsidRPr="00BD2A3F">
        <w:rPr>
          <w:color w:val="444444"/>
        </w:rPr>
        <w:t>. Mede onder invloed van de impulsen van de Delftse classis werd zo’n Collegium in 1622 daadwerkelijk opgericht.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Ook daarna gaven Delftse dominees nog herhaaldelijk blijk van hun belangstelling voor het zendingsvraagstuk. Vanaf de kansel fulmineerde Spranckhuysens ambtgenoot Gideon Sonnevelt in 1626 tegen de onchristelijke handelsgeest van twee Delftse bewindhebbers van de VOC. De aanzienlijke regenten kwamen bij hem thuis verhaal halen en lieten hem ontbieden op het stadhuis. Met steun van kerkenraad en classis wist Van Sonnevelt zich echter met succes te verweren. Zij stelden zich op het standpunt dat een predikant in de kerkenraad ter verantwoording geroepen behoorde te worden over een preek en niet op het stadhuis</w:t>
      </w:r>
      <w:bookmarkStart w:id="22" w:name="_ftnref23"/>
      <w:r w:rsidRPr="00BD2A3F">
        <w:rPr>
          <w:color w:val="444444"/>
        </w:rPr>
        <w:fldChar w:fldCharType="begin"/>
      </w:r>
      <w:r w:rsidRPr="00BD2A3F">
        <w:rPr>
          <w:color w:val="444444"/>
        </w:rPr>
        <w:instrText xml:space="preserve"> HYPERLINK "http://www.paulabels.nl/wp-includes/js/tinymce/plugins/paste/blank.htm" \l "_ftn23"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_ftn23</w:t>
      </w:r>
      <w:r w:rsidRPr="00BD2A3F">
        <w:rPr>
          <w:color w:val="444444"/>
        </w:rPr>
        <w:fldChar w:fldCharType="end"/>
      </w:r>
      <w:bookmarkEnd w:id="22"/>
      <w:r w:rsidRPr="00BD2A3F">
        <w:rPr>
          <w:color w:val="444444"/>
        </w:rPr>
        <w: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Spranckhysen heeft eveneens blijk gegeven van bekommernis om het zendingswerk. De inhoud van de in druk verschenen preek die hij in 1629 hield ter gelegenheid van Piet Heins verovering van de zilvervloot, lag geheel in lijn met de eerder door de Delftse kerk uitgedragen ideeën. Hij wekte de West Indische Compagnie op om de winsten toch vooral te besteden aan de verspreiding van het  gereformeerde geloof in Brazilië en de stichting van een opleidingsinstituut voor zendelingen in de West. Ook maakte hij een vergelijking met de successen van de katholieke missie. Bij het overlijden van Piet Hein pleitte hij andermaal voor zendingsijver, maar benadrukte dat de inheemse bevolking alleen met zachte hand en door een christelijke levenswandel voor het evangelie gewonnen konden worden</w:t>
      </w:r>
      <w:bookmarkStart w:id="23" w:name="_ftnref24"/>
      <w:r w:rsidRPr="00BD2A3F">
        <w:rPr>
          <w:color w:val="444444"/>
        </w:rPr>
        <w:fldChar w:fldCharType="begin"/>
      </w:r>
      <w:r w:rsidRPr="00BD2A3F">
        <w:rPr>
          <w:color w:val="444444"/>
        </w:rPr>
        <w:instrText xml:space="preserve"> HYPERLINK "http://www.paulabels.nl/wp-includes/js/tinymce/plugins/paste/blank.htm" \l "_ftn24"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_ftn24</w:t>
      </w:r>
      <w:r w:rsidRPr="00BD2A3F">
        <w:rPr>
          <w:color w:val="444444"/>
        </w:rPr>
        <w:fldChar w:fldCharType="end"/>
      </w:r>
      <w:bookmarkEnd w:id="23"/>
      <w:r w:rsidRPr="00BD2A3F">
        <w:rPr>
          <w:color w:val="444444"/>
        </w:rPr>
        <w:t>.</w:t>
      </w:r>
    </w:p>
    <w:p w:rsidR="00DC4515" w:rsidRDefault="00DC4515" w:rsidP="00DC4515">
      <w:pPr>
        <w:pStyle w:val="NormalWeb"/>
        <w:spacing w:before="0" w:beforeAutospacing="0" w:after="0" w:afterAutospacing="0"/>
        <w:jc w:val="both"/>
        <w:textAlignment w:val="baseline"/>
        <w:rPr>
          <w:rStyle w:val="Emphasis"/>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b/>
          <w:i/>
          <w:color w:val="444444"/>
        </w:rPr>
      </w:pPr>
      <w:r w:rsidRPr="00BD2A3F">
        <w:rPr>
          <w:rStyle w:val="Emphasis"/>
          <w:b/>
          <w:i w:val="0"/>
          <w:color w:val="444444"/>
          <w:bdr w:val="none" w:sz="0" w:space="0" w:color="auto" w:frame="1"/>
        </w:rPr>
        <w:t>Kerkelijke tucht</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Arent Cornelisz. Storm van ‘s-Gravesande, kerkbouwer van het eerste uur, had zijn handen vol om structuur te geven aan zijn kleine, maar snel groeiende gereformeerde gemeente. Toch hechtte ook hij van meet af aan groot belang aan de doorwerking van de Reformatie in en buiten de kerkgemeenschap. Het was hem niet alleen te doen om uitbreiding van het aantal lidmaten, maar ook om verdieping van hun geloof en heiliging van hun levenswandel. Hij legde de grondslag voor een gedegen lidmatenadministratie, die het mogelijk maakte op systematische wijze tucht te oefenen, waarbij zondaars zonder aanzien des persoons van de Avondmaalstafel geweerd werden tot zij berouw toonden en tot inkeer kwamen. In een situatie van een snel groeiende gemeente bleek het echter al snel ondoenlijk om zicht te houden op het doen en laten van alle lidmaten; zelfs de aanstelling van een college van opzieners, dat per straat voor de kerkenraad een oogje in het zeil hield, leidde niet tot de gewenste verbetering van het toezicht.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Naast praktische hindernissen voor een effectieve tuchtuitoefening, kregen de Delftse predikanten al snel ook te maken met politieke tegenwerking. De Delftse magistraat verzette zich sterk tegen de toepassing van de volledige, in synodale besluiten vastgelegde, tuchtprocedure. Met name het openbare gedeelte van de procedure, waarbij de zondaar publiekelijk schuld moest belijden of van de gemeenschap werd afgesneden, stuitte op grote weerstand van het stadsbestuur. Gevolg was, dat de Delftse kerkenraad zich genoodzaakt zag af te zien van openbare vermaningen of excommunicaties, en de tuchtprocedure meer en meer opgesloten raakte binnen de muren van de kerkenraadskamer. De kerkelijke tucht kreeg door dit alles in Delft steeds meer een exemplarisch karakter en verloor daarmee in belangrijke mate aan betekenis als instrument om levensheiliging onder de lidmaten af te dwingen</w:t>
      </w:r>
      <w:bookmarkStart w:id="24" w:name="_ftnref25"/>
      <w:r w:rsidRPr="00BD2A3F">
        <w:rPr>
          <w:color w:val="444444"/>
        </w:rPr>
        <w:fldChar w:fldCharType="begin"/>
      </w:r>
      <w:r w:rsidRPr="00BD2A3F">
        <w:rPr>
          <w:color w:val="444444"/>
        </w:rPr>
        <w:instrText xml:space="preserve"> HYPERLINK "http://www.paulabels.nl/wp-includes/js/tinymce/plugins/paste/blank.htm" \l "_ftn25"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_ftn25</w:t>
      </w:r>
      <w:r w:rsidRPr="00BD2A3F">
        <w:rPr>
          <w:color w:val="444444"/>
        </w:rPr>
        <w:fldChar w:fldCharType="end"/>
      </w:r>
      <w:bookmarkEnd w:id="24"/>
      <w:r w:rsidRPr="00BD2A3F">
        <w:rPr>
          <w:color w:val="444444"/>
        </w:rPr>
        <w: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Delftse kerkenraad heeft sedertdien diverse keren getracht de oorspronkelijke tuchtprocedure in ere te herstellen, doch steeds opnieuw stuitten deze pogingen op verzet. Na afsluiting van de grote synode van Dordrecht in 1619 bestond even de hoop dat volledig herstel van deze sleutelmacht binnen handbereik lag, doch al snel werd duidelijk dat de overheid ook nu geen openbare terechtwijzingen vanaf de kansel wenste te tolereren. In september 1651, een jaar na het overlijden van Spanckhuysen, werd een nieuwe poging gedaan om te komen tot verbetering van de tuchtuitoefening onder de lidmaten. Opnieuw vormde het opzetten van een gedegen administratie, in de vorm van een censuurboekje waarin de namen van gecensureerde lidmaten en hun misstappen werden opgetekend, het vertrekpunt. De Delftse kerkenraad maakte zich in die jaren met name zorgen over de afval van enkele lidmaten naar het rooms-katholicisme. In 1655 kwam het zelfs eenmalig tot een openbare afsnijding van zo’n apostaat, de plateelschilder Pieter Tobias van Stockholm, doch daarna zou het weer erg lang duren voor het middel van de excommunicatie kon worden toegepast</w:t>
      </w:r>
      <w:bookmarkStart w:id="25" w:name="_ftnref26"/>
      <w:r w:rsidRPr="00BD2A3F">
        <w:rPr>
          <w:color w:val="444444"/>
        </w:rPr>
        <w:fldChar w:fldCharType="begin"/>
      </w:r>
      <w:r w:rsidRPr="00BD2A3F">
        <w:rPr>
          <w:color w:val="444444"/>
        </w:rPr>
        <w:instrText xml:space="preserve"> HYPERLINK "http://www.paulabels.nl/wp-includes/js/tinymce/plugins/paste/blank.htm" \l "_ftn26"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_ftn26</w:t>
      </w:r>
      <w:r w:rsidRPr="00BD2A3F">
        <w:rPr>
          <w:color w:val="444444"/>
        </w:rPr>
        <w:fldChar w:fldCharType="end"/>
      </w:r>
      <w:bookmarkEnd w:id="25"/>
      <w:r w:rsidRPr="00BD2A3F">
        <w:rPr>
          <w:color w:val="444444"/>
        </w:rPr>
        <w:t>. Nog in de eerste decennia van de achttiende eeuw werden enkele pogingen hiertoe gedaan, doch steeds opnieuw stuitte de Delftse kerkenraad op tegenwerking van de overheid</w:t>
      </w:r>
      <w:bookmarkStart w:id="26" w:name="_ftnref27"/>
      <w:r w:rsidRPr="00BD2A3F">
        <w:rPr>
          <w:color w:val="444444"/>
        </w:rPr>
        <w:fldChar w:fldCharType="begin"/>
      </w:r>
      <w:r w:rsidRPr="00BD2A3F">
        <w:rPr>
          <w:color w:val="444444"/>
        </w:rPr>
        <w:instrText xml:space="preserve"> HYPERLINK "http://www.paulabels.nl/wp-includes/js/tinymce/plugins/paste/blank.htm" \l "_ftn27"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_ftn27</w:t>
      </w:r>
      <w:r w:rsidRPr="00BD2A3F">
        <w:rPr>
          <w:color w:val="444444"/>
        </w:rPr>
        <w:fldChar w:fldCharType="end"/>
      </w:r>
      <w:bookmarkEnd w:id="26"/>
      <w:r w:rsidRPr="00BD2A3F">
        <w:rPr>
          <w:color w:val="444444"/>
        </w:rPr>
        <w:t>.</w:t>
      </w:r>
    </w:p>
    <w:p w:rsidR="00DC4515" w:rsidRDefault="00DC4515" w:rsidP="00DC4515">
      <w:pPr>
        <w:pStyle w:val="NormalWeb"/>
        <w:spacing w:before="0" w:beforeAutospacing="0" w:after="0" w:afterAutospacing="0"/>
        <w:jc w:val="both"/>
        <w:textAlignment w:val="baseline"/>
        <w:rPr>
          <w:rStyle w:val="Emphasis"/>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b/>
          <w:i/>
          <w:color w:val="444444"/>
        </w:rPr>
      </w:pPr>
      <w:r w:rsidRPr="00BD2A3F">
        <w:rPr>
          <w:rStyle w:val="Emphasis"/>
          <w:b/>
          <w:i w:val="0"/>
          <w:color w:val="444444"/>
          <w:bdr w:val="none" w:sz="0" w:space="0" w:color="auto" w:frame="1"/>
        </w:rPr>
        <w:t>Programmatische concretisering van het reformatiestreven</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De onmiskenbare voorhoederol die de eerdergenoemde Delftse predikanten hebben gespeeld bij de calvinisering van de stad werd versterkt door hun onberispelijke levenswandel. Zelden kwamen zij in opspraak, noch de andere dienaren des Woords die in Delft op de kansel stonden. Weinigen van hen moesten onder kerkelijke censuur gesteld worden of waren het mikpunt van roddel en achterklap. De integriteit van het Delftse predikantencorps versterkte de geloofwaardigheid van zijn streven naar levensheiliging en doorvoering van de Reformatie in de gehele stedelijke samenleving.</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Men kan twisten over de vraag of en vanaf welk moment de Delftse predikanten op programmatische wijze gestreefd hebben naar concretisering van dit reformatiestreven. In wezen vormde de Heilige Schrift de enige programmatische leidraad voor het handelen, maar door de jaren heen werden uiteenlopende accenten gezet. Hun taakopvatting bleef echter onveranderlijk. In een remonstrantie over tuchteloosheid, die Arent Cornelisz. in 1579 opstelde en gericht was aan de Staten van Holland, positioneerde hij zichzelf en zijn medepredikanten als door God aangestelde wachters, die tot taak hadden “de menschen voor Zijne ghenakende plaghen ende straffen te waerschuwen” en te voorkomen “dat om sulcker sonden wille de gramschap des Heeren ontstoken wordt over de kinderen des ongheloofs”</w:t>
      </w:r>
      <w:bookmarkStart w:id="27" w:name="_ftnref28"/>
      <w:r w:rsidRPr="00BD2A3F">
        <w:rPr>
          <w:color w:val="444444"/>
        </w:rPr>
        <w:fldChar w:fldCharType="begin"/>
      </w:r>
      <w:r w:rsidRPr="00BD2A3F">
        <w:rPr>
          <w:color w:val="444444"/>
        </w:rPr>
        <w:instrText xml:space="preserve"> HYPERLINK "http://www.paulabels.nl/wp-includes/js/tinymce/plugins/paste/blank.htm" \l "_ftn28"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_ftn28</w:t>
      </w:r>
      <w:r w:rsidRPr="00BD2A3F">
        <w:rPr>
          <w:color w:val="444444"/>
        </w:rPr>
        <w:fldChar w:fldCharType="end"/>
      </w:r>
      <w:bookmarkEnd w:id="27"/>
      <w:r w:rsidRPr="00BD2A3F">
        <w:rPr>
          <w:color w:val="444444"/>
        </w:rPr>
        <w:t>.</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Al in deze remonstrantie werd een breed scala aan misstanden opgesomd, waartegen wetten en maatregelen gevraagd werden: ontheiliging van het huwelijk, schending van huwelijksbeloften, ongehuwd samenwonen, kwaadwillige verlating, verboden graden, dansen, drankmisbruik (“moeders ende voetsters” van veel schandalen) en de ontheiliging van de zondag door tappen en spelen. Zie hier de thema’s die ook in de daaropvolgende decennia de agenda van besprekingen tussen stadhuis en kerkenraad in Delft grotendeels zouden domineren en waarbij lange tijd gehandeld werd zonder aanzien des persoons. Leden van de Veertigraad, schepenen, burgemeesters en zelfs het Hof van Willem van Oranje ontsnapten niet aan het vermanende woord van de kerkenraad.</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continuïteit tussen Spranckhuysen en zijn illustere voorganger Arent Cornelisz. wordt op dit laatste punt min of meer belichaamd in hun betrokkenheid bij de persoon van Prins Frederik Hendrik. Toen de doop van Frederik Hendrik in het voorjaar van 1584 ontsticht dreigde te worden door weelde en opsmuk, meldde Arent Cornelisz. zich aan de poort van het Prinsenhof om hiertegen te waarschuwen. Dit weerhield Willem van Oranje er niet van het doopfeest luister bij te zetten met een groot banket en een toneelvoorstelling door de rederijkers. Het pleit voor de Delftse predikanten, dat zij – anders dan hun Leidse collega Petrus Hackius – niet toegegeven hebben aan de verleiding om enkele maanden later de moord op Oranje te presenteren als een straf Gods voor de uitspattingen tijdens het doopfeest</w:t>
      </w:r>
      <w:bookmarkStart w:id="28" w:name="_ftnref29"/>
      <w:r w:rsidRPr="00BD2A3F">
        <w:rPr>
          <w:color w:val="444444"/>
        </w:rPr>
        <w:fldChar w:fldCharType="begin"/>
      </w:r>
      <w:r w:rsidRPr="00BD2A3F">
        <w:rPr>
          <w:color w:val="444444"/>
        </w:rPr>
        <w:instrText xml:space="preserve"> HYPERLINK "http://www.paulabels.nl/wp-includes/js/tinymce/plugins/paste/blank.htm" \l "_ftn29"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_ftn29</w:t>
      </w:r>
      <w:r w:rsidRPr="00BD2A3F">
        <w:rPr>
          <w:color w:val="444444"/>
        </w:rPr>
        <w:fldChar w:fldCharType="end"/>
      </w:r>
      <w:bookmarkEnd w:id="28"/>
      <w:r w:rsidRPr="00BD2A3F">
        <w:rPr>
          <w:color w:val="444444"/>
        </w:rPr>
        <w:t>. Spranckhuysen op zijn beurt greep de lijkpredikatie die hij moest houden bij de baar van Frederik Hendrik aan, om het heengaan van de Prins in verband te brengen met de zondigheid van het volk, om zo opnieuw een pleidooi te houden voor levensheiliging.</w:t>
      </w:r>
    </w:p>
    <w:p w:rsidR="00DC4515"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Ondanks de wederkerende klachten over het al in de genoemde remonstrantie van Arent Cornelisz. gesignaleerde “slappe toesicht” van politie en justitie, slaagde de kerkenraad er op gezette tijden in, de overheid aan te zetten tot maatregelen tegen aanstootgevende gedragingen</w:t>
      </w:r>
      <w:bookmarkStart w:id="29" w:name="_ftnref30"/>
      <w:r w:rsidRPr="00BD2A3F">
        <w:rPr>
          <w:color w:val="444444"/>
        </w:rPr>
        <w:fldChar w:fldCharType="begin"/>
      </w:r>
      <w:r w:rsidRPr="00BD2A3F">
        <w:rPr>
          <w:color w:val="444444"/>
        </w:rPr>
        <w:instrText xml:space="preserve"> HYPERLINK "http://www.paulabels.nl/wp-includes/js/tinymce/plugins/paste/blank.htm" \l "_ftn30"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_ftn30</w:t>
      </w:r>
      <w:r w:rsidRPr="00BD2A3F">
        <w:rPr>
          <w:color w:val="444444"/>
        </w:rPr>
        <w:fldChar w:fldCharType="end"/>
      </w:r>
      <w:bookmarkEnd w:id="29"/>
      <w:r w:rsidRPr="00BD2A3F">
        <w:rPr>
          <w:color w:val="444444"/>
        </w:rPr>
        <w:t>. Een fraai voorbeeld van zo’n succesvolle lobby is het ontslag in 1584 van de baljuw, omdat hij niet optrad tegen bordelen in de stad. Maar ook op de terreinen van de regulering van de huwelijkswetgeving, het bestrijden van toneel en dans en het weren van overlast op de zondag, werkten kerk en overheid regelmatig eendrachtig samen. Op al deze punten raakten gemaakte afspraken naar verloop van tijd in de vergetelheid of was de goede wil niet voldoende om weerstand te bieden aan de verleidingen van het leven. Zo verwerd het verbod op de rederijkers naar verloop van tijd toch weer tot een dode letter, was ontduiking van de zondagswetten aan de orde van de dag en bleek de kerk in haar strijd tegen het dansen volstrekt kansloos. Ook de bordelen bleven een onuitroeibaar kwaad, zoals bleek uit een poging van de kerkenraad in 1651 om te komen tot registratie van de hoerenhuizen in de stad</w:t>
      </w:r>
      <w:bookmarkStart w:id="30" w:name="_ftnref31"/>
      <w:r w:rsidRPr="00BD2A3F">
        <w:rPr>
          <w:color w:val="444444"/>
        </w:rPr>
        <w:fldChar w:fldCharType="begin"/>
      </w:r>
      <w:r w:rsidRPr="00BD2A3F">
        <w:rPr>
          <w:color w:val="444444"/>
        </w:rPr>
        <w:instrText xml:space="preserve"> HYPERLINK "http://www.paulabels.nl/wp-includes/js/tinymce/plugins/paste/blank.htm" \l "_ftn31"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_ftn31</w:t>
      </w:r>
      <w:r w:rsidRPr="00BD2A3F">
        <w:rPr>
          <w:color w:val="444444"/>
        </w:rPr>
        <w:fldChar w:fldCharType="end"/>
      </w:r>
      <w:bookmarkEnd w:id="30"/>
      <w:r w:rsidRPr="00BD2A3F">
        <w:rPr>
          <w:color w:val="444444"/>
        </w:rPr>
        <w:t>.  De klachtenregen van de kerk – in positieve zin te beschouwen als een vorm van programmatische concretisering van haar reformatiestreven in de richting van de gehele samenleving – werd door de jaren heen echter niet korter en veranderde ook ten tijde van Spranckhuysen en Van Doreslaer nauwelijks van inhoud en karakter</w:t>
      </w:r>
      <w:bookmarkStart w:id="31" w:name="_ftnref32"/>
      <w:r w:rsidRPr="00BD2A3F">
        <w:rPr>
          <w:color w:val="444444"/>
        </w:rPr>
        <w:fldChar w:fldCharType="begin"/>
      </w:r>
      <w:r w:rsidRPr="00BD2A3F">
        <w:rPr>
          <w:color w:val="444444"/>
        </w:rPr>
        <w:instrText xml:space="preserve"> HYPERLINK "http://www.paulabels.nl/wp-includes/js/tinymce/plugins/paste/blank.htm" \l "_ftn32"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_ftn32</w:t>
      </w:r>
      <w:r w:rsidRPr="00BD2A3F">
        <w:rPr>
          <w:color w:val="444444"/>
        </w:rPr>
        <w:fldChar w:fldCharType="end"/>
      </w:r>
      <w:bookmarkEnd w:id="31"/>
      <w:r w:rsidRPr="00BD2A3F">
        <w:rPr>
          <w:color w:val="444444"/>
        </w:rPr>
        <w:t>.</w:t>
      </w:r>
    </w:p>
    <w:p w:rsidR="00DC4515" w:rsidRDefault="00DC4515" w:rsidP="00DC4515">
      <w:pPr>
        <w:pStyle w:val="NormalWeb"/>
        <w:spacing w:before="0" w:beforeAutospacing="0" w:after="0" w:afterAutospacing="0"/>
        <w:jc w:val="both"/>
        <w:textAlignment w:val="baseline"/>
        <w:rPr>
          <w:rStyle w:val="Emphasis"/>
          <w:color w:val="444444"/>
          <w:bdr w:val="none" w:sz="0" w:space="0" w:color="auto" w:frame="1"/>
        </w:rPr>
      </w:pPr>
    </w:p>
    <w:p w:rsidR="00DC4515" w:rsidRDefault="00DC4515" w:rsidP="00DC4515">
      <w:pPr>
        <w:pStyle w:val="NormalWeb"/>
        <w:spacing w:before="0" w:beforeAutospacing="0" w:after="0" w:afterAutospacing="0"/>
        <w:jc w:val="both"/>
        <w:textAlignment w:val="baseline"/>
        <w:rPr>
          <w:rStyle w:val="Emphasis"/>
          <w:color w:val="444444"/>
          <w:bdr w:val="none" w:sz="0" w:space="0" w:color="auto" w:frame="1"/>
        </w:rPr>
      </w:pPr>
    </w:p>
    <w:p w:rsidR="00DC4515" w:rsidRDefault="00DC4515" w:rsidP="00DC4515">
      <w:pPr>
        <w:pStyle w:val="NormalWeb"/>
        <w:spacing w:before="0" w:beforeAutospacing="0" w:after="0" w:afterAutospacing="0"/>
        <w:jc w:val="both"/>
        <w:textAlignment w:val="baseline"/>
        <w:rPr>
          <w:rStyle w:val="Emphasis"/>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b/>
          <w:i/>
          <w:color w:val="444444"/>
        </w:rPr>
      </w:pPr>
      <w:r w:rsidRPr="00BD2A3F">
        <w:rPr>
          <w:rStyle w:val="Emphasis"/>
          <w:b/>
          <w:i w:val="0"/>
          <w:color w:val="444444"/>
          <w:bdr w:val="none" w:sz="0" w:space="0" w:color="auto" w:frame="1"/>
        </w:rPr>
        <w:t>Sabbat</w:t>
      </w:r>
      <w:r>
        <w:rPr>
          <w:rStyle w:val="Emphasis"/>
          <w:b/>
          <w:i w:val="0"/>
          <w:color w:val="444444"/>
          <w:bdr w:val="none" w:sz="0" w:space="0" w:color="auto" w:frame="1"/>
        </w:rPr>
        <w:t>h</w:t>
      </w:r>
      <w:r w:rsidRPr="00BD2A3F">
        <w:rPr>
          <w:rStyle w:val="Emphasis"/>
          <w:b/>
          <w:i w:val="0"/>
          <w:color w:val="444444"/>
          <w:bdr w:val="none" w:sz="0" w:space="0" w:color="auto" w:frame="1"/>
        </w:rPr>
        <w:t>visie</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heiliging van de zondag vormde een van de constanten in de articulatie van de gereformeerde verlangens die werden gedeponeerd bij de overheid. Toch valt op dit terrein naar verloop van jaren een opmerkelijke verschuiving waar te nemen in de invulling van het begrip zondagsheiliging. Arent Cornelisz. vroeg in zijn remonstrantie nog vooral uitwassen zoals het tappen van bier en het dansen tegen te gaan. Voor het overige streefde de pré-Dordtse kerkenraad er lange tijd vooral naar om de zondagsrust te bewerkstelligen gedurende de voor de godsdienstoefeningen bestemde uren. In nauw overleg en afstemming met het stadsbestuur werd gedetailleerde regelgeving ontworpen, opdat alle bedrijvigheid in deze uren kwam stil te liggen en eenieder de kerkdiensten kon bijwonen. Daarnaast werden plakkaten afgekondigd die de rust en orde rond en in de kerken moesten waarborgen. Een meer puriteinse zondagsheiliging, waarbij iedere arbeid op de dag des Heren taboe was – tot aan het hooien en paardrijden toe – werd nadrukkelijk van de hand gewezen</w:t>
      </w:r>
      <w:bookmarkStart w:id="32" w:name="_ftnref33"/>
      <w:r w:rsidRPr="00BD2A3F">
        <w:rPr>
          <w:color w:val="444444"/>
        </w:rPr>
        <w:fldChar w:fldCharType="begin"/>
      </w:r>
      <w:r w:rsidRPr="00BD2A3F">
        <w:rPr>
          <w:color w:val="444444"/>
        </w:rPr>
        <w:instrText xml:space="preserve"> HYPERLINK "http://www.paulabels.nl/wp-includes/js/tinymce/plugins/paste/blank.htm" \l "_ftn33"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_ftn33</w:t>
      </w:r>
      <w:r w:rsidRPr="00BD2A3F">
        <w:rPr>
          <w:color w:val="444444"/>
        </w:rPr>
        <w:fldChar w:fldCharType="end"/>
      </w:r>
      <w:bookmarkEnd w:id="32"/>
      <w:r w:rsidRPr="00BD2A3F">
        <w:rPr>
          <w:color w:val="444444"/>
        </w:rPr>
        <w: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discussie over een alomvattender  zondagsheiliging, die in alle hevigheid losbarstte na het uiteengaan van de Dordtse synode in 1619, leidde er ook in Delft toe dat opvattingen over een striktere interpretatie van het vierde gebod terrein wonnen. Kort na Spranckhuysens komst naar Delft woedde een pestepidemie in de stad, die voor Van Sonnevelt aanleiding was voor het houden van een reeks boetepreken. In een van die gedrukte preken ging deze Delftse predikant uitgebreid in op de sabbatsheiliging. Hij hield zijn gemeente voor “datter eenen sekeren dach der weke sal af-ghesondert ende als gheheylight zijn tot Synen dienst, opdat de lichamen rustende van allen slaef-achtighen arbeydt ende wereldsche beslommeringen”</w:t>
      </w:r>
      <w:bookmarkStart w:id="33" w:name="_ftnref34"/>
      <w:r w:rsidRPr="00BD2A3F">
        <w:rPr>
          <w:color w:val="444444"/>
        </w:rPr>
        <w:fldChar w:fldCharType="begin"/>
      </w:r>
      <w:r w:rsidRPr="00BD2A3F">
        <w:rPr>
          <w:color w:val="444444"/>
        </w:rPr>
        <w:instrText xml:space="preserve"> HYPERLINK "http://www.paulabels.nl/wp-includes/js/tinymce/plugins/paste/blank.htm" \l "_ftn34"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_ftn34</w:t>
      </w:r>
      <w:r w:rsidRPr="00BD2A3F">
        <w:rPr>
          <w:color w:val="444444"/>
        </w:rPr>
        <w:fldChar w:fldCharType="end"/>
      </w:r>
      <w:bookmarkEnd w:id="33"/>
      <w:r w:rsidRPr="00BD2A3F">
        <w:rPr>
          <w:color w:val="444444"/>
        </w:rPr>
        <w: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Ook in de tuchtpraktijk en de klachtenregen bij de stedelijke overheid kwam het belang van de volledige sabbatsrust in de daaropvolgende jaren sterker naar voren. Zo werd het stadsbestuur in 1652 geconfronteerd met een klacht van Van Doreslaer over een bleker, die zondagsarbeid verrichtte onder druk van zijn – soms ook – gereformeerde klanten. Twee jaar later werd een lidmaat gecensureerd wegens vissen op zondag</w:t>
      </w:r>
      <w:bookmarkStart w:id="34" w:name="_ftnref35"/>
      <w:r w:rsidRPr="00BD2A3F">
        <w:rPr>
          <w:color w:val="444444"/>
        </w:rPr>
        <w:fldChar w:fldCharType="begin"/>
      </w:r>
      <w:r w:rsidRPr="00BD2A3F">
        <w:rPr>
          <w:color w:val="444444"/>
        </w:rPr>
        <w:instrText xml:space="preserve"> HYPERLINK "http://www.paulabels.nl/wp-includes/js/tinymce/plugins/paste/blank.htm" \l "_ftn35"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_ftn35</w:t>
      </w:r>
      <w:r w:rsidRPr="00BD2A3F">
        <w:rPr>
          <w:color w:val="444444"/>
        </w:rPr>
        <w:fldChar w:fldCharType="end"/>
      </w:r>
      <w:bookmarkEnd w:id="34"/>
      <w:r w:rsidRPr="00BD2A3F">
        <w:rPr>
          <w:color w:val="444444"/>
        </w:rPr>
        <w:t>. Er zijn echter geen aanwijzingen dat gereformeerde pleidooien voor een striktere sabbatsheiliging in de praktijk ook geleid hebben tot verscherping van beleid en regelgeving door de Delftse overheid.</w:t>
      </w:r>
    </w:p>
    <w:p w:rsidR="00DC4515" w:rsidRDefault="00DC4515" w:rsidP="00DC4515">
      <w:pPr>
        <w:pStyle w:val="NormalWeb"/>
        <w:spacing w:before="0" w:beforeAutospacing="0" w:after="0" w:afterAutospacing="0"/>
        <w:jc w:val="both"/>
        <w:textAlignment w:val="baseline"/>
        <w:rPr>
          <w:rStyle w:val="Emphasis"/>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b/>
          <w:i/>
          <w:color w:val="444444"/>
        </w:rPr>
      </w:pPr>
      <w:r w:rsidRPr="00BD2A3F">
        <w:rPr>
          <w:rStyle w:val="Emphasis"/>
          <w:b/>
          <w:i w:val="0"/>
          <w:color w:val="444444"/>
          <w:bdr w:val="none" w:sz="0" w:space="0" w:color="auto" w:frame="1"/>
        </w:rPr>
        <w:t>Lijkpredikaties</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Een omgekeerde ontwikkeling als die bij de zondagsheiliging valt in het Delftse waar te nemen rond het verschijnsel lijkpredikaties. De vroege gereformeerde synodes en classes hebben alles in het werk gesteld om te verhinderen dat predikanten nog langer gehoor zouden geven aan verzoeken om bij begrafenissen de verdiensten van een overledene in een predikatie voor het voetlicht te brengen. Van gereformeerde zijde bestond de wens om teraardebestellingen zonder ceremonieel te laten geschieden, omdat elke vorm van ritueel het gevaar met zich meebracht van ‘superstitie’. De kerkelijke vergaderingen wensten resoluut te breken met het rooms-katholieke verleden, waarin bij nabestaanden de overtuiging leefde dat zij door middel van gebed of anderszins nog konden bijdragen aan het zielenheil van de overledene.</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behoefte aan enig ceremonieel bij een begrafenis bleek op den duur echter sterker dan de besluiten van de gereformeerde kerkvergaderingen. Aanvankelijk waren het in de classis Delft en Delfland vooral dorpspredikanten die onder grote druk stonden van hun gemeente om toch lijkpredikaties te verzorgen</w:t>
      </w:r>
      <w:bookmarkStart w:id="35" w:name="_ftnref36"/>
      <w:r w:rsidRPr="00BD2A3F">
        <w:rPr>
          <w:color w:val="444444"/>
        </w:rPr>
        <w:fldChar w:fldCharType="begin"/>
      </w:r>
      <w:r w:rsidRPr="00BD2A3F">
        <w:rPr>
          <w:color w:val="444444"/>
        </w:rPr>
        <w:instrText xml:space="preserve"> HYPERLINK "http://www.paulabels.nl/wp-includes/js/tinymce/plugins/paste/blank.htm" \l "_ftn36"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_ftn36</w:t>
      </w:r>
      <w:r w:rsidRPr="00BD2A3F">
        <w:rPr>
          <w:color w:val="444444"/>
        </w:rPr>
        <w:fldChar w:fldCharType="end"/>
      </w:r>
      <w:bookmarkEnd w:id="35"/>
      <w:r w:rsidRPr="00BD2A3F">
        <w:rPr>
          <w:color w:val="444444"/>
        </w:rPr>
        <w:t>. Verzoeken bij de classis om hiervoor dispensatie te krijgen werden echter resoluut van de hand gewezen. De Nationale Synode van Den Haag in 1586 was nog onverbiddelijk: “daer de lijck-predicatiën niet en zijn, sal men se niet instellen ende daer se nu alreede zijn aenghenomen, sal neersticheijt gedaen werden om deselve met de ghevoeghlijcxste middelen af te doen”</w:t>
      </w:r>
      <w:bookmarkStart w:id="36" w:name="_ftnref37"/>
      <w:r w:rsidRPr="00BD2A3F">
        <w:rPr>
          <w:color w:val="444444"/>
        </w:rPr>
        <w:fldChar w:fldCharType="begin"/>
      </w:r>
      <w:r w:rsidRPr="00BD2A3F">
        <w:rPr>
          <w:color w:val="444444"/>
        </w:rPr>
        <w:instrText xml:space="preserve"> HYPERLINK "http://www.paulabels.nl/wp-includes/js/tinymce/plugins/paste/blank.htm" \l "_ftn37"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_ftn37</w:t>
      </w:r>
      <w:r w:rsidRPr="00BD2A3F">
        <w:rPr>
          <w:color w:val="444444"/>
        </w:rPr>
        <w:fldChar w:fldCharType="end"/>
      </w:r>
      <w:bookmarkEnd w:id="36"/>
      <w:r w:rsidRPr="00BD2A3F">
        <w:rPr>
          <w:color w:val="444444"/>
        </w:rPr>
        <w:t>.</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Op den duur bleek het echter niet mogelijk om dit standpunt vast te houden. Daarbij zal ongetwijfeld meegespeeld hebben dat de Oranjes lijkpredikaties bleven verlangen bij het heengaan van hun dierbaren en dat ook andere vooraanstaande edelen en voorname burgers grote waarde hechtten aan handhaving van de aloude gewoonte. Maar weinigen onder hen waren zo principieel als de Delftse pensionaris Gerard Biese, die zelfs in zijn testament liet vastleggen dat hij begraven moest worden “sonder eenige pompe, na ‘t gebruijck van de gereformeerde waere religie”</w:t>
      </w:r>
      <w:bookmarkStart w:id="37" w:name="_ftnref38"/>
      <w:r w:rsidRPr="00BD2A3F">
        <w:rPr>
          <w:color w:val="444444"/>
        </w:rPr>
        <w:fldChar w:fldCharType="begin"/>
      </w:r>
      <w:r w:rsidRPr="00BD2A3F">
        <w:rPr>
          <w:color w:val="444444"/>
        </w:rPr>
        <w:instrText xml:space="preserve"> HYPERLINK "http://www.paulabels.nl/wp-includes/js/tinymce/plugins/paste/blank.htm" \l "_ftn38"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_ftn38</w:t>
      </w:r>
      <w:r w:rsidRPr="00BD2A3F">
        <w:rPr>
          <w:color w:val="444444"/>
        </w:rPr>
        <w:fldChar w:fldCharType="end"/>
      </w:r>
      <w:bookmarkEnd w:id="37"/>
      <w:r w:rsidRPr="00BD2A3F">
        <w:rPr>
          <w:color w:val="444444"/>
        </w:rPr>
        <w:t>. Steeds vaker moesten predikanten zwichten voor de druk om de Haagse kerkorde op dit punt te omzeilen. Ten tijde van het overlijden van Spranckhuysen was het houden van lijkpredikaties inmiddels zo algemeen aanvaard, dat Van Doreslaer dan ook zonder schroom een predikatie kon wijden aan het heengaan van zijn dierbare collega.</w:t>
      </w:r>
    </w:p>
    <w:p w:rsidR="00DC4515" w:rsidRDefault="00DC4515" w:rsidP="00DC4515">
      <w:pPr>
        <w:pStyle w:val="NormalWeb"/>
        <w:spacing w:before="0" w:beforeAutospacing="0" w:after="0" w:afterAutospacing="0"/>
        <w:jc w:val="both"/>
        <w:textAlignment w:val="baseline"/>
        <w:rPr>
          <w:rStyle w:val="Strong"/>
          <w:color w:val="444444"/>
          <w:bdr w:val="none" w:sz="0" w:space="0" w:color="auto" w:frame="1"/>
        </w:rPr>
      </w:pPr>
    </w:p>
    <w:p w:rsidR="00DC4515" w:rsidRPr="00BD2A3F" w:rsidRDefault="00DC4515" w:rsidP="00DC4515">
      <w:pPr>
        <w:pStyle w:val="NormalWeb"/>
        <w:spacing w:before="0" w:beforeAutospacing="0" w:after="0" w:afterAutospacing="0"/>
        <w:jc w:val="both"/>
        <w:textAlignment w:val="baseline"/>
        <w:rPr>
          <w:color w:val="444444"/>
        </w:rPr>
      </w:pPr>
      <w:r w:rsidRPr="00BD2A3F">
        <w:rPr>
          <w:rStyle w:val="Strong"/>
          <w:color w:val="444444"/>
          <w:bdr w:val="none" w:sz="0" w:space="0" w:color="auto" w:frame="1"/>
        </w:rPr>
        <w:t>Samuel van Doreslaer en Spranckhuysen</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Net als Spranckhuysen was ook Van Doreslaer zoon van een predikant</w:t>
      </w:r>
      <w:bookmarkStart w:id="38" w:name="_ftnref39"/>
      <w:r w:rsidRPr="00BD2A3F">
        <w:rPr>
          <w:color w:val="444444"/>
        </w:rPr>
        <w:fldChar w:fldCharType="begin"/>
      </w:r>
      <w:r w:rsidRPr="00BD2A3F">
        <w:rPr>
          <w:color w:val="444444"/>
        </w:rPr>
        <w:instrText xml:space="preserve"> HYPERLINK "http://www.paulabels.nl/wp-includes/js/tinymce/plugins/paste/blank.htm" \l "_ftn39"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_ftn39</w:t>
      </w:r>
      <w:r w:rsidRPr="00BD2A3F">
        <w:rPr>
          <w:color w:val="444444"/>
        </w:rPr>
        <w:fldChar w:fldCharType="end"/>
      </w:r>
      <w:bookmarkEnd w:id="38"/>
      <w:r w:rsidRPr="00BD2A3F">
        <w:rPr>
          <w:color w:val="444444"/>
        </w:rPr>
        <w:t>. Hij werd ongeveer in 1615 geboren als zoon van Abraham van Doreslaer, vanaf 1605 tot zijn overlijden in 1655 predikant in Enkhuizen, en Sara Bartholomeusdr</w:t>
      </w:r>
      <w:bookmarkStart w:id="39" w:name="_ftnref40"/>
      <w:r w:rsidRPr="00BD2A3F">
        <w:rPr>
          <w:color w:val="444444"/>
        </w:rPr>
        <w:fldChar w:fldCharType="begin"/>
      </w:r>
      <w:r w:rsidRPr="00BD2A3F">
        <w:rPr>
          <w:color w:val="444444"/>
        </w:rPr>
        <w:instrText xml:space="preserve"> HYPERLINK "http://www.paulabels.nl/wp-includes/js/tinymce/plugins/paste/blank.htm" \l "_ftn40"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_ftn40</w:t>
      </w:r>
      <w:r w:rsidRPr="00BD2A3F">
        <w:rPr>
          <w:color w:val="444444"/>
        </w:rPr>
        <w:fldChar w:fldCharType="end"/>
      </w:r>
      <w:bookmarkEnd w:id="39"/>
      <w:r w:rsidRPr="00BD2A3F">
        <w:rPr>
          <w:color w:val="444444"/>
        </w:rPr>
        <w:t>. Naast Samuel kozen ook zijn broers Abraham, Isaac en David voor het predikambt. In 1631 liet Samuel zich aan de universiteit van Leiden inschrijven voor een theologiestudie, die hij zeven jaar later afsloot</w:t>
      </w:r>
      <w:bookmarkStart w:id="40" w:name="_ftnref41"/>
      <w:r w:rsidRPr="00BD2A3F">
        <w:rPr>
          <w:color w:val="444444"/>
        </w:rPr>
        <w:fldChar w:fldCharType="begin"/>
      </w:r>
      <w:r w:rsidRPr="00BD2A3F">
        <w:rPr>
          <w:color w:val="444444"/>
        </w:rPr>
        <w:instrText xml:space="preserve"> HYPERLINK "http://www.paulabels.nl/wp-includes/js/tinymce/plugins/paste/blank.htm" \l "_ftn41"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_ftn41</w:t>
      </w:r>
      <w:r w:rsidRPr="00BD2A3F">
        <w:rPr>
          <w:color w:val="444444"/>
        </w:rPr>
        <w:fldChar w:fldCharType="end"/>
      </w:r>
      <w:bookmarkEnd w:id="40"/>
      <w:r w:rsidRPr="00BD2A3F">
        <w:rPr>
          <w:color w:val="444444"/>
        </w:rPr>
        <w:t>. Zijn eerste ambtservaringen deed hij op in West-Friesland, waar hij in 1638 predikant werd te Wervershoof. In 1641 stond hij al op de nominatie om naar Delft te worden beroepen, doch de preek die hij ten overstaan van de Delftse predikant Leonardus Fodinaus op een zondagmiddag hield, kon de toehoorders maar matig bekoren</w:t>
      </w:r>
      <w:bookmarkStart w:id="41" w:name="_ftnref42"/>
      <w:r w:rsidRPr="00BD2A3F">
        <w:rPr>
          <w:color w:val="444444"/>
        </w:rPr>
        <w:fldChar w:fldCharType="begin"/>
      </w:r>
      <w:r w:rsidRPr="00BD2A3F">
        <w:rPr>
          <w:color w:val="444444"/>
        </w:rPr>
        <w:instrText xml:space="preserve"> HYPERLINK "http://www.paulabels.nl/wp-includes/js/tinymce/plugins/paste/blank.htm" \l "_ftn42"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_ftn42</w:t>
      </w:r>
      <w:r w:rsidRPr="00BD2A3F">
        <w:rPr>
          <w:color w:val="444444"/>
        </w:rPr>
        <w:fldChar w:fldCharType="end"/>
      </w:r>
      <w:bookmarkEnd w:id="41"/>
      <w:r w:rsidRPr="00BD2A3F">
        <w:rPr>
          <w:color w:val="444444"/>
        </w:rPr>
        <w:t>. De keus viel daarom op een ander en Van Doreslaer moest uiteindelijk wachten tot 1645, vooraleer hij naar elders werd beroepen. Als predikant van Broek in Waterland ontving hij drie jaar later opnieuw een uitnodiging om in Delft zijn gaven te laten horen.</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Van Doreslaer voelde er weinig voor om zich opnieuw te branden aan het kritische oordeel van de Delftse keuzeheren. Om nieuwe schade aan zijn goede naam en faam te voorkomen, eiste hij een garantie dat zijn huidige gemeente niets te weten zou komen als het onverhoopt weer niet tot een beroep mocht komen. Kerkenraad en de gedeputeerden van het stadsbestuur gingen hiermee uiteindelijk accoord, waarna Van Doreslaer op 18 februari 1648 naar Delft kwam en een proeve van zijn kunnen gaf. Ditmaal was het oordeel positief en leken de oude bezwaren – die waarschijnlijk te maken hadden met zijn stemvolume – geen rol meer te spelen</w:t>
      </w:r>
      <w:bookmarkStart w:id="42" w:name="_ftnref43"/>
      <w:r w:rsidRPr="00BD2A3F">
        <w:rPr>
          <w:color w:val="444444"/>
        </w:rPr>
        <w:fldChar w:fldCharType="begin"/>
      </w:r>
      <w:r w:rsidRPr="00BD2A3F">
        <w:rPr>
          <w:color w:val="444444"/>
        </w:rPr>
        <w:instrText xml:space="preserve"> HYPERLINK "http://www.paulabels.nl/wp-includes/js/tinymce/plugins/paste/blank.htm" \l "_ftn43"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_ftn43</w:t>
      </w:r>
      <w:r w:rsidRPr="00BD2A3F">
        <w:rPr>
          <w:color w:val="444444"/>
        </w:rPr>
        <w:fldChar w:fldCharType="end"/>
      </w:r>
      <w:bookmarkEnd w:id="42"/>
      <w:r w:rsidRPr="00BD2A3F">
        <w:rPr>
          <w:color w:val="444444"/>
        </w:rPr>
        <w:t>. Niets stond daarna nog een beroeping naar Delft nog in de weg.</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Door het korte leven dat Van Doreslaer daarna nog restte, is het moeilijk vast te stellen in welke mate zijn opvattingen overeenkwamen met die van Spranckhuysen. De lijkpredikatie die hierna volgt doet in elk geval vermoeden dat de jonge Delftse predikant grote bewondering had voor de overledene. Hij presenteerde zijn leven als een exemplum en typeerde hem als een “Vader der Profeten (…) een Vader in jaren en een Vader in raedt is een dubbeld Vader: en het leste aldermeest”. Hij roemde Spranckhuysen als “krachtig in het woord, krachtig in de leere, krachtig met den mond en krachtig met de penne”. Om het belang van zijn geschriften te illustreren, verwerkte hij vervolgens vele titels van de geschriften van Spranckhuysen in zijn preektekst. Ook citeerde hij een laatste boodschap die Spranckhuysen vanaf zijn sterfbed aan hem had meegeven: deze boodschap vertoont grote overeenkomst met de hierboven aangehaalde laatste woorden van Jan Barentsz.: ook Spranckhuysen zag zware tijden naderen en riep iedereen op toch vooral standvastig te blijven en op God te vertrouwen.</w:t>
      </w:r>
    </w:p>
    <w:p w:rsidR="00DC4515" w:rsidRPr="00BD2A3F" w:rsidRDefault="00DC4515" w:rsidP="00DC4515">
      <w:pPr>
        <w:pStyle w:val="NormalWeb"/>
        <w:spacing w:before="0" w:beforeAutospacing="0" w:after="0" w:afterAutospacing="0"/>
        <w:jc w:val="both"/>
        <w:textAlignment w:val="baseline"/>
        <w:rPr>
          <w:color w:val="444444"/>
        </w:rPr>
      </w:pPr>
      <w:r w:rsidRPr="00BD2A3F">
        <w:rPr>
          <w:color w:val="444444"/>
        </w:rPr>
        <w:t>De twee eerdergenoemde geschriften van Van Doreslaer, die in 1655 postuum verschenen, zijn strijdschriften tegen de rooms-katholieke kerk en bevatten – afgezien van de thematiek – geen bijzondere aanknopingspunten voor het vaststellen van ideologische verwantschap tussen Spranckhuysen en zijn ‘biograaf’. Interessant is nog wel de geestelijke vonk die oversprong tussen Van Doreslaer en de grondlegger van de beweging van de Nadere Reformatie, Jodocus van Lodenstein. Toen laatstgenoemde in 1652 op familiebezoek was in zijn geboortestad Delft, werd hij door een preek van Van Doreslaer geïnspireerd tot het schrijven van het gedicht “Den naackten Jesus”. Als dank bood Van Doreslaer hem daarop een sonnet aan, getiteld “Jesus Verlaten”</w:t>
      </w:r>
      <w:bookmarkStart w:id="43" w:name="_ftnref44"/>
      <w:r w:rsidRPr="00BD2A3F">
        <w:rPr>
          <w:color w:val="444444"/>
        </w:rPr>
        <w:fldChar w:fldCharType="begin"/>
      </w:r>
      <w:r w:rsidRPr="00BD2A3F">
        <w:rPr>
          <w:color w:val="444444"/>
        </w:rPr>
        <w:instrText xml:space="preserve"> HYPERLINK "http://www.paulabels.nl/wp-includes/js/tinymce/plugins/paste/blank.htm" \l "_ftn44"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_ftn44</w:t>
      </w:r>
      <w:r w:rsidRPr="00BD2A3F">
        <w:rPr>
          <w:color w:val="444444"/>
        </w:rPr>
        <w:fldChar w:fldCharType="end"/>
      </w:r>
      <w:bookmarkEnd w:id="43"/>
      <w:r w:rsidRPr="00BD2A3F">
        <w:rPr>
          <w:color w:val="444444"/>
        </w:rPr>
        <w:t>.</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Korte tijd later overleed Van Doreslaer. Hij werd slechts 37 jaar en liet Hilletje Pietersdr. als weduwe achter.</w:t>
      </w:r>
    </w:p>
    <w:p w:rsidR="00DC4515" w:rsidRPr="00BD2A3F" w:rsidRDefault="00DC4515" w:rsidP="00DC4515">
      <w:pPr>
        <w:pStyle w:val="NormalWeb"/>
        <w:spacing w:before="0" w:beforeAutospacing="0" w:after="0" w:afterAutospacing="0"/>
        <w:jc w:val="both"/>
        <w:textAlignment w:val="baseline"/>
        <w:rPr>
          <w:color w:val="444444"/>
        </w:rPr>
      </w:pPr>
      <w:r w:rsidRPr="00BD2A3F">
        <w:rPr>
          <w:rStyle w:val="Strong"/>
          <w:color w:val="444444"/>
          <w:bdr w:val="none" w:sz="0" w:space="0" w:color="auto" w:frame="1"/>
        </w:rPr>
        <w:t>De schriftelijke nalatenschap van Spranckhuysen</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Bestudering van het leven en de werkzaamheden van Spranckhuysen maakt duidelijk dat zijn activiteiten en positie als primus inter pares een grote mate van overeenkomst en continuïteit vertonen met die van enkele van zijn voorgangers. Hij legde een grote bekommernis aan de dag met de levensheiliging van zijn Delftse medeburgers. Wereldlijke ambtsdragers werden door hem steeds opnieuw gewezen op hun roeping en de noodzaak om Gods geboden nauwkeurig te onderhouden. Dergelijke vermaningen verhinderden echter niet, dat hij goede contacten onderhield met talrijke stedelijke en gewestelijke regenten. De opdrachten in de verschillende boekwerkjes zijn hiervan een weerspiegeling.</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Hoe hij zich vanaf de kansel opwierp als pleitbezorger van de gereformeerde moraal, valt ook op te maken uit een viertal gelegenheidspreken van Spranckhuysen die in druk werden uitgegeven. Het gaat om de volgende werkjes:</w:t>
      </w:r>
    </w:p>
    <w:p w:rsidR="00DC4515" w:rsidRPr="00BD2A3F" w:rsidRDefault="00DC4515" w:rsidP="00DC4515">
      <w:pPr>
        <w:widowControl/>
        <w:numPr>
          <w:ilvl w:val="0"/>
          <w:numId w:val="3"/>
        </w:numPr>
        <w:kinsoku/>
        <w:ind w:left="0"/>
        <w:jc w:val="both"/>
        <w:textAlignment w:val="baseline"/>
        <w:rPr>
          <w:color w:val="333333"/>
        </w:rPr>
      </w:pPr>
      <w:r w:rsidRPr="00BD2A3F">
        <w:rPr>
          <w:rStyle w:val="Emphasis"/>
          <w:color w:val="333333"/>
          <w:bdr w:val="none" w:sz="0" w:space="0" w:color="auto" w:frame="1"/>
        </w:rPr>
        <w:t>Triumphe vanwegen gheluckighe ende overrijcke victorie, welcke de Heere onse God op den 8en septembris des jaers 1628 verleent heeft aen de vlote van de West-Indische Compagnie onder het beleydt van den heer generael Pieter Pietersz. Heyn, teghen de silvervlote onser vyanden komende van Nova Hispania, in en omtrent de haven van Matançe</w:t>
      </w:r>
      <w:r w:rsidRPr="00BD2A3F">
        <w:rPr>
          <w:rStyle w:val="apple-converted-space"/>
          <w:color w:val="333333"/>
        </w:rPr>
        <w:t> </w:t>
      </w:r>
      <w:r w:rsidRPr="00BD2A3F">
        <w:rPr>
          <w:color w:val="333333"/>
        </w:rPr>
        <w:t>(Delft 1629).</w:t>
      </w:r>
    </w:p>
    <w:p w:rsidR="00DC4515" w:rsidRPr="00BD2A3F" w:rsidRDefault="00DC4515" w:rsidP="00DC4515">
      <w:pPr>
        <w:widowControl/>
        <w:numPr>
          <w:ilvl w:val="0"/>
          <w:numId w:val="3"/>
        </w:numPr>
        <w:kinsoku/>
        <w:ind w:left="0"/>
        <w:jc w:val="both"/>
        <w:textAlignment w:val="baseline"/>
        <w:rPr>
          <w:color w:val="333333"/>
        </w:rPr>
      </w:pPr>
      <w:r w:rsidRPr="00BD2A3F">
        <w:rPr>
          <w:rStyle w:val="Emphasis"/>
          <w:color w:val="333333"/>
          <w:bdr w:val="none" w:sz="0" w:space="0" w:color="auto" w:frame="1"/>
        </w:rPr>
        <w:t>Tranen over den doodt van den grooten admirael van Hollandt, loffelijcker ende onsterfelicker ghdachtenisse, Pieter Pietersz. Heyn, midtsgaders syn testament aen de generale gheoctroyeerde West-Indische Compagnie. Ofte onbedriegh’lijcke leyd-sterre tot geluckige voyagie van der selver scheepsvloten</w:t>
      </w:r>
      <w:r w:rsidRPr="00BD2A3F">
        <w:rPr>
          <w:rStyle w:val="apple-converted-space"/>
          <w:color w:val="333333"/>
        </w:rPr>
        <w:t> </w:t>
      </w:r>
      <w:r w:rsidRPr="00BD2A3F">
        <w:rPr>
          <w:color w:val="333333"/>
        </w:rPr>
        <w:t>(Delft 1629).</w:t>
      </w:r>
    </w:p>
    <w:p w:rsidR="00DC4515" w:rsidRPr="00BD2A3F" w:rsidRDefault="00DC4515" w:rsidP="00DC4515">
      <w:pPr>
        <w:widowControl/>
        <w:numPr>
          <w:ilvl w:val="0"/>
          <w:numId w:val="3"/>
        </w:numPr>
        <w:kinsoku/>
        <w:ind w:left="0"/>
        <w:jc w:val="both"/>
        <w:textAlignment w:val="baseline"/>
        <w:rPr>
          <w:color w:val="333333"/>
        </w:rPr>
      </w:pPr>
      <w:r w:rsidRPr="00BD2A3F">
        <w:rPr>
          <w:rStyle w:val="Emphasis"/>
          <w:color w:val="333333"/>
          <w:bdr w:val="none" w:sz="0" w:space="0" w:color="auto" w:frame="1"/>
        </w:rPr>
        <w:t>Des jaers 1629 roepende stemme tot de Vereenighde Nederlanden. Deselve lieffelijck opweckende om blyde te zijn, Godt te bidden sonder ophouden, Godt te dancken</w:t>
      </w:r>
      <w:r w:rsidRPr="00BD2A3F">
        <w:rPr>
          <w:rStyle w:val="apple-converted-space"/>
          <w:color w:val="333333"/>
        </w:rPr>
        <w:t> </w:t>
      </w:r>
      <w:r w:rsidRPr="00BD2A3F">
        <w:rPr>
          <w:color w:val="333333"/>
        </w:rPr>
        <w:t>(Delft 1629).</w:t>
      </w:r>
    </w:p>
    <w:p w:rsidR="00DC4515" w:rsidRPr="00BD2A3F" w:rsidRDefault="00DC4515" w:rsidP="00DC4515">
      <w:pPr>
        <w:widowControl/>
        <w:numPr>
          <w:ilvl w:val="0"/>
          <w:numId w:val="3"/>
        </w:numPr>
        <w:kinsoku/>
        <w:ind w:left="0"/>
        <w:jc w:val="both"/>
        <w:textAlignment w:val="baseline"/>
        <w:rPr>
          <w:color w:val="333333"/>
        </w:rPr>
      </w:pPr>
      <w:r w:rsidRPr="00BD2A3F">
        <w:rPr>
          <w:rStyle w:val="Emphasis"/>
          <w:color w:val="333333"/>
          <w:bdr w:val="none" w:sz="0" w:space="0" w:color="auto" w:frame="1"/>
        </w:rPr>
        <w:t>Rouwclaege over de doot van den Doorluchtigen Hooghgebooren Vorst Frederic Henric (…). Gedaen ten daghe der begraeffenisse binnen de stadt Delft den 10. Mey 1647</w:t>
      </w:r>
      <w:r w:rsidRPr="00BD2A3F">
        <w:rPr>
          <w:rStyle w:val="apple-converted-space"/>
          <w:color w:val="333333"/>
        </w:rPr>
        <w:t> </w:t>
      </w:r>
      <w:r w:rsidRPr="00BD2A3F">
        <w:rPr>
          <w:color w:val="333333"/>
        </w:rPr>
        <w:t>(Delft 1647).</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In al deze preken werd de actualiteit door Spranckhuysen aangegrepen om op te roepen tot gehoorzaamheid aan Gods wetten, boetedoening en bekering.</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Vooral in de laatste fase van zijn leven legde Spranckhuysen zich toe op het schrijven van stichtelijke werken.</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Macro-cosmus, ofte scheppinge van de groote werelt</w:t>
      </w:r>
      <w:r w:rsidRPr="00BD2A3F">
        <w:rPr>
          <w:rStyle w:val="apple-converted-space"/>
          <w:color w:val="333333"/>
        </w:rPr>
        <w:t> </w:t>
      </w:r>
      <w:r w:rsidRPr="00BD2A3F">
        <w:rPr>
          <w:color w:val="333333"/>
        </w:rPr>
        <w:t>(Delft 1634).</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Micro-cosmos, dat is aenmerckinghen over de scheppinghe van den mensche</w:t>
      </w:r>
      <w:r w:rsidRPr="00BD2A3F">
        <w:rPr>
          <w:rStyle w:val="apple-converted-space"/>
          <w:color w:val="333333"/>
        </w:rPr>
        <w:t> </w:t>
      </w:r>
      <w:r w:rsidRPr="00BD2A3F">
        <w:rPr>
          <w:color w:val="333333"/>
        </w:rPr>
        <w:t>(Delft 1636).</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Lof en plicht des houwelyx, ofte christelycke onderwysinge voor alle nieu-gehoude personen</w:t>
      </w:r>
      <w:r w:rsidRPr="00BD2A3F">
        <w:rPr>
          <w:color w:val="333333"/>
        </w:rPr>
        <w:t>[opgenomen in de Opuscula practica]</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Een balsem voor een siecke ziele: kortelijck ghetrocken uyt den troost der benaude conscientie van R.L</w:t>
      </w:r>
      <w:r w:rsidRPr="00BD2A3F">
        <w:rPr>
          <w:color w:val="333333"/>
        </w:rPr>
        <w:t>[inacre] (Hoorn 1644).</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Geestelijcke batailie tegens den laetsten vyandt den doodt, ofte heylsame onderrichtinghe om saligh te sterven</w:t>
      </w:r>
      <w:r w:rsidRPr="00BD2A3F">
        <w:rPr>
          <w:rStyle w:val="apple-converted-space"/>
          <w:color w:val="333333"/>
        </w:rPr>
        <w:t> </w:t>
      </w:r>
      <w:r w:rsidRPr="00BD2A3F">
        <w:rPr>
          <w:color w:val="333333"/>
        </w:rPr>
        <w:t>(Delft1647).</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Geestelycke triumphe over de laetsten vyandt, den doodt: ofte een heylsame onderrechtinge om getroost en blymoedich te sterven</w:t>
      </w:r>
      <w:r w:rsidRPr="00BD2A3F">
        <w:rPr>
          <w:rStyle w:val="apple-converted-space"/>
          <w:color w:val="333333"/>
        </w:rPr>
        <w:t> </w:t>
      </w:r>
      <w:r w:rsidRPr="00BD2A3F">
        <w:rPr>
          <w:color w:val="333333"/>
        </w:rPr>
        <w:t>(Delft 1648).</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Geestelycken balsem voor een siecke ziele. Ge-extraheert wt verscheydene bloemkens des Ouden en Nieuwen Testaments. Nu jongst oversien en vermeerdert</w:t>
      </w:r>
      <w:r w:rsidRPr="00BD2A3F">
        <w:rPr>
          <w:rStyle w:val="apple-converted-space"/>
          <w:color w:val="333333"/>
        </w:rPr>
        <w:t> </w:t>
      </w:r>
      <w:r w:rsidRPr="00BD2A3F">
        <w:rPr>
          <w:color w:val="333333"/>
        </w:rPr>
        <w:t>(Wormerveer 1649).</w:t>
      </w:r>
    </w:p>
    <w:p w:rsidR="00DC4515" w:rsidRPr="00BD2A3F" w:rsidRDefault="00DC4515" w:rsidP="00DC4515">
      <w:pPr>
        <w:widowControl/>
        <w:numPr>
          <w:ilvl w:val="0"/>
          <w:numId w:val="4"/>
        </w:numPr>
        <w:kinsoku/>
        <w:ind w:left="0"/>
        <w:jc w:val="both"/>
        <w:textAlignment w:val="baseline"/>
        <w:rPr>
          <w:color w:val="333333"/>
        </w:rPr>
      </w:pPr>
      <w:r w:rsidRPr="00BD2A3F">
        <w:rPr>
          <w:rStyle w:val="Emphasis"/>
          <w:color w:val="333333"/>
          <w:bdr w:val="none" w:sz="0" w:space="0" w:color="auto" w:frame="1"/>
        </w:rPr>
        <w:t>Een korte en klare voorstellinge van de nature ende practijke van het waare zaligmakende geloove. ‘tSamengestelt by manieren van ‘tsamensprekinge tusschen een godtsgeleerde ende een leergierig Christen</w:t>
      </w:r>
      <w:r w:rsidRPr="00BD2A3F">
        <w:rPr>
          <w:rStyle w:val="apple-converted-space"/>
          <w:color w:val="333333"/>
        </w:rPr>
        <w:t> </w:t>
      </w:r>
      <w:r w:rsidRPr="00BD2A3F">
        <w:rPr>
          <w:color w:val="333333"/>
        </w:rPr>
        <w:t>(Dordrecht 1736).</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Enkele jaren na de dood van Spranckhuysen zijn de meeste van deze praktisch pastorale werkjes gebundeld in</w:t>
      </w:r>
    </w:p>
    <w:p w:rsidR="00DC4515" w:rsidRPr="00BD2A3F" w:rsidRDefault="00DC4515" w:rsidP="00DC4515">
      <w:pPr>
        <w:widowControl/>
        <w:numPr>
          <w:ilvl w:val="0"/>
          <w:numId w:val="5"/>
        </w:numPr>
        <w:kinsoku/>
        <w:ind w:left="0"/>
        <w:jc w:val="both"/>
        <w:textAlignment w:val="baseline"/>
        <w:rPr>
          <w:color w:val="333333"/>
        </w:rPr>
      </w:pPr>
      <w:r w:rsidRPr="00BD2A3F">
        <w:rPr>
          <w:rStyle w:val="Emphasis"/>
          <w:color w:val="333333"/>
          <w:bdr w:val="none" w:sz="0" w:space="0" w:color="auto" w:frame="1"/>
        </w:rPr>
        <w:t>Opuscula Practica, ofte alle de stichtelyke werken, die haar strekken tot een waare oeffeninge der godsalicheidt, voor alle oprechte christenen</w:t>
      </w:r>
      <w:r w:rsidRPr="00BD2A3F">
        <w:rPr>
          <w:rStyle w:val="apple-converted-space"/>
          <w:color w:val="333333"/>
        </w:rPr>
        <w:t> </w:t>
      </w:r>
      <w:r w:rsidRPr="00BD2A3F">
        <w:rPr>
          <w:color w:val="333333"/>
        </w:rPr>
        <w:t>(Franeker 1657).</w:t>
      </w:r>
    </w:p>
    <w:p w:rsidR="00DC4515" w:rsidRPr="00BD2A3F" w:rsidRDefault="00DC4515" w:rsidP="00DC4515">
      <w:pPr>
        <w:pStyle w:val="NormalWeb"/>
        <w:spacing w:before="0" w:beforeAutospacing="0" w:after="216" w:afterAutospacing="0"/>
        <w:jc w:val="both"/>
        <w:textAlignment w:val="baseline"/>
        <w:rPr>
          <w:color w:val="444444"/>
        </w:rPr>
      </w:pPr>
      <w:r w:rsidRPr="00BD2A3F">
        <w:rPr>
          <w:color w:val="444444"/>
        </w:rPr>
        <w:t>In al deze werken valt op dat Spranckhuysen een grote belangstelling aan de dag legde voor Middeleeuwse spiritualiteit als uiting van zuiverheid. Afgezien van de weergave van een extract van de Engelse puritein Linacre in een van zijn boeken, lijkt de Delftse predikant geen bijzondere interesse te hebben in deze vroomheidsbeweging aan de andere kant van de Noordzee. Ook in zijn geschriften legt hij vooral de nadruk op gehoorzaamheid aan de goddelijke wetten en een oprecht vertrouwen op God. Daarnaast toont hij een grote pastorale bewogenheid. Daarmee wijkt hij in weinig af van zijn voorgangers, zij het dat hij als eerste predikant in Delft zijn pastorale taak ook op grote schaal via het gedrukte papier invulling gaf.</w:t>
      </w:r>
    </w:p>
    <w:p w:rsidR="00DC4515" w:rsidRPr="00BD2A3F" w:rsidRDefault="00DC4515" w:rsidP="00DC4515">
      <w:pPr>
        <w:pStyle w:val="NormalWeb"/>
        <w:spacing w:before="0" w:beforeAutospacing="0" w:after="0" w:afterAutospacing="0"/>
        <w:jc w:val="both"/>
        <w:textAlignment w:val="baseline"/>
        <w:rPr>
          <w:color w:val="444444"/>
        </w:rPr>
      </w:pPr>
      <w:r w:rsidRPr="00BD2A3F">
        <w:rPr>
          <w:rStyle w:val="Strong"/>
          <w:color w:val="444444"/>
          <w:bdr w:val="none" w:sz="0" w:space="0" w:color="auto" w:frame="1"/>
        </w:rPr>
        <w:t>Conclusie</w:t>
      </w:r>
    </w:p>
    <w:p w:rsidR="00DC4515" w:rsidRDefault="00DC4515" w:rsidP="00DC4515">
      <w:pPr>
        <w:pStyle w:val="NormalWeb"/>
        <w:spacing w:before="0" w:beforeAutospacing="0" w:after="0" w:afterAutospacing="0"/>
        <w:jc w:val="both"/>
        <w:textAlignment w:val="baseline"/>
        <w:rPr>
          <w:color w:val="444444"/>
        </w:rPr>
      </w:pPr>
      <w:r w:rsidRPr="00BD2A3F">
        <w:rPr>
          <w:color w:val="444444"/>
        </w:rPr>
        <w:t>In zijn leven, maar meer nog in zijn geschriften was Spranckhuysen een waardige fakkeldrager in het streven naar doorwerking van de Reformatie in de samenleving. Geraert Brandt wist al van hem te melden dat hij “soowel met treffelijke gaeven en deugden, als met geleerdtheit verçiert” was</w:t>
      </w:r>
      <w:bookmarkStart w:id="44" w:name="_ftnref45"/>
      <w:r w:rsidRPr="00BD2A3F">
        <w:rPr>
          <w:color w:val="444444"/>
        </w:rPr>
        <w:fldChar w:fldCharType="begin"/>
      </w:r>
      <w:r w:rsidRPr="00BD2A3F">
        <w:rPr>
          <w:color w:val="444444"/>
        </w:rPr>
        <w:instrText xml:space="preserve"> HYPERLINK "http://www.paulabels.nl/wp-includes/js/tinymce/plugins/paste/blank.htm" \l "_ftn45" </w:instrText>
      </w:r>
      <w:r w:rsidR="002370D2" w:rsidRPr="00BD2A3F">
        <w:rPr>
          <w:color w:val="444444"/>
        </w:rPr>
      </w:r>
      <w:r w:rsidR="002370D2">
        <w:rPr>
          <w:color w:val="444444"/>
        </w:rPr>
        <w:fldChar w:fldCharType="separate"/>
      </w:r>
      <w:r w:rsidR="002370D2" w:rsidRPr="002370D2">
        <w:rPr>
          <w:rStyle w:val="Hyperlink"/>
        </w:rPr>
        <w:t>http://www.paulabels.nl/wp-includes/js/tinymce/plugins/paste/blank.htm - _ftn45</w:t>
      </w:r>
      <w:r w:rsidRPr="00BD2A3F">
        <w:rPr>
          <w:color w:val="444444"/>
        </w:rPr>
        <w:fldChar w:fldCharType="end"/>
      </w:r>
      <w:bookmarkEnd w:id="44"/>
      <w:r w:rsidRPr="00BD2A3F">
        <w:rPr>
          <w:color w:val="444444"/>
        </w:rPr>
        <w:t>. In woord en daad etaleert hij nog een sterk extern gericht elan, zoals blijkt uit zijn betrokkenheid bij de actualiteit van zijn dagen en zijn engagement met het zendingswerk. Pastoraal toont hij een praktische en menselijke betrokkenheid bij de geestelijke worsteling van zieken en stervenden. Er bestaan echter onvoldoende argumenten om hem te beschouwen als voortrekker van een vernieuwingsbeweging. Veeleer was hij een wegbereider, die op charismatische en inspirerende wijze het vuur van de Reformatie brandend wist te houden. Dat is in feite ook de strekking van de hiernavolgende lijkpredikatie, waarin Spranckhuysen aan zijn bedroefde gemeente wordt voorgehouden als een lichtend voorbeeld vanwege een oprecht godzalig leven en werken. Van Doreslaer komt de eer toe deze verdiensten via zijn gedrukte lijkpredikatie voor het nageslacht te hebben vastgelegd. Daarmee zijn beide mannen niet alleen in hun graf, maar ook met deze preek voor altijd met elkaar verbonden.</w:t>
      </w:r>
    </w:p>
    <w:p w:rsidR="00DC4515" w:rsidRDefault="00DC4515" w:rsidP="00DC4515">
      <w:pPr>
        <w:pStyle w:val="NormalWeb"/>
        <w:spacing w:before="0" w:beforeAutospacing="0" w:after="0" w:afterAutospacing="0"/>
        <w:jc w:val="both"/>
        <w:textAlignment w:val="baseline"/>
        <w:rPr>
          <w:color w:val="444444"/>
        </w:rPr>
      </w:pPr>
    </w:p>
    <w:p w:rsidR="00DC4515" w:rsidRPr="00BD2A3F" w:rsidRDefault="00DC4515" w:rsidP="00DC4515">
      <w:pPr>
        <w:pStyle w:val="NormalWeb"/>
        <w:spacing w:before="0" w:beforeAutospacing="0" w:after="0" w:afterAutospacing="0"/>
        <w:jc w:val="both"/>
        <w:textAlignment w:val="baseline"/>
      </w:pPr>
      <w:r>
        <w:rPr>
          <w:color w:val="444444"/>
        </w:rPr>
        <w:br w:type="page"/>
      </w:r>
      <w:r w:rsidRPr="00BD2A3F">
        <w:pict>
          <v:rect id="_x0000_i1026" style="width:0;height:.6pt" o:hralign="center" o:hrstd="t" o:hr="t" fillcolor="#a0a0a0" stroked="f"/>
        </w:pict>
      </w:r>
    </w:p>
    <w:bookmarkStart w:id="45" w:name="_ftn1"/>
    <w:p w:rsidR="00DC4515" w:rsidRPr="00BD2A3F" w:rsidRDefault="00DC4515" w:rsidP="00DC4515">
      <w:pPr>
        <w:jc w:val="both"/>
        <w:textAlignment w:val="baseline"/>
        <w:rPr>
          <w:color w:val="333333"/>
          <w:sz w:val="22"/>
          <w:szCs w:val="22"/>
        </w:rPr>
      </w:pPr>
      <w:r w:rsidRPr="00BD2A3F">
        <w:rPr>
          <w:color w:val="333333"/>
          <w:sz w:val="22"/>
          <w:szCs w:val="22"/>
        </w:rPr>
        <w:fldChar w:fldCharType="begin"/>
      </w:r>
      <w:r w:rsidRPr="00BD2A3F">
        <w:rPr>
          <w:color w:val="333333"/>
          <w:sz w:val="22"/>
          <w:szCs w:val="22"/>
        </w:rPr>
        <w:instrText xml:space="preserve"> HYPERLINK "http://www.paulabels.nl/wp-includes/js/tinymce/plugins/paste/blank.htm" \l "_ftnref1" </w:instrText>
      </w:r>
      <w:r w:rsidR="002370D2" w:rsidRPr="00BD2A3F">
        <w:rPr>
          <w:color w:val="333333"/>
          <w:sz w:val="22"/>
          <w:szCs w:val="22"/>
        </w:rPr>
      </w:r>
      <w:r w:rsidR="002370D2">
        <w:rPr>
          <w:color w:val="333333"/>
          <w:sz w:val="22"/>
          <w:szCs w:val="22"/>
        </w:rPr>
        <w:fldChar w:fldCharType="separate"/>
      </w:r>
      <w:r w:rsidR="002370D2" w:rsidRPr="002370D2">
        <w:rPr>
          <w:rStyle w:val="Hyperlink"/>
        </w:rPr>
        <w:t>http://www.paulabels.nl/wp-includes/js/tinymce/plugins/paste/blank.htm - _ftnref1</w:t>
      </w:r>
      <w:r w:rsidRPr="00BD2A3F">
        <w:rPr>
          <w:color w:val="333333"/>
          <w:sz w:val="22"/>
          <w:szCs w:val="22"/>
        </w:rPr>
        <w:fldChar w:fldCharType="end"/>
      </w:r>
      <w:bookmarkEnd w:id="45"/>
      <w:r w:rsidRPr="00BD2A3F">
        <w:rPr>
          <w:color w:val="333333"/>
          <w:sz w:val="22"/>
          <w:szCs w:val="22"/>
          <w:bdr w:val="none" w:sz="0" w:space="0" w:color="auto" w:frame="1"/>
          <w:vertAlign w:val="superscript"/>
        </w:rPr>
        <w:t>[1]</w:t>
      </w:r>
      <w:r w:rsidRPr="00BD2A3F">
        <w:rPr>
          <w:rStyle w:val="apple-converted-space"/>
          <w:color w:val="333333"/>
          <w:sz w:val="22"/>
          <w:szCs w:val="22"/>
        </w:rPr>
        <w:t> </w:t>
      </w:r>
      <w:r w:rsidRPr="00BD2A3F">
        <w:rPr>
          <w:color w:val="333333"/>
          <w:sz w:val="22"/>
          <w:szCs w:val="22"/>
        </w:rPr>
        <w:t>Gemeentelijke Archiefdienst Delft (GAD), Archief Kerkenraad Hervormde Gemeente Delft (AKHGD), kerkenraadsacta d.d. 20-9-1650 en 7-10-1652.</w:t>
      </w:r>
    </w:p>
    <w:bookmarkStart w:id="46" w:name="_ftn2"/>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w:t>
      </w:r>
      <w:r w:rsidRPr="00BD2A3F">
        <w:rPr>
          <w:color w:val="444444"/>
          <w:sz w:val="22"/>
          <w:szCs w:val="22"/>
        </w:rPr>
        <w:fldChar w:fldCharType="end"/>
      </w:r>
      <w:bookmarkEnd w:id="46"/>
      <w:r w:rsidRPr="00BD2A3F">
        <w:rPr>
          <w:color w:val="444444"/>
          <w:sz w:val="22"/>
          <w:szCs w:val="22"/>
          <w:bdr w:val="none" w:sz="0" w:space="0" w:color="auto" w:frame="1"/>
          <w:vertAlign w:val="superscript"/>
        </w:rPr>
        <w:t>[2]</w:t>
      </w:r>
      <w:r w:rsidRPr="00BD2A3F">
        <w:rPr>
          <w:rStyle w:val="apple-converted-space"/>
          <w:color w:val="444444"/>
          <w:sz w:val="22"/>
          <w:szCs w:val="22"/>
        </w:rPr>
        <w:t> </w:t>
      </w:r>
      <w:r w:rsidRPr="00BD2A3F">
        <w:rPr>
          <w:color w:val="444444"/>
          <w:sz w:val="22"/>
          <w:szCs w:val="22"/>
        </w:rPr>
        <w:t>Hier past ons echter terughoudendheid, want wij missen node een integrale studie van de doorwerking van de Nadere Reformatie in Delft. Voor een onderzoeksvoorstel zie:  P.H.A.M. Abels, Het gereformeerd Piëtisme in Delft, in:</w:t>
      </w:r>
      <w:r w:rsidRPr="00BD2A3F">
        <w:rPr>
          <w:rStyle w:val="apple-converted-space"/>
          <w:color w:val="444444"/>
          <w:sz w:val="22"/>
          <w:szCs w:val="22"/>
        </w:rPr>
        <w:t> </w:t>
      </w:r>
      <w:r w:rsidRPr="00BD2A3F">
        <w:rPr>
          <w:rStyle w:val="Emphasis"/>
          <w:color w:val="444444"/>
          <w:sz w:val="22"/>
          <w:szCs w:val="22"/>
          <w:bdr w:val="none" w:sz="0" w:space="0" w:color="auto" w:frame="1"/>
        </w:rPr>
        <w:t>Nieuwsbrief SSNR</w:t>
      </w:r>
      <w:r w:rsidRPr="00BD2A3F">
        <w:rPr>
          <w:rStyle w:val="apple-converted-space"/>
          <w:color w:val="444444"/>
          <w:sz w:val="22"/>
          <w:szCs w:val="22"/>
        </w:rPr>
        <w:t> </w:t>
      </w:r>
      <w:r w:rsidRPr="00BD2A3F">
        <w:rPr>
          <w:color w:val="444444"/>
          <w:sz w:val="22"/>
          <w:szCs w:val="22"/>
        </w:rPr>
        <w:t>9 (1998)</w:t>
      </w:r>
    </w:p>
    <w:bookmarkStart w:id="47" w:name="_ftn3"/>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w:t>
      </w:r>
      <w:r w:rsidRPr="00BD2A3F">
        <w:rPr>
          <w:color w:val="444444"/>
          <w:sz w:val="22"/>
          <w:szCs w:val="22"/>
        </w:rPr>
        <w:fldChar w:fldCharType="end"/>
      </w:r>
      <w:bookmarkEnd w:id="47"/>
      <w:r w:rsidRPr="00BD2A3F">
        <w:rPr>
          <w:color w:val="444444"/>
          <w:sz w:val="22"/>
          <w:szCs w:val="22"/>
          <w:bdr w:val="none" w:sz="0" w:space="0" w:color="auto" w:frame="1"/>
          <w:vertAlign w:val="superscript"/>
        </w:rPr>
        <w:t>[3]</w:t>
      </w:r>
      <w:r w:rsidRPr="00BD2A3F">
        <w:rPr>
          <w:rStyle w:val="apple-converted-space"/>
          <w:color w:val="444444"/>
          <w:sz w:val="22"/>
          <w:szCs w:val="22"/>
        </w:rPr>
        <w:t> </w:t>
      </w:r>
      <w:r w:rsidRPr="00BD2A3F">
        <w:rPr>
          <w:color w:val="444444"/>
          <w:sz w:val="22"/>
          <w:szCs w:val="22"/>
        </w:rPr>
        <w:t>F.A. van Lieburg,</w:t>
      </w:r>
      <w:r w:rsidRPr="00BD2A3F">
        <w:rPr>
          <w:rStyle w:val="apple-converted-space"/>
          <w:color w:val="444444"/>
          <w:sz w:val="22"/>
          <w:szCs w:val="22"/>
        </w:rPr>
        <w:t> </w:t>
      </w:r>
      <w:r w:rsidRPr="00BD2A3F">
        <w:rPr>
          <w:rStyle w:val="Emphasis"/>
          <w:color w:val="444444"/>
          <w:sz w:val="22"/>
          <w:szCs w:val="22"/>
          <w:bdr w:val="none" w:sz="0" w:space="0" w:color="auto" w:frame="1"/>
        </w:rPr>
        <w:t>Repertorium van Nederlandse hervormde predikanten tot 1816</w:t>
      </w:r>
      <w:r w:rsidRPr="00BD2A3F">
        <w:rPr>
          <w:color w:val="444444"/>
          <w:sz w:val="22"/>
          <w:szCs w:val="22"/>
        </w:rPr>
        <w:t>, 2 dln., Dordrecht 1996, passim. Ook bij andere vermeldingen van predikanten en hun standplaatsen hebben wij gebruik gemaakt van dit standaardwerk.</w:t>
      </w:r>
    </w:p>
    <w:bookmarkStart w:id="48" w:name="_ftn4"/>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"_ftnref4"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w:t>
      </w:r>
      <w:r w:rsidRPr="00BD2A3F">
        <w:rPr>
          <w:color w:val="444444"/>
          <w:sz w:val="22"/>
          <w:szCs w:val="22"/>
        </w:rPr>
        <w:fldChar w:fldCharType="end"/>
      </w:r>
      <w:bookmarkEnd w:id="48"/>
      <w:r w:rsidRPr="00BD2A3F">
        <w:rPr>
          <w:color w:val="444444"/>
          <w:sz w:val="22"/>
          <w:szCs w:val="22"/>
          <w:bdr w:val="none" w:sz="0" w:space="0" w:color="auto" w:frame="1"/>
          <w:vertAlign w:val="superscript"/>
        </w:rPr>
        <w:t>[4]</w:t>
      </w:r>
      <w:r w:rsidRPr="00BD2A3F">
        <w:rPr>
          <w:rStyle w:val="apple-converted-space"/>
          <w:color w:val="444444"/>
          <w:sz w:val="22"/>
          <w:szCs w:val="22"/>
        </w:rPr>
        <w:t> </w:t>
      </w:r>
      <w:r w:rsidRPr="00BD2A3F">
        <w:rPr>
          <w:color w:val="444444"/>
          <w:sz w:val="22"/>
          <w:szCs w:val="22"/>
        </w:rPr>
        <w:t>A.C. Duker,</w:t>
      </w:r>
      <w:r w:rsidRPr="00BD2A3F">
        <w:rPr>
          <w:rStyle w:val="apple-converted-space"/>
          <w:color w:val="444444"/>
          <w:sz w:val="22"/>
          <w:szCs w:val="22"/>
        </w:rPr>
        <w:t> </w:t>
      </w:r>
      <w:r w:rsidRPr="00BD2A3F">
        <w:rPr>
          <w:rStyle w:val="Emphasis"/>
          <w:color w:val="444444"/>
          <w:sz w:val="22"/>
          <w:szCs w:val="22"/>
          <w:bdr w:val="none" w:sz="0" w:space="0" w:color="auto" w:frame="1"/>
        </w:rPr>
        <w:t>Gisbertus Voetius</w:t>
      </w:r>
      <w:r w:rsidRPr="00BD2A3F">
        <w:rPr>
          <w:color w:val="444444"/>
          <w:sz w:val="22"/>
          <w:szCs w:val="22"/>
        </w:rPr>
        <w:t>, (reprint: Leiden 1989), deel I, XXXIII; P.C. Molhuysen (ed.),</w:t>
      </w:r>
      <w:r w:rsidRPr="00BD2A3F">
        <w:rPr>
          <w:rStyle w:val="Emphasis"/>
          <w:color w:val="444444"/>
          <w:sz w:val="22"/>
          <w:szCs w:val="22"/>
          <w:bdr w:val="none" w:sz="0" w:space="0" w:color="auto" w:frame="1"/>
        </w:rPr>
        <w:t>Bronnen tot de geschiedenis der Leidsche Universiteit</w:t>
      </w:r>
      <w:r w:rsidRPr="00BD2A3F">
        <w:rPr>
          <w:color w:val="444444"/>
          <w:sz w:val="22"/>
          <w:szCs w:val="22"/>
        </w:rPr>
        <w:t>, deel I: 1574-1610 [RGP 20] (Den Haag 1913) 472; L.J.M. Bosch,</w:t>
      </w:r>
      <w:r w:rsidRPr="00BD2A3F">
        <w:rPr>
          <w:rStyle w:val="apple-converted-space"/>
          <w:color w:val="444444"/>
          <w:sz w:val="22"/>
          <w:szCs w:val="22"/>
        </w:rPr>
        <w:t> </w:t>
      </w:r>
      <w:r w:rsidRPr="00BD2A3F">
        <w:rPr>
          <w:rStyle w:val="Emphasis"/>
          <w:color w:val="444444"/>
          <w:sz w:val="22"/>
          <w:szCs w:val="22"/>
          <w:bdr w:val="none" w:sz="0" w:space="0" w:color="auto" w:frame="1"/>
        </w:rPr>
        <w:t>Petrus Bertius 1565-1629</w:t>
      </w:r>
      <w:r w:rsidRPr="00BD2A3F">
        <w:rPr>
          <w:rStyle w:val="apple-converted-space"/>
          <w:color w:val="444444"/>
          <w:sz w:val="22"/>
          <w:szCs w:val="22"/>
        </w:rPr>
        <w:t> </w:t>
      </w:r>
      <w:r w:rsidRPr="00BD2A3F">
        <w:rPr>
          <w:color w:val="444444"/>
          <w:sz w:val="22"/>
          <w:szCs w:val="22"/>
        </w:rPr>
        <w:t>(Meppel 1979) 251-253 en 262.</w:t>
      </w:r>
    </w:p>
    <w:bookmarkStart w:id="49" w:name="_ftn5"/>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lang w:val="en-GB"/>
        </w:rPr>
        <w:fldChar w:fldCharType="begin"/>
      </w:r>
      <w:r w:rsidRPr="00BD2A3F">
        <w:rPr>
          <w:color w:val="444444"/>
          <w:sz w:val="22"/>
          <w:szCs w:val="22"/>
          <w:lang w:val="en-GB"/>
        </w:rPr>
        <w:instrText xml:space="preserve"> HYPERLINK "http://www.paulabels.nl/wp-includes/js/tinymce/plugins/paste/blank.htm" \l "_ftnref5" </w:instrText>
      </w:r>
      <w:r w:rsidR="002370D2" w:rsidRPr="00BD2A3F">
        <w:rPr>
          <w:color w:val="444444"/>
          <w:sz w:val="22"/>
          <w:szCs w:val="22"/>
          <w:lang w:val="en-GB"/>
        </w:rPr>
      </w:r>
      <w:r w:rsidR="002370D2">
        <w:rPr>
          <w:color w:val="444444"/>
          <w:sz w:val="22"/>
          <w:szCs w:val="22"/>
          <w:lang w:val="en-GB"/>
        </w:rPr>
        <w:fldChar w:fldCharType="separate"/>
      </w:r>
      <w:r w:rsidR="002370D2" w:rsidRPr="002370D2">
        <w:rPr>
          <w:rStyle w:val="Hyperlink"/>
        </w:rPr>
        <w:t>http://www.paulabels.nl/wp-includes/js/tinymce/plugins/paste/blank.htm - _ftnref5</w:t>
      </w:r>
      <w:r w:rsidRPr="00BD2A3F">
        <w:rPr>
          <w:color w:val="444444"/>
          <w:sz w:val="22"/>
          <w:szCs w:val="22"/>
          <w:lang w:val="en-GB"/>
        </w:rPr>
        <w:fldChar w:fldCharType="end"/>
      </w:r>
      <w:bookmarkEnd w:id="49"/>
      <w:r w:rsidRPr="00BD2A3F">
        <w:rPr>
          <w:color w:val="444444"/>
          <w:sz w:val="22"/>
          <w:szCs w:val="22"/>
          <w:bdr w:val="none" w:sz="0" w:space="0" w:color="auto" w:frame="1"/>
          <w:vertAlign w:val="superscript"/>
          <w:lang w:val="en-GB"/>
        </w:rPr>
        <w:t>[5]</w:t>
      </w:r>
      <w:r w:rsidRPr="00BD2A3F">
        <w:rPr>
          <w:rStyle w:val="apple-converted-space"/>
          <w:color w:val="444444"/>
          <w:sz w:val="22"/>
          <w:szCs w:val="22"/>
          <w:lang w:val="en-GB"/>
        </w:rPr>
        <w:t> </w:t>
      </w:r>
      <w:r w:rsidRPr="00BD2A3F">
        <w:rPr>
          <w:color w:val="444444"/>
          <w:sz w:val="22"/>
          <w:szCs w:val="22"/>
          <w:lang w:val="en-GB"/>
        </w:rPr>
        <w:t>J. Roelevink (ed.),</w:t>
      </w:r>
      <w:r w:rsidRPr="00BD2A3F">
        <w:rPr>
          <w:rStyle w:val="apple-converted-space"/>
          <w:color w:val="444444"/>
          <w:sz w:val="22"/>
          <w:szCs w:val="22"/>
          <w:lang w:val="en-GB"/>
        </w:rPr>
        <w:t> </w:t>
      </w:r>
      <w:r w:rsidRPr="00BD2A3F">
        <w:rPr>
          <w:rStyle w:val="Emphasis"/>
          <w:color w:val="444444"/>
          <w:sz w:val="22"/>
          <w:szCs w:val="22"/>
          <w:bdr w:val="none" w:sz="0" w:space="0" w:color="auto" w:frame="1"/>
          <w:lang w:val="en-GB"/>
        </w:rPr>
        <w:t xml:space="preserve">Classicale Acta 1573-1620. </w:t>
      </w:r>
      <w:r w:rsidRPr="00BD2A3F">
        <w:rPr>
          <w:rStyle w:val="Emphasis"/>
          <w:color w:val="444444"/>
          <w:sz w:val="22"/>
          <w:szCs w:val="22"/>
          <w:bdr w:val="none" w:sz="0" w:space="0" w:color="auto" w:frame="1"/>
        </w:rPr>
        <w:t>II. Particuliere synode Zuid-Holland. Classis Dordrecht 1601-1620</w:t>
      </w:r>
      <w:r w:rsidRPr="00BD2A3F">
        <w:rPr>
          <w:rStyle w:val="apple-converted-space"/>
          <w:color w:val="444444"/>
          <w:sz w:val="22"/>
          <w:szCs w:val="22"/>
        </w:rPr>
        <w:t> </w:t>
      </w:r>
      <w:r w:rsidRPr="00BD2A3F">
        <w:rPr>
          <w:color w:val="444444"/>
          <w:sz w:val="22"/>
          <w:szCs w:val="22"/>
        </w:rPr>
        <w:t>[RGP 68] (‘s-Gravenhage 1991) 530, 535, 538, 541, 548, 575-576 en 583.</w:t>
      </w:r>
    </w:p>
    <w:bookmarkStart w:id="50" w:name="_ftn6"/>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"_ftnref6"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_ftnref6</w:t>
      </w:r>
      <w:r w:rsidRPr="00BD2A3F">
        <w:rPr>
          <w:color w:val="444444"/>
          <w:sz w:val="22"/>
          <w:szCs w:val="22"/>
        </w:rPr>
        <w:fldChar w:fldCharType="end"/>
      </w:r>
      <w:bookmarkEnd w:id="50"/>
      <w:r w:rsidRPr="00BD2A3F">
        <w:rPr>
          <w:color w:val="444444"/>
          <w:sz w:val="22"/>
          <w:szCs w:val="22"/>
          <w:bdr w:val="none" w:sz="0" w:space="0" w:color="auto" w:frame="1"/>
          <w:vertAlign w:val="superscript"/>
        </w:rPr>
        <w:t>[6]</w:t>
      </w:r>
      <w:r w:rsidRPr="00BD2A3F">
        <w:rPr>
          <w:rStyle w:val="apple-converted-space"/>
          <w:color w:val="444444"/>
          <w:sz w:val="22"/>
          <w:szCs w:val="22"/>
        </w:rPr>
        <w:t> </w:t>
      </w:r>
      <w:r w:rsidRPr="00BD2A3F">
        <w:rPr>
          <w:color w:val="444444"/>
          <w:sz w:val="22"/>
          <w:szCs w:val="22"/>
        </w:rPr>
        <w:t>Zie over deze affaire vooral J. Spaans,</w:t>
      </w:r>
      <w:r w:rsidRPr="00BD2A3F">
        <w:rPr>
          <w:rStyle w:val="apple-converted-space"/>
          <w:color w:val="444444"/>
          <w:sz w:val="22"/>
          <w:szCs w:val="22"/>
        </w:rPr>
        <w:t> </w:t>
      </w:r>
      <w:r w:rsidRPr="00BD2A3F">
        <w:rPr>
          <w:rStyle w:val="Emphasis"/>
          <w:color w:val="444444"/>
          <w:sz w:val="22"/>
          <w:szCs w:val="22"/>
          <w:bdr w:val="none" w:sz="0" w:space="0" w:color="auto" w:frame="1"/>
        </w:rPr>
        <w:t>Haarlem na de Reformatie. Stedelijke cultuur en kerkelijk leven, 1577-1620</w:t>
      </w:r>
      <w:r w:rsidRPr="00BD2A3F">
        <w:rPr>
          <w:rStyle w:val="apple-converted-space"/>
          <w:color w:val="444444"/>
          <w:sz w:val="22"/>
          <w:szCs w:val="22"/>
        </w:rPr>
        <w:t> </w:t>
      </w:r>
      <w:r w:rsidRPr="00BD2A3F">
        <w:rPr>
          <w:color w:val="444444"/>
          <w:sz w:val="22"/>
          <w:szCs w:val="22"/>
        </w:rPr>
        <w:t>(‘s-Gravenhage 1989) 212-223.</w:t>
      </w:r>
    </w:p>
    <w:bookmarkStart w:id="51" w:name="_ftn7"/>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"_ftnref7"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_ftnref7</w:t>
      </w:r>
      <w:r w:rsidRPr="00BD2A3F">
        <w:rPr>
          <w:color w:val="444444"/>
          <w:sz w:val="22"/>
          <w:szCs w:val="22"/>
        </w:rPr>
        <w:fldChar w:fldCharType="end"/>
      </w:r>
      <w:bookmarkEnd w:id="51"/>
      <w:r w:rsidRPr="00BD2A3F">
        <w:rPr>
          <w:color w:val="444444"/>
          <w:sz w:val="22"/>
          <w:szCs w:val="22"/>
          <w:bdr w:val="none" w:sz="0" w:space="0" w:color="auto" w:frame="1"/>
          <w:vertAlign w:val="superscript"/>
        </w:rPr>
        <w:t>[7]</w:t>
      </w:r>
      <w:r w:rsidRPr="00BD2A3F">
        <w:rPr>
          <w:rStyle w:val="apple-converted-space"/>
          <w:color w:val="444444"/>
          <w:sz w:val="22"/>
          <w:szCs w:val="22"/>
        </w:rPr>
        <w:t> </w:t>
      </w:r>
      <w:r w:rsidRPr="00BD2A3F">
        <w:rPr>
          <w:rStyle w:val="Emphasis"/>
          <w:color w:val="444444"/>
          <w:sz w:val="22"/>
          <w:szCs w:val="22"/>
          <w:bdr w:val="none" w:sz="0" w:space="0" w:color="auto" w:frame="1"/>
        </w:rPr>
        <w:t>Requeste van de dolerende kercke van Haerlem aen de E.E. magistraet derselver stadt</w:t>
      </w:r>
      <w:r w:rsidRPr="00BD2A3F">
        <w:rPr>
          <w:color w:val="444444"/>
          <w:sz w:val="22"/>
          <w:szCs w:val="22"/>
        </w:rPr>
        <w:t>, Amsterdam 1617 [Knuttel 2357]</w:t>
      </w:r>
    </w:p>
    <w:bookmarkStart w:id="52" w:name="_ftn8"/>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"_ftnref8"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_ftnref8</w:t>
      </w:r>
      <w:r w:rsidRPr="00BD2A3F">
        <w:rPr>
          <w:color w:val="444444"/>
          <w:sz w:val="22"/>
          <w:szCs w:val="22"/>
        </w:rPr>
        <w:fldChar w:fldCharType="end"/>
      </w:r>
      <w:bookmarkEnd w:id="52"/>
      <w:r w:rsidRPr="00BD2A3F">
        <w:rPr>
          <w:color w:val="444444"/>
          <w:sz w:val="22"/>
          <w:szCs w:val="22"/>
          <w:bdr w:val="none" w:sz="0" w:space="0" w:color="auto" w:frame="1"/>
          <w:vertAlign w:val="superscript"/>
        </w:rPr>
        <w:t>[8]</w:t>
      </w:r>
      <w:r w:rsidRPr="00BD2A3F">
        <w:rPr>
          <w:rStyle w:val="apple-converted-space"/>
          <w:color w:val="444444"/>
          <w:sz w:val="22"/>
          <w:szCs w:val="22"/>
        </w:rPr>
        <w:t> </w:t>
      </w:r>
      <w:r w:rsidRPr="00BD2A3F">
        <w:rPr>
          <w:color w:val="444444"/>
          <w:sz w:val="22"/>
          <w:szCs w:val="22"/>
        </w:rPr>
        <w:t>J. Reitsma, S.D. van Veen (eds.),</w:t>
      </w:r>
      <w:r w:rsidRPr="00BD2A3F">
        <w:rPr>
          <w:rStyle w:val="apple-converted-space"/>
          <w:color w:val="444444"/>
          <w:sz w:val="22"/>
          <w:szCs w:val="22"/>
        </w:rPr>
        <w:t> </w:t>
      </w:r>
      <w:r w:rsidRPr="00BD2A3F">
        <w:rPr>
          <w:rStyle w:val="Emphasis"/>
          <w:color w:val="444444"/>
          <w:sz w:val="22"/>
          <w:szCs w:val="22"/>
          <w:bdr w:val="none" w:sz="0" w:space="0" w:color="auto" w:frame="1"/>
        </w:rPr>
        <w:t>Acta der provinciale en particuliere synoden, gehouden in de Noordelijke Nederlanden gedurende de jaren 1572-1620</w:t>
      </w:r>
      <w:r w:rsidRPr="00BD2A3F">
        <w:rPr>
          <w:color w:val="444444"/>
          <w:sz w:val="22"/>
          <w:szCs w:val="22"/>
        </w:rPr>
        <w:t>, deel 2: Noord-Holland 1618-1620 (Groningen 1893) 5-10, 12 en 14.</w:t>
      </w:r>
    </w:p>
    <w:bookmarkStart w:id="53" w:name="_ftn9"/>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"_ftnref9"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_ftnref9</w:t>
      </w:r>
      <w:r w:rsidRPr="00BD2A3F">
        <w:rPr>
          <w:color w:val="444444"/>
          <w:sz w:val="22"/>
          <w:szCs w:val="22"/>
        </w:rPr>
        <w:fldChar w:fldCharType="end"/>
      </w:r>
      <w:bookmarkEnd w:id="53"/>
      <w:r w:rsidRPr="00BD2A3F">
        <w:rPr>
          <w:color w:val="444444"/>
          <w:sz w:val="22"/>
          <w:szCs w:val="22"/>
          <w:bdr w:val="none" w:sz="0" w:space="0" w:color="auto" w:frame="1"/>
          <w:vertAlign w:val="superscript"/>
        </w:rPr>
        <w:t>[9]</w:t>
      </w:r>
      <w:r w:rsidRPr="00BD2A3F">
        <w:rPr>
          <w:rStyle w:val="apple-converted-space"/>
          <w:color w:val="444444"/>
          <w:sz w:val="22"/>
          <w:szCs w:val="22"/>
        </w:rPr>
        <w:t> </w:t>
      </w:r>
      <w:r w:rsidRPr="00BD2A3F">
        <w:rPr>
          <w:color w:val="444444"/>
          <w:sz w:val="22"/>
          <w:szCs w:val="22"/>
        </w:rPr>
        <w:t>Met dank aan Peet Sprinkhuizen, die mij de juiste gegevens over de schoonouders van Spranckhuijsen verschafte. In mijn oorspronkelijke bijdrage had ik zoon Everhardus, in plaats van diens vader Hermannus tot zijn schoonvader bestempeld. In Delft zou het echtpaar Spranckhuijsen nog twee kinderen krijgen: Abraham (1626), die slechts kort geleefd heeft, en Anna (1627). GAD: De Digitale Stamboom.</w:t>
      </w:r>
    </w:p>
    <w:bookmarkStart w:id="54" w:name="_ftn10"/>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"_ftnref10"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_ftnref10</w:t>
      </w:r>
      <w:r w:rsidRPr="00BD2A3F">
        <w:rPr>
          <w:color w:val="444444"/>
          <w:sz w:val="22"/>
          <w:szCs w:val="22"/>
        </w:rPr>
        <w:fldChar w:fldCharType="end"/>
      </w:r>
      <w:bookmarkEnd w:id="54"/>
      <w:r w:rsidRPr="00BD2A3F">
        <w:rPr>
          <w:color w:val="444444"/>
          <w:sz w:val="22"/>
          <w:szCs w:val="22"/>
          <w:bdr w:val="none" w:sz="0" w:space="0" w:color="auto" w:frame="1"/>
          <w:vertAlign w:val="superscript"/>
        </w:rPr>
        <w:t>[10]</w:t>
      </w:r>
      <w:r w:rsidRPr="00BD2A3F">
        <w:rPr>
          <w:rStyle w:val="apple-converted-space"/>
          <w:color w:val="444444"/>
          <w:sz w:val="22"/>
          <w:szCs w:val="22"/>
        </w:rPr>
        <w:t> </w:t>
      </w:r>
      <w:r w:rsidRPr="00BD2A3F">
        <w:rPr>
          <w:color w:val="444444"/>
          <w:sz w:val="22"/>
          <w:szCs w:val="22"/>
        </w:rPr>
        <w:t>Voor een uitvoerige beschrijving van het reformatieproces in Delft wordt verwezen naar A.Ph.F. Wouters, P.H.A.M. Abels,</w:t>
      </w:r>
      <w:r w:rsidRPr="00BD2A3F">
        <w:rPr>
          <w:rStyle w:val="apple-converted-space"/>
          <w:color w:val="444444"/>
          <w:sz w:val="22"/>
          <w:szCs w:val="22"/>
        </w:rPr>
        <w:t> </w:t>
      </w:r>
      <w:r w:rsidRPr="00BD2A3F">
        <w:rPr>
          <w:rStyle w:val="Emphasis"/>
          <w:color w:val="444444"/>
          <w:sz w:val="22"/>
          <w:szCs w:val="22"/>
          <w:bdr w:val="none" w:sz="0" w:space="0" w:color="auto" w:frame="1"/>
        </w:rPr>
        <w:t>Nieuw en ongezien. Kerk en samenleving in de classis Delft en Delfland 1572-1621</w:t>
      </w:r>
      <w:r w:rsidRPr="00BD2A3F">
        <w:rPr>
          <w:color w:val="444444"/>
          <w:sz w:val="22"/>
          <w:szCs w:val="22"/>
        </w:rPr>
        <w:t>, 2 delen, (Delft 1994).</w:t>
      </w:r>
    </w:p>
    <w:bookmarkStart w:id="55" w:name="_ftn11"/>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"_ftnref11"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_ftnref11</w:t>
      </w:r>
      <w:r w:rsidRPr="00BD2A3F">
        <w:rPr>
          <w:color w:val="444444"/>
          <w:sz w:val="22"/>
          <w:szCs w:val="22"/>
        </w:rPr>
        <w:fldChar w:fldCharType="end"/>
      </w:r>
      <w:bookmarkEnd w:id="55"/>
      <w:r w:rsidRPr="00BD2A3F">
        <w:rPr>
          <w:color w:val="444444"/>
          <w:sz w:val="22"/>
          <w:szCs w:val="22"/>
          <w:bdr w:val="none" w:sz="0" w:space="0" w:color="auto" w:frame="1"/>
          <w:vertAlign w:val="superscript"/>
        </w:rPr>
        <w:t>[11]</w:t>
      </w:r>
      <w:r w:rsidRPr="00BD2A3F">
        <w:rPr>
          <w:rStyle w:val="apple-converted-space"/>
          <w:color w:val="444444"/>
          <w:sz w:val="22"/>
          <w:szCs w:val="22"/>
        </w:rPr>
        <w:t> </w:t>
      </w:r>
      <w:r w:rsidRPr="00BD2A3F">
        <w:rPr>
          <w:color w:val="444444"/>
          <w:sz w:val="22"/>
          <w:szCs w:val="22"/>
        </w:rPr>
        <w:t>Aan de werkzaamheden van Spranckhuysen in Delft werd eerder aandacht besteed in G.H. Leurdijk, Dionysius Spranckhuysen, in: T. Brienen e.a. (red.),</w:t>
      </w:r>
      <w:r w:rsidRPr="00BD2A3F">
        <w:rPr>
          <w:rStyle w:val="apple-converted-space"/>
          <w:color w:val="444444"/>
          <w:sz w:val="22"/>
          <w:szCs w:val="22"/>
        </w:rPr>
        <w:t> </w:t>
      </w:r>
      <w:r w:rsidRPr="00BD2A3F">
        <w:rPr>
          <w:rStyle w:val="Emphasis"/>
          <w:color w:val="444444"/>
          <w:sz w:val="22"/>
          <w:szCs w:val="22"/>
          <w:bdr w:val="none" w:sz="0" w:space="0" w:color="auto" w:frame="1"/>
        </w:rPr>
        <w:t>Figuren en thema’s van de Nadere Reformatie</w:t>
      </w:r>
      <w:r w:rsidRPr="00BD2A3F">
        <w:rPr>
          <w:color w:val="444444"/>
          <w:sz w:val="22"/>
          <w:szCs w:val="22"/>
        </w:rPr>
        <w:t>, deel 1, (Kampen 1987) 27-42; G.H. Leurdijk, De Nadere Reformatie in Delft, in: J.C. Okkema e.a. (red.),</w:t>
      </w:r>
      <w:r w:rsidRPr="00BD2A3F">
        <w:rPr>
          <w:rStyle w:val="apple-converted-space"/>
          <w:color w:val="444444"/>
          <w:sz w:val="22"/>
          <w:szCs w:val="22"/>
        </w:rPr>
        <w:t> </w:t>
      </w:r>
      <w:r w:rsidRPr="00BD2A3F">
        <w:rPr>
          <w:rStyle w:val="Emphasis"/>
          <w:color w:val="444444"/>
          <w:sz w:val="22"/>
          <w:szCs w:val="22"/>
          <w:bdr w:val="none" w:sz="0" w:space="0" w:color="auto" w:frame="1"/>
        </w:rPr>
        <w:t>Heidenen, papen, libertijnen en fijnen</w:t>
      </w:r>
      <w:r w:rsidRPr="00BD2A3F">
        <w:rPr>
          <w:rStyle w:val="apple-converted-space"/>
          <w:color w:val="444444"/>
          <w:sz w:val="22"/>
          <w:szCs w:val="22"/>
        </w:rPr>
        <w:t> </w:t>
      </w:r>
      <w:r w:rsidRPr="00BD2A3F">
        <w:rPr>
          <w:color w:val="444444"/>
          <w:sz w:val="22"/>
          <w:szCs w:val="22"/>
        </w:rPr>
        <w:t>(Delft 1994) 137-169. Binnenkort zal verschijnen: P.H.A.M. Abels, Dionysius Spranckhuysen, in:</w:t>
      </w:r>
      <w:r w:rsidRPr="00BD2A3F">
        <w:rPr>
          <w:rStyle w:val="apple-converted-space"/>
          <w:color w:val="444444"/>
          <w:sz w:val="22"/>
          <w:szCs w:val="22"/>
        </w:rPr>
        <w:t> </w:t>
      </w:r>
      <w:r w:rsidRPr="00BD2A3F">
        <w:rPr>
          <w:rStyle w:val="Emphasis"/>
          <w:color w:val="444444"/>
          <w:sz w:val="22"/>
          <w:szCs w:val="22"/>
          <w:bdr w:val="none" w:sz="0" w:space="0" w:color="auto" w:frame="1"/>
        </w:rPr>
        <w:t>Biografisch lexicon voor de geschiedenis van het Nederlandse protestantisme</w:t>
      </w:r>
      <w:r w:rsidRPr="00BD2A3F">
        <w:rPr>
          <w:color w:val="444444"/>
          <w:sz w:val="22"/>
          <w:szCs w:val="22"/>
        </w:rPr>
        <w:t>, deel 5.</w:t>
      </w:r>
    </w:p>
    <w:bookmarkStart w:id="56" w:name="_ftn12"/>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"_ftnref12"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_ftnref12</w:t>
      </w:r>
      <w:r w:rsidRPr="00BD2A3F">
        <w:rPr>
          <w:color w:val="444444"/>
          <w:sz w:val="22"/>
          <w:szCs w:val="22"/>
        </w:rPr>
        <w:fldChar w:fldCharType="end"/>
      </w:r>
      <w:bookmarkEnd w:id="56"/>
      <w:r w:rsidRPr="00BD2A3F">
        <w:rPr>
          <w:color w:val="444444"/>
          <w:sz w:val="22"/>
          <w:szCs w:val="22"/>
          <w:bdr w:val="none" w:sz="0" w:space="0" w:color="auto" w:frame="1"/>
          <w:vertAlign w:val="superscript"/>
        </w:rPr>
        <w:t>[12]</w:t>
      </w:r>
      <w:r w:rsidRPr="00BD2A3F">
        <w:rPr>
          <w:rStyle w:val="apple-converted-space"/>
          <w:color w:val="444444"/>
          <w:sz w:val="22"/>
          <w:szCs w:val="22"/>
        </w:rPr>
        <w:t> </w:t>
      </w:r>
      <w:r w:rsidRPr="00BD2A3F">
        <w:rPr>
          <w:color w:val="444444"/>
          <w:sz w:val="22"/>
          <w:szCs w:val="22"/>
        </w:rPr>
        <w:t>Arent Cornelisz. werd enkele keren door goede vrienden aangeduid met de bijnaam Crucius. Zelf liet hij zich onder deze naam inschrijven als student te Heidelberg. Mogelijk betreft het een geuzennaam, met een verwijzing naar de gereformeerde gemeente onder het kruis, waarvan de familie Storm van ‘s-Gravesande al vroeg deel uitmaakte. Croese, de ‘vernederlandste’ versie van de bijnaam, die Leurdijk en anderen gebruiken, komt echter in geen enkele bron voor.</w:t>
      </w:r>
    </w:p>
    <w:bookmarkStart w:id="57" w:name="_ftn13"/>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"_ftnref13"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_ftnref13</w:t>
      </w:r>
      <w:r w:rsidRPr="00BD2A3F">
        <w:rPr>
          <w:color w:val="444444"/>
          <w:sz w:val="22"/>
          <w:szCs w:val="22"/>
        </w:rPr>
        <w:fldChar w:fldCharType="end"/>
      </w:r>
      <w:bookmarkEnd w:id="57"/>
      <w:r w:rsidRPr="00BD2A3F">
        <w:rPr>
          <w:color w:val="444444"/>
          <w:sz w:val="22"/>
          <w:szCs w:val="22"/>
          <w:bdr w:val="none" w:sz="0" w:space="0" w:color="auto" w:frame="1"/>
          <w:vertAlign w:val="superscript"/>
        </w:rPr>
        <w:t>[13]</w:t>
      </w:r>
      <w:r w:rsidRPr="00BD2A3F">
        <w:rPr>
          <w:rStyle w:val="apple-converted-space"/>
          <w:color w:val="444444"/>
          <w:sz w:val="22"/>
          <w:szCs w:val="22"/>
        </w:rPr>
        <w:t> </w:t>
      </w:r>
      <w:r w:rsidRPr="00BD2A3F">
        <w:rPr>
          <w:color w:val="444444"/>
          <w:sz w:val="22"/>
          <w:szCs w:val="22"/>
        </w:rPr>
        <w:t>K. van der Zwaag,</w:t>
      </w:r>
      <w:r w:rsidRPr="00BD2A3F">
        <w:rPr>
          <w:rStyle w:val="apple-converted-space"/>
          <w:color w:val="444444"/>
          <w:sz w:val="22"/>
          <w:szCs w:val="22"/>
        </w:rPr>
        <w:t> </w:t>
      </w:r>
      <w:r w:rsidRPr="00BD2A3F">
        <w:rPr>
          <w:rStyle w:val="Emphasis"/>
          <w:color w:val="444444"/>
          <w:sz w:val="22"/>
          <w:szCs w:val="22"/>
          <w:bdr w:val="none" w:sz="0" w:space="0" w:color="auto" w:frame="1"/>
        </w:rPr>
        <w:t>Onverkort of gekortwiekt? Artikel 36 van de Nederlandse Geloofsbe</w:t>
      </w:r>
      <w:r w:rsidRPr="00BD2A3F">
        <w:rPr>
          <w:rStyle w:val="Emphasis"/>
          <w:color w:val="444444"/>
          <w:sz w:val="22"/>
          <w:szCs w:val="22"/>
          <w:bdr w:val="none" w:sz="0" w:space="0" w:color="auto" w:frame="1"/>
        </w:rPr>
        <w:softHyphen/>
        <w:t>lijdenis en de spanning tussen overheid en religie. Een systematisch-historische interpretatie van een ‘omstreden’ geloofsartikel</w:t>
      </w:r>
      <w:r w:rsidRPr="00BD2A3F">
        <w:rPr>
          <w:rStyle w:val="apple-converted-space"/>
          <w:color w:val="444444"/>
          <w:sz w:val="22"/>
          <w:szCs w:val="22"/>
        </w:rPr>
        <w:t> </w:t>
      </w:r>
      <w:r w:rsidRPr="00BD2A3F">
        <w:rPr>
          <w:color w:val="444444"/>
          <w:sz w:val="22"/>
          <w:szCs w:val="22"/>
        </w:rPr>
        <w:t>(Heerenveen 1999) 222.</w:t>
      </w:r>
    </w:p>
    <w:bookmarkStart w:id="58" w:name="_ftn14"/>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"_ftnref14"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_ftnref14</w:t>
      </w:r>
      <w:r w:rsidRPr="00BD2A3F">
        <w:rPr>
          <w:color w:val="444444"/>
          <w:sz w:val="22"/>
          <w:szCs w:val="22"/>
        </w:rPr>
        <w:fldChar w:fldCharType="end"/>
      </w:r>
      <w:bookmarkEnd w:id="58"/>
      <w:r w:rsidRPr="00BD2A3F">
        <w:rPr>
          <w:color w:val="444444"/>
          <w:sz w:val="22"/>
          <w:szCs w:val="22"/>
          <w:bdr w:val="none" w:sz="0" w:space="0" w:color="auto" w:frame="1"/>
          <w:vertAlign w:val="superscript"/>
        </w:rPr>
        <w:t>[14]</w:t>
      </w:r>
      <w:r w:rsidRPr="00BD2A3F">
        <w:rPr>
          <w:rStyle w:val="apple-converted-space"/>
          <w:color w:val="444444"/>
          <w:sz w:val="22"/>
          <w:szCs w:val="22"/>
        </w:rPr>
        <w:t> </w:t>
      </w:r>
      <w:r w:rsidRPr="00BD2A3F">
        <w:rPr>
          <w:color w:val="444444"/>
          <w:sz w:val="22"/>
          <w:szCs w:val="22"/>
        </w:rPr>
        <w:t>C. Graafland, W.J. op ‘t Hof, F.A. van Lieburg, Nadere Reformatie: opnieuw een poging tot begripsbepaling, in:</w:t>
      </w:r>
      <w:r w:rsidRPr="00BD2A3F">
        <w:rPr>
          <w:rStyle w:val="apple-converted-space"/>
          <w:color w:val="444444"/>
          <w:sz w:val="22"/>
          <w:szCs w:val="22"/>
        </w:rPr>
        <w:t> </w:t>
      </w:r>
      <w:r w:rsidRPr="00BD2A3F">
        <w:rPr>
          <w:rStyle w:val="Emphasis"/>
          <w:color w:val="444444"/>
          <w:sz w:val="22"/>
          <w:szCs w:val="22"/>
          <w:bdr w:val="none" w:sz="0" w:space="0" w:color="auto" w:frame="1"/>
        </w:rPr>
        <w:t>Documentatieblad Nadere Reformatie</w:t>
      </w:r>
      <w:r w:rsidRPr="00BD2A3F">
        <w:rPr>
          <w:rStyle w:val="apple-converted-space"/>
          <w:color w:val="444444"/>
          <w:sz w:val="22"/>
          <w:szCs w:val="22"/>
        </w:rPr>
        <w:t> </w:t>
      </w:r>
      <w:r w:rsidRPr="00BD2A3F">
        <w:rPr>
          <w:color w:val="444444"/>
          <w:sz w:val="22"/>
          <w:szCs w:val="22"/>
        </w:rPr>
        <w:t>19 (1995) 105-184; O.J. de Jong, De Nadere Reformatie binnen Nederland, in: O.J. de Jong e.a. (red.),</w:t>
      </w:r>
      <w:r w:rsidRPr="00BD2A3F">
        <w:rPr>
          <w:rStyle w:val="apple-converted-space"/>
          <w:color w:val="444444"/>
          <w:sz w:val="22"/>
          <w:szCs w:val="22"/>
        </w:rPr>
        <w:t> </w:t>
      </w:r>
      <w:r w:rsidRPr="00BD2A3F">
        <w:rPr>
          <w:rStyle w:val="Emphasis"/>
          <w:color w:val="444444"/>
          <w:sz w:val="22"/>
          <w:szCs w:val="22"/>
          <w:bdr w:val="none" w:sz="0" w:space="0" w:color="auto" w:frame="1"/>
        </w:rPr>
        <w:t>Het eigene van de Nederlandse Nadere Reformatie</w:t>
      </w:r>
      <w:r w:rsidRPr="00BD2A3F">
        <w:rPr>
          <w:rStyle w:val="apple-converted-space"/>
          <w:color w:val="444444"/>
          <w:sz w:val="22"/>
          <w:szCs w:val="22"/>
        </w:rPr>
        <w:t> </w:t>
      </w:r>
      <w:r w:rsidRPr="00BD2A3F">
        <w:rPr>
          <w:color w:val="444444"/>
          <w:sz w:val="22"/>
          <w:szCs w:val="22"/>
        </w:rPr>
        <w:t>(Houten 1992) 9-30.</w:t>
      </w:r>
    </w:p>
    <w:bookmarkStart w:id="59" w:name="_ftn15"/>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"_ftnref15"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_ftnref15</w:t>
      </w:r>
      <w:r w:rsidRPr="00BD2A3F">
        <w:rPr>
          <w:color w:val="444444"/>
          <w:sz w:val="22"/>
          <w:szCs w:val="22"/>
        </w:rPr>
        <w:fldChar w:fldCharType="end"/>
      </w:r>
      <w:bookmarkEnd w:id="59"/>
      <w:r w:rsidRPr="00BD2A3F">
        <w:rPr>
          <w:color w:val="444444"/>
          <w:sz w:val="22"/>
          <w:szCs w:val="22"/>
          <w:bdr w:val="none" w:sz="0" w:space="0" w:color="auto" w:frame="1"/>
          <w:vertAlign w:val="superscript"/>
        </w:rPr>
        <w:t>[15]</w:t>
      </w:r>
      <w:r w:rsidRPr="00BD2A3F">
        <w:rPr>
          <w:rStyle w:val="apple-converted-space"/>
          <w:color w:val="444444"/>
          <w:sz w:val="22"/>
          <w:szCs w:val="22"/>
        </w:rPr>
        <w:t> </w:t>
      </w:r>
      <w:r w:rsidRPr="00BD2A3F">
        <w:rPr>
          <w:color w:val="444444"/>
          <w:sz w:val="22"/>
          <w:szCs w:val="22"/>
        </w:rPr>
        <w:t>Wouters, Abels,</w:t>
      </w:r>
      <w:r w:rsidRPr="00BD2A3F">
        <w:rPr>
          <w:rStyle w:val="apple-converted-space"/>
          <w:color w:val="444444"/>
          <w:sz w:val="22"/>
          <w:szCs w:val="22"/>
        </w:rPr>
        <w:t> </w:t>
      </w:r>
      <w:r w:rsidRPr="00BD2A3F">
        <w:rPr>
          <w:rStyle w:val="Emphasis"/>
          <w:color w:val="444444"/>
          <w:sz w:val="22"/>
          <w:szCs w:val="22"/>
          <w:bdr w:val="none" w:sz="0" w:space="0" w:color="auto" w:frame="1"/>
        </w:rPr>
        <w:t>Nieuw en ongezien</w:t>
      </w:r>
      <w:r w:rsidRPr="00BD2A3F">
        <w:rPr>
          <w:color w:val="444444"/>
          <w:sz w:val="22"/>
          <w:szCs w:val="22"/>
        </w:rPr>
        <w:t>, I, 160</w:t>
      </w:r>
    </w:p>
    <w:bookmarkStart w:id="60" w:name="_ftn16"/>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"_ftnref16"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_ftnref16</w:t>
      </w:r>
      <w:r w:rsidRPr="00BD2A3F">
        <w:rPr>
          <w:color w:val="444444"/>
          <w:sz w:val="22"/>
          <w:szCs w:val="22"/>
        </w:rPr>
        <w:fldChar w:fldCharType="end"/>
      </w:r>
      <w:bookmarkEnd w:id="60"/>
      <w:r w:rsidRPr="00BD2A3F">
        <w:rPr>
          <w:color w:val="444444"/>
          <w:sz w:val="22"/>
          <w:szCs w:val="22"/>
          <w:bdr w:val="none" w:sz="0" w:space="0" w:color="auto" w:frame="1"/>
          <w:vertAlign w:val="superscript"/>
        </w:rPr>
        <w:t>[16]</w:t>
      </w:r>
      <w:r w:rsidRPr="00BD2A3F">
        <w:rPr>
          <w:rStyle w:val="apple-converted-space"/>
          <w:color w:val="444444"/>
          <w:sz w:val="22"/>
          <w:szCs w:val="22"/>
        </w:rPr>
        <w:t> </w:t>
      </w:r>
      <w:r w:rsidRPr="00BD2A3F">
        <w:rPr>
          <w:color w:val="444444"/>
          <w:sz w:val="22"/>
          <w:szCs w:val="22"/>
        </w:rPr>
        <w:t>GAD, AKHGD, Acta kerkenraad, d.d. 21-1-1645, 3-3-1645, 29-1-1646, 21-2-1649, 26-4-1649, 5-1-1650, 14-2-1650, 11-4-1650, 10-2-1653, 5-4-1655 en 19-11-1655.</w:t>
      </w:r>
    </w:p>
    <w:bookmarkStart w:id="61" w:name="_ftn17"/>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"_ftnref17"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_ftnref17</w:t>
      </w:r>
      <w:r w:rsidRPr="00BD2A3F">
        <w:rPr>
          <w:color w:val="444444"/>
          <w:sz w:val="22"/>
          <w:szCs w:val="22"/>
        </w:rPr>
        <w:fldChar w:fldCharType="end"/>
      </w:r>
      <w:bookmarkEnd w:id="61"/>
      <w:r w:rsidRPr="00BD2A3F">
        <w:rPr>
          <w:color w:val="444444"/>
          <w:sz w:val="22"/>
          <w:szCs w:val="22"/>
          <w:bdr w:val="none" w:sz="0" w:space="0" w:color="auto" w:frame="1"/>
          <w:vertAlign w:val="superscript"/>
        </w:rPr>
        <w:t>[17]</w:t>
      </w:r>
      <w:r w:rsidRPr="00BD2A3F">
        <w:rPr>
          <w:rStyle w:val="apple-converted-space"/>
          <w:color w:val="444444"/>
          <w:sz w:val="22"/>
          <w:szCs w:val="22"/>
        </w:rPr>
        <w:t> </w:t>
      </w:r>
      <w:r w:rsidRPr="00BD2A3F">
        <w:rPr>
          <w:color w:val="444444"/>
          <w:sz w:val="22"/>
          <w:szCs w:val="22"/>
        </w:rPr>
        <w:t>Zie voor de geschriften van Spranckhuysen: Leurdijk,</w:t>
      </w:r>
      <w:r w:rsidRPr="00BD2A3F">
        <w:rPr>
          <w:rStyle w:val="apple-converted-space"/>
          <w:color w:val="444444"/>
          <w:sz w:val="22"/>
          <w:szCs w:val="22"/>
        </w:rPr>
        <w:t> </w:t>
      </w:r>
      <w:r w:rsidRPr="00BD2A3F">
        <w:rPr>
          <w:rStyle w:val="Emphasis"/>
          <w:color w:val="444444"/>
          <w:sz w:val="22"/>
          <w:szCs w:val="22"/>
          <w:bdr w:val="none" w:sz="0" w:space="0" w:color="auto" w:frame="1"/>
        </w:rPr>
        <w:t>Spranckhuysen,</w:t>
      </w:r>
      <w:r w:rsidRPr="00BD2A3F">
        <w:rPr>
          <w:rStyle w:val="apple-converted-space"/>
          <w:i/>
          <w:iCs/>
          <w:color w:val="444444"/>
          <w:sz w:val="22"/>
          <w:szCs w:val="22"/>
          <w:bdr w:val="none" w:sz="0" w:space="0" w:color="auto" w:frame="1"/>
        </w:rPr>
        <w:t> </w:t>
      </w:r>
      <w:r w:rsidRPr="00BD2A3F">
        <w:rPr>
          <w:color w:val="444444"/>
          <w:sz w:val="22"/>
          <w:szCs w:val="22"/>
        </w:rPr>
        <w:t>passim</w:t>
      </w:r>
      <w:r w:rsidRPr="00BD2A3F">
        <w:rPr>
          <w:rStyle w:val="Emphasis"/>
          <w:color w:val="444444"/>
          <w:sz w:val="22"/>
          <w:szCs w:val="22"/>
          <w:bdr w:val="none" w:sz="0" w:space="0" w:color="auto" w:frame="1"/>
        </w:rPr>
        <w:t>.</w:t>
      </w:r>
      <w:r w:rsidRPr="00BD2A3F">
        <w:rPr>
          <w:rStyle w:val="apple-converted-space"/>
          <w:color w:val="444444"/>
          <w:sz w:val="22"/>
          <w:szCs w:val="22"/>
        </w:rPr>
        <w:t> </w:t>
      </w:r>
      <w:r w:rsidRPr="00BD2A3F">
        <w:rPr>
          <w:color w:val="444444"/>
          <w:sz w:val="22"/>
          <w:szCs w:val="22"/>
        </w:rPr>
        <w:t>Ook J. van der Haar,</w:t>
      </w:r>
      <w:r w:rsidRPr="00BD2A3F">
        <w:rPr>
          <w:rStyle w:val="apple-converted-space"/>
          <w:color w:val="444444"/>
          <w:sz w:val="22"/>
          <w:szCs w:val="22"/>
        </w:rPr>
        <w:t> </w:t>
      </w:r>
      <w:r w:rsidRPr="00BD2A3F">
        <w:rPr>
          <w:rStyle w:val="Emphasis"/>
          <w:color w:val="444444"/>
          <w:sz w:val="22"/>
          <w:szCs w:val="22"/>
          <w:bdr w:val="none" w:sz="0" w:space="0" w:color="auto" w:frame="1"/>
        </w:rPr>
        <w:t>Schatkamer van de gereformeerde theologie in Nederland (c.1600-c.1800)</w:t>
      </w:r>
      <w:r w:rsidRPr="00BD2A3F">
        <w:rPr>
          <w:color w:val="444444"/>
          <w:sz w:val="22"/>
          <w:szCs w:val="22"/>
        </w:rPr>
        <w:t>(Veenendaal 1987) 445-448.</w:t>
      </w:r>
    </w:p>
    <w:bookmarkStart w:id="62" w:name="_ftn18"/>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"_ftnref18"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_ftnref18</w:t>
      </w:r>
      <w:r w:rsidRPr="00BD2A3F">
        <w:rPr>
          <w:color w:val="444444"/>
          <w:sz w:val="22"/>
          <w:szCs w:val="22"/>
        </w:rPr>
        <w:fldChar w:fldCharType="end"/>
      </w:r>
      <w:bookmarkEnd w:id="62"/>
      <w:r w:rsidRPr="00BD2A3F">
        <w:rPr>
          <w:color w:val="444444"/>
          <w:sz w:val="22"/>
          <w:szCs w:val="22"/>
          <w:bdr w:val="none" w:sz="0" w:space="0" w:color="auto" w:frame="1"/>
          <w:vertAlign w:val="superscript"/>
        </w:rPr>
        <w:t>[18]</w:t>
      </w:r>
      <w:r w:rsidRPr="00BD2A3F">
        <w:rPr>
          <w:rStyle w:val="apple-converted-space"/>
          <w:color w:val="444444"/>
          <w:sz w:val="22"/>
          <w:szCs w:val="22"/>
        </w:rPr>
        <w:t> </w:t>
      </w:r>
      <w:r w:rsidRPr="00BD2A3F">
        <w:rPr>
          <w:color w:val="444444"/>
          <w:sz w:val="22"/>
          <w:szCs w:val="22"/>
        </w:rPr>
        <w:t>J.P. de Bie, J. Loosjes (red.),</w:t>
      </w:r>
      <w:r w:rsidRPr="00BD2A3F">
        <w:rPr>
          <w:rStyle w:val="apple-converted-space"/>
          <w:color w:val="444444"/>
          <w:sz w:val="22"/>
          <w:szCs w:val="22"/>
        </w:rPr>
        <w:t> </w:t>
      </w:r>
      <w:r w:rsidRPr="00BD2A3F">
        <w:rPr>
          <w:rStyle w:val="Emphasis"/>
          <w:color w:val="444444"/>
          <w:sz w:val="22"/>
          <w:szCs w:val="22"/>
          <w:bdr w:val="none" w:sz="0" w:space="0" w:color="auto" w:frame="1"/>
        </w:rPr>
        <w:t>Biographisch woordenboek van Protestantsche godgeleer</w:t>
      </w:r>
      <w:r w:rsidRPr="00BD2A3F">
        <w:rPr>
          <w:rStyle w:val="Emphasis"/>
          <w:color w:val="444444"/>
          <w:sz w:val="22"/>
          <w:szCs w:val="22"/>
          <w:bdr w:val="none" w:sz="0" w:space="0" w:color="auto" w:frame="1"/>
        </w:rPr>
        <w:softHyphen/>
        <w:t>den in Nederland</w:t>
      </w:r>
      <w:r w:rsidRPr="00BD2A3F">
        <w:rPr>
          <w:color w:val="444444"/>
          <w:sz w:val="22"/>
          <w:szCs w:val="22"/>
        </w:rPr>
        <w:t>, II (Den Haag z.j.) 560-562.</w:t>
      </w:r>
    </w:p>
    <w:bookmarkStart w:id="63" w:name="_ftn19"/>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"_ftnref19"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_ftnref19</w:t>
      </w:r>
      <w:r w:rsidRPr="00BD2A3F">
        <w:rPr>
          <w:color w:val="444444"/>
          <w:sz w:val="22"/>
          <w:szCs w:val="22"/>
        </w:rPr>
        <w:fldChar w:fldCharType="end"/>
      </w:r>
      <w:bookmarkEnd w:id="63"/>
      <w:r w:rsidRPr="00BD2A3F">
        <w:rPr>
          <w:color w:val="444444"/>
          <w:sz w:val="22"/>
          <w:szCs w:val="22"/>
          <w:bdr w:val="none" w:sz="0" w:space="0" w:color="auto" w:frame="1"/>
          <w:vertAlign w:val="superscript"/>
        </w:rPr>
        <w:t>[19]</w:t>
      </w:r>
      <w:r w:rsidRPr="00BD2A3F">
        <w:rPr>
          <w:rStyle w:val="apple-converted-space"/>
          <w:color w:val="444444"/>
          <w:sz w:val="22"/>
          <w:szCs w:val="22"/>
        </w:rPr>
        <w:t> </w:t>
      </w:r>
      <w:r w:rsidRPr="00BD2A3F">
        <w:rPr>
          <w:color w:val="444444"/>
          <w:sz w:val="22"/>
          <w:szCs w:val="22"/>
        </w:rPr>
        <w:t>GAD, AKHGD, Acta kerkenraad, d.d.29-3-1649.</w:t>
      </w:r>
    </w:p>
    <w:bookmarkStart w:id="64" w:name="_ftn20"/>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"_ftnref20"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_ftnref20</w:t>
      </w:r>
      <w:r w:rsidRPr="00BD2A3F">
        <w:rPr>
          <w:color w:val="444444"/>
          <w:sz w:val="22"/>
          <w:szCs w:val="22"/>
        </w:rPr>
        <w:fldChar w:fldCharType="end"/>
      </w:r>
      <w:bookmarkEnd w:id="64"/>
      <w:r w:rsidRPr="00BD2A3F">
        <w:rPr>
          <w:color w:val="444444"/>
          <w:sz w:val="22"/>
          <w:szCs w:val="22"/>
          <w:bdr w:val="none" w:sz="0" w:space="0" w:color="auto" w:frame="1"/>
          <w:vertAlign w:val="superscript"/>
        </w:rPr>
        <w:t>[20]</w:t>
      </w:r>
      <w:r w:rsidRPr="00BD2A3F">
        <w:rPr>
          <w:rStyle w:val="apple-converted-space"/>
          <w:color w:val="444444"/>
          <w:sz w:val="22"/>
          <w:szCs w:val="22"/>
        </w:rPr>
        <w:t> </w:t>
      </w:r>
      <w:r w:rsidRPr="00BD2A3F">
        <w:rPr>
          <w:color w:val="444444"/>
          <w:sz w:val="22"/>
          <w:szCs w:val="22"/>
        </w:rPr>
        <w:t>Wouters, Abels,</w:t>
      </w:r>
      <w:r w:rsidRPr="00BD2A3F">
        <w:rPr>
          <w:rStyle w:val="apple-converted-space"/>
          <w:color w:val="444444"/>
          <w:sz w:val="22"/>
          <w:szCs w:val="22"/>
        </w:rPr>
        <w:t> </w:t>
      </w:r>
      <w:r w:rsidRPr="00BD2A3F">
        <w:rPr>
          <w:rStyle w:val="Emphasis"/>
          <w:color w:val="444444"/>
          <w:sz w:val="22"/>
          <w:szCs w:val="22"/>
          <w:bdr w:val="none" w:sz="0" w:space="0" w:color="auto" w:frame="1"/>
        </w:rPr>
        <w:t>Nieuw en ongezien</w:t>
      </w:r>
      <w:r w:rsidRPr="00BD2A3F">
        <w:rPr>
          <w:color w:val="444444"/>
          <w:sz w:val="22"/>
          <w:szCs w:val="22"/>
        </w:rPr>
        <w:t>, II, 156-158 en 304-307.</w:t>
      </w:r>
    </w:p>
    <w:bookmarkStart w:id="65" w:name="_ftn21"/>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"_ftnref21"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_ftnref21</w:t>
      </w:r>
      <w:r w:rsidRPr="00BD2A3F">
        <w:rPr>
          <w:color w:val="444444"/>
          <w:sz w:val="22"/>
          <w:szCs w:val="22"/>
        </w:rPr>
        <w:fldChar w:fldCharType="end"/>
      </w:r>
      <w:bookmarkEnd w:id="65"/>
      <w:r w:rsidRPr="00BD2A3F">
        <w:rPr>
          <w:color w:val="444444"/>
          <w:sz w:val="22"/>
          <w:szCs w:val="22"/>
          <w:bdr w:val="none" w:sz="0" w:space="0" w:color="auto" w:frame="1"/>
          <w:vertAlign w:val="superscript"/>
        </w:rPr>
        <w:t>[21]</w:t>
      </w:r>
      <w:r w:rsidRPr="00BD2A3F">
        <w:rPr>
          <w:rStyle w:val="apple-converted-space"/>
          <w:color w:val="444444"/>
          <w:sz w:val="22"/>
          <w:szCs w:val="22"/>
        </w:rPr>
        <w:t> </w:t>
      </w:r>
      <w:r w:rsidRPr="00BD2A3F">
        <w:rPr>
          <w:color w:val="444444"/>
          <w:sz w:val="22"/>
          <w:szCs w:val="22"/>
        </w:rPr>
        <w:t>GAD, AKHGD, Acta classis Delft en Delfland, d.d. 7-7-1614. Een uitgave van de Delftse classicale acta in de RGP-reeks wordt momenteel voorbereid door Wouters en Abels.</w:t>
      </w:r>
    </w:p>
    <w:bookmarkStart w:id="66" w:name="_ftn22"/>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"_ftnref22"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_ftnref22</w:t>
      </w:r>
      <w:r w:rsidRPr="00BD2A3F">
        <w:rPr>
          <w:color w:val="444444"/>
          <w:sz w:val="22"/>
          <w:szCs w:val="22"/>
        </w:rPr>
        <w:fldChar w:fldCharType="end"/>
      </w:r>
      <w:bookmarkEnd w:id="66"/>
      <w:r w:rsidRPr="00BD2A3F">
        <w:rPr>
          <w:color w:val="444444"/>
          <w:sz w:val="22"/>
          <w:szCs w:val="22"/>
          <w:bdr w:val="none" w:sz="0" w:space="0" w:color="auto" w:frame="1"/>
          <w:vertAlign w:val="superscript"/>
        </w:rPr>
        <w:t>[22]</w:t>
      </w:r>
      <w:r w:rsidRPr="00BD2A3F">
        <w:rPr>
          <w:rStyle w:val="apple-converted-space"/>
          <w:color w:val="444444"/>
          <w:sz w:val="22"/>
          <w:szCs w:val="22"/>
        </w:rPr>
        <w:t> </w:t>
      </w:r>
      <w:r w:rsidRPr="00BD2A3F">
        <w:rPr>
          <w:color w:val="444444"/>
          <w:sz w:val="22"/>
          <w:szCs w:val="22"/>
        </w:rPr>
        <w:t>G.M.J.M. Koolen,</w:t>
      </w:r>
      <w:r w:rsidRPr="00BD2A3F">
        <w:rPr>
          <w:rStyle w:val="apple-converted-space"/>
          <w:color w:val="444444"/>
          <w:sz w:val="22"/>
          <w:szCs w:val="22"/>
        </w:rPr>
        <w:t> </w:t>
      </w:r>
      <w:r w:rsidRPr="00BD2A3F">
        <w:rPr>
          <w:rStyle w:val="Emphasis"/>
          <w:color w:val="444444"/>
          <w:sz w:val="22"/>
          <w:szCs w:val="22"/>
          <w:bdr w:val="none" w:sz="0" w:space="0" w:color="auto" w:frame="1"/>
        </w:rPr>
        <w:t>Een seer bequaem middel. Onderwijs en kerk onder de 17e eeuwse VOC</w:t>
      </w:r>
      <w:r w:rsidRPr="00BD2A3F">
        <w:rPr>
          <w:color w:val="444444"/>
          <w:sz w:val="22"/>
          <w:szCs w:val="22"/>
        </w:rPr>
        <w:t>(Kampen 1993) 99.</w:t>
      </w:r>
    </w:p>
    <w:bookmarkStart w:id="67" w:name="_ftn23"/>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"_ftnref23"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_ftnref23</w:t>
      </w:r>
      <w:r w:rsidRPr="00BD2A3F">
        <w:rPr>
          <w:color w:val="444444"/>
          <w:sz w:val="22"/>
          <w:szCs w:val="22"/>
        </w:rPr>
        <w:fldChar w:fldCharType="end"/>
      </w:r>
      <w:bookmarkEnd w:id="67"/>
      <w:r w:rsidRPr="00BD2A3F">
        <w:rPr>
          <w:color w:val="444444"/>
          <w:sz w:val="22"/>
          <w:szCs w:val="22"/>
          <w:bdr w:val="none" w:sz="0" w:space="0" w:color="auto" w:frame="1"/>
          <w:vertAlign w:val="superscript"/>
        </w:rPr>
        <w:t>[23]</w:t>
      </w:r>
      <w:r w:rsidRPr="00BD2A3F">
        <w:rPr>
          <w:rStyle w:val="apple-converted-space"/>
          <w:color w:val="444444"/>
          <w:sz w:val="22"/>
          <w:szCs w:val="22"/>
        </w:rPr>
        <w:t> </w:t>
      </w:r>
      <w:r w:rsidRPr="00BD2A3F">
        <w:rPr>
          <w:color w:val="444444"/>
          <w:sz w:val="22"/>
          <w:szCs w:val="22"/>
        </w:rPr>
        <w:t>G.H. Leurdijk, Gideon van Sonnevelt (1573-1630), in: J.B.H. Alblas e.a. (red.),</w:t>
      </w:r>
      <w:r w:rsidRPr="00BD2A3F">
        <w:rPr>
          <w:rStyle w:val="apple-converted-space"/>
          <w:i/>
          <w:iCs/>
          <w:color w:val="444444"/>
          <w:sz w:val="22"/>
          <w:szCs w:val="22"/>
          <w:bdr w:val="none" w:sz="0" w:space="0" w:color="auto" w:frame="1"/>
        </w:rPr>
        <w:t> </w:t>
      </w:r>
      <w:r w:rsidRPr="00BD2A3F">
        <w:rPr>
          <w:rStyle w:val="Emphasis"/>
          <w:color w:val="444444"/>
          <w:sz w:val="22"/>
          <w:szCs w:val="22"/>
          <w:bdr w:val="none" w:sz="0" w:space="0" w:color="auto" w:frame="1"/>
        </w:rPr>
        <w:t>Figuren en thema’s van de Nadere Reformatie</w:t>
      </w:r>
      <w:r w:rsidRPr="00BD2A3F">
        <w:rPr>
          <w:color w:val="444444"/>
          <w:sz w:val="22"/>
          <w:szCs w:val="22"/>
        </w:rPr>
        <w:t>, deel III (Rotterdam 1993) 18-19.</w:t>
      </w:r>
    </w:p>
    <w:bookmarkStart w:id="68" w:name="_ftn24"/>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"_ftnref24"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_ftnref24</w:t>
      </w:r>
      <w:r w:rsidRPr="00BD2A3F">
        <w:rPr>
          <w:color w:val="444444"/>
          <w:sz w:val="22"/>
          <w:szCs w:val="22"/>
        </w:rPr>
        <w:fldChar w:fldCharType="end"/>
      </w:r>
      <w:bookmarkEnd w:id="68"/>
      <w:r w:rsidRPr="00BD2A3F">
        <w:rPr>
          <w:color w:val="444444"/>
          <w:sz w:val="22"/>
          <w:szCs w:val="22"/>
          <w:bdr w:val="none" w:sz="0" w:space="0" w:color="auto" w:frame="1"/>
          <w:vertAlign w:val="superscript"/>
        </w:rPr>
        <w:t>[24]</w:t>
      </w:r>
      <w:r w:rsidRPr="00BD2A3F">
        <w:rPr>
          <w:rStyle w:val="apple-converted-space"/>
          <w:color w:val="444444"/>
          <w:sz w:val="22"/>
          <w:szCs w:val="22"/>
        </w:rPr>
        <w:t> </w:t>
      </w:r>
      <w:r w:rsidRPr="00BD2A3F">
        <w:rPr>
          <w:color w:val="444444"/>
          <w:sz w:val="22"/>
          <w:szCs w:val="22"/>
        </w:rPr>
        <w:t>L.</w:t>
      </w:r>
      <w:smartTag w:uri="urn:schemas-microsoft-com:office:smarttags" w:element="PersonName">
        <w:r w:rsidRPr="00BD2A3F">
          <w:rPr>
            <w:color w:val="444444"/>
            <w:sz w:val="22"/>
            <w:szCs w:val="22"/>
          </w:rPr>
          <w:t>J. Joosse</w:t>
        </w:r>
      </w:smartTag>
      <w:r w:rsidRPr="00BD2A3F">
        <w:rPr>
          <w:color w:val="444444"/>
          <w:sz w:val="22"/>
          <w:szCs w:val="22"/>
        </w:rPr>
        <w:t>,</w:t>
      </w:r>
      <w:r w:rsidRPr="00BD2A3F">
        <w:rPr>
          <w:rStyle w:val="apple-converted-space"/>
          <w:color w:val="444444"/>
          <w:sz w:val="22"/>
          <w:szCs w:val="22"/>
        </w:rPr>
        <w:t> </w:t>
      </w:r>
      <w:r w:rsidRPr="00BD2A3F">
        <w:rPr>
          <w:rStyle w:val="Emphasis"/>
          <w:color w:val="444444"/>
          <w:sz w:val="22"/>
          <w:szCs w:val="22"/>
          <w:bdr w:val="none" w:sz="0" w:space="0" w:color="auto" w:frame="1"/>
        </w:rPr>
        <w:t>‘Scoone dingen sijn swaere dingen’. Een onderzoek naar de motieven en activiteiten in de Nederlanden tot verbreiding van de gereformeerde religie gedurende de eerste helft van de zeventiende eeuw</w:t>
      </w:r>
      <w:r w:rsidRPr="00BD2A3F">
        <w:rPr>
          <w:rStyle w:val="apple-converted-space"/>
          <w:color w:val="444444"/>
          <w:sz w:val="22"/>
          <w:szCs w:val="22"/>
        </w:rPr>
        <w:t> </w:t>
      </w:r>
      <w:r w:rsidRPr="00BD2A3F">
        <w:rPr>
          <w:color w:val="444444"/>
          <w:sz w:val="22"/>
          <w:szCs w:val="22"/>
        </w:rPr>
        <w:t>(Leiden 1992) 185-186.</w:t>
      </w:r>
    </w:p>
    <w:bookmarkStart w:id="69" w:name="_ftn25"/>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"_ftnref25"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_ftnref25</w:t>
      </w:r>
      <w:r w:rsidRPr="00BD2A3F">
        <w:rPr>
          <w:color w:val="444444"/>
          <w:sz w:val="22"/>
          <w:szCs w:val="22"/>
        </w:rPr>
        <w:fldChar w:fldCharType="end"/>
      </w:r>
      <w:bookmarkEnd w:id="69"/>
      <w:r w:rsidRPr="00BD2A3F">
        <w:rPr>
          <w:color w:val="444444"/>
          <w:sz w:val="22"/>
          <w:szCs w:val="22"/>
          <w:bdr w:val="none" w:sz="0" w:space="0" w:color="auto" w:frame="1"/>
          <w:vertAlign w:val="superscript"/>
        </w:rPr>
        <w:t>[25]</w:t>
      </w:r>
      <w:r w:rsidRPr="00BD2A3F">
        <w:rPr>
          <w:rStyle w:val="apple-converted-space"/>
          <w:color w:val="444444"/>
          <w:sz w:val="22"/>
          <w:szCs w:val="22"/>
        </w:rPr>
        <w:t> </w:t>
      </w:r>
      <w:r w:rsidRPr="00BD2A3F">
        <w:rPr>
          <w:color w:val="444444"/>
          <w:sz w:val="22"/>
          <w:szCs w:val="22"/>
        </w:rPr>
        <w:t>Wouters, Abels,</w:t>
      </w:r>
      <w:r w:rsidRPr="00BD2A3F">
        <w:rPr>
          <w:rStyle w:val="apple-converted-space"/>
          <w:i/>
          <w:iCs/>
          <w:color w:val="444444"/>
          <w:sz w:val="22"/>
          <w:szCs w:val="22"/>
          <w:bdr w:val="none" w:sz="0" w:space="0" w:color="auto" w:frame="1"/>
        </w:rPr>
        <w:t> </w:t>
      </w:r>
      <w:r w:rsidRPr="00BD2A3F">
        <w:rPr>
          <w:rStyle w:val="Emphasis"/>
          <w:color w:val="444444"/>
          <w:sz w:val="22"/>
          <w:szCs w:val="22"/>
          <w:bdr w:val="none" w:sz="0" w:space="0" w:color="auto" w:frame="1"/>
        </w:rPr>
        <w:t>Nieuw en ongezien</w:t>
      </w:r>
      <w:r w:rsidRPr="00BD2A3F">
        <w:rPr>
          <w:color w:val="444444"/>
          <w:sz w:val="22"/>
          <w:szCs w:val="22"/>
        </w:rPr>
        <w:t>, II, 15-113.</w:t>
      </w:r>
    </w:p>
    <w:bookmarkStart w:id="70" w:name="_ftn26"/>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"_ftnref26"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_ftnref26</w:t>
      </w:r>
      <w:r w:rsidRPr="00BD2A3F">
        <w:rPr>
          <w:color w:val="444444"/>
          <w:sz w:val="22"/>
          <w:szCs w:val="22"/>
        </w:rPr>
        <w:fldChar w:fldCharType="end"/>
      </w:r>
      <w:bookmarkEnd w:id="70"/>
      <w:r w:rsidRPr="00BD2A3F">
        <w:rPr>
          <w:color w:val="444444"/>
          <w:sz w:val="22"/>
          <w:szCs w:val="22"/>
          <w:bdr w:val="none" w:sz="0" w:space="0" w:color="auto" w:frame="1"/>
          <w:vertAlign w:val="superscript"/>
        </w:rPr>
        <w:t>[26]</w:t>
      </w:r>
      <w:r w:rsidRPr="00BD2A3F">
        <w:rPr>
          <w:rStyle w:val="apple-converted-space"/>
          <w:color w:val="444444"/>
          <w:sz w:val="22"/>
          <w:szCs w:val="22"/>
        </w:rPr>
        <w:t> </w:t>
      </w:r>
      <w:r w:rsidRPr="00BD2A3F">
        <w:rPr>
          <w:color w:val="444444"/>
          <w:sz w:val="22"/>
          <w:szCs w:val="22"/>
        </w:rPr>
        <w:t>GAD, AKHGD, inv.nr. 276: censuurboekje. Zie voor de afsnijding van Stockholm P.H.A.M. Abels, Kerk en religie in het leven van Johannes Vermeer, in: D. Haks, M.C. van der Sman,</w:t>
      </w:r>
      <w:r w:rsidRPr="00BD2A3F">
        <w:rPr>
          <w:rStyle w:val="apple-converted-space"/>
          <w:color w:val="444444"/>
          <w:sz w:val="22"/>
          <w:szCs w:val="22"/>
        </w:rPr>
        <w:t> </w:t>
      </w:r>
      <w:r w:rsidRPr="00BD2A3F">
        <w:rPr>
          <w:rStyle w:val="Emphasis"/>
          <w:color w:val="444444"/>
          <w:sz w:val="22"/>
          <w:szCs w:val="22"/>
          <w:bdr w:val="none" w:sz="0" w:space="0" w:color="auto" w:frame="1"/>
        </w:rPr>
        <w:t>De Hollandse samenleving in de tijd van Vermeer</w:t>
      </w:r>
      <w:r w:rsidRPr="00BD2A3F">
        <w:rPr>
          <w:rStyle w:val="apple-converted-space"/>
          <w:color w:val="444444"/>
          <w:sz w:val="22"/>
          <w:szCs w:val="22"/>
        </w:rPr>
        <w:t> </w:t>
      </w:r>
      <w:r w:rsidRPr="00BD2A3F">
        <w:rPr>
          <w:color w:val="444444"/>
          <w:sz w:val="22"/>
          <w:szCs w:val="22"/>
        </w:rPr>
        <w:t>(Zwolle 1996) 73.</w:t>
      </w:r>
    </w:p>
    <w:bookmarkStart w:id="71" w:name="_ftn27"/>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"_ftnref27"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_ftnref27</w:t>
      </w:r>
      <w:r w:rsidRPr="00BD2A3F">
        <w:rPr>
          <w:color w:val="444444"/>
          <w:sz w:val="22"/>
          <w:szCs w:val="22"/>
        </w:rPr>
        <w:fldChar w:fldCharType="end"/>
      </w:r>
      <w:bookmarkEnd w:id="71"/>
      <w:r w:rsidRPr="00BD2A3F">
        <w:rPr>
          <w:color w:val="444444"/>
          <w:sz w:val="22"/>
          <w:szCs w:val="22"/>
          <w:bdr w:val="none" w:sz="0" w:space="0" w:color="auto" w:frame="1"/>
          <w:vertAlign w:val="superscript"/>
        </w:rPr>
        <w:t>[27]</w:t>
      </w:r>
      <w:r w:rsidRPr="00BD2A3F">
        <w:rPr>
          <w:rStyle w:val="apple-converted-space"/>
          <w:color w:val="444444"/>
          <w:sz w:val="22"/>
          <w:szCs w:val="22"/>
        </w:rPr>
        <w:t> </w:t>
      </w:r>
      <w:r w:rsidRPr="00BD2A3F">
        <w:rPr>
          <w:color w:val="444444"/>
          <w:sz w:val="22"/>
          <w:szCs w:val="22"/>
        </w:rPr>
        <w:t>R. Bisschop, Nadere Reformatie en politiek: over de doorwerking van de Nadere Reformatie in Delft, in:</w:t>
      </w:r>
      <w:r w:rsidRPr="00BD2A3F">
        <w:rPr>
          <w:rStyle w:val="apple-converted-space"/>
          <w:color w:val="444444"/>
          <w:sz w:val="22"/>
          <w:szCs w:val="22"/>
        </w:rPr>
        <w:t> </w:t>
      </w:r>
      <w:r w:rsidRPr="00BD2A3F">
        <w:rPr>
          <w:rStyle w:val="Emphasis"/>
          <w:color w:val="444444"/>
          <w:sz w:val="22"/>
          <w:szCs w:val="22"/>
          <w:bdr w:val="none" w:sz="0" w:space="0" w:color="auto" w:frame="1"/>
        </w:rPr>
        <w:t>DNR</w:t>
      </w:r>
      <w:r w:rsidRPr="00BD2A3F">
        <w:rPr>
          <w:rStyle w:val="apple-converted-space"/>
          <w:color w:val="444444"/>
          <w:sz w:val="22"/>
          <w:szCs w:val="22"/>
        </w:rPr>
        <w:t> </w:t>
      </w:r>
      <w:r w:rsidRPr="00BD2A3F">
        <w:rPr>
          <w:color w:val="444444"/>
          <w:sz w:val="22"/>
          <w:szCs w:val="22"/>
        </w:rPr>
        <w:t>17 (1993) 112-145.</w:t>
      </w:r>
    </w:p>
    <w:bookmarkStart w:id="72" w:name="_ftn28"/>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"_ftnref28"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_ftnref28</w:t>
      </w:r>
      <w:r w:rsidRPr="00BD2A3F">
        <w:rPr>
          <w:color w:val="444444"/>
          <w:sz w:val="22"/>
          <w:szCs w:val="22"/>
        </w:rPr>
        <w:fldChar w:fldCharType="end"/>
      </w:r>
      <w:bookmarkEnd w:id="72"/>
      <w:r w:rsidRPr="00BD2A3F">
        <w:rPr>
          <w:color w:val="444444"/>
          <w:sz w:val="22"/>
          <w:szCs w:val="22"/>
          <w:bdr w:val="none" w:sz="0" w:space="0" w:color="auto" w:frame="1"/>
          <w:vertAlign w:val="superscript"/>
        </w:rPr>
        <w:t>[28]</w:t>
      </w:r>
      <w:r w:rsidRPr="00BD2A3F">
        <w:rPr>
          <w:rStyle w:val="apple-converted-space"/>
          <w:color w:val="444444"/>
          <w:sz w:val="22"/>
          <w:szCs w:val="22"/>
        </w:rPr>
        <w:t> </w:t>
      </w:r>
      <w:r w:rsidRPr="00BD2A3F">
        <w:rPr>
          <w:color w:val="444444"/>
          <w:sz w:val="22"/>
          <w:szCs w:val="22"/>
        </w:rPr>
        <w:t>GAD, AKHGD, inv.nr. 142: minuut van Arent Cornelisz. over de remonstrantie aan de Staten over de tuchteloosheid. 1579.</w:t>
      </w:r>
    </w:p>
    <w:bookmarkStart w:id="73" w:name="_ftn29"/>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"_ftnref29"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_ftnref29</w:t>
      </w:r>
      <w:r w:rsidRPr="00BD2A3F">
        <w:rPr>
          <w:color w:val="444444"/>
          <w:sz w:val="22"/>
          <w:szCs w:val="22"/>
        </w:rPr>
        <w:fldChar w:fldCharType="end"/>
      </w:r>
      <w:bookmarkEnd w:id="73"/>
      <w:r w:rsidRPr="00BD2A3F">
        <w:rPr>
          <w:color w:val="444444"/>
          <w:sz w:val="22"/>
          <w:szCs w:val="22"/>
          <w:bdr w:val="none" w:sz="0" w:space="0" w:color="auto" w:frame="1"/>
          <w:vertAlign w:val="superscript"/>
        </w:rPr>
        <w:t>[29]</w:t>
      </w:r>
      <w:r w:rsidRPr="00BD2A3F">
        <w:rPr>
          <w:rStyle w:val="apple-converted-space"/>
          <w:color w:val="444444"/>
          <w:sz w:val="22"/>
          <w:szCs w:val="22"/>
        </w:rPr>
        <w:t> </w:t>
      </w:r>
      <w:r w:rsidRPr="00BD2A3F">
        <w:rPr>
          <w:color w:val="444444"/>
          <w:sz w:val="22"/>
          <w:szCs w:val="22"/>
        </w:rPr>
        <w:t>Wouters, Abels,</w:t>
      </w:r>
      <w:r w:rsidRPr="00BD2A3F">
        <w:rPr>
          <w:rStyle w:val="apple-converted-space"/>
          <w:i/>
          <w:iCs/>
          <w:color w:val="444444"/>
          <w:sz w:val="22"/>
          <w:szCs w:val="22"/>
          <w:bdr w:val="none" w:sz="0" w:space="0" w:color="auto" w:frame="1"/>
        </w:rPr>
        <w:t> </w:t>
      </w:r>
      <w:r w:rsidRPr="00BD2A3F">
        <w:rPr>
          <w:rStyle w:val="Emphasis"/>
          <w:color w:val="444444"/>
          <w:sz w:val="22"/>
          <w:szCs w:val="22"/>
          <w:bdr w:val="none" w:sz="0" w:space="0" w:color="auto" w:frame="1"/>
        </w:rPr>
        <w:t>Nieuw en ongezien</w:t>
      </w:r>
      <w:r w:rsidRPr="00BD2A3F">
        <w:rPr>
          <w:color w:val="444444"/>
          <w:sz w:val="22"/>
          <w:szCs w:val="22"/>
        </w:rPr>
        <w:t>, II, 196-197.</w:t>
      </w:r>
    </w:p>
    <w:bookmarkStart w:id="74" w:name="_ftn30"/>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"_ftnref30"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_ftnref30</w:t>
      </w:r>
      <w:r w:rsidRPr="00BD2A3F">
        <w:rPr>
          <w:color w:val="444444"/>
          <w:sz w:val="22"/>
          <w:szCs w:val="22"/>
        </w:rPr>
        <w:fldChar w:fldCharType="end"/>
      </w:r>
      <w:bookmarkEnd w:id="74"/>
      <w:r w:rsidRPr="00BD2A3F">
        <w:rPr>
          <w:color w:val="444444"/>
          <w:sz w:val="22"/>
          <w:szCs w:val="22"/>
          <w:bdr w:val="none" w:sz="0" w:space="0" w:color="auto" w:frame="1"/>
          <w:vertAlign w:val="superscript"/>
        </w:rPr>
        <w:t>[30]</w:t>
      </w:r>
      <w:r w:rsidRPr="00BD2A3F">
        <w:rPr>
          <w:rStyle w:val="apple-converted-space"/>
          <w:color w:val="444444"/>
          <w:sz w:val="22"/>
          <w:szCs w:val="22"/>
        </w:rPr>
        <w:t> </w:t>
      </w:r>
      <w:r w:rsidRPr="00BD2A3F">
        <w:rPr>
          <w:color w:val="444444"/>
          <w:sz w:val="22"/>
          <w:szCs w:val="22"/>
        </w:rPr>
        <w:t>Wouters, Abels,</w:t>
      </w:r>
      <w:r w:rsidRPr="00BD2A3F">
        <w:rPr>
          <w:rStyle w:val="apple-converted-space"/>
          <w:color w:val="444444"/>
          <w:sz w:val="22"/>
          <w:szCs w:val="22"/>
        </w:rPr>
        <w:t> </w:t>
      </w:r>
      <w:r w:rsidRPr="00BD2A3F">
        <w:rPr>
          <w:rStyle w:val="Emphasis"/>
          <w:color w:val="444444"/>
          <w:sz w:val="22"/>
          <w:szCs w:val="22"/>
          <w:bdr w:val="none" w:sz="0" w:space="0" w:color="auto" w:frame="1"/>
        </w:rPr>
        <w:t>Nieuw en ongezien</w:t>
      </w:r>
      <w:r w:rsidRPr="00BD2A3F">
        <w:rPr>
          <w:color w:val="444444"/>
          <w:sz w:val="22"/>
          <w:szCs w:val="22"/>
        </w:rPr>
        <w:t>, II, 115-201.</w:t>
      </w:r>
    </w:p>
    <w:bookmarkStart w:id="75" w:name="_ftn31"/>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"_ftnref31"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_ftnref31</w:t>
      </w:r>
      <w:r w:rsidRPr="00BD2A3F">
        <w:rPr>
          <w:color w:val="444444"/>
          <w:sz w:val="22"/>
          <w:szCs w:val="22"/>
        </w:rPr>
        <w:fldChar w:fldCharType="end"/>
      </w:r>
      <w:bookmarkEnd w:id="75"/>
      <w:r w:rsidRPr="00BD2A3F">
        <w:rPr>
          <w:color w:val="444444"/>
          <w:sz w:val="22"/>
          <w:szCs w:val="22"/>
          <w:bdr w:val="none" w:sz="0" w:space="0" w:color="auto" w:frame="1"/>
          <w:vertAlign w:val="superscript"/>
        </w:rPr>
        <w:t>[31]</w:t>
      </w:r>
      <w:r w:rsidRPr="00BD2A3F">
        <w:rPr>
          <w:rStyle w:val="apple-converted-space"/>
          <w:color w:val="444444"/>
          <w:sz w:val="22"/>
          <w:szCs w:val="22"/>
        </w:rPr>
        <w:t> </w:t>
      </w:r>
      <w:r w:rsidRPr="00BD2A3F">
        <w:rPr>
          <w:color w:val="444444"/>
          <w:sz w:val="22"/>
          <w:szCs w:val="22"/>
        </w:rPr>
        <w:t>GAD, AKHGD, kerkenraadsacta, d.d. 19-5-1651.</w:t>
      </w:r>
    </w:p>
    <w:bookmarkStart w:id="76" w:name="_ftn32"/>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"_ftnref32"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_ftnref32</w:t>
      </w:r>
      <w:r w:rsidRPr="00BD2A3F">
        <w:rPr>
          <w:color w:val="444444"/>
          <w:sz w:val="22"/>
          <w:szCs w:val="22"/>
        </w:rPr>
        <w:fldChar w:fldCharType="end"/>
      </w:r>
      <w:bookmarkEnd w:id="76"/>
      <w:r w:rsidRPr="00BD2A3F">
        <w:rPr>
          <w:color w:val="444444"/>
          <w:sz w:val="22"/>
          <w:szCs w:val="22"/>
          <w:bdr w:val="none" w:sz="0" w:space="0" w:color="auto" w:frame="1"/>
          <w:vertAlign w:val="superscript"/>
        </w:rPr>
        <w:t>[32]</w:t>
      </w:r>
      <w:r w:rsidRPr="00BD2A3F">
        <w:rPr>
          <w:rStyle w:val="apple-converted-space"/>
          <w:color w:val="444444"/>
          <w:sz w:val="22"/>
          <w:szCs w:val="22"/>
        </w:rPr>
        <w:t> </w:t>
      </w:r>
      <w:r w:rsidRPr="00BD2A3F">
        <w:rPr>
          <w:color w:val="444444"/>
          <w:sz w:val="22"/>
          <w:szCs w:val="22"/>
        </w:rPr>
        <w:t>GAD, AKHGD, kerkenraadsacta, passim.</w:t>
      </w:r>
    </w:p>
    <w:bookmarkStart w:id="77" w:name="_ftn33"/>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"_ftnref33"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_ftnref33</w:t>
      </w:r>
      <w:r w:rsidRPr="00BD2A3F">
        <w:rPr>
          <w:color w:val="444444"/>
          <w:sz w:val="22"/>
          <w:szCs w:val="22"/>
        </w:rPr>
        <w:fldChar w:fldCharType="end"/>
      </w:r>
      <w:bookmarkEnd w:id="77"/>
      <w:r w:rsidRPr="00BD2A3F">
        <w:rPr>
          <w:color w:val="444444"/>
          <w:sz w:val="22"/>
          <w:szCs w:val="22"/>
          <w:bdr w:val="none" w:sz="0" w:space="0" w:color="auto" w:frame="1"/>
          <w:vertAlign w:val="superscript"/>
        </w:rPr>
        <w:t>[33]</w:t>
      </w:r>
      <w:r w:rsidRPr="00BD2A3F">
        <w:rPr>
          <w:rStyle w:val="apple-converted-space"/>
          <w:color w:val="444444"/>
          <w:sz w:val="22"/>
          <w:szCs w:val="22"/>
        </w:rPr>
        <w:t> </w:t>
      </w:r>
      <w:r w:rsidRPr="00BD2A3F">
        <w:rPr>
          <w:color w:val="444444"/>
          <w:sz w:val="22"/>
          <w:szCs w:val="22"/>
        </w:rPr>
        <w:t>Wouters, Abels,</w:t>
      </w:r>
      <w:r w:rsidRPr="00BD2A3F">
        <w:rPr>
          <w:rStyle w:val="apple-converted-space"/>
          <w:color w:val="444444"/>
          <w:sz w:val="22"/>
          <w:szCs w:val="22"/>
        </w:rPr>
        <w:t> </w:t>
      </w:r>
      <w:r w:rsidRPr="00BD2A3F">
        <w:rPr>
          <w:rStyle w:val="Emphasis"/>
          <w:color w:val="444444"/>
          <w:sz w:val="22"/>
          <w:szCs w:val="22"/>
          <w:bdr w:val="none" w:sz="0" w:space="0" w:color="auto" w:frame="1"/>
        </w:rPr>
        <w:t>Nieuw en ongezien</w:t>
      </w:r>
      <w:r w:rsidRPr="00BD2A3F">
        <w:rPr>
          <w:color w:val="444444"/>
          <w:sz w:val="22"/>
          <w:szCs w:val="22"/>
        </w:rPr>
        <w:t>, II, 167-170.</w:t>
      </w:r>
    </w:p>
    <w:bookmarkStart w:id="78" w:name="_ftn34"/>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"_ftnref34"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_ftnref34</w:t>
      </w:r>
      <w:r w:rsidRPr="00BD2A3F">
        <w:rPr>
          <w:color w:val="444444"/>
          <w:sz w:val="22"/>
          <w:szCs w:val="22"/>
        </w:rPr>
        <w:fldChar w:fldCharType="end"/>
      </w:r>
      <w:bookmarkEnd w:id="78"/>
      <w:r w:rsidRPr="00BD2A3F">
        <w:rPr>
          <w:color w:val="444444"/>
          <w:sz w:val="22"/>
          <w:szCs w:val="22"/>
          <w:bdr w:val="none" w:sz="0" w:space="0" w:color="auto" w:frame="1"/>
          <w:vertAlign w:val="superscript"/>
        </w:rPr>
        <w:t>[34]</w:t>
      </w:r>
      <w:r w:rsidRPr="00BD2A3F">
        <w:rPr>
          <w:rStyle w:val="apple-converted-space"/>
          <w:color w:val="444444"/>
          <w:sz w:val="22"/>
          <w:szCs w:val="22"/>
        </w:rPr>
        <w:t> </w:t>
      </w:r>
      <w:r w:rsidRPr="00BD2A3F">
        <w:rPr>
          <w:color w:val="444444"/>
          <w:sz w:val="22"/>
          <w:szCs w:val="22"/>
        </w:rPr>
        <w:t>Leurdijk, Gideon van Sonnevelt, 20-21.</w:t>
      </w:r>
    </w:p>
    <w:bookmarkStart w:id="79" w:name="_ftn35"/>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"_ftnref35"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_ftnref35</w:t>
      </w:r>
      <w:r w:rsidRPr="00BD2A3F">
        <w:rPr>
          <w:color w:val="444444"/>
          <w:sz w:val="22"/>
          <w:szCs w:val="22"/>
        </w:rPr>
        <w:fldChar w:fldCharType="end"/>
      </w:r>
      <w:bookmarkEnd w:id="79"/>
      <w:r w:rsidRPr="00BD2A3F">
        <w:rPr>
          <w:color w:val="444444"/>
          <w:sz w:val="22"/>
          <w:szCs w:val="22"/>
          <w:bdr w:val="none" w:sz="0" w:space="0" w:color="auto" w:frame="1"/>
          <w:vertAlign w:val="superscript"/>
        </w:rPr>
        <w:t>[35]</w:t>
      </w:r>
      <w:r w:rsidRPr="00BD2A3F">
        <w:rPr>
          <w:rStyle w:val="apple-converted-space"/>
          <w:color w:val="444444"/>
          <w:sz w:val="22"/>
          <w:szCs w:val="22"/>
        </w:rPr>
        <w:t> </w:t>
      </w:r>
      <w:r w:rsidRPr="00BD2A3F">
        <w:rPr>
          <w:color w:val="444444"/>
          <w:sz w:val="22"/>
          <w:szCs w:val="22"/>
        </w:rPr>
        <w:t>Leurdijk, De Nadere Reformatie in Delft, 151.</w:t>
      </w:r>
    </w:p>
    <w:bookmarkStart w:id="80" w:name="_ftn36"/>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"_ftnref36"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_ftnref36</w:t>
      </w:r>
      <w:r w:rsidRPr="00BD2A3F">
        <w:rPr>
          <w:color w:val="444444"/>
          <w:sz w:val="22"/>
          <w:szCs w:val="22"/>
        </w:rPr>
        <w:fldChar w:fldCharType="end"/>
      </w:r>
      <w:bookmarkEnd w:id="80"/>
      <w:r w:rsidRPr="00BD2A3F">
        <w:rPr>
          <w:color w:val="444444"/>
          <w:sz w:val="22"/>
          <w:szCs w:val="22"/>
          <w:bdr w:val="none" w:sz="0" w:space="0" w:color="auto" w:frame="1"/>
          <w:vertAlign w:val="superscript"/>
        </w:rPr>
        <w:t>[36]</w:t>
      </w:r>
      <w:r w:rsidRPr="00BD2A3F">
        <w:rPr>
          <w:rStyle w:val="apple-converted-space"/>
          <w:color w:val="444444"/>
          <w:sz w:val="22"/>
          <w:szCs w:val="22"/>
        </w:rPr>
        <w:t> </w:t>
      </w:r>
      <w:r w:rsidRPr="00BD2A3F">
        <w:rPr>
          <w:color w:val="444444"/>
          <w:sz w:val="22"/>
          <w:szCs w:val="22"/>
        </w:rPr>
        <w:t>GAD, AKHGD, acte classis Delft en Delfland, bijv. d.d. 7-3-1588, 12-9-1588, 7-11-1588, 1-7-1591 en 26-9-1591. Reitsma, Van Veen,</w:t>
      </w:r>
      <w:r w:rsidRPr="00BD2A3F">
        <w:rPr>
          <w:rStyle w:val="apple-converted-space"/>
          <w:color w:val="444444"/>
          <w:sz w:val="22"/>
          <w:szCs w:val="22"/>
        </w:rPr>
        <w:t> </w:t>
      </w:r>
      <w:r w:rsidRPr="00BD2A3F">
        <w:rPr>
          <w:rStyle w:val="Emphasis"/>
          <w:color w:val="444444"/>
          <w:sz w:val="22"/>
          <w:szCs w:val="22"/>
          <w:bdr w:val="none" w:sz="0" w:space="0" w:color="auto" w:frame="1"/>
        </w:rPr>
        <w:t>Acta</w:t>
      </w:r>
      <w:r w:rsidRPr="00BD2A3F">
        <w:rPr>
          <w:color w:val="444444"/>
          <w:sz w:val="22"/>
          <w:szCs w:val="22"/>
        </w:rPr>
        <w:t>, III, 92.</w:t>
      </w:r>
    </w:p>
    <w:bookmarkStart w:id="81" w:name="_ftn37"/>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"_ftnref37"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_ftnref37</w:t>
      </w:r>
      <w:r w:rsidRPr="00BD2A3F">
        <w:rPr>
          <w:color w:val="444444"/>
          <w:sz w:val="22"/>
          <w:szCs w:val="22"/>
        </w:rPr>
        <w:fldChar w:fldCharType="end"/>
      </w:r>
      <w:bookmarkEnd w:id="81"/>
      <w:r w:rsidRPr="00BD2A3F">
        <w:rPr>
          <w:color w:val="444444"/>
          <w:sz w:val="22"/>
          <w:szCs w:val="22"/>
          <w:bdr w:val="none" w:sz="0" w:space="0" w:color="auto" w:frame="1"/>
          <w:vertAlign w:val="superscript"/>
        </w:rPr>
        <w:t>[37]</w:t>
      </w:r>
      <w:r w:rsidRPr="00BD2A3F">
        <w:rPr>
          <w:rStyle w:val="apple-converted-space"/>
          <w:color w:val="444444"/>
          <w:sz w:val="22"/>
          <w:szCs w:val="22"/>
        </w:rPr>
        <w:t> </w:t>
      </w:r>
      <w:r w:rsidRPr="00BD2A3F">
        <w:rPr>
          <w:color w:val="444444"/>
          <w:sz w:val="22"/>
          <w:szCs w:val="22"/>
        </w:rPr>
        <w:t>F.L. Rutgers (ed.),</w:t>
      </w:r>
      <w:r w:rsidRPr="00BD2A3F">
        <w:rPr>
          <w:rStyle w:val="apple-converted-space"/>
          <w:color w:val="444444"/>
          <w:sz w:val="22"/>
          <w:szCs w:val="22"/>
        </w:rPr>
        <w:t> </w:t>
      </w:r>
      <w:r w:rsidRPr="00BD2A3F">
        <w:rPr>
          <w:rStyle w:val="Emphasis"/>
          <w:color w:val="444444"/>
          <w:sz w:val="22"/>
          <w:szCs w:val="22"/>
          <w:bdr w:val="none" w:sz="0" w:space="0" w:color="auto" w:frame="1"/>
        </w:rPr>
        <w:t>Acta van de Nederlandsche synoden der zestiende eeuw</w:t>
      </w:r>
      <w:r w:rsidRPr="00BD2A3F">
        <w:rPr>
          <w:rStyle w:val="apple-converted-space"/>
          <w:color w:val="444444"/>
          <w:sz w:val="22"/>
          <w:szCs w:val="22"/>
        </w:rPr>
        <w:t> </w:t>
      </w:r>
      <w:r w:rsidRPr="00BD2A3F">
        <w:rPr>
          <w:color w:val="444444"/>
          <w:sz w:val="22"/>
          <w:szCs w:val="22"/>
        </w:rPr>
        <w:t>(‘s-Gravenhage 1899) [reprint Dordrecht 1980] 501.</w:t>
      </w:r>
    </w:p>
    <w:bookmarkStart w:id="82" w:name="_ftn38"/>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"_ftnref38"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_ftnref38</w:t>
      </w:r>
      <w:r w:rsidRPr="00BD2A3F">
        <w:rPr>
          <w:color w:val="444444"/>
          <w:sz w:val="22"/>
          <w:szCs w:val="22"/>
        </w:rPr>
        <w:fldChar w:fldCharType="end"/>
      </w:r>
      <w:bookmarkEnd w:id="82"/>
      <w:r w:rsidRPr="00BD2A3F">
        <w:rPr>
          <w:color w:val="444444"/>
          <w:sz w:val="22"/>
          <w:szCs w:val="22"/>
          <w:bdr w:val="none" w:sz="0" w:space="0" w:color="auto" w:frame="1"/>
          <w:vertAlign w:val="superscript"/>
        </w:rPr>
        <w:t>[38]</w:t>
      </w:r>
      <w:r w:rsidRPr="00BD2A3F">
        <w:rPr>
          <w:rStyle w:val="apple-converted-space"/>
          <w:color w:val="444444"/>
          <w:sz w:val="22"/>
          <w:szCs w:val="22"/>
        </w:rPr>
        <w:t> </w:t>
      </w:r>
      <w:r w:rsidRPr="00BD2A3F">
        <w:rPr>
          <w:color w:val="444444"/>
          <w:sz w:val="22"/>
          <w:szCs w:val="22"/>
        </w:rPr>
        <w:t>Wouters, Abels,</w:t>
      </w:r>
      <w:r w:rsidRPr="00BD2A3F">
        <w:rPr>
          <w:rStyle w:val="apple-converted-space"/>
          <w:color w:val="444444"/>
          <w:sz w:val="22"/>
          <w:szCs w:val="22"/>
        </w:rPr>
        <w:t> </w:t>
      </w:r>
      <w:r w:rsidRPr="00BD2A3F">
        <w:rPr>
          <w:rStyle w:val="Emphasis"/>
          <w:color w:val="444444"/>
          <w:sz w:val="22"/>
          <w:szCs w:val="22"/>
          <w:bdr w:val="none" w:sz="0" w:space="0" w:color="auto" w:frame="1"/>
        </w:rPr>
        <w:t>Nieuw en ongezien</w:t>
      </w:r>
      <w:r w:rsidRPr="00BD2A3F">
        <w:rPr>
          <w:color w:val="444444"/>
          <w:sz w:val="22"/>
          <w:szCs w:val="22"/>
        </w:rPr>
        <w:t>, II, 146.</w:t>
      </w:r>
    </w:p>
    <w:bookmarkStart w:id="83" w:name="_ftn39"/>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"_ftnref39"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_ftnref39</w:t>
      </w:r>
      <w:r w:rsidRPr="00BD2A3F">
        <w:rPr>
          <w:color w:val="444444"/>
          <w:sz w:val="22"/>
          <w:szCs w:val="22"/>
        </w:rPr>
        <w:fldChar w:fldCharType="end"/>
      </w:r>
      <w:bookmarkEnd w:id="83"/>
      <w:r w:rsidRPr="00BD2A3F">
        <w:rPr>
          <w:color w:val="444444"/>
          <w:sz w:val="22"/>
          <w:szCs w:val="22"/>
          <w:bdr w:val="none" w:sz="0" w:space="0" w:color="auto" w:frame="1"/>
          <w:vertAlign w:val="superscript"/>
        </w:rPr>
        <w:t>[39]</w:t>
      </w:r>
      <w:r w:rsidRPr="00BD2A3F">
        <w:rPr>
          <w:rStyle w:val="apple-converted-space"/>
          <w:color w:val="444444"/>
          <w:sz w:val="22"/>
          <w:szCs w:val="22"/>
        </w:rPr>
        <w:t> </w:t>
      </w:r>
      <w:r w:rsidRPr="00BD2A3F">
        <w:rPr>
          <w:color w:val="444444"/>
          <w:sz w:val="22"/>
          <w:szCs w:val="22"/>
        </w:rPr>
        <w:t>P.H.A.M. Abels, Samuel van Doreslaer, in:</w:t>
      </w:r>
      <w:r w:rsidRPr="00BD2A3F">
        <w:rPr>
          <w:rStyle w:val="apple-converted-space"/>
          <w:color w:val="444444"/>
          <w:sz w:val="22"/>
          <w:szCs w:val="22"/>
        </w:rPr>
        <w:t> </w:t>
      </w:r>
      <w:r w:rsidRPr="00BD2A3F">
        <w:rPr>
          <w:rStyle w:val="Emphasis"/>
          <w:color w:val="444444"/>
          <w:sz w:val="22"/>
          <w:szCs w:val="22"/>
          <w:bdr w:val="none" w:sz="0" w:space="0" w:color="auto" w:frame="1"/>
        </w:rPr>
        <w:t>Biografisch lexicon voor de geschiedenis van het Nederlandse protestantisme</w:t>
      </w:r>
      <w:r w:rsidRPr="00BD2A3F">
        <w:rPr>
          <w:color w:val="444444"/>
          <w:sz w:val="22"/>
          <w:szCs w:val="22"/>
        </w:rPr>
        <w:t>, deel 5 (nog te verschijnen)</w:t>
      </w:r>
    </w:p>
    <w:bookmarkStart w:id="84" w:name="_ftn40"/>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"_ftnref40"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_ftnref40</w:t>
      </w:r>
      <w:r w:rsidRPr="00BD2A3F">
        <w:rPr>
          <w:color w:val="444444"/>
          <w:sz w:val="22"/>
          <w:szCs w:val="22"/>
        </w:rPr>
        <w:fldChar w:fldCharType="end"/>
      </w:r>
      <w:bookmarkEnd w:id="84"/>
      <w:r w:rsidRPr="00BD2A3F">
        <w:rPr>
          <w:color w:val="444444"/>
          <w:sz w:val="22"/>
          <w:szCs w:val="22"/>
          <w:bdr w:val="none" w:sz="0" w:space="0" w:color="auto" w:frame="1"/>
          <w:vertAlign w:val="superscript"/>
        </w:rPr>
        <w:t>[40]</w:t>
      </w:r>
      <w:r w:rsidRPr="00BD2A3F">
        <w:rPr>
          <w:rStyle w:val="apple-converted-space"/>
          <w:color w:val="444444"/>
          <w:sz w:val="22"/>
          <w:szCs w:val="22"/>
        </w:rPr>
        <w:t> </w:t>
      </w:r>
      <w:r w:rsidRPr="00BD2A3F">
        <w:rPr>
          <w:rStyle w:val="Emphasis"/>
          <w:color w:val="444444"/>
          <w:sz w:val="22"/>
          <w:szCs w:val="22"/>
          <w:bdr w:val="none" w:sz="0" w:space="0" w:color="auto" w:frame="1"/>
        </w:rPr>
        <w:t>Gens nostra</w:t>
      </w:r>
      <w:r w:rsidRPr="00BD2A3F">
        <w:rPr>
          <w:rStyle w:val="apple-converted-space"/>
          <w:color w:val="444444"/>
          <w:sz w:val="22"/>
          <w:szCs w:val="22"/>
        </w:rPr>
        <w:t> </w:t>
      </w:r>
      <w:r w:rsidRPr="00BD2A3F">
        <w:rPr>
          <w:color w:val="444444"/>
          <w:sz w:val="22"/>
          <w:szCs w:val="22"/>
        </w:rPr>
        <w:t>(1966) 207-208.</w:t>
      </w:r>
    </w:p>
    <w:bookmarkStart w:id="85" w:name="_ftn41"/>
    <w:p w:rsidR="00DC4515" w:rsidRPr="00DC4515" w:rsidRDefault="00DC4515" w:rsidP="00DC4515">
      <w:pPr>
        <w:pStyle w:val="NormalWeb"/>
        <w:spacing w:before="0" w:beforeAutospacing="0" w:after="0" w:afterAutospacing="0"/>
        <w:jc w:val="both"/>
        <w:textAlignment w:val="baseline"/>
        <w:rPr>
          <w:color w:val="444444"/>
          <w:sz w:val="22"/>
          <w:szCs w:val="22"/>
        </w:rPr>
      </w:pPr>
      <w:r w:rsidRPr="00DC4515">
        <w:rPr>
          <w:color w:val="444444"/>
          <w:sz w:val="22"/>
          <w:szCs w:val="22"/>
        </w:rPr>
        <w:fldChar w:fldCharType="begin"/>
      </w:r>
      <w:r w:rsidRPr="00DC4515">
        <w:rPr>
          <w:color w:val="444444"/>
          <w:sz w:val="22"/>
          <w:szCs w:val="22"/>
        </w:rPr>
        <w:instrText xml:space="preserve"> HYPERLINK "http://www.paulabels.nl/wp-includes/js/tinymce/plugins/paste/blank.htm" \l "_ftnref41" </w:instrText>
      </w:r>
      <w:r w:rsidR="002370D2" w:rsidRPr="00DC4515">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_ftnref41</w:t>
      </w:r>
      <w:r w:rsidRPr="00DC4515">
        <w:rPr>
          <w:color w:val="444444"/>
          <w:sz w:val="22"/>
          <w:szCs w:val="22"/>
        </w:rPr>
        <w:fldChar w:fldCharType="end"/>
      </w:r>
      <w:bookmarkEnd w:id="85"/>
      <w:r w:rsidRPr="00DC4515">
        <w:rPr>
          <w:color w:val="444444"/>
          <w:sz w:val="22"/>
          <w:szCs w:val="22"/>
          <w:bdr w:val="none" w:sz="0" w:space="0" w:color="auto" w:frame="1"/>
          <w:vertAlign w:val="superscript"/>
        </w:rPr>
        <w:t>[41]</w:t>
      </w:r>
      <w:r w:rsidRPr="00DC4515">
        <w:rPr>
          <w:rStyle w:val="apple-converted-space"/>
          <w:color w:val="444444"/>
          <w:sz w:val="22"/>
          <w:szCs w:val="22"/>
        </w:rPr>
        <w:t> </w:t>
      </w:r>
      <w:r w:rsidRPr="00DC4515">
        <w:rPr>
          <w:color w:val="444444"/>
          <w:sz w:val="22"/>
          <w:szCs w:val="22"/>
        </w:rPr>
        <w:t>W. du Rieu (ed.),</w:t>
      </w:r>
      <w:r w:rsidRPr="00DC4515">
        <w:rPr>
          <w:rStyle w:val="apple-converted-space"/>
          <w:color w:val="444444"/>
          <w:sz w:val="22"/>
          <w:szCs w:val="22"/>
        </w:rPr>
        <w:t> </w:t>
      </w:r>
      <w:r w:rsidRPr="00DC4515">
        <w:rPr>
          <w:rStyle w:val="Emphasis"/>
          <w:color w:val="444444"/>
          <w:sz w:val="22"/>
          <w:szCs w:val="22"/>
          <w:bdr w:val="none" w:sz="0" w:space="0" w:color="auto" w:frame="1"/>
        </w:rPr>
        <w:t>Album Studiosorum Academiae Lugduno Batavae, 1575-1875</w:t>
      </w:r>
      <w:r w:rsidRPr="00DC4515">
        <w:rPr>
          <w:rStyle w:val="apple-converted-space"/>
          <w:color w:val="444444"/>
          <w:sz w:val="22"/>
          <w:szCs w:val="22"/>
        </w:rPr>
        <w:t> </w:t>
      </w:r>
      <w:r w:rsidRPr="00DC4515">
        <w:rPr>
          <w:color w:val="444444"/>
          <w:sz w:val="22"/>
          <w:szCs w:val="22"/>
        </w:rPr>
        <w:t>(‘s-Gravenhage 1875) 234: 8-5-1631 Samuel a Doreslaer, Enchusianus, 16 P.</w:t>
      </w:r>
    </w:p>
    <w:bookmarkStart w:id="86" w:name="_ftn42"/>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"_ftnref42"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_ftnref42</w:t>
      </w:r>
      <w:r w:rsidRPr="00BD2A3F">
        <w:rPr>
          <w:color w:val="444444"/>
          <w:sz w:val="22"/>
          <w:szCs w:val="22"/>
        </w:rPr>
        <w:fldChar w:fldCharType="end"/>
      </w:r>
      <w:bookmarkEnd w:id="86"/>
      <w:r w:rsidRPr="00BD2A3F">
        <w:rPr>
          <w:color w:val="444444"/>
          <w:sz w:val="22"/>
          <w:szCs w:val="22"/>
          <w:bdr w:val="none" w:sz="0" w:space="0" w:color="auto" w:frame="1"/>
          <w:vertAlign w:val="superscript"/>
        </w:rPr>
        <w:t>[42]</w:t>
      </w:r>
      <w:r w:rsidRPr="00BD2A3F">
        <w:rPr>
          <w:rStyle w:val="apple-converted-space"/>
          <w:color w:val="444444"/>
          <w:sz w:val="22"/>
          <w:szCs w:val="22"/>
        </w:rPr>
        <w:t> </w:t>
      </w:r>
      <w:r w:rsidRPr="00BD2A3F">
        <w:rPr>
          <w:color w:val="444444"/>
          <w:sz w:val="22"/>
          <w:szCs w:val="22"/>
        </w:rPr>
        <w:t>GAD, AKHGD, kerkenraadsacta d.d. 3-2-1648.</w:t>
      </w:r>
    </w:p>
    <w:bookmarkStart w:id="87" w:name="_ftn43"/>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"_ftnref43"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_ftnref43</w:t>
      </w:r>
      <w:r w:rsidRPr="00BD2A3F">
        <w:rPr>
          <w:color w:val="444444"/>
          <w:sz w:val="22"/>
          <w:szCs w:val="22"/>
        </w:rPr>
        <w:fldChar w:fldCharType="end"/>
      </w:r>
      <w:bookmarkEnd w:id="87"/>
      <w:r w:rsidRPr="00BD2A3F">
        <w:rPr>
          <w:color w:val="444444"/>
          <w:sz w:val="22"/>
          <w:szCs w:val="22"/>
          <w:bdr w:val="none" w:sz="0" w:space="0" w:color="auto" w:frame="1"/>
          <w:vertAlign w:val="superscript"/>
        </w:rPr>
        <w:t>[43]</w:t>
      </w:r>
      <w:r w:rsidRPr="00BD2A3F">
        <w:rPr>
          <w:rStyle w:val="apple-converted-space"/>
          <w:color w:val="444444"/>
          <w:sz w:val="22"/>
          <w:szCs w:val="22"/>
        </w:rPr>
        <w:t> </w:t>
      </w:r>
      <w:r w:rsidRPr="00BD2A3F">
        <w:rPr>
          <w:color w:val="444444"/>
          <w:sz w:val="22"/>
          <w:szCs w:val="22"/>
        </w:rPr>
        <w:t>GAD, AKHGD, kerkenraadsacta d.d. 19-2-1648 en 21-2-1648.</w:t>
      </w:r>
    </w:p>
    <w:bookmarkStart w:id="88" w:name="_ftn44"/>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"_ftnref44"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_ftnref44</w:t>
      </w:r>
      <w:r w:rsidRPr="00BD2A3F">
        <w:rPr>
          <w:color w:val="444444"/>
          <w:sz w:val="22"/>
          <w:szCs w:val="22"/>
        </w:rPr>
        <w:fldChar w:fldCharType="end"/>
      </w:r>
      <w:bookmarkEnd w:id="88"/>
      <w:r w:rsidRPr="00BD2A3F">
        <w:rPr>
          <w:color w:val="444444"/>
          <w:sz w:val="22"/>
          <w:szCs w:val="22"/>
          <w:bdr w:val="none" w:sz="0" w:space="0" w:color="auto" w:frame="1"/>
          <w:vertAlign w:val="superscript"/>
        </w:rPr>
        <w:t>[44]</w:t>
      </w:r>
      <w:r w:rsidRPr="00BD2A3F">
        <w:rPr>
          <w:rStyle w:val="apple-converted-space"/>
          <w:color w:val="444444"/>
          <w:sz w:val="22"/>
          <w:szCs w:val="22"/>
        </w:rPr>
        <w:t> </w:t>
      </w:r>
      <w:r w:rsidRPr="00BD2A3F">
        <w:rPr>
          <w:color w:val="444444"/>
          <w:sz w:val="22"/>
          <w:szCs w:val="22"/>
        </w:rPr>
        <w:t>J.C. Trimp,</w:t>
      </w:r>
      <w:r w:rsidRPr="00BD2A3F">
        <w:rPr>
          <w:rStyle w:val="apple-converted-space"/>
          <w:color w:val="444444"/>
          <w:sz w:val="22"/>
          <w:szCs w:val="22"/>
        </w:rPr>
        <w:t> </w:t>
      </w:r>
      <w:r w:rsidRPr="00BD2A3F">
        <w:rPr>
          <w:rStyle w:val="Emphasis"/>
          <w:color w:val="444444"/>
          <w:sz w:val="22"/>
          <w:szCs w:val="22"/>
          <w:bdr w:val="none" w:sz="0" w:space="0" w:color="auto" w:frame="1"/>
        </w:rPr>
        <w:t>Jodocus van Lodensteyn. Predikant en dichter</w:t>
      </w:r>
      <w:r w:rsidRPr="00BD2A3F">
        <w:rPr>
          <w:rStyle w:val="apple-converted-space"/>
          <w:color w:val="444444"/>
          <w:sz w:val="22"/>
          <w:szCs w:val="22"/>
        </w:rPr>
        <w:t> </w:t>
      </w:r>
      <w:r w:rsidRPr="00BD2A3F">
        <w:rPr>
          <w:color w:val="444444"/>
          <w:sz w:val="22"/>
          <w:szCs w:val="22"/>
        </w:rPr>
        <w:t>(Kampen 1987) 49.</w:t>
      </w:r>
    </w:p>
    <w:bookmarkStart w:id="89" w:name="_ftn45"/>
    <w:p w:rsidR="00DC4515" w:rsidRPr="00BD2A3F" w:rsidRDefault="00DC4515" w:rsidP="00DC4515">
      <w:pPr>
        <w:pStyle w:val="NormalWeb"/>
        <w:spacing w:before="0" w:beforeAutospacing="0" w:after="0" w:afterAutospacing="0"/>
        <w:jc w:val="both"/>
        <w:textAlignment w:val="baseline"/>
        <w:rPr>
          <w:color w:val="444444"/>
          <w:sz w:val="22"/>
          <w:szCs w:val="22"/>
        </w:rPr>
      </w:pPr>
      <w:r w:rsidRPr="00BD2A3F">
        <w:rPr>
          <w:color w:val="444444"/>
          <w:sz w:val="22"/>
          <w:szCs w:val="22"/>
        </w:rPr>
        <w:fldChar w:fldCharType="begin"/>
      </w:r>
      <w:r w:rsidRPr="00BD2A3F">
        <w:rPr>
          <w:color w:val="444444"/>
          <w:sz w:val="22"/>
          <w:szCs w:val="22"/>
        </w:rPr>
        <w:instrText xml:space="preserve"> HYPERLINK "http://www.paulabels.nl/wp-includes/js/tinymce/plugins/paste/blank.htm" \l "_ftnref45" </w:instrText>
      </w:r>
      <w:r w:rsidR="002370D2" w:rsidRPr="00BD2A3F">
        <w:rPr>
          <w:color w:val="444444"/>
          <w:sz w:val="22"/>
          <w:szCs w:val="22"/>
        </w:rPr>
      </w:r>
      <w:r w:rsidR="002370D2">
        <w:rPr>
          <w:color w:val="444444"/>
          <w:sz w:val="22"/>
          <w:szCs w:val="22"/>
        </w:rPr>
        <w:fldChar w:fldCharType="separate"/>
      </w:r>
      <w:r w:rsidR="002370D2" w:rsidRPr="002370D2">
        <w:rPr>
          <w:rStyle w:val="Hyperlink"/>
        </w:rPr>
        <w:t>http://www.paulabels.nl/wp-includes/js/tinymce/plugins/paste/blank.htm - _ftnref45</w:t>
      </w:r>
      <w:r w:rsidRPr="00BD2A3F">
        <w:rPr>
          <w:color w:val="444444"/>
          <w:sz w:val="22"/>
          <w:szCs w:val="22"/>
        </w:rPr>
        <w:fldChar w:fldCharType="end"/>
      </w:r>
      <w:bookmarkEnd w:id="89"/>
      <w:r w:rsidRPr="00BD2A3F">
        <w:rPr>
          <w:color w:val="444444"/>
          <w:sz w:val="22"/>
          <w:szCs w:val="22"/>
          <w:bdr w:val="none" w:sz="0" w:space="0" w:color="auto" w:frame="1"/>
          <w:vertAlign w:val="superscript"/>
        </w:rPr>
        <w:t>[45]</w:t>
      </w:r>
      <w:r w:rsidRPr="00BD2A3F">
        <w:rPr>
          <w:rStyle w:val="apple-converted-space"/>
          <w:color w:val="444444"/>
          <w:sz w:val="22"/>
          <w:szCs w:val="22"/>
        </w:rPr>
        <w:t> </w:t>
      </w:r>
      <w:r w:rsidRPr="00BD2A3F">
        <w:rPr>
          <w:color w:val="444444"/>
          <w:sz w:val="22"/>
          <w:szCs w:val="22"/>
        </w:rPr>
        <w:t>G. Brandt,</w:t>
      </w:r>
      <w:r w:rsidRPr="00BD2A3F">
        <w:rPr>
          <w:rStyle w:val="apple-converted-space"/>
          <w:color w:val="444444"/>
          <w:sz w:val="22"/>
          <w:szCs w:val="22"/>
        </w:rPr>
        <w:t> </w:t>
      </w:r>
      <w:r w:rsidRPr="00BD2A3F">
        <w:rPr>
          <w:rStyle w:val="Emphasis"/>
          <w:color w:val="444444"/>
          <w:sz w:val="22"/>
          <w:szCs w:val="22"/>
          <w:bdr w:val="none" w:sz="0" w:space="0" w:color="auto" w:frame="1"/>
        </w:rPr>
        <w:t>Historie der Reformatie</w:t>
      </w:r>
      <w:r w:rsidRPr="00BD2A3F">
        <w:rPr>
          <w:color w:val="444444"/>
          <w:sz w:val="22"/>
          <w:szCs w:val="22"/>
        </w:rPr>
        <w:t>, deel II (Amsterdam 1674) 301.</w:t>
      </w:r>
    </w:p>
    <w:p w:rsidR="00DC4515" w:rsidRDefault="00DC4515" w:rsidP="00DC4515">
      <w:pPr>
        <w:pStyle w:val="NormalWeb"/>
        <w:shd w:val="clear" w:color="auto" w:fill="FFFFFF"/>
        <w:spacing w:before="0" w:beforeAutospacing="0" w:after="0" w:afterAutospacing="0" w:line="216" w:lineRule="atLeast"/>
        <w:jc w:val="both"/>
        <w:textAlignment w:val="baseline"/>
        <w:rPr>
          <w:color w:val="303030"/>
        </w:rPr>
      </w:pPr>
      <w:r w:rsidRPr="00BD2A3F">
        <w:rPr>
          <w:sz w:val="22"/>
          <w:szCs w:val="22"/>
        </w:rPr>
        <w:br w:type="page"/>
      </w:r>
      <w:r w:rsidRPr="00BD2A3F">
        <w:rPr>
          <w:color w:val="303030"/>
        </w:rPr>
        <w:t xml:space="preserve"> </w:t>
      </w:r>
    </w:p>
    <w:p w:rsidR="00DC4515" w:rsidRDefault="00DC4515" w:rsidP="00DC4515">
      <w:pPr>
        <w:pStyle w:val="NormalWeb"/>
        <w:shd w:val="clear" w:color="auto" w:fill="FFFFFF"/>
        <w:spacing w:before="0" w:beforeAutospacing="0" w:after="0" w:afterAutospacing="0" w:line="216" w:lineRule="atLeast"/>
        <w:jc w:val="both"/>
        <w:textAlignment w:val="baseline"/>
        <w:rPr>
          <w:color w:val="303030"/>
        </w:rPr>
      </w:pPr>
      <w:r w:rsidRPr="00BD2A3F">
        <w:rPr>
          <w:color w:val="303030"/>
        </w:rPr>
        <w:t xml:space="preserve">Er wordt van Dionysius </w:t>
      </w:r>
      <w:r>
        <w:rPr>
          <w:color w:val="303030"/>
        </w:rPr>
        <w:t xml:space="preserve">Spranckhuysen </w:t>
      </w:r>
      <w:r w:rsidRPr="00BD2A3F">
        <w:rPr>
          <w:color w:val="303030"/>
        </w:rPr>
        <w:t xml:space="preserve">een goed getuigenis gegeven: </w:t>
      </w:r>
    </w:p>
    <w:p w:rsidR="00DC4515" w:rsidRDefault="00DC4515" w:rsidP="00DC4515">
      <w:pPr>
        <w:pStyle w:val="NormalWeb"/>
        <w:shd w:val="clear" w:color="auto" w:fill="FFFFFF"/>
        <w:spacing w:before="0" w:beforeAutospacing="0" w:after="0" w:afterAutospacing="0" w:line="216" w:lineRule="atLeast"/>
        <w:jc w:val="both"/>
        <w:textAlignment w:val="baseline"/>
        <w:rPr>
          <w:color w:val="303030"/>
        </w:rPr>
      </w:pPr>
      <w:r>
        <w:rPr>
          <w:color w:val="303030"/>
        </w:rPr>
        <w:t>"</w:t>
      </w:r>
      <w:r w:rsidRPr="00BD2A3F">
        <w:rPr>
          <w:color w:val="303030"/>
        </w:rPr>
        <w:t>Naast de tere vreze Gods, was hij begaafd met een bijzondere welsprekendheid, zodat hij als het ware niet sprak, maar de zaken placht te schilderen voor de ogen; zoveel woorden, zoveel taferelen. Het Woord Gods leefde in zijn mond en het tweesnijdend zwaard had aldaar zijn rechte snede. En daarbij was zijn eerwaardig voorkomen zo sprekend, dat hij sprak zonder te spreken……Hij stelde altijd met nadruk, dat de vreze des Heeren het beginsel is der wijsheid. Zonder dat is het zout smakeloos en moet alle wijsheid stinken. Geleerdheid zonder Gods vreze is maar verkeerdheid en hoe groter dat ze is hoe meer kwaad dat ze doet. Het heerlijkste sieraad van alle wetenschap en als een parel in het goud, is de vreze Gods. Hij getuigde veel van zijn gewillig en bereid gemoed, dat verlangde te sterven. Die ure, zo zei hij, zal mij niet onbereid overvallen. Niettemin was hij bij zichzelf niet rechtvaardig. Met ontroering sprak hij over zijn zonden en zwakheden, waarover hij niet alleen aan God vertoonde een gebroken hart, maar ook vernedering voor mensen. Maar hij wist in Wien hij geloofde. Hij had zijn consciëntie in Gods schoot uitgestort, voor Zijn ogen gezocht te wandelen en was bereid in</w:t>
      </w:r>
      <w:r>
        <w:rPr>
          <w:color w:val="303030"/>
        </w:rPr>
        <w:t xml:space="preserve"> Zijn hand zijn ziel te geven."</w:t>
      </w:r>
    </w:p>
    <w:p w:rsidR="00DC4515" w:rsidRDefault="00DC4515" w:rsidP="00DC4515">
      <w:pPr>
        <w:pStyle w:val="NormalWeb"/>
        <w:shd w:val="clear" w:color="auto" w:fill="FFFFFF"/>
        <w:spacing w:before="0" w:beforeAutospacing="0" w:after="0" w:afterAutospacing="0" w:line="216" w:lineRule="atLeast"/>
        <w:jc w:val="both"/>
        <w:textAlignment w:val="baseline"/>
        <w:rPr>
          <w:color w:val="303030"/>
        </w:rPr>
      </w:pPr>
    </w:p>
    <w:p w:rsidR="00DC4515" w:rsidRPr="00BD2A3F" w:rsidRDefault="00DC4515" w:rsidP="00DC4515">
      <w:pPr>
        <w:pStyle w:val="NormalWeb"/>
        <w:shd w:val="clear" w:color="auto" w:fill="FFFFFF"/>
        <w:spacing w:before="0" w:beforeAutospacing="0" w:after="0" w:afterAutospacing="0" w:line="216" w:lineRule="atLeast"/>
        <w:jc w:val="both"/>
        <w:textAlignment w:val="baseline"/>
        <w:rPr>
          <w:i/>
          <w:color w:val="303030"/>
        </w:rPr>
      </w:pPr>
      <w:r w:rsidRPr="00BD2A3F">
        <w:rPr>
          <w:color w:val="303030"/>
        </w:rPr>
        <w:t xml:space="preserve">Deze woorden treffen we aan in een lijkrede van ds. Samuel van Doreslaer die na het toverlijden van ds. Sprankhuysen werd uitgesproken over de tekst 2 Koningen 4:1 </w:t>
      </w:r>
      <w:r>
        <w:rPr>
          <w:color w:val="303030"/>
        </w:rPr>
        <w:t>"E</w:t>
      </w:r>
      <w:r w:rsidRPr="00BD2A3F">
        <w:rPr>
          <w:i/>
          <w:color w:val="303030"/>
        </w:rPr>
        <w:t>n gij weet, dat uw</w:t>
      </w:r>
      <w:r>
        <w:rPr>
          <w:i/>
          <w:color w:val="303030"/>
        </w:rPr>
        <w:t xml:space="preserve"> knecht den HEERE was vrezende."</w:t>
      </w:r>
    </w:p>
    <w:p w:rsidR="00DC4515" w:rsidRPr="00BD2A3F" w:rsidRDefault="00DC4515" w:rsidP="00DC4515">
      <w:pPr>
        <w:jc w:val="both"/>
      </w:pPr>
    </w:p>
    <w:p w:rsidR="00DC4515" w:rsidRDefault="00DC4515" w:rsidP="008108CD">
      <w:pPr>
        <w:jc w:val="both"/>
        <w:rPr>
          <w:lang w:eastAsia="en-US"/>
        </w:rPr>
      </w:pPr>
      <w:r>
        <w:rPr>
          <w:lang w:eastAsia="en-US"/>
        </w:rPr>
        <w:br w:type="page"/>
      </w:r>
    </w:p>
    <w:p w:rsidR="00493587" w:rsidRPr="008108CD" w:rsidRDefault="00493587" w:rsidP="008108CD">
      <w:pPr>
        <w:jc w:val="both"/>
        <w:rPr>
          <w:b/>
          <w:lang w:eastAsia="en-US"/>
        </w:rPr>
      </w:pPr>
      <w:r w:rsidRPr="008108CD">
        <w:rPr>
          <w:b/>
          <w:lang w:eastAsia="en-US"/>
        </w:rPr>
        <w:t>VOORWOORD</w:t>
      </w:r>
    </w:p>
    <w:p w:rsidR="008108CD" w:rsidRDefault="008108CD" w:rsidP="008108CD">
      <w:pPr>
        <w:jc w:val="both"/>
        <w:rPr>
          <w:lang w:eastAsia="en-US"/>
        </w:rPr>
      </w:pPr>
    </w:p>
    <w:p w:rsidR="00493587" w:rsidRPr="00493587" w:rsidRDefault="00493587" w:rsidP="008108CD">
      <w:pPr>
        <w:jc w:val="both"/>
        <w:rPr>
          <w:lang w:eastAsia="en-US"/>
        </w:rPr>
      </w:pPr>
      <w:r w:rsidRPr="00493587">
        <w:rPr>
          <w:lang w:eastAsia="en-US"/>
        </w:rPr>
        <w:t>Geachte lezer</w:t>
      </w:r>
      <w:r w:rsidR="00C633FA">
        <w:rPr>
          <w:lang w:eastAsia="en-US"/>
        </w:rPr>
        <w:t xml:space="preserve">, </w:t>
      </w:r>
      <w:r w:rsidRPr="00493587">
        <w:rPr>
          <w:lang w:eastAsia="en-US"/>
        </w:rPr>
        <w:t>lezeres</w:t>
      </w:r>
      <w:r w:rsidR="00C633FA">
        <w:rPr>
          <w:lang w:eastAsia="en-US"/>
        </w:rPr>
        <w:t xml:space="preserve">, </w:t>
      </w:r>
    </w:p>
    <w:p w:rsidR="00493587" w:rsidRPr="00493587" w:rsidRDefault="00493587" w:rsidP="008108CD">
      <w:pPr>
        <w:jc w:val="both"/>
        <w:rPr>
          <w:lang w:eastAsia="en-US"/>
        </w:rPr>
      </w:pPr>
      <w:r w:rsidRPr="00493587">
        <w:rPr>
          <w:lang w:eastAsia="en-US"/>
        </w:rPr>
        <w:t>"Wat hebt gij</w:t>
      </w:r>
      <w:r w:rsidR="00C633FA">
        <w:rPr>
          <w:lang w:eastAsia="en-US"/>
        </w:rPr>
        <w:t xml:space="preserve">, </w:t>
      </w:r>
      <w:r w:rsidRPr="00493587">
        <w:rPr>
          <w:lang w:eastAsia="en-US"/>
        </w:rPr>
        <w:t>dat gij niet hebt ontvangen?"</w:t>
      </w:r>
      <w:r w:rsidR="00C633FA">
        <w:rPr>
          <w:lang w:eastAsia="en-US"/>
        </w:rPr>
        <w:t xml:space="preserve">, </w:t>
      </w:r>
      <w:r w:rsidRPr="00493587">
        <w:rPr>
          <w:lang w:eastAsia="en-US"/>
        </w:rPr>
        <w:t>zo mag gezegd worden van al Gods kinderen en zeker ook van Gods ware knechten</w:t>
      </w:r>
      <w:r>
        <w:rPr>
          <w:lang w:eastAsia="en-US"/>
        </w:rPr>
        <w:t xml:space="preserve">. </w:t>
      </w:r>
      <w:r w:rsidRPr="00493587">
        <w:rPr>
          <w:lang w:eastAsia="en-US"/>
        </w:rPr>
        <w:t>Persoonlijke en ambtelijke genade vloeien voor dezulken voort vanuit de Bloedfontei</w:t>
      </w:r>
      <w:r>
        <w:rPr>
          <w:lang w:eastAsia="en-US"/>
        </w:rPr>
        <w:t>n</w:t>
      </w:r>
      <w:r w:rsidR="00C633FA">
        <w:rPr>
          <w:lang w:eastAsia="en-US"/>
        </w:rPr>
        <w:t xml:space="preserve">, </w:t>
      </w:r>
      <w:r w:rsidRPr="00493587">
        <w:rPr>
          <w:lang w:eastAsia="en-US"/>
        </w:rPr>
        <w:t>Die in Christus ge</w:t>
      </w:r>
      <w:r w:rsidRPr="00493587">
        <w:rPr>
          <w:lang w:eastAsia="en-US"/>
        </w:rPr>
        <w:softHyphen/>
        <w:t>opend is</w:t>
      </w:r>
      <w:r>
        <w:rPr>
          <w:lang w:eastAsia="en-US"/>
        </w:rPr>
        <w:t xml:space="preserve">. </w:t>
      </w:r>
      <w:r w:rsidRPr="00493587">
        <w:rPr>
          <w:lang w:eastAsia="en-US"/>
        </w:rPr>
        <w:t>Vandaar is het dat</w:t>
      </w:r>
      <w:r w:rsidR="00C633FA">
        <w:rPr>
          <w:lang w:eastAsia="en-US"/>
        </w:rPr>
        <w:t xml:space="preserve">, </w:t>
      </w:r>
      <w:r w:rsidRPr="00493587">
        <w:rPr>
          <w:lang w:eastAsia="en-US"/>
        </w:rPr>
        <w:t>wanneer er ooit ware roem gege</w:t>
      </w:r>
      <w:r w:rsidRPr="00493587">
        <w:rPr>
          <w:lang w:eastAsia="en-US"/>
        </w:rPr>
        <w:softHyphen/>
        <w:t>ven wordt aan een mens</w:t>
      </w:r>
      <w:r w:rsidR="00C633FA">
        <w:rPr>
          <w:lang w:eastAsia="en-US"/>
        </w:rPr>
        <w:t xml:space="preserve">, </w:t>
      </w:r>
      <w:r w:rsidRPr="00493587">
        <w:rPr>
          <w:lang w:eastAsia="en-US"/>
        </w:rPr>
        <w:t>die ontsproten is aan de verdorven stam van Adam</w:t>
      </w:r>
      <w:r w:rsidR="00C633FA">
        <w:rPr>
          <w:lang w:eastAsia="en-US"/>
        </w:rPr>
        <w:t xml:space="preserve">, </w:t>
      </w:r>
      <w:r w:rsidRPr="00493587">
        <w:rPr>
          <w:lang w:eastAsia="en-US"/>
        </w:rPr>
        <w:t>deze alleen maar kan gegeven worden vanuit soevereine genade</w:t>
      </w:r>
      <w:r>
        <w:rPr>
          <w:lang w:eastAsia="en-US"/>
        </w:rPr>
        <w:t xml:space="preserve">. </w:t>
      </w:r>
      <w:r w:rsidRPr="00493587">
        <w:rPr>
          <w:lang w:eastAsia="en-US"/>
        </w:rPr>
        <w:t>Dan zien we wat God kan maken van een mens</w:t>
      </w:r>
      <w:r w:rsidR="00C633FA">
        <w:rPr>
          <w:lang w:eastAsia="en-US"/>
        </w:rPr>
        <w:t xml:space="preserve">, </w:t>
      </w:r>
      <w:r w:rsidRPr="00493587">
        <w:rPr>
          <w:lang w:eastAsia="en-US"/>
        </w:rPr>
        <w:t>dat Hij met slijk ogen kan openen en dat een mens in Christus herschapen weer</w:t>
      </w:r>
      <w:r w:rsidR="00C633FA">
        <w:rPr>
          <w:lang w:eastAsia="en-US"/>
        </w:rPr>
        <w:t xml:space="preserve">, </w:t>
      </w:r>
      <w:r w:rsidRPr="00493587">
        <w:rPr>
          <w:lang w:eastAsia="en-US"/>
        </w:rPr>
        <w:t>naar het wezen der zaak</w:t>
      </w:r>
      <w:r w:rsidR="00C633FA">
        <w:rPr>
          <w:lang w:eastAsia="en-US"/>
        </w:rPr>
        <w:t xml:space="preserve">, </w:t>
      </w:r>
      <w:r w:rsidRPr="00493587">
        <w:rPr>
          <w:lang w:eastAsia="en-US"/>
        </w:rPr>
        <w:t>is hersteld in het deugdenbeeld Gods</w:t>
      </w:r>
      <w:r w:rsidR="00C633FA">
        <w:rPr>
          <w:lang w:eastAsia="en-US"/>
        </w:rPr>
        <w:t xml:space="preserve">, </w:t>
      </w:r>
      <w:r w:rsidRPr="00493587">
        <w:rPr>
          <w:lang w:eastAsia="en-US"/>
        </w:rPr>
        <w:t>wat hij verloor in zijn val in Adam</w:t>
      </w:r>
      <w:r>
        <w:rPr>
          <w:lang w:eastAsia="en-US"/>
        </w:rPr>
        <w:t xml:space="preserve">. </w:t>
      </w:r>
      <w:r w:rsidRPr="00493587">
        <w:rPr>
          <w:lang w:eastAsia="en-US"/>
        </w:rPr>
        <w:t>"Wie roemt</w:t>
      </w:r>
      <w:r w:rsidR="00C633FA">
        <w:rPr>
          <w:lang w:eastAsia="en-US"/>
        </w:rPr>
        <w:t xml:space="preserve">, </w:t>
      </w:r>
      <w:r w:rsidRPr="00493587">
        <w:rPr>
          <w:lang w:eastAsia="en-US"/>
        </w:rPr>
        <w:t>die roeme in den Heere</w:t>
      </w:r>
      <w:r>
        <w:rPr>
          <w:lang w:eastAsia="en-US"/>
        </w:rPr>
        <w:t xml:space="preserve">. </w:t>
      </w:r>
      <w:r w:rsidRPr="00493587">
        <w:rPr>
          <w:lang w:eastAsia="en-US"/>
        </w:rPr>
        <w:t>"</w:t>
      </w:r>
    </w:p>
    <w:p w:rsidR="008108CD" w:rsidRDefault="008108CD" w:rsidP="008108CD">
      <w:pPr>
        <w:jc w:val="both"/>
        <w:rPr>
          <w:lang w:eastAsia="en-US"/>
        </w:rPr>
      </w:pPr>
    </w:p>
    <w:p w:rsidR="00493587" w:rsidRPr="00493587" w:rsidRDefault="00493587" w:rsidP="008108CD">
      <w:pPr>
        <w:ind w:left="284"/>
        <w:jc w:val="both"/>
        <w:rPr>
          <w:lang w:eastAsia="en-US"/>
        </w:rPr>
      </w:pPr>
      <w:r w:rsidRPr="00493587">
        <w:rPr>
          <w:lang w:eastAsia="en-US"/>
        </w:rPr>
        <w:t>Zo leze men dan ook de volgende woorden</w:t>
      </w:r>
      <w:r w:rsidR="00C633FA">
        <w:rPr>
          <w:lang w:eastAsia="en-US"/>
        </w:rPr>
        <w:t xml:space="preserve">, </w:t>
      </w:r>
      <w:r w:rsidRPr="00493587">
        <w:rPr>
          <w:lang w:eastAsia="en-US"/>
        </w:rPr>
        <w:t>betreffende ds</w:t>
      </w:r>
      <w:r>
        <w:rPr>
          <w:lang w:eastAsia="en-US"/>
        </w:rPr>
        <w:t xml:space="preserve">. </w:t>
      </w:r>
      <w:r w:rsidRPr="00493587">
        <w:rPr>
          <w:lang w:eastAsia="en-US"/>
        </w:rPr>
        <w:t>Dionysius Spranckhuysen:</w:t>
      </w:r>
    </w:p>
    <w:p w:rsidR="00493587" w:rsidRPr="00493587" w:rsidRDefault="00493587" w:rsidP="008108CD">
      <w:pPr>
        <w:ind w:left="284"/>
        <w:jc w:val="both"/>
        <w:rPr>
          <w:lang w:eastAsia="en-US"/>
        </w:rPr>
      </w:pPr>
      <w:r w:rsidRPr="00493587">
        <w:rPr>
          <w:lang w:eastAsia="en-US"/>
        </w:rPr>
        <w:t>"Naast de tere vreze Gods</w:t>
      </w:r>
      <w:r w:rsidR="00C633FA">
        <w:rPr>
          <w:lang w:eastAsia="en-US"/>
        </w:rPr>
        <w:t xml:space="preserve">, </w:t>
      </w:r>
      <w:r w:rsidRPr="00493587">
        <w:rPr>
          <w:lang w:eastAsia="en-US"/>
        </w:rPr>
        <w:t>was hij begaafd met een bijzondere welsprekendheid</w:t>
      </w:r>
      <w:r w:rsidR="00C633FA">
        <w:rPr>
          <w:lang w:eastAsia="en-US"/>
        </w:rPr>
        <w:t xml:space="preserve">, </w:t>
      </w:r>
      <w:r w:rsidRPr="00493587">
        <w:rPr>
          <w:lang w:eastAsia="en-US"/>
        </w:rPr>
        <w:t>zodat hij als het ware niet sprak</w:t>
      </w:r>
      <w:r w:rsidR="00C633FA">
        <w:rPr>
          <w:lang w:eastAsia="en-US"/>
        </w:rPr>
        <w:t xml:space="preserve">, </w:t>
      </w:r>
      <w:r w:rsidRPr="00493587">
        <w:rPr>
          <w:lang w:eastAsia="en-US"/>
        </w:rPr>
        <w:t>maar de zaken placht te schilderen voor de ogen; zoveel woorden</w:t>
      </w:r>
      <w:r w:rsidR="00C633FA">
        <w:rPr>
          <w:lang w:eastAsia="en-US"/>
        </w:rPr>
        <w:t xml:space="preserve">, </w:t>
      </w:r>
      <w:r w:rsidRPr="00493587">
        <w:rPr>
          <w:lang w:eastAsia="en-US"/>
        </w:rPr>
        <w:t>zoveel taferelen</w:t>
      </w:r>
      <w:r>
        <w:rPr>
          <w:lang w:eastAsia="en-US"/>
        </w:rPr>
        <w:t xml:space="preserve">. </w:t>
      </w:r>
      <w:r w:rsidRPr="00493587">
        <w:rPr>
          <w:lang w:eastAsia="en-US"/>
        </w:rPr>
        <w:t>Het woord Gods leefde in zijn mond en het tweesnijdend zwaard had aldaar zijn rechte snede</w:t>
      </w:r>
      <w:r>
        <w:rPr>
          <w:lang w:eastAsia="en-US"/>
        </w:rPr>
        <w:t xml:space="preserve">. </w:t>
      </w:r>
      <w:r w:rsidRPr="00493587">
        <w:rPr>
          <w:lang w:eastAsia="en-US"/>
        </w:rPr>
        <w:t>En daarbij was zijn eerwaardig voorkomen zó sprekend</w:t>
      </w:r>
      <w:r w:rsidR="00C633FA">
        <w:rPr>
          <w:lang w:eastAsia="en-US"/>
        </w:rPr>
        <w:t xml:space="preserve">, </w:t>
      </w:r>
      <w:r w:rsidRPr="00493587">
        <w:rPr>
          <w:lang w:eastAsia="en-US"/>
        </w:rPr>
        <w:t>dat hij sprak zonder te spreken</w:t>
      </w:r>
      <w:r>
        <w:rPr>
          <w:lang w:eastAsia="en-US"/>
        </w:rPr>
        <w:t xml:space="preserve">. </w:t>
      </w:r>
    </w:p>
    <w:p w:rsidR="00493587" w:rsidRPr="00493587" w:rsidRDefault="00493587" w:rsidP="008108CD">
      <w:pPr>
        <w:ind w:left="284"/>
        <w:jc w:val="both"/>
        <w:rPr>
          <w:lang w:eastAsia="en-US"/>
        </w:rPr>
      </w:pPr>
      <w:r w:rsidRPr="00493587">
        <w:rPr>
          <w:lang w:eastAsia="en-US"/>
        </w:rPr>
        <w:t>Voor zijn pen heeft Babel gevreesd</w:t>
      </w:r>
      <w:r>
        <w:rPr>
          <w:lang w:eastAsia="en-US"/>
        </w:rPr>
        <w:t xml:space="preserve">. </w:t>
      </w:r>
      <w:r w:rsidRPr="00493587">
        <w:rPr>
          <w:lang w:eastAsia="en-US"/>
        </w:rPr>
        <w:t>Hij was als een leeuw</w:t>
      </w:r>
      <w:r w:rsidR="00C633FA">
        <w:rPr>
          <w:lang w:eastAsia="en-US"/>
        </w:rPr>
        <w:t xml:space="preserve">, </w:t>
      </w:r>
      <w:r w:rsidRPr="00493587">
        <w:rPr>
          <w:lang w:eastAsia="en-US"/>
        </w:rPr>
        <w:t>die men wel dood zijnde met de voet durft te trappen</w:t>
      </w:r>
      <w:r w:rsidR="00C633FA">
        <w:rPr>
          <w:lang w:eastAsia="en-US"/>
        </w:rPr>
        <w:t xml:space="preserve">, </w:t>
      </w:r>
      <w:r w:rsidRPr="00493587">
        <w:rPr>
          <w:lang w:eastAsia="en-US"/>
        </w:rPr>
        <w:t>maar niet levend onder de ogen durft te komen</w:t>
      </w:r>
      <w:r>
        <w:rPr>
          <w:lang w:eastAsia="en-US"/>
        </w:rPr>
        <w:t xml:space="preserve">. </w:t>
      </w:r>
      <w:r w:rsidRPr="00493587">
        <w:rPr>
          <w:lang w:eastAsia="en-US"/>
        </w:rPr>
        <w:t>Als hij sprak over 1e zaken die Gods eer of het welvaren van Zijn Kerk en de behoudenis der ziel raakte</w:t>
      </w:r>
      <w:r w:rsidR="00C633FA">
        <w:rPr>
          <w:lang w:eastAsia="en-US"/>
        </w:rPr>
        <w:t xml:space="preserve">, </w:t>
      </w:r>
      <w:r w:rsidRPr="00493587">
        <w:rPr>
          <w:lang w:eastAsia="en-US"/>
        </w:rPr>
        <w:t>dan straalde de stemmigheid uit zijn ogen en roerde de godvruchtigheid zijn lippen</w:t>
      </w:r>
      <w:r>
        <w:rPr>
          <w:lang w:eastAsia="en-US"/>
        </w:rPr>
        <w:t xml:space="preserve">. </w:t>
      </w:r>
      <w:r w:rsidRPr="00493587">
        <w:rPr>
          <w:lang w:eastAsia="en-US"/>
        </w:rPr>
        <w:t>Menigmaal heeft hij met wenende ogen de Sacramenten bediend</w:t>
      </w:r>
      <w:r w:rsidR="00C633FA">
        <w:rPr>
          <w:lang w:eastAsia="en-US"/>
        </w:rPr>
        <w:t xml:space="preserve">, </w:t>
      </w:r>
      <w:r w:rsidRPr="00493587">
        <w:rPr>
          <w:lang w:eastAsia="en-US"/>
        </w:rPr>
        <w:t>vervuld</w:t>
      </w:r>
      <w:r w:rsidR="008108CD">
        <w:rPr>
          <w:lang w:eastAsia="en-US"/>
        </w:rPr>
        <w:t xml:space="preserve"> </w:t>
      </w:r>
      <w:r w:rsidRPr="00493587">
        <w:rPr>
          <w:lang w:eastAsia="en-US"/>
        </w:rPr>
        <w:t>met een teder gevoelen van Gods zaak en vol ontzag</w:t>
      </w:r>
      <w:r>
        <w:rPr>
          <w:lang w:eastAsia="en-US"/>
        </w:rPr>
        <w:t xml:space="preserve">. </w:t>
      </w:r>
      <w:r w:rsidRPr="00493587">
        <w:rPr>
          <w:lang w:eastAsia="en-US"/>
        </w:rPr>
        <w:t>Waar was er ooit een herder zo met de nood van zijn schapen ver</w:t>
      </w:r>
      <w:r w:rsidRPr="00493587">
        <w:rPr>
          <w:lang w:eastAsia="en-US"/>
        </w:rPr>
        <w:softHyphen/>
        <w:t>vuld</w:t>
      </w:r>
      <w:r>
        <w:rPr>
          <w:lang w:eastAsia="en-US"/>
        </w:rPr>
        <w:t xml:space="preserve">. </w:t>
      </w:r>
      <w:r w:rsidRPr="00493587">
        <w:rPr>
          <w:lang w:eastAsia="en-US"/>
        </w:rPr>
        <w:t>Als hij de bedroefden zou troosten</w:t>
      </w:r>
      <w:r w:rsidR="00C633FA">
        <w:rPr>
          <w:lang w:eastAsia="en-US"/>
        </w:rPr>
        <w:t xml:space="preserve">, </w:t>
      </w:r>
      <w:r w:rsidRPr="00493587">
        <w:rPr>
          <w:lang w:eastAsia="en-US"/>
        </w:rPr>
        <w:t>had hij zelf troost- nodig</w:t>
      </w:r>
      <w:r>
        <w:rPr>
          <w:lang w:eastAsia="en-US"/>
        </w:rPr>
        <w:t xml:space="preserve">. </w:t>
      </w:r>
      <w:r w:rsidRPr="00493587">
        <w:rPr>
          <w:lang w:eastAsia="en-US"/>
        </w:rPr>
        <w:t>Als hij de zieken zou aanspreken</w:t>
      </w:r>
      <w:r w:rsidR="00C633FA">
        <w:rPr>
          <w:lang w:eastAsia="en-US"/>
        </w:rPr>
        <w:t xml:space="preserve">, </w:t>
      </w:r>
      <w:r w:rsidRPr="00493587">
        <w:rPr>
          <w:lang w:eastAsia="en-US"/>
        </w:rPr>
        <w:t>waren zijn tranen- overvloediger dan zijn woorden</w:t>
      </w:r>
      <w:r>
        <w:rPr>
          <w:lang w:eastAsia="en-US"/>
        </w:rPr>
        <w:t xml:space="preserve">. </w:t>
      </w:r>
      <w:r w:rsidRPr="00493587">
        <w:rPr>
          <w:lang w:eastAsia="en-US"/>
        </w:rPr>
        <w:t>Dat was geen gebrek aan kloekmoedigheid</w:t>
      </w:r>
      <w:r w:rsidR="00C633FA">
        <w:rPr>
          <w:lang w:eastAsia="en-US"/>
        </w:rPr>
        <w:t xml:space="preserve">, </w:t>
      </w:r>
      <w:r w:rsidRPr="00493587">
        <w:rPr>
          <w:lang w:eastAsia="en-US"/>
        </w:rPr>
        <w:t>maar overvloed van liefde</w:t>
      </w:r>
      <w:r>
        <w:rPr>
          <w:lang w:eastAsia="en-US"/>
        </w:rPr>
        <w:t xml:space="preserve">. </w:t>
      </w:r>
      <w:r w:rsidRPr="00493587">
        <w:rPr>
          <w:lang w:eastAsia="en-US"/>
        </w:rPr>
        <w:t>Hij was als een vader</w:t>
      </w:r>
      <w:r w:rsidR="00C633FA">
        <w:rPr>
          <w:lang w:eastAsia="en-US"/>
        </w:rPr>
        <w:t xml:space="preserve">, </w:t>
      </w:r>
      <w:r w:rsidRPr="00493587">
        <w:rPr>
          <w:lang w:eastAsia="en-US"/>
        </w:rPr>
        <w:t>maar wilde slechts als een broeder erkend worden</w:t>
      </w:r>
      <w:r>
        <w:rPr>
          <w:lang w:eastAsia="en-US"/>
        </w:rPr>
        <w:t xml:space="preserve">. </w:t>
      </w:r>
    </w:p>
    <w:p w:rsidR="00493587" w:rsidRPr="00493587" w:rsidRDefault="00493587" w:rsidP="008108CD">
      <w:pPr>
        <w:ind w:left="284"/>
        <w:jc w:val="both"/>
        <w:rPr>
          <w:lang w:eastAsia="en-US"/>
        </w:rPr>
      </w:pPr>
      <w:r w:rsidRPr="00493587">
        <w:rPr>
          <w:lang w:eastAsia="en-US"/>
        </w:rPr>
        <w:t>Hij stelde altijd met nadruk</w:t>
      </w:r>
      <w:r w:rsidR="00C633FA">
        <w:rPr>
          <w:lang w:eastAsia="en-US"/>
        </w:rPr>
        <w:t xml:space="preserve">, </w:t>
      </w:r>
      <w:r w:rsidRPr="00493587">
        <w:rPr>
          <w:lang w:eastAsia="en-US"/>
        </w:rPr>
        <w:t>dat de vreze des Heeren het begin</w:t>
      </w:r>
      <w:r w:rsidRPr="00493587">
        <w:rPr>
          <w:lang w:eastAsia="en-US"/>
        </w:rPr>
        <w:softHyphen/>
        <w:t>sel is der wijsheid</w:t>
      </w:r>
      <w:r>
        <w:rPr>
          <w:lang w:eastAsia="en-US"/>
        </w:rPr>
        <w:t xml:space="preserve">. </w:t>
      </w:r>
      <w:r w:rsidRPr="00493587">
        <w:rPr>
          <w:lang w:eastAsia="en-US"/>
        </w:rPr>
        <w:t>Zonder dat is het zout smakeloos en moet alle wijsheid stinken</w:t>
      </w:r>
      <w:r>
        <w:rPr>
          <w:lang w:eastAsia="en-US"/>
        </w:rPr>
        <w:t xml:space="preserve">. </w:t>
      </w:r>
      <w:r w:rsidRPr="00493587">
        <w:rPr>
          <w:lang w:eastAsia="en-US"/>
        </w:rPr>
        <w:t>Geleerdheid zonder Gods vreze is maar verkeerdheid en hoe groter dat ze is</w:t>
      </w:r>
      <w:r w:rsidR="00C633FA">
        <w:rPr>
          <w:lang w:eastAsia="en-US"/>
        </w:rPr>
        <w:t xml:space="preserve">, </w:t>
      </w:r>
      <w:r w:rsidRPr="00493587">
        <w:rPr>
          <w:lang w:eastAsia="en-US"/>
        </w:rPr>
        <w:t>hoe meer kwaad dat ze doet</w:t>
      </w:r>
      <w:r>
        <w:rPr>
          <w:lang w:eastAsia="en-US"/>
        </w:rPr>
        <w:t xml:space="preserve">. </w:t>
      </w:r>
      <w:r w:rsidRPr="00493587">
        <w:rPr>
          <w:lang w:eastAsia="en-US"/>
        </w:rPr>
        <w:t>Het heerlijkste sieraad van alle wetenschap en als een parel in het goud</w:t>
      </w:r>
      <w:r w:rsidR="00C633FA">
        <w:rPr>
          <w:lang w:eastAsia="en-US"/>
        </w:rPr>
        <w:t xml:space="preserve">, </w:t>
      </w:r>
      <w:r w:rsidRPr="00493587">
        <w:rPr>
          <w:lang w:eastAsia="en-US"/>
        </w:rPr>
        <w:t>is de vreze Gods</w:t>
      </w:r>
      <w:r>
        <w:rPr>
          <w:lang w:eastAsia="en-US"/>
        </w:rPr>
        <w:t xml:space="preserve">. </w:t>
      </w:r>
    </w:p>
    <w:p w:rsidR="00493587" w:rsidRPr="00493587" w:rsidRDefault="00493587" w:rsidP="008108CD">
      <w:pPr>
        <w:ind w:left="284"/>
        <w:jc w:val="both"/>
        <w:rPr>
          <w:lang w:eastAsia="en-US"/>
        </w:rPr>
      </w:pPr>
      <w:r w:rsidRPr="00493587">
        <w:rPr>
          <w:lang w:eastAsia="en-US"/>
        </w:rPr>
        <w:t>Hij getuigde veel van zijn gewillig en bereid gemoed</w:t>
      </w:r>
      <w:r w:rsidR="00C633FA">
        <w:rPr>
          <w:lang w:eastAsia="en-US"/>
        </w:rPr>
        <w:t xml:space="preserve">, </w:t>
      </w:r>
      <w:r w:rsidRPr="00493587">
        <w:rPr>
          <w:lang w:eastAsia="en-US"/>
        </w:rPr>
        <w:t>dat ver</w:t>
      </w:r>
      <w:r w:rsidRPr="00493587">
        <w:rPr>
          <w:lang w:eastAsia="en-US"/>
        </w:rPr>
        <w:softHyphen/>
        <w:t>langde te sterven</w:t>
      </w:r>
      <w:r>
        <w:rPr>
          <w:lang w:eastAsia="en-US"/>
        </w:rPr>
        <w:t xml:space="preserve">. </w:t>
      </w:r>
      <w:r w:rsidRPr="00493587">
        <w:rPr>
          <w:lang w:eastAsia="en-US"/>
        </w:rPr>
        <w:t>Die ure</w:t>
      </w:r>
      <w:r w:rsidR="00C633FA">
        <w:rPr>
          <w:lang w:eastAsia="en-US"/>
        </w:rPr>
        <w:t xml:space="preserve">, </w:t>
      </w:r>
      <w:r w:rsidRPr="00493587">
        <w:rPr>
          <w:lang w:eastAsia="en-US"/>
        </w:rPr>
        <w:t>zo zei hij</w:t>
      </w:r>
      <w:r w:rsidR="00C633FA">
        <w:rPr>
          <w:lang w:eastAsia="en-US"/>
        </w:rPr>
        <w:t xml:space="preserve">, </w:t>
      </w:r>
      <w:r w:rsidRPr="00493587">
        <w:rPr>
          <w:lang w:eastAsia="en-US"/>
        </w:rPr>
        <w:t>zal mij niet onbereid overvallen</w:t>
      </w:r>
      <w:r>
        <w:rPr>
          <w:lang w:eastAsia="en-US"/>
        </w:rPr>
        <w:t xml:space="preserve">. </w:t>
      </w:r>
      <w:r w:rsidRPr="00493587">
        <w:rPr>
          <w:lang w:eastAsia="en-US"/>
        </w:rPr>
        <w:t>Niettemin was hij bij zichzelf niet rechtvaardig</w:t>
      </w:r>
      <w:r>
        <w:rPr>
          <w:lang w:eastAsia="en-US"/>
        </w:rPr>
        <w:t xml:space="preserve">. </w:t>
      </w:r>
      <w:r w:rsidRPr="00493587">
        <w:rPr>
          <w:lang w:eastAsia="en-US"/>
        </w:rPr>
        <w:t>Met ontroering sprak hij over zijn zonden en zwakheden</w:t>
      </w:r>
      <w:r w:rsidR="00C633FA">
        <w:rPr>
          <w:lang w:eastAsia="en-US"/>
        </w:rPr>
        <w:t xml:space="preserve">, </w:t>
      </w:r>
      <w:r w:rsidRPr="00493587">
        <w:rPr>
          <w:lang w:eastAsia="en-US"/>
        </w:rPr>
        <w:t>waarover hij niet alleen aan God vertoonde een gebroken hart</w:t>
      </w:r>
      <w:r w:rsidR="00C633FA">
        <w:rPr>
          <w:lang w:eastAsia="en-US"/>
        </w:rPr>
        <w:t xml:space="preserve">, </w:t>
      </w:r>
      <w:r w:rsidRPr="00493587">
        <w:rPr>
          <w:lang w:eastAsia="en-US"/>
        </w:rPr>
        <w:t>maar ook vernedering voor mensen</w:t>
      </w:r>
      <w:r>
        <w:rPr>
          <w:lang w:eastAsia="en-US"/>
        </w:rPr>
        <w:t xml:space="preserve">. </w:t>
      </w:r>
      <w:r w:rsidRPr="00493587">
        <w:rPr>
          <w:lang w:eastAsia="en-US"/>
        </w:rPr>
        <w:t>Maar hij wist in Wien hij geloofde</w:t>
      </w:r>
      <w:r>
        <w:rPr>
          <w:lang w:eastAsia="en-US"/>
        </w:rPr>
        <w:t xml:space="preserve">. </w:t>
      </w:r>
      <w:r w:rsidRPr="00493587">
        <w:rPr>
          <w:lang w:eastAsia="en-US"/>
        </w:rPr>
        <w:t>Hij had zijn consciëntie in Gods schoot uitgestort</w:t>
      </w:r>
      <w:r w:rsidR="00C633FA">
        <w:rPr>
          <w:lang w:eastAsia="en-US"/>
        </w:rPr>
        <w:t xml:space="preserve">, </w:t>
      </w:r>
      <w:r w:rsidRPr="00493587">
        <w:rPr>
          <w:lang w:eastAsia="en-US"/>
        </w:rPr>
        <w:t>voor Zijn ogen gezocht te wandelen en was bereid in Zijn hand zijn ziel te geven</w:t>
      </w:r>
      <w:r>
        <w:rPr>
          <w:lang w:eastAsia="en-US"/>
        </w:rPr>
        <w:t xml:space="preserve">. </w:t>
      </w:r>
      <w:r w:rsidRPr="00493587">
        <w:rPr>
          <w:lang w:eastAsia="en-US"/>
        </w:rPr>
        <w:t>"</w:t>
      </w:r>
    </w:p>
    <w:p w:rsidR="008108CD" w:rsidRDefault="008108CD" w:rsidP="008108CD">
      <w:pPr>
        <w:jc w:val="both"/>
        <w:rPr>
          <w:lang w:eastAsia="en-US"/>
        </w:rPr>
      </w:pPr>
    </w:p>
    <w:p w:rsidR="00493587" w:rsidRPr="00493587" w:rsidRDefault="00493587" w:rsidP="008108CD">
      <w:pPr>
        <w:jc w:val="both"/>
        <w:rPr>
          <w:lang w:eastAsia="en-US"/>
        </w:rPr>
      </w:pPr>
      <w:r w:rsidRPr="00493587">
        <w:rPr>
          <w:lang w:eastAsia="en-US"/>
        </w:rPr>
        <w:t>Deze woorden zijn afkomstig van ds</w:t>
      </w:r>
      <w:r>
        <w:rPr>
          <w:lang w:eastAsia="en-US"/>
        </w:rPr>
        <w:t xml:space="preserve">. </w:t>
      </w:r>
      <w:r w:rsidRPr="00493587">
        <w:rPr>
          <w:lang w:eastAsia="en-US"/>
        </w:rPr>
        <w:t>Samuel van Doreslaer en genomen uit de lijkrede die hij hield over ds</w:t>
      </w:r>
      <w:r>
        <w:rPr>
          <w:lang w:eastAsia="en-US"/>
        </w:rPr>
        <w:t xml:space="preserve">. </w:t>
      </w:r>
      <w:r w:rsidRPr="00493587">
        <w:rPr>
          <w:lang w:eastAsia="en-US"/>
        </w:rPr>
        <w:t>Dionysius Spranckhuysen</w:t>
      </w:r>
      <w:r w:rsidR="00C633FA">
        <w:rPr>
          <w:lang w:eastAsia="en-US"/>
        </w:rPr>
        <w:t xml:space="preserve">, </w:t>
      </w:r>
      <w:r w:rsidRPr="00493587">
        <w:rPr>
          <w:lang w:eastAsia="en-US"/>
        </w:rPr>
        <w:t>die op 12 augustus 1650 te Delft kwam te overlijden</w:t>
      </w:r>
      <w:r>
        <w:rPr>
          <w:lang w:eastAsia="en-US"/>
        </w:rPr>
        <w:t xml:space="preserve">. </w:t>
      </w:r>
      <w:r w:rsidRPr="00493587">
        <w:rPr>
          <w:lang w:eastAsia="en-US"/>
        </w:rPr>
        <w:t>Welk een genade</w:t>
      </w:r>
      <w:r w:rsidR="00C633FA">
        <w:rPr>
          <w:lang w:eastAsia="en-US"/>
        </w:rPr>
        <w:t xml:space="preserve">, </w:t>
      </w:r>
      <w:r w:rsidRPr="00493587">
        <w:rPr>
          <w:lang w:eastAsia="en-US"/>
        </w:rPr>
        <w:t>wanneer de lijkrede als tekst mag hebben 2 Koningen 4:1: "en gij weet</w:t>
      </w:r>
      <w:r w:rsidR="00C633FA">
        <w:rPr>
          <w:lang w:eastAsia="en-US"/>
        </w:rPr>
        <w:t xml:space="preserve">, </w:t>
      </w:r>
      <w:r w:rsidRPr="00493587">
        <w:rPr>
          <w:lang w:eastAsia="en-US"/>
        </w:rPr>
        <w:t>dat uw knecht den HEERE was vrezende"</w:t>
      </w:r>
      <w:r>
        <w:rPr>
          <w:lang w:eastAsia="en-US"/>
        </w:rPr>
        <w:t xml:space="preserve">. </w:t>
      </w:r>
    </w:p>
    <w:p w:rsidR="008108CD" w:rsidRDefault="008108CD" w:rsidP="008108CD">
      <w:pPr>
        <w:jc w:val="both"/>
        <w:rPr>
          <w:lang w:eastAsia="en-US"/>
        </w:rPr>
      </w:pPr>
    </w:p>
    <w:p w:rsidR="008108CD" w:rsidRDefault="00493587" w:rsidP="008108CD">
      <w:pPr>
        <w:jc w:val="both"/>
        <w:rPr>
          <w:lang w:eastAsia="en-US"/>
        </w:rPr>
      </w:pPr>
      <w:r w:rsidRPr="00493587">
        <w:rPr>
          <w:lang w:eastAsia="en-US"/>
        </w:rPr>
        <w:t>Dionysius Spranckhuysen werd in 1587</w:t>
      </w:r>
      <w:r w:rsidR="00C633FA">
        <w:rPr>
          <w:lang w:eastAsia="en-US"/>
        </w:rPr>
        <w:t xml:space="preserve">, </w:t>
      </w:r>
      <w:r w:rsidRPr="00493587">
        <w:rPr>
          <w:lang w:eastAsia="en-US"/>
        </w:rPr>
        <w:t>zo nemen we aan</w:t>
      </w:r>
      <w:r w:rsidR="00C633FA">
        <w:rPr>
          <w:lang w:eastAsia="en-US"/>
        </w:rPr>
        <w:t xml:space="preserve">, </w:t>
      </w:r>
      <w:r w:rsidRPr="00493587">
        <w:rPr>
          <w:lang w:eastAsia="en-US"/>
        </w:rPr>
        <w:t>in Wijk bij Duurstede geboren</w:t>
      </w:r>
      <w:r w:rsidR="00C633FA">
        <w:rPr>
          <w:lang w:eastAsia="en-US"/>
        </w:rPr>
        <w:t xml:space="preserve">, </w:t>
      </w:r>
      <w:r w:rsidRPr="00493587">
        <w:rPr>
          <w:lang w:eastAsia="en-US"/>
        </w:rPr>
        <w:t>waar zijn vader predikant was</w:t>
      </w:r>
      <w:r>
        <w:rPr>
          <w:lang w:eastAsia="en-US"/>
        </w:rPr>
        <w:t xml:space="preserve">. </w:t>
      </w:r>
      <w:r w:rsidRPr="00493587">
        <w:rPr>
          <w:lang w:eastAsia="en-US"/>
        </w:rPr>
        <w:t>Hij studeerde te Leiden (1607-1611) samen met de later zo bekende Voetius</w:t>
      </w:r>
      <w:r>
        <w:rPr>
          <w:lang w:eastAsia="en-US"/>
        </w:rPr>
        <w:t xml:space="preserve">. </w:t>
      </w:r>
      <w:r w:rsidRPr="00493587">
        <w:rPr>
          <w:lang w:eastAsia="en-US"/>
        </w:rPr>
        <w:t>Op 22 jarige leeftijd werd hij in 1609 predi</w:t>
      </w:r>
      <w:r w:rsidRPr="00493587">
        <w:rPr>
          <w:lang w:eastAsia="en-US"/>
        </w:rPr>
        <w:softHyphen/>
        <w:t>kant te Asperen</w:t>
      </w:r>
      <w:r w:rsidR="00C633FA">
        <w:rPr>
          <w:lang w:eastAsia="en-US"/>
        </w:rPr>
        <w:t xml:space="preserve">, </w:t>
      </w:r>
      <w:r w:rsidRPr="00493587">
        <w:rPr>
          <w:lang w:eastAsia="en-US"/>
        </w:rPr>
        <w:t>in 1614 vertrok hij naar Puttershoek en reeds een jaar later vertrekt hij naar Haarlem</w:t>
      </w:r>
      <w:r>
        <w:rPr>
          <w:lang w:eastAsia="en-US"/>
        </w:rPr>
        <w:t xml:space="preserve">. </w:t>
      </w:r>
      <w:r w:rsidRPr="00493587">
        <w:rPr>
          <w:lang w:eastAsia="en-US"/>
        </w:rPr>
        <w:t>De periode in Haarlem is niet gemakkelijke geweest; er was verdeeldheid in de gemeente</w:t>
      </w:r>
      <w:r>
        <w:rPr>
          <w:lang w:eastAsia="en-US"/>
        </w:rPr>
        <w:t xml:space="preserve">. </w:t>
      </w:r>
      <w:r w:rsidRPr="00493587">
        <w:rPr>
          <w:lang w:eastAsia="en-US"/>
        </w:rPr>
        <w:t>Deze problemen waren met name van kerkordelijke aard</w:t>
      </w:r>
      <w:r w:rsidR="00C633FA">
        <w:rPr>
          <w:lang w:eastAsia="en-US"/>
        </w:rPr>
        <w:t xml:space="preserve">, </w:t>
      </w:r>
      <w:r w:rsidRPr="00493587">
        <w:rPr>
          <w:lang w:eastAsia="en-US"/>
        </w:rPr>
        <w:t>maar liepen hoog op</w:t>
      </w:r>
      <w:r w:rsidR="00C633FA">
        <w:rPr>
          <w:lang w:eastAsia="en-US"/>
        </w:rPr>
        <w:t xml:space="preserve">, </w:t>
      </w:r>
      <w:r w:rsidRPr="00493587">
        <w:rPr>
          <w:lang w:eastAsia="en-US"/>
        </w:rPr>
        <w:t>zodat ook ds</w:t>
      </w:r>
      <w:r>
        <w:rPr>
          <w:lang w:eastAsia="en-US"/>
        </w:rPr>
        <w:t xml:space="preserve">. </w:t>
      </w:r>
      <w:r w:rsidRPr="00493587">
        <w:rPr>
          <w:lang w:eastAsia="en-US"/>
        </w:rPr>
        <w:t>Spranckhuysen werd</w:t>
      </w:r>
      <w:r w:rsidR="008108CD">
        <w:rPr>
          <w:lang w:eastAsia="en-US"/>
        </w:rPr>
        <w:t xml:space="preserve"> </w:t>
      </w:r>
      <w:r w:rsidRPr="00493587">
        <w:rPr>
          <w:lang w:eastAsia="en-US"/>
        </w:rPr>
        <w:t>genoemd onder hen</w:t>
      </w:r>
      <w:r w:rsidR="00C633FA">
        <w:rPr>
          <w:lang w:eastAsia="en-US"/>
        </w:rPr>
        <w:t xml:space="preserve">, </w:t>
      </w:r>
      <w:r w:rsidRPr="00493587">
        <w:rPr>
          <w:lang w:eastAsia="en-US"/>
        </w:rPr>
        <w:t>die als wolven en huurlingen zich in de gemeente indringen</w:t>
      </w:r>
      <w:r>
        <w:rPr>
          <w:lang w:eastAsia="en-US"/>
        </w:rPr>
        <w:t xml:space="preserve">. </w:t>
      </w:r>
      <w:r w:rsidRPr="00493587">
        <w:rPr>
          <w:lang w:eastAsia="en-US"/>
        </w:rPr>
        <w:t>De meerdere vergaderingen der kerk moesten er aan te pas komen</w:t>
      </w:r>
      <w:r>
        <w:rPr>
          <w:lang w:eastAsia="en-US"/>
        </w:rPr>
        <w:t xml:space="preserve">. </w:t>
      </w:r>
      <w:r w:rsidRPr="00493587">
        <w:rPr>
          <w:lang w:eastAsia="en-US"/>
        </w:rPr>
        <w:t>Ds</w:t>
      </w:r>
      <w:r>
        <w:rPr>
          <w:lang w:eastAsia="en-US"/>
        </w:rPr>
        <w:t xml:space="preserve">. </w:t>
      </w:r>
      <w:r w:rsidRPr="00493587">
        <w:rPr>
          <w:lang w:eastAsia="en-US"/>
        </w:rPr>
        <w:t>Spranckhuysen moest ver</w:t>
      </w:r>
      <w:r w:rsidRPr="00493587">
        <w:rPr>
          <w:lang w:eastAsia="en-US"/>
        </w:rPr>
        <w:softHyphen/>
        <w:t>trekken en kreeg al in 1618 een beroep naar Woudrichem</w:t>
      </w:r>
      <w:r w:rsidR="00C633FA">
        <w:rPr>
          <w:lang w:eastAsia="en-US"/>
        </w:rPr>
        <w:t xml:space="preserve">, </w:t>
      </w:r>
      <w:r w:rsidRPr="00493587">
        <w:rPr>
          <w:lang w:eastAsia="en-US"/>
        </w:rPr>
        <w:t>ook wel Woerkum genoemd</w:t>
      </w:r>
      <w:r>
        <w:rPr>
          <w:lang w:eastAsia="en-US"/>
        </w:rPr>
        <w:t xml:space="preserve">. </w:t>
      </w:r>
    </w:p>
    <w:p w:rsidR="00493587" w:rsidRPr="00493587" w:rsidRDefault="00493587" w:rsidP="008108CD">
      <w:pPr>
        <w:jc w:val="both"/>
        <w:rPr>
          <w:lang w:eastAsia="en-US"/>
        </w:rPr>
      </w:pPr>
      <w:r w:rsidRPr="00493587">
        <w:rPr>
          <w:lang w:eastAsia="en-US"/>
        </w:rPr>
        <w:t>In 1625 vertrekt hij naar Delft</w:t>
      </w:r>
      <w:r w:rsidR="00C633FA">
        <w:rPr>
          <w:lang w:eastAsia="en-US"/>
        </w:rPr>
        <w:t xml:space="preserve">, </w:t>
      </w:r>
      <w:r w:rsidRPr="00493587">
        <w:rPr>
          <w:lang w:eastAsia="en-US"/>
        </w:rPr>
        <w:t>waar hij 25 jaar predikant zal zijn in des Heeren voorzienigheid</w:t>
      </w:r>
      <w:r>
        <w:rPr>
          <w:lang w:eastAsia="en-US"/>
        </w:rPr>
        <w:t xml:space="preserve">. </w:t>
      </w:r>
      <w:r w:rsidRPr="00493587">
        <w:rPr>
          <w:lang w:eastAsia="en-US"/>
        </w:rPr>
        <w:t>In juli / augustus 1619 woonde hij de synode van Leiden bij en in augustus 1620 de synode van Gouda</w:t>
      </w:r>
      <w:r>
        <w:rPr>
          <w:lang w:eastAsia="en-US"/>
        </w:rPr>
        <w:t xml:space="preserve">. </w:t>
      </w:r>
      <w:r w:rsidRPr="00493587">
        <w:rPr>
          <w:lang w:eastAsia="en-US"/>
        </w:rPr>
        <w:t>In 1626 stond hij "op tal" in 's-Gravenhage en in 1636 wees hij een beroep van 's-Hertogenbosch van de hand</w:t>
      </w:r>
      <w:r>
        <w:rPr>
          <w:lang w:eastAsia="en-US"/>
        </w:rPr>
        <w:t xml:space="preserve">. </w:t>
      </w:r>
    </w:p>
    <w:p w:rsidR="00493587" w:rsidRPr="00493587" w:rsidRDefault="00493587" w:rsidP="008108CD">
      <w:pPr>
        <w:jc w:val="both"/>
        <w:rPr>
          <w:lang w:eastAsia="en-US"/>
        </w:rPr>
      </w:pPr>
      <w:r w:rsidRPr="00493587">
        <w:rPr>
          <w:lang w:eastAsia="en-US"/>
        </w:rPr>
        <w:t xml:space="preserve">Men zegt van hem dat hij </w:t>
      </w:r>
      <w:r w:rsidR="008108CD">
        <w:rPr>
          <w:lang w:eastAsia="en-US"/>
        </w:rPr>
        <w:t>'</w:t>
      </w:r>
      <w:r w:rsidRPr="00493587">
        <w:rPr>
          <w:lang w:eastAsia="en-US"/>
        </w:rPr>
        <w:t>volmaakt zuiver</w:t>
      </w:r>
      <w:r w:rsidR="008108CD">
        <w:rPr>
          <w:lang w:eastAsia="en-US"/>
        </w:rPr>
        <w:t>'</w:t>
      </w:r>
      <w:r w:rsidRPr="00493587">
        <w:rPr>
          <w:lang w:eastAsia="en-US"/>
        </w:rPr>
        <w:t xml:space="preserve"> was in de leer</w:t>
      </w:r>
      <w:r>
        <w:rPr>
          <w:lang w:eastAsia="en-US"/>
        </w:rPr>
        <w:t xml:space="preserve">. </w:t>
      </w:r>
      <w:r w:rsidRPr="00493587">
        <w:rPr>
          <w:lang w:eastAsia="en-US"/>
        </w:rPr>
        <w:t>Maar wie onzer zal op aarde volmaakt genaamd worden? Het tekent echter wel de geestelijke ligging van deze mens</w:t>
      </w:r>
      <w:r>
        <w:rPr>
          <w:lang w:eastAsia="en-US"/>
        </w:rPr>
        <w:t xml:space="preserve">. </w:t>
      </w:r>
      <w:r w:rsidRPr="00493587">
        <w:rPr>
          <w:lang w:eastAsia="en-US"/>
        </w:rPr>
        <w:t>Hij was een man die fel van karakter was en wordt een eenvoudige en schriftuurlijk-bevindelijke prediker genoemd</w:t>
      </w:r>
      <w:r>
        <w:rPr>
          <w:lang w:eastAsia="en-US"/>
        </w:rPr>
        <w:t xml:space="preserve">. </w:t>
      </w:r>
      <w:r w:rsidRPr="00493587">
        <w:rPr>
          <w:lang w:eastAsia="en-US"/>
        </w:rPr>
        <w:t>Van zijn hand verschenen een aantal godsdienstige werkjes en tractaten</w:t>
      </w:r>
      <w:r>
        <w:rPr>
          <w:lang w:eastAsia="en-US"/>
        </w:rPr>
        <w:t xml:space="preserve">. </w:t>
      </w:r>
    </w:p>
    <w:p w:rsidR="008108CD" w:rsidRDefault="008108CD" w:rsidP="008108CD">
      <w:pPr>
        <w:jc w:val="both"/>
        <w:rPr>
          <w:lang w:eastAsia="en-US"/>
        </w:rPr>
      </w:pPr>
    </w:p>
    <w:p w:rsidR="00493587" w:rsidRPr="00493587" w:rsidRDefault="00493587" w:rsidP="008108CD">
      <w:pPr>
        <w:jc w:val="both"/>
        <w:rPr>
          <w:lang w:eastAsia="en-US"/>
        </w:rPr>
      </w:pPr>
      <w:r w:rsidRPr="00493587">
        <w:rPr>
          <w:lang w:eastAsia="en-US"/>
        </w:rPr>
        <w:t>Onder de titel "Sions Troostfontein" krijgt u hier enkele tracta</w:t>
      </w:r>
      <w:r w:rsidRPr="00493587">
        <w:rPr>
          <w:lang w:eastAsia="en-US"/>
        </w:rPr>
        <w:softHyphen/>
        <w:t>ten in handen en we hopen van harte dat ze aan onze zielen geheiligd mogen worden</w:t>
      </w:r>
      <w:r>
        <w:rPr>
          <w:lang w:eastAsia="en-US"/>
        </w:rPr>
        <w:t xml:space="preserve">. </w:t>
      </w:r>
    </w:p>
    <w:p w:rsidR="00493587" w:rsidRPr="00493587" w:rsidRDefault="00493587" w:rsidP="008108CD">
      <w:pPr>
        <w:jc w:val="both"/>
        <w:rPr>
          <w:lang w:eastAsia="en-US"/>
        </w:rPr>
      </w:pPr>
      <w:r w:rsidRPr="00493587">
        <w:rPr>
          <w:lang w:eastAsia="en-US"/>
        </w:rPr>
        <w:t>Onze tijden zijn dorre en droge tijden</w:t>
      </w:r>
      <w:r>
        <w:rPr>
          <w:lang w:eastAsia="en-US"/>
        </w:rPr>
        <w:t xml:space="preserve">. </w:t>
      </w:r>
      <w:r w:rsidRPr="00493587">
        <w:rPr>
          <w:lang w:eastAsia="en-US"/>
        </w:rPr>
        <w:t>We hebben een oud christen van meer dan 90 jaar gekend</w:t>
      </w:r>
      <w:r w:rsidR="00C633FA">
        <w:rPr>
          <w:lang w:eastAsia="en-US"/>
        </w:rPr>
        <w:t xml:space="preserve">, </w:t>
      </w:r>
      <w:r w:rsidRPr="00493587">
        <w:rPr>
          <w:lang w:eastAsia="en-US"/>
        </w:rPr>
        <w:t>die nu reeds is ingeza</w:t>
      </w:r>
      <w:r w:rsidRPr="00493587">
        <w:rPr>
          <w:lang w:eastAsia="en-US"/>
        </w:rPr>
        <w:softHyphen/>
        <w:t>meld bij de Kerk hierboven</w:t>
      </w:r>
      <w:r w:rsidR="00C633FA">
        <w:rPr>
          <w:lang w:eastAsia="en-US"/>
        </w:rPr>
        <w:t xml:space="preserve">, </w:t>
      </w:r>
      <w:r w:rsidRPr="00493587">
        <w:rPr>
          <w:lang w:eastAsia="en-US"/>
        </w:rPr>
        <w:t>die zo menigmaal sprak dat zijn bede was</w:t>
      </w:r>
      <w:r w:rsidR="00C633FA">
        <w:rPr>
          <w:lang w:eastAsia="en-US"/>
        </w:rPr>
        <w:t xml:space="preserve">, </w:t>
      </w:r>
      <w:r w:rsidRPr="00493587">
        <w:rPr>
          <w:lang w:eastAsia="en-US"/>
        </w:rPr>
        <w:t>dat de Heere hem toch mocht gedenken in deze dor</w:t>
      </w:r>
      <w:r w:rsidRPr="00493587">
        <w:rPr>
          <w:lang w:eastAsia="en-US"/>
        </w:rPr>
        <w:softHyphen/>
        <w:t>re zandwoestijn</w:t>
      </w:r>
      <w:r>
        <w:rPr>
          <w:lang w:eastAsia="en-US"/>
        </w:rPr>
        <w:t xml:space="preserve">. </w:t>
      </w:r>
      <w:r w:rsidRPr="00493587">
        <w:rPr>
          <w:lang w:eastAsia="en-US"/>
        </w:rPr>
        <w:t>Wat is het hart ook vaak zulk een woestijn</w:t>
      </w:r>
      <w:r>
        <w:rPr>
          <w:lang w:eastAsia="en-US"/>
        </w:rPr>
        <w:t xml:space="preserve">. </w:t>
      </w:r>
      <w:r w:rsidRPr="00493587">
        <w:rPr>
          <w:lang w:eastAsia="en-US"/>
        </w:rPr>
        <w:t>Ach</w:t>
      </w:r>
      <w:r w:rsidR="00C633FA">
        <w:rPr>
          <w:lang w:eastAsia="en-US"/>
        </w:rPr>
        <w:t xml:space="preserve">, </w:t>
      </w:r>
      <w:r w:rsidRPr="00493587">
        <w:rPr>
          <w:lang w:eastAsia="en-US"/>
        </w:rPr>
        <w:t>dat de Heilige Geest ons daaraan ontdekke en dat Hij ons geve</w:t>
      </w:r>
      <w:r w:rsidR="00C633FA">
        <w:rPr>
          <w:lang w:eastAsia="en-US"/>
        </w:rPr>
        <w:t xml:space="preserve">, </w:t>
      </w:r>
      <w:r w:rsidRPr="00493587">
        <w:rPr>
          <w:lang w:eastAsia="en-US"/>
        </w:rPr>
        <w:t>dat we dan de ware Troostfontein Sions mochten kennen en daaruit gelaafd worden</w:t>
      </w:r>
      <w:r>
        <w:rPr>
          <w:lang w:eastAsia="en-US"/>
        </w:rPr>
        <w:t xml:space="preserve">. </w:t>
      </w:r>
    </w:p>
    <w:p w:rsidR="008108CD" w:rsidRDefault="008108CD" w:rsidP="008108CD">
      <w:pPr>
        <w:jc w:val="both"/>
        <w:rPr>
          <w:lang w:eastAsia="en-US"/>
        </w:rPr>
      </w:pPr>
    </w:p>
    <w:p w:rsidR="00493587" w:rsidRPr="00493587" w:rsidRDefault="00493587" w:rsidP="008108CD">
      <w:pPr>
        <w:jc w:val="both"/>
        <w:rPr>
          <w:lang w:eastAsia="en-US"/>
        </w:rPr>
      </w:pPr>
      <w:r w:rsidRPr="00493587">
        <w:rPr>
          <w:lang w:eastAsia="en-US"/>
        </w:rPr>
        <w:t>Deze tractaten zijn de volgende en die met een sterretje voor</w:t>
      </w:r>
      <w:r w:rsidRPr="00493587">
        <w:rPr>
          <w:lang w:eastAsia="en-US"/>
        </w:rPr>
        <w:softHyphen/>
        <w:t>zien zijn</w:t>
      </w:r>
      <w:r w:rsidR="00C633FA">
        <w:rPr>
          <w:lang w:eastAsia="en-US"/>
        </w:rPr>
        <w:t xml:space="preserve">, </w:t>
      </w:r>
      <w:r w:rsidRPr="00493587">
        <w:rPr>
          <w:lang w:eastAsia="en-US"/>
        </w:rPr>
        <w:t>zijn genomen uit "Opuscula Practica</w:t>
      </w:r>
      <w:r w:rsidR="00C633FA">
        <w:rPr>
          <w:lang w:eastAsia="en-US"/>
        </w:rPr>
        <w:t xml:space="preserve">, </w:t>
      </w:r>
      <w:r w:rsidRPr="00493587">
        <w:rPr>
          <w:lang w:eastAsia="en-US"/>
        </w:rPr>
        <w:t>of Alle de Stichtelijke Werken"</w:t>
      </w:r>
      <w:r w:rsidR="00C633FA">
        <w:rPr>
          <w:lang w:eastAsia="en-US"/>
        </w:rPr>
        <w:t xml:space="preserve">, </w:t>
      </w:r>
      <w:r w:rsidRPr="00493587">
        <w:rPr>
          <w:lang w:eastAsia="en-US"/>
        </w:rPr>
        <w:t>uitgegeven in 1658 te Amsterdam:</w:t>
      </w:r>
    </w:p>
    <w:p w:rsidR="00493587" w:rsidRPr="00493587" w:rsidRDefault="00493587" w:rsidP="008108CD">
      <w:pPr>
        <w:jc w:val="both"/>
        <w:rPr>
          <w:lang w:eastAsia="en-US"/>
        </w:rPr>
      </w:pPr>
      <w:r w:rsidRPr="00493587">
        <w:rPr>
          <w:lang w:eastAsia="en-US"/>
        </w:rPr>
        <w:t>1</w:t>
      </w:r>
      <w:r>
        <w:rPr>
          <w:lang w:eastAsia="en-US"/>
        </w:rPr>
        <w:t xml:space="preserve">. </w:t>
      </w:r>
      <w:r w:rsidRPr="00493587">
        <w:rPr>
          <w:lang w:eastAsia="en-US"/>
        </w:rPr>
        <w:t>LOF EN PLICHT VAN HET HUWELIJK*</w:t>
      </w:r>
    </w:p>
    <w:p w:rsidR="00493587" w:rsidRPr="00493587" w:rsidRDefault="00493587" w:rsidP="008108CD">
      <w:pPr>
        <w:jc w:val="both"/>
        <w:rPr>
          <w:lang w:eastAsia="en-US"/>
        </w:rPr>
      </w:pPr>
      <w:r w:rsidRPr="00493587">
        <w:rPr>
          <w:lang w:eastAsia="en-US"/>
        </w:rPr>
        <w:t>2</w:t>
      </w:r>
      <w:r>
        <w:rPr>
          <w:lang w:eastAsia="en-US"/>
        </w:rPr>
        <w:t xml:space="preserve">. </w:t>
      </w:r>
      <w:r w:rsidRPr="00493587">
        <w:rPr>
          <w:lang w:eastAsia="en-US"/>
        </w:rPr>
        <w:t>TROOSTELUKE SAMENSPRAAK TUSSEN DE HEERE EN EEN TREU</w:t>
      </w:r>
      <w:r w:rsidRPr="00493587">
        <w:rPr>
          <w:lang w:eastAsia="en-US"/>
        </w:rPr>
        <w:softHyphen/>
        <w:t>RENDE ZIEL</w:t>
      </w:r>
    </w:p>
    <w:p w:rsidR="00493587" w:rsidRPr="00493587" w:rsidRDefault="00493587" w:rsidP="008108CD">
      <w:pPr>
        <w:jc w:val="both"/>
        <w:rPr>
          <w:lang w:eastAsia="en-US"/>
        </w:rPr>
      </w:pPr>
      <w:r w:rsidRPr="00493587">
        <w:rPr>
          <w:lang w:eastAsia="en-US"/>
        </w:rPr>
        <w:t>3</w:t>
      </w:r>
      <w:r>
        <w:rPr>
          <w:lang w:eastAsia="en-US"/>
        </w:rPr>
        <w:t xml:space="preserve">. </w:t>
      </w:r>
      <w:r w:rsidRPr="00493587">
        <w:rPr>
          <w:lang w:eastAsia="en-US"/>
        </w:rPr>
        <w:t>HEILZAME ONDERRICHTING OM ZALIG TE STERVEN*</w:t>
      </w:r>
    </w:p>
    <w:p w:rsidR="00493587" w:rsidRPr="00493587" w:rsidRDefault="00493587" w:rsidP="008108CD">
      <w:pPr>
        <w:jc w:val="both"/>
        <w:rPr>
          <w:lang w:eastAsia="en-US"/>
        </w:rPr>
      </w:pPr>
      <w:r w:rsidRPr="00493587">
        <w:rPr>
          <w:lang w:eastAsia="en-US"/>
        </w:rPr>
        <w:t>4</w:t>
      </w:r>
      <w:r>
        <w:rPr>
          <w:lang w:eastAsia="en-US"/>
        </w:rPr>
        <w:t xml:space="preserve">. </w:t>
      </w:r>
      <w:r w:rsidRPr="00493587">
        <w:rPr>
          <w:lang w:eastAsia="en-US"/>
        </w:rPr>
        <w:t>ZIELE-BALSEM</w:t>
      </w:r>
    </w:p>
    <w:p w:rsidR="00493587" w:rsidRPr="00493587" w:rsidRDefault="00493587" w:rsidP="008108CD">
      <w:pPr>
        <w:jc w:val="both"/>
        <w:rPr>
          <w:lang w:eastAsia="en-US"/>
        </w:rPr>
      </w:pPr>
    </w:p>
    <w:p w:rsidR="00493587" w:rsidRPr="00493587" w:rsidRDefault="00493587" w:rsidP="008108CD">
      <w:pPr>
        <w:jc w:val="both"/>
        <w:rPr>
          <w:lang w:eastAsia="en-US"/>
        </w:rPr>
      </w:pPr>
      <w:r w:rsidRPr="00493587">
        <w:rPr>
          <w:lang w:eastAsia="en-US"/>
        </w:rPr>
        <w:t>Verder delen we u nog med</w:t>
      </w:r>
      <w:r w:rsidR="00C633FA">
        <w:rPr>
          <w:lang w:eastAsia="en-US"/>
        </w:rPr>
        <w:t xml:space="preserve">, </w:t>
      </w:r>
      <w:r w:rsidRPr="00493587">
        <w:rPr>
          <w:lang w:eastAsia="en-US"/>
        </w:rPr>
        <w:t>dat dhr</w:t>
      </w:r>
      <w:r>
        <w:rPr>
          <w:lang w:eastAsia="en-US"/>
        </w:rPr>
        <w:t>. H. Veenema te Rij</w:t>
      </w:r>
      <w:r w:rsidRPr="00493587">
        <w:rPr>
          <w:lang w:eastAsia="en-US"/>
        </w:rPr>
        <w:t>ssen dit boek getrouw hertaald heeft en dit ook duidelijk lees</w:t>
      </w:r>
      <w:r w:rsidRPr="00493587">
        <w:rPr>
          <w:lang w:eastAsia="en-US"/>
        </w:rPr>
        <w:softHyphen/>
        <w:t>baar en persklaar gemaakt heeft</w:t>
      </w:r>
      <w:r w:rsidR="00C633FA">
        <w:rPr>
          <w:lang w:eastAsia="en-US"/>
        </w:rPr>
        <w:t xml:space="preserve">, </w:t>
      </w:r>
      <w:r w:rsidRPr="00493587">
        <w:rPr>
          <w:lang w:eastAsia="en-US"/>
        </w:rPr>
        <w:t>zodat er ook voor onze gene</w:t>
      </w:r>
      <w:r w:rsidRPr="00493587">
        <w:rPr>
          <w:lang w:eastAsia="en-US"/>
        </w:rPr>
        <w:softHyphen/>
        <w:t>ratie geen uiterlijk bezwaar zou zijn</w:t>
      </w:r>
      <w:r w:rsidR="00C633FA">
        <w:rPr>
          <w:lang w:eastAsia="en-US"/>
        </w:rPr>
        <w:t xml:space="preserve">, </w:t>
      </w:r>
      <w:r w:rsidRPr="00493587">
        <w:rPr>
          <w:lang w:eastAsia="en-US"/>
        </w:rPr>
        <w:t>ziende op het lettertype</w:t>
      </w:r>
      <w:r w:rsidR="00C633FA">
        <w:rPr>
          <w:lang w:eastAsia="en-US"/>
        </w:rPr>
        <w:t xml:space="preserve">, </w:t>
      </w:r>
      <w:r w:rsidRPr="00493587">
        <w:rPr>
          <w:lang w:eastAsia="en-US"/>
        </w:rPr>
        <w:t>de spelling of zinswendingen</w:t>
      </w:r>
      <w:r w:rsidR="00C633FA">
        <w:rPr>
          <w:lang w:eastAsia="en-US"/>
        </w:rPr>
        <w:t xml:space="preserve">, </w:t>
      </w:r>
      <w:r w:rsidRPr="00493587">
        <w:rPr>
          <w:lang w:eastAsia="en-US"/>
        </w:rPr>
        <w:t>om dit geschrift ter hand te nemen en te lezen</w:t>
      </w:r>
      <w:r>
        <w:rPr>
          <w:lang w:eastAsia="en-US"/>
        </w:rPr>
        <w:t xml:space="preserve">. </w:t>
      </w:r>
      <w:r w:rsidRPr="00493587">
        <w:rPr>
          <w:lang w:eastAsia="en-US"/>
        </w:rPr>
        <w:t>We zijn hem erkentelijk voor het vele werk wat hij hiervoor gedaan heeft</w:t>
      </w:r>
      <w:r>
        <w:rPr>
          <w:lang w:eastAsia="en-US"/>
        </w:rPr>
        <w:t xml:space="preserve">. </w:t>
      </w:r>
      <w:r w:rsidRPr="00493587">
        <w:rPr>
          <w:lang w:eastAsia="en-US"/>
        </w:rPr>
        <w:t>Opmerkingen enz</w:t>
      </w:r>
      <w:r>
        <w:rPr>
          <w:lang w:eastAsia="en-US"/>
        </w:rPr>
        <w:t xml:space="preserve">. </w:t>
      </w:r>
      <w:r w:rsidR="00C633FA">
        <w:rPr>
          <w:lang w:eastAsia="en-US"/>
        </w:rPr>
        <w:t xml:space="preserve">, </w:t>
      </w:r>
      <w:r w:rsidRPr="00493587">
        <w:rPr>
          <w:lang w:eastAsia="en-US"/>
        </w:rPr>
        <w:t>zijn altijd hartelijk welkom</w:t>
      </w:r>
      <w:r>
        <w:rPr>
          <w:lang w:eastAsia="en-US"/>
        </w:rPr>
        <w:t xml:space="preserve">. </w:t>
      </w:r>
      <w:r w:rsidRPr="00493587">
        <w:rPr>
          <w:lang w:eastAsia="en-US"/>
        </w:rPr>
        <w:t>We hopen dat velen dit boek met zegen mo</w:t>
      </w:r>
      <w:r w:rsidRPr="00493587">
        <w:rPr>
          <w:lang w:eastAsia="en-US"/>
        </w:rPr>
        <w:softHyphen/>
        <w:t>gen lezen</w:t>
      </w:r>
      <w:r>
        <w:rPr>
          <w:lang w:eastAsia="en-US"/>
        </w:rPr>
        <w:t xml:space="preserve">. </w:t>
      </w:r>
      <w:r w:rsidRPr="00493587">
        <w:rPr>
          <w:lang w:eastAsia="en-US"/>
        </w:rPr>
        <w:t>We achten het ook geschikt als een geschenk door bijvoorbeeld kerke</w:t>
      </w:r>
      <w:r>
        <w:rPr>
          <w:lang w:eastAsia="en-US"/>
        </w:rPr>
        <w:t>n</w:t>
      </w:r>
      <w:r w:rsidRPr="00493587">
        <w:rPr>
          <w:lang w:eastAsia="en-US"/>
        </w:rPr>
        <w:t>raden</w:t>
      </w:r>
      <w:r>
        <w:rPr>
          <w:lang w:eastAsia="en-US"/>
        </w:rPr>
        <w:t xml:space="preserve">. </w:t>
      </w:r>
    </w:p>
    <w:p w:rsidR="00493587" w:rsidRPr="00493587" w:rsidRDefault="00493587" w:rsidP="008108CD">
      <w:pPr>
        <w:jc w:val="both"/>
        <w:rPr>
          <w:lang w:eastAsia="en-US"/>
        </w:rPr>
      </w:pPr>
      <w:r w:rsidRPr="00493587">
        <w:rPr>
          <w:lang w:eastAsia="en-US"/>
        </w:rPr>
        <w:t>We eindigen dit woord vooraf met nogmaals een breed citaat te geven vanuit de lijkrede van ds</w:t>
      </w:r>
      <w:r>
        <w:rPr>
          <w:lang w:eastAsia="en-US"/>
        </w:rPr>
        <w:t xml:space="preserve">. </w:t>
      </w:r>
      <w:r w:rsidRPr="00493587">
        <w:rPr>
          <w:lang w:eastAsia="en-US"/>
        </w:rPr>
        <w:t>Van Doreslaer</w:t>
      </w:r>
      <w:r w:rsidR="00C633FA">
        <w:rPr>
          <w:lang w:eastAsia="en-US"/>
        </w:rPr>
        <w:t xml:space="preserve">, </w:t>
      </w:r>
      <w:r w:rsidRPr="00493587">
        <w:rPr>
          <w:lang w:eastAsia="en-US"/>
        </w:rPr>
        <w:t>welk citaat ons vriendelijk ter hand is gesteld</w:t>
      </w:r>
      <w:r w:rsidR="00C633FA">
        <w:rPr>
          <w:lang w:eastAsia="en-US"/>
        </w:rPr>
        <w:t xml:space="preserve">, </w:t>
      </w:r>
      <w:r w:rsidRPr="00493587">
        <w:rPr>
          <w:lang w:eastAsia="en-US"/>
        </w:rPr>
        <w:t>en geven het gaarne door tot stichting en opscherping</w:t>
      </w:r>
      <w:r w:rsidR="00C633FA">
        <w:rPr>
          <w:lang w:eastAsia="en-US"/>
        </w:rPr>
        <w:t xml:space="preserve">, </w:t>
      </w:r>
      <w:r w:rsidRPr="00493587">
        <w:rPr>
          <w:lang w:eastAsia="en-US"/>
        </w:rPr>
        <w:t>voordat u overgaat tot lezing van dit boek</w:t>
      </w:r>
      <w:r>
        <w:rPr>
          <w:lang w:eastAsia="en-US"/>
        </w:rPr>
        <w:t xml:space="preserve">. </w:t>
      </w:r>
      <w:r w:rsidRPr="00493587">
        <w:rPr>
          <w:lang w:eastAsia="en-US"/>
        </w:rPr>
        <w:t>Hetgeen ds</w:t>
      </w:r>
      <w:r>
        <w:rPr>
          <w:lang w:eastAsia="en-US"/>
        </w:rPr>
        <w:t xml:space="preserve">. </w:t>
      </w:r>
      <w:r w:rsidRPr="00493587">
        <w:rPr>
          <w:lang w:eastAsia="en-US"/>
        </w:rPr>
        <w:t>Van Doreslaer schrijft is als het ware een testament van een reeds in de heerlijkheid ingegane leraar</w:t>
      </w:r>
      <w:r>
        <w:rPr>
          <w:lang w:eastAsia="en-US"/>
        </w:rPr>
        <w:t xml:space="preserve">. </w:t>
      </w:r>
    </w:p>
    <w:p w:rsidR="00493587" w:rsidRDefault="00493587" w:rsidP="008108CD">
      <w:pPr>
        <w:jc w:val="both"/>
        <w:rPr>
          <w:lang w:eastAsia="en-US"/>
        </w:rPr>
      </w:pPr>
    </w:p>
    <w:p w:rsidR="00493587" w:rsidRPr="00493587" w:rsidRDefault="00493587" w:rsidP="008108CD">
      <w:pPr>
        <w:jc w:val="both"/>
        <w:rPr>
          <w:lang w:eastAsia="en-US"/>
        </w:rPr>
      </w:pPr>
      <w:r w:rsidRPr="00493587">
        <w:rPr>
          <w:lang w:eastAsia="en-US"/>
        </w:rPr>
        <w:t>Ds</w:t>
      </w:r>
      <w:r>
        <w:rPr>
          <w:lang w:eastAsia="en-US"/>
        </w:rPr>
        <w:t xml:space="preserve">. </w:t>
      </w:r>
      <w:r w:rsidRPr="00493587">
        <w:rPr>
          <w:lang w:eastAsia="en-US"/>
        </w:rPr>
        <w:t>Van Doreslaer schrijft dan:</w:t>
      </w:r>
    </w:p>
    <w:p w:rsidR="008108CD" w:rsidRDefault="00493587" w:rsidP="008108CD">
      <w:pPr>
        <w:jc w:val="both"/>
        <w:rPr>
          <w:lang w:eastAsia="en-US"/>
        </w:rPr>
      </w:pPr>
      <w:r w:rsidRPr="00493587">
        <w:rPr>
          <w:lang w:eastAsia="en-US"/>
        </w:rPr>
        <w:t>"Hij heeft gezegd</w:t>
      </w:r>
      <w:r w:rsidR="00C633FA">
        <w:rPr>
          <w:lang w:eastAsia="en-US"/>
        </w:rPr>
        <w:t xml:space="preserve">, </w:t>
      </w:r>
      <w:r w:rsidRPr="00493587">
        <w:rPr>
          <w:lang w:eastAsia="en-US"/>
        </w:rPr>
        <w:t>wat hij verlangde door mij nagezegd te worden en ik zal het nooit vergeten met welk een gemoedsaan</w:t>
      </w:r>
      <w:r w:rsidRPr="00493587">
        <w:rPr>
          <w:lang w:eastAsia="en-US"/>
        </w:rPr>
        <w:softHyphen/>
        <w:t>doening hij dat deed</w:t>
      </w:r>
      <w:r>
        <w:rPr>
          <w:lang w:eastAsia="en-US"/>
        </w:rPr>
        <w:t xml:space="preserve">. </w:t>
      </w:r>
    </w:p>
    <w:p w:rsidR="00EF4842" w:rsidRDefault="008108CD" w:rsidP="008108CD">
      <w:pPr>
        <w:jc w:val="both"/>
        <w:rPr>
          <w:lang w:eastAsia="en-US"/>
        </w:rPr>
      </w:pPr>
      <w:r>
        <w:rPr>
          <w:lang w:eastAsia="en-US"/>
        </w:rPr>
        <w:t>'</w:t>
      </w:r>
      <w:r w:rsidR="00493587" w:rsidRPr="00493587">
        <w:rPr>
          <w:lang w:eastAsia="en-US"/>
        </w:rPr>
        <w:t>Hoor</w:t>
      </w:r>
      <w:r w:rsidR="00C633FA">
        <w:rPr>
          <w:lang w:eastAsia="en-US"/>
        </w:rPr>
        <w:t xml:space="preserve">, </w:t>
      </w:r>
      <w:r w:rsidR="00493587" w:rsidRPr="00493587">
        <w:rPr>
          <w:lang w:eastAsia="en-US"/>
        </w:rPr>
        <w:t>zei hij tegen mij</w:t>
      </w:r>
      <w:r w:rsidR="00C633FA">
        <w:rPr>
          <w:lang w:eastAsia="en-US"/>
        </w:rPr>
        <w:t xml:space="preserve">, </w:t>
      </w:r>
      <w:r w:rsidR="00493587" w:rsidRPr="00493587">
        <w:rPr>
          <w:lang w:eastAsia="en-US"/>
        </w:rPr>
        <w:t>wat ik wil dat gij de gemeente na mijn sterven van mijnentwege en dat publieke</w:t>
      </w:r>
      <w:r w:rsidR="00493587" w:rsidRPr="00493587">
        <w:rPr>
          <w:lang w:eastAsia="en-US"/>
        </w:rPr>
        <w:softHyphen/>
        <w:t>lijk van de predikstoel zult zeggen: Zeg haar</w:t>
      </w:r>
      <w:r w:rsidR="00C633FA">
        <w:rPr>
          <w:lang w:eastAsia="en-US"/>
        </w:rPr>
        <w:t xml:space="preserve">, </w:t>
      </w:r>
      <w:r w:rsidR="00493587" w:rsidRPr="00493587">
        <w:rPr>
          <w:lang w:eastAsia="en-US"/>
        </w:rPr>
        <w:t>dat ik haar de enige leer der zaligheid</w:t>
      </w:r>
      <w:r w:rsidR="00C633FA">
        <w:rPr>
          <w:lang w:eastAsia="en-US"/>
        </w:rPr>
        <w:t xml:space="preserve">, </w:t>
      </w:r>
      <w:r w:rsidR="00493587" w:rsidRPr="00493587">
        <w:rPr>
          <w:lang w:eastAsia="en-US"/>
        </w:rPr>
        <w:t>de zuivere en soevereine weg om tot God te komen</w:t>
      </w:r>
      <w:r w:rsidR="00C633FA">
        <w:rPr>
          <w:lang w:eastAsia="en-US"/>
        </w:rPr>
        <w:t xml:space="preserve">, </w:t>
      </w:r>
      <w:r w:rsidR="00493587" w:rsidRPr="00493587">
        <w:rPr>
          <w:lang w:eastAsia="en-US"/>
        </w:rPr>
        <w:t>getrouw gepredikt heb en dat ik daarop met de grootste rust en vrolijkheid des harten mijn hoofd wil neerleg</w:t>
      </w:r>
      <w:r w:rsidR="00493587" w:rsidRPr="00493587">
        <w:rPr>
          <w:lang w:eastAsia="en-US"/>
        </w:rPr>
        <w:softHyphen/>
        <w:t>gen en vrijmoedig wederom voor Gods gericht opsteken</w:t>
      </w:r>
      <w:r w:rsidR="00493587">
        <w:rPr>
          <w:lang w:eastAsia="en-US"/>
        </w:rPr>
        <w:t xml:space="preserve">. </w:t>
      </w:r>
    </w:p>
    <w:p w:rsidR="00EF4842" w:rsidRDefault="00493587" w:rsidP="008108CD">
      <w:pPr>
        <w:jc w:val="both"/>
        <w:rPr>
          <w:lang w:eastAsia="en-US"/>
        </w:rPr>
      </w:pPr>
      <w:r w:rsidRPr="00493587">
        <w:rPr>
          <w:lang w:eastAsia="en-US"/>
        </w:rPr>
        <w:t>Zeg haar verder</w:t>
      </w:r>
      <w:r w:rsidR="00C633FA">
        <w:rPr>
          <w:lang w:eastAsia="en-US"/>
        </w:rPr>
        <w:t xml:space="preserve">, </w:t>
      </w:r>
      <w:r w:rsidRPr="00493587">
        <w:rPr>
          <w:lang w:eastAsia="en-US"/>
        </w:rPr>
        <w:t>dat ze zich houden aan dat getrouwe en zuivere Woord Gods</w:t>
      </w:r>
      <w:r w:rsidR="00C633FA">
        <w:rPr>
          <w:lang w:eastAsia="en-US"/>
        </w:rPr>
        <w:t xml:space="preserve">, </w:t>
      </w:r>
      <w:r w:rsidRPr="00493587">
        <w:rPr>
          <w:lang w:eastAsia="en-US"/>
        </w:rPr>
        <w:t>onder de gehoorzaamheid van Gods geboden</w:t>
      </w:r>
      <w:r w:rsidR="00C633FA">
        <w:rPr>
          <w:lang w:eastAsia="en-US"/>
        </w:rPr>
        <w:t xml:space="preserve">, </w:t>
      </w:r>
      <w:r w:rsidRPr="00493587">
        <w:rPr>
          <w:lang w:eastAsia="en-US"/>
        </w:rPr>
        <w:t>in het respect en ontzag voor hun leraars en in liefde onder elkan</w:t>
      </w:r>
      <w:r w:rsidRPr="00493587">
        <w:rPr>
          <w:lang w:eastAsia="en-US"/>
        </w:rPr>
        <w:softHyphen/>
        <w:t>der</w:t>
      </w:r>
      <w:r>
        <w:rPr>
          <w:lang w:eastAsia="en-US"/>
        </w:rPr>
        <w:t xml:space="preserve">. </w:t>
      </w:r>
    </w:p>
    <w:p w:rsidR="00493587" w:rsidRPr="00493587" w:rsidRDefault="00493587" w:rsidP="008108CD">
      <w:pPr>
        <w:jc w:val="both"/>
        <w:rPr>
          <w:lang w:eastAsia="en-US"/>
        </w:rPr>
      </w:pPr>
      <w:r w:rsidRPr="00493587">
        <w:rPr>
          <w:lang w:eastAsia="en-US"/>
        </w:rPr>
        <w:t>Zeg haar verder</w:t>
      </w:r>
      <w:r w:rsidR="00C633FA">
        <w:rPr>
          <w:lang w:eastAsia="en-US"/>
        </w:rPr>
        <w:t xml:space="preserve">, </w:t>
      </w:r>
      <w:r w:rsidRPr="00493587">
        <w:rPr>
          <w:lang w:eastAsia="en-US"/>
        </w:rPr>
        <w:t>dat ze mij geweest is een gans lieve en waarde gemeente</w:t>
      </w:r>
      <w:r w:rsidR="00C633FA">
        <w:rPr>
          <w:lang w:eastAsia="en-US"/>
        </w:rPr>
        <w:t xml:space="preserve">, </w:t>
      </w:r>
      <w:r w:rsidRPr="00493587">
        <w:rPr>
          <w:lang w:eastAsia="en-US"/>
        </w:rPr>
        <w:t>die ik liefgehad heb als een vader zijn kin</w:t>
      </w:r>
      <w:r w:rsidRPr="00493587">
        <w:rPr>
          <w:lang w:eastAsia="en-US"/>
        </w:rPr>
        <w:softHyphen/>
        <w:t>deren</w:t>
      </w:r>
      <w:r w:rsidR="00C633FA">
        <w:rPr>
          <w:lang w:eastAsia="en-US"/>
        </w:rPr>
        <w:t xml:space="preserve">, </w:t>
      </w:r>
      <w:r w:rsidRPr="00493587">
        <w:rPr>
          <w:lang w:eastAsia="en-US"/>
        </w:rPr>
        <w:t>gelijk als mijn eigen hart</w:t>
      </w:r>
      <w:r>
        <w:rPr>
          <w:lang w:eastAsia="en-US"/>
        </w:rPr>
        <w:t xml:space="preserve">. </w:t>
      </w:r>
      <w:r w:rsidRPr="00493587">
        <w:rPr>
          <w:lang w:eastAsia="en-US"/>
        </w:rPr>
        <w:t>Waarvan ik ook proeven heb gegeven</w:t>
      </w:r>
      <w:r w:rsidR="00C633FA">
        <w:rPr>
          <w:lang w:eastAsia="en-US"/>
        </w:rPr>
        <w:t xml:space="preserve">, </w:t>
      </w:r>
      <w:r w:rsidRPr="00493587">
        <w:rPr>
          <w:lang w:eastAsia="en-US"/>
        </w:rPr>
        <w:t>wanneer ik om harentwil de weelde des hofs (beroep naar 's-Gravenhage) versmaadde en om haar niet te verlaten mijn tijdelijk gewin heb laten varen</w:t>
      </w:r>
      <w:r>
        <w:rPr>
          <w:lang w:eastAsia="en-US"/>
        </w:rPr>
        <w:t xml:space="preserve">. </w:t>
      </w:r>
      <w:r w:rsidRPr="00493587">
        <w:rPr>
          <w:lang w:eastAsia="en-US"/>
        </w:rPr>
        <w:t>Doch ik zie bedroefde en zware tijden over het vaderland naderen</w:t>
      </w:r>
      <w:r>
        <w:rPr>
          <w:lang w:eastAsia="en-US"/>
        </w:rPr>
        <w:t xml:space="preserve">. </w:t>
      </w:r>
      <w:r w:rsidRPr="00493587">
        <w:rPr>
          <w:lang w:eastAsia="en-US"/>
        </w:rPr>
        <w:t>Wij zullen in dit gemak en in die rust niet blijven</w:t>
      </w:r>
      <w:r>
        <w:rPr>
          <w:lang w:eastAsia="en-US"/>
        </w:rPr>
        <w:t xml:space="preserve">. </w:t>
      </w:r>
      <w:r w:rsidRPr="00493587">
        <w:rPr>
          <w:lang w:eastAsia="en-US"/>
        </w:rPr>
        <w:t>De zonden des lands zijn</w:t>
      </w:r>
      <w:r w:rsidR="00EF4842">
        <w:rPr>
          <w:lang w:eastAsia="en-US"/>
        </w:rPr>
        <w:t xml:space="preserve"> </w:t>
      </w:r>
      <w:r w:rsidRPr="00493587">
        <w:rPr>
          <w:lang w:eastAsia="en-US"/>
        </w:rPr>
        <w:t>veel en vol geworden</w:t>
      </w:r>
      <w:r>
        <w:rPr>
          <w:lang w:eastAsia="en-US"/>
        </w:rPr>
        <w:t xml:space="preserve">. </w:t>
      </w:r>
      <w:r w:rsidRPr="00493587">
        <w:rPr>
          <w:lang w:eastAsia="en-US"/>
        </w:rPr>
        <w:t>Zeg evenwel mijn gemeente</w:t>
      </w:r>
      <w:r w:rsidR="00C633FA">
        <w:rPr>
          <w:lang w:eastAsia="en-US"/>
        </w:rPr>
        <w:t xml:space="preserve">, </w:t>
      </w:r>
      <w:r w:rsidRPr="00493587">
        <w:rPr>
          <w:lang w:eastAsia="en-US"/>
        </w:rPr>
        <w:t>wanneer alles haar komt te ontgaan</w:t>
      </w:r>
      <w:r w:rsidR="00C633FA">
        <w:rPr>
          <w:lang w:eastAsia="en-US"/>
        </w:rPr>
        <w:t xml:space="preserve">, </w:t>
      </w:r>
      <w:r w:rsidRPr="00493587">
        <w:rPr>
          <w:lang w:eastAsia="en-US"/>
        </w:rPr>
        <w:t>zo zal het haar nochtans wel gaan en ze behoeft geens dings te vrezen</w:t>
      </w:r>
      <w:r w:rsidR="00C633FA">
        <w:rPr>
          <w:lang w:eastAsia="en-US"/>
        </w:rPr>
        <w:t xml:space="preserve">, </w:t>
      </w:r>
      <w:r w:rsidRPr="00493587">
        <w:rPr>
          <w:lang w:eastAsia="en-US"/>
        </w:rPr>
        <w:t>wanneer zij haar houdt aan God en aan elkander in christelijke liefde en enigheid</w:t>
      </w:r>
      <w:r w:rsidR="00EF4842">
        <w:rPr>
          <w:lang w:eastAsia="en-US"/>
        </w:rPr>
        <w:t>.</w:t>
      </w:r>
      <w:r w:rsidRPr="00493587">
        <w:rPr>
          <w:lang w:eastAsia="en-US"/>
        </w:rPr>
        <w:t>"</w:t>
      </w:r>
    </w:p>
    <w:p w:rsidR="00493587" w:rsidRPr="00493587" w:rsidRDefault="00493587" w:rsidP="008108CD">
      <w:pPr>
        <w:jc w:val="both"/>
        <w:rPr>
          <w:lang w:eastAsia="en-US"/>
        </w:rPr>
      </w:pPr>
      <w:r w:rsidRPr="00493587">
        <w:rPr>
          <w:lang w:eastAsia="en-US"/>
        </w:rPr>
        <w:t>Zijn licht is uitgeblust</w:t>
      </w:r>
      <w:r w:rsidR="00C633FA">
        <w:rPr>
          <w:lang w:eastAsia="en-US"/>
        </w:rPr>
        <w:t xml:space="preserve">, </w:t>
      </w:r>
      <w:r w:rsidRPr="00493587">
        <w:rPr>
          <w:lang w:eastAsia="en-US"/>
        </w:rPr>
        <w:t>maar als een wierookfakkel</w:t>
      </w:r>
      <w:r>
        <w:rPr>
          <w:lang w:eastAsia="en-US"/>
        </w:rPr>
        <w:t xml:space="preserve">. </w:t>
      </w:r>
      <w:r w:rsidRPr="00493587">
        <w:rPr>
          <w:lang w:eastAsia="en-US"/>
        </w:rPr>
        <w:t>Zij laat de zoete geur na van zijn zalige gedachtenis</w:t>
      </w:r>
      <w:r>
        <w:rPr>
          <w:lang w:eastAsia="en-US"/>
        </w:rPr>
        <w:t xml:space="preserve">. </w:t>
      </w:r>
    </w:p>
    <w:p w:rsidR="00493587" w:rsidRDefault="00493587" w:rsidP="008108CD">
      <w:pPr>
        <w:jc w:val="both"/>
        <w:rPr>
          <w:lang w:eastAsia="en-US"/>
        </w:rPr>
      </w:pPr>
    </w:p>
    <w:p w:rsidR="00493587" w:rsidRDefault="00493587" w:rsidP="008108CD">
      <w:pPr>
        <w:jc w:val="both"/>
        <w:rPr>
          <w:lang w:eastAsia="en-US"/>
        </w:rPr>
      </w:pPr>
      <w:r w:rsidRPr="00493587">
        <w:rPr>
          <w:lang w:eastAsia="en-US"/>
        </w:rPr>
        <w:t>STAPHORST</w:t>
      </w:r>
      <w:r w:rsidR="00C633FA">
        <w:rPr>
          <w:lang w:eastAsia="en-US"/>
        </w:rPr>
        <w:t xml:space="preserve">, </w:t>
      </w:r>
      <w:r w:rsidRPr="00493587">
        <w:rPr>
          <w:lang w:eastAsia="en-US"/>
        </w:rPr>
        <w:t>JANUARI 1995</w:t>
      </w:r>
      <w:r w:rsidRPr="00493587">
        <w:rPr>
          <w:lang w:eastAsia="en-US"/>
        </w:rPr>
        <w:tab/>
      </w:r>
    </w:p>
    <w:p w:rsidR="00493587" w:rsidRDefault="00493587" w:rsidP="008108CD">
      <w:pPr>
        <w:jc w:val="both"/>
        <w:rPr>
          <w:lang w:eastAsia="en-US"/>
        </w:rPr>
      </w:pPr>
    </w:p>
    <w:p w:rsidR="00493587" w:rsidRPr="00493587" w:rsidRDefault="00493587" w:rsidP="008108CD">
      <w:pPr>
        <w:jc w:val="both"/>
        <w:rPr>
          <w:lang w:eastAsia="en-US"/>
        </w:rPr>
      </w:pPr>
      <w:r w:rsidRPr="00493587">
        <w:rPr>
          <w:lang w:eastAsia="en-US"/>
        </w:rPr>
        <w:t>TJ</w:t>
      </w:r>
      <w:r>
        <w:rPr>
          <w:lang w:eastAsia="en-US"/>
        </w:rPr>
        <w:t xml:space="preserve">. </w:t>
      </w:r>
      <w:r w:rsidRPr="00493587">
        <w:rPr>
          <w:lang w:eastAsia="en-US"/>
        </w:rPr>
        <w:t>DE JONG v</w:t>
      </w:r>
      <w:r>
        <w:rPr>
          <w:lang w:eastAsia="en-US"/>
        </w:rPr>
        <w:t xml:space="preserve">. </w:t>
      </w:r>
      <w:r w:rsidRPr="00493587">
        <w:rPr>
          <w:lang w:eastAsia="en-US"/>
        </w:rPr>
        <w:t>d</w:t>
      </w:r>
      <w:r>
        <w:rPr>
          <w:lang w:eastAsia="en-US"/>
        </w:rPr>
        <w:t xml:space="preserve">. </w:t>
      </w:r>
      <w:r w:rsidRPr="00493587">
        <w:rPr>
          <w:lang w:eastAsia="en-US"/>
        </w:rPr>
        <w:t>m</w:t>
      </w:r>
      <w:r>
        <w:rPr>
          <w:lang w:eastAsia="en-US"/>
        </w:rPr>
        <w:t xml:space="preserve">. </w:t>
      </w:r>
    </w:p>
    <w:p w:rsidR="00EF4842" w:rsidRDefault="00EF4842" w:rsidP="008108CD">
      <w:pPr>
        <w:jc w:val="both"/>
        <w:rPr>
          <w:lang w:eastAsia="en-US"/>
        </w:rPr>
      </w:pPr>
    </w:p>
    <w:p w:rsidR="00EF4842" w:rsidRDefault="00EF4842" w:rsidP="008108CD">
      <w:pPr>
        <w:jc w:val="both"/>
        <w:rPr>
          <w:lang w:eastAsia="en-US"/>
        </w:rPr>
      </w:pPr>
    </w:p>
    <w:p w:rsidR="00EF4842" w:rsidRDefault="00EF4842" w:rsidP="008108CD">
      <w:pPr>
        <w:jc w:val="both"/>
        <w:rPr>
          <w:lang w:eastAsia="en-US"/>
        </w:rPr>
      </w:pPr>
    </w:p>
    <w:p w:rsidR="00EF4842" w:rsidRDefault="00EF4842" w:rsidP="008108CD">
      <w:pPr>
        <w:jc w:val="both"/>
        <w:rPr>
          <w:lang w:eastAsia="en-US"/>
        </w:rPr>
      </w:pPr>
      <w:r>
        <w:rPr>
          <w:lang w:eastAsia="en-US"/>
        </w:rPr>
        <w:br/>
      </w:r>
    </w:p>
    <w:p w:rsidR="00493587" w:rsidRPr="00EF4842" w:rsidRDefault="00EF4842" w:rsidP="008108CD">
      <w:pPr>
        <w:jc w:val="both"/>
        <w:rPr>
          <w:b/>
          <w:lang w:eastAsia="en-US"/>
        </w:rPr>
      </w:pPr>
      <w:r>
        <w:rPr>
          <w:lang w:eastAsia="en-US"/>
        </w:rPr>
        <w:br w:type="page"/>
      </w:r>
      <w:r w:rsidRPr="00EF4842">
        <w:rPr>
          <w:b/>
          <w:lang w:eastAsia="en-US"/>
        </w:rPr>
        <w:t xml:space="preserve">1. </w:t>
      </w:r>
      <w:r w:rsidR="00493587" w:rsidRPr="00EF4842">
        <w:rPr>
          <w:b/>
          <w:lang w:eastAsia="en-US"/>
        </w:rPr>
        <w:t>LOF EN PLICHT VAN HET HUWELIJK</w:t>
      </w:r>
      <w:r w:rsidRPr="00EF4842">
        <w:rPr>
          <w:b/>
          <w:lang w:eastAsia="en-US"/>
        </w:rPr>
        <w:t xml:space="preserve"> </w:t>
      </w:r>
      <w:r w:rsidR="00493587" w:rsidRPr="00EF4842">
        <w:rPr>
          <w:b/>
          <w:lang w:eastAsia="en-US"/>
        </w:rPr>
        <w:t>OF EEN CHRISTELIJKE ONDERWIJZING</w:t>
      </w:r>
      <w:r w:rsidRPr="00EF4842">
        <w:rPr>
          <w:b/>
          <w:lang w:eastAsia="en-US"/>
        </w:rPr>
        <w:t xml:space="preserve"> </w:t>
      </w:r>
      <w:r w:rsidR="00493587" w:rsidRPr="00EF4842">
        <w:rPr>
          <w:b/>
          <w:lang w:eastAsia="en-US"/>
        </w:rPr>
        <w:t>VOOR ALLE PASGETROUWDE PERSONEN</w:t>
      </w:r>
    </w:p>
    <w:p w:rsidR="00EF4842" w:rsidRPr="00493587" w:rsidRDefault="00EF4842" w:rsidP="008108CD">
      <w:pPr>
        <w:jc w:val="both"/>
        <w:rPr>
          <w:lang w:eastAsia="en-US"/>
        </w:rPr>
      </w:pPr>
    </w:p>
    <w:p w:rsidR="00493587" w:rsidRPr="00493587" w:rsidRDefault="00493587" w:rsidP="008108CD">
      <w:pPr>
        <w:jc w:val="both"/>
        <w:rPr>
          <w:lang w:eastAsia="en-US"/>
        </w:rPr>
      </w:pPr>
      <w:r w:rsidRPr="00493587">
        <w:rPr>
          <w:lang w:eastAsia="en-US"/>
        </w:rPr>
        <w:t>Is er iets in de wijde wereld</w:t>
      </w:r>
      <w:r w:rsidR="00C633FA">
        <w:rPr>
          <w:lang w:eastAsia="en-US"/>
        </w:rPr>
        <w:t xml:space="preserve">, </w:t>
      </w:r>
      <w:r w:rsidRPr="00493587">
        <w:rPr>
          <w:lang w:eastAsia="en-US"/>
        </w:rPr>
        <w:t>dat nuttig en nodig genoemd mag worden</w:t>
      </w:r>
      <w:r w:rsidR="00C633FA">
        <w:rPr>
          <w:lang w:eastAsia="en-US"/>
        </w:rPr>
        <w:t xml:space="preserve">, </w:t>
      </w:r>
      <w:r w:rsidRPr="00493587">
        <w:rPr>
          <w:lang w:eastAsia="en-US"/>
        </w:rPr>
        <w:t>het is buiten alle tegenspraak de heilige huwelijke staat</w:t>
      </w:r>
      <w:r>
        <w:rPr>
          <w:lang w:eastAsia="en-US"/>
        </w:rPr>
        <w:t xml:space="preserve">. </w:t>
      </w:r>
      <w:r w:rsidRPr="00493587">
        <w:rPr>
          <w:lang w:eastAsia="en-US"/>
        </w:rPr>
        <w:t>Zonder die staat zou de mens zijn rechte volmaaktheid niet hebben</w:t>
      </w:r>
      <w:r w:rsidR="00C633FA">
        <w:rPr>
          <w:lang w:eastAsia="en-US"/>
        </w:rPr>
        <w:t xml:space="preserve">, </w:t>
      </w:r>
      <w:r w:rsidRPr="00493587">
        <w:rPr>
          <w:lang w:eastAsia="en-US"/>
        </w:rPr>
        <w:t>noch God Zijn behoorlijke eer</w:t>
      </w:r>
      <w:r w:rsidR="00C633FA">
        <w:rPr>
          <w:lang w:eastAsia="en-US"/>
        </w:rPr>
        <w:t xml:space="preserve">, </w:t>
      </w:r>
      <w:r w:rsidRPr="00493587">
        <w:rPr>
          <w:lang w:eastAsia="en-US"/>
        </w:rPr>
        <w:t>noch de aarde haar volle sierlijkheid</w:t>
      </w:r>
      <w:r>
        <w:rPr>
          <w:lang w:eastAsia="en-US"/>
        </w:rPr>
        <w:t xml:space="preserve">. </w:t>
      </w:r>
      <w:r w:rsidRPr="00493587">
        <w:rPr>
          <w:lang w:eastAsia="en-US"/>
        </w:rPr>
        <w:t>Want ingeval zich de mens met de mens niet in het huwelijk begaf</w:t>
      </w:r>
      <w:r w:rsidR="00C633FA">
        <w:rPr>
          <w:lang w:eastAsia="en-US"/>
        </w:rPr>
        <w:t xml:space="preserve">, </w:t>
      </w:r>
      <w:r w:rsidRPr="00493587">
        <w:rPr>
          <w:lang w:eastAsia="en-US"/>
        </w:rPr>
        <w:t>maar dat elk op zichzelf wilde blijven leven</w:t>
      </w:r>
      <w:r w:rsidR="00C633FA">
        <w:rPr>
          <w:lang w:eastAsia="en-US"/>
        </w:rPr>
        <w:t xml:space="preserve">, </w:t>
      </w:r>
      <w:r w:rsidRPr="00493587">
        <w:rPr>
          <w:lang w:eastAsia="en-US"/>
        </w:rPr>
        <w:t>afkerig om kinderen voort te brengen en voor de ver</w:t>
      </w:r>
      <w:r w:rsidRPr="00493587">
        <w:rPr>
          <w:lang w:eastAsia="en-US"/>
        </w:rPr>
        <w:softHyphen/>
        <w:t>meerdering van zijn geslacht zorg te dragen</w:t>
      </w:r>
      <w:r w:rsidR="00C633FA">
        <w:rPr>
          <w:lang w:eastAsia="en-US"/>
        </w:rPr>
        <w:t xml:space="preserve">, </w:t>
      </w:r>
      <w:r w:rsidRPr="00493587">
        <w:rPr>
          <w:lang w:eastAsia="en-US"/>
        </w:rPr>
        <w:t>zo waren wij bin</w:t>
      </w:r>
      <w:r w:rsidRPr="00493587">
        <w:rPr>
          <w:lang w:eastAsia="en-US"/>
        </w:rPr>
        <w:softHyphen/>
        <w:t>nen korte tijd</w:t>
      </w:r>
      <w:r w:rsidR="00C633FA">
        <w:rPr>
          <w:lang w:eastAsia="en-US"/>
        </w:rPr>
        <w:t xml:space="preserve">, </w:t>
      </w:r>
      <w:r w:rsidRPr="00493587">
        <w:rPr>
          <w:lang w:eastAsia="en-US"/>
        </w:rPr>
        <w:t>op z'n hoogst honderd jaar</w:t>
      </w:r>
      <w:r w:rsidR="00C633FA">
        <w:rPr>
          <w:lang w:eastAsia="en-US"/>
        </w:rPr>
        <w:t xml:space="preserve">, </w:t>
      </w:r>
      <w:r w:rsidRPr="00493587">
        <w:rPr>
          <w:lang w:eastAsia="en-US"/>
        </w:rPr>
        <w:t>allen dood</w:t>
      </w:r>
      <w:r>
        <w:rPr>
          <w:lang w:eastAsia="en-US"/>
        </w:rPr>
        <w:t xml:space="preserve">. </w:t>
      </w:r>
      <w:r w:rsidRPr="00493587">
        <w:rPr>
          <w:lang w:eastAsia="en-US"/>
        </w:rPr>
        <w:t>De ge</w:t>
      </w:r>
      <w:r w:rsidRPr="00493587">
        <w:rPr>
          <w:lang w:eastAsia="en-US"/>
        </w:rPr>
        <w:softHyphen/>
        <w:t>hele aarde zou leeg en zonder mensen zijn</w:t>
      </w:r>
      <w:r>
        <w:rPr>
          <w:lang w:eastAsia="en-US"/>
        </w:rPr>
        <w:t xml:space="preserve">. </w:t>
      </w:r>
      <w:r w:rsidRPr="00493587">
        <w:rPr>
          <w:lang w:eastAsia="en-US"/>
        </w:rPr>
        <w:t>Geen stedeling</w:t>
      </w:r>
      <w:r w:rsidR="00C633FA">
        <w:rPr>
          <w:lang w:eastAsia="en-US"/>
        </w:rPr>
        <w:t xml:space="preserve">, </w:t>
      </w:r>
      <w:r w:rsidRPr="00493587">
        <w:rPr>
          <w:lang w:eastAsia="en-US"/>
        </w:rPr>
        <w:t>geen zaaier noch maaier noch hovenier zou er ergens te vinden zijn</w:t>
      </w:r>
      <w:r>
        <w:rPr>
          <w:lang w:eastAsia="en-US"/>
        </w:rPr>
        <w:t xml:space="preserve">. </w:t>
      </w:r>
      <w:r w:rsidRPr="00493587">
        <w:rPr>
          <w:lang w:eastAsia="en-US"/>
        </w:rPr>
        <w:t>Distels en doornen zouden aan alle kanten opschieten</w:t>
      </w:r>
      <w:r>
        <w:rPr>
          <w:lang w:eastAsia="en-US"/>
        </w:rPr>
        <w:t xml:space="preserve">. </w:t>
      </w:r>
      <w:r w:rsidRPr="00493587">
        <w:rPr>
          <w:lang w:eastAsia="en-US"/>
        </w:rPr>
        <w:t>De aller</w:t>
      </w:r>
      <w:r>
        <w:rPr>
          <w:lang w:eastAsia="en-US"/>
        </w:rPr>
        <w:t>-</w:t>
      </w:r>
      <w:r w:rsidRPr="00493587">
        <w:rPr>
          <w:lang w:eastAsia="en-US"/>
        </w:rPr>
        <w:t>vermakelijkste lusthoven zouden veranderen in donkere spelonken en wilde brandnetels</w:t>
      </w:r>
      <w:r>
        <w:rPr>
          <w:lang w:eastAsia="en-US"/>
        </w:rPr>
        <w:t xml:space="preserve">. </w:t>
      </w:r>
      <w:r w:rsidRPr="00493587">
        <w:rPr>
          <w:lang w:eastAsia="en-US"/>
        </w:rPr>
        <w:t>Ja</w:t>
      </w:r>
      <w:r w:rsidR="00C633FA">
        <w:rPr>
          <w:lang w:eastAsia="en-US"/>
        </w:rPr>
        <w:t xml:space="preserve">, </w:t>
      </w:r>
      <w:r w:rsidRPr="00493587">
        <w:rPr>
          <w:lang w:eastAsia="en-US"/>
        </w:rPr>
        <w:t>in vreselijke nesten van wolven</w:t>
      </w:r>
      <w:r w:rsidR="00C633FA">
        <w:rPr>
          <w:lang w:eastAsia="en-US"/>
        </w:rPr>
        <w:t xml:space="preserve">, </w:t>
      </w:r>
      <w:r w:rsidRPr="00493587">
        <w:rPr>
          <w:lang w:eastAsia="en-US"/>
        </w:rPr>
        <w:t>tijgers</w:t>
      </w:r>
      <w:r w:rsidR="00C633FA">
        <w:rPr>
          <w:lang w:eastAsia="en-US"/>
        </w:rPr>
        <w:t xml:space="preserve">, </w:t>
      </w:r>
      <w:r w:rsidRPr="00493587">
        <w:rPr>
          <w:lang w:eastAsia="en-US"/>
        </w:rPr>
        <w:t>slangen en uilen</w:t>
      </w:r>
      <w:r w:rsidR="00C633FA">
        <w:rPr>
          <w:lang w:eastAsia="en-US"/>
        </w:rPr>
        <w:t xml:space="preserve">, </w:t>
      </w:r>
      <w:r w:rsidRPr="00493587">
        <w:rPr>
          <w:lang w:eastAsia="en-US"/>
        </w:rPr>
        <w:t>enz</w:t>
      </w:r>
      <w:r>
        <w:rPr>
          <w:lang w:eastAsia="en-US"/>
        </w:rPr>
        <w:t>.</w:t>
      </w:r>
      <w:r w:rsidR="00C633FA">
        <w:rPr>
          <w:lang w:eastAsia="en-US"/>
        </w:rPr>
        <w:t xml:space="preserve">, </w:t>
      </w:r>
      <w:r w:rsidRPr="00493587">
        <w:rPr>
          <w:lang w:eastAsia="en-US"/>
        </w:rPr>
        <w:t>waar de ene veldduivel de andere zou toeschreien</w:t>
      </w:r>
      <w:r>
        <w:rPr>
          <w:lang w:eastAsia="en-US"/>
        </w:rPr>
        <w:t xml:space="preserve">. </w:t>
      </w:r>
    </w:p>
    <w:p w:rsidR="00EF4842" w:rsidRDefault="00493587" w:rsidP="008108CD">
      <w:pPr>
        <w:jc w:val="both"/>
        <w:rPr>
          <w:lang w:eastAsia="en-US"/>
        </w:rPr>
      </w:pPr>
      <w:r w:rsidRPr="00493587">
        <w:rPr>
          <w:lang w:eastAsia="en-US"/>
        </w:rPr>
        <w:t>En om nog verder te gaan</w:t>
      </w:r>
      <w:r w:rsidR="00C633FA">
        <w:rPr>
          <w:lang w:eastAsia="en-US"/>
        </w:rPr>
        <w:t xml:space="preserve">, </w:t>
      </w:r>
      <w:r w:rsidRPr="00493587">
        <w:rPr>
          <w:lang w:eastAsia="en-US"/>
        </w:rPr>
        <w:t>zeg mij toch</w:t>
      </w:r>
      <w:r w:rsidR="00C633FA">
        <w:rPr>
          <w:lang w:eastAsia="en-US"/>
        </w:rPr>
        <w:t xml:space="preserve">, </w:t>
      </w:r>
      <w:r w:rsidRPr="00493587">
        <w:rPr>
          <w:lang w:eastAsia="en-US"/>
        </w:rPr>
        <w:t>wie zou God op deze wereld dienen? Wie zou Zijn heilige Naam aanroepen en Zijn eer overal verbreiden</w:t>
      </w:r>
      <w:r w:rsidR="00C633FA">
        <w:rPr>
          <w:lang w:eastAsia="en-US"/>
        </w:rPr>
        <w:t xml:space="preserve">, </w:t>
      </w:r>
      <w:r w:rsidRPr="00493587">
        <w:rPr>
          <w:lang w:eastAsia="en-US"/>
        </w:rPr>
        <w:t>indien het menselijk geslacht niet door middel van het huwelijk van jaar tot jaar werd voortgezet? Alle dingen heeft God geschapen om de mens en de mens om Zich</w:t>
      </w:r>
      <w:r w:rsidRPr="00493587">
        <w:rPr>
          <w:lang w:eastAsia="en-US"/>
        </w:rPr>
        <w:softHyphen/>
        <w:t>zelf</w:t>
      </w:r>
      <w:r w:rsidR="00C633FA">
        <w:rPr>
          <w:lang w:eastAsia="en-US"/>
        </w:rPr>
        <w:t xml:space="preserve">, </w:t>
      </w:r>
      <w:r w:rsidRPr="00493587">
        <w:rPr>
          <w:lang w:eastAsia="en-US"/>
        </w:rPr>
        <w:t>opdat Hij door hem gekend</w:t>
      </w:r>
      <w:r w:rsidR="00C633FA">
        <w:rPr>
          <w:lang w:eastAsia="en-US"/>
        </w:rPr>
        <w:t xml:space="preserve">, </w:t>
      </w:r>
      <w:r w:rsidRPr="00493587">
        <w:rPr>
          <w:lang w:eastAsia="en-US"/>
        </w:rPr>
        <w:t>geëerd en gediend zou wor</w:t>
      </w:r>
      <w:r w:rsidRPr="00493587">
        <w:rPr>
          <w:lang w:eastAsia="en-US"/>
        </w:rPr>
        <w:softHyphen/>
        <w:t>den</w:t>
      </w:r>
      <w:r>
        <w:rPr>
          <w:lang w:eastAsia="en-US"/>
        </w:rPr>
        <w:t xml:space="preserve">. </w:t>
      </w:r>
      <w:r w:rsidRPr="00493587">
        <w:rPr>
          <w:lang w:eastAsia="en-US"/>
        </w:rPr>
        <w:t>De apostel zegt in Hand</w:t>
      </w:r>
      <w:r>
        <w:rPr>
          <w:lang w:eastAsia="en-US"/>
        </w:rPr>
        <w:t xml:space="preserve">. </w:t>
      </w:r>
      <w:r w:rsidRPr="00493587">
        <w:rPr>
          <w:lang w:eastAsia="en-US"/>
        </w:rPr>
        <w:t>17:26</w:t>
      </w:r>
      <w:r w:rsidR="00C633FA">
        <w:rPr>
          <w:lang w:eastAsia="en-US"/>
        </w:rPr>
        <w:t xml:space="preserve">, </w:t>
      </w:r>
      <w:r w:rsidRPr="00493587">
        <w:rPr>
          <w:lang w:eastAsia="en-US"/>
        </w:rPr>
        <w:t>27</w:t>
      </w:r>
      <w:r w:rsidR="00C633FA">
        <w:rPr>
          <w:lang w:eastAsia="en-US"/>
        </w:rPr>
        <w:t xml:space="preserve">, </w:t>
      </w:r>
      <w:r w:rsidRPr="00493587">
        <w:rPr>
          <w:lang w:eastAsia="en-US"/>
        </w:rPr>
        <w:t>dat God uit énen bloe</w:t>
      </w:r>
      <w:r w:rsidRPr="00493587">
        <w:rPr>
          <w:lang w:eastAsia="en-US"/>
        </w:rPr>
        <w:softHyphen/>
        <w:t>de het ganse geslacht der mensen gemaakt heeft om op den gehele aardbodem te wonen</w:t>
      </w:r>
      <w:r w:rsidR="00C633FA">
        <w:rPr>
          <w:lang w:eastAsia="en-US"/>
        </w:rPr>
        <w:t xml:space="preserve">, </w:t>
      </w:r>
      <w:r w:rsidRPr="00493587">
        <w:rPr>
          <w:lang w:eastAsia="en-US"/>
        </w:rPr>
        <w:t>bescheiden hebbende de tijden tevoren geordineerd</w:t>
      </w:r>
      <w:r w:rsidR="00C633FA">
        <w:rPr>
          <w:lang w:eastAsia="en-US"/>
        </w:rPr>
        <w:t xml:space="preserve">, </w:t>
      </w:r>
      <w:r w:rsidRPr="00493587">
        <w:rPr>
          <w:lang w:eastAsia="en-US"/>
        </w:rPr>
        <w:t>en de bepalingen van hun woning</w:t>
      </w:r>
      <w:r w:rsidR="00C633FA">
        <w:rPr>
          <w:lang w:eastAsia="en-US"/>
        </w:rPr>
        <w:t xml:space="preserve">, </w:t>
      </w:r>
      <w:r w:rsidRPr="00493587">
        <w:rPr>
          <w:lang w:eastAsia="en-US"/>
        </w:rPr>
        <w:t>opdat zij den Heere zouden zoeken</w:t>
      </w:r>
      <w:r w:rsidR="00C633FA">
        <w:rPr>
          <w:lang w:eastAsia="en-US"/>
        </w:rPr>
        <w:t xml:space="preserve">, </w:t>
      </w:r>
      <w:r w:rsidRPr="00493587">
        <w:rPr>
          <w:lang w:eastAsia="en-US"/>
        </w:rPr>
        <w:t>of zij Hem immers tasten en vin</w:t>
      </w:r>
      <w:r w:rsidRPr="00493587">
        <w:rPr>
          <w:lang w:eastAsia="en-US"/>
        </w:rPr>
        <w:softHyphen/>
        <w:t>den mochten</w:t>
      </w:r>
      <w:r w:rsidR="00C633FA">
        <w:rPr>
          <w:lang w:eastAsia="en-US"/>
        </w:rPr>
        <w:t xml:space="preserve">, </w:t>
      </w:r>
      <w:r w:rsidRPr="00493587">
        <w:rPr>
          <w:lang w:eastAsia="en-US"/>
        </w:rPr>
        <w:t>hoewel Hij niet ver is van een iegelijk van ons</w:t>
      </w:r>
      <w:r>
        <w:rPr>
          <w:lang w:eastAsia="en-US"/>
        </w:rPr>
        <w:t xml:space="preserve">. </w:t>
      </w:r>
      <w:r w:rsidRPr="00493587">
        <w:rPr>
          <w:lang w:eastAsia="en-US"/>
        </w:rPr>
        <w:t>Ik zal nog meer zeggen</w:t>
      </w:r>
      <w:r>
        <w:rPr>
          <w:lang w:eastAsia="en-US"/>
        </w:rPr>
        <w:t xml:space="preserve">. </w:t>
      </w:r>
      <w:r w:rsidRPr="00493587">
        <w:rPr>
          <w:lang w:eastAsia="en-US"/>
        </w:rPr>
        <w:t>Wat zou de mens buiten de echtelijke staat anders wezen</w:t>
      </w:r>
      <w:r w:rsidR="00C633FA">
        <w:rPr>
          <w:lang w:eastAsia="en-US"/>
        </w:rPr>
        <w:t xml:space="preserve">, </w:t>
      </w:r>
      <w:r w:rsidRPr="00493587">
        <w:rPr>
          <w:lang w:eastAsia="en-US"/>
        </w:rPr>
        <w:t>dan een verlaten</w:t>
      </w:r>
      <w:r w:rsidR="00C633FA">
        <w:rPr>
          <w:lang w:eastAsia="en-US"/>
        </w:rPr>
        <w:t xml:space="preserve">, </w:t>
      </w:r>
      <w:r w:rsidRPr="00493587">
        <w:rPr>
          <w:lang w:eastAsia="en-US"/>
        </w:rPr>
        <w:t>eenzame en treur</w:t>
      </w:r>
      <w:r>
        <w:rPr>
          <w:lang w:eastAsia="en-US"/>
        </w:rPr>
        <w:t>ige tor</w:t>
      </w:r>
      <w:r w:rsidRPr="00493587">
        <w:rPr>
          <w:lang w:eastAsia="en-US"/>
        </w:rPr>
        <w:t>telduif in de woestijn</w:t>
      </w:r>
      <w:r w:rsidR="00C633FA">
        <w:rPr>
          <w:lang w:eastAsia="en-US"/>
        </w:rPr>
        <w:t xml:space="preserve">, </w:t>
      </w:r>
      <w:r w:rsidRPr="00493587">
        <w:rPr>
          <w:lang w:eastAsia="en-US"/>
        </w:rPr>
        <w:t>troosteloos kirrend op een dorre boom? Wee dien</w:t>
      </w:r>
      <w:r w:rsidR="00C633FA">
        <w:rPr>
          <w:lang w:eastAsia="en-US"/>
        </w:rPr>
        <w:t xml:space="preserve">, </w:t>
      </w:r>
      <w:r w:rsidRPr="00493587">
        <w:rPr>
          <w:lang w:eastAsia="en-US"/>
        </w:rPr>
        <w:t>die alleen is</w:t>
      </w:r>
      <w:r w:rsidR="00C633FA">
        <w:rPr>
          <w:lang w:eastAsia="en-US"/>
        </w:rPr>
        <w:t xml:space="preserve">, </w:t>
      </w:r>
      <w:r w:rsidRPr="00493587">
        <w:rPr>
          <w:lang w:eastAsia="en-US"/>
        </w:rPr>
        <w:t>zegt de Prediker</w:t>
      </w:r>
      <w:r w:rsidR="00C633FA">
        <w:rPr>
          <w:lang w:eastAsia="en-US"/>
        </w:rPr>
        <w:t xml:space="preserve">, </w:t>
      </w:r>
      <w:r w:rsidRPr="00493587">
        <w:rPr>
          <w:lang w:eastAsia="en-US"/>
        </w:rPr>
        <w:t>want wanneer hij valt</w:t>
      </w:r>
      <w:r w:rsidR="00C633FA">
        <w:rPr>
          <w:lang w:eastAsia="en-US"/>
        </w:rPr>
        <w:t xml:space="preserve">, </w:t>
      </w:r>
      <w:r w:rsidRPr="00493587">
        <w:rPr>
          <w:lang w:eastAsia="en-US"/>
        </w:rPr>
        <w:t>is er niemand die hem opricht</w:t>
      </w:r>
      <w:r>
        <w:rPr>
          <w:lang w:eastAsia="en-US"/>
        </w:rPr>
        <w:t xml:space="preserve">. </w:t>
      </w:r>
      <w:r w:rsidRPr="00493587">
        <w:rPr>
          <w:lang w:eastAsia="en-US"/>
        </w:rPr>
        <w:t>"Twee zijn beter dan één</w:t>
      </w:r>
      <w:r w:rsidR="00C633FA">
        <w:rPr>
          <w:lang w:eastAsia="en-US"/>
        </w:rPr>
        <w:t xml:space="preserve">, </w:t>
      </w:r>
      <w:r w:rsidRPr="00493587">
        <w:rPr>
          <w:lang w:eastAsia="en-US"/>
        </w:rPr>
        <w:t>want zij hebben een goede beloning van hun arbeid; Want indien zij vallen</w:t>
      </w:r>
      <w:r w:rsidR="00C633FA">
        <w:rPr>
          <w:lang w:eastAsia="en-US"/>
        </w:rPr>
        <w:t xml:space="preserve">, </w:t>
      </w:r>
      <w:r w:rsidRPr="00493587">
        <w:rPr>
          <w:lang w:eastAsia="en-US"/>
        </w:rPr>
        <w:t>de een richt zijn metgezel op; maar wee den ene</w:t>
      </w:r>
      <w:r w:rsidR="00C633FA">
        <w:rPr>
          <w:lang w:eastAsia="en-US"/>
        </w:rPr>
        <w:t xml:space="preserve">, </w:t>
      </w:r>
      <w:r w:rsidRPr="00493587">
        <w:rPr>
          <w:lang w:eastAsia="en-US"/>
        </w:rPr>
        <w:t>die gevallen is</w:t>
      </w:r>
      <w:r w:rsidR="00C633FA">
        <w:rPr>
          <w:lang w:eastAsia="en-US"/>
        </w:rPr>
        <w:t xml:space="preserve">, </w:t>
      </w:r>
      <w:r w:rsidRPr="00493587">
        <w:rPr>
          <w:lang w:eastAsia="en-US"/>
        </w:rPr>
        <w:t>want er is geen tweede om hem op te helpen</w:t>
      </w:r>
      <w:r>
        <w:rPr>
          <w:lang w:eastAsia="en-US"/>
        </w:rPr>
        <w:t xml:space="preserve">. </w:t>
      </w:r>
      <w:r w:rsidR="00EF4842">
        <w:rPr>
          <w:lang w:eastAsia="en-US"/>
        </w:rPr>
        <w:t>Ook indien twee te</w:t>
      </w:r>
      <w:r w:rsidRPr="00493587">
        <w:rPr>
          <w:lang w:eastAsia="en-US"/>
        </w:rPr>
        <w:t>zamen liggen</w:t>
      </w:r>
      <w:r w:rsidR="00C633FA">
        <w:rPr>
          <w:lang w:eastAsia="en-US"/>
        </w:rPr>
        <w:t xml:space="preserve">, </w:t>
      </w:r>
      <w:r w:rsidRPr="00493587">
        <w:rPr>
          <w:lang w:eastAsia="en-US"/>
        </w:rPr>
        <w:t>zo hebben zij warmte; maar hoe zou één alleen warm worden? En indien iemand den één mocht overweldigen</w:t>
      </w:r>
      <w:r w:rsidR="00C633FA">
        <w:rPr>
          <w:lang w:eastAsia="en-US"/>
        </w:rPr>
        <w:t xml:space="preserve">, </w:t>
      </w:r>
      <w:r w:rsidRPr="00493587">
        <w:rPr>
          <w:lang w:eastAsia="en-US"/>
        </w:rPr>
        <w:t>zo zullen de twee tegen hem bestaan; en een drievoudig snoer wordt niet haast gebroken"</w:t>
      </w:r>
      <w:r w:rsidR="00C633FA">
        <w:rPr>
          <w:lang w:eastAsia="en-US"/>
        </w:rPr>
        <w:t xml:space="preserve">, </w:t>
      </w:r>
      <w:r w:rsidRPr="00493587">
        <w:rPr>
          <w:lang w:eastAsia="en-US"/>
        </w:rPr>
        <w:t>Pred</w:t>
      </w:r>
      <w:r>
        <w:rPr>
          <w:lang w:eastAsia="en-US"/>
        </w:rPr>
        <w:t xml:space="preserve">. </w:t>
      </w:r>
      <w:r w:rsidRPr="00493587">
        <w:rPr>
          <w:lang w:eastAsia="en-US"/>
        </w:rPr>
        <w:t>4:9-12</w:t>
      </w:r>
      <w:r>
        <w:rPr>
          <w:lang w:eastAsia="en-US"/>
        </w:rPr>
        <w:t xml:space="preserve">. </w:t>
      </w:r>
    </w:p>
    <w:p w:rsidR="00493587" w:rsidRPr="00493587" w:rsidRDefault="00493587" w:rsidP="008108CD">
      <w:pPr>
        <w:jc w:val="both"/>
        <w:rPr>
          <w:lang w:eastAsia="en-US"/>
        </w:rPr>
      </w:pPr>
      <w:r w:rsidRPr="00493587">
        <w:rPr>
          <w:lang w:eastAsia="en-US"/>
        </w:rPr>
        <w:t>Men acht zo iemand gelukkig</w:t>
      </w:r>
      <w:r w:rsidR="00C633FA">
        <w:rPr>
          <w:lang w:eastAsia="en-US"/>
        </w:rPr>
        <w:t xml:space="preserve">, </w:t>
      </w:r>
      <w:r w:rsidRPr="00493587">
        <w:rPr>
          <w:lang w:eastAsia="en-US"/>
        </w:rPr>
        <w:t>die een trouwe vriend heeft op wie hij onbevangen staat kan maken en aan wie hij al de gedachten van zijn hart vrijmoedig kan openbaren</w:t>
      </w:r>
      <w:r>
        <w:rPr>
          <w:lang w:eastAsia="en-US"/>
        </w:rPr>
        <w:t xml:space="preserve">. </w:t>
      </w:r>
      <w:r w:rsidR="00EF4842">
        <w:rPr>
          <w:lang w:eastAsia="en-US"/>
        </w:rPr>
        <w:t>O</w:t>
      </w:r>
      <w:r w:rsidR="00C633FA">
        <w:rPr>
          <w:lang w:eastAsia="en-US"/>
        </w:rPr>
        <w:t xml:space="preserve">, </w:t>
      </w:r>
      <w:r w:rsidRPr="00493587">
        <w:rPr>
          <w:lang w:eastAsia="en-US"/>
        </w:rPr>
        <w:t>hoe ge</w:t>
      </w:r>
      <w:r w:rsidRPr="00493587">
        <w:rPr>
          <w:lang w:eastAsia="en-US"/>
        </w:rPr>
        <w:softHyphen/>
        <w:t>lukkig zijn dan zulken te achten</w:t>
      </w:r>
      <w:r w:rsidR="00C633FA">
        <w:rPr>
          <w:lang w:eastAsia="en-US"/>
        </w:rPr>
        <w:t xml:space="preserve">, </w:t>
      </w:r>
      <w:r w:rsidRPr="00493587">
        <w:rPr>
          <w:lang w:eastAsia="en-US"/>
        </w:rPr>
        <w:t>die zo door de band van het huwelijk aan elkaar zijn verbonden</w:t>
      </w:r>
      <w:r w:rsidR="00C633FA">
        <w:rPr>
          <w:lang w:eastAsia="en-US"/>
        </w:rPr>
        <w:t xml:space="preserve">, </w:t>
      </w:r>
      <w:r w:rsidRPr="00493587">
        <w:rPr>
          <w:lang w:eastAsia="en-US"/>
        </w:rPr>
        <w:t>dat zij alle dingen</w:t>
      </w:r>
      <w:r w:rsidR="00C633FA">
        <w:rPr>
          <w:lang w:eastAsia="en-US"/>
        </w:rPr>
        <w:t xml:space="preserve">, </w:t>
      </w:r>
      <w:r w:rsidRPr="00493587">
        <w:rPr>
          <w:lang w:eastAsia="en-US"/>
        </w:rPr>
        <w:t>hun tafel</w:t>
      </w:r>
      <w:r w:rsidR="00C633FA">
        <w:rPr>
          <w:lang w:eastAsia="en-US"/>
        </w:rPr>
        <w:t xml:space="preserve">, </w:t>
      </w:r>
      <w:r w:rsidRPr="00493587">
        <w:rPr>
          <w:lang w:eastAsia="en-US"/>
        </w:rPr>
        <w:t>hun bed</w:t>
      </w:r>
      <w:r w:rsidR="00C633FA">
        <w:rPr>
          <w:lang w:eastAsia="en-US"/>
        </w:rPr>
        <w:t xml:space="preserve">, </w:t>
      </w:r>
      <w:r w:rsidRPr="00493587">
        <w:rPr>
          <w:lang w:eastAsia="en-US"/>
        </w:rPr>
        <w:t>ja</w:t>
      </w:r>
      <w:r w:rsidR="00C633FA">
        <w:rPr>
          <w:lang w:eastAsia="en-US"/>
        </w:rPr>
        <w:t xml:space="preserve">, </w:t>
      </w:r>
      <w:r w:rsidRPr="00493587">
        <w:rPr>
          <w:lang w:eastAsia="en-US"/>
        </w:rPr>
        <w:t>hun lichaam en geest</w:t>
      </w:r>
      <w:r w:rsidR="00C633FA">
        <w:rPr>
          <w:lang w:eastAsia="en-US"/>
        </w:rPr>
        <w:t xml:space="preserve">, </w:t>
      </w:r>
      <w:r w:rsidRPr="00493587">
        <w:rPr>
          <w:lang w:eastAsia="en-US"/>
        </w:rPr>
        <w:t>gemeenschappelijk heb</w:t>
      </w:r>
      <w:r w:rsidRPr="00493587">
        <w:rPr>
          <w:lang w:eastAsia="en-US"/>
        </w:rPr>
        <w:softHyphen/>
        <w:t>ben</w:t>
      </w:r>
      <w:r w:rsidR="00C633FA">
        <w:rPr>
          <w:lang w:eastAsia="en-US"/>
        </w:rPr>
        <w:t xml:space="preserve">, </w:t>
      </w:r>
      <w:r w:rsidRPr="00493587">
        <w:rPr>
          <w:lang w:eastAsia="en-US"/>
        </w:rPr>
        <w:t>zodat zij beiden in één gesmolten schijnen te wezen</w:t>
      </w:r>
      <w:r>
        <w:rPr>
          <w:lang w:eastAsia="en-US"/>
        </w:rPr>
        <w:t xml:space="preserve">. </w:t>
      </w:r>
      <w:r w:rsidRPr="00493587">
        <w:rPr>
          <w:lang w:eastAsia="en-US"/>
        </w:rPr>
        <w:t>De ene vriend</w:t>
      </w:r>
      <w:r w:rsidR="00C633FA">
        <w:rPr>
          <w:lang w:eastAsia="en-US"/>
        </w:rPr>
        <w:t xml:space="preserve">, </w:t>
      </w:r>
      <w:r w:rsidRPr="00493587">
        <w:rPr>
          <w:lang w:eastAsia="en-US"/>
        </w:rPr>
        <w:t>zegt Sirach in hoofdstuk 40:22 van zijn boek</w:t>
      </w:r>
      <w:r w:rsidR="00C633FA">
        <w:rPr>
          <w:lang w:eastAsia="en-US"/>
        </w:rPr>
        <w:t xml:space="preserve">, </w:t>
      </w:r>
      <w:r w:rsidRPr="00493587">
        <w:rPr>
          <w:lang w:eastAsia="en-US"/>
        </w:rPr>
        <w:t>komt wel tot de andere in de nood</w:t>
      </w:r>
      <w:r w:rsidR="00C633FA">
        <w:rPr>
          <w:lang w:eastAsia="en-US"/>
        </w:rPr>
        <w:t xml:space="preserve">, </w:t>
      </w:r>
      <w:r w:rsidRPr="00493587">
        <w:rPr>
          <w:lang w:eastAsia="en-US"/>
        </w:rPr>
        <w:t>maar man en vrouw veel meer</w:t>
      </w:r>
      <w:r>
        <w:rPr>
          <w:lang w:eastAsia="en-US"/>
        </w:rPr>
        <w:t xml:space="preserve">. </w:t>
      </w:r>
      <w:r w:rsidRPr="00493587">
        <w:rPr>
          <w:lang w:eastAsia="en-US"/>
        </w:rPr>
        <w:t>Zo er dan iemand is</w:t>
      </w:r>
      <w:r w:rsidR="00C633FA">
        <w:rPr>
          <w:lang w:eastAsia="en-US"/>
        </w:rPr>
        <w:t xml:space="preserve">, </w:t>
      </w:r>
      <w:r w:rsidRPr="00493587">
        <w:rPr>
          <w:lang w:eastAsia="en-US"/>
        </w:rPr>
        <w:t>die de huwelijke staat durft te laken en durft tegen te spreken</w:t>
      </w:r>
      <w:r w:rsidR="00C633FA">
        <w:rPr>
          <w:lang w:eastAsia="en-US"/>
        </w:rPr>
        <w:t xml:space="preserve">, </w:t>
      </w:r>
      <w:r w:rsidRPr="00493587">
        <w:rPr>
          <w:lang w:eastAsia="en-US"/>
        </w:rPr>
        <w:t>die durf ik te zeggen</w:t>
      </w:r>
      <w:r w:rsidR="00C633FA">
        <w:rPr>
          <w:lang w:eastAsia="en-US"/>
        </w:rPr>
        <w:t xml:space="preserve">, </w:t>
      </w:r>
      <w:r w:rsidRPr="00493587">
        <w:rPr>
          <w:lang w:eastAsia="en-US"/>
        </w:rPr>
        <w:t>dat hij een volsla</w:t>
      </w:r>
      <w:r w:rsidRPr="00493587">
        <w:rPr>
          <w:lang w:eastAsia="en-US"/>
        </w:rPr>
        <w:softHyphen/>
        <w:t>gen vijand is van het gemenebest</w:t>
      </w:r>
      <w:r>
        <w:rPr>
          <w:lang w:eastAsia="en-US"/>
        </w:rPr>
        <w:t xml:space="preserve">. </w:t>
      </w:r>
      <w:r w:rsidRPr="00493587">
        <w:rPr>
          <w:lang w:eastAsia="en-US"/>
        </w:rPr>
        <w:t>Hij tracht de zon uit de wereld weg te nemen</w:t>
      </w:r>
      <w:r w:rsidR="00C633FA">
        <w:rPr>
          <w:lang w:eastAsia="en-US"/>
        </w:rPr>
        <w:t xml:space="preserve">, </w:t>
      </w:r>
      <w:r w:rsidRPr="00493587">
        <w:rPr>
          <w:lang w:eastAsia="en-US"/>
        </w:rPr>
        <w:t>zoekt de mens van zijn eer te beroven en de aarde van haar lieflijkheid en sieraad</w:t>
      </w:r>
      <w:r w:rsidR="00C633FA">
        <w:rPr>
          <w:lang w:eastAsia="en-US"/>
        </w:rPr>
        <w:t xml:space="preserve">, </w:t>
      </w:r>
      <w:r w:rsidRPr="00493587">
        <w:rPr>
          <w:lang w:eastAsia="en-US"/>
        </w:rPr>
        <w:t>zoveel in zijn ver</w:t>
      </w:r>
      <w:r w:rsidRPr="00493587">
        <w:rPr>
          <w:lang w:eastAsia="en-US"/>
        </w:rPr>
        <w:softHyphen/>
        <w:t>mogen is</w:t>
      </w:r>
      <w:r>
        <w:rPr>
          <w:lang w:eastAsia="en-US"/>
        </w:rPr>
        <w:t xml:space="preserve">. </w:t>
      </w:r>
    </w:p>
    <w:p w:rsidR="00493587" w:rsidRPr="00493587" w:rsidRDefault="00493587" w:rsidP="008108CD">
      <w:pPr>
        <w:jc w:val="both"/>
        <w:rPr>
          <w:lang w:eastAsia="en-US"/>
        </w:rPr>
      </w:pPr>
      <w:r w:rsidRPr="00493587">
        <w:rPr>
          <w:lang w:eastAsia="en-US"/>
        </w:rPr>
        <w:t>Ondertussen moet ik ook bekennen</w:t>
      </w:r>
      <w:r w:rsidR="00C633FA">
        <w:rPr>
          <w:lang w:eastAsia="en-US"/>
        </w:rPr>
        <w:t xml:space="preserve">, </w:t>
      </w:r>
      <w:r w:rsidRPr="00493587">
        <w:rPr>
          <w:lang w:eastAsia="en-US"/>
        </w:rPr>
        <w:t>wanneer een huwelijk niet slaagt</w:t>
      </w:r>
      <w:r w:rsidR="00C633FA">
        <w:rPr>
          <w:lang w:eastAsia="en-US"/>
        </w:rPr>
        <w:t xml:space="preserve">, </w:t>
      </w:r>
      <w:r w:rsidRPr="00493587">
        <w:rPr>
          <w:lang w:eastAsia="en-US"/>
        </w:rPr>
        <w:t>omdat de man of de vrouw of beide in gebreke blijven</w:t>
      </w:r>
      <w:r w:rsidR="00C633FA">
        <w:rPr>
          <w:lang w:eastAsia="en-US"/>
        </w:rPr>
        <w:t xml:space="preserve">, </w:t>
      </w:r>
      <w:r w:rsidRPr="00493587">
        <w:rPr>
          <w:lang w:eastAsia="en-US"/>
        </w:rPr>
        <w:t>dat het dan een hel op aarde is</w:t>
      </w:r>
      <w:r>
        <w:rPr>
          <w:lang w:eastAsia="en-US"/>
        </w:rPr>
        <w:t xml:space="preserve">. </w:t>
      </w:r>
      <w:r w:rsidRPr="00493587">
        <w:rPr>
          <w:lang w:eastAsia="en-US"/>
        </w:rPr>
        <w:t>En dat in zo'n situatie de trouwdag terecht een eeuwige rouwdag mag genoemd worden</w:t>
      </w:r>
      <w:r>
        <w:rPr>
          <w:lang w:eastAsia="en-US"/>
        </w:rPr>
        <w:t xml:space="preserve">. </w:t>
      </w:r>
      <w:r w:rsidRPr="00493587">
        <w:rPr>
          <w:lang w:eastAsia="en-US"/>
        </w:rPr>
        <w:t>De zonde</w:t>
      </w:r>
      <w:r w:rsidR="00C633FA">
        <w:rPr>
          <w:lang w:eastAsia="en-US"/>
        </w:rPr>
        <w:t xml:space="preserve">, </w:t>
      </w:r>
      <w:r w:rsidRPr="00493587">
        <w:rPr>
          <w:lang w:eastAsia="en-US"/>
        </w:rPr>
        <w:t>die hemel en aarde bevlekt heeft</w:t>
      </w:r>
      <w:r w:rsidR="00C633FA">
        <w:rPr>
          <w:lang w:eastAsia="en-US"/>
        </w:rPr>
        <w:t xml:space="preserve">, </w:t>
      </w:r>
      <w:r w:rsidRPr="00493587">
        <w:rPr>
          <w:lang w:eastAsia="en-US"/>
        </w:rPr>
        <w:t>die schendt en vergiftigt ook deze gezegende staat</w:t>
      </w:r>
      <w:r>
        <w:rPr>
          <w:lang w:eastAsia="en-US"/>
        </w:rPr>
        <w:t xml:space="preserve">. </w:t>
      </w:r>
      <w:r w:rsidRPr="00493587">
        <w:rPr>
          <w:lang w:eastAsia="en-US"/>
        </w:rPr>
        <w:t>Het is een beklagenswaar</w:t>
      </w:r>
      <w:r w:rsidRPr="00493587">
        <w:rPr>
          <w:lang w:eastAsia="en-US"/>
        </w:rPr>
        <w:softHyphen/>
        <w:t>dige man</w:t>
      </w:r>
      <w:r w:rsidR="00C633FA">
        <w:rPr>
          <w:lang w:eastAsia="en-US"/>
        </w:rPr>
        <w:t xml:space="preserve">, </w:t>
      </w:r>
      <w:r w:rsidRPr="00493587">
        <w:rPr>
          <w:lang w:eastAsia="en-US"/>
        </w:rPr>
        <w:t>wiens vrouw een trotse</w:t>
      </w:r>
      <w:r w:rsidR="00C633FA">
        <w:rPr>
          <w:lang w:eastAsia="en-US"/>
        </w:rPr>
        <w:t xml:space="preserve">, </w:t>
      </w:r>
      <w:r w:rsidRPr="00493587">
        <w:rPr>
          <w:lang w:eastAsia="en-US"/>
        </w:rPr>
        <w:t>koppige</w:t>
      </w:r>
      <w:r w:rsidR="00C633FA">
        <w:rPr>
          <w:lang w:eastAsia="en-US"/>
        </w:rPr>
        <w:t xml:space="preserve">, </w:t>
      </w:r>
      <w:r w:rsidRPr="00493587">
        <w:rPr>
          <w:lang w:eastAsia="en-US"/>
        </w:rPr>
        <w:t>wellustige en god</w:t>
      </w:r>
      <w:r w:rsidRPr="00493587">
        <w:rPr>
          <w:lang w:eastAsia="en-US"/>
        </w:rPr>
        <w:softHyphen/>
        <w:t xml:space="preserve">deloze </w:t>
      </w:r>
      <w:r w:rsidR="00EF4842" w:rsidRPr="00493587">
        <w:rPr>
          <w:lang w:eastAsia="en-US"/>
        </w:rPr>
        <w:t>Izébel</w:t>
      </w:r>
      <w:r w:rsidRPr="00493587">
        <w:rPr>
          <w:lang w:eastAsia="en-US"/>
        </w:rPr>
        <w:t xml:space="preserve"> is</w:t>
      </w:r>
      <w:r>
        <w:rPr>
          <w:lang w:eastAsia="en-US"/>
        </w:rPr>
        <w:t xml:space="preserve">. </w:t>
      </w:r>
      <w:r w:rsidRPr="00493587">
        <w:rPr>
          <w:lang w:eastAsia="en-US"/>
        </w:rPr>
        <w:t>Want zij is hem als een gedurige koorts en verteert zijn vreugde</w:t>
      </w:r>
      <w:r w:rsidR="00C633FA">
        <w:rPr>
          <w:lang w:eastAsia="en-US"/>
        </w:rPr>
        <w:t xml:space="preserve">, </w:t>
      </w:r>
      <w:r w:rsidRPr="00493587">
        <w:rPr>
          <w:lang w:eastAsia="en-US"/>
        </w:rPr>
        <w:t>vlees en bloed</w:t>
      </w:r>
      <w:r>
        <w:rPr>
          <w:lang w:eastAsia="en-US"/>
        </w:rPr>
        <w:t xml:space="preserve">. </w:t>
      </w:r>
      <w:r w:rsidRPr="00493587">
        <w:rPr>
          <w:lang w:eastAsia="en-US"/>
        </w:rPr>
        <w:t>Zij is voor hem als een helse razernij</w:t>
      </w:r>
      <w:r w:rsidR="00C633FA">
        <w:rPr>
          <w:lang w:eastAsia="en-US"/>
        </w:rPr>
        <w:t xml:space="preserve">, </w:t>
      </w:r>
      <w:r w:rsidRPr="00493587">
        <w:rPr>
          <w:lang w:eastAsia="en-US"/>
        </w:rPr>
        <w:t>zoals de boze geest van Saul</w:t>
      </w:r>
      <w:r w:rsidR="00C633FA">
        <w:rPr>
          <w:lang w:eastAsia="en-US"/>
        </w:rPr>
        <w:t xml:space="preserve">, </w:t>
      </w:r>
      <w:r w:rsidRPr="00493587">
        <w:rPr>
          <w:lang w:eastAsia="en-US"/>
        </w:rPr>
        <w:t>en als een zwaard</w:t>
      </w:r>
      <w:r w:rsidR="00C633FA">
        <w:rPr>
          <w:lang w:eastAsia="en-US"/>
        </w:rPr>
        <w:t xml:space="preserve">, </w:t>
      </w:r>
      <w:r w:rsidRPr="00493587">
        <w:rPr>
          <w:lang w:eastAsia="en-US"/>
        </w:rPr>
        <w:t>dat de satan hem in handen geeft om zelfmoord te plegen</w:t>
      </w:r>
      <w:r>
        <w:rPr>
          <w:lang w:eastAsia="en-US"/>
        </w:rPr>
        <w:t xml:space="preserve">. </w:t>
      </w:r>
      <w:r w:rsidRPr="00493587">
        <w:rPr>
          <w:lang w:eastAsia="en-US"/>
        </w:rPr>
        <w:t>En niet minder beklagenswaardig is een vrouw</w:t>
      </w:r>
      <w:r w:rsidR="00C633FA">
        <w:rPr>
          <w:lang w:eastAsia="en-US"/>
        </w:rPr>
        <w:t xml:space="preserve">, </w:t>
      </w:r>
      <w:r w:rsidRPr="00493587">
        <w:rPr>
          <w:lang w:eastAsia="en-US"/>
        </w:rPr>
        <w:t>die een dwaze</w:t>
      </w:r>
      <w:r w:rsidR="00C633FA">
        <w:rPr>
          <w:lang w:eastAsia="en-US"/>
        </w:rPr>
        <w:t xml:space="preserve">, </w:t>
      </w:r>
      <w:r w:rsidRPr="00493587">
        <w:rPr>
          <w:lang w:eastAsia="en-US"/>
        </w:rPr>
        <w:t>stuurse</w:t>
      </w:r>
      <w:r w:rsidR="00C633FA">
        <w:rPr>
          <w:lang w:eastAsia="en-US"/>
        </w:rPr>
        <w:t xml:space="preserve">, </w:t>
      </w:r>
      <w:r w:rsidRPr="00493587">
        <w:rPr>
          <w:lang w:eastAsia="en-US"/>
        </w:rPr>
        <w:t>gulzige en gierige Nabal heeft</w:t>
      </w:r>
      <w:r>
        <w:rPr>
          <w:lang w:eastAsia="en-US"/>
        </w:rPr>
        <w:t xml:space="preserve">. </w:t>
      </w:r>
      <w:r w:rsidRPr="00493587">
        <w:rPr>
          <w:lang w:eastAsia="en-US"/>
        </w:rPr>
        <w:t>Daarom is het zeer nut</w:t>
      </w:r>
      <w:r w:rsidRPr="00493587">
        <w:rPr>
          <w:lang w:eastAsia="en-US"/>
        </w:rPr>
        <w:softHyphen/>
        <w:t>tig</w:t>
      </w:r>
      <w:r w:rsidR="00C633FA">
        <w:rPr>
          <w:lang w:eastAsia="en-US"/>
        </w:rPr>
        <w:t xml:space="preserve">, </w:t>
      </w:r>
      <w:r w:rsidRPr="00493587">
        <w:rPr>
          <w:lang w:eastAsia="en-US"/>
        </w:rPr>
        <w:t>dat men de pas getrouwde personen hun schuldige plicht aanwijst</w:t>
      </w:r>
      <w:r w:rsidR="00C633FA">
        <w:rPr>
          <w:lang w:eastAsia="en-US"/>
        </w:rPr>
        <w:t xml:space="preserve">, </w:t>
      </w:r>
      <w:r w:rsidRPr="00493587">
        <w:rPr>
          <w:lang w:eastAsia="en-US"/>
        </w:rPr>
        <w:t>opdat zij in de getrouwe behartiging daarvan Gods zegen en daardoor vrede en vreugde zouden mogen genieten tot het einde toe</w:t>
      </w:r>
      <w:r w:rsidR="00C633FA">
        <w:rPr>
          <w:lang w:eastAsia="en-US"/>
        </w:rPr>
        <w:t xml:space="preserve">, </w:t>
      </w:r>
      <w:r w:rsidRPr="00493587">
        <w:rPr>
          <w:lang w:eastAsia="en-US"/>
        </w:rPr>
        <w:t>ja</w:t>
      </w:r>
      <w:r w:rsidR="00C633FA">
        <w:rPr>
          <w:lang w:eastAsia="en-US"/>
        </w:rPr>
        <w:t xml:space="preserve">, </w:t>
      </w:r>
      <w:r w:rsidRPr="00493587">
        <w:rPr>
          <w:lang w:eastAsia="en-US"/>
        </w:rPr>
        <w:t>tot in de eindeloze eeuwigheid</w:t>
      </w:r>
      <w:r>
        <w:rPr>
          <w:lang w:eastAsia="en-US"/>
        </w:rPr>
        <w:t xml:space="preserve">. </w:t>
      </w:r>
    </w:p>
    <w:p w:rsidR="00493587" w:rsidRPr="00493587" w:rsidRDefault="00493587" w:rsidP="008108CD">
      <w:pPr>
        <w:jc w:val="both"/>
        <w:rPr>
          <w:lang w:eastAsia="en-US"/>
        </w:rPr>
      </w:pPr>
      <w:r w:rsidRPr="00493587">
        <w:rPr>
          <w:lang w:eastAsia="en-US"/>
        </w:rPr>
        <w:t>Pasgetrouwden</w:t>
      </w:r>
      <w:r w:rsidR="00C633FA">
        <w:rPr>
          <w:lang w:eastAsia="en-US"/>
        </w:rPr>
        <w:t xml:space="preserve">, </w:t>
      </w:r>
      <w:r w:rsidRPr="00493587">
        <w:rPr>
          <w:lang w:eastAsia="en-US"/>
        </w:rPr>
        <w:t xml:space="preserve">u bent </w:t>
      </w:r>
      <w:r w:rsidR="00EF4842">
        <w:rPr>
          <w:lang w:eastAsia="en-US"/>
        </w:rPr>
        <w:t xml:space="preserve">tezamen </w:t>
      </w:r>
      <w:r w:rsidRPr="00493587">
        <w:rPr>
          <w:lang w:eastAsia="en-US"/>
        </w:rPr>
        <w:t>een lieflijk paar geworden</w:t>
      </w:r>
      <w:r w:rsidR="00C633FA">
        <w:rPr>
          <w:lang w:eastAsia="en-US"/>
        </w:rPr>
        <w:t xml:space="preserve">, </w:t>
      </w:r>
      <w:r w:rsidRPr="00493587">
        <w:rPr>
          <w:lang w:eastAsia="en-US"/>
        </w:rPr>
        <w:t>of liever gezegd tot één vlees en bloed geworden en elkaar inge</w:t>
      </w:r>
      <w:r w:rsidRPr="00493587">
        <w:rPr>
          <w:lang w:eastAsia="en-US"/>
        </w:rPr>
        <w:softHyphen/>
        <w:t>lijfd door de trouw</w:t>
      </w:r>
      <w:r>
        <w:rPr>
          <w:lang w:eastAsia="en-US"/>
        </w:rPr>
        <w:t xml:space="preserve">. </w:t>
      </w:r>
      <w:r w:rsidRPr="00493587">
        <w:rPr>
          <w:lang w:eastAsia="en-US"/>
        </w:rPr>
        <w:t>Dit is de reden</w:t>
      </w:r>
      <w:r w:rsidR="00C633FA">
        <w:rPr>
          <w:lang w:eastAsia="en-US"/>
        </w:rPr>
        <w:t xml:space="preserve">, </w:t>
      </w:r>
      <w:r w:rsidRPr="00493587">
        <w:rPr>
          <w:lang w:eastAsia="en-US"/>
        </w:rPr>
        <w:t>waarom het mij goedge</w:t>
      </w:r>
      <w:r w:rsidRPr="00493587">
        <w:rPr>
          <w:lang w:eastAsia="en-US"/>
        </w:rPr>
        <w:softHyphen/>
        <w:t>dacht heeft om u deze korte onderwijzing toe te zenden</w:t>
      </w:r>
      <w:r>
        <w:rPr>
          <w:lang w:eastAsia="en-US"/>
        </w:rPr>
        <w:t xml:space="preserve">. </w:t>
      </w:r>
    </w:p>
    <w:p w:rsidR="00EF4842" w:rsidRDefault="00EF4842" w:rsidP="008108CD">
      <w:pPr>
        <w:jc w:val="both"/>
        <w:rPr>
          <w:lang w:eastAsia="en-US"/>
        </w:rPr>
      </w:pPr>
    </w:p>
    <w:p w:rsidR="00EF4842" w:rsidRDefault="00493587" w:rsidP="008108CD">
      <w:pPr>
        <w:jc w:val="both"/>
        <w:rPr>
          <w:lang w:eastAsia="en-US"/>
        </w:rPr>
      </w:pPr>
      <w:r w:rsidRPr="00493587">
        <w:rPr>
          <w:lang w:eastAsia="en-US"/>
        </w:rPr>
        <w:t>Eerst zal ik mij tot het hoofd van deze getrouwden wenden</w:t>
      </w:r>
      <w:r>
        <w:rPr>
          <w:lang w:eastAsia="en-US"/>
        </w:rPr>
        <w:t xml:space="preserve">. </w:t>
      </w:r>
    </w:p>
    <w:p w:rsidR="00493587" w:rsidRPr="00493587" w:rsidRDefault="00493587" w:rsidP="008108CD">
      <w:pPr>
        <w:jc w:val="both"/>
        <w:rPr>
          <w:lang w:eastAsia="en-US"/>
        </w:rPr>
      </w:pPr>
      <w:r w:rsidRPr="00493587">
        <w:rPr>
          <w:lang w:eastAsia="en-US"/>
        </w:rPr>
        <w:t>Ik bedoel u</w:t>
      </w:r>
      <w:r w:rsidR="00C633FA">
        <w:rPr>
          <w:lang w:eastAsia="en-US"/>
        </w:rPr>
        <w:t xml:space="preserve">, </w:t>
      </w:r>
      <w:r w:rsidRPr="00493587">
        <w:rPr>
          <w:lang w:eastAsia="en-US"/>
        </w:rPr>
        <w:t>bruidegom en man van zo'n deugdrijke maagd</w:t>
      </w:r>
      <w:r>
        <w:rPr>
          <w:lang w:eastAsia="en-US"/>
        </w:rPr>
        <w:t xml:space="preserve">. </w:t>
      </w:r>
      <w:r w:rsidRPr="00493587">
        <w:rPr>
          <w:lang w:eastAsia="en-US"/>
        </w:rPr>
        <w:t>En opdat u van uw kant niet zult falen</w:t>
      </w:r>
      <w:r w:rsidR="00C633FA">
        <w:rPr>
          <w:lang w:eastAsia="en-US"/>
        </w:rPr>
        <w:t xml:space="preserve">, </w:t>
      </w:r>
      <w:r w:rsidRPr="00493587">
        <w:rPr>
          <w:lang w:eastAsia="en-US"/>
        </w:rPr>
        <w:t>zal ik u drie leermeesters geven</w:t>
      </w:r>
      <w:r w:rsidR="00C633FA">
        <w:rPr>
          <w:lang w:eastAsia="en-US"/>
        </w:rPr>
        <w:t xml:space="preserve">, </w:t>
      </w:r>
      <w:r w:rsidRPr="00493587">
        <w:rPr>
          <w:lang w:eastAsia="en-US"/>
        </w:rPr>
        <w:t>mannen</w:t>
      </w:r>
      <w:r w:rsidR="00C633FA">
        <w:rPr>
          <w:lang w:eastAsia="en-US"/>
        </w:rPr>
        <w:t xml:space="preserve">, </w:t>
      </w:r>
      <w:r w:rsidRPr="00493587">
        <w:rPr>
          <w:lang w:eastAsia="en-US"/>
        </w:rPr>
        <w:t>die God rijk begenadigd heeft met Zijn Geest</w:t>
      </w:r>
      <w:r>
        <w:rPr>
          <w:lang w:eastAsia="en-US"/>
        </w:rPr>
        <w:t xml:space="preserve">. </w:t>
      </w:r>
      <w:r w:rsidRPr="00493587">
        <w:rPr>
          <w:lang w:eastAsia="en-US"/>
        </w:rPr>
        <w:t>Namelijk Paulus</w:t>
      </w:r>
      <w:r w:rsidR="00C633FA">
        <w:rPr>
          <w:lang w:eastAsia="en-US"/>
        </w:rPr>
        <w:t xml:space="preserve">, </w:t>
      </w:r>
      <w:r w:rsidRPr="00493587">
        <w:rPr>
          <w:lang w:eastAsia="en-US"/>
        </w:rPr>
        <w:t>Petrus en de grote Salomo</w:t>
      </w:r>
      <w:r>
        <w:rPr>
          <w:lang w:eastAsia="en-US"/>
        </w:rPr>
        <w:t xml:space="preserve">. </w:t>
      </w:r>
    </w:p>
    <w:p w:rsidR="00493587" w:rsidRPr="00493587" w:rsidRDefault="00493587" w:rsidP="008108CD">
      <w:pPr>
        <w:jc w:val="both"/>
        <w:rPr>
          <w:lang w:eastAsia="en-US"/>
        </w:rPr>
      </w:pPr>
      <w:r w:rsidRPr="00493587">
        <w:rPr>
          <w:lang w:eastAsia="en-US"/>
        </w:rPr>
        <w:t>Luister eerst naar Paulus</w:t>
      </w:r>
      <w:r w:rsidR="00C633FA">
        <w:rPr>
          <w:lang w:eastAsia="en-US"/>
        </w:rPr>
        <w:t xml:space="preserve">, </w:t>
      </w:r>
      <w:r w:rsidRPr="00493587">
        <w:rPr>
          <w:lang w:eastAsia="en-US"/>
        </w:rPr>
        <w:t>die voortreffelijke leraar der heide</w:t>
      </w:r>
      <w:r w:rsidRPr="00493587">
        <w:rPr>
          <w:lang w:eastAsia="en-US"/>
        </w:rPr>
        <w:softHyphen/>
        <w:t>nen</w:t>
      </w:r>
      <w:r w:rsidR="00C633FA">
        <w:rPr>
          <w:lang w:eastAsia="en-US"/>
        </w:rPr>
        <w:t xml:space="preserve">, </w:t>
      </w:r>
      <w:r w:rsidRPr="00493587">
        <w:rPr>
          <w:lang w:eastAsia="en-US"/>
        </w:rPr>
        <w:t>dat uitverkoren vat van God</w:t>
      </w:r>
      <w:r w:rsidR="00C633FA">
        <w:rPr>
          <w:lang w:eastAsia="en-US"/>
        </w:rPr>
        <w:t xml:space="preserve">, </w:t>
      </w:r>
      <w:r w:rsidRPr="00493587">
        <w:rPr>
          <w:lang w:eastAsia="en-US"/>
        </w:rPr>
        <w:t>Hand</w:t>
      </w:r>
      <w:r>
        <w:rPr>
          <w:lang w:eastAsia="en-US"/>
        </w:rPr>
        <w:t xml:space="preserve">. </w:t>
      </w:r>
      <w:r w:rsidRPr="00493587">
        <w:rPr>
          <w:lang w:eastAsia="en-US"/>
        </w:rPr>
        <w:t>9:15</w:t>
      </w:r>
      <w:r>
        <w:rPr>
          <w:lang w:eastAsia="en-US"/>
        </w:rPr>
        <w:t xml:space="preserve">. </w:t>
      </w:r>
      <w:r w:rsidRPr="00493587">
        <w:rPr>
          <w:lang w:eastAsia="en-US"/>
        </w:rPr>
        <w:t>Deze zegt tot u en tot allen</w:t>
      </w:r>
      <w:r w:rsidR="00C633FA">
        <w:rPr>
          <w:lang w:eastAsia="en-US"/>
        </w:rPr>
        <w:t xml:space="preserve">, </w:t>
      </w:r>
      <w:r w:rsidRPr="00493587">
        <w:rPr>
          <w:lang w:eastAsia="en-US"/>
        </w:rPr>
        <w:t>die in de huwelijke staat getreden zijn: "Gij man</w:t>
      </w:r>
      <w:r w:rsidRPr="00493587">
        <w:rPr>
          <w:lang w:eastAsia="en-US"/>
        </w:rPr>
        <w:softHyphen/>
        <w:t>nen</w:t>
      </w:r>
      <w:r w:rsidR="00C633FA">
        <w:rPr>
          <w:lang w:eastAsia="en-US"/>
        </w:rPr>
        <w:t xml:space="preserve">, </w:t>
      </w:r>
      <w:r w:rsidRPr="00493587">
        <w:rPr>
          <w:lang w:eastAsia="en-US"/>
        </w:rPr>
        <w:t>hebt uw eigen vrouwen lief'</w:t>
      </w:r>
      <w:r w:rsidR="00C633FA">
        <w:rPr>
          <w:lang w:eastAsia="en-US"/>
        </w:rPr>
        <w:t xml:space="preserve">, </w:t>
      </w:r>
      <w:r w:rsidRPr="00493587">
        <w:rPr>
          <w:lang w:eastAsia="en-US"/>
        </w:rPr>
        <w:t>Ef</w:t>
      </w:r>
      <w:r>
        <w:rPr>
          <w:lang w:eastAsia="en-US"/>
        </w:rPr>
        <w:t xml:space="preserve">. </w:t>
      </w:r>
      <w:r w:rsidRPr="00493587">
        <w:rPr>
          <w:lang w:eastAsia="en-US"/>
        </w:rPr>
        <w:t>5:25</w:t>
      </w:r>
      <w:r>
        <w:rPr>
          <w:lang w:eastAsia="en-US"/>
        </w:rPr>
        <w:t xml:space="preserve">. </w:t>
      </w:r>
      <w:r w:rsidRPr="00493587">
        <w:rPr>
          <w:lang w:eastAsia="en-US"/>
        </w:rPr>
        <w:t>Zoals Christus de gehele wet van Mozes en al de geboden van die samenvat met dit ene woord "liefde"</w:t>
      </w:r>
      <w:r w:rsidR="00C633FA">
        <w:rPr>
          <w:lang w:eastAsia="en-US"/>
        </w:rPr>
        <w:t xml:space="preserve">, </w:t>
      </w:r>
      <w:r w:rsidRPr="00493587">
        <w:rPr>
          <w:lang w:eastAsia="en-US"/>
        </w:rPr>
        <w:t>zo besluit ook Paulus daaronder al de plichten van een man</w:t>
      </w:r>
      <w:r>
        <w:rPr>
          <w:lang w:eastAsia="en-US"/>
        </w:rPr>
        <w:t xml:space="preserve">. </w:t>
      </w:r>
      <w:r w:rsidRPr="00493587">
        <w:rPr>
          <w:lang w:eastAsia="en-US"/>
        </w:rPr>
        <w:t>Elke staat heeft zijn eigen en bijzondere deugd</w:t>
      </w:r>
      <w:r>
        <w:rPr>
          <w:lang w:eastAsia="en-US"/>
        </w:rPr>
        <w:t xml:space="preserve">. </w:t>
      </w:r>
      <w:r w:rsidRPr="00493587">
        <w:rPr>
          <w:lang w:eastAsia="en-US"/>
        </w:rPr>
        <w:t>De deugd van het gericht uitoefenen raakt voorname</w:t>
      </w:r>
      <w:r w:rsidRPr="00493587">
        <w:rPr>
          <w:lang w:eastAsia="en-US"/>
        </w:rPr>
        <w:softHyphen/>
        <w:t>lijk de plaatselijke en landelijke overheid</w:t>
      </w:r>
      <w:r w:rsidR="00C633FA">
        <w:rPr>
          <w:lang w:eastAsia="en-US"/>
        </w:rPr>
        <w:t xml:space="preserve">, </w:t>
      </w:r>
      <w:r w:rsidRPr="00493587">
        <w:rPr>
          <w:lang w:eastAsia="en-US"/>
        </w:rPr>
        <w:t>de deugd van geleerdheid de predikanten en de doctoren en de deugd van dapperheid de kapiteins en de soldaten</w:t>
      </w:r>
      <w:r>
        <w:rPr>
          <w:lang w:eastAsia="en-US"/>
        </w:rPr>
        <w:t xml:space="preserve">. </w:t>
      </w:r>
      <w:r w:rsidRPr="00493587">
        <w:rPr>
          <w:lang w:eastAsia="en-US"/>
        </w:rPr>
        <w:t>Zo is het ook met de deugd van liefde</w:t>
      </w:r>
      <w:r w:rsidR="00C633FA">
        <w:rPr>
          <w:lang w:eastAsia="en-US"/>
        </w:rPr>
        <w:t xml:space="preserve">, </w:t>
      </w:r>
      <w:r w:rsidRPr="00493587">
        <w:rPr>
          <w:lang w:eastAsia="en-US"/>
        </w:rPr>
        <w:t>deze betreft voornamelijk de gehuwde man</w:t>
      </w:r>
      <w:r w:rsidRPr="00493587">
        <w:rPr>
          <w:lang w:eastAsia="en-US"/>
        </w:rPr>
        <w:softHyphen/>
        <w:t>nen</w:t>
      </w:r>
      <w:r>
        <w:rPr>
          <w:lang w:eastAsia="en-US"/>
        </w:rPr>
        <w:t xml:space="preserve">. </w:t>
      </w:r>
      <w:r w:rsidRPr="00493587">
        <w:rPr>
          <w:lang w:eastAsia="en-US"/>
        </w:rPr>
        <w:t>Iedere man moet zonder uitvlucht zijn vrouw beminnen</w:t>
      </w:r>
      <w:r>
        <w:rPr>
          <w:lang w:eastAsia="en-US"/>
        </w:rPr>
        <w:t xml:space="preserve">. </w:t>
      </w:r>
      <w:r w:rsidRPr="00493587">
        <w:rPr>
          <w:lang w:eastAsia="en-US"/>
        </w:rPr>
        <w:t>Dit is een algemene en onverbrekelijke regel</w:t>
      </w:r>
      <w:r w:rsidR="00C633FA">
        <w:rPr>
          <w:lang w:eastAsia="en-US"/>
        </w:rPr>
        <w:t xml:space="preserve">, </w:t>
      </w:r>
      <w:r w:rsidRPr="00493587">
        <w:rPr>
          <w:lang w:eastAsia="en-US"/>
        </w:rPr>
        <w:t>boven en buiten alle tegenspraak</w:t>
      </w:r>
      <w:r>
        <w:rPr>
          <w:lang w:eastAsia="en-US"/>
        </w:rPr>
        <w:t xml:space="preserve">. </w:t>
      </w:r>
      <w:r w:rsidRPr="00493587">
        <w:rPr>
          <w:lang w:eastAsia="en-US"/>
        </w:rPr>
        <w:t>Er is geen tijd</w:t>
      </w:r>
      <w:r w:rsidR="00C633FA">
        <w:rPr>
          <w:lang w:eastAsia="en-US"/>
        </w:rPr>
        <w:t xml:space="preserve">, </w:t>
      </w:r>
      <w:r w:rsidRPr="00493587">
        <w:rPr>
          <w:lang w:eastAsia="en-US"/>
        </w:rPr>
        <w:t>geen plaats</w:t>
      </w:r>
      <w:r w:rsidR="00C633FA">
        <w:rPr>
          <w:lang w:eastAsia="en-US"/>
        </w:rPr>
        <w:t xml:space="preserve">, </w:t>
      </w:r>
      <w:r w:rsidRPr="00493587">
        <w:rPr>
          <w:lang w:eastAsia="en-US"/>
        </w:rPr>
        <w:t>geen staat</w:t>
      </w:r>
      <w:r w:rsidR="00C633FA">
        <w:rPr>
          <w:lang w:eastAsia="en-US"/>
        </w:rPr>
        <w:t xml:space="preserve">, </w:t>
      </w:r>
      <w:r w:rsidRPr="00493587">
        <w:rPr>
          <w:lang w:eastAsia="en-US"/>
        </w:rPr>
        <w:t>waarin een man zijn vrouw niet mag</w:t>
      </w:r>
      <w:r w:rsidR="00C633FA">
        <w:rPr>
          <w:lang w:eastAsia="en-US"/>
        </w:rPr>
        <w:t xml:space="preserve">, </w:t>
      </w:r>
      <w:r w:rsidRPr="00493587">
        <w:rPr>
          <w:lang w:eastAsia="en-US"/>
        </w:rPr>
        <w:t>ja</w:t>
      </w:r>
      <w:r w:rsidR="00C633FA">
        <w:rPr>
          <w:lang w:eastAsia="en-US"/>
        </w:rPr>
        <w:t xml:space="preserve">, </w:t>
      </w:r>
      <w:r w:rsidRPr="00493587">
        <w:rPr>
          <w:lang w:eastAsia="en-US"/>
        </w:rPr>
        <w:t>moet liefhebben</w:t>
      </w:r>
      <w:r>
        <w:rPr>
          <w:lang w:eastAsia="en-US"/>
        </w:rPr>
        <w:t xml:space="preserve">. </w:t>
      </w:r>
      <w:r w:rsidRPr="00493587">
        <w:rPr>
          <w:lang w:eastAsia="en-US"/>
        </w:rPr>
        <w:t>Liefde is het leven van een man</w:t>
      </w:r>
      <w:r w:rsidR="00C633FA">
        <w:rPr>
          <w:lang w:eastAsia="en-US"/>
        </w:rPr>
        <w:t xml:space="preserve">, </w:t>
      </w:r>
      <w:r w:rsidRPr="00493587">
        <w:rPr>
          <w:lang w:eastAsia="en-US"/>
        </w:rPr>
        <w:t>zoals het voedsel het leven is van het lichaam en zoals de genade het leven is van de ziel</w:t>
      </w:r>
      <w:r>
        <w:rPr>
          <w:lang w:eastAsia="en-US"/>
        </w:rPr>
        <w:t xml:space="preserve">. </w:t>
      </w:r>
      <w:r w:rsidRPr="00493587">
        <w:rPr>
          <w:lang w:eastAsia="en-US"/>
        </w:rPr>
        <w:t>Alles wat een man niet doet uit liefde</w:t>
      </w:r>
      <w:r w:rsidR="00C633FA">
        <w:rPr>
          <w:lang w:eastAsia="en-US"/>
        </w:rPr>
        <w:t xml:space="preserve">, </w:t>
      </w:r>
      <w:r w:rsidRPr="00493587">
        <w:rPr>
          <w:lang w:eastAsia="en-US"/>
        </w:rPr>
        <w:t>is een dode daad en stinkt voor de Heere God</w:t>
      </w:r>
      <w:r>
        <w:rPr>
          <w:lang w:eastAsia="en-US"/>
        </w:rPr>
        <w:t xml:space="preserve">. </w:t>
      </w:r>
      <w:r w:rsidRPr="00493587">
        <w:rPr>
          <w:lang w:eastAsia="en-US"/>
        </w:rPr>
        <w:t>Paulus knoopt de liefde van de man aan de liefde tot zichzelf</w:t>
      </w:r>
      <w:r>
        <w:rPr>
          <w:lang w:eastAsia="en-US"/>
        </w:rPr>
        <w:t xml:space="preserve">. </w:t>
      </w:r>
      <w:r w:rsidRPr="00493587">
        <w:rPr>
          <w:lang w:eastAsia="en-US"/>
        </w:rPr>
        <w:t>Hij zegt: "Alzo zijn de mannen schuldig hun eigen vrouwen lief te hebben gelijk hun eigen lichamen"</w:t>
      </w:r>
      <w:r w:rsidR="00C633FA">
        <w:rPr>
          <w:lang w:eastAsia="en-US"/>
        </w:rPr>
        <w:t xml:space="preserve">, </w:t>
      </w:r>
      <w:r w:rsidRPr="00493587">
        <w:rPr>
          <w:lang w:eastAsia="en-US"/>
        </w:rPr>
        <w:t>Ef</w:t>
      </w:r>
      <w:r>
        <w:rPr>
          <w:lang w:eastAsia="en-US"/>
        </w:rPr>
        <w:t xml:space="preserve">. </w:t>
      </w:r>
      <w:r w:rsidRPr="00493587">
        <w:rPr>
          <w:lang w:eastAsia="en-US"/>
        </w:rPr>
        <w:t>5:28</w:t>
      </w:r>
      <w:r>
        <w:rPr>
          <w:lang w:eastAsia="en-US"/>
        </w:rPr>
        <w:t xml:space="preserve">. </w:t>
      </w:r>
      <w:r w:rsidRPr="00493587">
        <w:rPr>
          <w:lang w:eastAsia="en-US"/>
        </w:rPr>
        <w:t>Wie zijn vrouw liefheeft</w:t>
      </w:r>
      <w:r w:rsidR="00C633FA">
        <w:rPr>
          <w:lang w:eastAsia="en-US"/>
        </w:rPr>
        <w:t xml:space="preserve">, </w:t>
      </w:r>
      <w:r w:rsidRPr="00493587">
        <w:rPr>
          <w:lang w:eastAsia="en-US"/>
        </w:rPr>
        <w:t>die heeft zichzelf lief en wie zijn</w:t>
      </w:r>
      <w:r w:rsidR="00EF4842">
        <w:rPr>
          <w:lang w:eastAsia="en-US"/>
        </w:rPr>
        <w:t xml:space="preserve"> </w:t>
      </w:r>
      <w:r w:rsidRPr="00493587">
        <w:rPr>
          <w:lang w:eastAsia="en-US"/>
        </w:rPr>
        <w:t>vrouw haat</w:t>
      </w:r>
      <w:r w:rsidR="00C633FA">
        <w:rPr>
          <w:lang w:eastAsia="en-US"/>
        </w:rPr>
        <w:t xml:space="preserve">, </w:t>
      </w:r>
      <w:r w:rsidRPr="00493587">
        <w:rPr>
          <w:lang w:eastAsia="en-US"/>
        </w:rPr>
        <w:t>haat zichzelf</w:t>
      </w:r>
      <w:r>
        <w:rPr>
          <w:lang w:eastAsia="en-US"/>
        </w:rPr>
        <w:t xml:space="preserve">. </w:t>
      </w:r>
      <w:r w:rsidRPr="00493587">
        <w:rPr>
          <w:lang w:eastAsia="en-US"/>
        </w:rPr>
        <w:t>Hij zondigt tegen de wet der natuur</w:t>
      </w:r>
      <w:r w:rsidR="00C633FA">
        <w:rPr>
          <w:lang w:eastAsia="en-US"/>
        </w:rPr>
        <w:t xml:space="preserve">, </w:t>
      </w:r>
      <w:r w:rsidRPr="00493587">
        <w:rPr>
          <w:lang w:eastAsia="en-US"/>
        </w:rPr>
        <w:t>tegen de wet der genade en tegen God</w:t>
      </w:r>
      <w:r w:rsidR="00C633FA">
        <w:rPr>
          <w:lang w:eastAsia="en-US"/>
        </w:rPr>
        <w:t xml:space="preserve">, </w:t>
      </w:r>
      <w:r w:rsidRPr="00493587">
        <w:rPr>
          <w:lang w:eastAsia="en-US"/>
        </w:rPr>
        <w:t>de Wetgever</w:t>
      </w:r>
      <w:r>
        <w:rPr>
          <w:lang w:eastAsia="en-US"/>
        </w:rPr>
        <w:t xml:space="preserve">. </w:t>
      </w:r>
      <w:r w:rsidRPr="00493587">
        <w:rPr>
          <w:lang w:eastAsia="en-US"/>
        </w:rPr>
        <w:t>Wat kan daaruit anders ontstaan dan Gods toom en ongenade? Dit is zeker</w:t>
      </w:r>
      <w:r w:rsidR="00C633FA">
        <w:rPr>
          <w:lang w:eastAsia="en-US"/>
        </w:rPr>
        <w:t xml:space="preserve">, </w:t>
      </w:r>
      <w:r w:rsidRPr="00493587">
        <w:rPr>
          <w:lang w:eastAsia="en-US"/>
        </w:rPr>
        <w:t>God haat de man</w:t>
      </w:r>
      <w:r w:rsidR="00C633FA">
        <w:rPr>
          <w:lang w:eastAsia="en-US"/>
        </w:rPr>
        <w:t xml:space="preserve">, </w:t>
      </w:r>
      <w:r w:rsidRPr="00493587">
        <w:rPr>
          <w:lang w:eastAsia="en-US"/>
        </w:rPr>
        <w:t>die zijn vrouw haat</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deze liefde van de man tot zijn vrouw moet een vurige liefde</w:t>
      </w:r>
      <w:r w:rsidR="00C633FA">
        <w:rPr>
          <w:lang w:eastAsia="en-US"/>
        </w:rPr>
        <w:t xml:space="preserve">, </w:t>
      </w:r>
      <w:r w:rsidRPr="00493587">
        <w:rPr>
          <w:lang w:eastAsia="en-US"/>
        </w:rPr>
        <w:t>een naarstige liefde en een heilige liefde zijn</w:t>
      </w:r>
      <w:r>
        <w:rPr>
          <w:lang w:eastAsia="en-US"/>
        </w:rPr>
        <w:t xml:space="preserve">. </w:t>
      </w:r>
      <w:r w:rsidRPr="00493587">
        <w:rPr>
          <w:lang w:eastAsia="en-US"/>
        </w:rPr>
        <w:t>Zij moet zo vurig wezen</w:t>
      </w:r>
      <w:r w:rsidR="00C633FA">
        <w:rPr>
          <w:lang w:eastAsia="en-US"/>
        </w:rPr>
        <w:t xml:space="preserve">, </w:t>
      </w:r>
      <w:r w:rsidRPr="00493587">
        <w:rPr>
          <w:lang w:eastAsia="en-US"/>
        </w:rPr>
        <w:t>dat zij de liefde tot alle andere schepselen overtreft</w:t>
      </w:r>
      <w:r>
        <w:rPr>
          <w:lang w:eastAsia="en-US"/>
        </w:rPr>
        <w:t xml:space="preserve">. </w:t>
      </w:r>
      <w:r w:rsidRPr="00493587">
        <w:rPr>
          <w:lang w:eastAsia="en-US"/>
        </w:rPr>
        <w:t>Geen liefde mag deze liefde te boven gaan</w:t>
      </w:r>
      <w:r w:rsidR="00C633FA">
        <w:rPr>
          <w:lang w:eastAsia="en-US"/>
        </w:rPr>
        <w:t xml:space="preserve">, </w:t>
      </w:r>
      <w:r w:rsidRPr="00493587">
        <w:rPr>
          <w:lang w:eastAsia="en-US"/>
        </w:rPr>
        <w:t>behalve dan de liefde van God en van Christus</w:t>
      </w:r>
      <w:r>
        <w:rPr>
          <w:lang w:eastAsia="en-US"/>
        </w:rPr>
        <w:t xml:space="preserve">. </w:t>
      </w:r>
      <w:r w:rsidRPr="00493587">
        <w:rPr>
          <w:lang w:eastAsia="en-US"/>
        </w:rPr>
        <w:t>Zelfs niet de eigenlief</w:t>
      </w:r>
      <w:r w:rsidRPr="00493587">
        <w:rPr>
          <w:lang w:eastAsia="en-US"/>
        </w:rPr>
        <w:softHyphen/>
        <w:t>de</w:t>
      </w:r>
      <w:r>
        <w:rPr>
          <w:lang w:eastAsia="en-US"/>
        </w:rPr>
        <w:t xml:space="preserve">. </w:t>
      </w:r>
      <w:r w:rsidRPr="00493587">
        <w:rPr>
          <w:lang w:eastAsia="en-US"/>
        </w:rPr>
        <w:t>De liefde van alle andere dingen moet daarvoor onderdoen</w:t>
      </w:r>
      <w:r>
        <w:rPr>
          <w:lang w:eastAsia="en-US"/>
        </w:rPr>
        <w:t xml:space="preserve">. </w:t>
      </w:r>
      <w:r w:rsidRPr="00493587">
        <w:rPr>
          <w:lang w:eastAsia="en-US"/>
        </w:rPr>
        <w:t>Onze ouders</w:t>
      </w:r>
      <w:r w:rsidR="00C633FA">
        <w:rPr>
          <w:lang w:eastAsia="en-US"/>
        </w:rPr>
        <w:t xml:space="preserve">, </w:t>
      </w:r>
      <w:r w:rsidRPr="00493587">
        <w:rPr>
          <w:lang w:eastAsia="en-US"/>
        </w:rPr>
        <w:t>uit wiens bloed wij ons wezen ontvangen heb</w:t>
      </w:r>
      <w:r w:rsidRPr="00493587">
        <w:rPr>
          <w:lang w:eastAsia="en-US"/>
        </w:rPr>
        <w:softHyphen/>
        <w:t>ben</w:t>
      </w:r>
      <w:r w:rsidR="00C633FA">
        <w:rPr>
          <w:lang w:eastAsia="en-US"/>
        </w:rPr>
        <w:t xml:space="preserve">, </w:t>
      </w:r>
      <w:r w:rsidRPr="00493587">
        <w:rPr>
          <w:lang w:eastAsia="en-US"/>
        </w:rPr>
        <w:t>behoren wij zeer lief te hebben</w:t>
      </w:r>
      <w:r w:rsidR="00C633FA">
        <w:rPr>
          <w:lang w:eastAsia="en-US"/>
        </w:rPr>
        <w:t xml:space="preserve">, </w:t>
      </w:r>
      <w:r w:rsidRPr="00493587">
        <w:rPr>
          <w:lang w:eastAsia="en-US"/>
        </w:rPr>
        <w:t>maar nog meer onze huis</w:t>
      </w:r>
      <w:r w:rsidRPr="00493587">
        <w:rPr>
          <w:lang w:eastAsia="en-US"/>
        </w:rPr>
        <w:softHyphen/>
        <w:t>vrouw</w:t>
      </w:r>
      <w:r>
        <w:rPr>
          <w:lang w:eastAsia="en-US"/>
        </w:rPr>
        <w:t xml:space="preserve">. </w:t>
      </w:r>
      <w:r w:rsidRPr="00493587">
        <w:rPr>
          <w:lang w:eastAsia="en-US"/>
        </w:rPr>
        <w:t>God</w:t>
      </w:r>
      <w:r w:rsidR="00C633FA">
        <w:rPr>
          <w:lang w:eastAsia="en-US"/>
        </w:rPr>
        <w:t xml:space="preserve">, </w:t>
      </w:r>
      <w:r w:rsidRPr="00493587">
        <w:rPr>
          <w:lang w:eastAsia="en-US"/>
        </w:rPr>
        <w:t>de Fontein der liefde</w:t>
      </w:r>
      <w:r w:rsidR="00C633FA">
        <w:rPr>
          <w:lang w:eastAsia="en-US"/>
        </w:rPr>
        <w:t xml:space="preserve">, </w:t>
      </w:r>
      <w:r w:rsidRPr="00493587">
        <w:rPr>
          <w:lang w:eastAsia="en-US"/>
        </w:rPr>
        <w:t>wil uitdrukkelijk hebben</w:t>
      </w:r>
      <w:r w:rsidR="00C633FA">
        <w:rPr>
          <w:lang w:eastAsia="en-US"/>
        </w:rPr>
        <w:t xml:space="preserve">, </w:t>
      </w:r>
      <w:r w:rsidRPr="00493587">
        <w:rPr>
          <w:lang w:eastAsia="en-US"/>
        </w:rPr>
        <w:t>dat onze liefde sterker zal zijn tot onze vrouw dan tot onze vader of moeder</w:t>
      </w:r>
      <w:r>
        <w:rPr>
          <w:lang w:eastAsia="en-US"/>
        </w:rPr>
        <w:t xml:space="preserve">. </w:t>
      </w:r>
      <w:r w:rsidRPr="00493587">
        <w:rPr>
          <w:lang w:eastAsia="en-US"/>
        </w:rPr>
        <w:t>Daarom zal de man zijn vader en zijn moeder verlaten</w:t>
      </w:r>
      <w:r w:rsidR="00C633FA">
        <w:rPr>
          <w:lang w:eastAsia="en-US"/>
        </w:rPr>
        <w:t xml:space="preserve">, </w:t>
      </w:r>
      <w:r w:rsidRPr="00493587">
        <w:rPr>
          <w:lang w:eastAsia="en-US"/>
        </w:rPr>
        <w:t>zegt Adam</w:t>
      </w:r>
      <w:r w:rsidR="00C633FA">
        <w:rPr>
          <w:lang w:eastAsia="en-US"/>
        </w:rPr>
        <w:t xml:space="preserve">, </w:t>
      </w:r>
      <w:r w:rsidRPr="00493587">
        <w:rPr>
          <w:lang w:eastAsia="en-US"/>
        </w:rPr>
        <w:t>en zijn vrouw aankleven</w:t>
      </w:r>
      <w:r w:rsidR="00C633FA">
        <w:rPr>
          <w:lang w:eastAsia="en-US"/>
        </w:rPr>
        <w:t xml:space="preserve">, </w:t>
      </w:r>
      <w:r w:rsidRPr="00493587">
        <w:rPr>
          <w:lang w:eastAsia="en-US"/>
        </w:rPr>
        <w:t>Gen</w:t>
      </w:r>
      <w:r>
        <w:rPr>
          <w:lang w:eastAsia="en-US"/>
        </w:rPr>
        <w:t xml:space="preserve">. </w:t>
      </w:r>
      <w:r w:rsidRPr="00493587">
        <w:rPr>
          <w:lang w:eastAsia="en-US"/>
        </w:rPr>
        <w:t>2:24</w:t>
      </w:r>
      <w:r>
        <w:rPr>
          <w:lang w:eastAsia="en-US"/>
        </w:rPr>
        <w:t xml:space="preserve">. </w:t>
      </w:r>
    </w:p>
    <w:p w:rsidR="00493587" w:rsidRPr="00493587" w:rsidRDefault="00493587" w:rsidP="008108CD">
      <w:pPr>
        <w:jc w:val="both"/>
        <w:rPr>
          <w:lang w:eastAsia="en-US"/>
        </w:rPr>
      </w:pPr>
      <w:r w:rsidRPr="00493587">
        <w:rPr>
          <w:lang w:eastAsia="en-US"/>
        </w:rPr>
        <w:t xml:space="preserve">Vervolgens moet deze liefde </w:t>
      </w:r>
      <w:r w:rsidRPr="00EF4842">
        <w:rPr>
          <w:i/>
          <w:lang w:eastAsia="en-US"/>
        </w:rPr>
        <w:t>naarstig zijn.</w:t>
      </w:r>
      <w:r>
        <w:rPr>
          <w:lang w:eastAsia="en-US"/>
        </w:rPr>
        <w:t xml:space="preserve"> </w:t>
      </w:r>
      <w:r w:rsidRPr="00493587">
        <w:rPr>
          <w:lang w:eastAsia="en-US"/>
        </w:rPr>
        <w:t>Als de apostel van de arbeid der liefde spreekt</w:t>
      </w:r>
      <w:r w:rsidR="00C633FA">
        <w:rPr>
          <w:lang w:eastAsia="en-US"/>
        </w:rPr>
        <w:t xml:space="preserve">, </w:t>
      </w:r>
      <w:r w:rsidRPr="00493587">
        <w:rPr>
          <w:lang w:eastAsia="en-US"/>
        </w:rPr>
        <w:t>dan wil hij daarmee te kennen geven</w:t>
      </w:r>
      <w:r w:rsidR="00C633FA">
        <w:rPr>
          <w:lang w:eastAsia="en-US"/>
        </w:rPr>
        <w:t xml:space="preserve">, </w:t>
      </w:r>
      <w:r w:rsidRPr="00493587">
        <w:rPr>
          <w:lang w:eastAsia="en-US"/>
        </w:rPr>
        <w:t>dat de liefde niet lui en traag is</w:t>
      </w:r>
      <w:r>
        <w:rPr>
          <w:lang w:eastAsia="en-US"/>
        </w:rPr>
        <w:t xml:space="preserve">. </w:t>
      </w:r>
      <w:r w:rsidRPr="00493587">
        <w:rPr>
          <w:lang w:eastAsia="en-US"/>
        </w:rPr>
        <w:t>Zij is wakker en werke</w:t>
      </w:r>
      <w:r w:rsidRPr="00493587">
        <w:rPr>
          <w:lang w:eastAsia="en-US"/>
        </w:rPr>
        <w:softHyphen/>
        <w:t>lijk en maakt</w:t>
      </w:r>
      <w:r w:rsidR="00C633FA">
        <w:rPr>
          <w:lang w:eastAsia="en-US"/>
        </w:rPr>
        <w:t xml:space="preserve">, </w:t>
      </w:r>
      <w:r w:rsidRPr="00493587">
        <w:rPr>
          <w:lang w:eastAsia="en-US"/>
        </w:rPr>
        <w:t>dat de mens zonder verdriet al zijn arbeid ver</w:t>
      </w:r>
      <w:r w:rsidRPr="00493587">
        <w:rPr>
          <w:lang w:eastAsia="en-US"/>
        </w:rPr>
        <w:softHyphen/>
        <w:t>richt</w:t>
      </w:r>
      <w:r>
        <w:rPr>
          <w:lang w:eastAsia="en-US"/>
        </w:rPr>
        <w:t xml:space="preserve">. </w:t>
      </w:r>
      <w:r w:rsidRPr="00493587">
        <w:rPr>
          <w:lang w:eastAsia="en-US"/>
        </w:rPr>
        <w:t>Dit kan men ook zien in de aartsvader Jakob</w:t>
      </w:r>
      <w:r w:rsidR="00C633FA">
        <w:rPr>
          <w:lang w:eastAsia="en-US"/>
        </w:rPr>
        <w:t xml:space="preserve">, </w:t>
      </w:r>
      <w:r w:rsidRPr="00493587">
        <w:rPr>
          <w:lang w:eastAsia="en-US"/>
        </w:rPr>
        <w:t>die</w:t>
      </w:r>
      <w:r w:rsidR="00C633FA">
        <w:rPr>
          <w:lang w:eastAsia="en-US"/>
        </w:rPr>
        <w:t xml:space="preserve">, </w:t>
      </w:r>
      <w:r w:rsidRPr="00493587">
        <w:rPr>
          <w:lang w:eastAsia="en-US"/>
        </w:rPr>
        <w:t>uit liefde tot zijn beminde Rachel</w:t>
      </w:r>
      <w:r w:rsidR="00C633FA">
        <w:rPr>
          <w:lang w:eastAsia="en-US"/>
        </w:rPr>
        <w:t xml:space="preserve">, </w:t>
      </w:r>
      <w:r w:rsidRPr="00493587">
        <w:rPr>
          <w:lang w:eastAsia="en-US"/>
        </w:rPr>
        <w:t>twintig jaar gesloofd en ge</w:t>
      </w:r>
      <w:r w:rsidRPr="00493587">
        <w:rPr>
          <w:lang w:eastAsia="en-US"/>
        </w:rPr>
        <w:softHyphen/>
        <w:t>slaafd heeft om de schapen van zijn schoonvader Laban te hoeden</w:t>
      </w:r>
      <w:r w:rsidR="00C633FA">
        <w:rPr>
          <w:lang w:eastAsia="en-US"/>
        </w:rPr>
        <w:t xml:space="preserve">, </w:t>
      </w:r>
      <w:r w:rsidRPr="00493587">
        <w:rPr>
          <w:lang w:eastAsia="en-US"/>
        </w:rPr>
        <w:t>veertien jaar om zijn dochters en zes jaar om de kud</w:t>
      </w:r>
      <w:r w:rsidRPr="00493587">
        <w:rPr>
          <w:lang w:eastAsia="en-US"/>
        </w:rPr>
        <w:softHyphen/>
        <w:t>de</w:t>
      </w:r>
      <w:r>
        <w:rPr>
          <w:lang w:eastAsia="en-US"/>
        </w:rPr>
        <w:t xml:space="preserve">. </w:t>
      </w:r>
      <w:r w:rsidRPr="00493587">
        <w:rPr>
          <w:lang w:eastAsia="en-US"/>
        </w:rPr>
        <w:t>Overdag versmachtte hij van de hitte en 's nachts verstijfde hij van de vorst</w:t>
      </w:r>
      <w:r>
        <w:rPr>
          <w:lang w:eastAsia="en-US"/>
        </w:rPr>
        <w:t xml:space="preserve">. </w:t>
      </w:r>
      <w:r w:rsidRPr="00493587">
        <w:rPr>
          <w:lang w:eastAsia="en-US"/>
        </w:rPr>
        <w:t>De slaap week van zijn ogen</w:t>
      </w:r>
      <w:r w:rsidR="00C633FA">
        <w:rPr>
          <w:lang w:eastAsia="en-US"/>
        </w:rPr>
        <w:t xml:space="preserve">, </w:t>
      </w:r>
      <w:r w:rsidRPr="00493587">
        <w:rPr>
          <w:lang w:eastAsia="en-US"/>
        </w:rPr>
        <w:t>Gen</w:t>
      </w:r>
      <w:r>
        <w:rPr>
          <w:lang w:eastAsia="en-US"/>
        </w:rPr>
        <w:t xml:space="preserve">. </w:t>
      </w:r>
      <w:r w:rsidRPr="00493587">
        <w:rPr>
          <w:lang w:eastAsia="en-US"/>
        </w:rPr>
        <w:t>31:40</w:t>
      </w:r>
      <w:r>
        <w:rPr>
          <w:lang w:eastAsia="en-US"/>
        </w:rPr>
        <w:t xml:space="preserve">. </w:t>
      </w:r>
    </w:p>
    <w:p w:rsidR="00493587" w:rsidRPr="00493587" w:rsidRDefault="00493587" w:rsidP="008108CD">
      <w:pPr>
        <w:jc w:val="both"/>
        <w:rPr>
          <w:lang w:eastAsia="en-US"/>
        </w:rPr>
      </w:pPr>
      <w:r w:rsidRPr="00493587">
        <w:rPr>
          <w:lang w:eastAsia="en-US"/>
        </w:rPr>
        <w:t>De koning David zegt in Ps</w:t>
      </w:r>
      <w:r>
        <w:rPr>
          <w:lang w:eastAsia="en-US"/>
        </w:rPr>
        <w:t xml:space="preserve">. </w:t>
      </w:r>
      <w:r w:rsidRPr="00493587">
        <w:rPr>
          <w:lang w:eastAsia="en-US"/>
        </w:rPr>
        <w:t>128 van een godvruchtig man</w:t>
      </w:r>
      <w:r w:rsidR="00C633FA">
        <w:rPr>
          <w:lang w:eastAsia="en-US"/>
        </w:rPr>
        <w:t xml:space="preserve">, </w:t>
      </w:r>
      <w:r w:rsidRPr="00493587">
        <w:rPr>
          <w:lang w:eastAsia="en-US"/>
        </w:rPr>
        <w:t>die zijn vrouw</w:t>
      </w:r>
      <w:r w:rsidR="00C633FA">
        <w:rPr>
          <w:lang w:eastAsia="en-US"/>
        </w:rPr>
        <w:t xml:space="preserve">, </w:t>
      </w:r>
      <w:r w:rsidRPr="00493587">
        <w:rPr>
          <w:lang w:eastAsia="en-US"/>
        </w:rPr>
        <w:t>de wijnstok van zijn huis</w:t>
      </w:r>
      <w:r w:rsidR="00C633FA">
        <w:rPr>
          <w:lang w:eastAsia="en-US"/>
        </w:rPr>
        <w:t xml:space="preserve">, </w:t>
      </w:r>
      <w:r w:rsidRPr="00493587">
        <w:rPr>
          <w:lang w:eastAsia="en-US"/>
        </w:rPr>
        <w:t>liefheeft</w:t>
      </w:r>
      <w:r w:rsidR="00C633FA">
        <w:rPr>
          <w:lang w:eastAsia="en-US"/>
        </w:rPr>
        <w:t xml:space="preserve">, </w:t>
      </w:r>
      <w:r w:rsidRPr="00493587">
        <w:rPr>
          <w:lang w:eastAsia="en-US"/>
        </w:rPr>
        <w:t>dat hij zal eten de arbeid zijner handen</w:t>
      </w:r>
      <w:r>
        <w:rPr>
          <w:lang w:eastAsia="en-US"/>
        </w:rPr>
        <w:t xml:space="preserve">. </w:t>
      </w:r>
      <w:r w:rsidRPr="00493587">
        <w:rPr>
          <w:lang w:eastAsia="en-US"/>
        </w:rPr>
        <w:t>Ziet het aan de vogeltjes</w:t>
      </w:r>
      <w:r>
        <w:rPr>
          <w:lang w:eastAsia="en-US"/>
        </w:rPr>
        <w:t xml:space="preserve">. </w:t>
      </w:r>
      <w:r w:rsidRPr="00493587">
        <w:rPr>
          <w:lang w:eastAsia="en-US"/>
        </w:rPr>
        <w:t>Welk een naarstigheid doen zij niet om hun kostje te vergaderen en daar</w:t>
      </w:r>
      <w:r w:rsidRPr="00493587">
        <w:rPr>
          <w:lang w:eastAsia="en-US"/>
        </w:rPr>
        <w:softHyphen/>
        <w:t>mee hun jongskens te voeden</w:t>
      </w:r>
      <w:r>
        <w:rPr>
          <w:lang w:eastAsia="en-US"/>
        </w:rPr>
        <w:t xml:space="preserve">. </w:t>
      </w:r>
      <w:r w:rsidRPr="00493587">
        <w:rPr>
          <w:lang w:eastAsia="en-US"/>
        </w:rPr>
        <w:t>Het ene vogeltje vliegt naar het veld om zijn aas op te sporen</w:t>
      </w:r>
      <w:r w:rsidR="00C633FA">
        <w:rPr>
          <w:lang w:eastAsia="en-US"/>
        </w:rPr>
        <w:t xml:space="preserve">, </w:t>
      </w:r>
      <w:r w:rsidRPr="00493587">
        <w:rPr>
          <w:lang w:eastAsia="en-US"/>
        </w:rPr>
        <w:t>terwijl het andere hun nest bewaakt en op de eitjes zit om die uit te broeden</w:t>
      </w:r>
      <w:r>
        <w:rPr>
          <w:lang w:eastAsia="en-US"/>
        </w:rPr>
        <w:t xml:space="preserve">. </w:t>
      </w:r>
    </w:p>
    <w:p w:rsidR="00493587" w:rsidRPr="00493587" w:rsidRDefault="00493587" w:rsidP="008108CD">
      <w:pPr>
        <w:jc w:val="both"/>
        <w:rPr>
          <w:lang w:eastAsia="en-US"/>
        </w:rPr>
      </w:pPr>
      <w:r w:rsidRPr="00493587">
        <w:rPr>
          <w:lang w:eastAsia="en-US"/>
        </w:rPr>
        <w:t>Een zoet voorbeeld voor de pasgetrouwen</w:t>
      </w:r>
      <w:r>
        <w:rPr>
          <w:lang w:eastAsia="en-US"/>
        </w:rPr>
        <w:t xml:space="preserve">. </w:t>
      </w:r>
      <w:r w:rsidRPr="00493587">
        <w:rPr>
          <w:lang w:eastAsia="en-US"/>
        </w:rPr>
        <w:t>De man moet ver</w:t>
      </w:r>
      <w:r w:rsidRPr="00493587">
        <w:rPr>
          <w:lang w:eastAsia="en-US"/>
        </w:rPr>
        <w:softHyphen/>
        <w:t>garen en de vrouw bewaren</w:t>
      </w:r>
      <w:r>
        <w:rPr>
          <w:lang w:eastAsia="en-US"/>
        </w:rPr>
        <w:t xml:space="preserve">. </w:t>
      </w:r>
      <w:r w:rsidRPr="00493587">
        <w:rPr>
          <w:lang w:eastAsia="en-US"/>
        </w:rPr>
        <w:t>De man moet naarstig zijn in het lopen en draven</w:t>
      </w:r>
      <w:r w:rsidR="00C633FA">
        <w:rPr>
          <w:lang w:eastAsia="en-US"/>
        </w:rPr>
        <w:t xml:space="preserve">, </w:t>
      </w:r>
      <w:r w:rsidRPr="00493587">
        <w:rPr>
          <w:lang w:eastAsia="en-US"/>
        </w:rPr>
        <w:t>met reizen en trekken om zijn koopmanschap uit te oefenen en om zijn li</w:t>
      </w:r>
      <w:r w:rsidR="00EF4842">
        <w:rPr>
          <w:lang w:eastAsia="en-US"/>
        </w:rPr>
        <w:t>eve vrouw van nooddruft te voor</w:t>
      </w:r>
      <w:r w:rsidRPr="00493587">
        <w:rPr>
          <w:lang w:eastAsia="en-US"/>
        </w:rPr>
        <w:t>zien</w:t>
      </w:r>
      <w:r>
        <w:rPr>
          <w:lang w:eastAsia="en-US"/>
        </w:rPr>
        <w:t xml:space="preserve">. </w:t>
      </w:r>
      <w:r w:rsidRPr="00493587">
        <w:rPr>
          <w:lang w:eastAsia="en-US"/>
        </w:rPr>
        <w:t xml:space="preserve">De vrouw </w:t>
      </w:r>
      <w:r w:rsidR="00EF4842">
        <w:rPr>
          <w:lang w:eastAsia="en-US"/>
        </w:rPr>
        <w:t>verblijft in huis om alles orde</w:t>
      </w:r>
      <w:r w:rsidRPr="00493587">
        <w:rPr>
          <w:lang w:eastAsia="en-US"/>
        </w:rPr>
        <w:t>lijk te onderhou</w:t>
      </w:r>
      <w:r w:rsidRPr="00493587">
        <w:rPr>
          <w:lang w:eastAsia="en-US"/>
        </w:rPr>
        <w:softHyphen/>
        <w:t>den</w:t>
      </w:r>
      <w:r>
        <w:rPr>
          <w:lang w:eastAsia="en-US"/>
        </w:rPr>
        <w:t xml:space="preserve">. </w:t>
      </w:r>
      <w:r w:rsidRPr="00493587">
        <w:rPr>
          <w:lang w:eastAsia="en-US"/>
        </w:rPr>
        <w:t>Wanneer lediggangers en opmakers zeggen</w:t>
      </w:r>
      <w:r w:rsidR="00C633FA">
        <w:rPr>
          <w:lang w:eastAsia="en-US"/>
        </w:rPr>
        <w:t xml:space="preserve">, </w:t>
      </w:r>
      <w:r w:rsidRPr="00493587">
        <w:rPr>
          <w:lang w:eastAsia="en-US"/>
        </w:rPr>
        <w:t>dat zij hun vrouwen liefhebben</w:t>
      </w:r>
      <w:r w:rsidR="00C633FA">
        <w:rPr>
          <w:lang w:eastAsia="en-US"/>
        </w:rPr>
        <w:t xml:space="preserve">, </w:t>
      </w:r>
      <w:r w:rsidRPr="00493587">
        <w:rPr>
          <w:lang w:eastAsia="en-US"/>
        </w:rPr>
        <w:t>dan liegen zij</w:t>
      </w:r>
      <w:r>
        <w:rPr>
          <w:lang w:eastAsia="en-US"/>
        </w:rPr>
        <w:t xml:space="preserve">. </w:t>
      </w:r>
      <w:r w:rsidRPr="00493587">
        <w:rPr>
          <w:lang w:eastAsia="en-US"/>
        </w:rPr>
        <w:t>Want wat schijn van liefde heeft het</w:t>
      </w:r>
      <w:r w:rsidR="00C633FA">
        <w:rPr>
          <w:lang w:eastAsia="en-US"/>
        </w:rPr>
        <w:t xml:space="preserve">, </w:t>
      </w:r>
      <w:r w:rsidRPr="00493587">
        <w:rPr>
          <w:lang w:eastAsia="en-US"/>
        </w:rPr>
        <w:t>als een man hele dagen in de herberg zit en met spe</w:t>
      </w:r>
      <w:r w:rsidRPr="00493587">
        <w:rPr>
          <w:lang w:eastAsia="en-US"/>
        </w:rPr>
        <w:softHyphen/>
        <w:t>len en drinken zijn vrouw tot zo'n armoede brengt</w:t>
      </w:r>
      <w:r w:rsidR="00C633FA">
        <w:rPr>
          <w:lang w:eastAsia="en-US"/>
        </w:rPr>
        <w:t xml:space="preserve">, </w:t>
      </w:r>
      <w:r w:rsidRPr="00493587">
        <w:rPr>
          <w:lang w:eastAsia="en-US"/>
        </w:rPr>
        <w:t>dat zij nauwelijks een rok heeft om haar naakte lichaam te dekken en een stukje brood om haar hongerige maag te verzadigen?</w:t>
      </w:r>
    </w:p>
    <w:p w:rsidR="00493587" w:rsidRPr="00493587" w:rsidRDefault="00493587" w:rsidP="008108CD">
      <w:pPr>
        <w:jc w:val="both"/>
        <w:rPr>
          <w:lang w:eastAsia="en-US"/>
        </w:rPr>
      </w:pPr>
      <w:r w:rsidRPr="00493587">
        <w:rPr>
          <w:lang w:eastAsia="en-US"/>
        </w:rPr>
        <w:t>Tenslotte moet deze liefde heilig wezen</w:t>
      </w:r>
      <w:r>
        <w:rPr>
          <w:lang w:eastAsia="en-US"/>
        </w:rPr>
        <w:t xml:space="preserve">. </w:t>
      </w:r>
      <w:r w:rsidRPr="00493587">
        <w:rPr>
          <w:lang w:eastAsia="en-US"/>
        </w:rPr>
        <w:t>Zij moet voortsprui</w:t>
      </w:r>
      <w:r w:rsidRPr="00493587">
        <w:rPr>
          <w:lang w:eastAsia="en-US"/>
        </w:rPr>
        <w:softHyphen/>
        <w:t>ten uit de liefde Gods en naar Zijn Woord gericht zijn</w:t>
      </w:r>
      <w:r>
        <w:rPr>
          <w:lang w:eastAsia="en-US"/>
        </w:rPr>
        <w:t xml:space="preserve">. </w:t>
      </w:r>
      <w:r w:rsidRPr="00493587">
        <w:rPr>
          <w:lang w:eastAsia="en-US"/>
        </w:rPr>
        <w:t>Men moet God eerst en bovenal liefhebben en daarna haar die God aan ons gegeven heeft</w:t>
      </w:r>
      <w:r>
        <w:rPr>
          <w:lang w:eastAsia="en-US"/>
        </w:rPr>
        <w:t xml:space="preserve">. </w:t>
      </w:r>
      <w:r w:rsidRPr="00493587">
        <w:rPr>
          <w:lang w:eastAsia="en-US"/>
        </w:rPr>
        <w:t>Deze twee mogen niet vanéén geschei</w:t>
      </w:r>
      <w:r w:rsidRPr="00493587">
        <w:rPr>
          <w:lang w:eastAsia="en-US"/>
        </w:rPr>
        <w:softHyphen/>
        <w:t>den worden</w:t>
      </w:r>
      <w:r>
        <w:rPr>
          <w:lang w:eastAsia="en-US"/>
        </w:rPr>
        <w:t xml:space="preserve">. </w:t>
      </w:r>
      <w:r w:rsidRPr="00493587">
        <w:rPr>
          <w:lang w:eastAsia="en-US"/>
        </w:rPr>
        <w:t>Johannes zegt in 1 Joh</w:t>
      </w:r>
      <w:r>
        <w:rPr>
          <w:lang w:eastAsia="en-US"/>
        </w:rPr>
        <w:t xml:space="preserve">. </w:t>
      </w:r>
      <w:r w:rsidRPr="00493587">
        <w:rPr>
          <w:lang w:eastAsia="en-US"/>
        </w:rPr>
        <w:t>4:20: "Indien iemand zegt: Ik heb God lief en haat zijn broeder</w:t>
      </w:r>
      <w:r w:rsidR="00C633FA">
        <w:rPr>
          <w:lang w:eastAsia="en-US"/>
        </w:rPr>
        <w:t xml:space="preserve">, </w:t>
      </w:r>
      <w:r w:rsidRPr="00493587">
        <w:rPr>
          <w:lang w:eastAsia="en-US"/>
        </w:rPr>
        <w:t>die is een leugenaar; want die zijn broeder niet liefheeft</w:t>
      </w:r>
      <w:r w:rsidR="00C633FA">
        <w:rPr>
          <w:lang w:eastAsia="en-US"/>
        </w:rPr>
        <w:t xml:space="preserve">, </w:t>
      </w:r>
      <w:r w:rsidRPr="00493587">
        <w:rPr>
          <w:lang w:eastAsia="en-US"/>
        </w:rPr>
        <w:t>dien hij gezien heeft</w:t>
      </w:r>
      <w:r w:rsidR="00C633FA">
        <w:rPr>
          <w:lang w:eastAsia="en-US"/>
        </w:rPr>
        <w:t xml:space="preserve">, </w:t>
      </w:r>
      <w:r w:rsidRPr="00493587">
        <w:rPr>
          <w:lang w:eastAsia="en-US"/>
        </w:rPr>
        <w:t>hoe kan hij God liefhebben</w:t>
      </w:r>
      <w:r w:rsidR="00C633FA">
        <w:rPr>
          <w:lang w:eastAsia="en-US"/>
        </w:rPr>
        <w:t xml:space="preserve">, </w:t>
      </w:r>
      <w:r w:rsidRPr="00493587">
        <w:rPr>
          <w:lang w:eastAsia="en-US"/>
        </w:rPr>
        <w:t>Dien hij niet gezien heeft?"</w:t>
      </w:r>
      <w:r>
        <w:rPr>
          <w:lang w:eastAsia="en-US"/>
        </w:rPr>
        <w:t xml:space="preserve">. </w:t>
      </w:r>
      <w:r w:rsidRPr="00493587">
        <w:rPr>
          <w:lang w:eastAsia="en-US"/>
        </w:rPr>
        <w:t>Veelmeer mogen wij zeggen: Indien iemand zijn vrouw niet liefheeft</w:t>
      </w:r>
      <w:r w:rsidR="00C633FA">
        <w:rPr>
          <w:lang w:eastAsia="en-US"/>
        </w:rPr>
        <w:t xml:space="preserve">, </w:t>
      </w:r>
      <w:r w:rsidRPr="00493587">
        <w:rPr>
          <w:lang w:eastAsia="en-US"/>
        </w:rPr>
        <w:t>die hij steeds ziet en met wie hij dag en nacht leeft</w:t>
      </w:r>
      <w:r w:rsidR="00C633FA">
        <w:rPr>
          <w:lang w:eastAsia="en-US"/>
        </w:rPr>
        <w:t xml:space="preserve">, </w:t>
      </w:r>
      <w:r w:rsidRPr="00493587">
        <w:rPr>
          <w:lang w:eastAsia="en-US"/>
        </w:rPr>
        <w:t>hoe kan hij God liefhebben</w:t>
      </w:r>
      <w:r w:rsidR="00C633FA">
        <w:rPr>
          <w:lang w:eastAsia="en-US"/>
        </w:rPr>
        <w:t xml:space="preserve">, </w:t>
      </w:r>
      <w:r w:rsidRPr="00493587">
        <w:rPr>
          <w:lang w:eastAsia="en-US"/>
        </w:rPr>
        <w:t>Die hij nooit ziet? En zoals het onmogelijk is</w:t>
      </w:r>
      <w:r w:rsidR="00C633FA">
        <w:rPr>
          <w:lang w:eastAsia="en-US"/>
        </w:rPr>
        <w:t xml:space="preserve">, </w:t>
      </w:r>
      <w:r w:rsidRPr="00493587">
        <w:rPr>
          <w:lang w:eastAsia="en-US"/>
        </w:rPr>
        <w:t>dat iemand God liefheeft zonder zijn vrouw lief te hebben</w:t>
      </w:r>
      <w:r w:rsidR="00C633FA">
        <w:rPr>
          <w:lang w:eastAsia="en-US"/>
        </w:rPr>
        <w:t xml:space="preserve">, </w:t>
      </w:r>
      <w:r w:rsidRPr="00493587">
        <w:rPr>
          <w:lang w:eastAsia="en-US"/>
        </w:rPr>
        <w:t>even</w:t>
      </w:r>
      <w:r w:rsidRPr="00493587">
        <w:rPr>
          <w:lang w:eastAsia="en-US"/>
        </w:rPr>
        <w:softHyphen/>
        <w:t>zeer is het onmogelijk</w:t>
      </w:r>
      <w:r w:rsidR="00C633FA">
        <w:rPr>
          <w:lang w:eastAsia="en-US"/>
        </w:rPr>
        <w:t xml:space="preserve">, </w:t>
      </w:r>
      <w:r w:rsidRPr="00493587">
        <w:rPr>
          <w:lang w:eastAsia="en-US"/>
        </w:rPr>
        <w:t>dat een man zijn vrouw recht betame</w:t>
      </w:r>
      <w:r w:rsidRPr="00493587">
        <w:rPr>
          <w:lang w:eastAsia="en-US"/>
        </w:rPr>
        <w:softHyphen/>
        <w:t>lijk zal liefhebben</w:t>
      </w:r>
      <w:r w:rsidR="00C633FA">
        <w:rPr>
          <w:lang w:eastAsia="en-US"/>
        </w:rPr>
        <w:t xml:space="preserve">, </w:t>
      </w:r>
      <w:r w:rsidRPr="00493587">
        <w:rPr>
          <w:lang w:eastAsia="en-US"/>
        </w:rPr>
        <w:t>of hij moet eerst God liefhebben</w:t>
      </w:r>
      <w:r>
        <w:rPr>
          <w:lang w:eastAsia="en-US"/>
        </w:rPr>
        <w:t xml:space="preserve">. </w:t>
      </w:r>
      <w:r w:rsidRPr="00493587">
        <w:rPr>
          <w:lang w:eastAsia="en-US"/>
        </w:rPr>
        <w:t>Hoe meer zijn liefde tot God aanwast en vermeerdert</w:t>
      </w:r>
      <w:r w:rsidR="00C633FA">
        <w:rPr>
          <w:lang w:eastAsia="en-US"/>
        </w:rPr>
        <w:t xml:space="preserve">, </w:t>
      </w:r>
      <w:r w:rsidRPr="00493587">
        <w:rPr>
          <w:lang w:eastAsia="en-US"/>
        </w:rPr>
        <w:t>des te meer groeit en vermeerdert ook zijn liefde tot zijn vrouw</w:t>
      </w:r>
      <w:r>
        <w:rPr>
          <w:lang w:eastAsia="en-US"/>
        </w:rPr>
        <w:t xml:space="preserve">. </w:t>
      </w:r>
    </w:p>
    <w:p w:rsidR="00493587" w:rsidRPr="00493587" w:rsidRDefault="00493587" w:rsidP="008108CD">
      <w:pPr>
        <w:jc w:val="both"/>
        <w:rPr>
          <w:lang w:eastAsia="en-US"/>
        </w:rPr>
      </w:pPr>
      <w:r w:rsidRPr="00493587">
        <w:rPr>
          <w:lang w:eastAsia="en-US"/>
        </w:rPr>
        <w:t>Ondertussen heeft de man wèl toe te zien</w:t>
      </w:r>
      <w:r w:rsidR="00C633FA">
        <w:rPr>
          <w:lang w:eastAsia="en-US"/>
        </w:rPr>
        <w:t xml:space="preserve">, </w:t>
      </w:r>
      <w:r w:rsidRPr="00493587">
        <w:rPr>
          <w:lang w:eastAsia="en-US"/>
        </w:rPr>
        <w:t>dat de liefde tot zijn vrouw niet te hoog gaat en de liefde tot God boven het hoofd groeit</w:t>
      </w:r>
      <w:r>
        <w:rPr>
          <w:lang w:eastAsia="en-US"/>
        </w:rPr>
        <w:t xml:space="preserve">. </w:t>
      </w:r>
    </w:p>
    <w:p w:rsidR="00493587" w:rsidRPr="00493587" w:rsidRDefault="00493587" w:rsidP="008108CD">
      <w:pPr>
        <w:jc w:val="both"/>
        <w:rPr>
          <w:lang w:eastAsia="en-US"/>
        </w:rPr>
      </w:pPr>
      <w:r w:rsidRPr="00493587">
        <w:rPr>
          <w:lang w:eastAsia="en-US"/>
        </w:rPr>
        <w:t>Adam had veel beter gedaan</w:t>
      </w:r>
      <w:r w:rsidR="00C633FA">
        <w:rPr>
          <w:lang w:eastAsia="en-US"/>
        </w:rPr>
        <w:t xml:space="preserve">, </w:t>
      </w:r>
      <w:r w:rsidRPr="00493587">
        <w:rPr>
          <w:lang w:eastAsia="en-US"/>
        </w:rPr>
        <w:t>wanneer hij het verzoek van zijn Eva had afgeslagen en het ontvangen en het eten van de verbo</w:t>
      </w:r>
      <w:r w:rsidRPr="00493587">
        <w:rPr>
          <w:lang w:eastAsia="en-US"/>
        </w:rPr>
        <w:softHyphen/>
        <w:t>den vrucht had geweigerd</w:t>
      </w:r>
      <w:r w:rsidR="00C633FA">
        <w:rPr>
          <w:lang w:eastAsia="en-US"/>
        </w:rPr>
        <w:t xml:space="preserve">, </w:t>
      </w:r>
      <w:r w:rsidRPr="00493587">
        <w:rPr>
          <w:lang w:eastAsia="en-US"/>
        </w:rPr>
        <w:t>Gen</w:t>
      </w:r>
      <w:r>
        <w:rPr>
          <w:lang w:eastAsia="en-US"/>
        </w:rPr>
        <w:t xml:space="preserve">. </w:t>
      </w:r>
      <w:r w:rsidRPr="00493587">
        <w:rPr>
          <w:lang w:eastAsia="en-US"/>
        </w:rPr>
        <w:t>3:6</w:t>
      </w:r>
      <w:r>
        <w:rPr>
          <w:lang w:eastAsia="en-US"/>
        </w:rPr>
        <w:t xml:space="preserve">. </w:t>
      </w:r>
    </w:p>
    <w:p w:rsidR="00493587" w:rsidRPr="00493587" w:rsidRDefault="00493587" w:rsidP="008108CD">
      <w:pPr>
        <w:jc w:val="both"/>
        <w:rPr>
          <w:lang w:eastAsia="en-US"/>
        </w:rPr>
      </w:pPr>
      <w:r w:rsidRPr="00493587">
        <w:rPr>
          <w:lang w:eastAsia="en-US"/>
        </w:rPr>
        <w:t>Salomo had veel wijzer gedaan</w:t>
      </w:r>
      <w:r w:rsidR="00C633FA">
        <w:rPr>
          <w:lang w:eastAsia="en-US"/>
        </w:rPr>
        <w:t xml:space="preserve">, </w:t>
      </w:r>
      <w:r w:rsidRPr="00493587">
        <w:rPr>
          <w:lang w:eastAsia="en-US"/>
        </w:rPr>
        <w:t>als hij de heidense afgode</w:t>
      </w:r>
      <w:r w:rsidRPr="00493587">
        <w:rPr>
          <w:lang w:eastAsia="en-US"/>
        </w:rPr>
        <w:softHyphen/>
        <w:t>rij niet had laten oprichten ten gerieve van zijn vrouwen</w:t>
      </w:r>
      <w:r w:rsidR="00C633FA">
        <w:rPr>
          <w:lang w:eastAsia="en-US"/>
        </w:rPr>
        <w:t xml:space="preserve">, </w:t>
      </w:r>
      <w:r w:rsidRPr="00493587">
        <w:rPr>
          <w:lang w:eastAsia="en-US"/>
        </w:rPr>
        <w:t>1 Kon</w:t>
      </w:r>
      <w:r>
        <w:rPr>
          <w:lang w:eastAsia="en-US"/>
        </w:rPr>
        <w:t xml:space="preserve">. </w:t>
      </w:r>
      <w:r w:rsidRPr="00493587">
        <w:rPr>
          <w:lang w:eastAsia="en-US"/>
        </w:rPr>
        <w:t>11:7</w:t>
      </w:r>
      <w:r w:rsidR="00C633FA">
        <w:rPr>
          <w:lang w:eastAsia="en-US"/>
        </w:rPr>
        <w:t xml:space="preserve">, </w:t>
      </w:r>
      <w:r w:rsidRPr="00493587">
        <w:rPr>
          <w:lang w:eastAsia="en-US"/>
        </w:rPr>
        <w:t>8</w:t>
      </w:r>
      <w:r>
        <w:rPr>
          <w:lang w:eastAsia="en-US"/>
        </w:rPr>
        <w:t xml:space="preserve">. </w:t>
      </w:r>
    </w:p>
    <w:p w:rsidR="00493587" w:rsidRPr="00493587" w:rsidRDefault="00493587" w:rsidP="008108CD">
      <w:pPr>
        <w:jc w:val="both"/>
        <w:rPr>
          <w:lang w:eastAsia="en-US"/>
        </w:rPr>
      </w:pPr>
      <w:r w:rsidRPr="00493587">
        <w:rPr>
          <w:lang w:eastAsia="en-US"/>
        </w:rPr>
        <w:t>Achab zou veel zware zonden vermeden hebben</w:t>
      </w:r>
      <w:r w:rsidR="00C633FA">
        <w:rPr>
          <w:lang w:eastAsia="en-US"/>
        </w:rPr>
        <w:t xml:space="preserve">, </w:t>
      </w:r>
      <w:r w:rsidRPr="00493587">
        <w:rPr>
          <w:lang w:eastAsia="en-US"/>
        </w:rPr>
        <w:t>zo hij zich niet had laten bewegen tot onbehoorlijke dingen uit verkeerde liefde tot zijn Izébel</w:t>
      </w:r>
      <w:r w:rsidR="00C633FA">
        <w:rPr>
          <w:lang w:eastAsia="en-US"/>
        </w:rPr>
        <w:t xml:space="preserve">, </w:t>
      </w:r>
      <w:r w:rsidRPr="00493587">
        <w:rPr>
          <w:lang w:eastAsia="en-US"/>
        </w:rPr>
        <w:t>1 Kon</w:t>
      </w:r>
      <w:r>
        <w:rPr>
          <w:lang w:eastAsia="en-US"/>
        </w:rPr>
        <w:t xml:space="preserve">. </w:t>
      </w:r>
      <w:r w:rsidRPr="00493587">
        <w:rPr>
          <w:lang w:eastAsia="en-US"/>
        </w:rPr>
        <w:t>21:15</w:t>
      </w:r>
      <w:r>
        <w:rPr>
          <w:lang w:eastAsia="en-US"/>
        </w:rPr>
        <w:t xml:space="preserve">. </w:t>
      </w:r>
    </w:p>
    <w:p w:rsidR="00493587" w:rsidRPr="00493587" w:rsidRDefault="00493587" w:rsidP="008108CD">
      <w:pPr>
        <w:jc w:val="both"/>
        <w:rPr>
          <w:lang w:eastAsia="en-US"/>
        </w:rPr>
      </w:pPr>
      <w:r w:rsidRPr="00493587">
        <w:rPr>
          <w:lang w:eastAsia="en-US"/>
        </w:rPr>
        <w:t>De liefde tot een vrouw moet haar maat en beperking hebben en altijd aan Gods liefde ondergeschikt blijven</w:t>
      </w:r>
      <w:r>
        <w:rPr>
          <w:lang w:eastAsia="en-US"/>
        </w:rPr>
        <w:t xml:space="preserve">. </w:t>
      </w:r>
      <w:r w:rsidRPr="00493587">
        <w:rPr>
          <w:lang w:eastAsia="en-US"/>
        </w:rPr>
        <w:t>Is zij verkeerd</w:t>
      </w:r>
      <w:r w:rsidR="00C633FA">
        <w:rPr>
          <w:lang w:eastAsia="en-US"/>
        </w:rPr>
        <w:t xml:space="preserve">, </w:t>
      </w:r>
      <w:r w:rsidRPr="00493587">
        <w:rPr>
          <w:lang w:eastAsia="en-US"/>
        </w:rPr>
        <w:t>zo is zij onheilig</w:t>
      </w:r>
      <w:r w:rsidR="00C633FA">
        <w:rPr>
          <w:lang w:eastAsia="en-US"/>
        </w:rPr>
        <w:t xml:space="preserve">, </w:t>
      </w:r>
      <w:r w:rsidRPr="00493587">
        <w:rPr>
          <w:lang w:eastAsia="en-US"/>
        </w:rPr>
        <w:t>zij vertoornt God en verderft de man</w:t>
      </w:r>
      <w:r>
        <w:rPr>
          <w:lang w:eastAsia="en-US"/>
        </w:rPr>
        <w:t xml:space="preserve">. </w:t>
      </w:r>
      <w:r w:rsidRPr="00493587">
        <w:rPr>
          <w:lang w:eastAsia="en-US"/>
        </w:rPr>
        <w:t>Ik zwijg ervan</w:t>
      </w:r>
      <w:r w:rsidR="00C633FA">
        <w:rPr>
          <w:lang w:eastAsia="en-US"/>
        </w:rPr>
        <w:t xml:space="preserve">, </w:t>
      </w:r>
      <w:r w:rsidRPr="00493587">
        <w:rPr>
          <w:lang w:eastAsia="en-US"/>
        </w:rPr>
        <w:t>dat hij ook tenslotte de vrouw verlaat</w:t>
      </w:r>
      <w:r w:rsidR="00C633FA">
        <w:rPr>
          <w:lang w:eastAsia="en-US"/>
        </w:rPr>
        <w:t xml:space="preserve">, </w:t>
      </w:r>
      <w:r w:rsidRPr="00493587">
        <w:rPr>
          <w:lang w:eastAsia="en-US"/>
        </w:rPr>
        <w:t>want onmatige liefde duurt zelden lang</w:t>
      </w:r>
      <w:r w:rsidR="00C633FA">
        <w:rPr>
          <w:lang w:eastAsia="en-US"/>
        </w:rPr>
        <w:t xml:space="preserve">, </w:t>
      </w:r>
      <w:r w:rsidRPr="00493587">
        <w:rPr>
          <w:lang w:eastAsia="en-US"/>
        </w:rPr>
        <w:t>maar verandert dikwijls in haat</w:t>
      </w:r>
      <w:r w:rsidR="00C633FA">
        <w:rPr>
          <w:lang w:eastAsia="en-US"/>
        </w:rPr>
        <w:t xml:space="preserve">, </w:t>
      </w:r>
      <w:r w:rsidRPr="00493587">
        <w:rPr>
          <w:lang w:eastAsia="en-US"/>
        </w:rPr>
        <w:t>zoals de liefde van Ammon tot zijn zuster Thamar</w:t>
      </w:r>
      <w:r w:rsidR="00C633FA">
        <w:rPr>
          <w:lang w:eastAsia="en-US"/>
        </w:rPr>
        <w:t xml:space="preserve">, </w:t>
      </w:r>
      <w:r w:rsidRPr="00493587">
        <w:rPr>
          <w:lang w:eastAsia="en-US"/>
        </w:rPr>
        <w:t>2 Sam</w:t>
      </w:r>
      <w:r>
        <w:rPr>
          <w:lang w:eastAsia="en-US"/>
        </w:rPr>
        <w:t xml:space="preserve">. </w:t>
      </w:r>
      <w:r w:rsidRPr="00493587">
        <w:rPr>
          <w:lang w:eastAsia="en-US"/>
        </w:rPr>
        <w:t>13:15</w:t>
      </w:r>
      <w:r>
        <w:rPr>
          <w:lang w:eastAsia="en-US"/>
        </w:rPr>
        <w:t xml:space="preserve">. </w:t>
      </w:r>
      <w:r w:rsidRPr="00493587">
        <w:rPr>
          <w:lang w:eastAsia="en-US"/>
        </w:rPr>
        <w:t xml:space="preserve">Eerst is het </w:t>
      </w:r>
      <w:r w:rsidRPr="00EF4842">
        <w:rPr>
          <w:i/>
          <w:lang w:eastAsia="en-US"/>
        </w:rPr>
        <w:t>oei!</w:t>
      </w:r>
      <w:r w:rsidR="00C633FA">
        <w:rPr>
          <w:i/>
          <w:lang w:eastAsia="en-US"/>
        </w:rPr>
        <w:t xml:space="preserve">, </w:t>
      </w:r>
      <w:r w:rsidRPr="00493587">
        <w:rPr>
          <w:lang w:eastAsia="en-US"/>
        </w:rPr>
        <w:t xml:space="preserve">daarna </w:t>
      </w:r>
      <w:r w:rsidRPr="00EF4842">
        <w:rPr>
          <w:i/>
          <w:lang w:eastAsia="en-US"/>
        </w:rPr>
        <w:t>foei!</w:t>
      </w:r>
      <w:r w:rsidRPr="00493587">
        <w:rPr>
          <w:lang w:eastAsia="en-US"/>
        </w:rPr>
        <w:t xml:space="preserve"> Wat uit God niet is</w:t>
      </w:r>
      <w:r w:rsidR="00C633FA">
        <w:rPr>
          <w:lang w:eastAsia="en-US"/>
        </w:rPr>
        <w:t xml:space="preserve">, </w:t>
      </w:r>
      <w:r w:rsidRPr="00493587">
        <w:rPr>
          <w:lang w:eastAsia="en-US"/>
        </w:rPr>
        <w:t>kan niet bestaan</w:t>
      </w:r>
      <w:r>
        <w:rPr>
          <w:lang w:eastAsia="en-US"/>
        </w:rPr>
        <w:t xml:space="preserve">. </w:t>
      </w:r>
    </w:p>
    <w:p w:rsidR="00493587" w:rsidRPr="00493587" w:rsidRDefault="00493587" w:rsidP="008108CD">
      <w:pPr>
        <w:jc w:val="both"/>
        <w:rPr>
          <w:lang w:eastAsia="en-US"/>
        </w:rPr>
      </w:pPr>
      <w:r w:rsidRPr="00493587">
        <w:rPr>
          <w:lang w:eastAsia="en-US"/>
        </w:rPr>
        <w:t>Hoort nu ook welke lessen de apostel Petrus aan de mannen geeft</w:t>
      </w:r>
      <w:r>
        <w:rPr>
          <w:lang w:eastAsia="en-US"/>
        </w:rPr>
        <w:t xml:space="preserve">. </w:t>
      </w:r>
      <w:r w:rsidRPr="00493587">
        <w:rPr>
          <w:lang w:eastAsia="en-US"/>
        </w:rPr>
        <w:t>Hij zegt in zijn eerste zendbrief</w:t>
      </w:r>
      <w:r w:rsidR="00C633FA">
        <w:rPr>
          <w:lang w:eastAsia="en-US"/>
        </w:rPr>
        <w:t xml:space="preserve">, </w:t>
      </w:r>
      <w:r w:rsidRPr="00493587">
        <w:rPr>
          <w:lang w:eastAsia="en-US"/>
        </w:rPr>
        <w:t>hoofdstuk 3:7: "Gij mannen insgelijks</w:t>
      </w:r>
      <w:r w:rsidR="00C633FA">
        <w:rPr>
          <w:lang w:eastAsia="en-US"/>
        </w:rPr>
        <w:t xml:space="preserve">, </w:t>
      </w:r>
      <w:r w:rsidRPr="00493587">
        <w:rPr>
          <w:lang w:eastAsia="en-US"/>
        </w:rPr>
        <w:t>woont bij haar met verstand</w:t>
      </w:r>
      <w:r w:rsidR="00C633FA">
        <w:rPr>
          <w:lang w:eastAsia="en-US"/>
        </w:rPr>
        <w:t xml:space="preserve">, </w:t>
      </w:r>
      <w:r w:rsidRPr="00493587">
        <w:rPr>
          <w:lang w:eastAsia="en-US"/>
        </w:rPr>
        <w:t>aan het vrou</w:t>
      </w:r>
      <w:r w:rsidRPr="00493587">
        <w:rPr>
          <w:lang w:eastAsia="en-US"/>
        </w:rPr>
        <w:softHyphen/>
        <w:t>welijke vat</w:t>
      </w:r>
      <w:r w:rsidR="00C633FA">
        <w:rPr>
          <w:lang w:eastAsia="en-US"/>
        </w:rPr>
        <w:t xml:space="preserve">, </w:t>
      </w:r>
      <w:r w:rsidRPr="00493587">
        <w:rPr>
          <w:lang w:eastAsia="en-US"/>
        </w:rPr>
        <w:t>als het zwakste</w:t>
      </w:r>
      <w:r w:rsidR="00C633FA">
        <w:rPr>
          <w:lang w:eastAsia="en-US"/>
        </w:rPr>
        <w:t xml:space="preserve">, </w:t>
      </w:r>
      <w:r w:rsidRPr="00493587">
        <w:rPr>
          <w:lang w:eastAsia="en-US"/>
        </w:rPr>
        <w:t>eer gevende"</w:t>
      </w:r>
      <w:r>
        <w:rPr>
          <w:lang w:eastAsia="en-US"/>
        </w:rPr>
        <w:t xml:space="preserve">. </w:t>
      </w:r>
    </w:p>
    <w:p w:rsidR="00493587" w:rsidRPr="00493587" w:rsidRDefault="00493587" w:rsidP="008108CD">
      <w:pPr>
        <w:jc w:val="both"/>
        <w:rPr>
          <w:lang w:eastAsia="en-US"/>
        </w:rPr>
      </w:pPr>
      <w:r w:rsidRPr="00493587">
        <w:rPr>
          <w:lang w:eastAsia="en-US"/>
        </w:rPr>
        <w:t>De vrouw is een kostelijk vat en daarom is men haar liefde schuldig</w:t>
      </w:r>
      <w:r>
        <w:rPr>
          <w:lang w:eastAsia="en-US"/>
        </w:rPr>
        <w:t xml:space="preserve">. </w:t>
      </w:r>
      <w:r w:rsidRPr="00493587">
        <w:rPr>
          <w:lang w:eastAsia="en-US"/>
        </w:rPr>
        <w:t>De vrouw is een teer vat en daarom is men haar eer schuldig</w:t>
      </w:r>
      <w:r>
        <w:rPr>
          <w:lang w:eastAsia="en-US"/>
        </w:rPr>
        <w:t xml:space="preserve">. </w:t>
      </w:r>
      <w:r w:rsidRPr="00493587">
        <w:rPr>
          <w:lang w:eastAsia="en-US"/>
        </w:rPr>
        <w:t>Wij behandelen de kristallen glazen niet zo ruw als de koperen potten</w:t>
      </w:r>
      <w:r w:rsidR="00C633FA">
        <w:rPr>
          <w:lang w:eastAsia="en-US"/>
        </w:rPr>
        <w:t xml:space="preserve">, </w:t>
      </w:r>
      <w:r w:rsidRPr="00493587">
        <w:rPr>
          <w:lang w:eastAsia="en-US"/>
        </w:rPr>
        <w:t>omdat zij breekbaarder zijn</w:t>
      </w:r>
      <w:r>
        <w:rPr>
          <w:lang w:eastAsia="en-US"/>
        </w:rPr>
        <w:t xml:space="preserve">. </w:t>
      </w:r>
      <w:r w:rsidRPr="00493587">
        <w:rPr>
          <w:lang w:eastAsia="en-US"/>
        </w:rPr>
        <w:t>Wij gaan daar</w:t>
      </w:r>
      <w:r w:rsidRPr="00493587">
        <w:rPr>
          <w:lang w:eastAsia="en-US"/>
        </w:rPr>
        <w:softHyphen/>
        <w:t>mee voorzichtig en teder te werk uit vrees</w:t>
      </w:r>
      <w:r w:rsidR="00C633FA">
        <w:rPr>
          <w:lang w:eastAsia="en-US"/>
        </w:rPr>
        <w:t xml:space="preserve">, </w:t>
      </w:r>
      <w:r w:rsidRPr="00493587">
        <w:rPr>
          <w:lang w:eastAsia="en-US"/>
        </w:rPr>
        <w:t>dat zij zouden kra</w:t>
      </w:r>
      <w:r w:rsidRPr="00493587">
        <w:rPr>
          <w:lang w:eastAsia="en-US"/>
        </w:rPr>
        <w:softHyphen/>
        <w:t>ken</w:t>
      </w:r>
      <w:r w:rsidR="00C633FA">
        <w:rPr>
          <w:lang w:eastAsia="en-US"/>
        </w:rPr>
        <w:t xml:space="preserve">, </w:t>
      </w:r>
      <w:r w:rsidRPr="00493587">
        <w:rPr>
          <w:lang w:eastAsia="en-US"/>
        </w:rPr>
        <w:t>barsten en breken</w:t>
      </w:r>
      <w:r>
        <w:rPr>
          <w:lang w:eastAsia="en-US"/>
        </w:rPr>
        <w:t xml:space="preserve">. </w:t>
      </w:r>
      <w:r w:rsidRPr="00493587">
        <w:rPr>
          <w:lang w:eastAsia="en-US"/>
        </w:rPr>
        <w:t>Zo behoort ook een man met alle voor</w:t>
      </w:r>
      <w:r w:rsidRPr="00493587">
        <w:rPr>
          <w:lang w:eastAsia="en-US"/>
        </w:rPr>
        <w:softHyphen/>
        <w:t>zichtigheid en vriendelijkheid zijn vrouw te behandelen en geenszins zo'n wijsheid</w:t>
      </w:r>
      <w:r w:rsidR="00C633FA">
        <w:rPr>
          <w:lang w:eastAsia="en-US"/>
        </w:rPr>
        <w:t xml:space="preserve">, </w:t>
      </w:r>
      <w:r w:rsidRPr="00493587">
        <w:rPr>
          <w:lang w:eastAsia="en-US"/>
        </w:rPr>
        <w:t>kloekheid en lijdzaamheid van een vrouw te verwachten als van een man</w:t>
      </w:r>
      <w:r>
        <w:rPr>
          <w:lang w:eastAsia="en-US"/>
        </w:rPr>
        <w:t xml:space="preserve">. </w:t>
      </w:r>
      <w:r w:rsidRPr="00493587">
        <w:rPr>
          <w:lang w:eastAsia="en-US"/>
        </w:rPr>
        <w:t>Wie een vrouw trouwt moet weten en tevoren bedenken</w:t>
      </w:r>
      <w:r w:rsidR="00C633FA">
        <w:rPr>
          <w:lang w:eastAsia="en-US"/>
        </w:rPr>
        <w:t xml:space="preserve">, </w:t>
      </w:r>
      <w:r w:rsidRPr="00493587">
        <w:rPr>
          <w:lang w:eastAsia="en-US"/>
        </w:rPr>
        <w:t>dat hij gebreken trouwt</w:t>
      </w:r>
      <w:r>
        <w:rPr>
          <w:lang w:eastAsia="en-US"/>
        </w:rPr>
        <w:t xml:space="preserve">. </w:t>
      </w:r>
      <w:r w:rsidRPr="00493587">
        <w:rPr>
          <w:lang w:eastAsia="en-US"/>
        </w:rPr>
        <w:t>Men vindt geen goud zonder schuim</w:t>
      </w:r>
      <w:r w:rsidR="00C633FA">
        <w:rPr>
          <w:lang w:eastAsia="en-US"/>
        </w:rPr>
        <w:t xml:space="preserve">, </w:t>
      </w:r>
      <w:r w:rsidRPr="00493587">
        <w:rPr>
          <w:lang w:eastAsia="en-US"/>
        </w:rPr>
        <w:t>geen koren zonder kaf en geen wijn zonder droesem</w:t>
      </w:r>
      <w:r>
        <w:rPr>
          <w:lang w:eastAsia="en-US"/>
        </w:rPr>
        <w:t xml:space="preserve">. </w:t>
      </w:r>
      <w:r w:rsidRPr="00493587">
        <w:rPr>
          <w:lang w:eastAsia="en-US"/>
        </w:rPr>
        <w:t>Zo vindt men ook geen vrouw zon</w:t>
      </w:r>
      <w:r w:rsidRPr="00493587">
        <w:rPr>
          <w:lang w:eastAsia="en-US"/>
        </w:rPr>
        <w:softHyphen/>
        <w:t>der gebreken</w:t>
      </w:r>
      <w:r>
        <w:rPr>
          <w:lang w:eastAsia="en-US"/>
        </w:rPr>
        <w:t xml:space="preserve">. </w:t>
      </w:r>
      <w:r w:rsidRPr="00493587">
        <w:rPr>
          <w:lang w:eastAsia="en-US"/>
        </w:rPr>
        <w:t>Zij draagt soms wel de naam van engeltje</w:t>
      </w:r>
      <w:r w:rsidR="00C633FA">
        <w:rPr>
          <w:lang w:eastAsia="en-US"/>
        </w:rPr>
        <w:t xml:space="preserve">, </w:t>
      </w:r>
      <w:r w:rsidRPr="00493587">
        <w:rPr>
          <w:lang w:eastAsia="en-US"/>
        </w:rPr>
        <w:t>maar in werkelijkheid is zij een zwak mensje en struikelt zeer gemakkelijk</w:t>
      </w:r>
      <w:r>
        <w:rPr>
          <w:lang w:eastAsia="en-US"/>
        </w:rPr>
        <w:t xml:space="preserve">. </w:t>
      </w:r>
      <w:r w:rsidRPr="00493587">
        <w:rPr>
          <w:lang w:eastAsia="en-US"/>
        </w:rPr>
        <w:t>Wie een vrouw zonder gebrek wil hebben</w:t>
      </w:r>
      <w:r w:rsidR="00C633FA">
        <w:rPr>
          <w:lang w:eastAsia="en-US"/>
        </w:rPr>
        <w:t xml:space="preserve">, </w:t>
      </w:r>
      <w:r w:rsidRPr="00493587">
        <w:rPr>
          <w:lang w:eastAsia="en-US"/>
        </w:rPr>
        <w:t>moet afscheid nemen van deze wereld</w:t>
      </w:r>
      <w:r w:rsidR="00C633FA">
        <w:rPr>
          <w:lang w:eastAsia="en-US"/>
        </w:rPr>
        <w:t xml:space="preserve">, </w:t>
      </w:r>
      <w:r w:rsidRPr="00493587">
        <w:rPr>
          <w:lang w:eastAsia="en-US"/>
        </w:rPr>
        <w:t>want zo'n vrouw is nergens anders te vinden dan in de andere wereld</w:t>
      </w:r>
      <w:r>
        <w:rPr>
          <w:lang w:eastAsia="en-US"/>
        </w:rPr>
        <w:t xml:space="preserve">. </w:t>
      </w:r>
    </w:p>
    <w:p w:rsidR="00493587" w:rsidRPr="00493587" w:rsidRDefault="00493587" w:rsidP="008108CD">
      <w:pPr>
        <w:jc w:val="both"/>
        <w:rPr>
          <w:lang w:eastAsia="en-US"/>
        </w:rPr>
      </w:pPr>
      <w:r w:rsidRPr="00493587">
        <w:rPr>
          <w:lang w:eastAsia="en-US"/>
        </w:rPr>
        <w:t xml:space="preserve">Terecht vereist Petrus dan wijsheid en </w:t>
      </w:r>
      <w:r w:rsidRPr="00EF4842">
        <w:rPr>
          <w:i/>
          <w:lang w:eastAsia="en-US"/>
        </w:rPr>
        <w:t>tederheid in de man.</w:t>
      </w:r>
      <w:r>
        <w:rPr>
          <w:lang w:eastAsia="en-US"/>
        </w:rPr>
        <w:t xml:space="preserve"> </w:t>
      </w:r>
      <w:r w:rsidRPr="00493587">
        <w:rPr>
          <w:lang w:eastAsia="en-US"/>
        </w:rPr>
        <w:t>Wijsheid moet hij bezitten</w:t>
      </w:r>
      <w:r w:rsidR="00C633FA">
        <w:rPr>
          <w:lang w:eastAsia="en-US"/>
        </w:rPr>
        <w:t xml:space="preserve">, </w:t>
      </w:r>
      <w:r w:rsidRPr="00493587">
        <w:rPr>
          <w:lang w:eastAsia="en-US"/>
        </w:rPr>
        <w:t>omdat hij het hoofd is</w:t>
      </w:r>
      <w:r>
        <w:rPr>
          <w:lang w:eastAsia="en-US"/>
        </w:rPr>
        <w:t xml:space="preserve">. </w:t>
      </w:r>
      <w:r w:rsidRPr="00493587">
        <w:rPr>
          <w:lang w:eastAsia="en-US"/>
        </w:rPr>
        <w:t>Zoals het hoofd zijn ogen</w:t>
      </w:r>
      <w:r w:rsidR="00C633FA">
        <w:rPr>
          <w:lang w:eastAsia="en-US"/>
        </w:rPr>
        <w:t xml:space="preserve">, </w:t>
      </w:r>
      <w:r w:rsidRPr="00493587">
        <w:rPr>
          <w:lang w:eastAsia="en-US"/>
        </w:rPr>
        <w:t>oren en hersenen heeft om het gehele lichaam te regeren</w:t>
      </w:r>
      <w:r w:rsidR="00C633FA">
        <w:rPr>
          <w:lang w:eastAsia="en-US"/>
        </w:rPr>
        <w:t xml:space="preserve">, </w:t>
      </w:r>
      <w:r w:rsidRPr="00493587">
        <w:rPr>
          <w:lang w:eastAsia="en-US"/>
        </w:rPr>
        <w:t>zo behoort ook de man met wijsheid</w:t>
      </w:r>
      <w:r w:rsidR="00C633FA">
        <w:rPr>
          <w:lang w:eastAsia="en-US"/>
        </w:rPr>
        <w:t xml:space="preserve">, </w:t>
      </w:r>
      <w:r w:rsidRPr="00493587">
        <w:rPr>
          <w:lang w:eastAsia="en-US"/>
        </w:rPr>
        <w:t>verstand en bescheidenheid begaafd te zijn om zijn vrouw wèl te regeren</w:t>
      </w:r>
      <w:r>
        <w:rPr>
          <w:lang w:eastAsia="en-US"/>
        </w:rPr>
        <w:t xml:space="preserve">. </w:t>
      </w:r>
      <w:r w:rsidRPr="00493587">
        <w:rPr>
          <w:lang w:eastAsia="en-US"/>
        </w:rPr>
        <w:t>Ook moet hij teder zijn</w:t>
      </w:r>
      <w:r w:rsidR="00C633FA">
        <w:rPr>
          <w:lang w:eastAsia="en-US"/>
        </w:rPr>
        <w:t xml:space="preserve">, </w:t>
      </w:r>
      <w:r w:rsidRPr="00493587">
        <w:rPr>
          <w:lang w:eastAsia="en-US"/>
        </w:rPr>
        <w:t>want hij is de sterkste</w:t>
      </w:r>
      <w:r>
        <w:rPr>
          <w:lang w:eastAsia="en-US"/>
        </w:rPr>
        <w:t xml:space="preserve">. </w:t>
      </w:r>
      <w:r w:rsidRPr="00493587">
        <w:rPr>
          <w:lang w:eastAsia="en-US"/>
        </w:rPr>
        <w:t>Als hij met kracht en geweld tegen zijn vrouw tekeer gaat</w:t>
      </w:r>
      <w:r w:rsidR="00C633FA">
        <w:rPr>
          <w:lang w:eastAsia="en-US"/>
        </w:rPr>
        <w:t xml:space="preserve">, </w:t>
      </w:r>
      <w:r w:rsidRPr="00493587">
        <w:rPr>
          <w:lang w:eastAsia="en-US"/>
        </w:rPr>
        <w:t>zal haar lijd</w:t>
      </w:r>
      <w:r w:rsidRPr="00493587">
        <w:rPr>
          <w:lang w:eastAsia="en-US"/>
        </w:rPr>
        <w:softHyphen/>
        <w:t>zaamheid</w:t>
      </w:r>
      <w:r w:rsidR="00C633FA">
        <w:rPr>
          <w:lang w:eastAsia="en-US"/>
        </w:rPr>
        <w:t xml:space="preserve">, </w:t>
      </w:r>
      <w:r w:rsidRPr="00493587">
        <w:rPr>
          <w:lang w:eastAsia="en-US"/>
        </w:rPr>
        <w:t>haar zedigheid of haar deugd barsten als een glas</w:t>
      </w:r>
      <w:r>
        <w:rPr>
          <w:lang w:eastAsia="en-US"/>
        </w:rPr>
        <w:t xml:space="preserve">. </w:t>
      </w:r>
      <w:r w:rsidRPr="00493587">
        <w:rPr>
          <w:lang w:eastAsia="en-US"/>
        </w:rPr>
        <w:t>Wanneer iemand een vrouw getrouwd heeft die grote gebreken heeft</w:t>
      </w:r>
      <w:r w:rsidR="00C633FA">
        <w:rPr>
          <w:lang w:eastAsia="en-US"/>
        </w:rPr>
        <w:t xml:space="preserve">, </w:t>
      </w:r>
      <w:r w:rsidRPr="00493587">
        <w:rPr>
          <w:lang w:eastAsia="en-US"/>
        </w:rPr>
        <w:t>dan moet hij denken</w:t>
      </w:r>
      <w:r w:rsidR="00C633FA">
        <w:rPr>
          <w:lang w:eastAsia="en-US"/>
        </w:rPr>
        <w:t xml:space="preserve">, </w:t>
      </w:r>
      <w:r w:rsidRPr="00493587">
        <w:rPr>
          <w:lang w:eastAsia="en-US"/>
        </w:rPr>
        <w:t>dat God daarmee zijn wijsheid wil</w:t>
      </w:r>
      <w:r w:rsidR="00EF4842">
        <w:rPr>
          <w:lang w:eastAsia="en-US"/>
        </w:rPr>
        <w:t xml:space="preserve"> </w:t>
      </w:r>
      <w:r w:rsidRPr="00493587">
        <w:rPr>
          <w:lang w:eastAsia="en-US"/>
        </w:rPr>
        <w:t>oefenen door haar te vermanen en zijn lijdzaamheid wil oefe</w:t>
      </w:r>
      <w:r w:rsidRPr="00493587">
        <w:rPr>
          <w:lang w:eastAsia="en-US"/>
        </w:rPr>
        <w:softHyphen/>
        <w:t>nen door haar te verdragen</w:t>
      </w:r>
      <w:r>
        <w:rPr>
          <w:lang w:eastAsia="en-US"/>
        </w:rPr>
        <w:t xml:space="preserve">. </w:t>
      </w:r>
      <w:r w:rsidRPr="00493587">
        <w:rPr>
          <w:lang w:eastAsia="en-US"/>
        </w:rPr>
        <w:t>En gewis</w:t>
      </w:r>
      <w:r w:rsidR="00C633FA">
        <w:rPr>
          <w:lang w:eastAsia="en-US"/>
        </w:rPr>
        <w:t xml:space="preserve">, </w:t>
      </w:r>
      <w:r w:rsidRPr="00493587">
        <w:rPr>
          <w:lang w:eastAsia="en-US"/>
        </w:rPr>
        <w:t>in wie ter wereld zal de man iets kunnen verdragen</w:t>
      </w:r>
      <w:r w:rsidR="00C633FA">
        <w:rPr>
          <w:lang w:eastAsia="en-US"/>
        </w:rPr>
        <w:t xml:space="preserve">, </w:t>
      </w:r>
      <w:r w:rsidRPr="00493587">
        <w:rPr>
          <w:lang w:eastAsia="en-US"/>
        </w:rPr>
        <w:t>indien hij dat niet kan verdragen in zijn eigen vrouw?</w:t>
      </w:r>
    </w:p>
    <w:p w:rsidR="00EF4842" w:rsidRDefault="00EF4842" w:rsidP="008108CD">
      <w:pPr>
        <w:jc w:val="both"/>
        <w:rPr>
          <w:lang w:eastAsia="en-US"/>
        </w:rPr>
      </w:pPr>
    </w:p>
    <w:p w:rsidR="00493587" w:rsidRPr="00493587" w:rsidRDefault="00493587" w:rsidP="008108CD">
      <w:pPr>
        <w:jc w:val="both"/>
        <w:rPr>
          <w:lang w:eastAsia="en-US"/>
        </w:rPr>
      </w:pPr>
      <w:r w:rsidRPr="00493587">
        <w:rPr>
          <w:lang w:eastAsia="en-US"/>
        </w:rPr>
        <w:t>Het zijn geen mannen</w:t>
      </w:r>
      <w:r w:rsidR="00C633FA">
        <w:rPr>
          <w:lang w:eastAsia="en-US"/>
        </w:rPr>
        <w:t xml:space="preserve">, </w:t>
      </w:r>
      <w:r w:rsidRPr="00493587">
        <w:rPr>
          <w:lang w:eastAsia="en-US"/>
        </w:rPr>
        <w:t>maar beulen</w:t>
      </w:r>
      <w:r w:rsidR="00C633FA">
        <w:rPr>
          <w:lang w:eastAsia="en-US"/>
        </w:rPr>
        <w:t xml:space="preserve">, </w:t>
      </w:r>
      <w:r w:rsidRPr="00493587">
        <w:rPr>
          <w:lang w:eastAsia="en-US"/>
        </w:rPr>
        <w:t>die als zij thuis komen al hun vreugde tegen de dorpel van de deur afstoten</w:t>
      </w:r>
      <w:r>
        <w:rPr>
          <w:lang w:eastAsia="en-US"/>
        </w:rPr>
        <w:t xml:space="preserve">. </w:t>
      </w:r>
      <w:r w:rsidRPr="00493587">
        <w:rPr>
          <w:lang w:eastAsia="en-US"/>
        </w:rPr>
        <w:t>Het zijn beulen</w:t>
      </w:r>
      <w:r w:rsidR="00C633FA">
        <w:rPr>
          <w:lang w:eastAsia="en-US"/>
        </w:rPr>
        <w:t xml:space="preserve">, </w:t>
      </w:r>
      <w:r w:rsidRPr="00493587">
        <w:rPr>
          <w:lang w:eastAsia="en-US"/>
        </w:rPr>
        <w:t>die hun vrouwen bespotten</w:t>
      </w:r>
      <w:r w:rsidR="00C633FA">
        <w:rPr>
          <w:lang w:eastAsia="en-US"/>
        </w:rPr>
        <w:t xml:space="preserve">, </w:t>
      </w:r>
      <w:r w:rsidRPr="00493587">
        <w:rPr>
          <w:lang w:eastAsia="en-US"/>
        </w:rPr>
        <w:t>die hen tergen en vertre</w:t>
      </w:r>
      <w:r w:rsidRPr="00493587">
        <w:rPr>
          <w:lang w:eastAsia="en-US"/>
        </w:rPr>
        <w:softHyphen/>
        <w:t>den</w:t>
      </w:r>
      <w:r w:rsidR="00C633FA">
        <w:rPr>
          <w:lang w:eastAsia="en-US"/>
        </w:rPr>
        <w:t xml:space="preserve">, </w:t>
      </w:r>
      <w:r w:rsidRPr="00493587">
        <w:rPr>
          <w:lang w:eastAsia="en-US"/>
        </w:rPr>
        <w:t>begrauwen en besnauwen</w:t>
      </w:r>
      <w:r>
        <w:rPr>
          <w:lang w:eastAsia="en-US"/>
        </w:rPr>
        <w:t xml:space="preserve">. </w:t>
      </w:r>
      <w:r w:rsidRPr="00493587">
        <w:rPr>
          <w:lang w:eastAsia="en-US"/>
        </w:rPr>
        <w:t>Ja</w:t>
      </w:r>
      <w:r w:rsidR="00C633FA">
        <w:rPr>
          <w:lang w:eastAsia="en-US"/>
        </w:rPr>
        <w:t xml:space="preserve">, </w:t>
      </w:r>
      <w:r w:rsidRPr="00493587">
        <w:rPr>
          <w:lang w:eastAsia="en-US"/>
        </w:rPr>
        <w:t>soms met vuisten</w:t>
      </w:r>
      <w:r w:rsidR="00C633FA">
        <w:rPr>
          <w:lang w:eastAsia="en-US"/>
        </w:rPr>
        <w:t xml:space="preserve">, </w:t>
      </w:r>
      <w:r w:rsidRPr="00493587">
        <w:rPr>
          <w:lang w:eastAsia="en-US"/>
        </w:rPr>
        <w:t>stokken en tangen te lijf gaan</w:t>
      </w:r>
      <w:r w:rsidR="00C633FA">
        <w:rPr>
          <w:lang w:eastAsia="en-US"/>
        </w:rPr>
        <w:t xml:space="preserve">, </w:t>
      </w:r>
      <w:r w:rsidRPr="00493587">
        <w:rPr>
          <w:lang w:eastAsia="en-US"/>
        </w:rPr>
        <w:t>alsof ze hun slaven</w:t>
      </w:r>
      <w:r w:rsidR="00C633FA">
        <w:rPr>
          <w:lang w:eastAsia="en-US"/>
        </w:rPr>
        <w:t xml:space="preserve">, </w:t>
      </w:r>
      <w:r w:rsidRPr="00493587">
        <w:rPr>
          <w:lang w:eastAsia="en-US"/>
        </w:rPr>
        <w:t>ja</w:t>
      </w:r>
      <w:r w:rsidR="00C633FA">
        <w:rPr>
          <w:lang w:eastAsia="en-US"/>
        </w:rPr>
        <w:t xml:space="preserve">, </w:t>
      </w:r>
      <w:r w:rsidRPr="00493587">
        <w:rPr>
          <w:lang w:eastAsia="en-US"/>
        </w:rPr>
        <w:t>beesten zijn</w:t>
      </w:r>
      <w:r>
        <w:rPr>
          <w:lang w:eastAsia="en-US"/>
        </w:rPr>
        <w:t xml:space="preserve">. </w:t>
      </w:r>
      <w:r w:rsidRPr="00493587">
        <w:rPr>
          <w:lang w:eastAsia="en-US"/>
        </w:rPr>
        <w:t>Als dit gebeurt</w:t>
      </w:r>
      <w:r w:rsidR="00C633FA">
        <w:rPr>
          <w:lang w:eastAsia="en-US"/>
        </w:rPr>
        <w:t xml:space="preserve">, </w:t>
      </w:r>
      <w:r w:rsidRPr="00493587">
        <w:rPr>
          <w:lang w:eastAsia="en-US"/>
        </w:rPr>
        <w:t>dan begint ook de tere vrouw te kraken als een aar</w:t>
      </w:r>
      <w:r w:rsidRPr="00493587">
        <w:rPr>
          <w:lang w:eastAsia="en-US"/>
        </w:rPr>
        <w:softHyphen/>
        <w:t>de vat</w:t>
      </w:r>
      <w:r w:rsidR="00C633FA">
        <w:rPr>
          <w:lang w:eastAsia="en-US"/>
        </w:rPr>
        <w:t xml:space="preserve">, </w:t>
      </w:r>
      <w:r w:rsidRPr="00493587">
        <w:rPr>
          <w:lang w:eastAsia="en-US"/>
        </w:rPr>
        <w:t>dat in stukken geslagen wordt</w:t>
      </w:r>
      <w:r>
        <w:rPr>
          <w:lang w:eastAsia="en-US"/>
        </w:rPr>
        <w:t xml:space="preserve">. </w:t>
      </w:r>
      <w:r w:rsidRPr="00493587">
        <w:rPr>
          <w:lang w:eastAsia="en-US"/>
        </w:rPr>
        <w:t>Haar hart breekt</w:t>
      </w:r>
      <w:r w:rsidR="00C633FA">
        <w:rPr>
          <w:lang w:eastAsia="en-US"/>
        </w:rPr>
        <w:t xml:space="preserve">, </w:t>
      </w:r>
      <w:r w:rsidRPr="00493587">
        <w:rPr>
          <w:lang w:eastAsia="en-US"/>
        </w:rPr>
        <w:t>haar moed en vrolijkheid breekt</w:t>
      </w:r>
      <w:r w:rsidR="00C633FA">
        <w:rPr>
          <w:lang w:eastAsia="en-US"/>
        </w:rPr>
        <w:t xml:space="preserve">, </w:t>
      </w:r>
      <w:r w:rsidRPr="00493587">
        <w:rPr>
          <w:lang w:eastAsia="en-US"/>
        </w:rPr>
        <w:t>haar geduld en lijdzaamheid breekt</w:t>
      </w:r>
      <w:r>
        <w:rPr>
          <w:lang w:eastAsia="en-US"/>
        </w:rPr>
        <w:t xml:space="preserve">. </w:t>
      </w:r>
      <w:r w:rsidRPr="00493587">
        <w:rPr>
          <w:lang w:eastAsia="en-US"/>
        </w:rPr>
        <w:t>Zij wordt verbijsterd in haar zinnen en tenslotte wordt zij veranderd van een vrouw in een slang</w:t>
      </w:r>
      <w:r w:rsidR="00C633FA">
        <w:rPr>
          <w:lang w:eastAsia="en-US"/>
        </w:rPr>
        <w:t xml:space="preserve">, </w:t>
      </w:r>
      <w:r w:rsidRPr="00493587">
        <w:rPr>
          <w:lang w:eastAsia="en-US"/>
        </w:rPr>
        <w:t>in een draak</w:t>
      </w:r>
      <w:r w:rsidR="00C633FA">
        <w:rPr>
          <w:lang w:eastAsia="en-US"/>
        </w:rPr>
        <w:t xml:space="preserve">, </w:t>
      </w:r>
      <w:r w:rsidRPr="00493587">
        <w:rPr>
          <w:lang w:eastAsia="en-US"/>
        </w:rPr>
        <w:t>in een' leeuwin</w:t>
      </w:r>
      <w:r w:rsidR="00C633FA">
        <w:rPr>
          <w:lang w:eastAsia="en-US"/>
        </w:rPr>
        <w:t xml:space="preserve">, </w:t>
      </w:r>
      <w:r w:rsidRPr="00493587">
        <w:rPr>
          <w:lang w:eastAsia="en-US"/>
        </w:rPr>
        <w:t>ja</w:t>
      </w:r>
      <w:r w:rsidR="00C633FA">
        <w:rPr>
          <w:lang w:eastAsia="en-US"/>
        </w:rPr>
        <w:t xml:space="preserve">, </w:t>
      </w:r>
      <w:r w:rsidRPr="00493587">
        <w:rPr>
          <w:lang w:eastAsia="en-US"/>
        </w:rPr>
        <w:t>in een duivel</w:t>
      </w:r>
      <w:r>
        <w:rPr>
          <w:lang w:eastAsia="en-US"/>
        </w:rPr>
        <w:t xml:space="preserve">. </w:t>
      </w:r>
      <w:r w:rsidRPr="00493587">
        <w:rPr>
          <w:lang w:eastAsia="en-US"/>
        </w:rPr>
        <w:t>Dan wordt</w:t>
      </w:r>
      <w:r w:rsidR="00C633FA">
        <w:rPr>
          <w:lang w:eastAsia="en-US"/>
        </w:rPr>
        <w:t xml:space="preserve">, </w:t>
      </w:r>
      <w:r w:rsidRPr="00493587">
        <w:rPr>
          <w:lang w:eastAsia="en-US"/>
        </w:rPr>
        <w:t>om het kort en krachtig te zeggen</w:t>
      </w:r>
      <w:r w:rsidR="00C633FA">
        <w:rPr>
          <w:lang w:eastAsia="en-US"/>
        </w:rPr>
        <w:t xml:space="preserve">, </w:t>
      </w:r>
      <w:r w:rsidRPr="00493587">
        <w:rPr>
          <w:lang w:eastAsia="en-US"/>
        </w:rPr>
        <w:t>haar broosheid veranderd in boosheid</w:t>
      </w:r>
      <w:r>
        <w:rPr>
          <w:lang w:eastAsia="en-US"/>
        </w:rPr>
        <w:t xml:space="preserve">. </w:t>
      </w:r>
      <w:r w:rsidRPr="00493587">
        <w:rPr>
          <w:lang w:eastAsia="en-US"/>
        </w:rPr>
        <w:t>Dan is het omkomen geblazen en zijn zij beide bedorven</w:t>
      </w:r>
      <w:r>
        <w:rPr>
          <w:lang w:eastAsia="en-US"/>
        </w:rPr>
        <w:t xml:space="preserve">. </w:t>
      </w:r>
      <w:r w:rsidRPr="00493587">
        <w:rPr>
          <w:lang w:eastAsia="en-US"/>
        </w:rPr>
        <w:t>Want kan een koninkrijk dat verdeeld is niet bestaan</w:t>
      </w:r>
      <w:r w:rsidR="00C633FA">
        <w:rPr>
          <w:lang w:eastAsia="en-US"/>
        </w:rPr>
        <w:t xml:space="preserve">, </w:t>
      </w:r>
      <w:r w:rsidRPr="00493587">
        <w:rPr>
          <w:lang w:eastAsia="en-US"/>
        </w:rPr>
        <w:t>hoe zou dan een ver</w:t>
      </w:r>
      <w:r w:rsidRPr="00493587">
        <w:rPr>
          <w:lang w:eastAsia="en-US"/>
        </w:rPr>
        <w:softHyphen/>
        <w:t>deeld huisgezin staande kunnen blijven? Twist is zoals vuur in een huis</w:t>
      </w:r>
      <w:r w:rsidR="00C633FA">
        <w:rPr>
          <w:lang w:eastAsia="en-US"/>
        </w:rPr>
        <w:t xml:space="preserve">, </w:t>
      </w:r>
      <w:r w:rsidRPr="00493587">
        <w:rPr>
          <w:lang w:eastAsia="en-US"/>
        </w:rPr>
        <w:t>het laat niet anders na dan rook</w:t>
      </w:r>
      <w:r w:rsidR="00C633FA">
        <w:rPr>
          <w:lang w:eastAsia="en-US"/>
        </w:rPr>
        <w:t xml:space="preserve">, </w:t>
      </w:r>
      <w:r w:rsidRPr="00493587">
        <w:rPr>
          <w:lang w:eastAsia="en-US"/>
        </w:rPr>
        <w:t>stank en as</w:t>
      </w:r>
      <w:r>
        <w:rPr>
          <w:lang w:eastAsia="en-US"/>
        </w:rPr>
        <w:t xml:space="preserve">. </w:t>
      </w:r>
      <w:r w:rsidRPr="00493587">
        <w:rPr>
          <w:lang w:eastAsia="en-US"/>
        </w:rPr>
        <w:t>In dat huis blijft geen goed</w:t>
      </w:r>
      <w:r w:rsidR="00C633FA">
        <w:rPr>
          <w:lang w:eastAsia="en-US"/>
        </w:rPr>
        <w:t xml:space="preserve">, </w:t>
      </w:r>
      <w:r w:rsidRPr="00493587">
        <w:rPr>
          <w:lang w:eastAsia="en-US"/>
        </w:rPr>
        <w:t>want God blijft er niet</w:t>
      </w:r>
      <w:r>
        <w:rPr>
          <w:lang w:eastAsia="en-US"/>
        </w:rPr>
        <w:t xml:space="preserve">. </w:t>
      </w:r>
      <w:r w:rsidRPr="00493587">
        <w:rPr>
          <w:lang w:eastAsia="en-US"/>
        </w:rPr>
        <w:t>De God des vre</w:t>
      </w:r>
      <w:r w:rsidRPr="00493587">
        <w:rPr>
          <w:lang w:eastAsia="en-US"/>
        </w:rPr>
        <w:softHyphen/>
        <w:t>des woont niet in een huis van twist</w:t>
      </w:r>
      <w:r>
        <w:rPr>
          <w:lang w:eastAsia="en-US"/>
        </w:rPr>
        <w:t xml:space="preserve">. </w:t>
      </w:r>
    </w:p>
    <w:p w:rsidR="00493587" w:rsidRPr="00493587" w:rsidRDefault="00493587" w:rsidP="008108CD">
      <w:pPr>
        <w:jc w:val="both"/>
        <w:rPr>
          <w:lang w:eastAsia="en-US"/>
        </w:rPr>
      </w:pPr>
      <w:r w:rsidRPr="00493587">
        <w:rPr>
          <w:lang w:eastAsia="en-US"/>
        </w:rPr>
        <w:t>Het is dan een heilzaam onderwijs wat Petrus aan de man geeft</w:t>
      </w:r>
      <w:r w:rsidR="00C633FA">
        <w:rPr>
          <w:lang w:eastAsia="en-US"/>
        </w:rPr>
        <w:t xml:space="preserve">, </w:t>
      </w:r>
      <w:r w:rsidRPr="00493587">
        <w:rPr>
          <w:lang w:eastAsia="en-US"/>
        </w:rPr>
        <w:t>als hij wil</w:t>
      </w:r>
      <w:r w:rsidR="00C633FA">
        <w:rPr>
          <w:lang w:eastAsia="en-US"/>
        </w:rPr>
        <w:t xml:space="preserve">, </w:t>
      </w:r>
      <w:r w:rsidRPr="00493587">
        <w:rPr>
          <w:lang w:eastAsia="en-US"/>
        </w:rPr>
        <w:t>dat de man aan zijn vrouw eer zal geven</w:t>
      </w:r>
      <w:r>
        <w:rPr>
          <w:lang w:eastAsia="en-US"/>
        </w:rPr>
        <w:t xml:space="preserve">. </w:t>
      </w:r>
      <w:r w:rsidRPr="00493587">
        <w:rPr>
          <w:lang w:eastAsia="en-US"/>
        </w:rPr>
        <w:t>Eer en geen boze woorden</w:t>
      </w:r>
      <w:r>
        <w:rPr>
          <w:lang w:eastAsia="en-US"/>
        </w:rPr>
        <w:t xml:space="preserve">. </w:t>
      </w:r>
      <w:r w:rsidRPr="00493587">
        <w:rPr>
          <w:lang w:eastAsia="en-US"/>
        </w:rPr>
        <w:t>Eer en geen ongenadige slagen</w:t>
      </w:r>
      <w:r>
        <w:rPr>
          <w:lang w:eastAsia="en-US"/>
        </w:rPr>
        <w:t xml:space="preserve">. </w:t>
      </w:r>
      <w:r w:rsidRPr="00493587">
        <w:rPr>
          <w:lang w:eastAsia="en-US"/>
        </w:rPr>
        <w:t>Haar wangen zijn gemaakt voor zijn lippen en niet voor zijn vuisten</w:t>
      </w:r>
      <w:r>
        <w:rPr>
          <w:lang w:eastAsia="en-US"/>
        </w:rPr>
        <w:t xml:space="preserve">. </w:t>
      </w:r>
      <w:r w:rsidRPr="00493587">
        <w:rPr>
          <w:lang w:eastAsia="en-US"/>
        </w:rPr>
        <w:t>Wie zijn vrouw niet anders kan beheersen dan met slagen</w:t>
      </w:r>
      <w:r w:rsidR="00C633FA">
        <w:rPr>
          <w:lang w:eastAsia="en-US"/>
        </w:rPr>
        <w:t xml:space="preserve">, </w:t>
      </w:r>
      <w:r w:rsidRPr="00493587">
        <w:rPr>
          <w:lang w:eastAsia="en-US"/>
        </w:rPr>
        <w:t>die is zelf waard dat hij geslagen wordt</w:t>
      </w:r>
      <w:r w:rsidR="00C633FA">
        <w:rPr>
          <w:lang w:eastAsia="en-US"/>
        </w:rPr>
        <w:t xml:space="preserve">, </w:t>
      </w:r>
      <w:r w:rsidRPr="00493587">
        <w:rPr>
          <w:lang w:eastAsia="en-US"/>
        </w:rPr>
        <w:t>omdat hij geen betere vrouw gekozen heeft</w:t>
      </w:r>
      <w:r>
        <w:rPr>
          <w:lang w:eastAsia="en-US"/>
        </w:rPr>
        <w:t xml:space="preserve">. </w:t>
      </w:r>
    </w:p>
    <w:p w:rsidR="00493587" w:rsidRPr="00493587" w:rsidRDefault="00493587" w:rsidP="008108CD">
      <w:pPr>
        <w:jc w:val="both"/>
        <w:rPr>
          <w:lang w:eastAsia="en-US"/>
        </w:rPr>
      </w:pPr>
      <w:r w:rsidRPr="00493587">
        <w:rPr>
          <w:lang w:eastAsia="en-US"/>
        </w:rPr>
        <w:t>Als hij alle middelen heeft aangewend om zijn vrouw tot rede te brengen en zij blijft zoals zij was</w:t>
      </w:r>
      <w:r w:rsidR="00C633FA">
        <w:rPr>
          <w:lang w:eastAsia="en-US"/>
        </w:rPr>
        <w:t xml:space="preserve">, </w:t>
      </w:r>
      <w:r w:rsidRPr="00493587">
        <w:rPr>
          <w:lang w:eastAsia="en-US"/>
        </w:rPr>
        <w:t>dan moet hij haar met Socrates houden voor een beproeving van zijn lijdzaamheid</w:t>
      </w:r>
      <w:r>
        <w:rPr>
          <w:lang w:eastAsia="en-US"/>
        </w:rPr>
        <w:t xml:space="preserve">. </w:t>
      </w:r>
      <w:r w:rsidRPr="00493587">
        <w:rPr>
          <w:lang w:eastAsia="en-US"/>
        </w:rPr>
        <w:t>Hij moet zeggen met Jeremia: Dit is mijn kruis</w:t>
      </w:r>
      <w:r w:rsidR="00C633FA">
        <w:rPr>
          <w:lang w:eastAsia="en-US"/>
        </w:rPr>
        <w:t xml:space="preserve">, </w:t>
      </w:r>
      <w:r w:rsidRPr="00493587">
        <w:rPr>
          <w:lang w:eastAsia="en-US"/>
        </w:rPr>
        <w:t>dat wil ik dra</w:t>
      </w:r>
      <w:r w:rsidRPr="00493587">
        <w:rPr>
          <w:lang w:eastAsia="en-US"/>
        </w:rPr>
        <w:softHyphen/>
        <w:t>gen</w:t>
      </w:r>
      <w:r>
        <w:rPr>
          <w:lang w:eastAsia="en-US"/>
        </w:rPr>
        <w:t xml:space="preserve">. </w:t>
      </w:r>
    </w:p>
    <w:p w:rsidR="00EF4842" w:rsidRDefault="00EF4842" w:rsidP="008108CD">
      <w:pPr>
        <w:jc w:val="both"/>
        <w:rPr>
          <w:lang w:eastAsia="en-US"/>
        </w:rPr>
      </w:pPr>
    </w:p>
    <w:p w:rsidR="00493587" w:rsidRPr="00493587" w:rsidRDefault="00493587" w:rsidP="008108CD">
      <w:pPr>
        <w:jc w:val="both"/>
        <w:rPr>
          <w:lang w:eastAsia="en-US"/>
        </w:rPr>
      </w:pPr>
      <w:r w:rsidRPr="00493587">
        <w:rPr>
          <w:lang w:eastAsia="en-US"/>
        </w:rPr>
        <w:t>Hoort tenslotte wat de koning Salomo</w:t>
      </w:r>
      <w:r w:rsidR="00C633FA">
        <w:rPr>
          <w:lang w:eastAsia="en-US"/>
        </w:rPr>
        <w:t xml:space="preserve">, </w:t>
      </w:r>
      <w:r w:rsidRPr="00493587">
        <w:rPr>
          <w:lang w:eastAsia="en-US"/>
        </w:rPr>
        <w:t>de bloem van alle wijs</w:t>
      </w:r>
      <w:r w:rsidRPr="00493587">
        <w:rPr>
          <w:lang w:eastAsia="en-US"/>
        </w:rPr>
        <w:softHyphen/>
        <w:t>heid</w:t>
      </w:r>
      <w:r w:rsidR="00C633FA">
        <w:rPr>
          <w:lang w:eastAsia="en-US"/>
        </w:rPr>
        <w:t xml:space="preserve">, </w:t>
      </w:r>
      <w:r w:rsidRPr="00493587">
        <w:rPr>
          <w:lang w:eastAsia="en-US"/>
        </w:rPr>
        <w:t>u te zeggen heeft</w:t>
      </w:r>
      <w:r>
        <w:rPr>
          <w:lang w:eastAsia="en-US"/>
        </w:rPr>
        <w:t xml:space="preserve">. </w:t>
      </w:r>
      <w:r w:rsidRPr="00493587">
        <w:rPr>
          <w:lang w:eastAsia="en-US"/>
        </w:rPr>
        <w:t>Hij vereist van de man niet alleen lief</w:t>
      </w:r>
      <w:r w:rsidRPr="00493587">
        <w:rPr>
          <w:lang w:eastAsia="en-US"/>
        </w:rPr>
        <w:softHyphen/>
        <w:t>de en eer</w:t>
      </w:r>
      <w:r w:rsidR="00C633FA">
        <w:rPr>
          <w:lang w:eastAsia="en-US"/>
        </w:rPr>
        <w:t xml:space="preserve">, </w:t>
      </w:r>
      <w:r w:rsidRPr="00493587">
        <w:rPr>
          <w:lang w:eastAsia="en-US"/>
        </w:rPr>
        <w:t>maar ook trouw</w:t>
      </w:r>
      <w:r w:rsidR="00C633FA">
        <w:rPr>
          <w:lang w:eastAsia="en-US"/>
        </w:rPr>
        <w:t xml:space="preserve">, </w:t>
      </w:r>
      <w:r w:rsidRPr="00493587">
        <w:rPr>
          <w:lang w:eastAsia="en-US"/>
        </w:rPr>
        <w:t>die daarin bestaat</w:t>
      </w:r>
      <w:r w:rsidR="00C633FA">
        <w:rPr>
          <w:lang w:eastAsia="en-US"/>
        </w:rPr>
        <w:t xml:space="preserve">, </w:t>
      </w:r>
      <w:r w:rsidRPr="00493587">
        <w:rPr>
          <w:lang w:eastAsia="en-US"/>
        </w:rPr>
        <w:t>dat hij zich</w:t>
      </w:r>
      <w:r w:rsidR="00EF4842">
        <w:rPr>
          <w:lang w:eastAsia="en-US"/>
        </w:rPr>
        <w:t xml:space="preserve"> </w:t>
      </w:r>
      <w:r w:rsidRPr="00493587">
        <w:rPr>
          <w:lang w:eastAsia="en-US"/>
        </w:rPr>
        <w:t>alleen houdt aan zijn echtgenoot en zich van alle anderen ont</w:t>
      </w:r>
      <w:r w:rsidRPr="00493587">
        <w:rPr>
          <w:lang w:eastAsia="en-US"/>
        </w:rPr>
        <w:softHyphen/>
        <w:t>houdt</w:t>
      </w:r>
      <w:r>
        <w:rPr>
          <w:lang w:eastAsia="en-US"/>
        </w:rPr>
        <w:t xml:space="preserve">. </w:t>
      </w:r>
      <w:r w:rsidRPr="00493587">
        <w:rPr>
          <w:lang w:eastAsia="en-US"/>
        </w:rPr>
        <w:t>Hij zegt: "verblijd u vanwege de huisvrouw uwer jeugd; Een zeer lieflijke hinde en aangenaam steengeitje; laat u haar borsten te allen tijde dronken maken; dool steeds in haar lief</w:t>
      </w:r>
      <w:r w:rsidRPr="00493587">
        <w:rPr>
          <w:lang w:eastAsia="en-US"/>
        </w:rPr>
        <w:softHyphen/>
        <w:t>de</w:t>
      </w:r>
      <w:r>
        <w:rPr>
          <w:lang w:eastAsia="en-US"/>
        </w:rPr>
        <w:t xml:space="preserve">. </w:t>
      </w:r>
      <w:r w:rsidRPr="00493587">
        <w:rPr>
          <w:lang w:eastAsia="en-US"/>
        </w:rPr>
        <w:t>En waarom zoudt gij</w:t>
      </w:r>
      <w:r w:rsidR="00C633FA">
        <w:rPr>
          <w:lang w:eastAsia="en-US"/>
        </w:rPr>
        <w:t xml:space="preserve">, </w:t>
      </w:r>
      <w:r w:rsidRPr="00493587">
        <w:rPr>
          <w:lang w:eastAsia="en-US"/>
        </w:rPr>
        <w:t>mijn zoon</w:t>
      </w:r>
      <w:r w:rsidR="00C633FA">
        <w:rPr>
          <w:lang w:eastAsia="en-US"/>
        </w:rPr>
        <w:t xml:space="preserve">, </w:t>
      </w:r>
      <w:r w:rsidRPr="00493587">
        <w:rPr>
          <w:lang w:eastAsia="en-US"/>
        </w:rPr>
        <w:t>in een vreemde dolen</w:t>
      </w:r>
      <w:r w:rsidR="00C633FA">
        <w:rPr>
          <w:lang w:eastAsia="en-US"/>
        </w:rPr>
        <w:t xml:space="preserve">, </w:t>
      </w:r>
      <w:r w:rsidRPr="00493587">
        <w:rPr>
          <w:lang w:eastAsia="en-US"/>
        </w:rPr>
        <w:t>en den schoot der onbekende omvangen?"</w:t>
      </w:r>
      <w:r w:rsidR="00C633FA">
        <w:rPr>
          <w:lang w:eastAsia="en-US"/>
        </w:rPr>
        <w:t xml:space="preserve">, </w:t>
      </w:r>
      <w:r w:rsidRPr="00493587">
        <w:rPr>
          <w:lang w:eastAsia="en-US"/>
        </w:rPr>
        <w:t>Spr</w:t>
      </w:r>
      <w:r>
        <w:rPr>
          <w:lang w:eastAsia="en-US"/>
        </w:rPr>
        <w:t xml:space="preserve">. </w:t>
      </w:r>
      <w:r w:rsidRPr="00493587">
        <w:rPr>
          <w:lang w:eastAsia="en-US"/>
        </w:rPr>
        <w:t>5:18</w:t>
      </w:r>
      <w:r w:rsidR="00C633FA">
        <w:rPr>
          <w:lang w:eastAsia="en-US"/>
        </w:rPr>
        <w:t xml:space="preserve">, </w:t>
      </w:r>
      <w:r w:rsidRPr="00493587">
        <w:rPr>
          <w:lang w:eastAsia="en-US"/>
        </w:rPr>
        <w:t>19</w:t>
      </w:r>
      <w:r>
        <w:rPr>
          <w:lang w:eastAsia="en-US"/>
        </w:rPr>
        <w:t xml:space="preserve">. </w:t>
      </w:r>
      <w:r w:rsidRPr="00493587">
        <w:rPr>
          <w:lang w:eastAsia="en-US"/>
        </w:rPr>
        <w:t>En even daarvoor zegt hij: "Opdat gij anderen uw eer niet geeft</w:t>
      </w:r>
      <w:r w:rsidR="00C633FA">
        <w:rPr>
          <w:lang w:eastAsia="en-US"/>
        </w:rPr>
        <w:t xml:space="preserve">, </w:t>
      </w:r>
      <w:r w:rsidRPr="00493587">
        <w:rPr>
          <w:lang w:eastAsia="en-US"/>
        </w:rPr>
        <w:t>en uw jaren den wrede; Opdat de vreemden zich niet verzadigen van uw vermogen</w:t>
      </w:r>
      <w:r w:rsidR="00C633FA">
        <w:rPr>
          <w:lang w:eastAsia="en-US"/>
        </w:rPr>
        <w:t xml:space="preserve">, </w:t>
      </w:r>
      <w:r w:rsidRPr="00493587">
        <w:rPr>
          <w:lang w:eastAsia="en-US"/>
        </w:rPr>
        <w:t>en al uw smartelijke arbeid niet kome in het huis des onbekenden</w:t>
      </w:r>
      <w:r w:rsidR="00C633FA">
        <w:rPr>
          <w:lang w:eastAsia="en-US"/>
        </w:rPr>
        <w:t xml:space="preserve">, </w:t>
      </w:r>
      <w:r w:rsidRPr="00493587">
        <w:rPr>
          <w:lang w:eastAsia="en-US"/>
        </w:rPr>
        <w:t>En gij in uw laatste brult</w:t>
      </w:r>
      <w:r w:rsidR="00C633FA">
        <w:rPr>
          <w:lang w:eastAsia="en-US"/>
        </w:rPr>
        <w:t xml:space="preserve">, </w:t>
      </w:r>
      <w:r w:rsidRPr="00493587">
        <w:rPr>
          <w:lang w:eastAsia="en-US"/>
        </w:rPr>
        <w:t>als uw vlees en uw lijf verteerd is</w:t>
      </w:r>
      <w:r w:rsidR="00C633FA">
        <w:rPr>
          <w:lang w:eastAsia="en-US"/>
        </w:rPr>
        <w:t xml:space="preserve">, </w:t>
      </w:r>
      <w:r w:rsidRPr="00493587">
        <w:rPr>
          <w:lang w:eastAsia="en-US"/>
        </w:rPr>
        <w:t>En zegt: Hoe heb ik de tucht gehaat</w:t>
      </w:r>
      <w:r w:rsidR="00C633FA">
        <w:rPr>
          <w:lang w:eastAsia="en-US"/>
        </w:rPr>
        <w:t xml:space="preserve">, </w:t>
      </w:r>
      <w:r w:rsidRPr="00493587">
        <w:rPr>
          <w:lang w:eastAsia="en-US"/>
        </w:rPr>
        <w:t>en mijn hart de bestraffing versmaad</w:t>
      </w:r>
      <w:r w:rsidR="00C633FA">
        <w:rPr>
          <w:lang w:eastAsia="en-US"/>
        </w:rPr>
        <w:t xml:space="preserve">, </w:t>
      </w:r>
      <w:r w:rsidRPr="00493587">
        <w:rPr>
          <w:lang w:eastAsia="en-US"/>
        </w:rPr>
        <w:t>En heb niet gehoord naar de stem mijner onderwijzers</w:t>
      </w:r>
      <w:r w:rsidR="00C633FA">
        <w:rPr>
          <w:lang w:eastAsia="en-US"/>
        </w:rPr>
        <w:t xml:space="preserve">, </w:t>
      </w:r>
      <w:r w:rsidRPr="00493587">
        <w:rPr>
          <w:lang w:eastAsia="en-US"/>
        </w:rPr>
        <w:t>noch mijn oor geneigd tot mijn leraars! Ik ben bijna in alle kwaad geweest</w:t>
      </w:r>
      <w:r w:rsidR="00C633FA">
        <w:rPr>
          <w:lang w:eastAsia="en-US"/>
        </w:rPr>
        <w:t xml:space="preserve">, </w:t>
      </w:r>
      <w:r w:rsidRPr="00493587">
        <w:rPr>
          <w:lang w:eastAsia="en-US"/>
        </w:rPr>
        <w:t>in het midden der gemeente en der vergadering"</w:t>
      </w:r>
      <w:r w:rsidR="00C633FA">
        <w:rPr>
          <w:lang w:eastAsia="en-US"/>
        </w:rPr>
        <w:t xml:space="preserve">, </w:t>
      </w:r>
      <w:r w:rsidRPr="00493587">
        <w:rPr>
          <w:lang w:eastAsia="en-US"/>
        </w:rPr>
        <w:t>Spr</w:t>
      </w:r>
      <w:r>
        <w:rPr>
          <w:lang w:eastAsia="en-US"/>
        </w:rPr>
        <w:t xml:space="preserve">. </w:t>
      </w:r>
      <w:r w:rsidRPr="00493587">
        <w:rPr>
          <w:lang w:eastAsia="en-US"/>
        </w:rPr>
        <w:t>5:8-14</w:t>
      </w:r>
      <w:r>
        <w:rPr>
          <w:lang w:eastAsia="en-US"/>
        </w:rPr>
        <w:t xml:space="preserve">. </w:t>
      </w:r>
      <w:r w:rsidRPr="00493587">
        <w:rPr>
          <w:lang w:eastAsia="en-US"/>
        </w:rPr>
        <w:t>Daarom</w:t>
      </w:r>
      <w:r w:rsidR="00C633FA">
        <w:rPr>
          <w:lang w:eastAsia="en-US"/>
        </w:rPr>
        <w:t xml:space="preserve">, </w:t>
      </w:r>
      <w:r w:rsidRPr="00493587">
        <w:rPr>
          <w:lang w:eastAsia="en-US"/>
        </w:rPr>
        <w:t>wilt u wijs handelen? Hij zegt: "Drink water uit uw bak</w:t>
      </w:r>
      <w:r w:rsidR="00C633FA">
        <w:rPr>
          <w:lang w:eastAsia="en-US"/>
        </w:rPr>
        <w:t xml:space="preserve">, </w:t>
      </w:r>
      <w:r w:rsidRPr="00493587">
        <w:rPr>
          <w:lang w:eastAsia="en-US"/>
        </w:rPr>
        <w:t>en vloeden uit het midden van uw bornput"</w:t>
      </w:r>
      <w:r w:rsidR="00C633FA">
        <w:rPr>
          <w:lang w:eastAsia="en-US"/>
        </w:rPr>
        <w:t xml:space="preserve">, </w:t>
      </w:r>
      <w:r w:rsidRPr="00493587">
        <w:rPr>
          <w:lang w:eastAsia="en-US"/>
        </w:rPr>
        <w:t>Spr</w:t>
      </w:r>
      <w:r>
        <w:rPr>
          <w:lang w:eastAsia="en-US"/>
        </w:rPr>
        <w:t xml:space="preserve">. </w:t>
      </w:r>
      <w:r w:rsidRPr="00493587">
        <w:rPr>
          <w:lang w:eastAsia="en-US"/>
        </w:rPr>
        <w:t>5:15</w:t>
      </w:r>
      <w:r>
        <w:rPr>
          <w:lang w:eastAsia="en-US"/>
        </w:rPr>
        <w:t xml:space="preserve">. </w:t>
      </w:r>
    </w:p>
    <w:p w:rsidR="00493587" w:rsidRPr="00493587" w:rsidRDefault="00493587" w:rsidP="008108CD">
      <w:pPr>
        <w:jc w:val="both"/>
        <w:rPr>
          <w:lang w:eastAsia="en-US"/>
        </w:rPr>
      </w:pPr>
      <w:r w:rsidRPr="00493587">
        <w:rPr>
          <w:lang w:eastAsia="en-US"/>
        </w:rPr>
        <w:t>In het volgende hoofdstuk zingt hij alweer hetzelfde lied en vermaant alle getrouwden met veel andere redenen</w:t>
      </w:r>
      <w:r w:rsidR="00C633FA">
        <w:rPr>
          <w:lang w:eastAsia="en-US"/>
        </w:rPr>
        <w:t xml:space="preserve">, </w:t>
      </w:r>
      <w:r w:rsidRPr="00493587">
        <w:rPr>
          <w:lang w:eastAsia="en-US"/>
        </w:rPr>
        <w:t>dat zij on</w:t>
      </w:r>
      <w:r w:rsidRPr="00493587">
        <w:rPr>
          <w:lang w:eastAsia="en-US"/>
        </w:rPr>
        <w:softHyphen/>
        <w:t>tuchtige vrouwen behoren te schuwen</w:t>
      </w:r>
      <w:r>
        <w:rPr>
          <w:lang w:eastAsia="en-US"/>
        </w:rPr>
        <w:t xml:space="preserve">. </w:t>
      </w:r>
      <w:r w:rsidRPr="00493587">
        <w:rPr>
          <w:lang w:eastAsia="en-US"/>
        </w:rPr>
        <w:t>Daar zegt hij: "Begeer haar schoonheid niet in uw hart</w:t>
      </w:r>
      <w:r w:rsidR="00C633FA">
        <w:rPr>
          <w:lang w:eastAsia="en-US"/>
        </w:rPr>
        <w:t xml:space="preserve">, </w:t>
      </w:r>
      <w:r w:rsidRPr="00493587">
        <w:rPr>
          <w:lang w:eastAsia="en-US"/>
        </w:rPr>
        <w:t>en laat ze u niet vangen met haar oogleden</w:t>
      </w:r>
      <w:r>
        <w:rPr>
          <w:lang w:eastAsia="en-US"/>
        </w:rPr>
        <w:t xml:space="preserve">. </w:t>
      </w:r>
      <w:r w:rsidRPr="00493587">
        <w:rPr>
          <w:lang w:eastAsia="en-US"/>
        </w:rPr>
        <w:t>Want door een vrouw</w:t>
      </w:r>
      <w:r w:rsidR="00C633FA">
        <w:rPr>
          <w:lang w:eastAsia="en-US"/>
        </w:rPr>
        <w:t xml:space="preserve">, </w:t>
      </w:r>
      <w:r w:rsidRPr="00493587">
        <w:rPr>
          <w:lang w:eastAsia="en-US"/>
        </w:rPr>
        <w:t>die een hoer is</w:t>
      </w:r>
      <w:r w:rsidR="00C633FA">
        <w:rPr>
          <w:lang w:eastAsia="en-US"/>
        </w:rPr>
        <w:t xml:space="preserve">, </w:t>
      </w:r>
      <w:r w:rsidRPr="00493587">
        <w:rPr>
          <w:lang w:eastAsia="en-US"/>
        </w:rPr>
        <w:t>komt men tot een stuk broods; en eens mans huisvrouw jaagt de kos</w:t>
      </w:r>
      <w:r w:rsidRPr="00493587">
        <w:rPr>
          <w:lang w:eastAsia="en-US"/>
        </w:rPr>
        <w:softHyphen/>
        <w:t>telijke ziel"</w:t>
      </w:r>
      <w:r w:rsidR="00C633FA">
        <w:rPr>
          <w:lang w:eastAsia="en-US"/>
        </w:rPr>
        <w:t xml:space="preserve">, </w:t>
      </w:r>
      <w:r w:rsidRPr="00493587">
        <w:rPr>
          <w:lang w:eastAsia="en-US"/>
        </w:rPr>
        <w:t>Spr</w:t>
      </w:r>
      <w:r>
        <w:rPr>
          <w:lang w:eastAsia="en-US"/>
        </w:rPr>
        <w:t xml:space="preserve">. </w:t>
      </w:r>
      <w:r w:rsidRPr="00493587">
        <w:rPr>
          <w:lang w:eastAsia="en-US"/>
        </w:rPr>
        <w:t>6:25</w:t>
      </w:r>
      <w:r w:rsidR="00C633FA">
        <w:rPr>
          <w:lang w:eastAsia="en-US"/>
        </w:rPr>
        <w:t xml:space="preserve">, </w:t>
      </w:r>
      <w:r w:rsidRPr="00493587">
        <w:rPr>
          <w:lang w:eastAsia="en-US"/>
        </w:rPr>
        <w:t>26</w:t>
      </w:r>
      <w:r>
        <w:rPr>
          <w:lang w:eastAsia="en-US"/>
        </w:rPr>
        <w:t xml:space="preserve">. </w:t>
      </w:r>
      <w:r w:rsidRPr="00493587">
        <w:rPr>
          <w:lang w:eastAsia="en-US"/>
        </w:rPr>
        <w:t>Iemand zou kunnen zeggen: Geen nood</w:t>
      </w:r>
      <w:r w:rsidR="00C633FA">
        <w:rPr>
          <w:lang w:eastAsia="en-US"/>
        </w:rPr>
        <w:t xml:space="preserve">, </w:t>
      </w:r>
      <w:r w:rsidRPr="00493587">
        <w:rPr>
          <w:lang w:eastAsia="en-US"/>
        </w:rPr>
        <w:t>ik zal mij wel wachten en toezien</w:t>
      </w:r>
      <w:r w:rsidR="00C633FA">
        <w:rPr>
          <w:lang w:eastAsia="en-US"/>
        </w:rPr>
        <w:t xml:space="preserve">, </w:t>
      </w:r>
      <w:r w:rsidRPr="00493587">
        <w:rPr>
          <w:lang w:eastAsia="en-US"/>
        </w:rPr>
        <w:t>dat ik niet ten enen</w:t>
      </w:r>
      <w:r w:rsidRPr="00493587">
        <w:rPr>
          <w:lang w:eastAsia="en-US"/>
        </w:rPr>
        <w:softHyphen/>
        <w:t>male door haar bedorven word</w:t>
      </w:r>
      <w:r>
        <w:rPr>
          <w:lang w:eastAsia="en-US"/>
        </w:rPr>
        <w:t xml:space="preserve">. </w:t>
      </w:r>
    </w:p>
    <w:p w:rsidR="00493587" w:rsidRPr="00493587" w:rsidRDefault="00493587" w:rsidP="008108CD">
      <w:pPr>
        <w:jc w:val="both"/>
        <w:rPr>
          <w:lang w:eastAsia="en-US"/>
        </w:rPr>
      </w:pPr>
      <w:r w:rsidRPr="00493587">
        <w:rPr>
          <w:lang w:eastAsia="en-US"/>
        </w:rPr>
        <w:t>Nee</w:t>
      </w:r>
      <w:r w:rsidR="00C633FA">
        <w:rPr>
          <w:lang w:eastAsia="en-US"/>
        </w:rPr>
        <w:t xml:space="preserve">, </w:t>
      </w:r>
      <w:r w:rsidRPr="00493587">
        <w:rPr>
          <w:lang w:eastAsia="en-US"/>
        </w:rPr>
        <w:t>zegt Salomo</w:t>
      </w:r>
      <w:r w:rsidR="00C633FA">
        <w:rPr>
          <w:lang w:eastAsia="en-US"/>
        </w:rPr>
        <w:t xml:space="preserve">, </w:t>
      </w:r>
      <w:r w:rsidRPr="00493587">
        <w:rPr>
          <w:lang w:eastAsia="en-US"/>
        </w:rPr>
        <w:t>dat kunt u niet</w:t>
      </w:r>
      <w:r>
        <w:rPr>
          <w:lang w:eastAsia="en-US"/>
        </w:rPr>
        <w:t xml:space="preserve">. </w:t>
      </w:r>
      <w:r w:rsidRPr="00493587">
        <w:rPr>
          <w:lang w:eastAsia="en-US"/>
        </w:rPr>
        <w:t>"Zal iemand vuur in zijn boezem nemen</w:t>
      </w:r>
      <w:r w:rsidR="00C633FA">
        <w:rPr>
          <w:lang w:eastAsia="en-US"/>
        </w:rPr>
        <w:t xml:space="preserve">, </w:t>
      </w:r>
      <w:r w:rsidRPr="00493587">
        <w:rPr>
          <w:lang w:eastAsia="en-US"/>
        </w:rPr>
        <w:t>dat zijn klederen niet verbrand worden? Zal iemand op kolen gaan</w:t>
      </w:r>
      <w:r w:rsidR="00C633FA">
        <w:rPr>
          <w:lang w:eastAsia="en-US"/>
        </w:rPr>
        <w:t xml:space="preserve">, </w:t>
      </w:r>
      <w:r w:rsidRPr="00493587">
        <w:rPr>
          <w:lang w:eastAsia="en-US"/>
        </w:rPr>
        <w:t>dat zijn voeten niet branden? Alzo wie lot zijns naasten huisvrouw ingaat; al wie haar aanroert</w:t>
      </w:r>
      <w:r w:rsidR="00C633FA">
        <w:rPr>
          <w:lang w:eastAsia="en-US"/>
        </w:rPr>
        <w:t xml:space="preserve">, </w:t>
      </w:r>
      <w:r w:rsidRPr="00493587">
        <w:rPr>
          <w:lang w:eastAsia="en-US"/>
        </w:rPr>
        <w:t>zal niet onschuldig gehouden worden"</w:t>
      </w:r>
      <w:r w:rsidR="00C633FA">
        <w:rPr>
          <w:lang w:eastAsia="en-US"/>
        </w:rPr>
        <w:t xml:space="preserve">, </w:t>
      </w:r>
      <w:r w:rsidRPr="00493587">
        <w:rPr>
          <w:lang w:eastAsia="en-US"/>
        </w:rPr>
        <w:t>Spr</w:t>
      </w:r>
      <w:r>
        <w:rPr>
          <w:lang w:eastAsia="en-US"/>
        </w:rPr>
        <w:t xml:space="preserve">. </w:t>
      </w:r>
      <w:r w:rsidRPr="00493587">
        <w:rPr>
          <w:lang w:eastAsia="en-US"/>
        </w:rPr>
        <w:t>6:27-29</w:t>
      </w:r>
      <w:r>
        <w:rPr>
          <w:lang w:eastAsia="en-US"/>
        </w:rPr>
        <w:t xml:space="preserve">. </w:t>
      </w:r>
    </w:p>
    <w:p w:rsidR="00493587" w:rsidRPr="00493587" w:rsidRDefault="00493587" w:rsidP="008108CD">
      <w:pPr>
        <w:jc w:val="both"/>
        <w:rPr>
          <w:lang w:eastAsia="en-US"/>
        </w:rPr>
      </w:pPr>
      <w:r w:rsidRPr="00493587">
        <w:rPr>
          <w:lang w:eastAsia="en-US"/>
        </w:rPr>
        <w:t xml:space="preserve">Salomo gaat verder en om de getrouwde mannen van deze </w:t>
      </w:r>
      <w:r w:rsidR="00923693">
        <w:rPr>
          <w:lang w:eastAsia="en-US"/>
        </w:rPr>
        <w:t>z</w:t>
      </w:r>
      <w:r w:rsidRPr="00493587">
        <w:rPr>
          <w:lang w:eastAsia="en-US"/>
        </w:rPr>
        <w:t>onde nog meer af te schrikken</w:t>
      </w:r>
      <w:r w:rsidR="00C633FA">
        <w:rPr>
          <w:lang w:eastAsia="en-US"/>
        </w:rPr>
        <w:t xml:space="preserve">, </w:t>
      </w:r>
      <w:r w:rsidRPr="00493587">
        <w:rPr>
          <w:lang w:eastAsia="en-US"/>
        </w:rPr>
        <w:t>zo toont hij aan</w:t>
      </w:r>
      <w:r w:rsidR="00C633FA">
        <w:rPr>
          <w:lang w:eastAsia="en-US"/>
        </w:rPr>
        <w:t xml:space="preserve">, </w:t>
      </w:r>
      <w:r w:rsidRPr="00493587">
        <w:rPr>
          <w:lang w:eastAsia="en-US"/>
        </w:rPr>
        <w:t>dat zij erger is dan andere zonden</w:t>
      </w:r>
      <w:r>
        <w:rPr>
          <w:lang w:eastAsia="en-US"/>
        </w:rPr>
        <w:t xml:space="preserve">. </w:t>
      </w:r>
      <w:r w:rsidRPr="00493587">
        <w:rPr>
          <w:lang w:eastAsia="en-US"/>
        </w:rPr>
        <w:t>Erger dan onder andere schandelijke diefstal</w:t>
      </w:r>
      <w:r>
        <w:rPr>
          <w:lang w:eastAsia="en-US"/>
        </w:rPr>
        <w:t xml:space="preserve">. </w:t>
      </w:r>
      <w:r w:rsidRPr="00493587">
        <w:rPr>
          <w:lang w:eastAsia="en-US"/>
        </w:rPr>
        <w:t>"Men doet een dief geen verachting aan</w:t>
      </w:r>
      <w:r w:rsidR="00C633FA">
        <w:rPr>
          <w:lang w:eastAsia="en-US"/>
        </w:rPr>
        <w:t xml:space="preserve">, </w:t>
      </w:r>
      <w:r w:rsidRPr="00493587">
        <w:rPr>
          <w:lang w:eastAsia="en-US"/>
        </w:rPr>
        <w:t>als hij steelt om zijn ziel te vullen</w:t>
      </w:r>
      <w:r w:rsidR="00C633FA">
        <w:rPr>
          <w:lang w:eastAsia="en-US"/>
        </w:rPr>
        <w:t xml:space="preserve">, </w:t>
      </w:r>
      <w:r w:rsidRPr="00493587">
        <w:rPr>
          <w:lang w:eastAsia="en-US"/>
        </w:rPr>
        <w:t>dewijl hij honger heeft"</w:t>
      </w:r>
      <w:r w:rsidR="00C633FA">
        <w:rPr>
          <w:lang w:eastAsia="en-US"/>
        </w:rPr>
        <w:t xml:space="preserve">, </w:t>
      </w:r>
      <w:r w:rsidRPr="00493587">
        <w:rPr>
          <w:lang w:eastAsia="en-US"/>
        </w:rPr>
        <w:t>Spr</w:t>
      </w:r>
      <w:r>
        <w:rPr>
          <w:lang w:eastAsia="en-US"/>
        </w:rPr>
        <w:t xml:space="preserve">. </w:t>
      </w:r>
      <w:r w:rsidRPr="00493587">
        <w:rPr>
          <w:lang w:eastAsia="en-US"/>
        </w:rPr>
        <w:t>6:30</w:t>
      </w:r>
      <w:r>
        <w:rPr>
          <w:lang w:eastAsia="en-US"/>
        </w:rPr>
        <w:t xml:space="preserve">. </w:t>
      </w:r>
      <w:r w:rsidRPr="00493587">
        <w:rPr>
          <w:lang w:eastAsia="en-US"/>
        </w:rPr>
        <w:t>Maar dit doet men wel een man die door</w:t>
      </w:r>
      <w:r w:rsidR="00EF4842">
        <w:rPr>
          <w:lang w:eastAsia="en-US"/>
        </w:rPr>
        <w:t xml:space="preserve"> andere vrouwen het huwe</w:t>
      </w:r>
      <w:r w:rsidRPr="00493587">
        <w:rPr>
          <w:lang w:eastAsia="en-US"/>
        </w:rPr>
        <w:t>lijk breekt</w:t>
      </w:r>
      <w:r>
        <w:rPr>
          <w:lang w:eastAsia="en-US"/>
        </w:rPr>
        <w:t xml:space="preserve">. </w:t>
      </w:r>
      <w:r w:rsidRPr="00493587">
        <w:rPr>
          <w:lang w:eastAsia="en-US"/>
        </w:rPr>
        <w:t>Zo iemand is een zot en brengt zijn leven in het verderf</w:t>
      </w:r>
      <w:r>
        <w:rPr>
          <w:lang w:eastAsia="en-US"/>
        </w:rPr>
        <w:t xml:space="preserve">. </w:t>
      </w:r>
      <w:r w:rsidRPr="00493587">
        <w:rPr>
          <w:lang w:eastAsia="en-US"/>
        </w:rPr>
        <w:t>Hij wordt getroffen met plagen en schande</w:t>
      </w:r>
      <w:r>
        <w:rPr>
          <w:lang w:eastAsia="en-US"/>
        </w:rPr>
        <w:t xml:space="preserve">. </w:t>
      </w:r>
      <w:r w:rsidRPr="00493587">
        <w:rPr>
          <w:lang w:eastAsia="en-US"/>
        </w:rPr>
        <w:t>Zijn schande wordt niet uitgewist</w:t>
      </w:r>
      <w:r>
        <w:rPr>
          <w:lang w:eastAsia="en-US"/>
        </w:rPr>
        <w:t xml:space="preserve">. </w:t>
      </w:r>
    </w:p>
    <w:p w:rsidR="00493587" w:rsidRPr="00493587" w:rsidRDefault="00493587" w:rsidP="008108CD">
      <w:pPr>
        <w:jc w:val="both"/>
        <w:rPr>
          <w:lang w:eastAsia="en-US"/>
        </w:rPr>
      </w:pPr>
      <w:r w:rsidRPr="00493587">
        <w:rPr>
          <w:lang w:eastAsia="en-US"/>
        </w:rPr>
        <w:t>Om hoererij te vermijden</w:t>
      </w:r>
      <w:r w:rsidR="00C633FA">
        <w:rPr>
          <w:lang w:eastAsia="en-US"/>
        </w:rPr>
        <w:t xml:space="preserve">, </w:t>
      </w:r>
      <w:r w:rsidRPr="00493587">
        <w:rPr>
          <w:lang w:eastAsia="en-US"/>
        </w:rPr>
        <w:t>is het huwelijk ingesteld</w:t>
      </w:r>
      <w:r>
        <w:rPr>
          <w:lang w:eastAsia="en-US"/>
        </w:rPr>
        <w:t xml:space="preserve">. </w:t>
      </w:r>
      <w:r w:rsidRPr="00493587">
        <w:rPr>
          <w:lang w:eastAsia="en-US"/>
        </w:rPr>
        <w:t>Daarom wil God de hoererij van iemand die getrouwd is zwaarder gestraft hebben dan van iemand die ongetrouwd is</w:t>
      </w:r>
      <w:r w:rsidR="00C633FA">
        <w:rPr>
          <w:lang w:eastAsia="en-US"/>
        </w:rPr>
        <w:t xml:space="preserve">, </w:t>
      </w:r>
      <w:r w:rsidRPr="00493587">
        <w:rPr>
          <w:lang w:eastAsia="en-US"/>
        </w:rPr>
        <w:t>zoals een rijke dief zwaarder gestraft wordt dan een arme</w:t>
      </w:r>
      <w:r>
        <w:rPr>
          <w:lang w:eastAsia="en-US"/>
        </w:rPr>
        <w:t xml:space="preserve">. </w:t>
      </w:r>
      <w:r w:rsidRPr="00493587">
        <w:rPr>
          <w:lang w:eastAsia="en-US"/>
        </w:rPr>
        <w:t>Want de ene behoeft niet te stelen en de andere heeft door het huwelijk een geneesmiddel tegen de zonde</w:t>
      </w:r>
      <w:r>
        <w:rPr>
          <w:lang w:eastAsia="en-US"/>
        </w:rPr>
        <w:t xml:space="preserve">. </w:t>
      </w:r>
      <w:r w:rsidRPr="00493587">
        <w:rPr>
          <w:lang w:eastAsia="en-US"/>
        </w:rPr>
        <w:t>Dit wil ik uw geheugen aanbe</w:t>
      </w:r>
      <w:r w:rsidRPr="00493587">
        <w:rPr>
          <w:lang w:eastAsia="en-US"/>
        </w:rPr>
        <w:softHyphen/>
        <w:t>velen en ik twijfel er niet aan</w:t>
      </w:r>
      <w:r w:rsidR="00C633FA">
        <w:rPr>
          <w:lang w:eastAsia="en-US"/>
        </w:rPr>
        <w:t xml:space="preserve">, </w:t>
      </w:r>
      <w:r w:rsidRPr="00493587">
        <w:rPr>
          <w:lang w:eastAsia="en-US"/>
        </w:rPr>
        <w:t>dat u dit in het werk zult stellen</w:t>
      </w:r>
      <w:r>
        <w:rPr>
          <w:lang w:eastAsia="en-US"/>
        </w:rPr>
        <w:t xml:space="preserve">. </w:t>
      </w:r>
      <w:r w:rsidRPr="00493587">
        <w:rPr>
          <w:lang w:eastAsia="en-US"/>
        </w:rPr>
        <w:t>Nu wend ik mij tot u</w:t>
      </w:r>
      <w:r w:rsidR="00C633FA">
        <w:rPr>
          <w:lang w:eastAsia="en-US"/>
        </w:rPr>
        <w:t xml:space="preserve">, </w:t>
      </w:r>
      <w:r w:rsidRPr="00493587">
        <w:rPr>
          <w:lang w:eastAsia="en-US"/>
        </w:rPr>
        <w:t>lieve en waarde bruid</w:t>
      </w:r>
      <w:r>
        <w:rPr>
          <w:lang w:eastAsia="en-US"/>
        </w:rPr>
        <w:t xml:space="preserve">. </w:t>
      </w:r>
      <w:r w:rsidRPr="00493587">
        <w:rPr>
          <w:lang w:eastAsia="en-US"/>
        </w:rPr>
        <w:t>Want alhoewel ik er niet aan twijfel</w:t>
      </w:r>
      <w:r w:rsidR="00C633FA">
        <w:rPr>
          <w:lang w:eastAsia="en-US"/>
        </w:rPr>
        <w:t xml:space="preserve">, </w:t>
      </w:r>
      <w:r w:rsidRPr="00493587">
        <w:rPr>
          <w:lang w:eastAsia="en-US"/>
        </w:rPr>
        <w:t>dat u</w:t>
      </w:r>
      <w:r w:rsidR="00C633FA">
        <w:rPr>
          <w:lang w:eastAsia="en-US"/>
        </w:rPr>
        <w:t xml:space="preserve">, </w:t>
      </w:r>
      <w:r w:rsidRPr="00493587">
        <w:rPr>
          <w:lang w:eastAsia="en-US"/>
        </w:rPr>
        <w:t>die zo christelijk bent opgevoed</w:t>
      </w:r>
      <w:r w:rsidR="00C633FA">
        <w:rPr>
          <w:lang w:eastAsia="en-US"/>
        </w:rPr>
        <w:t xml:space="preserve">, </w:t>
      </w:r>
      <w:r w:rsidRPr="00493587">
        <w:rPr>
          <w:lang w:eastAsia="en-US"/>
        </w:rPr>
        <w:t>zich genoegzaam zult kwijten in deze staat</w:t>
      </w:r>
      <w:r w:rsidR="00C633FA">
        <w:rPr>
          <w:lang w:eastAsia="en-US"/>
        </w:rPr>
        <w:t xml:space="preserve">, </w:t>
      </w:r>
      <w:r w:rsidRPr="00493587">
        <w:rPr>
          <w:lang w:eastAsia="en-US"/>
        </w:rPr>
        <w:t>niettemin om mij te kwijten en u aan te sporen</w:t>
      </w:r>
      <w:r w:rsidR="00C633FA">
        <w:rPr>
          <w:lang w:eastAsia="en-US"/>
        </w:rPr>
        <w:t xml:space="preserve">, </w:t>
      </w:r>
      <w:r w:rsidRPr="00493587">
        <w:rPr>
          <w:lang w:eastAsia="en-US"/>
        </w:rPr>
        <w:t>zo moet ik ook iets zeggen wat die</w:t>
      </w:r>
      <w:r w:rsidRPr="00493587">
        <w:rPr>
          <w:lang w:eastAsia="en-US"/>
        </w:rPr>
        <w:softHyphen/>
        <w:t>nen kan om u in het goede te stichten en te sterken</w:t>
      </w:r>
      <w:r>
        <w:rPr>
          <w:lang w:eastAsia="en-US"/>
        </w:rPr>
        <w:t xml:space="preserve">. </w:t>
      </w:r>
    </w:p>
    <w:p w:rsidR="00493587" w:rsidRPr="00493587" w:rsidRDefault="00493587" w:rsidP="008108CD">
      <w:pPr>
        <w:jc w:val="both"/>
        <w:rPr>
          <w:lang w:eastAsia="en-US"/>
        </w:rPr>
      </w:pPr>
      <w:r w:rsidRPr="00493587">
        <w:rPr>
          <w:lang w:eastAsia="en-US"/>
        </w:rPr>
        <w:t>Gesteld eens dat u een koopmansdochter bent en u wordt een koopmansvrouw</w:t>
      </w:r>
      <w:r w:rsidR="00C633FA">
        <w:rPr>
          <w:lang w:eastAsia="en-US"/>
        </w:rPr>
        <w:t xml:space="preserve">, </w:t>
      </w:r>
      <w:r w:rsidRPr="00493587">
        <w:rPr>
          <w:lang w:eastAsia="en-US"/>
        </w:rPr>
        <w:t>dan ontbreekt u</w:t>
      </w:r>
      <w:r w:rsidR="00C633FA">
        <w:rPr>
          <w:lang w:eastAsia="en-US"/>
        </w:rPr>
        <w:t xml:space="preserve">, </w:t>
      </w:r>
      <w:r w:rsidRPr="00493587">
        <w:rPr>
          <w:lang w:eastAsia="en-US"/>
        </w:rPr>
        <w:t>indien u zich gedraagt als een koopmansschip</w:t>
      </w:r>
      <w:r w:rsidR="00C633FA">
        <w:rPr>
          <w:lang w:eastAsia="en-US"/>
        </w:rPr>
        <w:t xml:space="preserve">, </w:t>
      </w:r>
      <w:r w:rsidRPr="00493587">
        <w:rPr>
          <w:lang w:eastAsia="en-US"/>
        </w:rPr>
        <w:t>hier op aarde niets om gelukkig en hierna</w:t>
      </w:r>
      <w:r w:rsidRPr="00493587">
        <w:rPr>
          <w:lang w:eastAsia="en-US"/>
        </w:rPr>
        <w:softHyphen/>
        <w:t>maals in de hemel om zalig te zijn</w:t>
      </w:r>
      <w:r>
        <w:rPr>
          <w:lang w:eastAsia="en-US"/>
        </w:rPr>
        <w:t xml:space="preserve">. </w:t>
      </w:r>
      <w:r w:rsidRPr="00493587">
        <w:rPr>
          <w:lang w:eastAsia="en-US"/>
        </w:rPr>
        <w:t>De koning Salomo</w:t>
      </w:r>
      <w:r w:rsidR="00C633FA">
        <w:rPr>
          <w:lang w:eastAsia="en-US"/>
        </w:rPr>
        <w:t xml:space="preserve">, </w:t>
      </w:r>
      <w:r w:rsidRPr="00493587">
        <w:rPr>
          <w:lang w:eastAsia="en-US"/>
        </w:rPr>
        <w:t xml:space="preserve">die </w:t>
      </w:r>
      <w:r w:rsidR="00923693" w:rsidRPr="00493587">
        <w:rPr>
          <w:lang w:eastAsia="en-US"/>
        </w:rPr>
        <w:t>zo-even</w:t>
      </w:r>
      <w:r w:rsidRPr="00493587">
        <w:rPr>
          <w:lang w:eastAsia="en-US"/>
        </w:rPr>
        <w:t xml:space="preserve"> uw bruidegom van zijn plicht onderricht heeft</w:t>
      </w:r>
      <w:r w:rsidR="00C633FA">
        <w:rPr>
          <w:lang w:eastAsia="en-US"/>
        </w:rPr>
        <w:t xml:space="preserve">, </w:t>
      </w:r>
      <w:r w:rsidRPr="00493587">
        <w:rPr>
          <w:lang w:eastAsia="en-US"/>
        </w:rPr>
        <w:t>geeft u dit te verstaan in zijn Spreuken</w:t>
      </w:r>
      <w:r w:rsidR="00C633FA">
        <w:rPr>
          <w:lang w:eastAsia="en-US"/>
        </w:rPr>
        <w:t xml:space="preserve">, </w:t>
      </w:r>
      <w:r w:rsidRPr="00493587">
        <w:rPr>
          <w:lang w:eastAsia="en-US"/>
        </w:rPr>
        <w:t>hoofdstuk 31:14</w:t>
      </w:r>
      <w:r w:rsidR="00C633FA">
        <w:rPr>
          <w:lang w:eastAsia="en-US"/>
        </w:rPr>
        <w:t xml:space="preserve">, </w:t>
      </w:r>
      <w:r w:rsidRPr="00493587">
        <w:rPr>
          <w:lang w:eastAsia="en-US"/>
        </w:rPr>
        <w:t>waar hij van een deugdzame huisvrouw zegt: "Zij is als de schepen eens koopmans; zij doet haar brood van verre komen"</w:t>
      </w:r>
      <w:r>
        <w:rPr>
          <w:lang w:eastAsia="en-US"/>
        </w:rPr>
        <w:t xml:space="preserve">. </w:t>
      </w:r>
    </w:p>
    <w:p w:rsidR="00493587" w:rsidRPr="00493587" w:rsidRDefault="00493587" w:rsidP="008108CD">
      <w:pPr>
        <w:jc w:val="both"/>
        <w:rPr>
          <w:lang w:eastAsia="en-US"/>
        </w:rPr>
      </w:pPr>
      <w:r w:rsidRPr="00493587">
        <w:rPr>
          <w:lang w:eastAsia="en-US"/>
        </w:rPr>
        <w:t>Ziet u wel</w:t>
      </w:r>
      <w:r w:rsidR="00C633FA">
        <w:rPr>
          <w:lang w:eastAsia="en-US"/>
        </w:rPr>
        <w:t xml:space="preserve">, </w:t>
      </w:r>
      <w:r w:rsidRPr="00493587">
        <w:rPr>
          <w:lang w:eastAsia="en-US"/>
        </w:rPr>
        <w:t>om een deugdzame vrouw te zijn</w:t>
      </w:r>
      <w:r w:rsidR="00C633FA">
        <w:rPr>
          <w:lang w:eastAsia="en-US"/>
        </w:rPr>
        <w:t xml:space="preserve">, </w:t>
      </w:r>
      <w:r w:rsidRPr="00493587">
        <w:rPr>
          <w:lang w:eastAsia="en-US"/>
        </w:rPr>
        <w:t>moet u wezen als een schip</w:t>
      </w:r>
      <w:r>
        <w:rPr>
          <w:lang w:eastAsia="en-US"/>
        </w:rPr>
        <w:t xml:space="preserve">. </w:t>
      </w:r>
      <w:r w:rsidRPr="00493587">
        <w:rPr>
          <w:lang w:eastAsia="en-US"/>
        </w:rPr>
        <w:t>Niet als een willekeurig schip</w:t>
      </w:r>
      <w:r w:rsidR="00C633FA">
        <w:rPr>
          <w:lang w:eastAsia="en-US"/>
        </w:rPr>
        <w:t xml:space="preserve">, </w:t>
      </w:r>
      <w:r w:rsidRPr="00493587">
        <w:rPr>
          <w:lang w:eastAsia="en-US"/>
        </w:rPr>
        <w:t>maar alleen als het schip van een koopman</w:t>
      </w:r>
      <w:r>
        <w:rPr>
          <w:lang w:eastAsia="en-US"/>
        </w:rPr>
        <w:t xml:space="preserve">. </w:t>
      </w:r>
      <w:r w:rsidRPr="00493587">
        <w:rPr>
          <w:lang w:eastAsia="en-US"/>
        </w:rPr>
        <w:t>Niet als een koopvaardijschip</w:t>
      </w:r>
      <w:r w:rsidR="00C633FA">
        <w:rPr>
          <w:lang w:eastAsia="en-US"/>
        </w:rPr>
        <w:t xml:space="preserve">, </w:t>
      </w:r>
      <w:r w:rsidRPr="00493587">
        <w:rPr>
          <w:lang w:eastAsia="en-US"/>
        </w:rPr>
        <w:t>dat zee kiest om naar verre landen te reizen</w:t>
      </w:r>
      <w:r w:rsidR="00C633FA">
        <w:rPr>
          <w:lang w:eastAsia="en-US"/>
        </w:rPr>
        <w:t xml:space="preserve">, </w:t>
      </w:r>
      <w:r w:rsidRPr="00493587">
        <w:rPr>
          <w:lang w:eastAsia="en-US"/>
        </w:rPr>
        <w:t>op avontuur en in meni</w:t>
      </w:r>
      <w:r w:rsidRPr="00493587">
        <w:rPr>
          <w:lang w:eastAsia="en-US"/>
        </w:rPr>
        <w:softHyphen/>
        <w:t>gerlei gevaren</w:t>
      </w:r>
      <w:r w:rsidR="00C633FA">
        <w:rPr>
          <w:lang w:eastAsia="en-US"/>
        </w:rPr>
        <w:t xml:space="preserve">, </w:t>
      </w:r>
      <w:r w:rsidRPr="00493587">
        <w:rPr>
          <w:lang w:eastAsia="en-US"/>
        </w:rPr>
        <w:t>maar als een schip</w:t>
      </w:r>
      <w:r w:rsidR="00C633FA">
        <w:rPr>
          <w:lang w:eastAsia="en-US"/>
        </w:rPr>
        <w:t xml:space="preserve">, </w:t>
      </w:r>
      <w:r w:rsidRPr="00493587">
        <w:rPr>
          <w:lang w:eastAsia="en-US"/>
        </w:rPr>
        <w:t>dat behouden thuiskomt en zijn waren van verre meebrengt tot groot profijt van de koop</w:t>
      </w:r>
      <w:r w:rsidRPr="00493587">
        <w:rPr>
          <w:lang w:eastAsia="en-US"/>
        </w:rPr>
        <w:softHyphen/>
        <w:t>man</w:t>
      </w:r>
      <w:r>
        <w:rPr>
          <w:lang w:eastAsia="en-US"/>
        </w:rPr>
        <w:t xml:space="preserve">. </w:t>
      </w:r>
    </w:p>
    <w:p w:rsidR="00EF4842" w:rsidRDefault="00EF4842" w:rsidP="008108CD">
      <w:pPr>
        <w:jc w:val="both"/>
        <w:rPr>
          <w:lang w:eastAsia="en-US"/>
        </w:rPr>
      </w:pPr>
    </w:p>
    <w:p w:rsidR="00493587" w:rsidRPr="00493587" w:rsidRDefault="00493587" w:rsidP="008108CD">
      <w:pPr>
        <w:jc w:val="both"/>
        <w:rPr>
          <w:lang w:eastAsia="en-US"/>
        </w:rPr>
      </w:pPr>
      <w:r w:rsidRPr="00493587">
        <w:rPr>
          <w:lang w:eastAsia="en-US"/>
        </w:rPr>
        <w:t>Ten eerste wil hij</w:t>
      </w:r>
      <w:r w:rsidR="00C633FA">
        <w:rPr>
          <w:lang w:eastAsia="en-US"/>
        </w:rPr>
        <w:t xml:space="preserve">, </w:t>
      </w:r>
      <w:r w:rsidRPr="00493587">
        <w:rPr>
          <w:lang w:eastAsia="en-US"/>
        </w:rPr>
        <w:t>dat een vrouw als een schip zal zijn</w:t>
      </w:r>
      <w:r>
        <w:rPr>
          <w:lang w:eastAsia="en-US"/>
        </w:rPr>
        <w:t xml:space="preserve">. </w:t>
      </w:r>
      <w:r w:rsidRPr="00493587">
        <w:rPr>
          <w:lang w:eastAsia="en-US"/>
        </w:rPr>
        <w:t>Waar</w:t>
      </w:r>
      <w:r w:rsidRPr="00493587">
        <w:rPr>
          <w:lang w:eastAsia="en-US"/>
        </w:rPr>
        <w:softHyphen/>
        <w:t>om dat toch? Hoor de redenen</w:t>
      </w:r>
      <w:r>
        <w:rPr>
          <w:lang w:eastAsia="en-US"/>
        </w:rPr>
        <w:t xml:space="preserve">. </w:t>
      </w:r>
    </w:p>
    <w:p w:rsidR="00493587" w:rsidRPr="00493587" w:rsidRDefault="00493587" w:rsidP="008108CD">
      <w:pPr>
        <w:jc w:val="both"/>
        <w:rPr>
          <w:lang w:eastAsia="en-US"/>
        </w:rPr>
      </w:pPr>
      <w:r w:rsidRPr="00493587">
        <w:rPr>
          <w:lang w:eastAsia="en-US"/>
        </w:rPr>
        <w:t>Een schip is een van de belangrijkste uitvindingen die men heeft</w:t>
      </w:r>
      <w:r>
        <w:rPr>
          <w:lang w:eastAsia="en-US"/>
        </w:rPr>
        <w:t xml:space="preserve">. </w:t>
      </w:r>
      <w:r w:rsidRPr="00493587">
        <w:rPr>
          <w:lang w:eastAsia="en-US"/>
        </w:rPr>
        <w:t>Het is een van de nuttigste en nodigste dingen van de wereld</w:t>
      </w:r>
      <w:r>
        <w:rPr>
          <w:lang w:eastAsia="en-US"/>
        </w:rPr>
        <w:t xml:space="preserve">. </w:t>
      </w:r>
      <w:r w:rsidRPr="00493587">
        <w:rPr>
          <w:lang w:eastAsia="en-US"/>
        </w:rPr>
        <w:t>Een schip is als een snelle wagen</w:t>
      </w:r>
      <w:r w:rsidR="00C633FA">
        <w:rPr>
          <w:lang w:eastAsia="en-US"/>
        </w:rPr>
        <w:t xml:space="preserve">, </w:t>
      </w:r>
      <w:r w:rsidRPr="00493587">
        <w:rPr>
          <w:lang w:eastAsia="en-US"/>
        </w:rPr>
        <w:t>waarmee men over zee en meer</w:t>
      </w:r>
      <w:r w:rsidR="00C633FA">
        <w:rPr>
          <w:lang w:eastAsia="en-US"/>
        </w:rPr>
        <w:t xml:space="preserve">, </w:t>
      </w:r>
      <w:r w:rsidRPr="00493587">
        <w:rPr>
          <w:lang w:eastAsia="en-US"/>
        </w:rPr>
        <w:t>als over een geplaveide weg kan rijden</w:t>
      </w:r>
      <w:r w:rsidR="00C633FA">
        <w:rPr>
          <w:lang w:eastAsia="en-US"/>
        </w:rPr>
        <w:t xml:space="preserve">, </w:t>
      </w:r>
      <w:r w:rsidRPr="00493587">
        <w:rPr>
          <w:lang w:eastAsia="en-US"/>
        </w:rPr>
        <w:t>zonder daarin te zinken en te verdrinken</w:t>
      </w:r>
      <w:r>
        <w:rPr>
          <w:lang w:eastAsia="en-US"/>
        </w:rPr>
        <w:t xml:space="preserve">. </w:t>
      </w:r>
    </w:p>
    <w:p w:rsidR="00493587" w:rsidRPr="00493587" w:rsidRDefault="00493587" w:rsidP="008108CD">
      <w:pPr>
        <w:jc w:val="both"/>
        <w:rPr>
          <w:lang w:eastAsia="en-US"/>
        </w:rPr>
      </w:pPr>
      <w:r w:rsidRPr="00493587">
        <w:rPr>
          <w:lang w:eastAsia="en-US"/>
        </w:rPr>
        <w:t>Het schip is als een menslievende dolfijn</w:t>
      </w:r>
      <w:r w:rsidR="00C633FA">
        <w:rPr>
          <w:lang w:eastAsia="en-US"/>
        </w:rPr>
        <w:t xml:space="preserve">, </w:t>
      </w:r>
      <w:r w:rsidRPr="00493587">
        <w:rPr>
          <w:lang w:eastAsia="en-US"/>
        </w:rPr>
        <w:t>die de reizende man door menigerlei stormen in behouden haven brengt</w:t>
      </w:r>
      <w:r>
        <w:rPr>
          <w:lang w:eastAsia="en-US"/>
        </w:rPr>
        <w:t xml:space="preserve">. </w:t>
      </w:r>
      <w:r w:rsidRPr="00493587">
        <w:rPr>
          <w:lang w:eastAsia="en-US"/>
        </w:rPr>
        <w:t>Deze wereld wordt in de Heilige Schrift een glazen zee genoemd</w:t>
      </w:r>
      <w:r>
        <w:rPr>
          <w:lang w:eastAsia="en-US"/>
        </w:rPr>
        <w:t xml:space="preserve">. </w:t>
      </w:r>
      <w:r w:rsidRPr="00493587">
        <w:rPr>
          <w:lang w:eastAsia="en-US"/>
        </w:rPr>
        <w:t>Zij is broos en vergankelijk als een glas</w:t>
      </w:r>
      <w:r>
        <w:rPr>
          <w:lang w:eastAsia="en-US"/>
        </w:rPr>
        <w:t xml:space="preserve">. </w:t>
      </w:r>
      <w:r w:rsidRPr="00493587">
        <w:rPr>
          <w:lang w:eastAsia="en-US"/>
        </w:rPr>
        <w:t>Zij is onstuimig en ongestadig als een zee</w:t>
      </w:r>
      <w:r>
        <w:rPr>
          <w:lang w:eastAsia="en-US"/>
        </w:rPr>
        <w:t xml:space="preserve">. </w:t>
      </w:r>
      <w:r w:rsidRPr="00493587">
        <w:rPr>
          <w:lang w:eastAsia="en-US"/>
        </w:rPr>
        <w:t>De zee is zoveel stormwinden niet onderworpen</w:t>
      </w:r>
      <w:r w:rsidR="00C633FA">
        <w:rPr>
          <w:lang w:eastAsia="en-US"/>
        </w:rPr>
        <w:t xml:space="preserve">, </w:t>
      </w:r>
      <w:r w:rsidRPr="00493587">
        <w:rPr>
          <w:lang w:eastAsia="en-US"/>
        </w:rPr>
        <w:t>noch zo vervuld met oprijzende en dalende gol</w:t>
      </w:r>
      <w:r w:rsidRPr="00493587">
        <w:rPr>
          <w:lang w:eastAsia="en-US"/>
        </w:rPr>
        <w:softHyphen/>
        <w:t>ven</w:t>
      </w:r>
      <w:r w:rsidR="00C633FA">
        <w:rPr>
          <w:lang w:eastAsia="en-US"/>
        </w:rPr>
        <w:t xml:space="preserve">, </w:t>
      </w:r>
      <w:r w:rsidRPr="00493587">
        <w:rPr>
          <w:lang w:eastAsia="en-US"/>
        </w:rPr>
        <w:t>de ene in de nek van de andere</w:t>
      </w:r>
      <w:r w:rsidR="00C633FA">
        <w:rPr>
          <w:lang w:eastAsia="en-US"/>
        </w:rPr>
        <w:t xml:space="preserve">, </w:t>
      </w:r>
      <w:r w:rsidRPr="00493587">
        <w:rPr>
          <w:lang w:eastAsia="en-US"/>
        </w:rPr>
        <w:t>als deze wereld</w:t>
      </w:r>
      <w:r>
        <w:rPr>
          <w:lang w:eastAsia="en-US"/>
        </w:rPr>
        <w:t xml:space="preserve">. </w:t>
      </w:r>
      <w:r w:rsidRPr="00493587">
        <w:rPr>
          <w:lang w:eastAsia="en-US"/>
        </w:rPr>
        <w:t>En wij zijn daarin vol van allerlei kwalen en ongevallen</w:t>
      </w:r>
      <w:r>
        <w:rPr>
          <w:lang w:eastAsia="en-US"/>
        </w:rPr>
        <w:t xml:space="preserve">. </w:t>
      </w:r>
      <w:r w:rsidRPr="00493587">
        <w:rPr>
          <w:lang w:eastAsia="en-US"/>
        </w:rPr>
        <w:t>Ons leven in deze wereld begint met schreien</w:t>
      </w:r>
      <w:r w:rsidR="00C633FA">
        <w:rPr>
          <w:lang w:eastAsia="en-US"/>
        </w:rPr>
        <w:t xml:space="preserve">, </w:t>
      </w:r>
      <w:r w:rsidRPr="00493587">
        <w:rPr>
          <w:lang w:eastAsia="en-US"/>
        </w:rPr>
        <w:t>het neemt toe in droefheid en het einde van het ene wee is het begin van het andere</w:t>
      </w:r>
      <w:r>
        <w:rPr>
          <w:lang w:eastAsia="en-US"/>
        </w:rPr>
        <w:t xml:space="preserve">. </w:t>
      </w:r>
    </w:p>
    <w:p w:rsidR="00493587" w:rsidRPr="00493587" w:rsidRDefault="00493587" w:rsidP="008108CD">
      <w:pPr>
        <w:jc w:val="both"/>
        <w:rPr>
          <w:lang w:eastAsia="en-US"/>
        </w:rPr>
      </w:pPr>
      <w:r w:rsidRPr="00493587">
        <w:rPr>
          <w:lang w:eastAsia="en-US"/>
        </w:rPr>
        <w:t>Arbeid</w:t>
      </w:r>
      <w:r w:rsidR="00C633FA">
        <w:rPr>
          <w:lang w:eastAsia="en-US"/>
        </w:rPr>
        <w:t xml:space="preserve">, </w:t>
      </w:r>
      <w:r w:rsidRPr="00493587">
        <w:rPr>
          <w:lang w:eastAsia="en-US"/>
        </w:rPr>
        <w:t>pijn</w:t>
      </w:r>
      <w:r w:rsidR="00C633FA">
        <w:rPr>
          <w:lang w:eastAsia="en-US"/>
        </w:rPr>
        <w:t xml:space="preserve">, </w:t>
      </w:r>
      <w:r w:rsidRPr="00493587">
        <w:rPr>
          <w:lang w:eastAsia="en-US"/>
        </w:rPr>
        <w:t>vrees</w:t>
      </w:r>
      <w:r w:rsidR="00C633FA">
        <w:rPr>
          <w:lang w:eastAsia="en-US"/>
        </w:rPr>
        <w:t xml:space="preserve">, </w:t>
      </w:r>
      <w:r w:rsidRPr="00493587">
        <w:rPr>
          <w:lang w:eastAsia="en-US"/>
        </w:rPr>
        <w:t>zorg en angst vergezellen de mens naar ziel en lichaam tot de dood toe</w:t>
      </w:r>
      <w:r>
        <w:rPr>
          <w:lang w:eastAsia="en-US"/>
        </w:rPr>
        <w:t xml:space="preserve">. </w:t>
      </w:r>
      <w:r w:rsidRPr="00493587">
        <w:rPr>
          <w:lang w:eastAsia="en-US"/>
        </w:rPr>
        <w:t>De zekere moeiten</w:t>
      </w:r>
      <w:r w:rsidR="00C633FA">
        <w:rPr>
          <w:lang w:eastAsia="en-US"/>
        </w:rPr>
        <w:t xml:space="preserve">, </w:t>
      </w:r>
      <w:r w:rsidRPr="00493587">
        <w:rPr>
          <w:lang w:eastAsia="en-US"/>
        </w:rPr>
        <w:t>de onzekere lotgevallen</w:t>
      </w:r>
      <w:r w:rsidR="00C633FA">
        <w:rPr>
          <w:lang w:eastAsia="en-US"/>
        </w:rPr>
        <w:t xml:space="preserve">, </w:t>
      </w:r>
      <w:r w:rsidRPr="00493587">
        <w:rPr>
          <w:lang w:eastAsia="en-US"/>
        </w:rPr>
        <w:t>de onrust van de samenleving</w:t>
      </w:r>
      <w:r w:rsidR="00C633FA">
        <w:rPr>
          <w:lang w:eastAsia="en-US"/>
        </w:rPr>
        <w:t xml:space="preserve">, </w:t>
      </w:r>
      <w:r w:rsidRPr="00493587">
        <w:rPr>
          <w:lang w:eastAsia="en-US"/>
        </w:rPr>
        <w:t>de bittere bejegeningen en stormvlagen van degenen die ons haten en bovenal de ontrouw en het verraad van degenen die ons schijnen lief te hebben</w:t>
      </w:r>
      <w:r w:rsidR="00C633FA">
        <w:rPr>
          <w:lang w:eastAsia="en-US"/>
        </w:rPr>
        <w:t xml:space="preserve">, </w:t>
      </w:r>
      <w:r w:rsidRPr="00493587">
        <w:rPr>
          <w:lang w:eastAsia="en-US"/>
        </w:rPr>
        <w:t>laten ons nooit net rust en in vrede zijn</w:t>
      </w:r>
      <w:r>
        <w:rPr>
          <w:lang w:eastAsia="en-US"/>
        </w:rPr>
        <w:t xml:space="preserve">. </w:t>
      </w:r>
    </w:p>
    <w:p w:rsidR="00493587" w:rsidRPr="00493587" w:rsidRDefault="00493587" w:rsidP="008108CD">
      <w:pPr>
        <w:jc w:val="both"/>
        <w:rPr>
          <w:lang w:eastAsia="en-US"/>
        </w:rPr>
      </w:pPr>
      <w:r w:rsidRPr="00493587">
        <w:rPr>
          <w:lang w:eastAsia="en-US"/>
        </w:rPr>
        <w:t>Om in deze angstvallige wateren niet te gronde te gaan</w:t>
      </w:r>
      <w:r w:rsidR="00C633FA">
        <w:rPr>
          <w:lang w:eastAsia="en-US"/>
        </w:rPr>
        <w:t xml:space="preserve">, </w:t>
      </w:r>
      <w:r w:rsidRPr="00493587">
        <w:rPr>
          <w:lang w:eastAsia="en-US"/>
        </w:rPr>
        <w:t>zo heeft God voor de man een vrouw beschikt</w:t>
      </w:r>
      <w:r>
        <w:rPr>
          <w:lang w:eastAsia="en-US"/>
        </w:rPr>
        <w:t xml:space="preserve">. </w:t>
      </w:r>
      <w:r w:rsidRPr="00493587">
        <w:rPr>
          <w:lang w:eastAsia="en-US"/>
        </w:rPr>
        <w:t>Zij is als een schip op de zee tot zijn behoud</w:t>
      </w:r>
      <w:r>
        <w:rPr>
          <w:lang w:eastAsia="en-US"/>
        </w:rPr>
        <w:t xml:space="preserve">. </w:t>
      </w:r>
      <w:r w:rsidRPr="00493587">
        <w:rPr>
          <w:lang w:eastAsia="en-US"/>
        </w:rPr>
        <w:t>Noach bouwde een ark</w:t>
      </w:r>
      <w:r w:rsidR="00C633FA">
        <w:rPr>
          <w:lang w:eastAsia="en-US"/>
        </w:rPr>
        <w:t xml:space="preserve">, </w:t>
      </w:r>
      <w:r w:rsidRPr="00493587">
        <w:rPr>
          <w:lang w:eastAsia="en-US"/>
        </w:rPr>
        <w:t>een groot en een ruim schip</w:t>
      </w:r>
      <w:r>
        <w:rPr>
          <w:lang w:eastAsia="en-US"/>
        </w:rPr>
        <w:t xml:space="preserve">. </w:t>
      </w:r>
      <w:r w:rsidRPr="00493587">
        <w:rPr>
          <w:lang w:eastAsia="en-US"/>
        </w:rPr>
        <w:t>Door middel van die ark ontkwam hij aan de zondvloed</w:t>
      </w:r>
      <w:r w:rsidR="00C633FA">
        <w:rPr>
          <w:lang w:eastAsia="en-US"/>
        </w:rPr>
        <w:t xml:space="preserve">, </w:t>
      </w:r>
      <w:r w:rsidRPr="00493587">
        <w:rPr>
          <w:lang w:eastAsia="en-US"/>
        </w:rPr>
        <w:t>die alles van de aarde wegspoelde</w:t>
      </w:r>
      <w:r>
        <w:rPr>
          <w:lang w:eastAsia="en-US"/>
        </w:rPr>
        <w:t xml:space="preserve">. </w:t>
      </w:r>
      <w:r w:rsidRPr="00493587">
        <w:rPr>
          <w:lang w:eastAsia="en-US"/>
        </w:rPr>
        <w:t>Zo heeft God de vrouw ook geschapen om de man te dienen tot een ark</w:t>
      </w:r>
      <w:r w:rsidR="00C633FA">
        <w:rPr>
          <w:lang w:eastAsia="en-US"/>
        </w:rPr>
        <w:t xml:space="preserve">, </w:t>
      </w:r>
      <w:r w:rsidRPr="00493587">
        <w:rPr>
          <w:lang w:eastAsia="en-US"/>
        </w:rPr>
        <w:t>waar</w:t>
      </w:r>
      <w:r w:rsidR="00EF4842">
        <w:rPr>
          <w:lang w:eastAsia="en-US"/>
        </w:rPr>
        <w:t>m</w:t>
      </w:r>
      <w:r w:rsidRPr="00493587">
        <w:rPr>
          <w:lang w:eastAsia="en-US"/>
        </w:rPr>
        <w:t>ee hij door alle moeilijkheden van dit leven heen mag reizen</w:t>
      </w:r>
      <w:r>
        <w:rPr>
          <w:lang w:eastAsia="en-US"/>
        </w:rPr>
        <w:t xml:space="preserve">. </w:t>
      </w:r>
      <w:r w:rsidR="00EF4842">
        <w:rPr>
          <w:lang w:eastAsia="en-US"/>
        </w:rPr>
        <w:t>E</w:t>
      </w:r>
      <w:r w:rsidRPr="00493587">
        <w:rPr>
          <w:lang w:eastAsia="en-US"/>
        </w:rPr>
        <w:t>n daarop heeft ongetwijfeld God Zelf gezien</w:t>
      </w:r>
      <w:r w:rsidR="00C633FA">
        <w:rPr>
          <w:lang w:eastAsia="en-US"/>
        </w:rPr>
        <w:t xml:space="preserve">, </w:t>
      </w:r>
      <w:r w:rsidRPr="00493587">
        <w:rPr>
          <w:lang w:eastAsia="en-US"/>
        </w:rPr>
        <w:t xml:space="preserve">als Hij zei in </w:t>
      </w:r>
      <w:r w:rsidR="00EF4842">
        <w:rPr>
          <w:lang w:eastAsia="en-US"/>
        </w:rPr>
        <w:t>G</w:t>
      </w:r>
      <w:r w:rsidRPr="00493587">
        <w:rPr>
          <w:lang w:eastAsia="en-US"/>
        </w:rPr>
        <w:t>en</w:t>
      </w:r>
      <w:r>
        <w:rPr>
          <w:lang w:eastAsia="en-US"/>
        </w:rPr>
        <w:t xml:space="preserve">. </w:t>
      </w:r>
      <w:r w:rsidRPr="00493587">
        <w:rPr>
          <w:lang w:eastAsia="en-US"/>
        </w:rPr>
        <w:t>2:18: "Het is niet goed</w:t>
      </w:r>
      <w:r w:rsidR="00C633FA">
        <w:rPr>
          <w:lang w:eastAsia="en-US"/>
        </w:rPr>
        <w:t xml:space="preserve">, </w:t>
      </w:r>
      <w:r w:rsidRPr="00493587">
        <w:rPr>
          <w:lang w:eastAsia="en-US"/>
        </w:rPr>
        <w:t>dat de mens alleen zij; Ik zal hem een hulpe maken</w:t>
      </w:r>
      <w:r w:rsidR="00C633FA">
        <w:rPr>
          <w:lang w:eastAsia="en-US"/>
        </w:rPr>
        <w:t xml:space="preserve">, </w:t>
      </w:r>
      <w:r w:rsidRPr="00493587">
        <w:rPr>
          <w:lang w:eastAsia="en-US"/>
        </w:rPr>
        <w:t>die als tegen hem over zij"</w:t>
      </w:r>
      <w:r>
        <w:rPr>
          <w:lang w:eastAsia="en-US"/>
        </w:rPr>
        <w:t xml:space="preserve">. </w:t>
      </w:r>
      <w:r w:rsidRPr="00493587">
        <w:rPr>
          <w:lang w:eastAsia="en-US"/>
        </w:rPr>
        <w:t>Dat is</w:t>
      </w:r>
      <w:r w:rsidR="00C633FA">
        <w:rPr>
          <w:lang w:eastAsia="en-US"/>
        </w:rPr>
        <w:t xml:space="preserve">, </w:t>
      </w:r>
      <w:r w:rsidRPr="00493587">
        <w:rPr>
          <w:lang w:eastAsia="en-US"/>
        </w:rPr>
        <w:t>als een schip om hem te behouden</w:t>
      </w:r>
      <w:r>
        <w:rPr>
          <w:lang w:eastAsia="en-US"/>
        </w:rPr>
        <w:t xml:space="preserve">. </w:t>
      </w:r>
      <w:r w:rsidRPr="00493587">
        <w:rPr>
          <w:lang w:eastAsia="en-US"/>
        </w:rPr>
        <w:t>Een man zonder vrouw is als een overboord geworpen Jona</w:t>
      </w:r>
      <w:r>
        <w:rPr>
          <w:lang w:eastAsia="en-US"/>
        </w:rPr>
        <w:t xml:space="preserve">. </w:t>
      </w:r>
      <w:r w:rsidRPr="00493587">
        <w:rPr>
          <w:lang w:eastAsia="en-US"/>
        </w:rPr>
        <w:t>Hij ligt in een onstuimige zee en drijft in duizend gevaren</w:t>
      </w:r>
      <w:r>
        <w:rPr>
          <w:lang w:eastAsia="en-US"/>
        </w:rPr>
        <w:t xml:space="preserve">. </w:t>
      </w:r>
      <w:r w:rsidRPr="00493587">
        <w:rPr>
          <w:lang w:eastAsia="en-US"/>
        </w:rPr>
        <w:t>Maar wanneer hij trouwt</w:t>
      </w:r>
      <w:r w:rsidR="00C633FA">
        <w:rPr>
          <w:lang w:eastAsia="en-US"/>
        </w:rPr>
        <w:t xml:space="preserve">, </w:t>
      </w:r>
      <w:r w:rsidRPr="00493587">
        <w:rPr>
          <w:lang w:eastAsia="en-US"/>
        </w:rPr>
        <w:t>dan komt zijn vrouw als een schip om hem aan boord te nemen</w:t>
      </w:r>
      <w:r>
        <w:rPr>
          <w:lang w:eastAsia="en-US"/>
        </w:rPr>
        <w:t xml:space="preserve">. </w:t>
      </w:r>
      <w:r w:rsidRPr="00493587">
        <w:rPr>
          <w:lang w:eastAsia="en-US"/>
        </w:rPr>
        <w:t>Is het anders met haar gesteld en geeft zij hem geen raad</w:t>
      </w:r>
      <w:r w:rsidR="00C633FA">
        <w:rPr>
          <w:lang w:eastAsia="en-US"/>
        </w:rPr>
        <w:t xml:space="preserve">, </w:t>
      </w:r>
      <w:r w:rsidRPr="00493587">
        <w:rPr>
          <w:lang w:eastAsia="en-US"/>
        </w:rPr>
        <w:t>troost en hulp in alle onrust</w:t>
      </w:r>
      <w:r w:rsidR="00C633FA">
        <w:rPr>
          <w:lang w:eastAsia="en-US"/>
        </w:rPr>
        <w:t xml:space="preserve">, </w:t>
      </w:r>
      <w:r w:rsidRPr="00493587">
        <w:rPr>
          <w:lang w:eastAsia="en-US"/>
        </w:rPr>
        <w:t>dan is zij niet als een schip</w:t>
      </w:r>
      <w:r w:rsidR="00C633FA">
        <w:rPr>
          <w:lang w:eastAsia="en-US"/>
        </w:rPr>
        <w:t xml:space="preserve">, </w:t>
      </w:r>
      <w:r w:rsidRPr="00493587">
        <w:rPr>
          <w:lang w:eastAsia="en-US"/>
        </w:rPr>
        <w:t>maar als een storm op de zee</w:t>
      </w:r>
      <w:r>
        <w:rPr>
          <w:lang w:eastAsia="en-US"/>
        </w:rPr>
        <w:t xml:space="preserve">. </w:t>
      </w:r>
      <w:r w:rsidRPr="00493587">
        <w:rPr>
          <w:lang w:eastAsia="en-US"/>
        </w:rPr>
        <w:t>Dan is zij hem tot onrust en kwelling En wie in zo'n schip vaart zou gelukkig</w:t>
      </w:r>
      <w:r w:rsidR="00EF4842">
        <w:rPr>
          <w:lang w:eastAsia="en-US"/>
        </w:rPr>
        <w:t>er zijn</w:t>
      </w:r>
      <w:r w:rsidR="00C633FA">
        <w:rPr>
          <w:lang w:eastAsia="en-US"/>
        </w:rPr>
        <w:t xml:space="preserve">, </w:t>
      </w:r>
      <w:r w:rsidR="00EF4842">
        <w:rPr>
          <w:lang w:eastAsia="en-US"/>
        </w:rPr>
        <w:t>wanneer hij met Jona i</w:t>
      </w:r>
      <w:r w:rsidRPr="00493587">
        <w:rPr>
          <w:lang w:eastAsia="en-US"/>
        </w:rPr>
        <w:t>n de ruime zee lag</w:t>
      </w:r>
      <w:r>
        <w:rPr>
          <w:lang w:eastAsia="en-US"/>
        </w:rPr>
        <w:t xml:space="preserve">. </w:t>
      </w:r>
    </w:p>
    <w:p w:rsidR="00EF4842" w:rsidRDefault="00EF4842" w:rsidP="008108CD">
      <w:pPr>
        <w:jc w:val="both"/>
        <w:rPr>
          <w:lang w:eastAsia="en-US"/>
        </w:rPr>
      </w:pPr>
    </w:p>
    <w:p w:rsidR="00493587" w:rsidRPr="00493587" w:rsidRDefault="00493587" w:rsidP="008108CD">
      <w:pPr>
        <w:jc w:val="both"/>
        <w:rPr>
          <w:lang w:eastAsia="en-US"/>
        </w:rPr>
      </w:pPr>
      <w:r w:rsidRPr="00493587">
        <w:rPr>
          <w:lang w:eastAsia="en-US"/>
        </w:rPr>
        <w:t>Verder</w:t>
      </w:r>
      <w:r w:rsidR="00C633FA">
        <w:rPr>
          <w:lang w:eastAsia="en-US"/>
        </w:rPr>
        <w:t xml:space="preserve">, </w:t>
      </w:r>
      <w:r w:rsidRPr="00493587">
        <w:rPr>
          <w:lang w:eastAsia="en-US"/>
        </w:rPr>
        <w:t xml:space="preserve">een schip is groot </w:t>
      </w:r>
      <w:r w:rsidR="00EF4842">
        <w:rPr>
          <w:lang w:eastAsia="en-US"/>
        </w:rPr>
        <w:t>en ruw</w:t>
      </w:r>
      <w:r w:rsidR="00C633FA">
        <w:rPr>
          <w:lang w:eastAsia="en-US"/>
        </w:rPr>
        <w:t xml:space="preserve">, </w:t>
      </w:r>
      <w:r w:rsidR="00EF4842">
        <w:rPr>
          <w:lang w:eastAsia="en-US"/>
        </w:rPr>
        <w:t>nochtans wordt het gere</w:t>
      </w:r>
      <w:r w:rsidRPr="00493587">
        <w:rPr>
          <w:lang w:eastAsia="en-US"/>
        </w:rPr>
        <w:t>geerd en gestuurd door een roer</w:t>
      </w:r>
      <w:r w:rsidR="00C633FA">
        <w:rPr>
          <w:lang w:eastAsia="en-US"/>
        </w:rPr>
        <w:t xml:space="preserve">, </w:t>
      </w:r>
      <w:r w:rsidRPr="00493587">
        <w:rPr>
          <w:lang w:eastAsia="en-US"/>
        </w:rPr>
        <w:t>dat maar een smal stukje hout is</w:t>
      </w:r>
      <w:r>
        <w:rPr>
          <w:lang w:eastAsia="en-US"/>
        </w:rPr>
        <w:t xml:space="preserve">. </w:t>
      </w:r>
      <w:r w:rsidRPr="00493587">
        <w:rPr>
          <w:lang w:eastAsia="en-US"/>
        </w:rPr>
        <w:t>Zo behoort ook een vrouw zich te laten regeren door de tong van haar man</w:t>
      </w:r>
      <w:r>
        <w:rPr>
          <w:lang w:eastAsia="en-US"/>
        </w:rPr>
        <w:t xml:space="preserve">. </w:t>
      </w:r>
      <w:r w:rsidRPr="00493587">
        <w:rPr>
          <w:lang w:eastAsia="en-US"/>
        </w:rPr>
        <w:t>Ja</w:t>
      </w:r>
      <w:r w:rsidR="00C633FA">
        <w:rPr>
          <w:lang w:eastAsia="en-US"/>
        </w:rPr>
        <w:t xml:space="preserve">, </w:t>
      </w:r>
      <w:r w:rsidRPr="00493587">
        <w:rPr>
          <w:lang w:eastAsia="en-US"/>
        </w:rPr>
        <w:t>naar een woord</w:t>
      </w:r>
      <w:r w:rsidR="00C633FA">
        <w:rPr>
          <w:lang w:eastAsia="en-US"/>
        </w:rPr>
        <w:t xml:space="preserve">, </w:t>
      </w:r>
      <w:r w:rsidRPr="00493587">
        <w:rPr>
          <w:lang w:eastAsia="en-US"/>
        </w:rPr>
        <w:t>naar een wenk behoort zij te luisteren</w:t>
      </w:r>
      <w:r>
        <w:rPr>
          <w:lang w:eastAsia="en-US"/>
        </w:rPr>
        <w:t xml:space="preserve">. </w:t>
      </w:r>
      <w:r w:rsidRPr="00493587">
        <w:rPr>
          <w:lang w:eastAsia="en-US"/>
        </w:rPr>
        <w:t>Salomo zegt niet</w:t>
      </w:r>
      <w:r w:rsidR="00C633FA">
        <w:rPr>
          <w:lang w:eastAsia="en-US"/>
        </w:rPr>
        <w:t xml:space="preserve">, </w:t>
      </w:r>
      <w:r w:rsidRPr="00493587">
        <w:rPr>
          <w:lang w:eastAsia="en-US"/>
        </w:rPr>
        <w:t>dat een deugdzame vrouw als een kerkgebouw of als een berg is</w:t>
      </w:r>
      <w:r w:rsidR="00C633FA">
        <w:rPr>
          <w:lang w:eastAsia="en-US"/>
        </w:rPr>
        <w:t xml:space="preserve">, </w:t>
      </w:r>
      <w:r w:rsidRPr="00493587">
        <w:rPr>
          <w:lang w:eastAsia="en-US"/>
        </w:rPr>
        <w:t>zoals het met sommige vrouwen gelegen is</w:t>
      </w:r>
      <w:r>
        <w:rPr>
          <w:lang w:eastAsia="en-US"/>
        </w:rPr>
        <w:t xml:space="preserve">. </w:t>
      </w:r>
      <w:r w:rsidRPr="00493587">
        <w:rPr>
          <w:lang w:eastAsia="en-US"/>
        </w:rPr>
        <w:t>Want men zou gemakkelijker een kerkge</w:t>
      </w:r>
      <w:r w:rsidRPr="00493587">
        <w:rPr>
          <w:lang w:eastAsia="en-US"/>
        </w:rPr>
        <w:softHyphen/>
        <w:t>bouw of een berg van hun plaats verzetten</w:t>
      </w:r>
      <w:r w:rsidR="00C633FA">
        <w:rPr>
          <w:lang w:eastAsia="en-US"/>
        </w:rPr>
        <w:t xml:space="preserve">, </w:t>
      </w:r>
      <w:r w:rsidRPr="00493587">
        <w:rPr>
          <w:lang w:eastAsia="en-US"/>
        </w:rPr>
        <w:t>dan hen van hun gevoelen</w:t>
      </w:r>
      <w:r>
        <w:rPr>
          <w:lang w:eastAsia="en-US"/>
        </w:rPr>
        <w:t xml:space="preserve">. </w:t>
      </w:r>
      <w:r w:rsidRPr="00493587">
        <w:rPr>
          <w:lang w:eastAsia="en-US"/>
        </w:rPr>
        <w:t>Maar hij zegt dat ze is als een schip</w:t>
      </w:r>
      <w:r>
        <w:rPr>
          <w:lang w:eastAsia="en-US"/>
        </w:rPr>
        <w:t xml:space="preserve">. </w:t>
      </w:r>
      <w:r w:rsidRPr="00493587">
        <w:rPr>
          <w:lang w:eastAsia="en-US"/>
        </w:rPr>
        <w:t>Dat wil zeggen</w:t>
      </w:r>
      <w:r w:rsidR="00C633FA">
        <w:rPr>
          <w:lang w:eastAsia="en-US"/>
        </w:rPr>
        <w:t xml:space="preserve">, </w:t>
      </w:r>
      <w:r w:rsidRPr="00493587">
        <w:rPr>
          <w:lang w:eastAsia="en-US"/>
        </w:rPr>
        <w:t>een deugdzame vrouw moet niet zijn zoals Vasthi</w:t>
      </w:r>
      <w:r w:rsidR="00C633FA">
        <w:rPr>
          <w:lang w:eastAsia="en-US"/>
        </w:rPr>
        <w:t xml:space="preserve">, </w:t>
      </w:r>
      <w:r w:rsidRPr="00493587">
        <w:rPr>
          <w:lang w:eastAsia="en-US"/>
        </w:rPr>
        <w:t>de huis</w:t>
      </w:r>
      <w:r w:rsidRPr="00493587">
        <w:rPr>
          <w:lang w:eastAsia="en-US"/>
        </w:rPr>
        <w:softHyphen/>
        <w:t>vrouw van Ahasveros</w:t>
      </w:r>
      <w:r w:rsidR="00C633FA">
        <w:rPr>
          <w:lang w:eastAsia="en-US"/>
        </w:rPr>
        <w:t xml:space="preserve">, </w:t>
      </w:r>
      <w:r w:rsidRPr="00493587">
        <w:rPr>
          <w:lang w:eastAsia="en-US"/>
        </w:rPr>
        <w:t>Esth</w:t>
      </w:r>
      <w:r w:rsidR="00EF4842">
        <w:rPr>
          <w:lang w:eastAsia="en-US"/>
        </w:rPr>
        <w:t>er</w:t>
      </w:r>
      <w:r>
        <w:rPr>
          <w:lang w:eastAsia="en-US"/>
        </w:rPr>
        <w:t xml:space="preserve"> </w:t>
      </w:r>
      <w:r w:rsidRPr="00493587">
        <w:rPr>
          <w:lang w:eastAsia="en-US"/>
        </w:rPr>
        <w:t>1:12</w:t>
      </w:r>
      <w:r w:rsidR="00C633FA">
        <w:rPr>
          <w:lang w:eastAsia="en-US"/>
        </w:rPr>
        <w:t xml:space="preserve">, </w:t>
      </w:r>
      <w:r w:rsidRPr="00493587">
        <w:rPr>
          <w:lang w:eastAsia="en-US"/>
        </w:rPr>
        <w:t>die zich door al de machtigen van het gehele rijk</w:t>
      </w:r>
      <w:r w:rsidR="00C633FA">
        <w:rPr>
          <w:lang w:eastAsia="en-US"/>
        </w:rPr>
        <w:t xml:space="preserve">, </w:t>
      </w:r>
      <w:r w:rsidRPr="00493587">
        <w:rPr>
          <w:lang w:eastAsia="en-US"/>
        </w:rPr>
        <w:t>ja</w:t>
      </w:r>
      <w:r w:rsidR="00C633FA">
        <w:rPr>
          <w:lang w:eastAsia="en-US"/>
        </w:rPr>
        <w:t xml:space="preserve">, </w:t>
      </w:r>
      <w:r w:rsidRPr="00493587">
        <w:rPr>
          <w:lang w:eastAsia="en-US"/>
        </w:rPr>
        <w:t>zelfs door de koning niet liet bewegen om tot hem te komen</w:t>
      </w:r>
      <w:r>
        <w:rPr>
          <w:lang w:eastAsia="en-US"/>
        </w:rPr>
        <w:t xml:space="preserve">. </w:t>
      </w:r>
      <w:r w:rsidRPr="00493587">
        <w:rPr>
          <w:lang w:eastAsia="en-US"/>
        </w:rPr>
        <w:t>Maar zij moet de wil en het woord van haar man volgen</w:t>
      </w:r>
      <w:r w:rsidR="00C633FA">
        <w:rPr>
          <w:lang w:eastAsia="en-US"/>
        </w:rPr>
        <w:t xml:space="preserve">, </w:t>
      </w:r>
      <w:r w:rsidRPr="00493587">
        <w:rPr>
          <w:lang w:eastAsia="en-US"/>
        </w:rPr>
        <w:t>zoals de Israëlieten in de woestijn de vuur</w:t>
      </w:r>
      <w:r w:rsidRPr="00493587">
        <w:rPr>
          <w:lang w:eastAsia="en-US"/>
        </w:rPr>
        <w:softHyphen/>
        <w:t>kolom des nachts en de wolkkolom des daags volgden</w:t>
      </w:r>
      <w:r>
        <w:rPr>
          <w:lang w:eastAsia="en-US"/>
        </w:rPr>
        <w:t xml:space="preserve">. </w:t>
      </w:r>
      <w:r w:rsidRPr="00493587">
        <w:rPr>
          <w:lang w:eastAsia="en-US"/>
        </w:rPr>
        <w:t>Want als die stilstonden</w:t>
      </w:r>
      <w:r w:rsidR="00C633FA">
        <w:rPr>
          <w:lang w:eastAsia="en-US"/>
        </w:rPr>
        <w:t xml:space="preserve">, </w:t>
      </w:r>
      <w:r w:rsidRPr="00493587">
        <w:rPr>
          <w:lang w:eastAsia="en-US"/>
        </w:rPr>
        <w:t>dan stonden zij stil en als die verder gingen</w:t>
      </w:r>
      <w:r w:rsidR="00C633FA">
        <w:rPr>
          <w:lang w:eastAsia="en-US"/>
        </w:rPr>
        <w:t xml:space="preserve">, </w:t>
      </w:r>
      <w:r w:rsidRPr="00493587">
        <w:rPr>
          <w:lang w:eastAsia="en-US"/>
        </w:rPr>
        <w:t>dan gingen zij verder</w:t>
      </w:r>
      <w:r>
        <w:rPr>
          <w:lang w:eastAsia="en-US"/>
        </w:rPr>
        <w:t xml:space="preserve">. </w:t>
      </w:r>
      <w:r w:rsidRPr="00493587">
        <w:rPr>
          <w:lang w:eastAsia="en-US"/>
        </w:rPr>
        <w:t>Des mans wil moet des vrouws wet zijn</w:t>
      </w:r>
      <w:r w:rsidR="00C633FA">
        <w:rPr>
          <w:lang w:eastAsia="en-US"/>
        </w:rPr>
        <w:t xml:space="preserve">, </w:t>
      </w:r>
      <w:r w:rsidRPr="00493587">
        <w:rPr>
          <w:lang w:eastAsia="en-US"/>
        </w:rPr>
        <w:t>zolang deze niet strijdt tegen de wil en de wet van de aller</w:t>
      </w:r>
      <w:r w:rsidRPr="00493587">
        <w:rPr>
          <w:lang w:eastAsia="en-US"/>
        </w:rPr>
        <w:softHyphen/>
        <w:t>hoogste God</w:t>
      </w:r>
      <w:r>
        <w:rPr>
          <w:lang w:eastAsia="en-US"/>
        </w:rPr>
        <w:t xml:space="preserve">. </w:t>
      </w:r>
      <w:r w:rsidRPr="00493587">
        <w:rPr>
          <w:lang w:eastAsia="en-US"/>
        </w:rPr>
        <w:t>Want God Zelf zei tot de vrouw: "en tot uw man zal uw begeerte zijn</w:t>
      </w:r>
      <w:r w:rsidR="00C633FA">
        <w:rPr>
          <w:lang w:eastAsia="en-US"/>
        </w:rPr>
        <w:t xml:space="preserve">, </w:t>
      </w:r>
      <w:r w:rsidRPr="00493587">
        <w:rPr>
          <w:lang w:eastAsia="en-US"/>
        </w:rPr>
        <w:t>en hij zal over u heerschappij hebben"</w:t>
      </w:r>
      <w:r w:rsidR="00C633FA">
        <w:rPr>
          <w:lang w:eastAsia="en-US"/>
        </w:rPr>
        <w:t xml:space="preserve">, </w:t>
      </w:r>
      <w:r w:rsidRPr="00493587">
        <w:rPr>
          <w:lang w:eastAsia="en-US"/>
        </w:rPr>
        <w:t>Gen</w:t>
      </w:r>
      <w:r>
        <w:rPr>
          <w:lang w:eastAsia="en-US"/>
        </w:rPr>
        <w:t xml:space="preserve">. </w:t>
      </w:r>
      <w:r w:rsidRPr="00493587">
        <w:rPr>
          <w:lang w:eastAsia="en-US"/>
        </w:rPr>
        <w:t>3:16</w:t>
      </w:r>
      <w:r>
        <w:rPr>
          <w:lang w:eastAsia="en-US"/>
        </w:rPr>
        <w:t xml:space="preserve">. </w:t>
      </w:r>
    </w:p>
    <w:p w:rsidR="00EF4842" w:rsidRDefault="00493587" w:rsidP="008108CD">
      <w:pPr>
        <w:jc w:val="both"/>
        <w:rPr>
          <w:lang w:eastAsia="en-US"/>
        </w:rPr>
      </w:pPr>
      <w:r w:rsidRPr="00493587">
        <w:rPr>
          <w:lang w:eastAsia="en-US"/>
        </w:rPr>
        <w:t>Ik zal nog meer zeggen</w:t>
      </w:r>
      <w:r>
        <w:rPr>
          <w:lang w:eastAsia="en-US"/>
        </w:rPr>
        <w:t xml:space="preserve">. </w:t>
      </w:r>
    </w:p>
    <w:p w:rsidR="00493587" w:rsidRPr="00493587" w:rsidRDefault="00493587" w:rsidP="008108CD">
      <w:pPr>
        <w:jc w:val="both"/>
        <w:rPr>
          <w:lang w:eastAsia="en-US"/>
        </w:rPr>
      </w:pPr>
      <w:r w:rsidRPr="00493587">
        <w:rPr>
          <w:lang w:eastAsia="en-US"/>
        </w:rPr>
        <w:t>Een schip</w:t>
      </w:r>
      <w:r w:rsidR="00C633FA">
        <w:rPr>
          <w:lang w:eastAsia="en-US"/>
        </w:rPr>
        <w:t xml:space="preserve">, </w:t>
      </w:r>
      <w:r w:rsidRPr="00493587">
        <w:rPr>
          <w:lang w:eastAsia="en-US"/>
        </w:rPr>
        <w:t>hoe sterk dat het zou mogen zijn</w:t>
      </w:r>
      <w:r w:rsidR="00C633FA">
        <w:rPr>
          <w:lang w:eastAsia="en-US"/>
        </w:rPr>
        <w:t xml:space="preserve">, </w:t>
      </w:r>
      <w:r w:rsidRPr="00493587">
        <w:rPr>
          <w:lang w:eastAsia="en-US"/>
        </w:rPr>
        <w:t>blijft niet altijd</w:t>
      </w:r>
      <w:r w:rsidR="00C633FA">
        <w:rPr>
          <w:lang w:eastAsia="en-US"/>
        </w:rPr>
        <w:t xml:space="preserve">, </w:t>
      </w:r>
      <w:r w:rsidRPr="00493587">
        <w:rPr>
          <w:lang w:eastAsia="en-US"/>
        </w:rPr>
        <w:t>maar het slijt op den duur</w:t>
      </w:r>
      <w:r>
        <w:rPr>
          <w:lang w:eastAsia="en-US"/>
        </w:rPr>
        <w:t xml:space="preserve">. </w:t>
      </w:r>
      <w:r w:rsidRPr="00493587">
        <w:rPr>
          <w:lang w:eastAsia="en-US"/>
        </w:rPr>
        <w:t>Slechts weinig jaren is het de mens tot hulp op de reis</w:t>
      </w:r>
      <w:r>
        <w:rPr>
          <w:lang w:eastAsia="en-US"/>
        </w:rPr>
        <w:t xml:space="preserve">. </w:t>
      </w:r>
      <w:r w:rsidRPr="00493587">
        <w:rPr>
          <w:lang w:eastAsia="en-US"/>
        </w:rPr>
        <w:t>Langzamer</w:t>
      </w:r>
      <w:r w:rsidRPr="00493587">
        <w:rPr>
          <w:lang w:eastAsia="en-US"/>
        </w:rPr>
        <w:softHyphen/>
        <w:t>hand wordt het een oud wrak</w:t>
      </w:r>
      <w:r w:rsidR="00C633FA">
        <w:rPr>
          <w:lang w:eastAsia="en-US"/>
        </w:rPr>
        <w:t xml:space="preserve">, </w:t>
      </w:r>
      <w:r w:rsidRPr="00493587">
        <w:rPr>
          <w:lang w:eastAsia="en-US"/>
        </w:rPr>
        <w:t>zodat men zich daarmee niet meer aan het water durft toe te vertrouwen</w:t>
      </w:r>
      <w:r>
        <w:rPr>
          <w:lang w:eastAsia="en-US"/>
        </w:rPr>
        <w:t xml:space="preserve">. </w:t>
      </w:r>
      <w:r w:rsidRPr="00493587">
        <w:rPr>
          <w:lang w:eastAsia="en-US"/>
        </w:rPr>
        <w:t>Aan land zijnde</w:t>
      </w:r>
      <w:r w:rsidR="00C633FA">
        <w:rPr>
          <w:lang w:eastAsia="en-US"/>
        </w:rPr>
        <w:t xml:space="preserve">, </w:t>
      </w:r>
      <w:r w:rsidRPr="00493587">
        <w:rPr>
          <w:lang w:eastAsia="en-US"/>
        </w:rPr>
        <w:t>sloopt men het schip</w:t>
      </w:r>
      <w:r>
        <w:rPr>
          <w:lang w:eastAsia="en-US"/>
        </w:rPr>
        <w:t xml:space="preserve">. </w:t>
      </w:r>
      <w:r w:rsidRPr="00493587">
        <w:rPr>
          <w:lang w:eastAsia="en-US"/>
        </w:rPr>
        <w:t>De koopman</w:t>
      </w:r>
      <w:r w:rsidR="00C633FA">
        <w:rPr>
          <w:lang w:eastAsia="en-US"/>
        </w:rPr>
        <w:t xml:space="preserve">, </w:t>
      </w:r>
      <w:r w:rsidRPr="00493587">
        <w:rPr>
          <w:lang w:eastAsia="en-US"/>
        </w:rPr>
        <w:t>de schipper en de matro</w:t>
      </w:r>
      <w:r w:rsidRPr="00493587">
        <w:rPr>
          <w:lang w:eastAsia="en-US"/>
        </w:rPr>
        <w:softHyphen/>
        <w:t>zen gaan heen</w:t>
      </w:r>
      <w:r>
        <w:rPr>
          <w:lang w:eastAsia="en-US"/>
        </w:rPr>
        <w:t xml:space="preserve">. </w:t>
      </w:r>
      <w:r w:rsidRPr="00493587">
        <w:rPr>
          <w:lang w:eastAsia="en-US"/>
        </w:rPr>
        <w:t>De koopwaren en de lading worden daaruit gelicht en worden gelost</w:t>
      </w:r>
      <w:r>
        <w:rPr>
          <w:lang w:eastAsia="en-US"/>
        </w:rPr>
        <w:t xml:space="preserve">. </w:t>
      </w:r>
      <w:r w:rsidRPr="00493587">
        <w:rPr>
          <w:lang w:eastAsia="en-US"/>
        </w:rPr>
        <w:t>Reil en zeil worden weggedragen</w:t>
      </w:r>
      <w:r w:rsidR="00C633FA">
        <w:rPr>
          <w:lang w:eastAsia="en-US"/>
        </w:rPr>
        <w:t xml:space="preserve">, </w:t>
      </w:r>
      <w:r w:rsidRPr="00493587">
        <w:rPr>
          <w:lang w:eastAsia="en-US"/>
        </w:rPr>
        <w:t>zodat het niets overhoudt dan alleen zijn smerige romp</w:t>
      </w:r>
      <w:r>
        <w:rPr>
          <w:lang w:eastAsia="en-US"/>
        </w:rPr>
        <w:t xml:space="preserve">. </w:t>
      </w:r>
      <w:r w:rsidRPr="00493587">
        <w:rPr>
          <w:lang w:eastAsia="en-US"/>
        </w:rPr>
        <w:t>En ten lange leste</w:t>
      </w:r>
      <w:r w:rsidR="00C633FA">
        <w:rPr>
          <w:lang w:eastAsia="en-US"/>
        </w:rPr>
        <w:t xml:space="preserve">, </w:t>
      </w:r>
      <w:r w:rsidRPr="00493587">
        <w:rPr>
          <w:lang w:eastAsia="en-US"/>
        </w:rPr>
        <w:t>nadat het meermalen vertimmerd is</w:t>
      </w:r>
      <w:r w:rsidR="00C633FA">
        <w:rPr>
          <w:lang w:eastAsia="en-US"/>
        </w:rPr>
        <w:t xml:space="preserve">, </w:t>
      </w:r>
      <w:r w:rsidRPr="00493587">
        <w:rPr>
          <w:lang w:eastAsia="en-US"/>
        </w:rPr>
        <w:t>wordt het ten</w:t>
      </w:r>
      <w:r w:rsidRPr="00493587">
        <w:rPr>
          <w:lang w:eastAsia="en-US"/>
        </w:rPr>
        <w:softHyphen/>
        <w:t>slotte gesloopt</w:t>
      </w:r>
      <w:r>
        <w:rPr>
          <w:lang w:eastAsia="en-US"/>
        </w:rPr>
        <w:t xml:space="preserve">. </w:t>
      </w:r>
    </w:p>
    <w:p w:rsidR="00493587" w:rsidRPr="00493587" w:rsidRDefault="00493587" w:rsidP="008108CD">
      <w:pPr>
        <w:jc w:val="both"/>
        <w:rPr>
          <w:lang w:eastAsia="en-US"/>
        </w:rPr>
      </w:pPr>
      <w:r w:rsidRPr="00493587">
        <w:rPr>
          <w:lang w:eastAsia="en-US"/>
        </w:rPr>
        <w:t>Zo is het ook met het gezelschap ven een lieflijke vrouw</w:t>
      </w:r>
      <w:r>
        <w:rPr>
          <w:lang w:eastAsia="en-US"/>
        </w:rPr>
        <w:t xml:space="preserve">. </w:t>
      </w:r>
      <w:r w:rsidRPr="00493587">
        <w:rPr>
          <w:lang w:eastAsia="en-US"/>
        </w:rPr>
        <w:t>Ze is hem tot troost en staat hem ten dienste gedurende een korte tijd</w:t>
      </w:r>
      <w:r w:rsidR="00C633FA">
        <w:rPr>
          <w:lang w:eastAsia="en-US"/>
        </w:rPr>
        <w:t xml:space="preserve">, </w:t>
      </w:r>
      <w:r w:rsidRPr="00493587">
        <w:rPr>
          <w:lang w:eastAsia="en-US"/>
        </w:rPr>
        <w:t>namelijk</w:t>
      </w:r>
      <w:r w:rsidR="00C633FA">
        <w:rPr>
          <w:lang w:eastAsia="en-US"/>
        </w:rPr>
        <w:t xml:space="preserve">, </w:t>
      </w:r>
      <w:r w:rsidRPr="00493587">
        <w:rPr>
          <w:lang w:eastAsia="en-US"/>
        </w:rPr>
        <w:t>gedurende deze korte en moeilijke pelgrimsreis</w:t>
      </w:r>
      <w:r>
        <w:rPr>
          <w:lang w:eastAsia="en-US"/>
        </w:rPr>
        <w:t xml:space="preserve">. </w:t>
      </w:r>
      <w:r w:rsidRPr="00493587">
        <w:rPr>
          <w:lang w:eastAsia="en-US"/>
        </w:rPr>
        <w:t>Maar zij moet dit ter harte nemen</w:t>
      </w:r>
      <w:r w:rsidR="00C633FA">
        <w:rPr>
          <w:lang w:eastAsia="en-US"/>
        </w:rPr>
        <w:t xml:space="preserve">, </w:t>
      </w:r>
      <w:r w:rsidRPr="00493587">
        <w:rPr>
          <w:lang w:eastAsia="en-US"/>
        </w:rPr>
        <w:t>dat zij van lieverlee door kinderen te baren</w:t>
      </w:r>
      <w:r w:rsidR="00C633FA">
        <w:rPr>
          <w:lang w:eastAsia="en-US"/>
        </w:rPr>
        <w:t xml:space="preserve">, </w:t>
      </w:r>
      <w:r w:rsidRPr="00493587">
        <w:rPr>
          <w:lang w:eastAsia="en-US"/>
        </w:rPr>
        <w:t>haar bloem en roem zal verliezen en door het sloven zal gaan slijten</w:t>
      </w:r>
      <w:r>
        <w:rPr>
          <w:lang w:eastAsia="en-US"/>
        </w:rPr>
        <w:t xml:space="preserve">. </w:t>
      </w:r>
      <w:r w:rsidRPr="00493587">
        <w:rPr>
          <w:lang w:eastAsia="en-US"/>
        </w:rPr>
        <w:t>Hij e</w:t>
      </w:r>
      <w:r w:rsidR="00EF4842">
        <w:rPr>
          <w:lang w:eastAsia="en-US"/>
        </w:rPr>
        <w:t>n zij</w:t>
      </w:r>
      <w:r w:rsidR="00C633FA">
        <w:rPr>
          <w:lang w:eastAsia="en-US"/>
        </w:rPr>
        <w:t xml:space="preserve">, </w:t>
      </w:r>
      <w:r w:rsidR="00EF4842">
        <w:rPr>
          <w:lang w:eastAsia="en-US"/>
        </w:rPr>
        <w:t>dat is man en vrouw</w:t>
      </w:r>
      <w:r w:rsidR="00C633FA">
        <w:rPr>
          <w:lang w:eastAsia="en-US"/>
        </w:rPr>
        <w:t xml:space="preserve">, </w:t>
      </w:r>
      <w:r w:rsidR="00EF4842">
        <w:rPr>
          <w:lang w:eastAsia="en-US"/>
        </w:rPr>
        <w:t>zul</w:t>
      </w:r>
      <w:r w:rsidRPr="00493587">
        <w:rPr>
          <w:lang w:eastAsia="en-US"/>
        </w:rPr>
        <w:t>len eens moeten scheiden</w:t>
      </w:r>
      <w:r>
        <w:rPr>
          <w:lang w:eastAsia="en-US"/>
        </w:rPr>
        <w:t xml:space="preserve">. </w:t>
      </w:r>
      <w:r w:rsidRPr="00493587">
        <w:rPr>
          <w:lang w:eastAsia="en-US"/>
        </w:rPr>
        <w:t>De dood zal hen beroven van al hun schoonheid en voortreffelijkheid</w:t>
      </w:r>
      <w:r>
        <w:rPr>
          <w:lang w:eastAsia="en-US"/>
        </w:rPr>
        <w:t xml:space="preserve">. </w:t>
      </w:r>
      <w:r w:rsidRPr="00493587">
        <w:rPr>
          <w:lang w:eastAsia="en-US"/>
        </w:rPr>
        <w:t>Hun kleding</w:t>
      </w:r>
      <w:r w:rsidR="00C633FA">
        <w:rPr>
          <w:lang w:eastAsia="en-US"/>
        </w:rPr>
        <w:t xml:space="preserve">, </w:t>
      </w:r>
      <w:r w:rsidRPr="00493587">
        <w:rPr>
          <w:lang w:eastAsia="en-US"/>
        </w:rPr>
        <w:t xml:space="preserve">juwelen en wat </w:t>
      </w:r>
      <w:r w:rsidR="00EF4842">
        <w:rPr>
          <w:lang w:eastAsia="en-US"/>
        </w:rPr>
        <w:t>z</w:t>
      </w:r>
      <w:r w:rsidRPr="00493587">
        <w:rPr>
          <w:lang w:eastAsia="en-US"/>
        </w:rPr>
        <w:t>ij voor goederen op aarde ook hebben</w:t>
      </w:r>
      <w:r w:rsidR="00C633FA">
        <w:rPr>
          <w:lang w:eastAsia="en-US"/>
        </w:rPr>
        <w:t xml:space="preserve">, </w:t>
      </w:r>
      <w:r w:rsidRPr="00493587">
        <w:rPr>
          <w:lang w:eastAsia="en-US"/>
        </w:rPr>
        <w:t>zullen hen dan niet bij</w:t>
      </w:r>
      <w:r w:rsidRPr="00493587">
        <w:rPr>
          <w:lang w:eastAsia="en-US"/>
        </w:rPr>
        <w:softHyphen/>
        <w:t>blijven</w:t>
      </w:r>
      <w:r w:rsidR="00C633FA">
        <w:rPr>
          <w:lang w:eastAsia="en-US"/>
        </w:rPr>
        <w:t xml:space="preserve">, </w:t>
      </w:r>
      <w:r w:rsidRPr="00493587">
        <w:rPr>
          <w:lang w:eastAsia="en-US"/>
        </w:rPr>
        <w:t>maar alleen de vuiligheid en de drek</w:t>
      </w:r>
      <w:r w:rsidR="00C633FA">
        <w:rPr>
          <w:lang w:eastAsia="en-US"/>
        </w:rPr>
        <w:t xml:space="preserve">, </w:t>
      </w:r>
      <w:r w:rsidRPr="00493587">
        <w:rPr>
          <w:lang w:eastAsia="en-US"/>
        </w:rPr>
        <w:t>dat is de zonde</w:t>
      </w:r>
      <w:r w:rsidR="00C633FA">
        <w:rPr>
          <w:lang w:eastAsia="en-US"/>
        </w:rPr>
        <w:t xml:space="preserve">, </w:t>
      </w:r>
      <w:r w:rsidRPr="00493587">
        <w:rPr>
          <w:lang w:eastAsia="en-US"/>
        </w:rPr>
        <w:t>de ongerechtigheid en de lichtvaardigheid die zij misschien gedaan hebben</w:t>
      </w:r>
      <w:r>
        <w:rPr>
          <w:lang w:eastAsia="en-US"/>
        </w:rPr>
        <w:t xml:space="preserve">. </w:t>
      </w:r>
    </w:p>
    <w:p w:rsidR="00EF4842" w:rsidRDefault="00493587" w:rsidP="008108CD">
      <w:pPr>
        <w:jc w:val="both"/>
        <w:rPr>
          <w:lang w:eastAsia="en-US"/>
        </w:rPr>
      </w:pPr>
      <w:r w:rsidRPr="00EF4842">
        <w:rPr>
          <w:i/>
          <w:lang w:eastAsia="en-US"/>
        </w:rPr>
        <w:t>Wat verheft zich de arme mens</w:t>
      </w:r>
      <w:r w:rsidR="00C633FA">
        <w:rPr>
          <w:i/>
          <w:lang w:eastAsia="en-US"/>
        </w:rPr>
        <w:t xml:space="preserve">, </w:t>
      </w:r>
      <w:r w:rsidRPr="00EF4842">
        <w:rPr>
          <w:i/>
          <w:lang w:eastAsia="en-US"/>
        </w:rPr>
        <w:t>die slechts as en aarde is</w:t>
      </w:r>
      <w:r w:rsidR="00C633FA">
        <w:rPr>
          <w:lang w:eastAsia="en-US"/>
        </w:rPr>
        <w:t xml:space="preserve">, </w:t>
      </w:r>
      <w:r w:rsidRPr="00493587">
        <w:rPr>
          <w:lang w:eastAsia="en-US"/>
        </w:rPr>
        <w:t>zei Syrach</w:t>
      </w:r>
      <w:r w:rsidR="00C633FA">
        <w:rPr>
          <w:lang w:eastAsia="en-US"/>
        </w:rPr>
        <w:t xml:space="preserve">, </w:t>
      </w:r>
      <w:r w:rsidRPr="00EF4842">
        <w:rPr>
          <w:i/>
          <w:lang w:eastAsia="en-US"/>
        </w:rPr>
        <w:t>hij is toch alleen maar een schandelijk drek</w:t>
      </w:r>
      <w:r w:rsidR="00C633FA">
        <w:rPr>
          <w:i/>
          <w:lang w:eastAsia="en-US"/>
        </w:rPr>
        <w:t xml:space="preserve">, </w:t>
      </w:r>
      <w:r w:rsidRPr="00EF4842">
        <w:rPr>
          <w:i/>
          <w:lang w:eastAsia="en-US"/>
        </w:rPr>
        <w:t>terwijl hij nog leeft.</w:t>
      </w:r>
      <w:r>
        <w:rPr>
          <w:lang w:eastAsia="en-US"/>
        </w:rPr>
        <w:t xml:space="preserve"> </w:t>
      </w:r>
      <w:r w:rsidRPr="00EF4842">
        <w:rPr>
          <w:i/>
          <w:lang w:eastAsia="en-US"/>
        </w:rPr>
        <w:t>En wanneer de medicijnen hem lang genoeg hebben opgelapt</w:t>
      </w:r>
      <w:r w:rsidR="00C633FA">
        <w:rPr>
          <w:i/>
          <w:lang w:eastAsia="en-US"/>
        </w:rPr>
        <w:t xml:space="preserve">, </w:t>
      </w:r>
      <w:r w:rsidRPr="00EF4842">
        <w:rPr>
          <w:i/>
          <w:lang w:eastAsia="en-US"/>
        </w:rPr>
        <w:t>gaat het tenslotte zo toe: Heden groot</w:t>
      </w:r>
      <w:r w:rsidR="00C633FA">
        <w:rPr>
          <w:i/>
          <w:lang w:eastAsia="en-US"/>
        </w:rPr>
        <w:t xml:space="preserve">, </w:t>
      </w:r>
      <w:r w:rsidRPr="00EF4842">
        <w:rPr>
          <w:i/>
          <w:lang w:eastAsia="en-US"/>
        </w:rPr>
        <w:t>morgen dood; lieden iets</w:t>
      </w:r>
      <w:r w:rsidR="00C633FA">
        <w:rPr>
          <w:i/>
          <w:lang w:eastAsia="en-US"/>
        </w:rPr>
        <w:t xml:space="preserve">, </w:t>
      </w:r>
      <w:r w:rsidRPr="00EF4842">
        <w:rPr>
          <w:i/>
          <w:lang w:eastAsia="en-US"/>
        </w:rPr>
        <w:t>morgen niets</w:t>
      </w:r>
      <w:r w:rsidR="00C633FA">
        <w:rPr>
          <w:i/>
          <w:lang w:eastAsia="en-US"/>
        </w:rPr>
        <w:t xml:space="preserve">, </w:t>
      </w:r>
      <w:r w:rsidRPr="00493587">
        <w:rPr>
          <w:lang w:eastAsia="en-US"/>
        </w:rPr>
        <w:t>Syrach</w:t>
      </w:r>
      <w:r w:rsidR="00C633FA">
        <w:rPr>
          <w:lang w:eastAsia="en-US"/>
        </w:rPr>
        <w:t xml:space="preserve">, </w:t>
      </w:r>
      <w:r w:rsidRPr="00493587">
        <w:rPr>
          <w:lang w:eastAsia="en-US"/>
        </w:rPr>
        <w:t>hoofdstuk 10</w:t>
      </w:r>
      <w:r>
        <w:rPr>
          <w:lang w:eastAsia="en-US"/>
        </w:rPr>
        <w:t xml:space="preserve">. </w:t>
      </w:r>
    </w:p>
    <w:p w:rsidR="00493587" w:rsidRPr="00493587" w:rsidRDefault="00493587" w:rsidP="008108CD">
      <w:pPr>
        <w:jc w:val="both"/>
        <w:rPr>
          <w:lang w:eastAsia="en-US"/>
        </w:rPr>
      </w:pPr>
      <w:r w:rsidRPr="00493587">
        <w:rPr>
          <w:lang w:eastAsia="en-US"/>
        </w:rPr>
        <w:t>Gelukkig is de vrouw die in de kracht van haar leven ondertussen niet vergeet aan het sterven te gedenken</w:t>
      </w:r>
      <w:r>
        <w:rPr>
          <w:lang w:eastAsia="en-US"/>
        </w:rPr>
        <w:t xml:space="preserve">. </w:t>
      </w:r>
      <w:r w:rsidRPr="00493587">
        <w:rPr>
          <w:lang w:eastAsia="en-US"/>
        </w:rPr>
        <w:t>Want te denken aan sterven</w:t>
      </w:r>
      <w:r w:rsidR="00C633FA">
        <w:rPr>
          <w:lang w:eastAsia="en-US"/>
        </w:rPr>
        <w:t xml:space="preserve">, </w:t>
      </w:r>
      <w:r w:rsidRPr="00493587">
        <w:rPr>
          <w:lang w:eastAsia="en-US"/>
        </w:rPr>
        <w:t>doet milden derven en zonden derven</w:t>
      </w:r>
      <w:r w:rsidR="00C633FA">
        <w:rPr>
          <w:lang w:eastAsia="en-US"/>
        </w:rPr>
        <w:t xml:space="preserve">, </w:t>
      </w:r>
      <w:r w:rsidRPr="00493587">
        <w:rPr>
          <w:lang w:eastAsia="en-US"/>
        </w:rPr>
        <w:t>de hemel erven</w:t>
      </w:r>
      <w:r>
        <w:rPr>
          <w:lang w:eastAsia="en-US"/>
        </w:rPr>
        <w:t xml:space="preserve">. </w:t>
      </w:r>
    </w:p>
    <w:p w:rsidR="00EF4842" w:rsidRDefault="00EF4842" w:rsidP="008108CD">
      <w:pPr>
        <w:jc w:val="both"/>
        <w:rPr>
          <w:lang w:eastAsia="en-US"/>
        </w:rPr>
      </w:pPr>
    </w:p>
    <w:p w:rsidR="00493587" w:rsidRPr="00493587" w:rsidRDefault="00EF4842" w:rsidP="008108CD">
      <w:pPr>
        <w:jc w:val="both"/>
        <w:rPr>
          <w:lang w:eastAsia="en-US"/>
        </w:rPr>
      </w:pPr>
      <w:r>
        <w:rPr>
          <w:lang w:eastAsia="en-US"/>
        </w:rPr>
        <w:t>H</w:t>
      </w:r>
      <w:r w:rsidR="00493587" w:rsidRPr="00493587">
        <w:rPr>
          <w:lang w:eastAsia="en-US"/>
        </w:rPr>
        <w:t>ierbij laat Salomo het niet</w:t>
      </w:r>
      <w:r w:rsidR="00C633FA">
        <w:rPr>
          <w:lang w:eastAsia="en-US"/>
        </w:rPr>
        <w:t xml:space="preserve">, </w:t>
      </w:r>
      <w:r w:rsidR="00493587" w:rsidRPr="00493587">
        <w:rPr>
          <w:lang w:eastAsia="en-US"/>
        </w:rPr>
        <w:t>maar hij gaat verder en stelt de vrouw nog klaarder en nader haar schuldige plicht voor ogen</w:t>
      </w:r>
      <w:r w:rsidR="00C633FA">
        <w:rPr>
          <w:lang w:eastAsia="en-US"/>
        </w:rPr>
        <w:t xml:space="preserve">, </w:t>
      </w:r>
      <w:r w:rsidR="00493587" w:rsidRPr="00493587">
        <w:rPr>
          <w:lang w:eastAsia="en-US"/>
        </w:rPr>
        <w:t>als hij haar vergelijkt bij het schip van een koopman</w:t>
      </w:r>
      <w:r w:rsidR="00493587">
        <w:rPr>
          <w:lang w:eastAsia="en-US"/>
        </w:rPr>
        <w:t xml:space="preserve">. </w:t>
      </w:r>
      <w:r w:rsidR="00493587" w:rsidRPr="00493587">
        <w:rPr>
          <w:lang w:eastAsia="en-US"/>
        </w:rPr>
        <w:t>Zij is gelijk een schip</w:t>
      </w:r>
      <w:r w:rsidR="00493587">
        <w:rPr>
          <w:lang w:eastAsia="en-US"/>
        </w:rPr>
        <w:t xml:space="preserve">. </w:t>
      </w:r>
      <w:r w:rsidR="00493587" w:rsidRPr="00493587">
        <w:rPr>
          <w:lang w:eastAsia="en-US"/>
        </w:rPr>
        <w:t>Dat is zeer in het algemeen gesproken</w:t>
      </w:r>
      <w:r w:rsidR="00493587">
        <w:rPr>
          <w:lang w:eastAsia="en-US"/>
        </w:rPr>
        <w:t xml:space="preserve">. </w:t>
      </w:r>
      <w:r w:rsidR="00493587" w:rsidRPr="00493587">
        <w:rPr>
          <w:lang w:eastAsia="en-US"/>
        </w:rPr>
        <w:t>Is zij een willekeurig schip? Neen</w:t>
      </w:r>
      <w:r w:rsidR="00C633FA">
        <w:rPr>
          <w:lang w:eastAsia="en-US"/>
        </w:rPr>
        <w:t xml:space="preserve">, </w:t>
      </w:r>
      <w:r w:rsidR="00493587" w:rsidRPr="00493587">
        <w:rPr>
          <w:lang w:eastAsia="en-US"/>
        </w:rPr>
        <w:t>want er volgt: Als het schip van een koopman</w:t>
      </w:r>
      <w:r w:rsidR="00493587">
        <w:rPr>
          <w:lang w:eastAsia="en-US"/>
        </w:rPr>
        <w:t xml:space="preserve">. </w:t>
      </w:r>
      <w:r w:rsidR="00493587" w:rsidRPr="00493587">
        <w:rPr>
          <w:lang w:eastAsia="en-US"/>
        </w:rPr>
        <w:t>Niet een vuilnisschip</w:t>
      </w:r>
      <w:r w:rsidR="00C633FA">
        <w:rPr>
          <w:lang w:eastAsia="en-US"/>
        </w:rPr>
        <w:t xml:space="preserve">, </w:t>
      </w:r>
      <w:r w:rsidR="00493587" w:rsidRPr="00493587">
        <w:rPr>
          <w:lang w:eastAsia="en-US"/>
        </w:rPr>
        <w:t>een schuit waarin mod</w:t>
      </w:r>
      <w:r w:rsidR="00493587" w:rsidRPr="00493587">
        <w:rPr>
          <w:lang w:eastAsia="en-US"/>
        </w:rPr>
        <w:softHyphen/>
        <w:t>der</w:t>
      </w:r>
      <w:r w:rsidR="00C633FA">
        <w:rPr>
          <w:lang w:eastAsia="en-US"/>
        </w:rPr>
        <w:t xml:space="preserve">, </w:t>
      </w:r>
      <w:r w:rsidR="00493587" w:rsidRPr="00493587">
        <w:rPr>
          <w:lang w:eastAsia="en-US"/>
        </w:rPr>
        <w:t>bagger</w:t>
      </w:r>
      <w:r w:rsidR="00C633FA">
        <w:rPr>
          <w:lang w:eastAsia="en-US"/>
        </w:rPr>
        <w:t xml:space="preserve">, </w:t>
      </w:r>
      <w:r w:rsidR="00493587" w:rsidRPr="00493587">
        <w:rPr>
          <w:lang w:eastAsia="en-US"/>
        </w:rPr>
        <w:t>as</w:t>
      </w:r>
      <w:r w:rsidR="00C633FA">
        <w:rPr>
          <w:lang w:eastAsia="en-US"/>
        </w:rPr>
        <w:t xml:space="preserve">, </w:t>
      </w:r>
      <w:r w:rsidR="00493587" w:rsidRPr="00493587">
        <w:rPr>
          <w:lang w:eastAsia="en-US"/>
        </w:rPr>
        <w:t>mest</w:t>
      </w:r>
      <w:r w:rsidR="00C633FA">
        <w:rPr>
          <w:lang w:eastAsia="en-US"/>
        </w:rPr>
        <w:t xml:space="preserve">, </w:t>
      </w:r>
      <w:r w:rsidR="00493587" w:rsidRPr="00493587">
        <w:rPr>
          <w:lang w:eastAsia="en-US"/>
        </w:rPr>
        <w:t>straatslijk en andere drek verzameld wordt</w:t>
      </w:r>
      <w:r w:rsidR="00493587">
        <w:rPr>
          <w:lang w:eastAsia="en-US"/>
        </w:rPr>
        <w:t xml:space="preserve">. </w:t>
      </w:r>
      <w:r w:rsidR="00493587" w:rsidRPr="00493587">
        <w:rPr>
          <w:lang w:eastAsia="en-US"/>
        </w:rPr>
        <w:t>Het is waar</w:t>
      </w:r>
      <w:r w:rsidR="00C633FA">
        <w:rPr>
          <w:lang w:eastAsia="en-US"/>
        </w:rPr>
        <w:t xml:space="preserve">, </w:t>
      </w:r>
      <w:r w:rsidR="00493587" w:rsidRPr="00493587">
        <w:rPr>
          <w:lang w:eastAsia="en-US"/>
        </w:rPr>
        <w:t>dat de hovaardij en overdadige pronkzucht</w:t>
      </w:r>
      <w:r w:rsidR="00C633FA">
        <w:rPr>
          <w:lang w:eastAsia="en-US"/>
        </w:rPr>
        <w:t xml:space="preserve">, </w:t>
      </w:r>
      <w:r w:rsidR="00493587" w:rsidRPr="00493587">
        <w:rPr>
          <w:lang w:eastAsia="en-US"/>
        </w:rPr>
        <w:t>die men in vrouwen veeltijds bespeurt</w:t>
      </w:r>
      <w:r w:rsidR="00C633FA">
        <w:rPr>
          <w:lang w:eastAsia="en-US"/>
        </w:rPr>
        <w:t xml:space="preserve">, </w:t>
      </w:r>
      <w:r w:rsidR="00493587" w:rsidRPr="00493587">
        <w:rPr>
          <w:lang w:eastAsia="en-US"/>
        </w:rPr>
        <w:t>geenszins te prijzen is</w:t>
      </w:r>
      <w:r w:rsidR="00493587">
        <w:rPr>
          <w:lang w:eastAsia="en-US"/>
        </w:rPr>
        <w:t xml:space="preserve">. </w:t>
      </w:r>
      <w:r>
        <w:rPr>
          <w:lang w:eastAsia="en-US"/>
        </w:rPr>
        <w:t>H</w:t>
      </w:r>
      <w:r w:rsidR="00493587" w:rsidRPr="00493587">
        <w:rPr>
          <w:lang w:eastAsia="en-US"/>
        </w:rPr>
        <w:t>et is soms zo erg</w:t>
      </w:r>
      <w:r w:rsidR="00C633FA">
        <w:rPr>
          <w:lang w:eastAsia="en-US"/>
        </w:rPr>
        <w:t xml:space="preserve">, </w:t>
      </w:r>
      <w:r w:rsidR="00493587" w:rsidRPr="00493587">
        <w:rPr>
          <w:lang w:eastAsia="en-US"/>
        </w:rPr>
        <w:t>dat het een wonder is om te zien</w:t>
      </w:r>
      <w:r w:rsidR="00C633FA">
        <w:rPr>
          <w:lang w:eastAsia="en-US"/>
        </w:rPr>
        <w:t xml:space="preserve">, </w:t>
      </w:r>
      <w:r w:rsidR="00493587" w:rsidRPr="00493587">
        <w:rPr>
          <w:lang w:eastAsia="en-US"/>
        </w:rPr>
        <w:t>hoe dat sommigen — geschapen naar Gods beeld — zichzelf zo misma</w:t>
      </w:r>
      <w:r w:rsidR="00493587" w:rsidRPr="00493587">
        <w:rPr>
          <w:lang w:eastAsia="en-US"/>
        </w:rPr>
        <w:softHyphen/>
        <w:t xml:space="preserve">ken en geheel wanschapen vertonen met hun </w:t>
      </w:r>
      <w:r>
        <w:rPr>
          <w:lang w:eastAsia="en-US"/>
        </w:rPr>
        <w:t>F</w:t>
      </w:r>
      <w:r w:rsidR="00493587" w:rsidRPr="00493587">
        <w:rPr>
          <w:lang w:eastAsia="en-US"/>
        </w:rPr>
        <w:t>ranse</w:t>
      </w:r>
      <w:r w:rsidR="00C633FA">
        <w:rPr>
          <w:lang w:eastAsia="en-US"/>
        </w:rPr>
        <w:t xml:space="preserve">, </w:t>
      </w:r>
      <w:r>
        <w:rPr>
          <w:lang w:eastAsia="en-US"/>
        </w:rPr>
        <w:t>S</w:t>
      </w:r>
      <w:r w:rsidR="00493587" w:rsidRPr="00493587">
        <w:rPr>
          <w:lang w:eastAsia="en-US"/>
        </w:rPr>
        <w:t>paanse en andere dwaze wijze van kleding</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met hun momaange</w:t>
      </w:r>
      <w:r w:rsidR="00493587" w:rsidRPr="00493587">
        <w:rPr>
          <w:lang w:eastAsia="en-US"/>
        </w:rPr>
        <w:softHyphen/>
      </w:r>
      <w:r>
        <w:rPr>
          <w:lang w:eastAsia="en-US"/>
        </w:rPr>
        <w:t>z</w:t>
      </w:r>
      <w:r w:rsidR="00493587" w:rsidRPr="00493587">
        <w:rPr>
          <w:lang w:eastAsia="en-US"/>
        </w:rPr>
        <w:t>ichten</w:t>
      </w:r>
      <w:r w:rsidR="00C633FA">
        <w:rPr>
          <w:lang w:eastAsia="en-US"/>
        </w:rPr>
        <w:t xml:space="preserve">, </w:t>
      </w:r>
      <w:r w:rsidR="00493587" w:rsidRPr="00493587">
        <w:rPr>
          <w:lang w:eastAsia="en-US"/>
        </w:rPr>
        <w:t>sluiers</w:t>
      </w:r>
      <w:r w:rsidR="00C633FA">
        <w:rPr>
          <w:lang w:eastAsia="en-US"/>
        </w:rPr>
        <w:t xml:space="preserve">, </w:t>
      </w:r>
      <w:r w:rsidR="00493587" w:rsidRPr="00493587">
        <w:rPr>
          <w:lang w:eastAsia="en-US"/>
        </w:rPr>
        <w:t>kappen</w:t>
      </w:r>
      <w:r w:rsidR="00C633FA">
        <w:rPr>
          <w:lang w:eastAsia="en-US"/>
        </w:rPr>
        <w:t xml:space="preserve">, </w:t>
      </w:r>
      <w:r w:rsidR="00493587" w:rsidRPr="00493587">
        <w:rPr>
          <w:lang w:eastAsia="en-US"/>
        </w:rPr>
        <w:t>pluimen en nog andere dingen meer</w:t>
      </w:r>
      <w:r w:rsidR="00C633FA">
        <w:rPr>
          <w:lang w:eastAsia="en-US"/>
        </w:rPr>
        <w:t xml:space="preserve">, </w:t>
      </w:r>
      <w:r w:rsidR="00493587" w:rsidRPr="00493587">
        <w:rPr>
          <w:lang w:eastAsia="en-US"/>
        </w:rPr>
        <w:t>die ik op het honderdste deel niet zou weten te noemen</w:t>
      </w:r>
      <w:r w:rsidR="00493587">
        <w:rPr>
          <w:lang w:eastAsia="en-US"/>
        </w:rPr>
        <w:t xml:space="preserve">. </w:t>
      </w:r>
      <w:r w:rsidR="00493587" w:rsidRPr="00493587">
        <w:rPr>
          <w:lang w:eastAsia="en-US"/>
        </w:rPr>
        <w:t>Want daarover roept de profeet Jesaj</w:t>
      </w:r>
      <w:r>
        <w:rPr>
          <w:lang w:eastAsia="en-US"/>
        </w:rPr>
        <w:t>a een verschrikkelijk wee uit: Wan</w:t>
      </w:r>
      <w:r w:rsidR="00493587" w:rsidRPr="00493587">
        <w:rPr>
          <w:lang w:eastAsia="en-US"/>
        </w:rPr>
        <w:t>t het zal geschieden</w:t>
      </w:r>
      <w:r w:rsidR="00C633FA">
        <w:rPr>
          <w:lang w:eastAsia="en-US"/>
        </w:rPr>
        <w:t xml:space="preserve">, </w:t>
      </w:r>
      <w:r w:rsidR="00493587" w:rsidRPr="00493587">
        <w:rPr>
          <w:lang w:eastAsia="en-US"/>
        </w:rPr>
        <w:t>dat er vo</w:t>
      </w:r>
      <w:r>
        <w:rPr>
          <w:lang w:eastAsia="en-US"/>
        </w:rPr>
        <w:t>or specerij stank zal zijn</w:t>
      </w:r>
      <w:r w:rsidR="00C633FA">
        <w:rPr>
          <w:lang w:eastAsia="en-US"/>
        </w:rPr>
        <w:t xml:space="preserve">, </w:t>
      </w:r>
      <w:r>
        <w:rPr>
          <w:lang w:eastAsia="en-US"/>
        </w:rPr>
        <w:t>en lo</w:t>
      </w:r>
      <w:r w:rsidR="00493587" w:rsidRPr="00493587">
        <w:rPr>
          <w:lang w:eastAsia="en-US"/>
        </w:rPr>
        <w:t>ssigheid voor een gordel</w:t>
      </w:r>
      <w:r w:rsidR="00C633FA">
        <w:rPr>
          <w:lang w:eastAsia="en-US"/>
        </w:rPr>
        <w:t xml:space="preserve">, </w:t>
      </w:r>
      <w:r w:rsidR="00493587" w:rsidRPr="00493587">
        <w:rPr>
          <w:lang w:eastAsia="en-US"/>
        </w:rPr>
        <w:t>en kaalheid in plaats van haar</w:t>
      </w:r>
      <w:r w:rsidR="00493587" w:rsidRPr="00493587">
        <w:rPr>
          <w:lang w:eastAsia="en-US"/>
        </w:rPr>
        <w:softHyphen/>
        <w:t>vlechten</w:t>
      </w:r>
      <w:r w:rsidR="00C633FA">
        <w:rPr>
          <w:lang w:eastAsia="en-US"/>
        </w:rPr>
        <w:t xml:space="preserve">, </w:t>
      </w:r>
      <w:r w:rsidR="00493587" w:rsidRPr="00493587">
        <w:rPr>
          <w:lang w:eastAsia="en-US"/>
        </w:rPr>
        <w:t>en omgording eens zaks in plaats van een wijden rok</w:t>
      </w:r>
      <w:r w:rsidR="00C633FA">
        <w:rPr>
          <w:lang w:eastAsia="en-US"/>
        </w:rPr>
        <w:t xml:space="preserve">, </w:t>
      </w:r>
      <w:r w:rsidR="00493587" w:rsidRPr="00493587">
        <w:rPr>
          <w:lang w:eastAsia="en-US"/>
        </w:rPr>
        <w:t>en verbranding in plaats van schoonheid"</w:t>
      </w:r>
      <w:r w:rsidR="00C633FA">
        <w:rPr>
          <w:lang w:eastAsia="en-US"/>
        </w:rPr>
        <w:t xml:space="preserve">, </w:t>
      </w:r>
      <w:r w:rsidR="00493587" w:rsidRPr="00493587">
        <w:rPr>
          <w:lang w:eastAsia="en-US"/>
        </w:rPr>
        <w:t>Jes</w:t>
      </w:r>
      <w:r w:rsidR="00493587">
        <w:rPr>
          <w:lang w:eastAsia="en-US"/>
        </w:rPr>
        <w:t xml:space="preserve">. </w:t>
      </w:r>
      <w:r w:rsidR="00493587" w:rsidRPr="00493587">
        <w:rPr>
          <w:lang w:eastAsia="en-US"/>
        </w:rPr>
        <w:t>3:24</w:t>
      </w:r>
      <w:r w:rsidR="00493587">
        <w:rPr>
          <w:lang w:eastAsia="en-US"/>
        </w:rPr>
        <w:t xml:space="preserve">. </w:t>
      </w:r>
    </w:p>
    <w:p w:rsidR="002929E2" w:rsidRDefault="00493587" w:rsidP="008108CD">
      <w:pPr>
        <w:jc w:val="both"/>
        <w:rPr>
          <w:lang w:eastAsia="en-US"/>
        </w:rPr>
      </w:pPr>
      <w:r w:rsidRPr="00493587">
        <w:rPr>
          <w:lang w:eastAsia="en-US"/>
        </w:rPr>
        <w:t>Maar nochtans moet men daarom niet denken</w:t>
      </w:r>
      <w:r w:rsidR="00C633FA">
        <w:rPr>
          <w:lang w:eastAsia="en-US"/>
        </w:rPr>
        <w:t xml:space="preserve">, </w:t>
      </w:r>
      <w:r w:rsidRPr="00493587">
        <w:rPr>
          <w:lang w:eastAsia="en-US"/>
        </w:rPr>
        <w:t>dat slordigheid en geknoei voor heiligheid en religie moet doorgaan</w:t>
      </w:r>
      <w:r>
        <w:rPr>
          <w:lang w:eastAsia="en-US"/>
        </w:rPr>
        <w:t xml:space="preserve">. </w:t>
      </w:r>
      <w:r w:rsidRPr="00493587">
        <w:rPr>
          <w:lang w:eastAsia="en-US"/>
        </w:rPr>
        <w:t>Het is een sok niet tot eer</w:t>
      </w:r>
      <w:r w:rsidR="00C633FA">
        <w:rPr>
          <w:lang w:eastAsia="en-US"/>
        </w:rPr>
        <w:t xml:space="preserve">, </w:t>
      </w:r>
      <w:r w:rsidRPr="00493587">
        <w:rPr>
          <w:lang w:eastAsia="en-US"/>
        </w:rPr>
        <w:t>wanneer deze in het slijk ligt</w:t>
      </w:r>
      <w:r>
        <w:rPr>
          <w:lang w:eastAsia="en-US"/>
        </w:rPr>
        <w:t xml:space="preserve">. </w:t>
      </w:r>
      <w:r w:rsidRPr="00493587">
        <w:rPr>
          <w:lang w:eastAsia="en-US"/>
        </w:rPr>
        <w:t>Hoe zou het</w:t>
      </w:r>
      <w:r w:rsidR="002929E2">
        <w:rPr>
          <w:lang w:eastAsia="en-US"/>
        </w:rPr>
        <w:t xml:space="preserve"> </w:t>
      </w:r>
      <w:r w:rsidRPr="00493587">
        <w:rPr>
          <w:lang w:eastAsia="en-US"/>
        </w:rPr>
        <w:t>dan een vrouw tot eer zijn om een vuile klad en stinkende morsebel te wezen? De apostel Paulus wil</w:t>
      </w:r>
      <w:r w:rsidR="00C633FA">
        <w:rPr>
          <w:lang w:eastAsia="en-US"/>
        </w:rPr>
        <w:t xml:space="preserve">, </w:t>
      </w:r>
      <w:r w:rsidRPr="00493587">
        <w:rPr>
          <w:lang w:eastAsia="en-US"/>
        </w:rPr>
        <w:t>dat de vrouwen zich zullen versieren in een eerbaar gewaad met schaamte en matigheid</w:t>
      </w:r>
      <w:r w:rsidR="00C633FA">
        <w:rPr>
          <w:lang w:eastAsia="en-US"/>
        </w:rPr>
        <w:t xml:space="preserve">, </w:t>
      </w:r>
      <w:r w:rsidRPr="00493587">
        <w:rPr>
          <w:lang w:eastAsia="en-US"/>
        </w:rPr>
        <w:t>1 Tim</w:t>
      </w:r>
      <w:r>
        <w:rPr>
          <w:lang w:eastAsia="en-US"/>
        </w:rPr>
        <w:t xml:space="preserve">. </w:t>
      </w:r>
      <w:r w:rsidRPr="00493587">
        <w:rPr>
          <w:lang w:eastAsia="en-US"/>
        </w:rPr>
        <w:t>2:9</w:t>
      </w:r>
      <w:r>
        <w:rPr>
          <w:lang w:eastAsia="en-US"/>
        </w:rPr>
        <w:t xml:space="preserve">. </w:t>
      </w:r>
    </w:p>
    <w:p w:rsidR="00493587" w:rsidRPr="00493587" w:rsidRDefault="00493587" w:rsidP="008108CD">
      <w:pPr>
        <w:jc w:val="both"/>
        <w:rPr>
          <w:lang w:eastAsia="en-US"/>
        </w:rPr>
      </w:pPr>
      <w:r w:rsidRPr="00493587">
        <w:rPr>
          <w:lang w:eastAsia="en-US"/>
        </w:rPr>
        <w:t>Daarenboven moet de vrouw ook geen speelschuit wezen</w:t>
      </w:r>
      <w:r>
        <w:rPr>
          <w:lang w:eastAsia="en-US"/>
        </w:rPr>
        <w:t xml:space="preserve">. </w:t>
      </w:r>
      <w:r w:rsidRPr="00493587">
        <w:rPr>
          <w:lang w:eastAsia="en-US"/>
        </w:rPr>
        <w:t>Een plezierjachtje</w:t>
      </w:r>
      <w:r w:rsidR="00C633FA">
        <w:rPr>
          <w:lang w:eastAsia="en-US"/>
        </w:rPr>
        <w:t xml:space="preserve">, </w:t>
      </w:r>
      <w:r w:rsidRPr="00493587">
        <w:rPr>
          <w:lang w:eastAsia="en-US"/>
        </w:rPr>
        <w:t>dat alleen gebruikt wordt om daarmee met mooi weer te gaan spelevaren</w:t>
      </w:r>
      <w:r>
        <w:rPr>
          <w:lang w:eastAsia="en-US"/>
        </w:rPr>
        <w:t xml:space="preserve">. </w:t>
      </w:r>
      <w:r w:rsidR="002929E2">
        <w:rPr>
          <w:lang w:eastAsia="en-US"/>
        </w:rPr>
        <w:t>O</w:t>
      </w:r>
      <w:r w:rsidRPr="00493587">
        <w:rPr>
          <w:lang w:eastAsia="en-US"/>
        </w:rPr>
        <w:t xml:space="preserve"> neen</w:t>
      </w:r>
      <w:r>
        <w:rPr>
          <w:lang w:eastAsia="en-US"/>
        </w:rPr>
        <w:t xml:space="preserve">. </w:t>
      </w:r>
      <w:r w:rsidRPr="00493587">
        <w:rPr>
          <w:lang w:eastAsia="en-US"/>
        </w:rPr>
        <w:t>Wanneer de voeten van een vrouw in haar huis niet blijven</w:t>
      </w:r>
      <w:r w:rsidR="00C633FA">
        <w:rPr>
          <w:lang w:eastAsia="en-US"/>
        </w:rPr>
        <w:t xml:space="preserve">, </w:t>
      </w:r>
      <w:r w:rsidRPr="00493587">
        <w:rPr>
          <w:lang w:eastAsia="en-US"/>
        </w:rPr>
        <w:t>maar nu op de straat en dan op de markt zijn</w:t>
      </w:r>
      <w:r w:rsidR="00C633FA">
        <w:rPr>
          <w:lang w:eastAsia="en-US"/>
        </w:rPr>
        <w:t xml:space="preserve">, </w:t>
      </w:r>
      <w:r w:rsidRPr="00493587">
        <w:rPr>
          <w:lang w:eastAsia="en-US"/>
        </w:rPr>
        <w:t>loerende naar alle hoeken</w:t>
      </w:r>
      <w:r w:rsidR="00C633FA">
        <w:rPr>
          <w:lang w:eastAsia="en-US"/>
        </w:rPr>
        <w:t xml:space="preserve">, </w:t>
      </w:r>
      <w:r w:rsidRPr="00493587">
        <w:rPr>
          <w:lang w:eastAsia="en-US"/>
        </w:rPr>
        <w:t>dat keurt Salomo voor een merkteken van een oneerbare vrouw</w:t>
      </w:r>
      <w:r>
        <w:rPr>
          <w:lang w:eastAsia="en-US"/>
        </w:rPr>
        <w:t xml:space="preserve">. </w:t>
      </w:r>
      <w:r w:rsidRPr="00493587">
        <w:rPr>
          <w:lang w:eastAsia="en-US"/>
        </w:rPr>
        <w:t>Dina ging uit met lust en luister om de doch</w:t>
      </w:r>
      <w:r w:rsidRPr="00493587">
        <w:rPr>
          <w:lang w:eastAsia="en-US"/>
        </w:rPr>
        <w:softHyphen/>
        <w:t>ters van Sichem te bezien</w:t>
      </w:r>
      <w:r w:rsidR="00C633FA">
        <w:rPr>
          <w:lang w:eastAsia="en-US"/>
        </w:rPr>
        <w:t xml:space="preserve">, </w:t>
      </w:r>
      <w:r w:rsidRPr="00493587">
        <w:rPr>
          <w:lang w:eastAsia="en-US"/>
        </w:rPr>
        <w:t>Gen</w:t>
      </w:r>
      <w:r>
        <w:rPr>
          <w:lang w:eastAsia="en-US"/>
        </w:rPr>
        <w:t xml:space="preserve">. </w:t>
      </w:r>
      <w:r w:rsidRPr="00493587">
        <w:rPr>
          <w:lang w:eastAsia="en-US"/>
        </w:rPr>
        <w:t>43:1</w:t>
      </w:r>
      <w:r>
        <w:rPr>
          <w:lang w:eastAsia="en-US"/>
        </w:rPr>
        <w:t xml:space="preserve">. </w:t>
      </w:r>
      <w:r w:rsidRPr="00493587">
        <w:rPr>
          <w:lang w:eastAsia="en-US"/>
        </w:rPr>
        <w:t>Maar zij kwam thuis met schaamte en schande</w:t>
      </w:r>
      <w:r>
        <w:rPr>
          <w:lang w:eastAsia="en-US"/>
        </w:rPr>
        <w:t xml:space="preserve">. </w:t>
      </w:r>
      <w:r w:rsidRPr="00493587">
        <w:rPr>
          <w:lang w:eastAsia="en-US"/>
        </w:rPr>
        <w:t>Zij had een zeer slechte reis gedaan</w:t>
      </w:r>
      <w:r w:rsidR="00C633FA">
        <w:rPr>
          <w:lang w:eastAsia="en-US"/>
        </w:rPr>
        <w:t xml:space="preserve">, </w:t>
      </w:r>
      <w:r w:rsidRPr="00493587">
        <w:rPr>
          <w:lang w:eastAsia="en-US"/>
        </w:rPr>
        <w:t>want zij liet haar maagdelijke reinheid achter</w:t>
      </w:r>
      <w:r>
        <w:rPr>
          <w:lang w:eastAsia="en-US"/>
        </w:rPr>
        <w:t xml:space="preserve">. </w:t>
      </w:r>
      <w:r w:rsidRPr="00493587">
        <w:rPr>
          <w:lang w:eastAsia="en-US"/>
        </w:rPr>
        <w:t>Veel beter deden Rachel en Lea die thuis bleven</w:t>
      </w:r>
      <w:r w:rsidR="00C633FA">
        <w:rPr>
          <w:lang w:eastAsia="en-US"/>
        </w:rPr>
        <w:t xml:space="preserve">, </w:t>
      </w:r>
      <w:r w:rsidRPr="00493587">
        <w:rPr>
          <w:lang w:eastAsia="en-US"/>
        </w:rPr>
        <w:t>toen hun man Jakob op het veld was</w:t>
      </w:r>
      <w:r>
        <w:rPr>
          <w:lang w:eastAsia="en-US"/>
        </w:rPr>
        <w:t xml:space="preserve">. </w:t>
      </w:r>
      <w:r w:rsidRPr="002929E2">
        <w:rPr>
          <w:i/>
          <w:lang w:eastAsia="en-US"/>
        </w:rPr>
        <w:t>Oost</w:t>
      </w:r>
      <w:r w:rsidR="00C633FA">
        <w:rPr>
          <w:i/>
          <w:lang w:eastAsia="en-US"/>
        </w:rPr>
        <w:t xml:space="preserve">, </w:t>
      </w:r>
      <w:r w:rsidRPr="002929E2">
        <w:rPr>
          <w:i/>
          <w:lang w:eastAsia="en-US"/>
        </w:rPr>
        <w:t>west</w:t>
      </w:r>
      <w:r w:rsidR="00C633FA">
        <w:rPr>
          <w:i/>
          <w:lang w:eastAsia="en-US"/>
        </w:rPr>
        <w:t xml:space="preserve">, </w:t>
      </w:r>
      <w:r w:rsidRPr="002929E2">
        <w:rPr>
          <w:i/>
          <w:lang w:eastAsia="en-US"/>
        </w:rPr>
        <w:t>thuis best</w:t>
      </w:r>
      <w:r w:rsidR="00C633FA">
        <w:rPr>
          <w:i/>
          <w:lang w:eastAsia="en-US"/>
        </w:rPr>
        <w:t xml:space="preserve">, </w:t>
      </w:r>
      <w:r w:rsidRPr="00493587">
        <w:rPr>
          <w:lang w:eastAsia="en-US"/>
        </w:rPr>
        <w:t>geldt voor een algemeen spreekwoord</w:t>
      </w:r>
      <w:r>
        <w:rPr>
          <w:lang w:eastAsia="en-US"/>
        </w:rPr>
        <w:t xml:space="preserve">. </w:t>
      </w:r>
    </w:p>
    <w:p w:rsidR="00493587" w:rsidRPr="00493587" w:rsidRDefault="00493587" w:rsidP="008108CD">
      <w:pPr>
        <w:jc w:val="both"/>
        <w:rPr>
          <w:lang w:eastAsia="en-US"/>
        </w:rPr>
      </w:pPr>
      <w:r w:rsidRPr="00493587">
        <w:rPr>
          <w:lang w:eastAsia="en-US"/>
        </w:rPr>
        <w:t>En om nog iets erbij te voegen</w:t>
      </w:r>
      <w:r w:rsidR="00C633FA">
        <w:rPr>
          <w:lang w:eastAsia="en-US"/>
        </w:rPr>
        <w:t xml:space="preserve">, </w:t>
      </w:r>
      <w:r w:rsidRPr="00493587">
        <w:rPr>
          <w:lang w:eastAsia="en-US"/>
        </w:rPr>
        <w:t>een vrouw mag ook niet zijn</w:t>
      </w:r>
      <w:r w:rsidR="00C633FA">
        <w:rPr>
          <w:lang w:eastAsia="en-US"/>
        </w:rPr>
        <w:t xml:space="preserve">, </w:t>
      </w:r>
      <w:r w:rsidRPr="00493587">
        <w:rPr>
          <w:lang w:eastAsia="en-US"/>
        </w:rPr>
        <w:t>zoals een oorlogs</w:t>
      </w:r>
      <w:r w:rsidR="002929E2">
        <w:rPr>
          <w:lang w:eastAsia="en-US"/>
        </w:rPr>
        <w:t>s</w:t>
      </w:r>
      <w:r w:rsidRPr="00493587">
        <w:rPr>
          <w:lang w:eastAsia="en-US"/>
        </w:rPr>
        <w:t>chip</w:t>
      </w:r>
      <w:r>
        <w:rPr>
          <w:lang w:eastAsia="en-US"/>
        </w:rPr>
        <w:t xml:space="preserve">. </w:t>
      </w:r>
      <w:r w:rsidRPr="00493587">
        <w:rPr>
          <w:lang w:eastAsia="en-US"/>
        </w:rPr>
        <w:t>Zo'n schip is niet gemaakt om waren heen en weer te brengen</w:t>
      </w:r>
      <w:r w:rsidR="00C633FA">
        <w:rPr>
          <w:lang w:eastAsia="en-US"/>
        </w:rPr>
        <w:t xml:space="preserve">, </w:t>
      </w:r>
      <w:r w:rsidRPr="00493587">
        <w:rPr>
          <w:lang w:eastAsia="en-US"/>
        </w:rPr>
        <w:t>maar alleen om te vechten</w:t>
      </w:r>
      <w:r w:rsidR="00C633FA">
        <w:rPr>
          <w:lang w:eastAsia="en-US"/>
        </w:rPr>
        <w:t xml:space="preserve">, </w:t>
      </w:r>
      <w:r w:rsidRPr="00493587">
        <w:rPr>
          <w:lang w:eastAsia="en-US"/>
        </w:rPr>
        <w:t>vuur en vlam te spuwen en zich in een zee van bloed te verheugen</w:t>
      </w:r>
      <w:r>
        <w:rPr>
          <w:lang w:eastAsia="en-US"/>
        </w:rPr>
        <w:t xml:space="preserve">. </w:t>
      </w:r>
      <w:r w:rsidRPr="00493587">
        <w:rPr>
          <w:lang w:eastAsia="en-US"/>
        </w:rPr>
        <w:t>Dat is</w:t>
      </w:r>
      <w:r w:rsidR="00C633FA">
        <w:rPr>
          <w:lang w:eastAsia="en-US"/>
        </w:rPr>
        <w:t xml:space="preserve">, </w:t>
      </w:r>
      <w:r w:rsidRPr="00493587">
        <w:rPr>
          <w:lang w:eastAsia="en-US"/>
        </w:rPr>
        <w:t>een vrouw moet haar man niet op elk verkeerd woord of werk — zoals men op zee spreekt — aan boord klampen om tegen hem te keer te gaan en allerhande venijnige woorden uit te schieten</w:t>
      </w:r>
      <w:r>
        <w:rPr>
          <w:lang w:eastAsia="en-US"/>
        </w:rPr>
        <w:t xml:space="preserve">. </w:t>
      </w:r>
      <w:r w:rsidRPr="00493587">
        <w:rPr>
          <w:lang w:eastAsia="en-US"/>
        </w:rPr>
        <w:t>Zo deed Zippóra</w:t>
      </w:r>
      <w:r w:rsidR="00C633FA">
        <w:rPr>
          <w:lang w:eastAsia="en-US"/>
        </w:rPr>
        <w:t xml:space="preserve">, </w:t>
      </w:r>
      <w:r w:rsidRPr="00493587">
        <w:rPr>
          <w:lang w:eastAsia="en-US"/>
        </w:rPr>
        <w:t>de huisvrouw van Mozes</w:t>
      </w:r>
      <w:r w:rsidR="00C633FA">
        <w:rPr>
          <w:lang w:eastAsia="en-US"/>
        </w:rPr>
        <w:t xml:space="preserve">, </w:t>
      </w:r>
      <w:r w:rsidRPr="00493587">
        <w:rPr>
          <w:lang w:eastAsia="en-US"/>
        </w:rPr>
        <w:t>die op een grimmige en felle toon tot hem zei: "Voorwaar</w:t>
      </w:r>
      <w:r w:rsidR="00C633FA">
        <w:rPr>
          <w:lang w:eastAsia="en-US"/>
        </w:rPr>
        <w:t xml:space="preserve">, </w:t>
      </w:r>
      <w:r w:rsidRPr="00493587">
        <w:rPr>
          <w:lang w:eastAsia="en-US"/>
        </w:rPr>
        <w:t>gij zijt mij een bloedbruidegom!"</w:t>
      </w:r>
      <w:r w:rsidR="00C633FA">
        <w:rPr>
          <w:lang w:eastAsia="en-US"/>
        </w:rPr>
        <w:t xml:space="preserve">, </w:t>
      </w:r>
      <w:r w:rsidRPr="00493587">
        <w:rPr>
          <w:lang w:eastAsia="en-US"/>
        </w:rPr>
        <w:t>Ex</w:t>
      </w:r>
      <w:r>
        <w:rPr>
          <w:lang w:eastAsia="en-US"/>
        </w:rPr>
        <w:t xml:space="preserve">. </w:t>
      </w:r>
      <w:r w:rsidRPr="00493587">
        <w:rPr>
          <w:lang w:eastAsia="en-US"/>
        </w:rPr>
        <w:t>4:25</w:t>
      </w:r>
      <w:r>
        <w:rPr>
          <w:lang w:eastAsia="en-US"/>
        </w:rPr>
        <w:t xml:space="preserve">. </w:t>
      </w:r>
      <w:r w:rsidRPr="00493587">
        <w:rPr>
          <w:lang w:eastAsia="en-US"/>
        </w:rPr>
        <w:t>Zulke vrouwen zijn als het schip ter spijt</w:t>
      </w:r>
      <w:r>
        <w:rPr>
          <w:lang w:eastAsia="en-US"/>
        </w:rPr>
        <w:t xml:space="preserve">. </w:t>
      </w:r>
      <w:r w:rsidRPr="00493587">
        <w:rPr>
          <w:lang w:eastAsia="en-US"/>
        </w:rPr>
        <w:t>Daarom is het geen wonder</w:t>
      </w:r>
      <w:r w:rsidR="00C633FA">
        <w:rPr>
          <w:lang w:eastAsia="en-US"/>
        </w:rPr>
        <w:t xml:space="preserve">, </w:t>
      </w:r>
      <w:r w:rsidRPr="00493587">
        <w:rPr>
          <w:lang w:eastAsia="en-US"/>
        </w:rPr>
        <w:t>dat mannen die in zo'n schip varen dikwijls wensen</w:t>
      </w:r>
      <w:r w:rsidR="00C633FA">
        <w:rPr>
          <w:lang w:eastAsia="en-US"/>
        </w:rPr>
        <w:t xml:space="preserve">, </w:t>
      </w:r>
      <w:r w:rsidRPr="00493587">
        <w:rPr>
          <w:lang w:eastAsia="en-US"/>
        </w:rPr>
        <w:t>dat zij een vrije voet op het land mochten zetten en zichzelf liever ongebonden zagen</w:t>
      </w:r>
      <w:r>
        <w:rPr>
          <w:lang w:eastAsia="en-US"/>
        </w:rPr>
        <w:t xml:space="preserve">. </w:t>
      </w:r>
    </w:p>
    <w:p w:rsidR="002929E2" w:rsidRDefault="002929E2" w:rsidP="008108CD">
      <w:pPr>
        <w:jc w:val="both"/>
        <w:rPr>
          <w:lang w:eastAsia="en-US"/>
        </w:rPr>
      </w:pPr>
    </w:p>
    <w:p w:rsidR="00493587" w:rsidRPr="00493587" w:rsidRDefault="00493587" w:rsidP="008108CD">
      <w:pPr>
        <w:jc w:val="both"/>
        <w:rPr>
          <w:lang w:eastAsia="en-US"/>
        </w:rPr>
      </w:pPr>
      <w:r w:rsidRPr="00493587">
        <w:rPr>
          <w:lang w:eastAsia="en-US"/>
        </w:rPr>
        <w:t>Vriendelijkheid is één van de voornaamste deugden van de vrouwen</w:t>
      </w:r>
      <w:r>
        <w:rPr>
          <w:lang w:eastAsia="en-US"/>
        </w:rPr>
        <w:t xml:space="preserve">. </w:t>
      </w:r>
      <w:r w:rsidRPr="00493587">
        <w:rPr>
          <w:lang w:eastAsia="en-US"/>
        </w:rPr>
        <w:t>Toen Eliëzer een goede partij zocht voor Izaak</w:t>
      </w:r>
      <w:r w:rsidR="00C633FA">
        <w:rPr>
          <w:lang w:eastAsia="en-US"/>
        </w:rPr>
        <w:t xml:space="preserve">, </w:t>
      </w:r>
      <w:r w:rsidRPr="00493587">
        <w:rPr>
          <w:lang w:eastAsia="en-US"/>
        </w:rPr>
        <w:t>nam hij dit tot een regel en proef wie onder al de maagden de vrien</w:t>
      </w:r>
      <w:r w:rsidRPr="00493587">
        <w:rPr>
          <w:lang w:eastAsia="en-US"/>
        </w:rPr>
        <w:softHyphen/>
        <w:t>delijkste manieren zou tonen</w:t>
      </w:r>
      <w:r>
        <w:rPr>
          <w:lang w:eastAsia="en-US"/>
        </w:rPr>
        <w:t xml:space="preserve">. </w:t>
      </w:r>
      <w:r w:rsidRPr="00493587">
        <w:rPr>
          <w:lang w:eastAsia="en-US"/>
        </w:rPr>
        <w:t>Hij zei: "HEERE</w:t>
      </w:r>
      <w:r w:rsidR="00C633FA">
        <w:rPr>
          <w:lang w:eastAsia="en-US"/>
        </w:rPr>
        <w:t xml:space="preserve">, </w:t>
      </w:r>
      <w:r w:rsidRPr="00493587">
        <w:rPr>
          <w:lang w:eastAsia="en-US"/>
        </w:rPr>
        <w:t>God van mijn heer Abraham</w:t>
      </w:r>
      <w:r w:rsidR="00C633FA">
        <w:rPr>
          <w:lang w:eastAsia="en-US"/>
        </w:rPr>
        <w:t xml:space="preserve">, </w:t>
      </w:r>
      <w:r w:rsidRPr="00493587">
        <w:rPr>
          <w:lang w:eastAsia="en-US"/>
        </w:rPr>
        <w:t>doe haar mij toch heden ontmoeten</w:t>
      </w:r>
      <w:r w:rsidR="00C633FA">
        <w:rPr>
          <w:lang w:eastAsia="en-US"/>
        </w:rPr>
        <w:t xml:space="preserve">, </w:t>
      </w:r>
      <w:r w:rsidRPr="00493587">
        <w:rPr>
          <w:lang w:eastAsia="en-US"/>
        </w:rPr>
        <w:t>en doe weldadigheid bij Abraham</w:t>
      </w:r>
      <w:r w:rsidR="00C633FA">
        <w:rPr>
          <w:lang w:eastAsia="en-US"/>
        </w:rPr>
        <w:t xml:space="preserve">, </w:t>
      </w:r>
      <w:r w:rsidRPr="00493587">
        <w:rPr>
          <w:lang w:eastAsia="en-US"/>
        </w:rPr>
        <w:t>mijn heer</w:t>
      </w:r>
      <w:r>
        <w:rPr>
          <w:lang w:eastAsia="en-US"/>
        </w:rPr>
        <w:t xml:space="preserve">. </w:t>
      </w:r>
      <w:r w:rsidRPr="00493587">
        <w:rPr>
          <w:lang w:eastAsia="en-US"/>
        </w:rPr>
        <w:t>Zie</w:t>
      </w:r>
      <w:r w:rsidR="00C633FA">
        <w:rPr>
          <w:lang w:eastAsia="en-US"/>
        </w:rPr>
        <w:t xml:space="preserve">, </w:t>
      </w:r>
      <w:r w:rsidRPr="00493587">
        <w:rPr>
          <w:lang w:eastAsia="en-US"/>
        </w:rPr>
        <w:t>ik sta bij de water</w:t>
      </w:r>
      <w:r w:rsidRPr="00493587">
        <w:rPr>
          <w:lang w:eastAsia="en-US"/>
        </w:rPr>
        <w:softHyphen/>
        <w:t>fontein</w:t>
      </w:r>
      <w:r w:rsidR="00C633FA">
        <w:rPr>
          <w:lang w:eastAsia="en-US"/>
        </w:rPr>
        <w:t xml:space="preserve">, </w:t>
      </w:r>
      <w:r w:rsidRPr="00493587">
        <w:rPr>
          <w:lang w:eastAsia="en-US"/>
        </w:rPr>
        <w:t>en de dochteren der mannen dezer stad zijn uitgaande om water te putten; Zo geschiede</w:t>
      </w:r>
      <w:r w:rsidR="00C633FA">
        <w:rPr>
          <w:lang w:eastAsia="en-US"/>
        </w:rPr>
        <w:t xml:space="preserve">, </w:t>
      </w:r>
      <w:r w:rsidRPr="00493587">
        <w:rPr>
          <w:lang w:eastAsia="en-US"/>
        </w:rPr>
        <w:t>dat die jongedochter</w:t>
      </w:r>
      <w:r w:rsidR="00C633FA">
        <w:rPr>
          <w:lang w:eastAsia="en-US"/>
        </w:rPr>
        <w:t xml:space="preserve">, </w:t>
      </w:r>
      <w:r w:rsidRPr="00493587">
        <w:rPr>
          <w:lang w:eastAsia="en-US"/>
        </w:rPr>
        <w:t>tot</w:t>
      </w:r>
      <w:r w:rsidR="002929E2">
        <w:rPr>
          <w:lang w:eastAsia="en-US"/>
        </w:rPr>
        <w:t xml:space="preserve"> </w:t>
      </w:r>
      <w:r w:rsidRPr="00493587">
        <w:rPr>
          <w:lang w:eastAsia="en-US"/>
        </w:rPr>
        <w:t>dewelke ik zal zeggen: Neig toch uw kruik</w:t>
      </w:r>
      <w:r w:rsidR="00C633FA">
        <w:rPr>
          <w:lang w:eastAsia="en-US"/>
        </w:rPr>
        <w:t xml:space="preserve">, </w:t>
      </w:r>
      <w:r w:rsidRPr="00493587">
        <w:rPr>
          <w:lang w:eastAsia="en-US"/>
        </w:rPr>
        <w:t xml:space="preserve">dat ik drinke; en </w:t>
      </w:r>
      <w:r w:rsidR="002929E2">
        <w:rPr>
          <w:lang w:eastAsia="en-US"/>
        </w:rPr>
        <w:t>z</w:t>
      </w:r>
      <w:r w:rsidRPr="00493587">
        <w:rPr>
          <w:lang w:eastAsia="en-US"/>
        </w:rPr>
        <w:t>ij zal zeggen: Drink</w:t>
      </w:r>
      <w:r w:rsidR="00C633FA">
        <w:rPr>
          <w:lang w:eastAsia="en-US"/>
        </w:rPr>
        <w:t xml:space="preserve">, </w:t>
      </w:r>
      <w:r w:rsidRPr="00493587">
        <w:rPr>
          <w:lang w:eastAsia="en-US"/>
        </w:rPr>
        <w:t>en ik zal ook uw kemels drenken; diezel</w:t>
      </w:r>
      <w:r w:rsidRPr="00493587">
        <w:rPr>
          <w:lang w:eastAsia="en-US"/>
        </w:rPr>
        <w:softHyphen/>
        <w:t>ve zij</w:t>
      </w:r>
      <w:r w:rsidR="00C633FA">
        <w:rPr>
          <w:lang w:eastAsia="en-US"/>
        </w:rPr>
        <w:t xml:space="preserve">, </w:t>
      </w:r>
      <w:r w:rsidRPr="00493587">
        <w:rPr>
          <w:lang w:eastAsia="en-US"/>
        </w:rPr>
        <w:t>die Gij Uw knecht Izak toegewezen hebt</w:t>
      </w:r>
      <w:r w:rsidR="00C633FA">
        <w:rPr>
          <w:lang w:eastAsia="en-US"/>
        </w:rPr>
        <w:t xml:space="preserve">, </w:t>
      </w:r>
      <w:r w:rsidRPr="00493587">
        <w:rPr>
          <w:lang w:eastAsia="en-US"/>
        </w:rPr>
        <w:t>en dat ik daar</w:t>
      </w:r>
      <w:r w:rsidRPr="00493587">
        <w:rPr>
          <w:lang w:eastAsia="en-US"/>
        </w:rPr>
        <w:softHyphen/>
        <w:t>aan bekenne</w:t>
      </w:r>
      <w:r w:rsidR="00C633FA">
        <w:rPr>
          <w:lang w:eastAsia="en-US"/>
        </w:rPr>
        <w:t xml:space="preserve">, </w:t>
      </w:r>
      <w:r w:rsidRPr="00493587">
        <w:rPr>
          <w:lang w:eastAsia="en-US"/>
        </w:rPr>
        <w:t>dat Gij weldadigheid bij mijn heer gedaan hebt"</w:t>
      </w:r>
      <w:r w:rsidR="00C633FA">
        <w:rPr>
          <w:lang w:eastAsia="en-US"/>
        </w:rPr>
        <w:t xml:space="preserve">, </w:t>
      </w:r>
      <w:r w:rsidRPr="00493587">
        <w:rPr>
          <w:lang w:eastAsia="en-US"/>
        </w:rPr>
        <w:t>Gen</w:t>
      </w:r>
      <w:r>
        <w:rPr>
          <w:lang w:eastAsia="en-US"/>
        </w:rPr>
        <w:t xml:space="preserve">. </w:t>
      </w:r>
      <w:r w:rsidRPr="00493587">
        <w:rPr>
          <w:lang w:eastAsia="en-US"/>
        </w:rPr>
        <w:t>24:12-14</w:t>
      </w:r>
      <w:r>
        <w:rPr>
          <w:lang w:eastAsia="en-US"/>
        </w:rPr>
        <w:t xml:space="preserve">. </w:t>
      </w:r>
    </w:p>
    <w:p w:rsidR="00493587" w:rsidRPr="00493587" w:rsidRDefault="002929E2" w:rsidP="008108CD">
      <w:pPr>
        <w:jc w:val="both"/>
        <w:rPr>
          <w:lang w:eastAsia="en-US"/>
        </w:rPr>
      </w:pPr>
      <w:r>
        <w:rPr>
          <w:lang w:eastAsia="en-US"/>
        </w:rPr>
        <w:t>Er</w:t>
      </w:r>
      <w:r w:rsidR="00493587" w:rsidRPr="00493587">
        <w:rPr>
          <w:lang w:eastAsia="en-US"/>
        </w:rPr>
        <w:t xml:space="preserve"> zijn grote redenen</w:t>
      </w:r>
      <w:r w:rsidR="00C633FA">
        <w:rPr>
          <w:lang w:eastAsia="en-US"/>
        </w:rPr>
        <w:t xml:space="preserve">, </w:t>
      </w:r>
      <w:r w:rsidR="00493587" w:rsidRPr="00493587">
        <w:rPr>
          <w:lang w:eastAsia="en-US"/>
        </w:rPr>
        <w:t>waarom een schildpad gerekend wordt voor een zinnebeeld van een goede vrouw</w:t>
      </w:r>
      <w:r w:rsidR="00493587">
        <w:rPr>
          <w:lang w:eastAsia="en-US"/>
        </w:rPr>
        <w:t xml:space="preserve">. </w:t>
      </w:r>
      <w:r w:rsidR="00923693" w:rsidRPr="00493587">
        <w:rPr>
          <w:lang w:eastAsia="en-US"/>
        </w:rPr>
        <w:t>Niet alleen vanwe</w:t>
      </w:r>
      <w:r w:rsidR="00923693" w:rsidRPr="00493587">
        <w:rPr>
          <w:lang w:eastAsia="en-US"/>
        </w:rPr>
        <w:softHyphen/>
        <w:t>ge haar stilheid en gedurig verblijf binnenshuis</w:t>
      </w:r>
      <w:r w:rsidR="00923693">
        <w:rPr>
          <w:lang w:eastAsia="en-US"/>
        </w:rPr>
        <w:t xml:space="preserve">, </w:t>
      </w:r>
      <w:r w:rsidR="00923693" w:rsidRPr="00493587">
        <w:rPr>
          <w:lang w:eastAsia="en-US"/>
        </w:rPr>
        <w:t>want waar een schildpad ook heengaat</w:t>
      </w:r>
      <w:r w:rsidR="00923693">
        <w:rPr>
          <w:lang w:eastAsia="en-US"/>
        </w:rPr>
        <w:t xml:space="preserve">, </w:t>
      </w:r>
      <w:r w:rsidR="00923693" w:rsidRPr="00493587">
        <w:rPr>
          <w:lang w:eastAsia="en-US"/>
        </w:rPr>
        <w:t>overal draagt zij haar huis mee</w:t>
      </w:r>
      <w:r w:rsidR="00923693">
        <w:rPr>
          <w:lang w:eastAsia="en-US"/>
        </w:rPr>
        <w:t>, maar o</w:t>
      </w:r>
      <w:r w:rsidR="00923693" w:rsidRPr="00493587">
        <w:rPr>
          <w:lang w:eastAsia="en-US"/>
        </w:rPr>
        <w:t>ok om haar vreesachtige aard</w:t>
      </w:r>
      <w:r w:rsidR="00923693">
        <w:rPr>
          <w:lang w:eastAsia="en-US"/>
        </w:rPr>
        <w:t xml:space="preserve">, </w:t>
      </w:r>
      <w:r w:rsidR="00923693" w:rsidRPr="00493587">
        <w:rPr>
          <w:lang w:eastAsia="en-US"/>
        </w:rPr>
        <w:t>die men in haar bespeurt</w:t>
      </w:r>
      <w:r w:rsidR="00923693">
        <w:rPr>
          <w:lang w:eastAsia="en-US"/>
        </w:rPr>
        <w:t xml:space="preserve">. </w:t>
      </w:r>
      <w:r w:rsidR="00493587" w:rsidRPr="00493587">
        <w:rPr>
          <w:lang w:eastAsia="en-US"/>
        </w:rPr>
        <w:t>Want hij het minste gerucht en zuchtje wind</w:t>
      </w:r>
      <w:r w:rsidR="00C633FA">
        <w:rPr>
          <w:lang w:eastAsia="en-US"/>
        </w:rPr>
        <w:t xml:space="preserve">, </w:t>
      </w:r>
      <w:r w:rsidR="00493587" w:rsidRPr="00493587">
        <w:rPr>
          <w:lang w:eastAsia="en-US"/>
        </w:rPr>
        <w:t>kruipt zij dadelijk in haar schulp</w:t>
      </w:r>
      <w:r w:rsidR="00493587">
        <w:rPr>
          <w:lang w:eastAsia="en-US"/>
        </w:rPr>
        <w:t xml:space="preserve">. </w:t>
      </w:r>
      <w:r w:rsidR="00493587" w:rsidRPr="00493587">
        <w:rPr>
          <w:lang w:eastAsia="en-US"/>
        </w:rPr>
        <w:t>Zo behoort ook een vrouw te</w:t>
      </w:r>
      <w:r>
        <w:rPr>
          <w:lang w:eastAsia="en-US"/>
        </w:rPr>
        <w:t xml:space="preserve"> zwijgen en te zwich</w:t>
      </w:r>
      <w:r>
        <w:rPr>
          <w:lang w:eastAsia="en-US"/>
        </w:rPr>
        <w:softHyphen/>
        <w:t>t</w:t>
      </w:r>
      <w:r w:rsidR="00493587" w:rsidRPr="00493587">
        <w:rPr>
          <w:lang w:eastAsia="en-US"/>
        </w:rPr>
        <w:t>en</w:t>
      </w:r>
      <w:r w:rsidR="00C633FA">
        <w:rPr>
          <w:lang w:eastAsia="en-US"/>
        </w:rPr>
        <w:t xml:space="preserve">, </w:t>
      </w:r>
      <w:r w:rsidR="00493587" w:rsidRPr="00493587">
        <w:rPr>
          <w:lang w:eastAsia="en-US"/>
        </w:rPr>
        <w:t>wanneer zij haar man hoort spreken</w:t>
      </w:r>
      <w:r w:rsidR="00493587">
        <w:rPr>
          <w:lang w:eastAsia="en-US"/>
        </w:rPr>
        <w:t xml:space="preserve">. </w:t>
      </w:r>
      <w:r w:rsidR="00493587" w:rsidRPr="00493587">
        <w:rPr>
          <w:lang w:eastAsia="en-US"/>
        </w:rPr>
        <w:t>Christus zegt van zijn bruid in het Hooglied van Salomo:"Gelijk een lelie onder de doornen</w:t>
      </w:r>
      <w:r w:rsidR="00C633FA">
        <w:rPr>
          <w:lang w:eastAsia="en-US"/>
        </w:rPr>
        <w:t xml:space="preserve">, </w:t>
      </w:r>
      <w:r w:rsidR="00493587" w:rsidRPr="00493587">
        <w:rPr>
          <w:lang w:eastAsia="en-US"/>
        </w:rPr>
        <w:t>alzo is Mijn vriendin onder de dochteren"</w:t>
      </w:r>
      <w:r w:rsidR="00C633FA">
        <w:rPr>
          <w:lang w:eastAsia="en-US"/>
        </w:rPr>
        <w:t xml:space="preserve">, </w:t>
      </w:r>
      <w:r w:rsidR="00493587" w:rsidRPr="00493587">
        <w:rPr>
          <w:lang w:eastAsia="en-US"/>
        </w:rPr>
        <w:t>Hoog1</w:t>
      </w:r>
      <w:r w:rsidR="00493587">
        <w:rPr>
          <w:lang w:eastAsia="en-US"/>
        </w:rPr>
        <w:t xml:space="preserve">. </w:t>
      </w:r>
      <w:r w:rsidR="00493587" w:rsidRPr="00493587">
        <w:rPr>
          <w:lang w:eastAsia="en-US"/>
        </w:rPr>
        <w:t>2:2</w:t>
      </w:r>
      <w:r w:rsidR="00493587">
        <w:rPr>
          <w:lang w:eastAsia="en-US"/>
        </w:rPr>
        <w:t xml:space="preserve">. </w:t>
      </w:r>
      <w:r w:rsidR="00493587" w:rsidRPr="00493587">
        <w:rPr>
          <w:lang w:eastAsia="en-US"/>
        </w:rPr>
        <w:t>Kerst zegt Hij</w:t>
      </w:r>
      <w:r w:rsidR="00C633FA">
        <w:rPr>
          <w:lang w:eastAsia="en-US"/>
        </w:rPr>
        <w:t xml:space="preserve">, </w:t>
      </w:r>
      <w:r w:rsidR="00493587" w:rsidRPr="00493587">
        <w:rPr>
          <w:lang w:eastAsia="en-US"/>
        </w:rPr>
        <w:t>dat zij is als een lelie vanwege haar lieflijkheid en niet als een brandnetel</w:t>
      </w:r>
      <w:r w:rsidR="00493587">
        <w:rPr>
          <w:lang w:eastAsia="en-US"/>
        </w:rPr>
        <w:t xml:space="preserve">. </w:t>
      </w:r>
      <w:r w:rsidR="00493587" w:rsidRPr="00493587">
        <w:rPr>
          <w:lang w:eastAsia="en-US"/>
        </w:rPr>
        <w:t>Daarna zegt Hij</w:t>
      </w:r>
      <w:r w:rsidR="00C633FA">
        <w:rPr>
          <w:lang w:eastAsia="en-US"/>
        </w:rPr>
        <w:t xml:space="preserve">, </w:t>
      </w:r>
      <w:r w:rsidR="00493587" w:rsidRPr="00493587">
        <w:rPr>
          <w:lang w:eastAsia="en-US"/>
        </w:rPr>
        <w:t>dat zij is als een lelie onder de doornen vanwege haar lijdzaamheid</w:t>
      </w:r>
      <w:r w:rsidR="00493587">
        <w:rPr>
          <w:lang w:eastAsia="en-US"/>
        </w:rPr>
        <w:t xml:space="preserve">. </w:t>
      </w:r>
    </w:p>
    <w:p w:rsidR="00493587" w:rsidRPr="00493587" w:rsidRDefault="00493587" w:rsidP="008108CD">
      <w:pPr>
        <w:jc w:val="both"/>
        <w:rPr>
          <w:lang w:eastAsia="en-US"/>
        </w:rPr>
      </w:pPr>
      <w:r w:rsidRPr="00493587">
        <w:rPr>
          <w:lang w:eastAsia="en-US"/>
        </w:rPr>
        <w:t>Dit moet ook voor iedere deugdzame vrouw gelden</w:t>
      </w:r>
      <w:r>
        <w:rPr>
          <w:lang w:eastAsia="en-US"/>
        </w:rPr>
        <w:t xml:space="preserve">. </w:t>
      </w:r>
      <w:r w:rsidRPr="00493587">
        <w:rPr>
          <w:lang w:eastAsia="en-US"/>
        </w:rPr>
        <w:t>Al is haar man hard</w:t>
      </w:r>
      <w:r w:rsidR="00C633FA">
        <w:rPr>
          <w:lang w:eastAsia="en-US"/>
        </w:rPr>
        <w:t xml:space="preserve">, </w:t>
      </w:r>
      <w:r w:rsidRPr="00493587">
        <w:rPr>
          <w:lang w:eastAsia="en-US"/>
        </w:rPr>
        <w:t>streng</w:t>
      </w:r>
      <w:r w:rsidR="00C633FA">
        <w:rPr>
          <w:lang w:eastAsia="en-US"/>
        </w:rPr>
        <w:t xml:space="preserve">, </w:t>
      </w:r>
      <w:r w:rsidRPr="00493587">
        <w:rPr>
          <w:lang w:eastAsia="en-US"/>
        </w:rPr>
        <w:t>licht geraakt en als een doorn</w:t>
      </w:r>
      <w:r w:rsidR="00C633FA">
        <w:rPr>
          <w:lang w:eastAsia="en-US"/>
        </w:rPr>
        <w:t xml:space="preserve">, </w:t>
      </w:r>
      <w:r w:rsidRPr="00493587">
        <w:rPr>
          <w:lang w:eastAsia="en-US"/>
        </w:rPr>
        <w:t>niettemin moet de vrouw een lelie zijn en blijven</w:t>
      </w:r>
      <w:r>
        <w:rPr>
          <w:lang w:eastAsia="en-US"/>
        </w:rPr>
        <w:t xml:space="preserve">. </w:t>
      </w:r>
      <w:r w:rsidRPr="00493587">
        <w:rPr>
          <w:lang w:eastAsia="en-US"/>
        </w:rPr>
        <w:t>Dat is</w:t>
      </w:r>
      <w:r w:rsidR="00C633FA">
        <w:rPr>
          <w:lang w:eastAsia="en-US"/>
        </w:rPr>
        <w:t xml:space="preserve">, </w:t>
      </w:r>
      <w:r w:rsidRPr="00493587">
        <w:rPr>
          <w:lang w:eastAsia="en-US"/>
        </w:rPr>
        <w:t>zij moet zoet en vriendelijk zijn en geduld oefenen met zijn staat en gele</w:t>
      </w:r>
      <w:r w:rsidRPr="00493587">
        <w:rPr>
          <w:lang w:eastAsia="en-US"/>
        </w:rPr>
        <w:softHyphen/>
        <w:t>genheid</w:t>
      </w:r>
      <w:r w:rsidR="00C633FA">
        <w:rPr>
          <w:lang w:eastAsia="en-US"/>
        </w:rPr>
        <w:t xml:space="preserve">, </w:t>
      </w:r>
      <w:r w:rsidRPr="00493587">
        <w:rPr>
          <w:lang w:eastAsia="en-US"/>
        </w:rPr>
        <w:t>zoals Abigaïl met Nabal</w:t>
      </w:r>
      <w:r>
        <w:rPr>
          <w:lang w:eastAsia="en-US"/>
        </w:rPr>
        <w:t xml:space="preserve">. </w:t>
      </w:r>
      <w:r w:rsidRPr="00493587">
        <w:rPr>
          <w:lang w:eastAsia="en-US"/>
        </w:rPr>
        <w:t>En het is zeker</w:t>
      </w:r>
      <w:r w:rsidR="00C633FA">
        <w:rPr>
          <w:lang w:eastAsia="en-US"/>
        </w:rPr>
        <w:t xml:space="preserve">, </w:t>
      </w:r>
      <w:r w:rsidRPr="00493587">
        <w:rPr>
          <w:lang w:eastAsia="en-US"/>
        </w:rPr>
        <w:t>dat een vrouw veelmeer op hem winnen zal met geduld</w:t>
      </w:r>
      <w:r w:rsidR="00C633FA">
        <w:rPr>
          <w:lang w:eastAsia="en-US"/>
        </w:rPr>
        <w:t xml:space="preserve">, </w:t>
      </w:r>
      <w:r w:rsidRPr="00493587">
        <w:rPr>
          <w:lang w:eastAsia="en-US"/>
        </w:rPr>
        <w:t>dan met razernij en geweld</w:t>
      </w:r>
      <w:r>
        <w:rPr>
          <w:lang w:eastAsia="en-US"/>
        </w:rPr>
        <w:t xml:space="preserve">. </w:t>
      </w:r>
    </w:p>
    <w:p w:rsidR="00493587" w:rsidRPr="00493587" w:rsidRDefault="00493587" w:rsidP="008108CD">
      <w:pPr>
        <w:jc w:val="both"/>
        <w:rPr>
          <w:lang w:eastAsia="en-US"/>
        </w:rPr>
      </w:pPr>
      <w:r w:rsidRPr="00493587">
        <w:rPr>
          <w:lang w:eastAsia="en-US"/>
        </w:rPr>
        <w:t>Salomo noemt</w:t>
      </w:r>
      <w:r w:rsidR="00C633FA">
        <w:rPr>
          <w:lang w:eastAsia="en-US"/>
        </w:rPr>
        <w:t xml:space="preserve">, </w:t>
      </w:r>
      <w:r w:rsidRPr="00493587">
        <w:rPr>
          <w:lang w:eastAsia="en-US"/>
        </w:rPr>
        <w:t>in het voorbijgaan van allerlei andere soorten van schepen</w:t>
      </w:r>
      <w:r w:rsidR="00C633FA">
        <w:rPr>
          <w:lang w:eastAsia="en-US"/>
        </w:rPr>
        <w:t xml:space="preserve">, </w:t>
      </w:r>
      <w:r w:rsidRPr="00493587">
        <w:rPr>
          <w:lang w:eastAsia="en-US"/>
        </w:rPr>
        <w:t>alleen een koopmansschip</w:t>
      </w:r>
      <w:r>
        <w:rPr>
          <w:lang w:eastAsia="en-US"/>
        </w:rPr>
        <w:t xml:space="preserve">. </w:t>
      </w:r>
      <w:r w:rsidRPr="00493587">
        <w:rPr>
          <w:lang w:eastAsia="en-US"/>
        </w:rPr>
        <w:t>Dat stelt hij tot een spiegel voor een deugdzame vrouw</w:t>
      </w:r>
      <w:r>
        <w:rPr>
          <w:lang w:eastAsia="en-US"/>
        </w:rPr>
        <w:t xml:space="preserve">. </w:t>
      </w:r>
    </w:p>
    <w:p w:rsidR="00493587" w:rsidRPr="00493587" w:rsidRDefault="002929E2" w:rsidP="008108CD">
      <w:pPr>
        <w:jc w:val="both"/>
        <w:rPr>
          <w:lang w:eastAsia="en-US"/>
        </w:rPr>
      </w:pPr>
      <w:r>
        <w:rPr>
          <w:lang w:eastAsia="en-US"/>
        </w:rPr>
        <w:t>E</w:t>
      </w:r>
      <w:r w:rsidR="00493587" w:rsidRPr="00493587">
        <w:rPr>
          <w:lang w:eastAsia="en-US"/>
        </w:rPr>
        <w:t>en koopmansschip is een verbinding tussen verscheidene lan</w:t>
      </w:r>
      <w:r w:rsidR="00493587" w:rsidRPr="00493587">
        <w:rPr>
          <w:lang w:eastAsia="en-US"/>
        </w:rPr>
        <w:softHyphen/>
        <w:t>den en koninkrijken</w:t>
      </w:r>
      <w:r w:rsidR="00493587">
        <w:rPr>
          <w:lang w:eastAsia="en-US"/>
        </w:rPr>
        <w:t xml:space="preserve">. </w:t>
      </w:r>
      <w:r w:rsidR="00493587" w:rsidRPr="00493587">
        <w:rPr>
          <w:lang w:eastAsia="en-US"/>
        </w:rPr>
        <w:t>Het is een hand</w:t>
      </w:r>
      <w:r w:rsidR="00C633FA">
        <w:rPr>
          <w:lang w:eastAsia="en-US"/>
        </w:rPr>
        <w:t xml:space="preserve">, </w:t>
      </w:r>
      <w:r w:rsidR="00493587" w:rsidRPr="00493587">
        <w:rPr>
          <w:lang w:eastAsia="en-US"/>
        </w:rPr>
        <w:t>waarmee het het ene land aan het andere land overzee zijn behoeften aanreikt</w:t>
      </w:r>
      <w:r w:rsidR="00493587">
        <w:rPr>
          <w:lang w:eastAsia="en-US"/>
        </w:rPr>
        <w:t xml:space="preserve">. </w:t>
      </w:r>
      <w:r w:rsidR="00493587" w:rsidRPr="00493587">
        <w:rPr>
          <w:lang w:eastAsia="en-US"/>
        </w:rPr>
        <w:t>Het is een knecht zonder rust</w:t>
      </w:r>
      <w:r w:rsidR="00493587">
        <w:rPr>
          <w:lang w:eastAsia="en-US"/>
        </w:rPr>
        <w:t xml:space="preserve">. </w:t>
      </w:r>
      <w:r w:rsidR="00493587" w:rsidRPr="00493587">
        <w:rPr>
          <w:lang w:eastAsia="en-US"/>
        </w:rPr>
        <w:t>Want het is nauwelijks terug in de haven of het wordt alweer uitgezonden en vaart heen en weer ten dienste van de koopman Deze en andere diensten is ook een deugdzame vrouw aan haar man verschuldigd</w:t>
      </w:r>
      <w:r w:rsidR="00493587">
        <w:rPr>
          <w:lang w:eastAsia="en-US"/>
        </w:rPr>
        <w:t xml:space="preserve">. </w:t>
      </w:r>
    </w:p>
    <w:p w:rsidR="002929E2" w:rsidRDefault="002929E2" w:rsidP="008108CD">
      <w:pPr>
        <w:jc w:val="both"/>
        <w:rPr>
          <w:lang w:eastAsia="en-US"/>
        </w:rPr>
      </w:pPr>
    </w:p>
    <w:p w:rsidR="00493587" w:rsidRPr="00493587" w:rsidRDefault="002929E2" w:rsidP="008108CD">
      <w:pPr>
        <w:jc w:val="both"/>
        <w:rPr>
          <w:lang w:eastAsia="en-US"/>
        </w:rPr>
      </w:pPr>
      <w:r>
        <w:rPr>
          <w:lang w:eastAsia="en-US"/>
        </w:rPr>
        <w:t>H</w:t>
      </w:r>
      <w:r w:rsidR="00493587" w:rsidRPr="00493587">
        <w:rPr>
          <w:lang w:eastAsia="en-US"/>
        </w:rPr>
        <w:t>iermee zouden wij kunnen volstaan</w:t>
      </w:r>
      <w:r w:rsidR="00C633FA">
        <w:rPr>
          <w:lang w:eastAsia="en-US"/>
        </w:rPr>
        <w:t xml:space="preserve">, </w:t>
      </w:r>
      <w:r w:rsidR="00493587" w:rsidRPr="00493587">
        <w:rPr>
          <w:lang w:eastAsia="en-US"/>
        </w:rPr>
        <w:t>maar Salomo houdt nog niet op</w:t>
      </w:r>
      <w:r w:rsidR="00493587">
        <w:rPr>
          <w:lang w:eastAsia="en-US"/>
        </w:rPr>
        <w:t xml:space="preserve">. </w:t>
      </w:r>
      <w:r w:rsidR="00493587" w:rsidRPr="00493587">
        <w:rPr>
          <w:lang w:eastAsia="en-US"/>
        </w:rPr>
        <w:t>Want hij voegt er tenslotte dit nog bij</w:t>
      </w:r>
      <w:r w:rsidR="00C633FA">
        <w:rPr>
          <w:lang w:eastAsia="en-US"/>
        </w:rPr>
        <w:t xml:space="preserve">, </w:t>
      </w:r>
      <w:r w:rsidR="00493587" w:rsidRPr="00493587">
        <w:rPr>
          <w:lang w:eastAsia="en-US"/>
        </w:rPr>
        <w:t>dat een vrouw</w:t>
      </w:r>
      <w:r>
        <w:rPr>
          <w:lang w:eastAsia="en-US"/>
        </w:rPr>
        <w:t xml:space="preserve"> </w:t>
      </w:r>
      <w:r w:rsidR="00493587" w:rsidRPr="00493587">
        <w:rPr>
          <w:lang w:eastAsia="en-US"/>
        </w:rPr>
        <w:t>zo'n koopmanschip behoort te zijn</w:t>
      </w:r>
      <w:r w:rsidR="00C633FA">
        <w:rPr>
          <w:lang w:eastAsia="en-US"/>
        </w:rPr>
        <w:t xml:space="preserve">, </w:t>
      </w:r>
      <w:r w:rsidR="00493587" w:rsidRPr="00493587">
        <w:rPr>
          <w:lang w:eastAsia="en-US"/>
        </w:rPr>
        <w:t>dat zijn nering van verre haalt</w:t>
      </w:r>
      <w:r w:rsidR="00493587">
        <w:rPr>
          <w:lang w:eastAsia="en-US"/>
        </w:rPr>
        <w:t xml:space="preserve">. </w:t>
      </w:r>
      <w:r w:rsidR="00493587" w:rsidRPr="00493587">
        <w:rPr>
          <w:lang w:eastAsia="en-US"/>
        </w:rPr>
        <w:t>De schepen van kooplieden gaan verscheidene routes</w:t>
      </w:r>
      <w:r w:rsidR="00493587">
        <w:rPr>
          <w:lang w:eastAsia="en-US"/>
        </w:rPr>
        <w:t xml:space="preserve">. </w:t>
      </w:r>
      <w:r w:rsidR="00493587" w:rsidRPr="00493587">
        <w:rPr>
          <w:lang w:eastAsia="en-US"/>
        </w:rPr>
        <w:t>Sommigen brengen de handelswaren weg</w:t>
      </w:r>
      <w:r w:rsidR="00C633FA">
        <w:rPr>
          <w:lang w:eastAsia="en-US"/>
        </w:rPr>
        <w:t xml:space="preserve">, </w:t>
      </w:r>
      <w:r w:rsidR="00493587" w:rsidRPr="00493587">
        <w:rPr>
          <w:lang w:eastAsia="en-US"/>
        </w:rPr>
        <w:t>anderen brengen ze mee</w:t>
      </w:r>
      <w:r w:rsidR="00493587">
        <w:rPr>
          <w:lang w:eastAsia="en-US"/>
        </w:rPr>
        <w:t xml:space="preserve">. </w:t>
      </w:r>
      <w:r w:rsidR="00493587" w:rsidRPr="00493587">
        <w:rPr>
          <w:lang w:eastAsia="en-US"/>
        </w:rPr>
        <w:t>Sommigen varen uit</w:t>
      </w:r>
      <w:r w:rsidR="00C633FA">
        <w:rPr>
          <w:lang w:eastAsia="en-US"/>
        </w:rPr>
        <w:t xml:space="preserve">, </w:t>
      </w:r>
      <w:r w:rsidR="00493587" w:rsidRPr="00493587">
        <w:rPr>
          <w:lang w:eastAsia="en-US"/>
        </w:rPr>
        <w:t>anderen komen binnen</w:t>
      </w:r>
      <w:r w:rsidR="00493587">
        <w:rPr>
          <w:lang w:eastAsia="en-US"/>
        </w:rPr>
        <w:t xml:space="preserve">. </w:t>
      </w:r>
      <w:r w:rsidR="00493587" w:rsidRPr="00493587">
        <w:rPr>
          <w:lang w:eastAsia="en-US"/>
        </w:rPr>
        <w:t>Tussen bei</w:t>
      </w:r>
      <w:r w:rsidR="00493587" w:rsidRPr="00493587">
        <w:rPr>
          <w:lang w:eastAsia="en-US"/>
        </w:rPr>
        <w:softHyphen/>
        <w:t>de is een zeer groot verschil</w:t>
      </w:r>
      <w:r w:rsidR="00493587">
        <w:rPr>
          <w:lang w:eastAsia="en-US"/>
        </w:rPr>
        <w:t xml:space="preserve">. </w:t>
      </w:r>
      <w:r w:rsidR="00493587" w:rsidRPr="00493587">
        <w:rPr>
          <w:lang w:eastAsia="en-US"/>
        </w:rPr>
        <w:t>Want een schip dat uitvaart</w:t>
      </w:r>
      <w:r w:rsidR="00C633FA">
        <w:rPr>
          <w:lang w:eastAsia="en-US"/>
        </w:rPr>
        <w:t xml:space="preserve">, </w:t>
      </w:r>
      <w:r w:rsidR="00493587" w:rsidRPr="00493587">
        <w:rPr>
          <w:lang w:eastAsia="en-US"/>
        </w:rPr>
        <w:t>wordt gewoonlijk met een angstvallig hart nagestaard</w:t>
      </w:r>
      <w:r w:rsidR="00493587">
        <w:rPr>
          <w:lang w:eastAsia="en-US"/>
        </w:rPr>
        <w:t xml:space="preserve">. </w:t>
      </w:r>
      <w:r w:rsidR="00493587" w:rsidRPr="00493587">
        <w:rPr>
          <w:lang w:eastAsia="en-US"/>
        </w:rPr>
        <w:t>De koopman is bevreesd</w:t>
      </w:r>
      <w:r w:rsidR="00C633FA">
        <w:rPr>
          <w:lang w:eastAsia="en-US"/>
        </w:rPr>
        <w:t xml:space="preserve">, </w:t>
      </w:r>
      <w:r w:rsidR="00493587" w:rsidRPr="00493587">
        <w:rPr>
          <w:lang w:eastAsia="en-US"/>
        </w:rPr>
        <w:t>want het schip kan door zeerovers wor</w:t>
      </w:r>
      <w:r w:rsidR="00493587" w:rsidRPr="00493587">
        <w:rPr>
          <w:lang w:eastAsia="en-US"/>
        </w:rPr>
        <w:softHyphen/>
        <w:t>den gekaapt</w:t>
      </w:r>
      <w:r w:rsidR="00C633FA">
        <w:rPr>
          <w:lang w:eastAsia="en-US"/>
        </w:rPr>
        <w:t xml:space="preserve">, </w:t>
      </w:r>
      <w:r w:rsidR="00493587" w:rsidRPr="00493587">
        <w:rPr>
          <w:lang w:eastAsia="en-US"/>
        </w:rPr>
        <w:t>kan door onweder vergaan en kan door achteloos</w:t>
      </w:r>
      <w:r w:rsidR="00493587" w:rsidRPr="00493587">
        <w:rPr>
          <w:lang w:eastAsia="en-US"/>
        </w:rPr>
        <w:softHyphen/>
        <w:t>heid van de schipper en de stuurman schipbreuk lijden</w:t>
      </w:r>
      <w:r w:rsidR="00493587">
        <w:rPr>
          <w:lang w:eastAsia="en-US"/>
        </w:rPr>
        <w:t xml:space="preserve">. </w:t>
      </w:r>
    </w:p>
    <w:p w:rsidR="00493587" w:rsidRPr="00493587" w:rsidRDefault="00493587" w:rsidP="008108CD">
      <w:pPr>
        <w:jc w:val="both"/>
        <w:rPr>
          <w:lang w:eastAsia="en-US"/>
        </w:rPr>
      </w:pPr>
      <w:r w:rsidRPr="00493587">
        <w:rPr>
          <w:lang w:eastAsia="en-US"/>
        </w:rPr>
        <w:t>Maar een schip</w:t>
      </w:r>
      <w:r w:rsidR="00C633FA">
        <w:rPr>
          <w:lang w:eastAsia="en-US"/>
        </w:rPr>
        <w:t xml:space="preserve">, </w:t>
      </w:r>
      <w:r w:rsidRPr="00493587">
        <w:rPr>
          <w:lang w:eastAsia="en-US"/>
        </w:rPr>
        <w:t>dat voor de wind en welvoorzien met kostbare lading de haven binnenloopt</w:t>
      </w:r>
      <w:r w:rsidR="00C633FA">
        <w:rPr>
          <w:lang w:eastAsia="en-US"/>
        </w:rPr>
        <w:t xml:space="preserve">, </w:t>
      </w:r>
      <w:r w:rsidRPr="00493587">
        <w:rPr>
          <w:lang w:eastAsia="en-US"/>
        </w:rPr>
        <w:t>wordt altijd met vrolijke ogen en harten begroet</w:t>
      </w:r>
      <w:r>
        <w:rPr>
          <w:lang w:eastAsia="en-US"/>
        </w:rPr>
        <w:t xml:space="preserve">. </w:t>
      </w:r>
      <w:r w:rsidRPr="00493587">
        <w:rPr>
          <w:lang w:eastAsia="en-US"/>
        </w:rPr>
        <w:t>Dan is men van de winst zeker</w:t>
      </w:r>
      <w:r>
        <w:rPr>
          <w:lang w:eastAsia="en-US"/>
        </w:rPr>
        <w:t xml:space="preserve">. </w:t>
      </w:r>
    </w:p>
    <w:p w:rsidR="00493587" w:rsidRPr="00493587" w:rsidRDefault="00493587" w:rsidP="008108CD">
      <w:pPr>
        <w:jc w:val="both"/>
        <w:rPr>
          <w:lang w:eastAsia="en-US"/>
        </w:rPr>
      </w:pPr>
      <w:r w:rsidRPr="00493587">
        <w:rPr>
          <w:lang w:eastAsia="en-US"/>
        </w:rPr>
        <w:t>Schepen die uitvaren</w:t>
      </w:r>
      <w:r w:rsidR="00C633FA">
        <w:rPr>
          <w:lang w:eastAsia="en-US"/>
        </w:rPr>
        <w:t xml:space="preserve">, </w:t>
      </w:r>
      <w:r w:rsidRPr="00493587">
        <w:rPr>
          <w:lang w:eastAsia="en-US"/>
        </w:rPr>
        <w:t>kunnen de koopman bankroet en ande</w:t>
      </w:r>
      <w:r w:rsidRPr="00493587">
        <w:rPr>
          <w:lang w:eastAsia="en-US"/>
        </w:rPr>
        <w:softHyphen/>
        <w:t>ren met hem berooid maken</w:t>
      </w:r>
      <w:r>
        <w:rPr>
          <w:lang w:eastAsia="en-US"/>
        </w:rPr>
        <w:t xml:space="preserve">. </w:t>
      </w:r>
      <w:r w:rsidRPr="00493587">
        <w:rPr>
          <w:lang w:eastAsia="en-US"/>
        </w:rPr>
        <w:t>Maar schepen</w:t>
      </w:r>
      <w:r w:rsidR="00C633FA">
        <w:rPr>
          <w:lang w:eastAsia="en-US"/>
        </w:rPr>
        <w:t xml:space="preserve">, </w:t>
      </w:r>
      <w:r w:rsidRPr="00493587">
        <w:rPr>
          <w:lang w:eastAsia="en-US"/>
        </w:rPr>
        <w:t>die een goede reis hebben gehad en voorspoedig zijn aangekomen</w:t>
      </w:r>
      <w:r w:rsidR="00C633FA">
        <w:rPr>
          <w:lang w:eastAsia="en-US"/>
        </w:rPr>
        <w:t xml:space="preserve">, </w:t>
      </w:r>
      <w:r w:rsidRPr="00493587">
        <w:rPr>
          <w:lang w:eastAsia="en-US"/>
        </w:rPr>
        <w:t>kunnen alle wonden zalven en de kas en het krediet van de koopman ver</w:t>
      </w:r>
      <w:r w:rsidRPr="00493587">
        <w:rPr>
          <w:lang w:eastAsia="en-US"/>
        </w:rPr>
        <w:softHyphen/>
        <w:t>sterken</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wat betreft een deugdzame vrouw zegt Salomo</w:t>
      </w:r>
      <w:r w:rsidR="00C633FA">
        <w:rPr>
          <w:lang w:eastAsia="en-US"/>
        </w:rPr>
        <w:t xml:space="preserve">, </w:t>
      </w:r>
      <w:r w:rsidRPr="00493587">
        <w:rPr>
          <w:lang w:eastAsia="en-US"/>
        </w:rPr>
        <w:t>dat zij niet is als een schip</w:t>
      </w:r>
      <w:r w:rsidR="00C633FA">
        <w:rPr>
          <w:lang w:eastAsia="en-US"/>
        </w:rPr>
        <w:t xml:space="preserve">, </w:t>
      </w:r>
      <w:r w:rsidRPr="00493587">
        <w:rPr>
          <w:lang w:eastAsia="en-US"/>
        </w:rPr>
        <w:t>dat waren wegbrengt</w:t>
      </w:r>
      <w:r w:rsidR="00C633FA">
        <w:rPr>
          <w:lang w:eastAsia="en-US"/>
        </w:rPr>
        <w:t xml:space="preserve">, </w:t>
      </w:r>
      <w:r w:rsidRPr="00493587">
        <w:rPr>
          <w:lang w:eastAsia="en-US"/>
        </w:rPr>
        <w:t>maar zijn nering binnenbrengt</w:t>
      </w:r>
      <w:r>
        <w:rPr>
          <w:lang w:eastAsia="en-US"/>
        </w:rPr>
        <w:t xml:space="preserve">. </w:t>
      </w:r>
      <w:r w:rsidRPr="00493587">
        <w:rPr>
          <w:lang w:eastAsia="en-US"/>
        </w:rPr>
        <w:t>En met goede reden en bescheid voegt Salomo dit erbij</w:t>
      </w:r>
      <w:r>
        <w:rPr>
          <w:lang w:eastAsia="en-US"/>
        </w:rPr>
        <w:t xml:space="preserve">. </w:t>
      </w:r>
      <w:r w:rsidRPr="00493587">
        <w:rPr>
          <w:lang w:eastAsia="en-US"/>
        </w:rPr>
        <w:t>Want er zijn vrouwen</w:t>
      </w:r>
      <w:r w:rsidR="00C633FA">
        <w:rPr>
          <w:lang w:eastAsia="en-US"/>
        </w:rPr>
        <w:t xml:space="preserve">, </w:t>
      </w:r>
      <w:r w:rsidRPr="00493587">
        <w:rPr>
          <w:lang w:eastAsia="en-US"/>
        </w:rPr>
        <w:t>die als schepen zijn</w:t>
      </w:r>
      <w:r w:rsidR="00C633FA">
        <w:rPr>
          <w:lang w:eastAsia="en-US"/>
        </w:rPr>
        <w:t xml:space="preserve">, </w:t>
      </w:r>
      <w:r w:rsidRPr="00493587">
        <w:rPr>
          <w:lang w:eastAsia="en-US"/>
        </w:rPr>
        <w:t>welke hun waren niet binnenbrengen</w:t>
      </w:r>
      <w:r w:rsidR="00C633FA">
        <w:rPr>
          <w:lang w:eastAsia="en-US"/>
        </w:rPr>
        <w:t xml:space="preserve">, </w:t>
      </w:r>
      <w:r w:rsidRPr="00493587">
        <w:rPr>
          <w:lang w:eastAsia="en-US"/>
        </w:rPr>
        <w:t>maar wegbrengen</w:t>
      </w:r>
      <w:r>
        <w:rPr>
          <w:lang w:eastAsia="en-US"/>
        </w:rPr>
        <w:t xml:space="preserve">. </w:t>
      </w:r>
      <w:r w:rsidRPr="00493587">
        <w:rPr>
          <w:lang w:eastAsia="en-US"/>
        </w:rPr>
        <w:t>Zij zijn niet om hun mannen te verrijken</w:t>
      </w:r>
      <w:r w:rsidR="00C633FA">
        <w:rPr>
          <w:lang w:eastAsia="en-US"/>
        </w:rPr>
        <w:t xml:space="preserve">, </w:t>
      </w:r>
      <w:r w:rsidRPr="00493587">
        <w:rPr>
          <w:lang w:eastAsia="en-US"/>
        </w:rPr>
        <w:t>maar om hen te verarmen</w:t>
      </w:r>
      <w:r>
        <w:rPr>
          <w:lang w:eastAsia="en-US"/>
        </w:rPr>
        <w:t xml:space="preserve">. </w:t>
      </w:r>
      <w:r w:rsidRPr="00493587">
        <w:rPr>
          <w:lang w:eastAsia="en-US"/>
        </w:rPr>
        <w:t>Kortom</w:t>
      </w:r>
      <w:r w:rsidR="00C633FA">
        <w:rPr>
          <w:lang w:eastAsia="en-US"/>
        </w:rPr>
        <w:t xml:space="preserve">, </w:t>
      </w:r>
      <w:r w:rsidRPr="00493587">
        <w:rPr>
          <w:lang w:eastAsia="en-US"/>
        </w:rPr>
        <w:t>zij zijn enkel roofschepen</w:t>
      </w:r>
      <w:r>
        <w:rPr>
          <w:lang w:eastAsia="en-US"/>
        </w:rPr>
        <w:t xml:space="preserve">. </w:t>
      </w:r>
      <w:r w:rsidRPr="00493587">
        <w:rPr>
          <w:lang w:eastAsia="en-US"/>
        </w:rPr>
        <w:t>Zij weten van niets anders</w:t>
      </w:r>
      <w:r w:rsidR="00C633FA">
        <w:rPr>
          <w:lang w:eastAsia="en-US"/>
        </w:rPr>
        <w:t xml:space="preserve">, </w:t>
      </w:r>
      <w:r w:rsidRPr="00493587">
        <w:rPr>
          <w:lang w:eastAsia="en-US"/>
        </w:rPr>
        <w:t>dan van lui en lekker te leven</w:t>
      </w:r>
      <w:r w:rsidR="00C633FA">
        <w:rPr>
          <w:lang w:eastAsia="en-US"/>
        </w:rPr>
        <w:t xml:space="preserve">, </w:t>
      </w:r>
      <w:r w:rsidRPr="00493587">
        <w:rPr>
          <w:lang w:eastAsia="en-US"/>
        </w:rPr>
        <w:t>duur gekleed te gaan en van zichzelf op te pronken als een pop om op een altaar te zetten</w:t>
      </w:r>
      <w:r>
        <w:rPr>
          <w:lang w:eastAsia="en-US"/>
        </w:rPr>
        <w:t xml:space="preserve">. </w:t>
      </w:r>
      <w:r w:rsidRPr="00493587">
        <w:rPr>
          <w:lang w:eastAsia="en-US"/>
        </w:rPr>
        <w:t>Wat van ver komt en het meeste kost</w:t>
      </w:r>
      <w:r w:rsidR="00C633FA">
        <w:rPr>
          <w:lang w:eastAsia="en-US"/>
        </w:rPr>
        <w:t xml:space="preserve">, </w:t>
      </w:r>
      <w:r w:rsidRPr="00493587">
        <w:rPr>
          <w:lang w:eastAsia="en-US"/>
        </w:rPr>
        <w:t>dat hebben zij het liefst</w:t>
      </w:r>
      <w:r>
        <w:rPr>
          <w:lang w:eastAsia="en-US"/>
        </w:rPr>
        <w:t xml:space="preserve">. </w:t>
      </w:r>
      <w:r w:rsidRPr="00493587">
        <w:rPr>
          <w:lang w:eastAsia="en-US"/>
        </w:rPr>
        <w:t>Wat betrouwbare kooplieden aan de man brengen</w:t>
      </w:r>
      <w:r w:rsidR="00C633FA">
        <w:rPr>
          <w:lang w:eastAsia="en-US"/>
        </w:rPr>
        <w:t xml:space="preserve">, </w:t>
      </w:r>
      <w:r w:rsidRPr="00493587">
        <w:rPr>
          <w:lang w:eastAsia="en-US"/>
        </w:rPr>
        <w:t>dat is voor hen al te gewoon</w:t>
      </w:r>
      <w:r w:rsidR="00C633FA">
        <w:rPr>
          <w:lang w:eastAsia="en-US"/>
        </w:rPr>
        <w:t xml:space="preserve">, </w:t>
      </w:r>
      <w:r w:rsidRPr="00493587">
        <w:rPr>
          <w:lang w:eastAsia="en-US"/>
        </w:rPr>
        <w:t>menen zij en wat iedereen eet</w:t>
      </w:r>
      <w:r w:rsidR="00C633FA">
        <w:rPr>
          <w:lang w:eastAsia="en-US"/>
        </w:rPr>
        <w:t xml:space="preserve">, </w:t>
      </w:r>
      <w:r w:rsidRPr="00493587">
        <w:rPr>
          <w:lang w:eastAsia="en-US"/>
        </w:rPr>
        <w:t>is honde</w:t>
      </w:r>
      <w:r w:rsidR="002929E2">
        <w:rPr>
          <w:lang w:eastAsia="en-US"/>
        </w:rPr>
        <w:t>n</w:t>
      </w:r>
      <w:r w:rsidRPr="00493587">
        <w:rPr>
          <w:lang w:eastAsia="en-US"/>
        </w:rPr>
        <w:t>kost</w:t>
      </w:r>
      <w:r>
        <w:rPr>
          <w:lang w:eastAsia="en-US"/>
        </w:rPr>
        <w:t xml:space="preserve">. </w:t>
      </w:r>
      <w:r w:rsidRPr="00493587">
        <w:rPr>
          <w:lang w:eastAsia="en-US"/>
        </w:rPr>
        <w:t>Zij moeten hun brood hebben uit het ene land en hun drank uit een ander land</w:t>
      </w:r>
      <w:r>
        <w:rPr>
          <w:lang w:eastAsia="en-US"/>
        </w:rPr>
        <w:t xml:space="preserve">. </w:t>
      </w:r>
      <w:r w:rsidRPr="00493587">
        <w:rPr>
          <w:lang w:eastAsia="en-US"/>
        </w:rPr>
        <w:t>Zij moeten spijze hebben uit West-Indië en saus uit Oost-Indië</w:t>
      </w:r>
      <w:r>
        <w:rPr>
          <w:lang w:eastAsia="en-US"/>
        </w:rPr>
        <w:t xml:space="preserve">. </w:t>
      </w:r>
      <w:r w:rsidRPr="00493587">
        <w:rPr>
          <w:lang w:eastAsia="en-US"/>
        </w:rPr>
        <w:t>Elke vinger van zo'n vrouw is een haak</w:t>
      </w:r>
      <w:r>
        <w:rPr>
          <w:lang w:eastAsia="en-US"/>
        </w:rPr>
        <w:t xml:space="preserve">. </w:t>
      </w:r>
      <w:r w:rsidRPr="00493587">
        <w:rPr>
          <w:lang w:eastAsia="en-US"/>
        </w:rPr>
        <w:t>Zij is niet anders dan voortdurend een dief in het huis van haar man</w:t>
      </w:r>
      <w:r>
        <w:rPr>
          <w:lang w:eastAsia="en-US"/>
        </w:rPr>
        <w:t xml:space="preserve">. </w:t>
      </w:r>
      <w:r w:rsidRPr="00493587">
        <w:rPr>
          <w:lang w:eastAsia="en-US"/>
        </w:rPr>
        <w:t>Eva</w:t>
      </w:r>
      <w:r w:rsidR="00C633FA">
        <w:rPr>
          <w:lang w:eastAsia="en-US"/>
        </w:rPr>
        <w:t xml:space="preserve">, </w:t>
      </w:r>
      <w:r w:rsidRPr="00493587">
        <w:rPr>
          <w:lang w:eastAsia="en-US"/>
        </w:rPr>
        <w:t>de vrouw van Adam</w:t>
      </w:r>
      <w:r w:rsidR="00C633FA">
        <w:rPr>
          <w:lang w:eastAsia="en-US"/>
        </w:rPr>
        <w:t xml:space="preserve">, </w:t>
      </w:r>
      <w:r w:rsidRPr="00493587">
        <w:rPr>
          <w:lang w:eastAsia="en-US"/>
        </w:rPr>
        <w:t>was niet tevreden met verschillende vruchten van allerlei geboomte die in het paradijs waren</w:t>
      </w:r>
      <w:r>
        <w:rPr>
          <w:lang w:eastAsia="en-US"/>
        </w:rPr>
        <w:t xml:space="preserve">. </w:t>
      </w:r>
      <w:r w:rsidRPr="00493587">
        <w:rPr>
          <w:lang w:eastAsia="en-US"/>
        </w:rPr>
        <w:t>Zij wilde haar lust juist verzadigen met de verboden vrucht en zij verdierf haar man</w:t>
      </w:r>
      <w:r w:rsidR="00C633FA">
        <w:rPr>
          <w:lang w:eastAsia="en-US"/>
        </w:rPr>
        <w:t xml:space="preserve">, </w:t>
      </w:r>
      <w:r w:rsidRPr="00493587">
        <w:rPr>
          <w:lang w:eastAsia="en-US"/>
        </w:rPr>
        <w:t>zichzelf en al haar nakomelingen</w:t>
      </w:r>
      <w:r>
        <w:rPr>
          <w:lang w:eastAsia="en-US"/>
        </w:rPr>
        <w:t xml:space="preserve">. </w:t>
      </w:r>
      <w:r w:rsidR="002929E2">
        <w:rPr>
          <w:lang w:eastAsia="en-US"/>
        </w:rPr>
        <w:t>De vrou</w:t>
      </w:r>
      <w:r w:rsidRPr="00493587">
        <w:rPr>
          <w:lang w:eastAsia="en-US"/>
        </w:rPr>
        <w:t>wen van Israël walgden van het manna</w:t>
      </w:r>
      <w:r w:rsidR="00C633FA">
        <w:rPr>
          <w:lang w:eastAsia="en-US"/>
        </w:rPr>
        <w:t xml:space="preserve">, </w:t>
      </w:r>
      <w:r w:rsidRPr="00493587">
        <w:rPr>
          <w:lang w:eastAsia="en-US"/>
        </w:rPr>
        <w:t>het hemels brood der engelen</w:t>
      </w:r>
      <w:r>
        <w:rPr>
          <w:lang w:eastAsia="en-US"/>
        </w:rPr>
        <w:t xml:space="preserve">. </w:t>
      </w:r>
      <w:r w:rsidRPr="00493587">
        <w:rPr>
          <w:lang w:eastAsia="en-US"/>
        </w:rPr>
        <w:t>Zij riepen om vlees</w:t>
      </w:r>
      <w:r>
        <w:rPr>
          <w:lang w:eastAsia="en-US"/>
        </w:rPr>
        <w:t xml:space="preserve">. </w:t>
      </w:r>
      <w:r w:rsidRPr="00493587">
        <w:rPr>
          <w:lang w:eastAsia="en-US"/>
        </w:rPr>
        <w:t>Zij moesten kwakkelen hebben</w:t>
      </w:r>
      <w:r w:rsidR="00C633FA">
        <w:rPr>
          <w:lang w:eastAsia="en-US"/>
        </w:rPr>
        <w:t xml:space="preserve">, </w:t>
      </w:r>
      <w:r w:rsidRPr="00493587">
        <w:rPr>
          <w:lang w:eastAsia="en-US"/>
        </w:rPr>
        <w:t>lekkere vogeltjes</w:t>
      </w:r>
      <w:r w:rsidR="00C633FA">
        <w:rPr>
          <w:lang w:eastAsia="en-US"/>
        </w:rPr>
        <w:t xml:space="preserve">, </w:t>
      </w:r>
      <w:r w:rsidRPr="00493587">
        <w:rPr>
          <w:lang w:eastAsia="en-US"/>
        </w:rPr>
        <w:t>die niet anders waren dan slijmbrokken</w:t>
      </w:r>
      <w:r w:rsidR="00C633FA">
        <w:rPr>
          <w:lang w:eastAsia="en-US"/>
        </w:rPr>
        <w:t xml:space="preserve">, </w:t>
      </w:r>
      <w:r w:rsidRPr="00493587">
        <w:rPr>
          <w:lang w:eastAsia="en-US"/>
        </w:rPr>
        <w:t>waarin zij</w:t>
      </w:r>
      <w:r w:rsidR="00C633FA">
        <w:rPr>
          <w:lang w:eastAsia="en-US"/>
        </w:rPr>
        <w:t xml:space="preserve">, </w:t>
      </w:r>
      <w:r w:rsidRPr="00493587">
        <w:rPr>
          <w:lang w:eastAsia="en-US"/>
        </w:rPr>
        <w:t>hun mannen en hun kinderen zich verslikten</w:t>
      </w:r>
      <w:r w:rsidR="00C633FA">
        <w:rPr>
          <w:lang w:eastAsia="en-US"/>
        </w:rPr>
        <w:t xml:space="preserve">, </w:t>
      </w:r>
      <w:r w:rsidRPr="00493587">
        <w:rPr>
          <w:lang w:eastAsia="en-US"/>
        </w:rPr>
        <w:t>ster</w:t>
      </w:r>
      <w:r w:rsidRPr="00493587">
        <w:rPr>
          <w:lang w:eastAsia="en-US"/>
        </w:rPr>
        <w:softHyphen/>
        <w:t>vende met het vlees tussen de tanden</w:t>
      </w:r>
      <w:r>
        <w:rPr>
          <w:lang w:eastAsia="en-US"/>
        </w:rPr>
        <w:t xml:space="preserve">. </w:t>
      </w:r>
      <w:r w:rsidRPr="00493587">
        <w:rPr>
          <w:lang w:eastAsia="en-US"/>
        </w:rPr>
        <w:t>Zo gaat het nog dage</w:t>
      </w:r>
      <w:r w:rsidRPr="00493587">
        <w:rPr>
          <w:lang w:eastAsia="en-US"/>
        </w:rPr>
        <w:softHyphen/>
        <w:t>lijks met sommige verwende vrouwen</w:t>
      </w:r>
      <w:r>
        <w:rPr>
          <w:lang w:eastAsia="en-US"/>
        </w:rPr>
        <w:t xml:space="preserve">. </w:t>
      </w:r>
      <w:r w:rsidRPr="00493587">
        <w:rPr>
          <w:lang w:eastAsia="en-US"/>
        </w:rPr>
        <w:t>Zij slepen het zieken</w:t>
      </w:r>
      <w:r w:rsidRPr="00493587">
        <w:rPr>
          <w:lang w:eastAsia="en-US"/>
        </w:rPr>
        <w:softHyphen/>
        <w:t>huis achter zich aan en voordat zij sterven</w:t>
      </w:r>
      <w:r w:rsidR="00C633FA">
        <w:rPr>
          <w:lang w:eastAsia="en-US"/>
        </w:rPr>
        <w:t xml:space="preserve">, </w:t>
      </w:r>
      <w:r w:rsidRPr="00493587">
        <w:rPr>
          <w:lang w:eastAsia="en-US"/>
        </w:rPr>
        <w:t xml:space="preserve">hebben zij nog </w:t>
      </w:r>
      <w:r w:rsidR="002929E2">
        <w:rPr>
          <w:lang w:eastAsia="en-US"/>
        </w:rPr>
        <w:t>g</w:t>
      </w:r>
      <w:r w:rsidRPr="00493587">
        <w:rPr>
          <w:lang w:eastAsia="en-US"/>
        </w:rPr>
        <w:t>e</w:t>
      </w:r>
      <w:r w:rsidR="002929E2">
        <w:rPr>
          <w:lang w:eastAsia="en-US"/>
        </w:rPr>
        <w:t>b</w:t>
      </w:r>
      <w:r w:rsidRPr="00493587">
        <w:rPr>
          <w:lang w:eastAsia="en-US"/>
        </w:rPr>
        <w:t>rek aan droog brood</w:t>
      </w:r>
      <w:r>
        <w:rPr>
          <w:lang w:eastAsia="en-US"/>
        </w:rPr>
        <w:t xml:space="preserve">. </w:t>
      </w:r>
      <w:r w:rsidRPr="00493587">
        <w:rPr>
          <w:lang w:eastAsia="en-US"/>
        </w:rPr>
        <w:t>Want zuipers en brassers verarmen</w:t>
      </w:r>
      <w:r w:rsidR="00C633FA">
        <w:rPr>
          <w:lang w:eastAsia="en-US"/>
        </w:rPr>
        <w:t xml:space="preserve">, </w:t>
      </w:r>
      <w:r w:rsidRPr="00493587">
        <w:rPr>
          <w:lang w:eastAsia="en-US"/>
        </w:rPr>
        <w:t>legt Salomo</w:t>
      </w:r>
      <w:r w:rsidR="00C633FA">
        <w:rPr>
          <w:lang w:eastAsia="en-US"/>
        </w:rPr>
        <w:t xml:space="preserve">, </w:t>
      </w:r>
      <w:r w:rsidRPr="00493587">
        <w:rPr>
          <w:lang w:eastAsia="en-US"/>
        </w:rPr>
        <w:t>en moeten gescheurde klederen dragen</w:t>
      </w:r>
      <w:r w:rsidR="00C633FA">
        <w:rPr>
          <w:lang w:eastAsia="en-US"/>
        </w:rPr>
        <w:t xml:space="preserve">, </w:t>
      </w:r>
      <w:r w:rsidRPr="00493587">
        <w:rPr>
          <w:lang w:eastAsia="en-US"/>
        </w:rPr>
        <w:t>Spr</w:t>
      </w:r>
      <w:r>
        <w:rPr>
          <w:lang w:eastAsia="en-US"/>
        </w:rPr>
        <w:t xml:space="preserve">. </w:t>
      </w:r>
      <w:r w:rsidRPr="00493587">
        <w:rPr>
          <w:lang w:eastAsia="en-US"/>
        </w:rPr>
        <w:t>23:21</w:t>
      </w:r>
      <w:r>
        <w:rPr>
          <w:lang w:eastAsia="en-US"/>
        </w:rPr>
        <w:t xml:space="preserve">. </w:t>
      </w:r>
      <w:r w:rsidRPr="00493587">
        <w:rPr>
          <w:lang w:eastAsia="en-US"/>
        </w:rPr>
        <w:t>Maar een deugdzame vrouw brengt rijkdom mee en dat van verre</w:t>
      </w:r>
      <w:r>
        <w:rPr>
          <w:lang w:eastAsia="en-US"/>
        </w:rPr>
        <w:t xml:space="preserve">. </w:t>
      </w:r>
    </w:p>
    <w:p w:rsidR="00493587" w:rsidRPr="00493587" w:rsidRDefault="002929E2" w:rsidP="008108CD">
      <w:pPr>
        <w:jc w:val="both"/>
        <w:rPr>
          <w:lang w:eastAsia="en-US"/>
        </w:rPr>
      </w:pPr>
      <w:r>
        <w:rPr>
          <w:lang w:eastAsia="en-US"/>
        </w:rPr>
        <w:t>H</w:t>
      </w:r>
      <w:r w:rsidR="00493587" w:rsidRPr="00493587">
        <w:rPr>
          <w:lang w:eastAsia="en-US"/>
        </w:rPr>
        <w:t>et is niet altijd een deugdzame vrouw</w:t>
      </w:r>
      <w:r w:rsidR="00C633FA">
        <w:rPr>
          <w:lang w:eastAsia="en-US"/>
        </w:rPr>
        <w:t xml:space="preserve">, </w:t>
      </w:r>
      <w:r w:rsidR="00493587" w:rsidRPr="00493587">
        <w:rPr>
          <w:lang w:eastAsia="en-US"/>
        </w:rPr>
        <w:t>die bij het huwelijk veel goederen van nabij meebrengt</w:t>
      </w:r>
      <w:r w:rsidR="00C633FA">
        <w:rPr>
          <w:lang w:eastAsia="en-US"/>
        </w:rPr>
        <w:t xml:space="preserve">, </w:t>
      </w:r>
      <w:r w:rsidR="00493587" w:rsidRPr="00493587">
        <w:rPr>
          <w:lang w:eastAsia="en-US"/>
        </w:rPr>
        <w:t>te weten uit haar ouderlijk huis</w:t>
      </w:r>
      <w:r w:rsidR="00493587">
        <w:rPr>
          <w:lang w:eastAsia="en-US"/>
        </w:rPr>
        <w:t xml:space="preserve">. </w:t>
      </w:r>
      <w:r w:rsidR="00493587" w:rsidRPr="00493587">
        <w:rPr>
          <w:lang w:eastAsia="en-US"/>
        </w:rPr>
        <w:t>Maar zij is deugdzaam</w:t>
      </w:r>
      <w:r w:rsidR="00C633FA">
        <w:rPr>
          <w:lang w:eastAsia="en-US"/>
        </w:rPr>
        <w:t xml:space="preserve">, </w:t>
      </w:r>
      <w:r w:rsidR="00493587" w:rsidRPr="00493587">
        <w:rPr>
          <w:lang w:eastAsia="en-US"/>
        </w:rPr>
        <w:t>die vele goederen van ver mee</w:t>
      </w:r>
      <w:r w:rsidR="00493587" w:rsidRPr="00493587">
        <w:rPr>
          <w:lang w:eastAsia="en-US"/>
        </w:rPr>
        <w:softHyphen/>
        <w:t>brengt</w:t>
      </w:r>
      <w:r w:rsidR="00493587">
        <w:rPr>
          <w:lang w:eastAsia="en-US"/>
        </w:rPr>
        <w:t xml:space="preserve">. </w:t>
      </w:r>
      <w:r w:rsidR="00493587" w:rsidRPr="00493587">
        <w:rPr>
          <w:lang w:eastAsia="en-US"/>
        </w:rPr>
        <w:t>Want de slechtste mensen hebben vaak de vetste potten en de beste erfdelen en zijn de allerrijksten in vaderlijke erf- poederen</w:t>
      </w:r>
      <w:r w:rsidR="00493587">
        <w:rPr>
          <w:lang w:eastAsia="en-US"/>
        </w:rPr>
        <w:t xml:space="preserve">. </w:t>
      </w:r>
      <w:r w:rsidR="00493587" w:rsidRPr="00493587">
        <w:rPr>
          <w:lang w:eastAsia="en-US"/>
        </w:rPr>
        <w:t xml:space="preserve">Daarentegen zijn de godvruchtigste meestal zoals </w:t>
      </w:r>
      <w:r>
        <w:rPr>
          <w:lang w:eastAsia="en-US"/>
        </w:rPr>
        <w:t>E</w:t>
      </w:r>
      <w:r w:rsidR="00493587" w:rsidRPr="00493587">
        <w:rPr>
          <w:lang w:eastAsia="en-US"/>
        </w:rPr>
        <w:t>s</w:t>
      </w:r>
      <w:r>
        <w:rPr>
          <w:lang w:eastAsia="en-US"/>
        </w:rPr>
        <w:t>t</w:t>
      </w:r>
      <w:r w:rsidR="00493587" w:rsidRPr="00493587">
        <w:rPr>
          <w:lang w:eastAsia="en-US"/>
        </w:rPr>
        <w:t xml:space="preserve">her was en hebben soms niet meer dan zij met hun handen </w:t>
      </w:r>
      <w:r>
        <w:rPr>
          <w:lang w:eastAsia="en-US"/>
        </w:rPr>
        <w:t>k</w:t>
      </w:r>
      <w:r w:rsidR="00493587" w:rsidRPr="00493587">
        <w:rPr>
          <w:lang w:eastAsia="en-US"/>
        </w:rPr>
        <w:t>unnen verdienen</w:t>
      </w:r>
      <w:r w:rsidR="00493587">
        <w:rPr>
          <w:lang w:eastAsia="en-US"/>
        </w:rPr>
        <w:t xml:space="preserve">. </w:t>
      </w:r>
    </w:p>
    <w:p w:rsidR="00493587" w:rsidRPr="00493587" w:rsidRDefault="002929E2" w:rsidP="008108CD">
      <w:pPr>
        <w:jc w:val="both"/>
        <w:rPr>
          <w:lang w:eastAsia="en-US"/>
        </w:rPr>
      </w:pPr>
      <w:r>
        <w:rPr>
          <w:lang w:eastAsia="en-US"/>
        </w:rPr>
        <w:t>H</w:t>
      </w:r>
      <w:r w:rsidR="00493587" w:rsidRPr="00493587">
        <w:rPr>
          <w:lang w:eastAsia="en-US"/>
        </w:rPr>
        <w:t>et is heden ten dage onder de mensen veelal gebruikelijk</w:t>
      </w:r>
      <w:r w:rsidR="00C633FA">
        <w:rPr>
          <w:lang w:eastAsia="en-US"/>
        </w:rPr>
        <w:t xml:space="preserve">, </w:t>
      </w:r>
      <w:r w:rsidR="00493587" w:rsidRPr="00493587">
        <w:rPr>
          <w:lang w:eastAsia="en-US"/>
        </w:rPr>
        <w:t xml:space="preserve">dat </w:t>
      </w:r>
      <w:r>
        <w:rPr>
          <w:lang w:eastAsia="en-US"/>
        </w:rPr>
        <w:t>z</w:t>
      </w:r>
      <w:r w:rsidR="00493587" w:rsidRPr="00493587">
        <w:rPr>
          <w:lang w:eastAsia="en-US"/>
        </w:rPr>
        <w:t>ij een vrouw zoeken te krijgen op zo'n wijze</w:t>
      </w:r>
      <w:r w:rsidR="00C633FA">
        <w:rPr>
          <w:lang w:eastAsia="en-US"/>
        </w:rPr>
        <w:t xml:space="preserve">, </w:t>
      </w:r>
      <w:r w:rsidR="00493587" w:rsidRPr="00493587">
        <w:rPr>
          <w:lang w:eastAsia="en-US"/>
        </w:rPr>
        <w:t xml:space="preserve">zoals Judas de </w:t>
      </w:r>
      <w:r>
        <w:rPr>
          <w:lang w:eastAsia="en-US"/>
        </w:rPr>
        <w:t>H</w:t>
      </w:r>
      <w:r w:rsidR="00493587" w:rsidRPr="00493587">
        <w:rPr>
          <w:lang w:eastAsia="en-US"/>
        </w:rPr>
        <w:t>eere Jezus zocht te verraden</w:t>
      </w:r>
      <w:r w:rsidR="00C633FA">
        <w:rPr>
          <w:lang w:eastAsia="en-US"/>
        </w:rPr>
        <w:t xml:space="preserve">, </w:t>
      </w:r>
      <w:r w:rsidR="00493587" w:rsidRPr="00493587">
        <w:rPr>
          <w:lang w:eastAsia="en-US"/>
        </w:rPr>
        <w:t xml:space="preserve">met deze vraag: Hoeveel wilt u </w:t>
      </w:r>
      <w:r>
        <w:rPr>
          <w:lang w:eastAsia="en-US"/>
        </w:rPr>
        <w:t>u</w:t>
      </w:r>
      <w:r w:rsidR="00493587" w:rsidRPr="00493587">
        <w:rPr>
          <w:lang w:eastAsia="en-US"/>
        </w:rPr>
        <w:t xml:space="preserve">w dochter meegeven? </w:t>
      </w:r>
      <w:r w:rsidR="00923693" w:rsidRPr="00493587">
        <w:rPr>
          <w:lang w:eastAsia="en-US"/>
        </w:rPr>
        <w:t>En als de vader geen beter lied kan zin</w:t>
      </w:r>
      <w:r w:rsidR="00923693" w:rsidRPr="00493587">
        <w:rPr>
          <w:lang w:eastAsia="en-US"/>
        </w:rPr>
        <w:softHyphen/>
      </w:r>
      <w:r w:rsidR="00923693">
        <w:rPr>
          <w:lang w:eastAsia="en-US"/>
        </w:rPr>
        <w:t>g</w:t>
      </w:r>
      <w:r w:rsidR="00923693" w:rsidRPr="00493587">
        <w:rPr>
          <w:lang w:eastAsia="en-US"/>
        </w:rPr>
        <w:t>en</w:t>
      </w:r>
      <w:r w:rsidR="00923693">
        <w:rPr>
          <w:lang w:eastAsia="en-US"/>
        </w:rPr>
        <w:t xml:space="preserve">, </w:t>
      </w:r>
      <w:r w:rsidR="00923693" w:rsidRPr="00493587">
        <w:rPr>
          <w:lang w:eastAsia="en-US"/>
        </w:rPr>
        <w:t>dan wat Petrus tot de kreupe</w:t>
      </w:r>
      <w:r w:rsidR="00923693">
        <w:rPr>
          <w:lang w:eastAsia="en-US"/>
        </w:rPr>
        <w:t>le zei: "Zilver en goud heb ik n</w:t>
      </w:r>
      <w:r w:rsidR="00923693" w:rsidRPr="00493587">
        <w:rPr>
          <w:lang w:eastAsia="en-US"/>
        </w:rPr>
        <w:t>iet"</w:t>
      </w:r>
      <w:r w:rsidR="00923693">
        <w:rPr>
          <w:lang w:eastAsia="en-US"/>
        </w:rPr>
        <w:t xml:space="preserve">, </w:t>
      </w:r>
      <w:r w:rsidR="00923693" w:rsidRPr="00493587">
        <w:rPr>
          <w:lang w:eastAsia="en-US"/>
        </w:rPr>
        <w:t>Hand</w:t>
      </w:r>
      <w:r w:rsidR="00923693">
        <w:rPr>
          <w:lang w:eastAsia="en-US"/>
        </w:rPr>
        <w:t xml:space="preserve">. </w:t>
      </w:r>
      <w:r w:rsidR="00493587" w:rsidRPr="00493587">
        <w:rPr>
          <w:lang w:eastAsia="en-US"/>
        </w:rPr>
        <w:t>3:6</w:t>
      </w:r>
      <w:r w:rsidR="00C633FA">
        <w:rPr>
          <w:lang w:eastAsia="en-US"/>
        </w:rPr>
        <w:t xml:space="preserve">, </w:t>
      </w:r>
      <w:r w:rsidR="00493587" w:rsidRPr="00493587">
        <w:rPr>
          <w:lang w:eastAsia="en-US"/>
        </w:rPr>
        <w:t>dan is het huwelijk van de baan</w:t>
      </w:r>
      <w:r w:rsidR="00493587">
        <w:rPr>
          <w:lang w:eastAsia="en-US"/>
        </w:rPr>
        <w:t xml:space="preserve">. </w:t>
      </w:r>
      <w:r w:rsidR="00493587" w:rsidRPr="00493587">
        <w:rPr>
          <w:lang w:eastAsia="en-US"/>
        </w:rPr>
        <w:t>Dan helpt niets</w:t>
      </w:r>
      <w:r w:rsidR="00C633FA">
        <w:rPr>
          <w:lang w:eastAsia="en-US"/>
        </w:rPr>
        <w:t xml:space="preserve">, </w:t>
      </w:r>
      <w:r w:rsidR="00493587" w:rsidRPr="00493587">
        <w:rPr>
          <w:lang w:eastAsia="en-US"/>
        </w:rPr>
        <w:t>al is de dochter zo gehoorzaam als Sara</w:t>
      </w:r>
      <w:r w:rsidR="00C633FA">
        <w:rPr>
          <w:lang w:eastAsia="en-US"/>
        </w:rPr>
        <w:t xml:space="preserve">, </w:t>
      </w:r>
      <w:r w:rsidR="00493587" w:rsidRPr="00493587">
        <w:rPr>
          <w:lang w:eastAsia="en-US"/>
        </w:rPr>
        <w:t xml:space="preserve">zo godvruchtig </w:t>
      </w:r>
      <w:r>
        <w:rPr>
          <w:lang w:eastAsia="en-US"/>
        </w:rPr>
        <w:t>al</w:t>
      </w:r>
      <w:r w:rsidR="00493587" w:rsidRPr="00493587">
        <w:rPr>
          <w:lang w:eastAsia="en-US"/>
        </w:rPr>
        <w:t>s Anna en zo vriendelijk als Abigaïl</w:t>
      </w:r>
      <w:r w:rsidR="00493587">
        <w:rPr>
          <w:lang w:eastAsia="en-US"/>
        </w:rPr>
        <w:t xml:space="preserve">. </w:t>
      </w:r>
      <w:r w:rsidR="00493587" w:rsidRPr="00493587">
        <w:rPr>
          <w:lang w:eastAsia="en-US"/>
        </w:rPr>
        <w:t xml:space="preserve">Deze lieden tasten lelijk </w:t>
      </w:r>
      <w:r>
        <w:rPr>
          <w:lang w:eastAsia="en-US"/>
        </w:rPr>
        <w:t>m</w:t>
      </w:r>
      <w:r w:rsidR="00493587" w:rsidRPr="00493587">
        <w:rPr>
          <w:lang w:eastAsia="en-US"/>
        </w:rPr>
        <w:t>is</w:t>
      </w:r>
      <w:r w:rsidR="00493587">
        <w:rPr>
          <w:lang w:eastAsia="en-US"/>
        </w:rPr>
        <w:t xml:space="preserve">. </w:t>
      </w:r>
      <w:r w:rsidR="00493587" w:rsidRPr="00493587">
        <w:rPr>
          <w:lang w:eastAsia="en-US"/>
        </w:rPr>
        <w:t>Want het is geen g</w:t>
      </w:r>
      <w:r>
        <w:rPr>
          <w:lang w:eastAsia="en-US"/>
        </w:rPr>
        <w:t>oed kenmerk van een deugdzame vr</w:t>
      </w:r>
      <w:r w:rsidR="00493587" w:rsidRPr="00493587">
        <w:rPr>
          <w:lang w:eastAsia="en-US"/>
        </w:rPr>
        <w:t>ouw</w:t>
      </w:r>
      <w:r w:rsidR="00C633FA">
        <w:rPr>
          <w:lang w:eastAsia="en-US"/>
        </w:rPr>
        <w:t xml:space="preserve">, </w:t>
      </w:r>
      <w:r w:rsidR="00493587" w:rsidRPr="00493587">
        <w:rPr>
          <w:lang w:eastAsia="en-US"/>
        </w:rPr>
        <w:t>dat haar ouders haar veel geld meegeven</w:t>
      </w:r>
      <w:r w:rsidR="00C633FA">
        <w:rPr>
          <w:lang w:eastAsia="en-US"/>
        </w:rPr>
        <w:t xml:space="preserve">, </w:t>
      </w:r>
      <w:r w:rsidR="00493587" w:rsidRPr="00493587">
        <w:rPr>
          <w:lang w:eastAsia="en-US"/>
        </w:rPr>
        <w:t>maar dat zij elf veel geld en goed van verre inbrengt</w:t>
      </w:r>
      <w:r w:rsidR="00493587">
        <w:rPr>
          <w:lang w:eastAsia="en-US"/>
        </w:rPr>
        <w:t xml:space="preserve">. </w:t>
      </w:r>
    </w:p>
    <w:p w:rsidR="00493587" w:rsidRPr="00493587" w:rsidRDefault="00493587" w:rsidP="008108CD">
      <w:pPr>
        <w:jc w:val="both"/>
        <w:rPr>
          <w:lang w:eastAsia="en-US"/>
        </w:rPr>
      </w:pPr>
      <w:r w:rsidRPr="00493587">
        <w:rPr>
          <w:lang w:eastAsia="en-US"/>
        </w:rPr>
        <w:t>Wal wordt met dat "van verre" bedoeld</w:t>
      </w:r>
      <w:r w:rsidR="00C633FA">
        <w:rPr>
          <w:lang w:eastAsia="en-US"/>
        </w:rPr>
        <w:t xml:space="preserve">, </w:t>
      </w:r>
      <w:r w:rsidRPr="00493587">
        <w:rPr>
          <w:lang w:eastAsia="en-US"/>
        </w:rPr>
        <w:t xml:space="preserve">of hoe kan dat </w:t>
      </w:r>
      <w:r w:rsidR="002929E2">
        <w:rPr>
          <w:lang w:eastAsia="en-US"/>
        </w:rPr>
        <w:t>gesc</w:t>
      </w:r>
      <w:r w:rsidRPr="00493587">
        <w:rPr>
          <w:lang w:eastAsia="en-US"/>
        </w:rPr>
        <w:t>hieden? Dat geschiedt aan de ene kant door haar naarstig</w:t>
      </w:r>
      <w:r w:rsidRPr="00493587">
        <w:rPr>
          <w:lang w:eastAsia="en-US"/>
        </w:rPr>
        <w:softHyphen/>
        <w:t>heid en aan de andere kant door haar godvruchtigheid</w:t>
      </w:r>
      <w:r>
        <w:rPr>
          <w:lang w:eastAsia="en-US"/>
        </w:rPr>
        <w:t xml:space="preserve">. </w:t>
      </w:r>
      <w:r w:rsidRPr="00493587">
        <w:rPr>
          <w:lang w:eastAsia="en-US"/>
        </w:rPr>
        <w:t xml:space="preserve">Is het </w:t>
      </w:r>
      <w:r w:rsidR="002929E2">
        <w:rPr>
          <w:lang w:eastAsia="en-US"/>
        </w:rPr>
        <w:t xml:space="preserve">een </w:t>
      </w:r>
      <w:r w:rsidRPr="00493587">
        <w:rPr>
          <w:lang w:eastAsia="en-US"/>
        </w:rPr>
        <w:t>wonder</w:t>
      </w:r>
      <w:r w:rsidR="00C633FA">
        <w:rPr>
          <w:lang w:eastAsia="en-US"/>
        </w:rPr>
        <w:t xml:space="preserve">, </w:t>
      </w:r>
      <w:r w:rsidRPr="00493587">
        <w:rPr>
          <w:lang w:eastAsia="en-US"/>
        </w:rPr>
        <w:t>dat zij het ver weet te brengen</w:t>
      </w:r>
      <w:r w:rsidR="00C633FA">
        <w:rPr>
          <w:lang w:eastAsia="en-US"/>
        </w:rPr>
        <w:t xml:space="preserve">, </w:t>
      </w:r>
      <w:r w:rsidRPr="00493587">
        <w:rPr>
          <w:lang w:eastAsia="en-US"/>
        </w:rPr>
        <w:t>als ze zuinig en</w:t>
      </w:r>
      <w:r w:rsidR="002929E2">
        <w:rPr>
          <w:lang w:eastAsia="en-US"/>
        </w:rPr>
        <w:t xml:space="preserve"> naarstig</w:t>
      </w:r>
      <w:r w:rsidRPr="00493587">
        <w:rPr>
          <w:lang w:eastAsia="en-US"/>
        </w:rPr>
        <w:t xml:space="preserve"> is? Door wat al middelen v</w:t>
      </w:r>
      <w:r w:rsidR="002929E2">
        <w:rPr>
          <w:lang w:eastAsia="en-US"/>
        </w:rPr>
        <w:t>erschaft zij de welvaart van het</w:t>
      </w:r>
      <w:r w:rsidRPr="00493587">
        <w:rPr>
          <w:lang w:eastAsia="en-US"/>
        </w:rPr>
        <w:t xml:space="preserve"> huis</w:t>
      </w:r>
      <w:r>
        <w:rPr>
          <w:lang w:eastAsia="en-US"/>
        </w:rPr>
        <w:t xml:space="preserve">. </w:t>
      </w:r>
      <w:r w:rsidRPr="00493587">
        <w:rPr>
          <w:lang w:eastAsia="en-US"/>
        </w:rPr>
        <w:t>Zij maakt van een speld een penning</w:t>
      </w:r>
      <w:r w:rsidR="00C633FA">
        <w:rPr>
          <w:lang w:eastAsia="en-US"/>
        </w:rPr>
        <w:t xml:space="preserve">, </w:t>
      </w:r>
      <w:r w:rsidRPr="00493587">
        <w:rPr>
          <w:lang w:eastAsia="en-US"/>
        </w:rPr>
        <w:t>van een pen</w:t>
      </w:r>
      <w:r w:rsidRPr="00493587">
        <w:rPr>
          <w:lang w:eastAsia="en-US"/>
        </w:rPr>
        <w:softHyphen/>
      </w:r>
      <w:r w:rsidR="002929E2">
        <w:rPr>
          <w:lang w:eastAsia="en-US"/>
        </w:rPr>
        <w:t>ning</w:t>
      </w:r>
      <w:r w:rsidRPr="00493587">
        <w:rPr>
          <w:lang w:eastAsia="en-US"/>
        </w:rPr>
        <w:t xml:space="preserve"> een stuiver</w:t>
      </w:r>
      <w:r w:rsidR="00C633FA">
        <w:rPr>
          <w:lang w:eastAsia="en-US"/>
        </w:rPr>
        <w:t xml:space="preserve">, </w:t>
      </w:r>
      <w:r w:rsidRPr="00493587">
        <w:rPr>
          <w:lang w:eastAsia="en-US"/>
        </w:rPr>
        <w:t>van een stuiver een gulden</w:t>
      </w:r>
      <w:r w:rsidR="00C633FA">
        <w:rPr>
          <w:lang w:eastAsia="en-US"/>
        </w:rPr>
        <w:t xml:space="preserve">, </w:t>
      </w:r>
      <w:r w:rsidRPr="00493587">
        <w:rPr>
          <w:lang w:eastAsia="en-US"/>
        </w:rPr>
        <w:t>enz</w:t>
      </w:r>
      <w:r>
        <w:rPr>
          <w:lang w:eastAsia="en-US"/>
        </w:rPr>
        <w:t xml:space="preserve">. </w:t>
      </w:r>
      <w:r w:rsidRPr="00493587">
        <w:rPr>
          <w:lang w:eastAsia="en-US"/>
        </w:rPr>
        <w:t>Van zand</w:t>
      </w:r>
      <w:r w:rsidR="002929E2">
        <w:rPr>
          <w:lang w:eastAsia="en-US"/>
        </w:rPr>
        <w:t xml:space="preserve"> </w:t>
      </w:r>
      <w:r w:rsidRPr="00493587">
        <w:rPr>
          <w:lang w:eastAsia="en-US"/>
        </w:rPr>
        <w:t>maakt zij lood</w:t>
      </w:r>
      <w:r w:rsidR="00C633FA">
        <w:rPr>
          <w:lang w:eastAsia="en-US"/>
        </w:rPr>
        <w:t xml:space="preserve">, </w:t>
      </w:r>
      <w:r w:rsidRPr="00493587">
        <w:rPr>
          <w:lang w:eastAsia="en-US"/>
        </w:rPr>
        <w:t>van lood tin</w:t>
      </w:r>
      <w:r w:rsidR="00C633FA">
        <w:rPr>
          <w:lang w:eastAsia="en-US"/>
        </w:rPr>
        <w:t xml:space="preserve">, </w:t>
      </w:r>
      <w:r w:rsidRPr="00493587">
        <w:rPr>
          <w:lang w:eastAsia="en-US"/>
        </w:rPr>
        <w:t>van tin zilver en van zilver goud</w:t>
      </w:r>
      <w:r>
        <w:rPr>
          <w:lang w:eastAsia="en-US"/>
        </w:rPr>
        <w:t xml:space="preserve">. </w:t>
      </w:r>
      <w:r w:rsidR="002929E2">
        <w:rPr>
          <w:lang w:eastAsia="en-US"/>
        </w:rPr>
        <w:t>O</w:t>
      </w:r>
      <w:r w:rsidR="00C633FA">
        <w:rPr>
          <w:lang w:eastAsia="en-US"/>
        </w:rPr>
        <w:t xml:space="preserve">, </w:t>
      </w:r>
      <w:r w:rsidRPr="00493587">
        <w:rPr>
          <w:lang w:eastAsia="en-US"/>
        </w:rPr>
        <w:t>wonderlijke alchimie</w:t>
      </w:r>
      <w:r>
        <w:rPr>
          <w:lang w:eastAsia="en-US"/>
        </w:rPr>
        <w:t xml:space="preserve">. </w:t>
      </w:r>
    </w:p>
    <w:p w:rsidR="00493587" w:rsidRPr="00493587" w:rsidRDefault="00493587" w:rsidP="008108CD">
      <w:pPr>
        <w:jc w:val="both"/>
        <w:rPr>
          <w:lang w:eastAsia="en-US"/>
        </w:rPr>
      </w:pPr>
      <w:r w:rsidRPr="00493587">
        <w:rPr>
          <w:lang w:eastAsia="en-US"/>
        </w:rPr>
        <w:t>Heeft zij in haar huis hemden</w:t>
      </w:r>
      <w:r w:rsidR="00C633FA">
        <w:rPr>
          <w:lang w:eastAsia="en-US"/>
        </w:rPr>
        <w:t xml:space="preserve">, </w:t>
      </w:r>
      <w:r w:rsidRPr="00493587">
        <w:rPr>
          <w:lang w:eastAsia="en-US"/>
        </w:rPr>
        <w:t>kragen</w:t>
      </w:r>
      <w:r w:rsidR="00C633FA">
        <w:rPr>
          <w:lang w:eastAsia="en-US"/>
        </w:rPr>
        <w:t xml:space="preserve">, </w:t>
      </w:r>
      <w:r w:rsidRPr="00493587">
        <w:rPr>
          <w:lang w:eastAsia="en-US"/>
        </w:rPr>
        <w:t>lakens</w:t>
      </w:r>
      <w:r w:rsidR="00C633FA">
        <w:rPr>
          <w:lang w:eastAsia="en-US"/>
        </w:rPr>
        <w:t xml:space="preserve">, </w:t>
      </w:r>
      <w:r w:rsidRPr="00493587">
        <w:rPr>
          <w:lang w:eastAsia="en-US"/>
        </w:rPr>
        <w:t>enz</w:t>
      </w:r>
      <w:r>
        <w:rPr>
          <w:lang w:eastAsia="en-US"/>
        </w:rPr>
        <w:t xml:space="preserve">. </w:t>
      </w:r>
      <w:r w:rsidRPr="00493587">
        <w:rPr>
          <w:lang w:eastAsia="en-US"/>
        </w:rPr>
        <w:t>nodig</w:t>
      </w:r>
      <w:r w:rsidR="00C633FA">
        <w:rPr>
          <w:lang w:eastAsia="en-US"/>
        </w:rPr>
        <w:t xml:space="preserve">, </w:t>
      </w:r>
      <w:r w:rsidRPr="00493587">
        <w:rPr>
          <w:lang w:eastAsia="en-US"/>
        </w:rPr>
        <w:t>dan loopt zij niet direct naar de winkels</w:t>
      </w:r>
      <w:r w:rsidR="00C633FA">
        <w:rPr>
          <w:lang w:eastAsia="en-US"/>
        </w:rPr>
        <w:t xml:space="preserve">, </w:t>
      </w:r>
      <w:r w:rsidRPr="00493587">
        <w:rPr>
          <w:lang w:eastAsia="en-US"/>
        </w:rPr>
        <w:t>waar men alles op het duurst kopen moet</w:t>
      </w:r>
      <w:r>
        <w:rPr>
          <w:lang w:eastAsia="en-US"/>
        </w:rPr>
        <w:t xml:space="preserve">. </w:t>
      </w:r>
      <w:r w:rsidRPr="00493587">
        <w:rPr>
          <w:lang w:eastAsia="en-US"/>
        </w:rPr>
        <w:t>Maar zij voorziet zich van vlas en van dat vlas spint zij een draad om garen te maken</w:t>
      </w:r>
      <w:r>
        <w:rPr>
          <w:lang w:eastAsia="en-US"/>
        </w:rPr>
        <w:t xml:space="preserve">. </w:t>
      </w:r>
      <w:r w:rsidRPr="00493587">
        <w:rPr>
          <w:lang w:eastAsia="en-US"/>
        </w:rPr>
        <w:t>Van dat garen laat zij een web weven</w:t>
      </w:r>
      <w:r w:rsidR="00C633FA">
        <w:rPr>
          <w:lang w:eastAsia="en-US"/>
        </w:rPr>
        <w:t xml:space="preserve">, </w:t>
      </w:r>
      <w:r w:rsidRPr="00493587">
        <w:rPr>
          <w:lang w:eastAsia="en-US"/>
        </w:rPr>
        <w:t>of een stuk linnen laken en neemt daarvan af</w:t>
      </w:r>
      <w:r w:rsidR="00C633FA">
        <w:rPr>
          <w:lang w:eastAsia="en-US"/>
        </w:rPr>
        <w:t xml:space="preserve">, </w:t>
      </w:r>
      <w:r w:rsidRPr="00493587">
        <w:rPr>
          <w:lang w:eastAsia="en-US"/>
        </w:rPr>
        <w:t>wat zij voor zichzelf en de haren nodig heeft</w:t>
      </w:r>
      <w:r>
        <w:rPr>
          <w:lang w:eastAsia="en-US"/>
        </w:rPr>
        <w:t xml:space="preserve">. </w:t>
      </w:r>
      <w:r w:rsidRPr="00493587">
        <w:rPr>
          <w:lang w:eastAsia="en-US"/>
        </w:rPr>
        <w:t>Zij naait het met haar handen op een vakkundige wijze samen</w:t>
      </w:r>
      <w:r>
        <w:rPr>
          <w:lang w:eastAsia="en-US"/>
        </w:rPr>
        <w:t xml:space="preserve">. </w:t>
      </w:r>
      <w:r w:rsidRPr="00493587">
        <w:rPr>
          <w:lang w:eastAsia="en-US"/>
        </w:rPr>
        <w:t>Ziet hier</w:t>
      </w:r>
      <w:r w:rsidR="00C633FA">
        <w:rPr>
          <w:lang w:eastAsia="en-US"/>
        </w:rPr>
        <w:t xml:space="preserve">, </w:t>
      </w:r>
      <w:r w:rsidRPr="00493587">
        <w:rPr>
          <w:lang w:eastAsia="en-US"/>
        </w:rPr>
        <w:t>zij haalt het "van verre"</w:t>
      </w:r>
      <w:r w:rsidR="00C633FA">
        <w:rPr>
          <w:lang w:eastAsia="en-US"/>
        </w:rPr>
        <w:t xml:space="preserve">, </w:t>
      </w:r>
      <w:r w:rsidRPr="00493587">
        <w:rPr>
          <w:lang w:eastAsia="en-US"/>
        </w:rPr>
        <w:t>dat is</w:t>
      </w:r>
      <w:r w:rsidR="00C633FA">
        <w:rPr>
          <w:lang w:eastAsia="en-US"/>
        </w:rPr>
        <w:t xml:space="preserve">, </w:t>
      </w:r>
      <w:r w:rsidRPr="00493587">
        <w:rPr>
          <w:lang w:eastAsia="en-US"/>
        </w:rPr>
        <w:t>van de eerste natuurlijke grond</w:t>
      </w:r>
      <w:r w:rsidRPr="00493587">
        <w:rPr>
          <w:lang w:eastAsia="en-US"/>
        </w:rPr>
        <w:softHyphen/>
        <w:t>stof</w:t>
      </w:r>
      <w:r>
        <w:rPr>
          <w:lang w:eastAsia="en-US"/>
        </w:rPr>
        <w:t xml:space="preserve">. </w:t>
      </w:r>
      <w:r w:rsidRPr="00493587">
        <w:rPr>
          <w:lang w:eastAsia="en-US"/>
        </w:rPr>
        <w:t>Verder kon zij het niet halen</w:t>
      </w:r>
      <w:r>
        <w:rPr>
          <w:lang w:eastAsia="en-US"/>
        </w:rPr>
        <w:t xml:space="preserve">. </w:t>
      </w:r>
    </w:p>
    <w:p w:rsidR="00493587" w:rsidRPr="00493587" w:rsidRDefault="00493587" w:rsidP="008108CD">
      <w:pPr>
        <w:jc w:val="both"/>
        <w:rPr>
          <w:lang w:eastAsia="en-US"/>
        </w:rPr>
      </w:pPr>
      <w:r w:rsidRPr="00493587">
        <w:rPr>
          <w:lang w:eastAsia="en-US"/>
        </w:rPr>
        <w:t>Daarop ziet Salomo</w:t>
      </w:r>
      <w:r w:rsidR="00C633FA">
        <w:rPr>
          <w:lang w:eastAsia="en-US"/>
        </w:rPr>
        <w:t xml:space="preserve">, </w:t>
      </w:r>
      <w:r w:rsidRPr="00493587">
        <w:rPr>
          <w:lang w:eastAsia="en-US"/>
        </w:rPr>
        <w:t>als hij zegt: "Zij zoekt wol en vlas</w:t>
      </w:r>
      <w:r w:rsidR="00C633FA">
        <w:rPr>
          <w:lang w:eastAsia="en-US"/>
        </w:rPr>
        <w:t xml:space="preserve">, </w:t>
      </w:r>
      <w:r w:rsidRPr="00493587">
        <w:rPr>
          <w:lang w:eastAsia="en-US"/>
        </w:rPr>
        <w:t>en werkt met lust harer handen</w:t>
      </w:r>
      <w:r>
        <w:rPr>
          <w:lang w:eastAsia="en-US"/>
        </w:rPr>
        <w:t xml:space="preserve">. </w:t>
      </w:r>
      <w:r w:rsidRPr="00493587">
        <w:rPr>
          <w:lang w:eastAsia="en-US"/>
        </w:rPr>
        <w:t>Zij steekt haar handen uit naar de spil</w:t>
      </w:r>
      <w:r w:rsidR="00C633FA">
        <w:rPr>
          <w:lang w:eastAsia="en-US"/>
        </w:rPr>
        <w:t xml:space="preserve">, </w:t>
      </w:r>
      <w:r w:rsidRPr="00493587">
        <w:rPr>
          <w:lang w:eastAsia="en-US"/>
        </w:rPr>
        <w:t>en haar handpalmen vatten het spinrok"</w:t>
      </w:r>
      <w:r w:rsidR="00C633FA">
        <w:rPr>
          <w:lang w:eastAsia="en-US"/>
        </w:rPr>
        <w:t xml:space="preserve">, </w:t>
      </w:r>
      <w:r w:rsidRPr="00493587">
        <w:rPr>
          <w:lang w:eastAsia="en-US"/>
        </w:rPr>
        <w:t>Spr</w:t>
      </w:r>
      <w:r>
        <w:rPr>
          <w:lang w:eastAsia="en-US"/>
        </w:rPr>
        <w:t xml:space="preserve">. </w:t>
      </w:r>
      <w:r w:rsidRPr="00493587">
        <w:rPr>
          <w:lang w:eastAsia="en-US"/>
        </w:rPr>
        <w:t>31:13</w:t>
      </w:r>
      <w:r w:rsidR="00C633FA">
        <w:rPr>
          <w:lang w:eastAsia="en-US"/>
        </w:rPr>
        <w:t xml:space="preserve">, </w:t>
      </w:r>
      <w:r w:rsidRPr="00493587">
        <w:rPr>
          <w:lang w:eastAsia="en-US"/>
        </w:rPr>
        <w:t>19</w:t>
      </w:r>
      <w:r>
        <w:rPr>
          <w:lang w:eastAsia="en-US"/>
        </w:rPr>
        <w:t xml:space="preserve">. </w:t>
      </w:r>
      <w:r w:rsidRPr="00493587">
        <w:rPr>
          <w:lang w:eastAsia="en-US"/>
        </w:rPr>
        <w:t>Maar gesteld eens</w:t>
      </w:r>
      <w:r w:rsidR="00C633FA">
        <w:rPr>
          <w:lang w:eastAsia="en-US"/>
        </w:rPr>
        <w:t xml:space="preserve">, </w:t>
      </w:r>
      <w:r w:rsidRPr="00493587">
        <w:rPr>
          <w:lang w:eastAsia="en-US"/>
        </w:rPr>
        <w:t>dat een vrouw te rijk</w:t>
      </w:r>
      <w:r w:rsidR="00C633FA">
        <w:rPr>
          <w:lang w:eastAsia="en-US"/>
        </w:rPr>
        <w:t xml:space="preserve">, </w:t>
      </w:r>
      <w:r w:rsidRPr="00493587">
        <w:rPr>
          <w:lang w:eastAsia="en-US"/>
        </w:rPr>
        <w:t>te groot en te hoog van aanzien is om een hand naar het werk uit te steken</w:t>
      </w:r>
      <w:r w:rsidR="00C633FA">
        <w:rPr>
          <w:lang w:eastAsia="en-US"/>
        </w:rPr>
        <w:t xml:space="preserve">, </w:t>
      </w:r>
      <w:r w:rsidRPr="00493587">
        <w:rPr>
          <w:lang w:eastAsia="en-US"/>
        </w:rPr>
        <w:t>dan nog kan zij met haar ogen groot welvaren in haar huis teweeg</w:t>
      </w:r>
      <w:r w:rsidRPr="00493587">
        <w:rPr>
          <w:lang w:eastAsia="en-US"/>
        </w:rPr>
        <w:softHyphen/>
        <w:t>brengen</w:t>
      </w:r>
      <w:r>
        <w:rPr>
          <w:lang w:eastAsia="en-US"/>
        </w:rPr>
        <w:t xml:space="preserve">. </w:t>
      </w:r>
      <w:r w:rsidRPr="00493587">
        <w:rPr>
          <w:lang w:eastAsia="en-US"/>
        </w:rPr>
        <w:t>Zij ziet toe op wat er in haar huis omgaat en het brood der luiheid eet ze niet</w:t>
      </w:r>
      <w:r w:rsidR="00C633FA">
        <w:rPr>
          <w:lang w:eastAsia="en-US"/>
        </w:rPr>
        <w:t xml:space="preserve">, </w:t>
      </w:r>
      <w:r w:rsidRPr="00493587">
        <w:rPr>
          <w:lang w:eastAsia="en-US"/>
        </w:rPr>
        <w:t>zegt Salomo in Spr</w:t>
      </w:r>
      <w:r>
        <w:rPr>
          <w:lang w:eastAsia="en-US"/>
        </w:rPr>
        <w:t xml:space="preserve">. </w:t>
      </w:r>
      <w:r w:rsidRPr="00493587">
        <w:rPr>
          <w:lang w:eastAsia="en-US"/>
        </w:rPr>
        <w:t>31:27</w:t>
      </w:r>
      <w:r>
        <w:rPr>
          <w:lang w:eastAsia="en-US"/>
        </w:rPr>
        <w:t xml:space="preserve">. </w:t>
      </w:r>
    </w:p>
    <w:p w:rsidR="00493587" w:rsidRPr="00493587" w:rsidRDefault="00493587" w:rsidP="008108CD">
      <w:pPr>
        <w:jc w:val="both"/>
        <w:rPr>
          <w:lang w:eastAsia="en-US"/>
        </w:rPr>
      </w:pPr>
      <w:r w:rsidRPr="00493587">
        <w:rPr>
          <w:lang w:eastAsia="en-US"/>
        </w:rPr>
        <w:t>Zij staat van verre en overziet het werk van haar knechten en dienstboden</w:t>
      </w:r>
      <w:r>
        <w:rPr>
          <w:lang w:eastAsia="en-US"/>
        </w:rPr>
        <w:t xml:space="preserve">. </w:t>
      </w:r>
      <w:r w:rsidRPr="00493587">
        <w:rPr>
          <w:lang w:eastAsia="en-US"/>
        </w:rPr>
        <w:t>Zo maakt zij hen ijverig</w:t>
      </w:r>
      <w:r w:rsidR="00C633FA">
        <w:rPr>
          <w:lang w:eastAsia="en-US"/>
        </w:rPr>
        <w:t xml:space="preserve">, </w:t>
      </w:r>
      <w:r w:rsidRPr="00493587">
        <w:rPr>
          <w:lang w:eastAsia="en-US"/>
        </w:rPr>
        <w:t>die anders met de han</w:t>
      </w:r>
      <w:r w:rsidRPr="00493587">
        <w:rPr>
          <w:lang w:eastAsia="en-US"/>
        </w:rPr>
        <w:softHyphen/>
        <w:t>den over elkaar</w:t>
      </w:r>
      <w:r w:rsidR="00C633FA">
        <w:rPr>
          <w:lang w:eastAsia="en-US"/>
        </w:rPr>
        <w:t xml:space="preserve">, </w:t>
      </w:r>
      <w:r w:rsidRPr="00493587">
        <w:rPr>
          <w:lang w:eastAsia="en-US"/>
        </w:rPr>
        <w:t>lui en ledig zouden gaan zitten</w:t>
      </w:r>
      <w:r>
        <w:rPr>
          <w:lang w:eastAsia="en-US"/>
        </w:rPr>
        <w:t xml:space="preserve">. </w:t>
      </w:r>
      <w:r w:rsidRPr="00493587">
        <w:rPr>
          <w:lang w:eastAsia="en-US"/>
        </w:rPr>
        <w:t>Daarenboven is zij hierdoor een oorzaak</w:t>
      </w:r>
      <w:r w:rsidR="00C633FA">
        <w:rPr>
          <w:lang w:eastAsia="en-US"/>
        </w:rPr>
        <w:t xml:space="preserve">, </w:t>
      </w:r>
      <w:r w:rsidRPr="00493587">
        <w:rPr>
          <w:lang w:eastAsia="en-US"/>
        </w:rPr>
        <w:t>dat zij zich getrouw en eerlijk gedragen</w:t>
      </w:r>
      <w:r w:rsidR="00C633FA">
        <w:rPr>
          <w:lang w:eastAsia="en-US"/>
        </w:rPr>
        <w:t xml:space="preserve">, </w:t>
      </w:r>
      <w:r w:rsidRPr="00493587">
        <w:rPr>
          <w:lang w:eastAsia="en-US"/>
        </w:rPr>
        <w:t>die anderszins wel kromme wegen zouden bewande</w:t>
      </w:r>
      <w:r w:rsidRPr="00493587">
        <w:rPr>
          <w:lang w:eastAsia="en-US"/>
        </w:rPr>
        <w:softHyphen/>
        <w:t>len</w:t>
      </w:r>
      <w:r>
        <w:rPr>
          <w:lang w:eastAsia="en-US"/>
        </w:rPr>
        <w:t xml:space="preserve">. </w:t>
      </w:r>
    </w:p>
    <w:p w:rsidR="00493587" w:rsidRPr="00493587" w:rsidRDefault="00493587" w:rsidP="008108CD">
      <w:pPr>
        <w:jc w:val="both"/>
        <w:rPr>
          <w:lang w:eastAsia="en-US"/>
        </w:rPr>
      </w:pPr>
      <w:r w:rsidRPr="00493587">
        <w:rPr>
          <w:lang w:eastAsia="en-US"/>
        </w:rPr>
        <w:t>Kortom</w:t>
      </w:r>
      <w:r w:rsidR="00C633FA">
        <w:rPr>
          <w:lang w:eastAsia="en-US"/>
        </w:rPr>
        <w:t xml:space="preserve">, </w:t>
      </w:r>
      <w:r w:rsidRPr="00493587">
        <w:rPr>
          <w:lang w:eastAsia="en-US"/>
        </w:rPr>
        <w:t>het is nauwelijks met een tong uit te spreken</w:t>
      </w:r>
      <w:r w:rsidR="00C633FA">
        <w:rPr>
          <w:lang w:eastAsia="en-US"/>
        </w:rPr>
        <w:t xml:space="preserve">, </w:t>
      </w:r>
      <w:r w:rsidRPr="00493587">
        <w:rPr>
          <w:lang w:eastAsia="en-US"/>
        </w:rPr>
        <w:t>wat een vlijtig oog van een vrouw voor profijt kan doen in een huis en dat al "van verre"</w:t>
      </w:r>
      <w:r>
        <w:rPr>
          <w:lang w:eastAsia="en-US"/>
        </w:rPr>
        <w:t xml:space="preserve">. </w:t>
      </w:r>
      <w:r w:rsidRPr="00493587">
        <w:rPr>
          <w:lang w:eastAsia="en-US"/>
        </w:rPr>
        <w:t>Maar wij moeten dit woord van Salomo</w:t>
      </w:r>
      <w:r w:rsidR="00C633FA">
        <w:rPr>
          <w:lang w:eastAsia="en-US"/>
        </w:rPr>
        <w:t xml:space="preserve">, </w:t>
      </w:r>
      <w:r w:rsidRPr="00493587">
        <w:rPr>
          <w:lang w:eastAsia="en-US"/>
        </w:rPr>
        <w:t>als hij zegt "van verre"</w:t>
      </w:r>
      <w:r w:rsidR="00C633FA">
        <w:rPr>
          <w:lang w:eastAsia="en-US"/>
        </w:rPr>
        <w:t xml:space="preserve">, </w:t>
      </w:r>
      <w:r w:rsidRPr="00493587">
        <w:rPr>
          <w:lang w:eastAsia="en-US"/>
        </w:rPr>
        <w:t>nog verder inzien</w:t>
      </w:r>
      <w:r>
        <w:rPr>
          <w:lang w:eastAsia="en-US"/>
        </w:rPr>
        <w:t xml:space="preserve">. </w:t>
      </w:r>
      <w:r w:rsidRPr="00493587">
        <w:rPr>
          <w:lang w:eastAsia="en-US"/>
        </w:rPr>
        <w:t>Want als een vrouw godvruchtig is</w:t>
      </w:r>
      <w:r w:rsidR="00C633FA">
        <w:rPr>
          <w:lang w:eastAsia="en-US"/>
        </w:rPr>
        <w:t xml:space="preserve">, </w:t>
      </w:r>
      <w:r w:rsidRPr="00493587">
        <w:rPr>
          <w:lang w:eastAsia="en-US"/>
        </w:rPr>
        <w:t>dan brengt zij rijkdom en welvaren in het huis van haar man van zeer verre</w:t>
      </w:r>
      <w:r w:rsidR="00C633FA">
        <w:rPr>
          <w:lang w:eastAsia="en-US"/>
        </w:rPr>
        <w:t xml:space="preserve">, </w:t>
      </w:r>
      <w:r w:rsidRPr="00493587">
        <w:rPr>
          <w:lang w:eastAsia="en-US"/>
        </w:rPr>
        <w:t>namelijk van de poorten des hemels af</w:t>
      </w:r>
      <w:r>
        <w:rPr>
          <w:lang w:eastAsia="en-US"/>
        </w:rPr>
        <w:t xml:space="preserve">. </w:t>
      </w:r>
      <w:r w:rsidRPr="00493587">
        <w:rPr>
          <w:lang w:eastAsia="en-US"/>
        </w:rPr>
        <w:t>Door haar godzalige daden en vurige gebeden</w:t>
      </w:r>
      <w:r w:rsidR="00C633FA">
        <w:rPr>
          <w:lang w:eastAsia="en-US"/>
        </w:rPr>
        <w:t xml:space="preserve">, </w:t>
      </w:r>
      <w:r w:rsidRPr="00493587">
        <w:rPr>
          <w:lang w:eastAsia="en-US"/>
        </w:rPr>
        <w:t>doet zij de zegen van God nederdalen op haar huis</w:t>
      </w:r>
      <w:r w:rsidR="00C633FA">
        <w:rPr>
          <w:lang w:eastAsia="en-US"/>
        </w:rPr>
        <w:t xml:space="preserve">, </w:t>
      </w:r>
      <w:r w:rsidRPr="00493587">
        <w:rPr>
          <w:lang w:eastAsia="en-US"/>
        </w:rPr>
        <w:t>zodat het dik</w:t>
      </w:r>
      <w:r w:rsidRPr="00493587">
        <w:rPr>
          <w:lang w:eastAsia="en-US"/>
        </w:rPr>
        <w:softHyphen/>
        <w:t>wijls rijk en overvloedig wordt</w:t>
      </w:r>
      <w:r w:rsidR="00C633FA">
        <w:rPr>
          <w:lang w:eastAsia="en-US"/>
        </w:rPr>
        <w:t xml:space="preserve">, </w:t>
      </w:r>
      <w:r w:rsidRPr="00493587">
        <w:rPr>
          <w:lang w:eastAsia="en-US"/>
        </w:rPr>
        <w:t>zonder dat men terdege kan weten waar het vandaan komt</w:t>
      </w:r>
      <w:r>
        <w:rPr>
          <w:lang w:eastAsia="en-US"/>
        </w:rPr>
        <w:t xml:space="preserve">. </w:t>
      </w:r>
    </w:p>
    <w:p w:rsidR="00493587" w:rsidRPr="00493587" w:rsidRDefault="00493587" w:rsidP="008108CD">
      <w:pPr>
        <w:jc w:val="both"/>
        <w:rPr>
          <w:lang w:eastAsia="en-US"/>
        </w:rPr>
      </w:pPr>
      <w:r w:rsidRPr="00493587">
        <w:rPr>
          <w:lang w:eastAsia="en-US"/>
        </w:rPr>
        <w:t>Zo de HEERE het huis niet bouwt</w:t>
      </w:r>
      <w:r w:rsidR="00C633FA">
        <w:rPr>
          <w:lang w:eastAsia="en-US"/>
        </w:rPr>
        <w:t xml:space="preserve">, </w:t>
      </w:r>
      <w:r w:rsidRPr="00493587">
        <w:rPr>
          <w:lang w:eastAsia="en-US"/>
        </w:rPr>
        <w:t>tevergeefs arbeiden des- zelfs bouwlieden daaraan</w:t>
      </w:r>
      <w:r>
        <w:rPr>
          <w:lang w:eastAsia="en-US"/>
        </w:rPr>
        <w:t xml:space="preserve">. </w:t>
      </w:r>
      <w:r w:rsidRPr="00493587">
        <w:rPr>
          <w:lang w:eastAsia="en-US"/>
        </w:rPr>
        <w:t>Het is tevergeefs</w:t>
      </w:r>
      <w:r w:rsidR="00C633FA">
        <w:rPr>
          <w:lang w:eastAsia="en-US"/>
        </w:rPr>
        <w:t xml:space="preserve">, </w:t>
      </w:r>
      <w:r w:rsidRPr="00493587">
        <w:rPr>
          <w:lang w:eastAsia="en-US"/>
        </w:rPr>
        <w:t>dat men vroeg</w:t>
      </w:r>
      <w:r w:rsidR="002929E2">
        <w:rPr>
          <w:lang w:eastAsia="en-US"/>
        </w:rPr>
        <w:t xml:space="preserve"> opstaat</w:t>
      </w:r>
      <w:r w:rsidR="00C633FA">
        <w:rPr>
          <w:lang w:eastAsia="en-US"/>
        </w:rPr>
        <w:t xml:space="preserve">, </w:t>
      </w:r>
      <w:r w:rsidRPr="00493587">
        <w:rPr>
          <w:lang w:eastAsia="en-US"/>
        </w:rPr>
        <w:t>laat opblijft</w:t>
      </w:r>
      <w:r w:rsidR="00C633FA">
        <w:rPr>
          <w:lang w:eastAsia="en-US"/>
        </w:rPr>
        <w:t xml:space="preserve">, </w:t>
      </w:r>
      <w:r w:rsidRPr="00493587">
        <w:rPr>
          <w:lang w:eastAsia="en-US"/>
        </w:rPr>
        <w:t>eet brood der smarten; het is alzo</w:t>
      </w:r>
      <w:r w:rsidR="00C633FA">
        <w:rPr>
          <w:lang w:eastAsia="en-US"/>
        </w:rPr>
        <w:t xml:space="preserve">, </w:t>
      </w:r>
      <w:r w:rsidRPr="00493587">
        <w:rPr>
          <w:lang w:eastAsia="en-US"/>
        </w:rPr>
        <w:t xml:space="preserve">dat Hij </w:t>
      </w:r>
      <w:r w:rsidR="002929E2">
        <w:rPr>
          <w:lang w:eastAsia="en-US"/>
        </w:rPr>
        <w:t xml:space="preserve">Zijn </w:t>
      </w:r>
      <w:r w:rsidRPr="00493587">
        <w:rPr>
          <w:lang w:eastAsia="en-US"/>
        </w:rPr>
        <w:t>beminde als in de slaap geeft</w:t>
      </w:r>
      <w:r w:rsidR="00C633FA">
        <w:rPr>
          <w:lang w:eastAsia="en-US"/>
        </w:rPr>
        <w:t xml:space="preserve">, </w:t>
      </w:r>
      <w:r w:rsidRPr="00493587">
        <w:rPr>
          <w:lang w:eastAsia="en-US"/>
        </w:rPr>
        <w:t>Ps</w:t>
      </w:r>
      <w:r>
        <w:rPr>
          <w:lang w:eastAsia="en-US"/>
        </w:rPr>
        <w:t xml:space="preserve">. </w:t>
      </w:r>
      <w:r w:rsidRPr="00493587">
        <w:rPr>
          <w:lang w:eastAsia="en-US"/>
        </w:rPr>
        <w:t>127:1</w:t>
      </w:r>
      <w:r w:rsidR="00C633FA">
        <w:rPr>
          <w:lang w:eastAsia="en-US"/>
        </w:rPr>
        <w:t xml:space="preserve">, </w:t>
      </w:r>
      <w:r w:rsidRPr="00493587">
        <w:rPr>
          <w:lang w:eastAsia="en-US"/>
        </w:rPr>
        <w:t>2</w:t>
      </w:r>
      <w:r>
        <w:rPr>
          <w:lang w:eastAsia="en-US"/>
        </w:rPr>
        <w:t xml:space="preserve">. </w:t>
      </w:r>
    </w:p>
    <w:p w:rsidR="00493587" w:rsidRPr="00493587" w:rsidRDefault="002929E2" w:rsidP="008108CD">
      <w:pPr>
        <w:jc w:val="both"/>
        <w:rPr>
          <w:lang w:eastAsia="en-US"/>
        </w:rPr>
      </w:pPr>
      <w:r>
        <w:rPr>
          <w:lang w:eastAsia="en-US"/>
        </w:rPr>
        <w:t>De on</w:t>
      </w:r>
      <w:r w:rsidR="00493587" w:rsidRPr="00493587">
        <w:rPr>
          <w:lang w:eastAsia="en-US"/>
        </w:rPr>
        <w:t>vruchtbare Rachel en Hanna</w:t>
      </w:r>
      <w:r w:rsidR="00C633FA">
        <w:rPr>
          <w:lang w:eastAsia="en-US"/>
        </w:rPr>
        <w:t xml:space="preserve">, </w:t>
      </w:r>
      <w:r w:rsidR="00493587" w:rsidRPr="00493587">
        <w:rPr>
          <w:lang w:eastAsia="en-US"/>
        </w:rPr>
        <w:t xml:space="preserve">hebben door hun gebeden </w:t>
      </w:r>
      <w:r>
        <w:rPr>
          <w:lang w:eastAsia="en-US"/>
        </w:rPr>
        <w:t>kinderen</w:t>
      </w:r>
      <w:r w:rsidR="00493587" w:rsidRPr="00493587">
        <w:rPr>
          <w:lang w:eastAsia="en-US"/>
        </w:rPr>
        <w:t xml:space="preserve"> van de Heere gekregen</w:t>
      </w:r>
      <w:r w:rsidR="00493587">
        <w:rPr>
          <w:lang w:eastAsia="en-US"/>
        </w:rPr>
        <w:t xml:space="preserve">. </w:t>
      </w:r>
      <w:r w:rsidR="00493587" w:rsidRPr="00493587">
        <w:rPr>
          <w:lang w:eastAsia="en-US"/>
        </w:rPr>
        <w:t>Welnu</w:t>
      </w:r>
      <w:r w:rsidR="00C633FA">
        <w:rPr>
          <w:lang w:eastAsia="en-US"/>
        </w:rPr>
        <w:t xml:space="preserve">, </w:t>
      </w:r>
      <w:r w:rsidR="00493587" w:rsidRPr="00493587">
        <w:rPr>
          <w:lang w:eastAsia="en-US"/>
        </w:rPr>
        <w:t xml:space="preserve">is een deugdzame </w:t>
      </w:r>
      <w:r>
        <w:rPr>
          <w:lang w:eastAsia="en-US"/>
        </w:rPr>
        <w:t>vrouw</w:t>
      </w:r>
      <w:r w:rsidR="00493587" w:rsidRPr="00493587">
        <w:rPr>
          <w:lang w:eastAsia="en-US"/>
        </w:rPr>
        <w:t xml:space="preserve"> machtig</w:t>
      </w:r>
      <w:r w:rsidR="00C633FA">
        <w:rPr>
          <w:lang w:eastAsia="en-US"/>
        </w:rPr>
        <w:t xml:space="preserve">, </w:t>
      </w:r>
      <w:r w:rsidR="00493587" w:rsidRPr="00493587">
        <w:rPr>
          <w:lang w:eastAsia="en-US"/>
        </w:rPr>
        <w:t xml:space="preserve">dat zij tegen de loop der natuur kinderen </w:t>
      </w:r>
      <w:r>
        <w:rPr>
          <w:lang w:eastAsia="en-US"/>
        </w:rPr>
        <w:t xml:space="preserve">kan </w:t>
      </w:r>
      <w:r w:rsidR="00493587" w:rsidRPr="00493587">
        <w:rPr>
          <w:lang w:eastAsia="en-US"/>
        </w:rPr>
        <w:t>voortbrengen uit een onvruchtbaar lichaam</w:t>
      </w:r>
      <w:r w:rsidR="00C633FA">
        <w:rPr>
          <w:lang w:eastAsia="en-US"/>
        </w:rPr>
        <w:t xml:space="preserve">, </w:t>
      </w:r>
      <w:r w:rsidR="00493587" w:rsidRPr="00493587">
        <w:rPr>
          <w:lang w:eastAsia="en-US"/>
        </w:rPr>
        <w:t xml:space="preserve">hoe veel te </w:t>
      </w:r>
      <w:r>
        <w:rPr>
          <w:lang w:eastAsia="en-US"/>
        </w:rPr>
        <w:t xml:space="preserve">meer </w:t>
      </w:r>
      <w:r w:rsidR="00493587" w:rsidRPr="00493587">
        <w:rPr>
          <w:lang w:eastAsia="en-US"/>
        </w:rPr>
        <w:t xml:space="preserve">is zij bij machte de mindere zegeningen over haar huis te </w:t>
      </w:r>
      <w:r>
        <w:rPr>
          <w:lang w:eastAsia="en-US"/>
        </w:rPr>
        <w:t>hebb</w:t>
      </w:r>
      <w:r w:rsidR="00493587" w:rsidRPr="00493587">
        <w:rPr>
          <w:lang w:eastAsia="en-US"/>
        </w:rPr>
        <w:t>en</w:t>
      </w:r>
      <w:r w:rsidR="00493587">
        <w:rPr>
          <w:lang w:eastAsia="en-US"/>
        </w:rPr>
        <w:t xml:space="preserve">. </w:t>
      </w:r>
      <w:r w:rsidR="00493587" w:rsidRPr="00493587">
        <w:rPr>
          <w:lang w:eastAsia="en-US"/>
        </w:rPr>
        <w:t>Paulus zegt: "maar de godzaligheid is tot alle dingen</w:t>
      </w:r>
      <w:r>
        <w:rPr>
          <w:lang w:eastAsia="en-US"/>
        </w:rPr>
        <w:t xml:space="preserve"> nut</w:t>
      </w:r>
      <w:r w:rsidR="00C633FA">
        <w:rPr>
          <w:lang w:eastAsia="en-US"/>
        </w:rPr>
        <w:t xml:space="preserve">, </w:t>
      </w:r>
      <w:r w:rsidR="00493587" w:rsidRPr="00493587">
        <w:rPr>
          <w:lang w:eastAsia="en-US"/>
        </w:rPr>
        <w:t>hebbende de belofte des tegenwoordigen en des toeko</w:t>
      </w:r>
      <w:r w:rsidR="00493587" w:rsidRPr="00493587">
        <w:rPr>
          <w:lang w:eastAsia="en-US"/>
        </w:rPr>
        <w:softHyphen/>
      </w:r>
      <w:r>
        <w:rPr>
          <w:lang w:eastAsia="en-US"/>
        </w:rPr>
        <w:t>mend</w:t>
      </w:r>
      <w:r w:rsidR="00493587" w:rsidRPr="00493587">
        <w:rPr>
          <w:lang w:eastAsia="en-US"/>
        </w:rPr>
        <w:t>en levens"</w:t>
      </w:r>
      <w:r w:rsidR="00C633FA">
        <w:rPr>
          <w:lang w:eastAsia="en-US"/>
        </w:rPr>
        <w:t xml:space="preserve">, </w:t>
      </w:r>
      <w:r w:rsidR="00493587" w:rsidRPr="00493587">
        <w:rPr>
          <w:lang w:eastAsia="en-US"/>
        </w:rPr>
        <w:t>1 Tim</w:t>
      </w:r>
      <w:r w:rsidR="00493587">
        <w:rPr>
          <w:lang w:eastAsia="en-US"/>
        </w:rPr>
        <w:t xml:space="preserve">. </w:t>
      </w:r>
      <w:r w:rsidR="00493587" w:rsidRPr="00493587">
        <w:rPr>
          <w:lang w:eastAsia="en-US"/>
        </w:rPr>
        <w:t>4:8</w:t>
      </w:r>
      <w:r w:rsidR="00493587">
        <w:rPr>
          <w:lang w:eastAsia="en-US"/>
        </w:rPr>
        <w:t xml:space="preserve">. </w:t>
      </w:r>
      <w:r w:rsidR="00493587" w:rsidRPr="00493587">
        <w:rPr>
          <w:lang w:eastAsia="en-US"/>
        </w:rPr>
        <w:t>En Christus zegt: "Maar zoekt</w:t>
      </w:r>
      <w:r>
        <w:rPr>
          <w:lang w:eastAsia="en-US"/>
        </w:rPr>
        <w:t xml:space="preserve"> eerst</w:t>
      </w:r>
      <w:r w:rsidR="00493587" w:rsidRPr="00493587">
        <w:rPr>
          <w:lang w:eastAsia="en-US"/>
        </w:rPr>
        <w:t xml:space="preserve"> het Koninkrijk Gods en Zijn gerechtigheid</w:t>
      </w:r>
      <w:r w:rsidR="00C633FA">
        <w:rPr>
          <w:lang w:eastAsia="en-US"/>
        </w:rPr>
        <w:t xml:space="preserve">, </w:t>
      </w:r>
      <w:r w:rsidR="00493587" w:rsidRPr="00493587">
        <w:rPr>
          <w:lang w:eastAsia="en-US"/>
        </w:rPr>
        <w:t>en al deze</w:t>
      </w:r>
      <w:r>
        <w:rPr>
          <w:lang w:eastAsia="en-US"/>
        </w:rPr>
        <w:t xml:space="preserve"> dingen </w:t>
      </w:r>
      <w:r w:rsidR="00493587" w:rsidRPr="00493587">
        <w:rPr>
          <w:lang w:eastAsia="en-US"/>
        </w:rPr>
        <w:t>zullen u toegeworpen worden"</w:t>
      </w:r>
      <w:r w:rsidR="00C633FA">
        <w:rPr>
          <w:lang w:eastAsia="en-US"/>
        </w:rPr>
        <w:t xml:space="preserve">, </w:t>
      </w:r>
      <w:r w:rsidR="00493587" w:rsidRPr="00493587">
        <w:rPr>
          <w:lang w:eastAsia="en-US"/>
        </w:rPr>
        <w:t>Matth</w:t>
      </w:r>
      <w:r w:rsidR="00493587">
        <w:rPr>
          <w:lang w:eastAsia="en-US"/>
        </w:rPr>
        <w:t xml:space="preserve">. </w:t>
      </w:r>
      <w:r w:rsidR="00493587" w:rsidRPr="00493587">
        <w:rPr>
          <w:lang w:eastAsia="en-US"/>
        </w:rPr>
        <w:t>6:33</w:t>
      </w:r>
      <w:r w:rsidR="00493587">
        <w:rPr>
          <w:lang w:eastAsia="en-US"/>
        </w:rPr>
        <w:t xml:space="preserve">. </w:t>
      </w:r>
      <w:r w:rsidR="00493587" w:rsidRPr="00493587">
        <w:rPr>
          <w:lang w:eastAsia="en-US"/>
        </w:rPr>
        <w:t xml:space="preserve">Zolang als </w:t>
      </w:r>
      <w:r>
        <w:rPr>
          <w:lang w:eastAsia="en-US"/>
        </w:rPr>
        <w:t>d</w:t>
      </w:r>
      <w:r w:rsidR="00493587" w:rsidRPr="00493587">
        <w:rPr>
          <w:lang w:eastAsia="en-US"/>
        </w:rPr>
        <w:t>e ark van God in het huis van Obed-Edom was</w:t>
      </w:r>
      <w:r w:rsidR="00C633FA">
        <w:rPr>
          <w:lang w:eastAsia="en-US"/>
        </w:rPr>
        <w:t xml:space="preserve">, </w:t>
      </w:r>
      <w:r w:rsidR="00493587" w:rsidRPr="00493587">
        <w:rPr>
          <w:lang w:eastAsia="en-US"/>
        </w:rPr>
        <w:t>zolang was d</w:t>
      </w:r>
      <w:r>
        <w:rPr>
          <w:lang w:eastAsia="en-US"/>
        </w:rPr>
        <w:t>aar</w:t>
      </w:r>
      <w:r w:rsidR="00493587" w:rsidRPr="00493587">
        <w:rPr>
          <w:lang w:eastAsia="en-US"/>
        </w:rPr>
        <w:t xml:space="preserve"> des Heeren zegen</w:t>
      </w:r>
      <w:r w:rsidR="00493587">
        <w:rPr>
          <w:lang w:eastAsia="en-US"/>
        </w:rPr>
        <w:t xml:space="preserve">. </w:t>
      </w:r>
      <w:r w:rsidR="00493587" w:rsidRPr="00493587">
        <w:rPr>
          <w:lang w:eastAsia="en-US"/>
        </w:rPr>
        <w:t>Even</w:t>
      </w:r>
      <w:r>
        <w:rPr>
          <w:lang w:eastAsia="en-US"/>
        </w:rPr>
        <w:t xml:space="preserve">zo zal ook de zegen van God in een </w:t>
      </w:r>
      <w:r w:rsidR="00493587" w:rsidRPr="00493587">
        <w:rPr>
          <w:lang w:eastAsia="en-US"/>
        </w:rPr>
        <w:t>huis zijn</w:t>
      </w:r>
      <w:r w:rsidR="00C633FA">
        <w:rPr>
          <w:lang w:eastAsia="en-US"/>
        </w:rPr>
        <w:t xml:space="preserve">, </w:t>
      </w:r>
      <w:r w:rsidR="00493587" w:rsidRPr="00493587">
        <w:rPr>
          <w:lang w:eastAsia="en-US"/>
        </w:rPr>
        <w:t>waarin een deugdzame vrouw is</w:t>
      </w:r>
      <w:r w:rsidR="00493587">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een deugdzame vrouw</w:t>
      </w:r>
      <w:r w:rsidR="00C633FA">
        <w:rPr>
          <w:lang w:eastAsia="en-US"/>
        </w:rPr>
        <w:t xml:space="preserve">, </w:t>
      </w:r>
      <w:r w:rsidRPr="00493587">
        <w:rPr>
          <w:lang w:eastAsia="en-US"/>
        </w:rPr>
        <w:t>zegt Salomo</w:t>
      </w:r>
      <w:r w:rsidR="00C633FA">
        <w:rPr>
          <w:lang w:eastAsia="en-US"/>
        </w:rPr>
        <w:t xml:space="preserve">, </w:t>
      </w:r>
      <w:r w:rsidRPr="00493587">
        <w:rPr>
          <w:lang w:eastAsia="en-US"/>
        </w:rPr>
        <w:t>is gelijk een koopmansschip</w:t>
      </w:r>
      <w:r w:rsidR="00C633FA">
        <w:rPr>
          <w:lang w:eastAsia="en-US"/>
        </w:rPr>
        <w:t xml:space="preserve">, </w:t>
      </w:r>
      <w:r w:rsidRPr="00493587">
        <w:rPr>
          <w:lang w:eastAsia="en-US"/>
        </w:rPr>
        <w:t>dat zijn handel van verre doet komen</w:t>
      </w:r>
      <w:r>
        <w:rPr>
          <w:lang w:eastAsia="en-US"/>
        </w:rPr>
        <w:t xml:space="preserve">. </w:t>
      </w:r>
      <w:r w:rsidRPr="00493587">
        <w:rPr>
          <w:lang w:eastAsia="en-US"/>
        </w:rPr>
        <w:t>Zij is een koopmansschip gelijk</w:t>
      </w:r>
      <w:r w:rsidR="00C633FA">
        <w:rPr>
          <w:lang w:eastAsia="en-US"/>
        </w:rPr>
        <w:t xml:space="preserve">, </w:t>
      </w:r>
      <w:r w:rsidRPr="00493587">
        <w:rPr>
          <w:lang w:eastAsia="en-US"/>
        </w:rPr>
        <w:t>niet alleen in schijn</w:t>
      </w:r>
      <w:r w:rsidR="00C633FA">
        <w:rPr>
          <w:lang w:eastAsia="en-US"/>
        </w:rPr>
        <w:t xml:space="preserve">, </w:t>
      </w:r>
      <w:r w:rsidRPr="00493587">
        <w:rPr>
          <w:lang w:eastAsia="en-US"/>
        </w:rPr>
        <w:t>maar ook inderdaad</w:t>
      </w:r>
      <w:r>
        <w:rPr>
          <w:lang w:eastAsia="en-US"/>
        </w:rPr>
        <w:t xml:space="preserve">. </w:t>
      </w:r>
      <w:r w:rsidRPr="00493587">
        <w:rPr>
          <w:lang w:eastAsia="en-US"/>
        </w:rPr>
        <w:t>Zij gedraagt zich zo</w:t>
      </w:r>
      <w:r w:rsidR="00C633FA">
        <w:rPr>
          <w:lang w:eastAsia="en-US"/>
        </w:rPr>
        <w:t xml:space="preserve">, </w:t>
      </w:r>
      <w:r w:rsidRPr="00493587">
        <w:rPr>
          <w:lang w:eastAsia="en-US"/>
        </w:rPr>
        <w:t xml:space="preserve">dat men met waarheid deze </w:t>
      </w:r>
      <w:r w:rsidR="002929E2">
        <w:rPr>
          <w:lang w:eastAsia="en-US"/>
        </w:rPr>
        <w:t>g</w:t>
      </w:r>
      <w:r w:rsidRPr="00493587">
        <w:rPr>
          <w:lang w:eastAsia="en-US"/>
        </w:rPr>
        <w:t>elijkenis op haar kan toepassen</w:t>
      </w:r>
      <w:r>
        <w:rPr>
          <w:lang w:eastAsia="en-US"/>
        </w:rPr>
        <w:t xml:space="preserve">. </w:t>
      </w:r>
    </w:p>
    <w:p w:rsidR="00493587" w:rsidRPr="00493587" w:rsidRDefault="002929E2" w:rsidP="008108CD">
      <w:pPr>
        <w:jc w:val="both"/>
        <w:rPr>
          <w:lang w:eastAsia="en-US"/>
        </w:rPr>
      </w:pPr>
      <w:r>
        <w:rPr>
          <w:lang w:eastAsia="en-US"/>
        </w:rPr>
        <w:t xml:space="preserve">Het </w:t>
      </w:r>
      <w:r w:rsidR="00493587" w:rsidRPr="00493587">
        <w:rPr>
          <w:lang w:eastAsia="en-US"/>
        </w:rPr>
        <w:t>is niet genoeg</w:t>
      </w:r>
      <w:r w:rsidR="00C633FA">
        <w:rPr>
          <w:lang w:eastAsia="en-US"/>
        </w:rPr>
        <w:t xml:space="preserve">, </w:t>
      </w:r>
      <w:r w:rsidR="00493587" w:rsidRPr="00493587">
        <w:rPr>
          <w:lang w:eastAsia="en-US"/>
        </w:rPr>
        <w:t>dat zij een koopmansschip lijkt te zijn</w:t>
      </w:r>
      <w:r w:rsidR="00493587">
        <w:rPr>
          <w:lang w:eastAsia="en-US"/>
        </w:rPr>
        <w:t xml:space="preserve">. </w:t>
      </w:r>
      <w:r w:rsidR="00493587" w:rsidRPr="00493587">
        <w:rPr>
          <w:lang w:eastAsia="en-US"/>
        </w:rPr>
        <w:t>Koper is soms even schoon voor het oog als goud</w:t>
      </w:r>
      <w:r w:rsidR="00493587">
        <w:rPr>
          <w:lang w:eastAsia="en-US"/>
        </w:rPr>
        <w:t xml:space="preserve">. </w:t>
      </w:r>
      <w:r w:rsidR="00493587" w:rsidRPr="00493587">
        <w:rPr>
          <w:lang w:eastAsia="en-US"/>
        </w:rPr>
        <w:t xml:space="preserve">De duivel </w:t>
      </w:r>
      <w:r w:rsidR="008E15A4">
        <w:rPr>
          <w:lang w:eastAsia="en-US"/>
        </w:rPr>
        <w:t>zelf</w:t>
      </w:r>
      <w:r w:rsidR="00493587" w:rsidRPr="00493587">
        <w:rPr>
          <w:lang w:eastAsia="en-US"/>
        </w:rPr>
        <w:t xml:space="preserve"> weet zich lieflijk voor te doen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hij weet zich te veran</w:t>
      </w:r>
      <w:r w:rsidR="00493587" w:rsidRPr="00493587">
        <w:rPr>
          <w:lang w:eastAsia="en-US"/>
        </w:rPr>
        <w:softHyphen/>
        <w:t>deren in een engel des lichts</w:t>
      </w:r>
      <w:r w:rsidR="00493587">
        <w:rPr>
          <w:lang w:eastAsia="en-US"/>
        </w:rPr>
        <w:t xml:space="preserve">. </w:t>
      </w:r>
      <w:r w:rsidR="00493587" w:rsidRPr="00493587">
        <w:rPr>
          <w:lang w:eastAsia="en-US"/>
        </w:rPr>
        <w:t>Ten ware</w:t>
      </w:r>
      <w:r w:rsidR="00C633FA">
        <w:rPr>
          <w:lang w:eastAsia="en-US"/>
        </w:rPr>
        <w:t xml:space="preserve">, </w:t>
      </w:r>
      <w:r w:rsidR="00493587" w:rsidRPr="00493587">
        <w:rPr>
          <w:lang w:eastAsia="en-US"/>
        </w:rPr>
        <w:t>dat een boosaardige vrouw de schijn niet aannam een koopmansschip te wezen</w:t>
      </w:r>
      <w:r w:rsidR="00C633FA">
        <w:rPr>
          <w:lang w:eastAsia="en-US"/>
        </w:rPr>
        <w:t xml:space="preserve">, </w:t>
      </w:r>
      <w:r w:rsidR="008E15A4">
        <w:rPr>
          <w:lang w:eastAsia="en-US"/>
        </w:rPr>
        <w:t>m</w:t>
      </w:r>
      <w:r w:rsidR="00493587" w:rsidRPr="00493587">
        <w:rPr>
          <w:lang w:eastAsia="en-US"/>
        </w:rPr>
        <w:t>enig man zou er dikwijls zo lelijk bedrogen niet mee uitko</w:t>
      </w:r>
      <w:r w:rsidR="00493587" w:rsidRPr="00493587">
        <w:rPr>
          <w:lang w:eastAsia="en-US"/>
        </w:rPr>
        <w:softHyphen/>
        <w:t>men</w:t>
      </w:r>
      <w:r w:rsidR="00493587">
        <w:rPr>
          <w:lang w:eastAsia="en-US"/>
        </w:rPr>
        <w:t xml:space="preserve">. </w:t>
      </w:r>
      <w:r w:rsidR="00493587" w:rsidRPr="00493587">
        <w:rPr>
          <w:lang w:eastAsia="en-US"/>
        </w:rPr>
        <w:t>Daarom moet een deugdzame vrouw inderdaad een koopmansschip gelijk zijn</w:t>
      </w:r>
      <w:r w:rsidR="00C633FA">
        <w:rPr>
          <w:lang w:eastAsia="en-US"/>
        </w:rPr>
        <w:t xml:space="preserve">, </w:t>
      </w:r>
      <w:r w:rsidR="00493587" w:rsidRPr="00493587">
        <w:rPr>
          <w:lang w:eastAsia="en-US"/>
        </w:rPr>
        <w:t>in de betekenis zoals Salomo hier spreekt</w:t>
      </w:r>
      <w:r w:rsidR="00C633FA">
        <w:rPr>
          <w:lang w:eastAsia="en-US"/>
        </w:rPr>
        <w:t xml:space="preserve">, </w:t>
      </w:r>
      <w:r w:rsidR="00493587" w:rsidRPr="00493587">
        <w:rPr>
          <w:lang w:eastAsia="en-US"/>
        </w:rPr>
        <w:t>te weten</w:t>
      </w:r>
      <w:r w:rsidR="00C633FA">
        <w:rPr>
          <w:lang w:eastAsia="en-US"/>
        </w:rPr>
        <w:t xml:space="preserve">, </w:t>
      </w:r>
      <w:r w:rsidR="00493587" w:rsidRPr="00493587">
        <w:rPr>
          <w:lang w:eastAsia="en-US"/>
        </w:rPr>
        <w:t>voor zover het een middel is om allerlei koophandel van verre te bekomen</w:t>
      </w:r>
      <w:r w:rsidR="00493587">
        <w:rPr>
          <w:lang w:eastAsia="en-US"/>
        </w:rPr>
        <w:t xml:space="preserve">. </w:t>
      </w:r>
    </w:p>
    <w:p w:rsidR="00493587" w:rsidRPr="00493587" w:rsidRDefault="00493587" w:rsidP="008108CD">
      <w:pPr>
        <w:jc w:val="both"/>
        <w:rPr>
          <w:lang w:eastAsia="en-US"/>
        </w:rPr>
      </w:pPr>
      <w:r w:rsidRPr="00493587">
        <w:rPr>
          <w:lang w:eastAsia="en-US"/>
        </w:rPr>
        <w:t xml:space="preserve">Sommigen trachten wel van buiten op een koopmansschip te </w:t>
      </w:r>
      <w:r w:rsidR="008E15A4">
        <w:rPr>
          <w:lang w:eastAsia="en-US"/>
        </w:rPr>
        <w:t>l</w:t>
      </w:r>
      <w:r w:rsidRPr="00493587">
        <w:rPr>
          <w:lang w:eastAsia="en-US"/>
        </w:rPr>
        <w:t>ijken</w:t>
      </w:r>
      <w:r w:rsidR="00C633FA">
        <w:rPr>
          <w:lang w:eastAsia="en-US"/>
        </w:rPr>
        <w:t xml:space="preserve">, </w:t>
      </w:r>
      <w:r w:rsidRPr="00493587">
        <w:rPr>
          <w:lang w:eastAsia="en-US"/>
        </w:rPr>
        <w:t>maar niet van binnen</w:t>
      </w:r>
      <w:r>
        <w:rPr>
          <w:lang w:eastAsia="en-US"/>
        </w:rPr>
        <w:t xml:space="preserve">. </w:t>
      </w:r>
      <w:r w:rsidRPr="00493587">
        <w:rPr>
          <w:lang w:eastAsia="en-US"/>
        </w:rPr>
        <w:t>Van buiten is het schip van de koopman sierlijk om aan te zien</w:t>
      </w:r>
      <w:r w:rsidR="00C633FA">
        <w:rPr>
          <w:lang w:eastAsia="en-US"/>
        </w:rPr>
        <w:t xml:space="preserve">, </w:t>
      </w:r>
      <w:r w:rsidRPr="00493587">
        <w:rPr>
          <w:lang w:eastAsia="en-US"/>
        </w:rPr>
        <w:t>maar van binnen heeft het zijn waren</w:t>
      </w:r>
      <w:r w:rsidR="00C633FA">
        <w:rPr>
          <w:lang w:eastAsia="en-US"/>
        </w:rPr>
        <w:t xml:space="preserve">, </w:t>
      </w:r>
      <w:r w:rsidRPr="00493587">
        <w:rPr>
          <w:lang w:eastAsia="en-US"/>
        </w:rPr>
        <w:t>zijn koophandel en zijn voordelen</w:t>
      </w:r>
      <w:r>
        <w:rPr>
          <w:lang w:eastAsia="en-US"/>
        </w:rPr>
        <w:t xml:space="preserve">. </w:t>
      </w:r>
    </w:p>
    <w:p w:rsidR="00493587" w:rsidRPr="00493587" w:rsidRDefault="00493587" w:rsidP="008108CD">
      <w:pPr>
        <w:jc w:val="both"/>
        <w:rPr>
          <w:lang w:eastAsia="en-US"/>
        </w:rPr>
      </w:pPr>
      <w:r w:rsidRPr="00493587">
        <w:rPr>
          <w:lang w:eastAsia="en-US"/>
        </w:rPr>
        <w:t>Menige vrouw denkt genoeg te hebben</w:t>
      </w:r>
      <w:r w:rsidR="00C633FA">
        <w:rPr>
          <w:lang w:eastAsia="en-US"/>
        </w:rPr>
        <w:t xml:space="preserve">, </w:t>
      </w:r>
      <w:r w:rsidRPr="00493587">
        <w:rPr>
          <w:lang w:eastAsia="en-US"/>
        </w:rPr>
        <w:t>als zij maar van buiten enige schoonheid heeft in het aangezicht</w:t>
      </w:r>
      <w:r w:rsidR="00C633FA">
        <w:rPr>
          <w:lang w:eastAsia="en-US"/>
        </w:rPr>
        <w:t xml:space="preserve">, </w:t>
      </w:r>
      <w:r w:rsidRPr="00493587">
        <w:rPr>
          <w:lang w:eastAsia="en-US"/>
        </w:rPr>
        <w:t>in lijf en leden</w:t>
      </w:r>
      <w:r w:rsidR="00C633FA">
        <w:rPr>
          <w:lang w:eastAsia="en-US"/>
        </w:rPr>
        <w:t xml:space="preserve">, </w:t>
      </w:r>
      <w:r w:rsidRPr="00493587">
        <w:rPr>
          <w:lang w:eastAsia="en-US"/>
        </w:rPr>
        <w:t>in kleding en anderszins</w:t>
      </w:r>
      <w:r>
        <w:rPr>
          <w:lang w:eastAsia="en-US"/>
        </w:rPr>
        <w:t xml:space="preserve">. </w:t>
      </w:r>
      <w:r w:rsidRPr="00493587">
        <w:rPr>
          <w:lang w:eastAsia="en-US"/>
        </w:rPr>
        <w:t>Daarop wordt zij trots en laat de vlag</w:t>
      </w:r>
      <w:r w:rsidR="008E15A4">
        <w:rPr>
          <w:lang w:eastAsia="en-US"/>
        </w:rPr>
        <w:t xml:space="preserve"> </w:t>
      </w:r>
      <w:r w:rsidRPr="00493587">
        <w:rPr>
          <w:lang w:eastAsia="en-US"/>
        </w:rPr>
        <w:t>van hovaardij met de wimpel van lichtvaardigheid openlijk wapperen</w:t>
      </w:r>
      <w:r>
        <w:rPr>
          <w:lang w:eastAsia="en-US"/>
        </w:rPr>
        <w:t xml:space="preserve">. </w:t>
      </w:r>
      <w:r w:rsidRPr="00493587">
        <w:rPr>
          <w:lang w:eastAsia="en-US"/>
        </w:rPr>
        <w:t>Maar de zodanigen misleiden en bedriegen zich zeer</w:t>
      </w:r>
      <w:r>
        <w:rPr>
          <w:lang w:eastAsia="en-US"/>
        </w:rPr>
        <w:t xml:space="preserve">. </w:t>
      </w:r>
      <w:r w:rsidRPr="00493587">
        <w:rPr>
          <w:lang w:eastAsia="en-US"/>
        </w:rPr>
        <w:t>Want dezelfde Salomo zegt: "De bevalligheid is bedrog</w:t>
      </w:r>
      <w:r w:rsidR="00C633FA">
        <w:rPr>
          <w:lang w:eastAsia="en-US"/>
        </w:rPr>
        <w:t xml:space="preserve">, </w:t>
      </w:r>
      <w:r w:rsidRPr="00493587">
        <w:rPr>
          <w:lang w:eastAsia="en-US"/>
        </w:rPr>
        <w:t>en de schoonheid ijdelheid"</w:t>
      </w:r>
      <w:r w:rsidR="00C633FA">
        <w:rPr>
          <w:lang w:eastAsia="en-US"/>
        </w:rPr>
        <w:t xml:space="preserve">, </w:t>
      </w:r>
      <w:r w:rsidRPr="00493587">
        <w:rPr>
          <w:lang w:eastAsia="en-US"/>
        </w:rPr>
        <w:t>Spr</w:t>
      </w:r>
      <w:r>
        <w:rPr>
          <w:lang w:eastAsia="en-US"/>
        </w:rPr>
        <w:t xml:space="preserve">. </w:t>
      </w:r>
      <w:r w:rsidRPr="00493587">
        <w:rPr>
          <w:lang w:eastAsia="en-US"/>
        </w:rPr>
        <w:t>31:30</w:t>
      </w:r>
      <w:r>
        <w:rPr>
          <w:lang w:eastAsia="en-US"/>
        </w:rPr>
        <w:t xml:space="preserve">. </w:t>
      </w:r>
    </w:p>
    <w:p w:rsidR="00493587" w:rsidRPr="00493587" w:rsidRDefault="00493587" w:rsidP="008108CD">
      <w:pPr>
        <w:jc w:val="both"/>
        <w:rPr>
          <w:lang w:eastAsia="en-US"/>
        </w:rPr>
      </w:pPr>
      <w:r w:rsidRPr="00493587">
        <w:rPr>
          <w:lang w:eastAsia="en-US"/>
        </w:rPr>
        <w:t>Zoals de buitenkant van een schip door weer</w:t>
      </w:r>
      <w:r w:rsidR="00C633FA">
        <w:rPr>
          <w:lang w:eastAsia="en-US"/>
        </w:rPr>
        <w:t xml:space="preserve">, </w:t>
      </w:r>
      <w:r w:rsidRPr="00493587">
        <w:rPr>
          <w:lang w:eastAsia="en-US"/>
        </w:rPr>
        <w:t>wind en water langzamerhand afslijt</w:t>
      </w:r>
      <w:r w:rsidR="00C633FA">
        <w:rPr>
          <w:lang w:eastAsia="en-US"/>
        </w:rPr>
        <w:t xml:space="preserve">, </w:t>
      </w:r>
      <w:r w:rsidRPr="00493587">
        <w:rPr>
          <w:lang w:eastAsia="en-US"/>
        </w:rPr>
        <w:t>zo zal ook de uiterlijke schoonheid van</w:t>
      </w:r>
      <w:r w:rsidRPr="00493587">
        <w:rPr>
          <w:lang w:eastAsia="en-US"/>
        </w:rPr>
        <w:softHyphen/>
        <w:t>een vrouw</w:t>
      </w:r>
      <w:r w:rsidR="00C633FA">
        <w:rPr>
          <w:lang w:eastAsia="en-US"/>
        </w:rPr>
        <w:t xml:space="preserve">, </w:t>
      </w:r>
      <w:r w:rsidRPr="00493587">
        <w:rPr>
          <w:lang w:eastAsia="en-US"/>
        </w:rPr>
        <w:t>door droefheid</w:t>
      </w:r>
      <w:r w:rsidR="00C633FA">
        <w:rPr>
          <w:lang w:eastAsia="en-US"/>
        </w:rPr>
        <w:t xml:space="preserve">, </w:t>
      </w:r>
      <w:r w:rsidRPr="00493587">
        <w:rPr>
          <w:lang w:eastAsia="en-US"/>
        </w:rPr>
        <w:t>ziekte</w:t>
      </w:r>
      <w:r w:rsidR="00C633FA">
        <w:rPr>
          <w:lang w:eastAsia="en-US"/>
        </w:rPr>
        <w:t xml:space="preserve">, </w:t>
      </w:r>
      <w:r w:rsidRPr="00493587">
        <w:rPr>
          <w:lang w:eastAsia="en-US"/>
        </w:rPr>
        <w:t>ouderdom en andere onge</w:t>
      </w:r>
      <w:r w:rsidRPr="00493587">
        <w:rPr>
          <w:lang w:eastAsia="en-US"/>
        </w:rPr>
        <w:softHyphen/>
        <w:t>vallen van lieverlee verdwijnen</w:t>
      </w:r>
      <w:r>
        <w:rPr>
          <w:lang w:eastAsia="en-US"/>
        </w:rPr>
        <w:t xml:space="preserve">. </w:t>
      </w:r>
    </w:p>
    <w:p w:rsidR="00493587" w:rsidRPr="00493587" w:rsidRDefault="00493587" w:rsidP="008108CD">
      <w:pPr>
        <w:jc w:val="both"/>
        <w:rPr>
          <w:lang w:eastAsia="en-US"/>
        </w:rPr>
      </w:pPr>
      <w:r w:rsidRPr="00493587">
        <w:rPr>
          <w:lang w:eastAsia="en-US"/>
        </w:rPr>
        <w:t>De innerlijke schoonheid of deugdzaamheid van een vrouw</w:t>
      </w:r>
      <w:r w:rsidR="00C633FA">
        <w:rPr>
          <w:lang w:eastAsia="en-US"/>
        </w:rPr>
        <w:t xml:space="preserve">, </w:t>
      </w:r>
      <w:r w:rsidRPr="00493587">
        <w:rPr>
          <w:lang w:eastAsia="en-US"/>
        </w:rPr>
        <w:t>is verre de allerbeste: "een vrouw die den HEERE vreest</w:t>
      </w:r>
      <w:r w:rsidR="00C633FA">
        <w:rPr>
          <w:lang w:eastAsia="en-US"/>
        </w:rPr>
        <w:t xml:space="preserve">, </w:t>
      </w:r>
      <w:r w:rsidRPr="00493587">
        <w:rPr>
          <w:lang w:eastAsia="en-US"/>
        </w:rPr>
        <w:t>die zal geprezen worden"</w:t>
      </w:r>
      <w:r w:rsidR="00C633FA">
        <w:rPr>
          <w:lang w:eastAsia="en-US"/>
        </w:rPr>
        <w:t xml:space="preserve">, </w:t>
      </w:r>
      <w:r w:rsidRPr="00493587">
        <w:rPr>
          <w:lang w:eastAsia="en-US"/>
        </w:rPr>
        <w:t>Spr</w:t>
      </w:r>
      <w:r>
        <w:rPr>
          <w:lang w:eastAsia="en-US"/>
        </w:rPr>
        <w:t xml:space="preserve">. </w:t>
      </w:r>
      <w:r w:rsidRPr="00493587">
        <w:rPr>
          <w:lang w:eastAsia="en-US"/>
        </w:rPr>
        <w:t>31:30</w:t>
      </w:r>
      <w:r>
        <w:rPr>
          <w:lang w:eastAsia="en-US"/>
        </w:rPr>
        <w:t xml:space="preserve">. </w:t>
      </w:r>
      <w:r w:rsidRPr="00493587">
        <w:rPr>
          <w:lang w:eastAsia="en-US"/>
        </w:rPr>
        <w:t>De sterren in de nacht en de zon op de middag schijnen zo helder aan de hemel niet</w:t>
      </w:r>
      <w:r w:rsidR="00C633FA">
        <w:rPr>
          <w:lang w:eastAsia="en-US"/>
        </w:rPr>
        <w:t xml:space="preserve">, </w:t>
      </w:r>
      <w:r w:rsidRPr="00493587">
        <w:rPr>
          <w:lang w:eastAsia="en-US"/>
        </w:rPr>
        <w:t>als zo'n vrouw</w:t>
      </w:r>
      <w:r>
        <w:rPr>
          <w:lang w:eastAsia="en-US"/>
        </w:rPr>
        <w:t xml:space="preserve">. </w:t>
      </w:r>
      <w:r w:rsidRPr="00493587">
        <w:rPr>
          <w:lang w:eastAsia="en-US"/>
        </w:rPr>
        <w:t>Zij blinkt in haar huis</w:t>
      </w:r>
      <w:r>
        <w:rPr>
          <w:lang w:eastAsia="en-US"/>
        </w:rPr>
        <w:t xml:space="preserve">. </w:t>
      </w:r>
      <w:r w:rsidRPr="00493587">
        <w:rPr>
          <w:lang w:eastAsia="en-US"/>
        </w:rPr>
        <w:t>Zo'n vrouw is een schip</w:t>
      </w:r>
      <w:r w:rsidR="00C633FA">
        <w:rPr>
          <w:lang w:eastAsia="en-US"/>
        </w:rPr>
        <w:t xml:space="preserve">, </w:t>
      </w:r>
      <w:r w:rsidRPr="00493587">
        <w:rPr>
          <w:lang w:eastAsia="en-US"/>
        </w:rPr>
        <w:t>dat bekwaam is om zichzelf</w:t>
      </w:r>
      <w:r w:rsidR="00C633FA">
        <w:rPr>
          <w:lang w:eastAsia="en-US"/>
        </w:rPr>
        <w:t xml:space="preserve">, </w:t>
      </w:r>
      <w:r w:rsidRPr="00493587">
        <w:rPr>
          <w:lang w:eastAsia="en-US"/>
        </w:rPr>
        <w:t>haar man en haar ganse huisgezin in een goede haven te brengen</w:t>
      </w:r>
      <w:r>
        <w:rPr>
          <w:lang w:eastAsia="en-US"/>
        </w:rPr>
        <w:t xml:space="preserve">. </w:t>
      </w:r>
      <w:r w:rsidRPr="00493587">
        <w:rPr>
          <w:lang w:eastAsia="en-US"/>
        </w:rPr>
        <w:t>In de haven</w:t>
      </w:r>
      <w:r w:rsidR="00C633FA">
        <w:rPr>
          <w:lang w:eastAsia="en-US"/>
        </w:rPr>
        <w:t xml:space="preserve">, </w:t>
      </w:r>
      <w:r w:rsidRPr="00493587">
        <w:rPr>
          <w:lang w:eastAsia="en-US"/>
        </w:rPr>
        <w:t>die bij de zeelieden genoemd wordt: De haven van een goede hoop</w:t>
      </w:r>
      <w:r>
        <w:rPr>
          <w:lang w:eastAsia="en-US"/>
        </w:rPr>
        <w:t xml:space="preserve">. </w:t>
      </w:r>
      <w:r w:rsidRPr="00493587">
        <w:rPr>
          <w:lang w:eastAsia="en-US"/>
        </w:rPr>
        <w:t>Ja</w:t>
      </w:r>
      <w:r w:rsidR="00C633FA">
        <w:rPr>
          <w:lang w:eastAsia="en-US"/>
        </w:rPr>
        <w:t xml:space="preserve">, </w:t>
      </w:r>
      <w:r w:rsidRPr="00493587">
        <w:rPr>
          <w:lang w:eastAsia="en-US"/>
        </w:rPr>
        <w:t>in de rust</w:t>
      </w:r>
      <w:r w:rsidRPr="00493587">
        <w:rPr>
          <w:lang w:eastAsia="en-US"/>
        </w:rPr>
        <w:softHyphen/>
        <w:t>haven van het eeuwige leven</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Dit is de deugdrijke bruid</w:t>
      </w:r>
      <w:r w:rsidR="00C633FA">
        <w:rPr>
          <w:lang w:eastAsia="en-US"/>
        </w:rPr>
        <w:t xml:space="preserve">, </w:t>
      </w:r>
      <w:r w:rsidRPr="00493587">
        <w:rPr>
          <w:lang w:eastAsia="en-US"/>
        </w:rPr>
        <w:t>die ik u uit de Spreuken van Salo</w:t>
      </w:r>
      <w:r w:rsidRPr="00493587">
        <w:rPr>
          <w:lang w:eastAsia="en-US"/>
        </w:rPr>
        <w:softHyphen/>
        <w:t>mo heb willen voordragen</w:t>
      </w:r>
      <w:r w:rsidR="00C633FA">
        <w:rPr>
          <w:lang w:eastAsia="en-US"/>
        </w:rPr>
        <w:t xml:space="preserve">, </w:t>
      </w:r>
      <w:r w:rsidRPr="00493587">
        <w:rPr>
          <w:lang w:eastAsia="en-US"/>
        </w:rPr>
        <w:t>omdat u afscheid neemt van het gezelschap der maagden en jonge dochters</w:t>
      </w:r>
      <w:r>
        <w:rPr>
          <w:lang w:eastAsia="en-US"/>
        </w:rPr>
        <w:t xml:space="preserve">. </w:t>
      </w:r>
      <w:r w:rsidRPr="00493587">
        <w:rPr>
          <w:lang w:eastAsia="en-US"/>
        </w:rPr>
        <w:t>Van nu af aan gaat u een huisvrouw worden</w:t>
      </w:r>
      <w:r>
        <w:rPr>
          <w:lang w:eastAsia="en-US"/>
        </w:rPr>
        <w:t xml:space="preserve">. </w:t>
      </w:r>
      <w:r w:rsidRPr="00493587">
        <w:rPr>
          <w:lang w:eastAsia="en-US"/>
        </w:rPr>
        <w:t>Uw trouwe vader heeft zorg gedra</w:t>
      </w:r>
      <w:r w:rsidRPr="00493587">
        <w:rPr>
          <w:lang w:eastAsia="en-US"/>
        </w:rPr>
        <w:softHyphen/>
        <w:t>gen voor uw tijdelijke bruidsschat</w:t>
      </w:r>
      <w:r w:rsidR="00C633FA">
        <w:rPr>
          <w:lang w:eastAsia="en-US"/>
        </w:rPr>
        <w:t xml:space="preserve">, </w:t>
      </w:r>
      <w:r w:rsidRPr="00493587">
        <w:rPr>
          <w:lang w:eastAsia="en-US"/>
        </w:rPr>
        <w:t>wat u alle dagen van uw leven dankbaar erkennen moet</w:t>
      </w:r>
      <w:r>
        <w:rPr>
          <w:lang w:eastAsia="en-US"/>
        </w:rPr>
        <w:t xml:space="preserve">. </w:t>
      </w:r>
      <w:r w:rsidRPr="00493587">
        <w:rPr>
          <w:lang w:eastAsia="en-US"/>
        </w:rPr>
        <w:t>Ik</w:t>
      </w:r>
      <w:r w:rsidR="00C633FA">
        <w:rPr>
          <w:lang w:eastAsia="en-US"/>
        </w:rPr>
        <w:t xml:space="preserve">, </w:t>
      </w:r>
      <w:r w:rsidRPr="00493587">
        <w:rPr>
          <w:lang w:eastAsia="en-US"/>
        </w:rPr>
        <w:t>die een vader voor velen ben in Christus</w:t>
      </w:r>
      <w:r w:rsidR="00C633FA">
        <w:rPr>
          <w:lang w:eastAsia="en-US"/>
        </w:rPr>
        <w:t xml:space="preserve">, </w:t>
      </w:r>
      <w:r w:rsidRPr="00493587">
        <w:rPr>
          <w:lang w:eastAsia="en-US"/>
        </w:rPr>
        <w:t>in de geest</w:t>
      </w:r>
      <w:r w:rsidR="00C633FA">
        <w:rPr>
          <w:lang w:eastAsia="en-US"/>
        </w:rPr>
        <w:t xml:space="preserve">, </w:t>
      </w:r>
      <w:r w:rsidRPr="00493587">
        <w:rPr>
          <w:lang w:eastAsia="en-US"/>
        </w:rPr>
        <w:t>heb u uit reine liefde dit geestelijk goed ten huwelijk willen meegeven</w:t>
      </w:r>
      <w:r>
        <w:rPr>
          <w:lang w:eastAsia="en-US"/>
        </w:rPr>
        <w:t xml:space="preserve">. </w:t>
      </w:r>
      <w:r w:rsidRPr="00493587">
        <w:rPr>
          <w:lang w:eastAsia="en-US"/>
        </w:rPr>
        <w:t>En ik begeer daarvoor geen andere dank noch beloning</w:t>
      </w:r>
      <w:r w:rsidR="00C633FA">
        <w:rPr>
          <w:lang w:eastAsia="en-US"/>
        </w:rPr>
        <w:t xml:space="preserve">, </w:t>
      </w:r>
      <w:r w:rsidRPr="00493587">
        <w:rPr>
          <w:lang w:eastAsia="en-US"/>
        </w:rPr>
        <w:t>dan dat u het met een toege</w:t>
      </w:r>
      <w:r w:rsidRPr="00493587">
        <w:rPr>
          <w:lang w:eastAsia="en-US"/>
        </w:rPr>
        <w:softHyphen/>
        <w:t>negen hart aanneemt en metterdaad betracht</w:t>
      </w:r>
      <w:r>
        <w:rPr>
          <w:lang w:eastAsia="en-US"/>
        </w:rPr>
        <w:t xml:space="preserve">. </w:t>
      </w:r>
    </w:p>
    <w:p w:rsidR="00493587" w:rsidRPr="00493587" w:rsidRDefault="00493587" w:rsidP="008108CD">
      <w:pPr>
        <w:jc w:val="both"/>
        <w:rPr>
          <w:lang w:eastAsia="en-US"/>
        </w:rPr>
      </w:pPr>
      <w:r w:rsidRPr="00493587">
        <w:rPr>
          <w:lang w:eastAsia="en-US"/>
        </w:rPr>
        <w:t>Ik twijfel er geenszins aan of u dit zult doen</w:t>
      </w:r>
      <w:r w:rsidR="00C633FA">
        <w:rPr>
          <w:lang w:eastAsia="en-US"/>
        </w:rPr>
        <w:t xml:space="preserve">, </w:t>
      </w:r>
      <w:r w:rsidRPr="00493587">
        <w:rPr>
          <w:lang w:eastAsia="en-US"/>
        </w:rPr>
        <w:t>ook zonder deze aansporing</w:t>
      </w:r>
      <w:r>
        <w:rPr>
          <w:lang w:eastAsia="en-US"/>
        </w:rPr>
        <w:t xml:space="preserve">. </w:t>
      </w:r>
      <w:r w:rsidRPr="00493587">
        <w:rPr>
          <w:lang w:eastAsia="en-US"/>
        </w:rPr>
        <w:t>Uw deugd is genoeg bekend</w:t>
      </w:r>
      <w:r>
        <w:rPr>
          <w:lang w:eastAsia="en-US"/>
        </w:rPr>
        <w:t xml:space="preserve">. </w:t>
      </w:r>
      <w:r w:rsidRPr="00493587">
        <w:rPr>
          <w:lang w:eastAsia="en-US"/>
        </w:rPr>
        <w:t>Arbeid slechts om in de deugd van dag tot dag meer en meer toe te nemen</w:t>
      </w:r>
      <w:r>
        <w:rPr>
          <w:lang w:eastAsia="en-US"/>
        </w:rPr>
        <w:t xml:space="preserve">. </w:t>
      </w:r>
    </w:p>
    <w:p w:rsidR="00493587" w:rsidRPr="00493587" w:rsidRDefault="00493587" w:rsidP="008108CD">
      <w:pPr>
        <w:jc w:val="both"/>
        <w:rPr>
          <w:lang w:eastAsia="en-US"/>
        </w:rPr>
      </w:pPr>
      <w:r w:rsidRPr="00493587">
        <w:rPr>
          <w:lang w:eastAsia="en-US"/>
        </w:rPr>
        <w:t>Volg Gods Woord</w:t>
      </w:r>
      <w:r>
        <w:rPr>
          <w:lang w:eastAsia="en-US"/>
        </w:rPr>
        <w:t xml:space="preserve">. </w:t>
      </w:r>
      <w:r w:rsidRPr="00493587">
        <w:rPr>
          <w:lang w:eastAsia="en-US"/>
        </w:rPr>
        <w:t>Richt u naar het voorschrift van Dien</w:t>
      </w:r>
      <w:r w:rsidR="00C633FA">
        <w:rPr>
          <w:lang w:eastAsia="en-US"/>
        </w:rPr>
        <w:t xml:space="preserve">, </w:t>
      </w:r>
      <w:r w:rsidRPr="00493587">
        <w:rPr>
          <w:lang w:eastAsia="en-US"/>
        </w:rPr>
        <w:t>de gehele weg van uw leven</w:t>
      </w:r>
      <w:r w:rsidR="00C633FA">
        <w:rPr>
          <w:lang w:eastAsia="en-US"/>
        </w:rPr>
        <w:t xml:space="preserve">, </w:t>
      </w:r>
      <w:r w:rsidRPr="00493587">
        <w:rPr>
          <w:lang w:eastAsia="en-US"/>
        </w:rPr>
        <w:t>zo zult u nooit verdwalen</w:t>
      </w:r>
      <w:r>
        <w:rPr>
          <w:lang w:eastAsia="en-US"/>
        </w:rPr>
        <w:t xml:space="preserve">. </w:t>
      </w:r>
    </w:p>
    <w:p w:rsidR="00493587" w:rsidRPr="00493587" w:rsidRDefault="00493587" w:rsidP="008108CD">
      <w:pPr>
        <w:jc w:val="both"/>
        <w:rPr>
          <w:lang w:eastAsia="en-US"/>
        </w:rPr>
      </w:pPr>
      <w:r w:rsidRPr="00493587">
        <w:rPr>
          <w:lang w:eastAsia="en-US"/>
        </w:rPr>
        <w:t>Laat het Oude en Nieuwe Testament als uw Castor en Pollux wezen</w:t>
      </w:r>
      <w:r w:rsidR="00C633FA">
        <w:rPr>
          <w:lang w:eastAsia="en-US"/>
        </w:rPr>
        <w:t xml:space="preserve">, </w:t>
      </w:r>
      <w:r w:rsidRPr="00493587">
        <w:rPr>
          <w:lang w:eastAsia="en-US"/>
        </w:rPr>
        <w:t>Hand</w:t>
      </w:r>
      <w:r>
        <w:rPr>
          <w:lang w:eastAsia="en-US"/>
        </w:rPr>
        <w:t xml:space="preserve">. </w:t>
      </w:r>
      <w:r w:rsidRPr="00493587">
        <w:rPr>
          <w:lang w:eastAsia="en-US"/>
        </w:rPr>
        <w:t>28:11</w:t>
      </w:r>
      <w:r w:rsidR="00C633FA">
        <w:rPr>
          <w:lang w:eastAsia="en-US"/>
        </w:rPr>
        <w:t xml:space="preserve">, </w:t>
      </w:r>
      <w:r w:rsidRPr="00493587">
        <w:rPr>
          <w:lang w:eastAsia="en-US"/>
        </w:rPr>
        <w:t>en het Gesternte</w:t>
      </w:r>
      <w:r w:rsidR="00C633FA">
        <w:rPr>
          <w:lang w:eastAsia="en-US"/>
        </w:rPr>
        <w:t xml:space="preserve">, </w:t>
      </w:r>
      <w:r w:rsidRPr="00493587">
        <w:rPr>
          <w:lang w:eastAsia="en-US"/>
        </w:rPr>
        <w:t>waarnaar u zeilt</w:t>
      </w:r>
      <w:r>
        <w:rPr>
          <w:lang w:eastAsia="en-US"/>
        </w:rPr>
        <w:t xml:space="preserve">. </w:t>
      </w:r>
      <w:r w:rsidRPr="00493587">
        <w:rPr>
          <w:lang w:eastAsia="en-US"/>
        </w:rPr>
        <w:t>Zo zult u altijd welvaren en voor uw God</w:t>
      </w:r>
      <w:r w:rsidR="00C633FA">
        <w:rPr>
          <w:lang w:eastAsia="en-US"/>
        </w:rPr>
        <w:t xml:space="preserve">, </w:t>
      </w:r>
      <w:r w:rsidRPr="00493587">
        <w:rPr>
          <w:lang w:eastAsia="en-US"/>
        </w:rPr>
        <w:t>voor uw man en voor de gehele wereld zeer lieflijk zijn</w:t>
      </w:r>
      <w:r>
        <w:rPr>
          <w:lang w:eastAsia="en-US"/>
        </w:rPr>
        <w:t xml:space="preserve">. </w:t>
      </w:r>
    </w:p>
    <w:p w:rsidR="00493587" w:rsidRPr="00493587" w:rsidRDefault="00493587" w:rsidP="008108CD">
      <w:pPr>
        <w:jc w:val="both"/>
        <w:rPr>
          <w:lang w:eastAsia="en-US"/>
        </w:rPr>
      </w:pPr>
      <w:r w:rsidRPr="00493587">
        <w:rPr>
          <w:lang w:eastAsia="en-US"/>
        </w:rPr>
        <w:t>Voor uw God zult u altijd een reine maagd zijn en blijven</w:t>
      </w:r>
      <w:r w:rsidR="00C633FA">
        <w:rPr>
          <w:lang w:eastAsia="en-US"/>
        </w:rPr>
        <w:t xml:space="preserve">, </w:t>
      </w:r>
      <w:r w:rsidRPr="00493587">
        <w:rPr>
          <w:lang w:eastAsia="en-US"/>
        </w:rPr>
        <w:t>voor uw man een kroon en voor de gehele wereld als een hof vol bloemen</w:t>
      </w:r>
      <w:r w:rsidR="00C633FA">
        <w:rPr>
          <w:lang w:eastAsia="en-US"/>
        </w:rPr>
        <w:t xml:space="preserve">, </w:t>
      </w:r>
      <w:r w:rsidRPr="00493587">
        <w:rPr>
          <w:lang w:eastAsia="en-US"/>
        </w:rPr>
        <w:t>als een springader van water</w:t>
      </w:r>
      <w:r>
        <w:rPr>
          <w:lang w:eastAsia="en-US"/>
        </w:rPr>
        <w:t xml:space="preserve">. </w:t>
      </w:r>
    </w:p>
    <w:p w:rsidR="00493587" w:rsidRPr="00493587" w:rsidRDefault="00493587" w:rsidP="008108CD">
      <w:pPr>
        <w:jc w:val="both"/>
        <w:rPr>
          <w:lang w:eastAsia="en-US"/>
        </w:rPr>
      </w:pPr>
      <w:r w:rsidRPr="00493587">
        <w:rPr>
          <w:lang w:eastAsia="en-US"/>
        </w:rPr>
        <w:t>In wat meer is</w:t>
      </w:r>
      <w:r w:rsidR="00C633FA">
        <w:rPr>
          <w:lang w:eastAsia="en-US"/>
        </w:rPr>
        <w:t xml:space="preserve">, </w:t>
      </w:r>
      <w:r w:rsidRPr="00493587">
        <w:rPr>
          <w:lang w:eastAsia="en-US"/>
        </w:rPr>
        <w:t>u zult uzelf een goede consciëntie bereiden</w:t>
      </w:r>
      <w:r w:rsidR="00C633FA">
        <w:rPr>
          <w:lang w:eastAsia="en-US"/>
        </w:rPr>
        <w:t xml:space="preserve">, </w:t>
      </w:r>
      <w:r w:rsidRPr="00493587">
        <w:rPr>
          <w:lang w:eastAsia="en-US"/>
        </w:rPr>
        <w:t>die een dagelijks bruiloftsfeest en een gedurig welleven is</w:t>
      </w:r>
      <w:r>
        <w:rPr>
          <w:lang w:eastAsia="en-US"/>
        </w:rPr>
        <w:t xml:space="preserve">. </w:t>
      </w:r>
      <w:r w:rsidRPr="00493587">
        <w:rPr>
          <w:lang w:eastAsia="en-US"/>
        </w:rPr>
        <w:t>Ja</w:t>
      </w:r>
      <w:r w:rsidR="00C633FA">
        <w:rPr>
          <w:lang w:eastAsia="en-US"/>
        </w:rPr>
        <w:t xml:space="preserve">, </w:t>
      </w:r>
      <w:r w:rsidR="008E15A4">
        <w:rPr>
          <w:lang w:eastAsia="en-US"/>
        </w:rPr>
        <w:t>u</w:t>
      </w:r>
      <w:r w:rsidRPr="00493587">
        <w:rPr>
          <w:lang w:eastAsia="en-US"/>
        </w:rPr>
        <w:t xml:space="preserve"> zult uzelf een goed fundament wegleggen in het toekomende leven</w:t>
      </w:r>
      <w:r w:rsidR="00C633FA">
        <w:rPr>
          <w:lang w:eastAsia="en-US"/>
        </w:rPr>
        <w:t xml:space="preserve">, </w:t>
      </w:r>
      <w:r w:rsidRPr="00493587">
        <w:rPr>
          <w:lang w:eastAsia="en-US"/>
        </w:rPr>
        <w:t>1 Tim</w:t>
      </w:r>
      <w:r>
        <w:rPr>
          <w:lang w:eastAsia="en-US"/>
        </w:rPr>
        <w:t xml:space="preserve">. </w:t>
      </w:r>
      <w:r w:rsidRPr="00493587">
        <w:rPr>
          <w:lang w:eastAsia="en-US"/>
        </w:rPr>
        <w:t>6:19</w:t>
      </w:r>
      <w:r>
        <w:rPr>
          <w:lang w:eastAsia="en-US"/>
        </w:rPr>
        <w:t xml:space="preserve">. </w:t>
      </w:r>
    </w:p>
    <w:p w:rsidR="00493587" w:rsidRPr="00493587" w:rsidRDefault="00493587" w:rsidP="008108CD">
      <w:pPr>
        <w:jc w:val="both"/>
        <w:rPr>
          <w:lang w:eastAsia="en-US"/>
        </w:rPr>
      </w:pPr>
      <w:r w:rsidRPr="00493587">
        <w:rPr>
          <w:lang w:eastAsia="en-US"/>
        </w:rPr>
        <w:t>Om dan te besluiten</w:t>
      </w:r>
      <w:r>
        <w:rPr>
          <w:lang w:eastAsia="en-US"/>
        </w:rPr>
        <w:t xml:space="preserve">. </w:t>
      </w:r>
      <w:r w:rsidRPr="00493587">
        <w:rPr>
          <w:lang w:eastAsia="en-US"/>
        </w:rPr>
        <w:t>Opdat u hiernamaals een schip zou mogen zijn</w:t>
      </w:r>
      <w:r w:rsidR="00C633FA">
        <w:rPr>
          <w:lang w:eastAsia="en-US"/>
        </w:rPr>
        <w:t xml:space="preserve">, </w:t>
      </w:r>
      <w:r w:rsidRPr="00493587">
        <w:rPr>
          <w:lang w:eastAsia="en-US"/>
        </w:rPr>
        <w:t>dat de hemel binnenzeilt</w:t>
      </w:r>
      <w:r w:rsidR="00C633FA">
        <w:rPr>
          <w:lang w:eastAsia="en-US"/>
        </w:rPr>
        <w:t xml:space="preserve">, </w:t>
      </w:r>
      <w:r w:rsidRPr="00493587">
        <w:rPr>
          <w:lang w:eastAsia="en-US"/>
        </w:rPr>
        <w:t>zo make de Heere u hier als een schip van een koopman</w:t>
      </w:r>
      <w:r w:rsidR="00C633FA">
        <w:rPr>
          <w:lang w:eastAsia="en-US"/>
        </w:rPr>
        <w:t xml:space="preserve">, </w:t>
      </w:r>
      <w:r w:rsidRPr="00493587">
        <w:rPr>
          <w:lang w:eastAsia="en-US"/>
        </w:rPr>
        <w:t>dat zijn brood van verre doet komen</w:t>
      </w:r>
      <w:r w:rsidR="00C633FA">
        <w:rPr>
          <w:lang w:eastAsia="en-US"/>
        </w:rPr>
        <w:t xml:space="preserve">, </w:t>
      </w:r>
      <w:r w:rsidRPr="00493587">
        <w:rPr>
          <w:lang w:eastAsia="en-US"/>
        </w:rPr>
        <w:t>door Jezus Christus</w:t>
      </w:r>
      <w:r w:rsidR="00C633FA">
        <w:rPr>
          <w:lang w:eastAsia="en-US"/>
        </w:rPr>
        <w:t xml:space="preserve">, </w:t>
      </w:r>
      <w:r w:rsidRPr="00493587">
        <w:rPr>
          <w:lang w:eastAsia="en-US"/>
        </w:rPr>
        <w:t>Amen</w:t>
      </w:r>
      <w:r>
        <w:rPr>
          <w:lang w:eastAsia="en-US"/>
        </w:rPr>
        <w:t xml:space="preserve">. </w:t>
      </w:r>
    </w:p>
    <w:p w:rsidR="00493587" w:rsidRPr="008E15A4" w:rsidRDefault="002929E2" w:rsidP="008108CD">
      <w:pPr>
        <w:jc w:val="both"/>
        <w:rPr>
          <w:b/>
          <w:lang w:eastAsia="en-US"/>
        </w:rPr>
      </w:pPr>
      <w:r>
        <w:rPr>
          <w:lang w:eastAsia="en-US"/>
        </w:rPr>
        <w:br w:type="page"/>
      </w:r>
      <w:r w:rsidR="00493587" w:rsidRPr="008E15A4">
        <w:rPr>
          <w:b/>
          <w:lang w:eastAsia="en-US"/>
        </w:rPr>
        <w:t>GEBED VOOR PASGETROUWDEN</w:t>
      </w:r>
    </w:p>
    <w:p w:rsidR="008E15A4" w:rsidRDefault="008E15A4" w:rsidP="008108CD">
      <w:pPr>
        <w:jc w:val="both"/>
        <w:rPr>
          <w:lang w:eastAsia="en-US"/>
        </w:rPr>
      </w:pPr>
    </w:p>
    <w:p w:rsidR="00493587" w:rsidRPr="00493587" w:rsidRDefault="008E15A4" w:rsidP="008108CD">
      <w:pPr>
        <w:jc w:val="both"/>
        <w:rPr>
          <w:lang w:eastAsia="en-US"/>
        </w:rPr>
      </w:pPr>
      <w:r>
        <w:rPr>
          <w:lang w:eastAsia="en-US"/>
        </w:rPr>
        <w:t>Ee</w:t>
      </w:r>
      <w:r w:rsidR="00493587" w:rsidRPr="00493587">
        <w:rPr>
          <w:lang w:eastAsia="en-US"/>
        </w:rPr>
        <w:t>uwige</w:t>
      </w:r>
      <w:r w:rsidR="00C633FA">
        <w:rPr>
          <w:lang w:eastAsia="en-US"/>
        </w:rPr>
        <w:t xml:space="preserve">, </w:t>
      </w:r>
      <w:r w:rsidR="00493587" w:rsidRPr="00493587">
        <w:rPr>
          <w:lang w:eastAsia="en-US"/>
        </w:rPr>
        <w:t>Almachtige God</w:t>
      </w:r>
      <w:r w:rsidR="00C633FA">
        <w:rPr>
          <w:lang w:eastAsia="en-US"/>
        </w:rPr>
        <w:t xml:space="preserve">, </w:t>
      </w:r>
      <w:r w:rsidR="00493587" w:rsidRPr="00493587">
        <w:rPr>
          <w:lang w:eastAsia="en-US"/>
        </w:rPr>
        <w:t>barmhartige hemelse Vader</w:t>
      </w:r>
      <w:r w:rsidR="00493587">
        <w:rPr>
          <w:lang w:eastAsia="en-US"/>
        </w:rPr>
        <w:t xml:space="preserve">. </w:t>
      </w:r>
      <w:r w:rsidR="00493587" w:rsidRPr="00493587">
        <w:rPr>
          <w:lang w:eastAsia="en-US"/>
        </w:rPr>
        <w:t>Schep</w:t>
      </w:r>
      <w:r w:rsidR="00493587" w:rsidRPr="00493587">
        <w:rPr>
          <w:lang w:eastAsia="en-US"/>
        </w:rPr>
        <w:softHyphen/>
        <w:t>per</w:t>
      </w:r>
      <w:r w:rsidR="00C633FA">
        <w:rPr>
          <w:lang w:eastAsia="en-US"/>
        </w:rPr>
        <w:t xml:space="preserve">, </w:t>
      </w:r>
      <w:r w:rsidR="00493587" w:rsidRPr="00493587">
        <w:rPr>
          <w:lang w:eastAsia="en-US"/>
        </w:rPr>
        <w:t>Onderhouder en Regeerder van alle dingen</w:t>
      </w:r>
      <w:r w:rsidR="00493587">
        <w:rPr>
          <w:lang w:eastAsia="en-US"/>
        </w:rPr>
        <w:t xml:space="preserve">. </w:t>
      </w:r>
      <w:r w:rsidR="00493587" w:rsidRPr="00493587">
        <w:rPr>
          <w:lang w:eastAsia="en-US"/>
        </w:rPr>
        <w:t>Liefhebber der mensen</w:t>
      </w:r>
      <w:r w:rsidR="00493587">
        <w:rPr>
          <w:lang w:eastAsia="en-US"/>
        </w:rPr>
        <w:t xml:space="preserve">. </w:t>
      </w:r>
      <w:r w:rsidR="00493587" w:rsidRPr="00493587">
        <w:rPr>
          <w:lang w:eastAsia="en-US"/>
        </w:rPr>
        <w:t>Wij loven en danken U</w:t>
      </w:r>
      <w:r w:rsidR="00C633FA">
        <w:rPr>
          <w:lang w:eastAsia="en-US"/>
        </w:rPr>
        <w:t xml:space="preserve">, </w:t>
      </w:r>
      <w:r w:rsidR="00493587" w:rsidRPr="00493587">
        <w:rPr>
          <w:lang w:eastAsia="en-US"/>
        </w:rPr>
        <w:t>dat Gij ons niet alleen zo wèl geschapen</w:t>
      </w:r>
      <w:r w:rsidR="00C633FA">
        <w:rPr>
          <w:lang w:eastAsia="en-US"/>
        </w:rPr>
        <w:t xml:space="preserve">, </w:t>
      </w:r>
      <w:r w:rsidR="00493587" w:rsidRPr="00493587">
        <w:rPr>
          <w:lang w:eastAsia="en-US"/>
        </w:rPr>
        <w:t>maar ook zo genadiglijk naar ziel en lichaam hebt bewaard van onze ontvangenis en geboorte af tot deze huidige dag toe</w:t>
      </w:r>
      <w:r w:rsidR="00493587">
        <w:rPr>
          <w:lang w:eastAsia="en-US"/>
        </w:rPr>
        <w:t xml:space="preserve">. </w:t>
      </w:r>
      <w:r w:rsidR="00493587" w:rsidRPr="00493587">
        <w:rPr>
          <w:lang w:eastAsia="en-US"/>
        </w:rPr>
        <w:t>En dat Gij ons begenadigd hebt met de zalig</w:t>
      </w:r>
      <w:r w:rsidR="00493587" w:rsidRPr="00493587">
        <w:rPr>
          <w:lang w:eastAsia="en-US"/>
        </w:rPr>
        <w:softHyphen/>
        <w:t>makende kennis van Uw Zoon</w:t>
      </w:r>
      <w:r w:rsidR="00C633FA">
        <w:rPr>
          <w:lang w:eastAsia="en-US"/>
        </w:rPr>
        <w:t xml:space="preserve">, </w:t>
      </w:r>
      <w:r w:rsidR="00493587" w:rsidRPr="00493587">
        <w:rPr>
          <w:lang w:eastAsia="en-US"/>
        </w:rPr>
        <w:t>onze Heiland Jezus Christus</w:t>
      </w:r>
      <w:r w:rsidR="00C633FA">
        <w:rPr>
          <w:lang w:eastAsia="en-US"/>
        </w:rPr>
        <w:t xml:space="preserve">, </w:t>
      </w:r>
      <w:r w:rsidR="00493587" w:rsidRPr="00493587">
        <w:rPr>
          <w:lang w:eastAsia="en-US"/>
        </w:rPr>
        <w:t>door de Heilige Geest</w:t>
      </w:r>
      <w:r w:rsidR="00493587">
        <w:rPr>
          <w:lang w:eastAsia="en-US"/>
        </w:rPr>
        <w:t xml:space="preserve">. </w:t>
      </w:r>
      <w:r w:rsidR="00493587" w:rsidRPr="00493587">
        <w:rPr>
          <w:lang w:eastAsia="en-US"/>
        </w:rPr>
        <w:t>Bij alle voorgaande weldaden</w:t>
      </w:r>
      <w:r w:rsidR="00C633FA">
        <w:rPr>
          <w:lang w:eastAsia="en-US"/>
        </w:rPr>
        <w:t xml:space="preserve">, </w:t>
      </w:r>
      <w:r w:rsidR="00493587" w:rsidRPr="00493587">
        <w:rPr>
          <w:lang w:eastAsia="en-US"/>
        </w:rPr>
        <w:t>hebt Gij nog deze gevoegd</w:t>
      </w:r>
      <w:r w:rsidR="00C633FA">
        <w:rPr>
          <w:lang w:eastAsia="en-US"/>
        </w:rPr>
        <w:t xml:space="preserve">, </w:t>
      </w:r>
      <w:r w:rsidR="00493587" w:rsidRPr="00493587">
        <w:rPr>
          <w:lang w:eastAsia="en-US"/>
        </w:rPr>
        <w:t>dat Gij onzer beider harten en lichamen aan elkander in de echt hebt verbonden</w:t>
      </w:r>
      <w:r w:rsidR="00493587">
        <w:rPr>
          <w:lang w:eastAsia="en-US"/>
        </w:rPr>
        <w:t xml:space="preserve">. </w:t>
      </w:r>
      <w:r w:rsidR="00493587" w:rsidRPr="00493587">
        <w:rPr>
          <w:lang w:eastAsia="en-US"/>
        </w:rPr>
        <w:t>Wil ons om Christus' Uws Zoons wil bewaren bij een vast geloof</w:t>
      </w:r>
      <w:r w:rsidR="00C633FA">
        <w:rPr>
          <w:lang w:eastAsia="en-US"/>
        </w:rPr>
        <w:t xml:space="preserve">, </w:t>
      </w:r>
      <w:r w:rsidR="00493587" w:rsidRPr="00493587">
        <w:rPr>
          <w:lang w:eastAsia="en-US"/>
        </w:rPr>
        <w:t>een gestadige liefde en een onbewegelijke hoop</w:t>
      </w:r>
      <w:r w:rsidR="00C633FA">
        <w:rPr>
          <w:lang w:eastAsia="en-US"/>
        </w:rPr>
        <w:t xml:space="preserve">, </w:t>
      </w:r>
      <w:r w:rsidR="00493587" w:rsidRPr="00493587">
        <w:rPr>
          <w:lang w:eastAsia="en-US"/>
        </w:rPr>
        <w:t>opdat wij U mogen leven</w:t>
      </w:r>
      <w:r w:rsidR="00C633FA">
        <w:rPr>
          <w:lang w:eastAsia="en-US"/>
        </w:rPr>
        <w:t xml:space="preserve">, </w:t>
      </w:r>
      <w:r w:rsidR="00493587" w:rsidRPr="00493587">
        <w:rPr>
          <w:lang w:eastAsia="en-US"/>
        </w:rPr>
        <w:t>U mogen sterven en in U één mogen zijn</w:t>
      </w:r>
      <w:r w:rsidR="00493587">
        <w:rPr>
          <w:lang w:eastAsia="en-US"/>
        </w:rPr>
        <w:t xml:space="preserve">. </w:t>
      </w:r>
      <w:r w:rsidR="00493587" w:rsidRPr="00493587">
        <w:rPr>
          <w:lang w:eastAsia="en-US"/>
        </w:rPr>
        <w:t>Gij zijt een rein en onbevlekt Wezen</w:t>
      </w:r>
      <w:r w:rsidR="00493587">
        <w:rPr>
          <w:lang w:eastAsia="en-US"/>
        </w:rPr>
        <w:t xml:space="preserve">. </w:t>
      </w:r>
      <w:r w:rsidR="00493587" w:rsidRPr="00493587">
        <w:rPr>
          <w:lang w:eastAsia="en-US"/>
        </w:rPr>
        <w:t>Gij hebt een welgevallen in kuise harten</w:t>
      </w:r>
      <w:r w:rsidR="00493587">
        <w:rPr>
          <w:lang w:eastAsia="en-US"/>
        </w:rPr>
        <w:t xml:space="preserve">. </w:t>
      </w:r>
      <w:r w:rsidR="00493587" w:rsidRPr="00493587">
        <w:rPr>
          <w:lang w:eastAsia="en-US"/>
        </w:rPr>
        <w:t>En Uw lust is onder de leliën te weiden</w:t>
      </w:r>
      <w:r w:rsidR="00493587">
        <w:rPr>
          <w:lang w:eastAsia="en-US"/>
        </w:rPr>
        <w:t xml:space="preserve">. </w:t>
      </w:r>
      <w:r w:rsidR="00493587" w:rsidRPr="00493587">
        <w:rPr>
          <w:lang w:eastAsia="en-US"/>
        </w:rPr>
        <w:t>Daarom bidden wij U</w:t>
      </w:r>
      <w:r w:rsidR="00C633FA">
        <w:rPr>
          <w:lang w:eastAsia="en-US"/>
        </w:rPr>
        <w:t xml:space="preserve">, </w:t>
      </w:r>
      <w:r w:rsidR="00493587" w:rsidRPr="00493587">
        <w:rPr>
          <w:lang w:eastAsia="en-US"/>
        </w:rPr>
        <w:t>o Heere</w:t>
      </w:r>
      <w:r w:rsidR="00C633FA">
        <w:rPr>
          <w:lang w:eastAsia="en-US"/>
        </w:rPr>
        <w:t xml:space="preserve">, </w:t>
      </w:r>
      <w:r w:rsidR="00493587" w:rsidRPr="00493587">
        <w:rPr>
          <w:lang w:eastAsia="en-US"/>
        </w:rPr>
        <w:t>bewaar ons toch voor alle boze lusten en onreine vermenging</w:t>
      </w:r>
      <w:r w:rsidR="00C633FA">
        <w:rPr>
          <w:lang w:eastAsia="en-US"/>
        </w:rPr>
        <w:t xml:space="preserve">, </w:t>
      </w:r>
      <w:r w:rsidR="00493587" w:rsidRPr="00493587">
        <w:rPr>
          <w:lang w:eastAsia="en-US"/>
        </w:rPr>
        <w:t>alsmede voor alles wat ons daartoe zou mogen ontsteken</w:t>
      </w:r>
      <w:r w:rsidR="00C633FA">
        <w:rPr>
          <w:lang w:eastAsia="en-US"/>
        </w:rPr>
        <w:t xml:space="preserve">, </w:t>
      </w:r>
      <w:r w:rsidR="00493587" w:rsidRPr="00493587">
        <w:rPr>
          <w:lang w:eastAsia="en-US"/>
        </w:rPr>
        <w:t>op</w:t>
      </w:r>
      <w:r w:rsidR="00493587" w:rsidRPr="00493587">
        <w:rPr>
          <w:lang w:eastAsia="en-US"/>
        </w:rPr>
        <w:softHyphen/>
        <w:t>dat wij voor U een goede consciëntie mogen behouden</w:t>
      </w:r>
      <w:r w:rsidR="00493587">
        <w:rPr>
          <w:lang w:eastAsia="en-US"/>
        </w:rPr>
        <w:t xml:space="preserve">. </w:t>
      </w:r>
      <w:r w:rsidR="00493587" w:rsidRPr="00493587">
        <w:rPr>
          <w:lang w:eastAsia="en-US"/>
        </w:rPr>
        <w:t>En daar Gij het zijt</w:t>
      </w:r>
      <w:r w:rsidR="00C633FA">
        <w:rPr>
          <w:lang w:eastAsia="en-US"/>
        </w:rPr>
        <w:t xml:space="preserve">, </w:t>
      </w:r>
      <w:r w:rsidR="00493587" w:rsidRPr="00493587">
        <w:rPr>
          <w:lang w:eastAsia="en-US"/>
        </w:rPr>
        <w:t>genadige Vader</w:t>
      </w:r>
      <w:r w:rsidR="00C633FA">
        <w:rPr>
          <w:lang w:eastAsia="en-US"/>
        </w:rPr>
        <w:t xml:space="preserve">, </w:t>
      </w:r>
      <w:r w:rsidR="00493587" w:rsidRPr="00493587">
        <w:rPr>
          <w:lang w:eastAsia="en-US"/>
        </w:rPr>
        <w:t>die de onvruchtbare doet wonen in een vol huisgezin en maakt</w:t>
      </w:r>
      <w:r w:rsidR="00C633FA">
        <w:rPr>
          <w:lang w:eastAsia="en-US"/>
        </w:rPr>
        <w:t xml:space="preserve">, </w:t>
      </w:r>
      <w:r w:rsidR="00493587" w:rsidRPr="00493587">
        <w:rPr>
          <w:lang w:eastAsia="en-US"/>
        </w:rPr>
        <w:t>dat zij blijde vaders en moeders worden van vele kinderen</w:t>
      </w:r>
      <w:r w:rsidR="00C633FA">
        <w:rPr>
          <w:lang w:eastAsia="en-US"/>
        </w:rPr>
        <w:t xml:space="preserve">, </w:t>
      </w:r>
      <w:r w:rsidR="00493587" w:rsidRPr="00493587">
        <w:rPr>
          <w:lang w:eastAsia="en-US"/>
        </w:rPr>
        <w:t xml:space="preserve">als het ons tot zaligheid </w:t>
      </w:r>
      <w:r>
        <w:rPr>
          <w:lang w:eastAsia="en-US"/>
        </w:rPr>
        <w:t>d</w:t>
      </w:r>
      <w:r w:rsidR="00493587" w:rsidRPr="00493587">
        <w:rPr>
          <w:lang w:eastAsia="en-US"/>
        </w:rPr>
        <w:t>ient</w:t>
      </w:r>
      <w:r w:rsidR="00C633FA">
        <w:rPr>
          <w:lang w:eastAsia="en-US"/>
        </w:rPr>
        <w:t xml:space="preserve">, </w:t>
      </w:r>
      <w:r w:rsidR="00493587" w:rsidRPr="00493587">
        <w:rPr>
          <w:lang w:eastAsia="en-US"/>
        </w:rPr>
        <w:t>o Heere</w:t>
      </w:r>
      <w:r w:rsidR="00C633FA">
        <w:rPr>
          <w:lang w:eastAsia="en-US"/>
        </w:rPr>
        <w:t xml:space="preserve">, </w:t>
      </w:r>
      <w:r w:rsidR="00493587" w:rsidRPr="00493587">
        <w:rPr>
          <w:lang w:eastAsia="en-US"/>
        </w:rPr>
        <w:t>zo wil ons laten zien de vrucht van onze licha</w:t>
      </w:r>
      <w:r w:rsidR="00493587" w:rsidRPr="00493587">
        <w:rPr>
          <w:lang w:eastAsia="en-US"/>
        </w:rPr>
        <w:softHyphen/>
        <w:t>men</w:t>
      </w:r>
      <w:r w:rsidR="00493587">
        <w:rPr>
          <w:lang w:eastAsia="en-US"/>
        </w:rPr>
        <w:t xml:space="preserve">. </w:t>
      </w:r>
      <w:r w:rsidR="00493587" w:rsidRPr="00493587">
        <w:rPr>
          <w:lang w:eastAsia="en-US"/>
        </w:rPr>
        <w:t>En geef dat wij die naderhand godzalig mogen groot</w:t>
      </w:r>
      <w:r w:rsidR="00493587" w:rsidRPr="00493587">
        <w:rPr>
          <w:lang w:eastAsia="en-US"/>
        </w:rPr>
        <w:softHyphen/>
        <w:t>brengen</w:t>
      </w:r>
      <w:r w:rsidR="00C633FA">
        <w:rPr>
          <w:lang w:eastAsia="en-US"/>
        </w:rPr>
        <w:t xml:space="preserve">, </w:t>
      </w:r>
      <w:r w:rsidR="00493587" w:rsidRPr="00493587">
        <w:rPr>
          <w:lang w:eastAsia="en-US"/>
        </w:rPr>
        <w:t>ten einde door ons huwelijk niet alleen deze wereld</w:t>
      </w:r>
      <w:r>
        <w:rPr>
          <w:lang w:eastAsia="en-US"/>
        </w:rPr>
        <w:t xml:space="preserve"> </w:t>
      </w:r>
      <w:r w:rsidR="00493587" w:rsidRPr="00493587">
        <w:rPr>
          <w:lang w:eastAsia="en-US"/>
        </w:rPr>
        <w:t>vermeerderd worde</w:t>
      </w:r>
      <w:r w:rsidR="00C633FA">
        <w:rPr>
          <w:lang w:eastAsia="en-US"/>
        </w:rPr>
        <w:t xml:space="preserve">, </w:t>
      </w:r>
      <w:r w:rsidR="00493587" w:rsidRPr="00493587">
        <w:rPr>
          <w:lang w:eastAsia="en-US"/>
        </w:rPr>
        <w:t>maar ook het Rijk van Uw Zoon</w:t>
      </w:r>
      <w:r w:rsidR="00C633FA">
        <w:rPr>
          <w:lang w:eastAsia="en-US"/>
        </w:rPr>
        <w:t xml:space="preserve">, </w:t>
      </w:r>
      <w:r w:rsidR="00493587" w:rsidRPr="00493587">
        <w:rPr>
          <w:lang w:eastAsia="en-US"/>
        </w:rPr>
        <w:t>Jezus Christus</w:t>
      </w:r>
      <w:r w:rsidR="00493587">
        <w:rPr>
          <w:lang w:eastAsia="en-US"/>
        </w:rPr>
        <w:t xml:space="preserve">. </w:t>
      </w:r>
    </w:p>
    <w:p w:rsidR="00493587" w:rsidRPr="00493587" w:rsidRDefault="00493587" w:rsidP="008108CD">
      <w:pPr>
        <w:jc w:val="both"/>
        <w:rPr>
          <w:lang w:eastAsia="en-US"/>
        </w:rPr>
      </w:pPr>
      <w:r w:rsidRPr="00493587">
        <w:rPr>
          <w:lang w:eastAsia="en-US"/>
        </w:rPr>
        <w:t>Wij weten wel</w:t>
      </w:r>
      <w:r w:rsidR="00C633FA">
        <w:rPr>
          <w:lang w:eastAsia="en-US"/>
        </w:rPr>
        <w:t xml:space="preserve">, </w:t>
      </w:r>
      <w:r w:rsidRPr="00493587">
        <w:rPr>
          <w:lang w:eastAsia="en-US"/>
        </w:rPr>
        <w:t>Heere God</w:t>
      </w:r>
      <w:r w:rsidR="00C633FA">
        <w:rPr>
          <w:lang w:eastAsia="en-US"/>
        </w:rPr>
        <w:t xml:space="preserve">, </w:t>
      </w:r>
      <w:r w:rsidRPr="00493587">
        <w:rPr>
          <w:lang w:eastAsia="en-US"/>
        </w:rPr>
        <w:t>dat Gij een bijzonder behagen hebt in deze drie schone stukken: Wanneer broeders één zijn</w:t>
      </w:r>
      <w:r w:rsidR="00C633FA">
        <w:rPr>
          <w:lang w:eastAsia="en-US"/>
        </w:rPr>
        <w:t xml:space="preserve">, </w:t>
      </w:r>
      <w:r w:rsidRPr="00493587">
        <w:rPr>
          <w:lang w:eastAsia="en-US"/>
        </w:rPr>
        <w:t>de naburen elkander liefhebben en man en vrouw zich met elkan</w:t>
      </w:r>
      <w:r w:rsidRPr="00493587">
        <w:rPr>
          <w:lang w:eastAsia="en-US"/>
        </w:rPr>
        <w:softHyphen/>
        <w:t>der goed verdragen</w:t>
      </w:r>
      <w:r>
        <w:rPr>
          <w:lang w:eastAsia="en-US"/>
        </w:rPr>
        <w:t xml:space="preserve">. </w:t>
      </w:r>
      <w:r w:rsidRPr="00493587">
        <w:rPr>
          <w:lang w:eastAsia="en-US"/>
        </w:rPr>
        <w:t>Wil ons dan verbinden in enigheid des Geestes</w:t>
      </w:r>
      <w:r w:rsidR="00C633FA">
        <w:rPr>
          <w:lang w:eastAsia="en-US"/>
        </w:rPr>
        <w:t xml:space="preserve">, </w:t>
      </w:r>
      <w:r w:rsidRPr="00493587">
        <w:rPr>
          <w:lang w:eastAsia="en-US"/>
        </w:rPr>
        <w:t>door de band des vredes</w:t>
      </w:r>
      <w:r>
        <w:rPr>
          <w:lang w:eastAsia="en-US"/>
        </w:rPr>
        <w:t xml:space="preserve">. </w:t>
      </w:r>
      <w:r w:rsidRPr="00493587">
        <w:rPr>
          <w:lang w:eastAsia="en-US"/>
        </w:rPr>
        <w:t>Niet alleen aan onze bloed</w:t>
      </w:r>
      <w:r w:rsidRPr="00493587">
        <w:rPr>
          <w:lang w:eastAsia="en-US"/>
        </w:rPr>
        <w:softHyphen/>
        <w:t>verwanten en geburen</w:t>
      </w:r>
      <w:r w:rsidR="00C633FA">
        <w:rPr>
          <w:lang w:eastAsia="en-US"/>
        </w:rPr>
        <w:t xml:space="preserve">, </w:t>
      </w:r>
      <w:r w:rsidRPr="00493587">
        <w:rPr>
          <w:lang w:eastAsia="en-US"/>
        </w:rPr>
        <w:t>maar inzonderheid aan elkander</w:t>
      </w:r>
      <w:r>
        <w:rPr>
          <w:lang w:eastAsia="en-US"/>
        </w:rPr>
        <w:t xml:space="preserve">. </w:t>
      </w:r>
      <w:r w:rsidRPr="00493587">
        <w:rPr>
          <w:lang w:eastAsia="en-US"/>
        </w:rPr>
        <w:t>Weer de satan</w:t>
      </w:r>
      <w:r w:rsidR="00C633FA">
        <w:rPr>
          <w:lang w:eastAsia="en-US"/>
        </w:rPr>
        <w:t xml:space="preserve">, </w:t>
      </w:r>
      <w:r w:rsidRPr="00493587">
        <w:rPr>
          <w:lang w:eastAsia="en-US"/>
        </w:rPr>
        <w:t>weer alle venijnige tongen</w:t>
      </w:r>
      <w:r w:rsidR="00C633FA">
        <w:rPr>
          <w:lang w:eastAsia="en-US"/>
        </w:rPr>
        <w:t xml:space="preserve">, </w:t>
      </w:r>
      <w:r w:rsidRPr="00493587">
        <w:rPr>
          <w:lang w:eastAsia="en-US"/>
        </w:rPr>
        <w:t>zodat zij geen twist onder ons zaaien</w:t>
      </w:r>
      <w:r w:rsidR="00C633FA">
        <w:rPr>
          <w:lang w:eastAsia="en-US"/>
        </w:rPr>
        <w:t xml:space="preserve">, </w:t>
      </w:r>
      <w:r w:rsidRPr="00493587">
        <w:rPr>
          <w:lang w:eastAsia="en-US"/>
        </w:rPr>
        <w:t>noch ons tegen iemand anders ophitsen</w:t>
      </w:r>
      <w:r>
        <w:rPr>
          <w:lang w:eastAsia="en-US"/>
        </w:rPr>
        <w:t xml:space="preserve">. </w:t>
      </w:r>
      <w:r w:rsidRPr="00493587">
        <w:rPr>
          <w:lang w:eastAsia="en-US"/>
        </w:rPr>
        <w:t>En als het zou gebeuren</w:t>
      </w:r>
      <w:r w:rsidR="00C633FA">
        <w:rPr>
          <w:lang w:eastAsia="en-US"/>
        </w:rPr>
        <w:t xml:space="preserve">, </w:t>
      </w:r>
      <w:r w:rsidRPr="00493587">
        <w:rPr>
          <w:lang w:eastAsia="en-US"/>
        </w:rPr>
        <w:t>dat wij door zwakheid overrompeld in enige misstand vielen</w:t>
      </w:r>
      <w:r w:rsidR="00C633FA">
        <w:rPr>
          <w:lang w:eastAsia="en-US"/>
        </w:rPr>
        <w:t xml:space="preserve">, </w:t>
      </w:r>
      <w:r w:rsidRPr="00493587">
        <w:rPr>
          <w:lang w:eastAsia="en-US"/>
        </w:rPr>
        <w:t>Heere</w:t>
      </w:r>
      <w:r w:rsidR="00C633FA">
        <w:rPr>
          <w:lang w:eastAsia="en-US"/>
        </w:rPr>
        <w:t xml:space="preserve">, </w:t>
      </w:r>
      <w:r w:rsidRPr="00493587">
        <w:rPr>
          <w:lang w:eastAsia="en-US"/>
        </w:rPr>
        <w:t>laat ons daarin toch niet blijven steken en verstikken</w:t>
      </w:r>
      <w:r w:rsidR="00C633FA">
        <w:rPr>
          <w:lang w:eastAsia="en-US"/>
        </w:rPr>
        <w:t xml:space="preserve">, </w:t>
      </w:r>
      <w:r w:rsidRPr="00493587">
        <w:rPr>
          <w:lang w:eastAsia="en-US"/>
        </w:rPr>
        <w:t>maar als Gij de toorn tussen ons ziet oprijzen</w:t>
      </w:r>
      <w:r w:rsidR="00C633FA">
        <w:rPr>
          <w:lang w:eastAsia="en-US"/>
        </w:rPr>
        <w:t xml:space="preserve">, </w:t>
      </w:r>
      <w:r w:rsidRPr="00493587">
        <w:rPr>
          <w:lang w:eastAsia="en-US"/>
        </w:rPr>
        <w:t>laat deze toch altijd voor zonsondergang weer ondergaan</w:t>
      </w:r>
      <w:r>
        <w:rPr>
          <w:lang w:eastAsia="en-US"/>
        </w:rPr>
        <w:t xml:space="preserve">. </w:t>
      </w:r>
      <w:r w:rsidRPr="00493587">
        <w:rPr>
          <w:lang w:eastAsia="en-US"/>
        </w:rPr>
        <w:t>Ver</w:t>
      </w:r>
      <w:r w:rsidRPr="00493587">
        <w:rPr>
          <w:lang w:eastAsia="en-US"/>
        </w:rPr>
        <w:softHyphen/>
        <w:t>leen ons ook ons dagelijks brood</w:t>
      </w:r>
      <w:r>
        <w:rPr>
          <w:lang w:eastAsia="en-US"/>
        </w:rPr>
        <w:t xml:space="preserve">. </w:t>
      </w:r>
      <w:r w:rsidRPr="00493587">
        <w:rPr>
          <w:lang w:eastAsia="en-US"/>
        </w:rPr>
        <w:t>Maak ons wakker in ons beroep om vlijtig te arbeiden en in het zweet van ons aange</w:t>
      </w:r>
      <w:r w:rsidRPr="00493587">
        <w:rPr>
          <w:lang w:eastAsia="en-US"/>
        </w:rPr>
        <w:softHyphen/>
        <w:t>zicht ons brood te eten</w:t>
      </w:r>
      <w:r>
        <w:rPr>
          <w:lang w:eastAsia="en-US"/>
        </w:rPr>
        <w:t xml:space="preserve">. </w:t>
      </w:r>
      <w:r w:rsidRPr="00493587">
        <w:rPr>
          <w:lang w:eastAsia="en-US"/>
        </w:rPr>
        <w:t>Strek Uw zegen uit over onze nering en hantering</w:t>
      </w:r>
      <w:r>
        <w:rPr>
          <w:lang w:eastAsia="en-US"/>
        </w:rPr>
        <w:t xml:space="preserve">. </w:t>
      </w:r>
      <w:r w:rsidRPr="00493587">
        <w:rPr>
          <w:lang w:eastAsia="en-US"/>
        </w:rPr>
        <w:t>Geef ons een dankbaar hart tot U en een mild hart tot onze naaste</w:t>
      </w:r>
      <w:r w:rsidR="00C633FA">
        <w:rPr>
          <w:lang w:eastAsia="en-US"/>
        </w:rPr>
        <w:t xml:space="preserve">, </w:t>
      </w:r>
      <w:r w:rsidRPr="00493587">
        <w:rPr>
          <w:lang w:eastAsia="en-US"/>
        </w:rPr>
        <w:t>opdat wij van Uw zegen de nooddruftige gaarne mededelen</w:t>
      </w:r>
      <w:r>
        <w:rPr>
          <w:lang w:eastAsia="en-US"/>
        </w:rPr>
        <w:t xml:space="preserve">. </w:t>
      </w:r>
      <w:r w:rsidRPr="00493587">
        <w:rPr>
          <w:lang w:eastAsia="en-US"/>
        </w:rPr>
        <w:t>Behoed ons huis en onze hof en alles wat Gij ons verleend hebt voor alle ongevallen</w:t>
      </w:r>
      <w:r>
        <w:rPr>
          <w:lang w:eastAsia="en-US"/>
        </w:rPr>
        <w:t xml:space="preserve">. </w:t>
      </w:r>
      <w:r w:rsidRPr="00493587">
        <w:rPr>
          <w:lang w:eastAsia="en-US"/>
        </w:rPr>
        <w:t>Bewaar ons voor ontrouw in huisgezin</w:t>
      </w:r>
      <w:r w:rsidR="00C633FA">
        <w:rPr>
          <w:lang w:eastAsia="en-US"/>
        </w:rPr>
        <w:t xml:space="preserve">, </w:t>
      </w:r>
      <w:r w:rsidRPr="00493587">
        <w:rPr>
          <w:lang w:eastAsia="en-US"/>
        </w:rPr>
        <w:t>knechten en dienstboden</w:t>
      </w:r>
      <w:r>
        <w:rPr>
          <w:lang w:eastAsia="en-US"/>
        </w:rPr>
        <w:t xml:space="preserve">. </w:t>
      </w:r>
      <w:r w:rsidRPr="00493587">
        <w:rPr>
          <w:lang w:eastAsia="en-US"/>
        </w:rPr>
        <w:t>Bewaar ons voor dieven en moordenaars</w:t>
      </w:r>
      <w:r w:rsidR="00C633FA">
        <w:rPr>
          <w:lang w:eastAsia="en-US"/>
        </w:rPr>
        <w:t xml:space="preserve">, </w:t>
      </w:r>
      <w:r w:rsidRPr="00493587">
        <w:rPr>
          <w:lang w:eastAsia="en-US"/>
        </w:rPr>
        <w:t>voor brand en watersnood</w:t>
      </w:r>
      <w:r w:rsidR="00C633FA">
        <w:rPr>
          <w:lang w:eastAsia="en-US"/>
        </w:rPr>
        <w:t xml:space="preserve">, </w:t>
      </w:r>
      <w:r w:rsidRPr="00493587">
        <w:rPr>
          <w:lang w:eastAsia="en-US"/>
        </w:rPr>
        <w:t>voor pest en schadelijke ziekten</w:t>
      </w:r>
      <w:r w:rsidR="00C633FA">
        <w:rPr>
          <w:lang w:eastAsia="en-US"/>
        </w:rPr>
        <w:t xml:space="preserve">, </w:t>
      </w:r>
      <w:r w:rsidRPr="00493587">
        <w:rPr>
          <w:lang w:eastAsia="en-US"/>
        </w:rPr>
        <w:t>voor overrompeling door onze vij</w:t>
      </w:r>
      <w:r w:rsidRPr="00493587">
        <w:rPr>
          <w:lang w:eastAsia="en-US"/>
        </w:rPr>
        <w:softHyphen/>
        <w:t>anden</w:t>
      </w:r>
      <w:r w:rsidR="00C633FA">
        <w:rPr>
          <w:lang w:eastAsia="en-US"/>
        </w:rPr>
        <w:t xml:space="preserve">, </w:t>
      </w:r>
      <w:r w:rsidRPr="00493587">
        <w:rPr>
          <w:lang w:eastAsia="en-US"/>
        </w:rPr>
        <w:t>voor alle schade en schande</w:t>
      </w:r>
      <w:r>
        <w:rPr>
          <w:lang w:eastAsia="en-US"/>
        </w:rPr>
        <w:t xml:space="preserve">. </w:t>
      </w:r>
      <w:r w:rsidRPr="00493587">
        <w:rPr>
          <w:lang w:eastAsia="en-US"/>
        </w:rPr>
        <w:t>Wil Uw heilige engelen als bolwerken rondom ons legeren</w:t>
      </w:r>
      <w:r w:rsidR="00C633FA">
        <w:rPr>
          <w:lang w:eastAsia="en-US"/>
        </w:rPr>
        <w:t xml:space="preserve">, </w:t>
      </w:r>
      <w:r w:rsidRPr="00493587">
        <w:rPr>
          <w:lang w:eastAsia="en-US"/>
        </w:rPr>
        <w:t>dat zij ons op al onze wegen behoeden en op hun handen dragen</w:t>
      </w:r>
      <w:r w:rsidR="00C633FA">
        <w:rPr>
          <w:lang w:eastAsia="en-US"/>
        </w:rPr>
        <w:t xml:space="preserve">, </w:t>
      </w:r>
      <w:r w:rsidRPr="00493587">
        <w:rPr>
          <w:lang w:eastAsia="en-US"/>
        </w:rPr>
        <w:t>opdat wij onze voet aan geen steen stoten</w:t>
      </w:r>
      <w:r>
        <w:rPr>
          <w:lang w:eastAsia="en-US"/>
        </w:rPr>
        <w:t xml:space="preserve">. </w:t>
      </w:r>
      <w:r w:rsidRPr="00493587">
        <w:rPr>
          <w:lang w:eastAsia="en-US"/>
        </w:rPr>
        <w:t>En aangezien elk huisgezin zijn kruis heeft en de huwelijke staat vanwege de zonden aan meni</w:t>
      </w:r>
      <w:r w:rsidRPr="00493587">
        <w:rPr>
          <w:lang w:eastAsia="en-US"/>
        </w:rPr>
        <w:softHyphen/>
        <w:t>gerlei verdriet is onderworpen</w:t>
      </w:r>
      <w:r w:rsidR="00C633FA">
        <w:rPr>
          <w:lang w:eastAsia="en-US"/>
        </w:rPr>
        <w:t xml:space="preserve">, </w:t>
      </w:r>
      <w:r w:rsidRPr="00493587">
        <w:rPr>
          <w:lang w:eastAsia="en-US"/>
        </w:rPr>
        <w:t>zo verleen ons</w:t>
      </w:r>
      <w:r w:rsidR="00C633FA">
        <w:rPr>
          <w:lang w:eastAsia="en-US"/>
        </w:rPr>
        <w:t xml:space="preserve">, </w:t>
      </w:r>
      <w:r w:rsidRPr="00493587">
        <w:rPr>
          <w:lang w:eastAsia="en-US"/>
        </w:rPr>
        <w:t>Heere</w:t>
      </w:r>
      <w:r w:rsidR="00C633FA">
        <w:rPr>
          <w:lang w:eastAsia="en-US"/>
        </w:rPr>
        <w:t xml:space="preserve">, </w:t>
      </w:r>
      <w:r w:rsidRPr="00493587">
        <w:rPr>
          <w:lang w:eastAsia="en-US"/>
        </w:rPr>
        <w:t>geduld en lijdzaamheid</w:t>
      </w:r>
      <w:r>
        <w:rPr>
          <w:lang w:eastAsia="en-US"/>
        </w:rPr>
        <w:t xml:space="preserve">. </w:t>
      </w:r>
      <w:r w:rsidRPr="00493587">
        <w:rPr>
          <w:lang w:eastAsia="en-US"/>
        </w:rPr>
        <w:t>Leg ons niet meer op</w:t>
      </w:r>
      <w:r w:rsidR="00C633FA">
        <w:rPr>
          <w:lang w:eastAsia="en-US"/>
        </w:rPr>
        <w:t xml:space="preserve">, </w:t>
      </w:r>
      <w:r w:rsidRPr="00493587">
        <w:rPr>
          <w:lang w:eastAsia="en-US"/>
        </w:rPr>
        <w:t>dan Gij weet dat wij kunnen dragen</w:t>
      </w:r>
      <w:r>
        <w:rPr>
          <w:lang w:eastAsia="en-US"/>
        </w:rPr>
        <w:t xml:space="preserve">. </w:t>
      </w:r>
      <w:r w:rsidRPr="00493587">
        <w:rPr>
          <w:lang w:eastAsia="en-US"/>
        </w:rPr>
        <w:t>Maar wil met alle verzoekingen een zalige uit</w:t>
      </w:r>
      <w:r w:rsidRPr="00493587">
        <w:rPr>
          <w:lang w:eastAsia="en-US"/>
        </w:rPr>
        <w:softHyphen/>
        <w:t>komst geven</w:t>
      </w:r>
      <w:r w:rsidR="00C633FA">
        <w:rPr>
          <w:lang w:eastAsia="en-US"/>
        </w:rPr>
        <w:t xml:space="preserve">, </w:t>
      </w:r>
      <w:r w:rsidRPr="00493587">
        <w:rPr>
          <w:lang w:eastAsia="en-US"/>
        </w:rPr>
        <w:t>opdat wij de overwinning mogen behouden</w:t>
      </w:r>
      <w:r>
        <w:rPr>
          <w:lang w:eastAsia="en-US"/>
        </w:rPr>
        <w:t xml:space="preserve">. </w:t>
      </w:r>
      <w:r w:rsidRPr="00493587">
        <w:rPr>
          <w:lang w:eastAsia="en-US"/>
        </w:rPr>
        <w:t>En dat wij na de loop van dit tijdelijke leven</w:t>
      </w:r>
      <w:r w:rsidR="00C633FA">
        <w:rPr>
          <w:lang w:eastAsia="en-US"/>
        </w:rPr>
        <w:t xml:space="preserve">, </w:t>
      </w:r>
      <w:r w:rsidRPr="00493587">
        <w:rPr>
          <w:lang w:eastAsia="en-US"/>
        </w:rPr>
        <w:t>hiernamaals het eeu</w:t>
      </w:r>
      <w:r w:rsidRPr="00493587">
        <w:rPr>
          <w:lang w:eastAsia="en-US"/>
        </w:rPr>
        <w:softHyphen/>
        <w:t>wige leven mogen beërven om Christus' Uws Zoons wil</w:t>
      </w:r>
      <w:r w:rsidR="00C633FA">
        <w:rPr>
          <w:lang w:eastAsia="en-US"/>
        </w:rPr>
        <w:t xml:space="preserve">, </w:t>
      </w:r>
      <w:r w:rsidRPr="00493587">
        <w:rPr>
          <w:lang w:eastAsia="en-US"/>
        </w:rPr>
        <w:t>Die met U en de Heilige Geest</w:t>
      </w:r>
      <w:r w:rsidR="00C633FA">
        <w:rPr>
          <w:lang w:eastAsia="en-US"/>
        </w:rPr>
        <w:t xml:space="preserve">, </w:t>
      </w:r>
      <w:r w:rsidRPr="00493587">
        <w:rPr>
          <w:lang w:eastAsia="en-US"/>
        </w:rPr>
        <w:t>één enig God</w:t>
      </w:r>
      <w:r w:rsidR="00C633FA">
        <w:rPr>
          <w:lang w:eastAsia="en-US"/>
        </w:rPr>
        <w:t xml:space="preserve">, </w:t>
      </w:r>
      <w:r w:rsidRPr="00493587">
        <w:rPr>
          <w:lang w:eastAsia="en-US"/>
        </w:rPr>
        <w:t>leeft en regeert in eeuwigheid</w:t>
      </w:r>
      <w:r w:rsidR="00C633FA">
        <w:rPr>
          <w:lang w:eastAsia="en-US"/>
        </w:rPr>
        <w:t xml:space="preserve">, </w:t>
      </w:r>
      <w:r w:rsidRPr="00493587">
        <w:rPr>
          <w:lang w:eastAsia="en-US"/>
        </w:rPr>
        <w:t>AMEN</w:t>
      </w:r>
      <w:r>
        <w:rPr>
          <w:lang w:eastAsia="en-US"/>
        </w:rPr>
        <w:t xml:space="preserve">. </w:t>
      </w:r>
    </w:p>
    <w:p w:rsidR="008E15A4" w:rsidRDefault="008E15A4" w:rsidP="008108CD">
      <w:pPr>
        <w:jc w:val="both"/>
        <w:rPr>
          <w:lang w:eastAsia="en-US"/>
        </w:rPr>
      </w:pPr>
    </w:p>
    <w:p w:rsidR="008E15A4" w:rsidRDefault="008E15A4" w:rsidP="008108CD">
      <w:pPr>
        <w:jc w:val="both"/>
        <w:rPr>
          <w:lang w:eastAsia="en-US"/>
        </w:rPr>
      </w:pPr>
    </w:p>
    <w:p w:rsidR="008E15A4" w:rsidRDefault="008E15A4" w:rsidP="008108CD">
      <w:pPr>
        <w:jc w:val="both"/>
        <w:rPr>
          <w:lang w:eastAsia="en-US"/>
        </w:rPr>
      </w:pPr>
    </w:p>
    <w:p w:rsidR="008E15A4" w:rsidRDefault="008E15A4" w:rsidP="008108CD">
      <w:pPr>
        <w:jc w:val="both"/>
        <w:rPr>
          <w:lang w:eastAsia="en-US"/>
        </w:rPr>
      </w:pPr>
    </w:p>
    <w:p w:rsidR="008E15A4" w:rsidRDefault="008E15A4" w:rsidP="008108CD">
      <w:pPr>
        <w:jc w:val="both"/>
        <w:rPr>
          <w:lang w:eastAsia="en-US"/>
        </w:rPr>
      </w:pPr>
    </w:p>
    <w:p w:rsidR="00493587" w:rsidRPr="008E15A4" w:rsidRDefault="008E15A4" w:rsidP="008E15A4">
      <w:pPr>
        <w:jc w:val="center"/>
        <w:rPr>
          <w:b/>
          <w:lang w:eastAsia="en-US"/>
        </w:rPr>
      </w:pPr>
      <w:r w:rsidRPr="008E15A4">
        <w:rPr>
          <w:b/>
          <w:lang w:eastAsia="en-US"/>
        </w:rPr>
        <w:t xml:space="preserve">2. </w:t>
      </w:r>
      <w:r w:rsidR="00493587" w:rsidRPr="008E15A4">
        <w:rPr>
          <w:b/>
          <w:lang w:eastAsia="en-US"/>
        </w:rPr>
        <w:t>EEN TROOSTELIJKE SAMENSPRAAK</w:t>
      </w:r>
      <w:r w:rsidRPr="008E15A4">
        <w:rPr>
          <w:b/>
          <w:lang w:eastAsia="en-US"/>
        </w:rPr>
        <w:t xml:space="preserve"> </w:t>
      </w:r>
      <w:r w:rsidR="00493587" w:rsidRPr="008E15A4">
        <w:rPr>
          <w:b/>
          <w:lang w:eastAsia="en-US"/>
        </w:rPr>
        <w:t>TUSSEN DE HEERE EN EEN TREURENDE ZIEL.</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8E15A4" w:rsidP="008108CD">
      <w:pPr>
        <w:jc w:val="both"/>
        <w:rPr>
          <w:lang w:eastAsia="en-US"/>
        </w:rPr>
      </w:pPr>
      <w:r>
        <w:rPr>
          <w:lang w:eastAsia="en-US"/>
        </w:rPr>
        <w:t>O</w:t>
      </w:r>
      <w:r w:rsidR="00493587" w:rsidRPr="00493587">
        <w:rPr>
          <w:lang w:eastAsia="en-US"/>
        </w:rPr>
        <w:t xml:space="preserve"> Mijn beminde</w:t>
      </w:r>
      <w:r w:rsidR="00C633FA">
        <w:rPr>
          <w:lang w:eastAsia="en-US"/>
        </w:rPr>
        <w:t xml:space="preserve">, </w:t>
      </w:r>
      <w:r w:rsidR="00493587" w:rsidRPr="00493587">
        <w:rPr>
          <w:lang w:eastAsia="en-US"/>
        </w:rPr>
        <w:t>waarom vreest u? Waarom bent u zo versla</w:t>
      </w:r>
      <w:r w:rsidR="00493587" w:rsidRPr="00493587">
        <w:rPr>
          <w:lang w:eastAsia="en-US"/>
        </w:rPr>
        <w:softHyphen/>
        <w:t>gen en ongerust? Doet u er wel goed aan om op Mijn kastij</w:t>
      </w:r>
      <w:r w:rsidR="00493587" w:rsidRPr="00493587">
        <w:rPr>
          <w:lang w:eastAsia="en-US"/>
        </w:rPr>
        <w:softHyphen/>
        <w:t>dingen vergramd te zijn? Waarom ergert u zich</w:t>
      </w:r>
      <w:r w:rsidR="00C633FA">
        <w:rPr>
          <w:lang w:eastAsia="en-US"/>
        </w:rPr>
        <w:t xml:space="preserve">, </w:t>
      </w:r>
      <w:r w:rsidR="00493587" w:rsidRPr="00493587">
        <w:rPr>
          <w:lang w:eastAsia="en-US"/>
        </w:rPr>
        <w:t>als Ik u aan Mijzelf gelijk maak? De weg van innerlijke en uiterlijke benauwdheden</w:t>
      </w:r>
      <w:r w:rsidR="00C633FA">
        <w:rPr>
          <w:lang w:eastAsia="en-US"/>
        </w:rPr>
        <w:t xml:space="preserve">, </w:t>
      </w:r>
      <w:r w:rsidR="00493587" w:rsidRPr="00493587">
        <w:rPr>
          <w:lang w:eastAsia="en-US"/>
        </w:rPr>
        <w:t>waarop Ik u doe wandelen</w:t>
      </w:r>
      <w:r w:rsidR="00C633FA">
        <w:rPr>
          <w:lang w:eastAsia="en-US"/>
        </w:rPr>
        <w:t xml:space="preserve">, </w:t>
      </w:r>
      <w:r w:rsidR="00493587" w:rsidRPr="00493587">
        <w:rPr>
          <w:lang w:eastAsia="en-US"/>
        </w:rPr>
        <w:t>heb Ik immers eerst voor u bewandeld? Waarom weigert u Mijn kruis op u te nemen en Mij te volgen? Mark</w:t>
      </w:r>
      <w:r w:rsidR="00493587">
        <w:rPr>
          <w:lang w:eastAsia="en-US"/>
        </w:rPr>
        <w:t xml:space="preserve">. </w:t>
      </w:r>
      <w:r w:rsidR="00493587" w:rsidRPr="00493587">
        <w:rPr>
          <w:lang w:eastAsia="en-US"/>
        </w:rPr>
        <w:t>8:34</w:t>
      </w:r>
      <w:r w:rsidR="00493587">
        <w:rPr>
          <w:lang w:eastAsia="en-US"/>
        </w:rPr>
        <w:t xml:space="preserve">. </w:t>
      </w:r>
      <w:r w:rsidR="00493587" w:rsidRPr="00493587">
        <w:rPr>
          <w:lang w:eastAsia="en-US"/>
        </w:rPr>
        <w:t>Waarom weigert u van die beker te proeven</w:t>
      </w:r>
      <w:r w:rsidR="00C633FA">
        <w:rPr>
          <w:lang w:eastAsia="en-US"/>
        </w:rPr>
        <w:t xml:space="preserve">, </w:t>
      </w:r>
      <w:r w:rsidR="00493587" w:rsidRPr="00493587">
        <w:rPr>
          <w:lang w:eastAsia="en-US"/>
        </w:rPr>
        <w:t>die Ik terwille van u gedronken heb?</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493587" w:rsidP="008108CD">
      <w:pPr>
        <w:jc w:val="both"/>
        <w:rPr>
          <w:lang w:eastAsia="en-US"/>
        </w:rPr>
      </w:pPr>
      <w:r w:rsidRPr="00493587">
        <w:rPr>
          <w:lang w:eastAsia="en-US"/>
        </w:rPr>
        <w:t>0 Heere</w:t>
      </w:r>
      <w:r w:rsidR="00C633FA">
        <w:rPr>
          <w:lang w:eastAsia="en-US"/>
        </w:rPr>
        <w:t xml:space="preserve">, </w:t>
      </w:r>
      <w:r w:rsidRPr="00493587">
        <w:rPr>
          <w:lang w:eastAsia="en-US"/>
        </w:rPr>
        <w:t>schenk mij de hulp van Uw Geest</w:t>
      </w:r>
      <w:r w:rsidR="00C633FA">
        <w:rPr>
          <w:lang w:eastAsia="en-US"/>
        </w:rPr>
        <w:t xml:space="preserve">, </w:t>
      </w:r>
      <w:r w:rsidRPr="00493587">
        <w:rPr>
          <w:lang w:eastAsia="en-US"/>
        </w:rPr>
        <w:t>zo zal alle verdriet met U en om Uwentwil mij zoet wezen</w:t>
      </w:r>
      <w:r>
        <w:rPr>
          <w:lang w:eastAsia="en-US"/>
        </w:rPr>
        <w:t xml:space="preserve">. </w:t>
      </w:r>
      <w:r w:rsidRPr="00493587">
        <w:rPr>
          <w:lang w:eastAsia="en-US"/>
        </w:rPr>
        <w:t>Alles wat Gij gedra</w:t>
      </w:r>
      <w:r w:rsidRPr="00493587">
        <w:rPr>
          <w:lang w:eastAsia="en-US"/>
        </w:rPr>
        <w:softHyphen/>
        <w:t>gen hebt</w:t>
      </w:r>
      <w:r w:rsidR="00C633FA">
        <w:rPr>
          <w:lang w:eastAsia="en-US"/>
        </w:rPr>
        <w:t xml:space="preserve">, </w:t>
      </w:r>
      <w:r w:rsidRPr="00493587">
        <w:rPr>
          <w:lang w:eastAsia="en-US"/>
        </w:rPr>
        <w:t>Heere</w:t>
      </w:r>
      <w:r w:rsidR="00C633FA">
        <w:rPr>
          <w:lang w:eastAsia="en-US"/>
        </w:rPr>
        <w:t xml:space="preserve">, </w:t>
      </w:r>
      <w:r w:rsidRPr="00493587">
        <w:rPr>
          <w:lang w:eastAsia="en-US"/>
        </w:rPr>
        <w:t>dat was om mijnentwil</w:t>
      </w:r>
      <w:r>
        <w:rPr>
          <w:lang w:eastAsia="en-US"/>
        </w:rPr>
        <w:t xml:space="preserve">. </w:t>
      </w:r>
      <w:r w:rsidRPr="00493587">
        <w:rPr>
          <w:lang w:eastAsia="en-US"/>
        </w:rPr>
        <w:t>En indien ik zó gesteld zou zijn</w:t>
      </w:r>
      <w:r w:rsidR="00C633FA">
        <w:rPr>
          <w:lang w:eastAsia="en-US"/>
        </w:rPr>
        <w:t xml:space="preserve">, </w:t>
      </w:r>
      <w:r w:rsidRPr="00493587">
        <w:rPr>
          <w:lang w:eastAsia="en-US"/>
        </w:rPr>
        <w:t>zoals ik behoor gesteld te wezen</w:t>
      </w:r>
      <w:r w:rsidR="00C633FA">
        <w:rPr>
          <w:lang w:eastAsia="en-US"/>
        </w:rPr>
        <w:t xml:space="preserve">, </w:t>
      </w:r>
      <w:r w:rsidRPr="00493587">
        <w:rPr>
          <w:lang w:eastAsia="en-US"/>
        </w:rPr>
        <w:t>dan zou ik gewillig zijn om alles te dragen wat Gij</w:t>
      </w:r>
      <w:r w:rsidR="00C633FA">
        <w:rPr>
          <w:lang w:eastAsia="en-US"/>
        </w:rPr>
        <w:t xml:space="preserve">, </w:t>
      </w:r>
      <w:r w:rsidRPr="00493587">
        <w:rPr>
          <w:lang w:eastAsia="en-US"/>
        </w:rPr>
        <w:t>mijn God</w:t>
      </w:r>
      <w:r w:rsidR="00C633FA">
        <w:rPr>
          <w:lang w:eastAsia="en-US"/>
        </w:rPr>
        <w:t xml:space="preserve">, </w:t>
      </w:r>
      <w:r w:rsidRPr="00493587">
        <w:rPr>
          <w:lang w:eastAsia="en-US"/>
        </w:rPr>
        <w:t>mij zou believen op te leggen</w:t>
      </w:r>
      <w:r>
        <w:rPr>
          <w:lang w:eastAsia="en-US"/>
        </w:rPr>
        <w:t xml:space="preserve">. </w:t>
      </w:r>
      <w:r w:rsidRPr="00493587">
        <w:rPr>
          <w:lang w:eastAsia="en-US"/>
        </w:rPr>
        <w:t>Maar helaas</w:t>
      </w:r>
      <w:r w:rsidR="00C633FA">
        <w:rPr>
          <w:lang w:eastAsia="en-US"/>
        </w:rPr>
        <w:t xml:space="preserve">, </w:t>
      </w:r>
      <w:r w:rsidRPr="00493587">
        <w:rPr>
          <w:lang w:eastAsia="en-US"/>
        </w:rPr>
        <w:t>het is mijn vervloekte ver</w:t>
      </w:r>
      <w:r w:rsidRPr="00493587">
        <w:rPr>
          <w:lang w:eastAsia="en-US"/>
        </w:rPr>
        <w:softHyphen/>
        <w:t>dorvenheid</w:t>
      </w:r>
      <w:r w:rsidR="00C633FA">
        <w:rPr>
          <w:lang w:eastAsia="en-US"/>
        </w:rPr>
        <w:t xml:space="preserve">, </w:t>
      </w:r>
      <w:r w:rsidRPr="00493587">
        <w:rPr>
          <w:lang w:eastAsia="en-US"/>
        </w:rPr>
        <w:t>die mij doet denken</w:t>
      </w:r>
      <w:r w:rsidR="00C633FA">
        <w:rPr>
          <w:lang w:eastAsia="en-US"/>
        </w:rPr>
        <w:t xml:space="preserve">, </w:t>
      </w:r>
      <w:r w:rsidRPr="00493587">
        <w:rPr>
          <w:lang w:eastAsia="en-US"/>
        </w:rPr>
        <w:t>dat Uw kruis mij een last is</w:t>
      </w:r>
      <w:r w:rsidR="00C633FA">
        <w:rPr>
          <w:lang w:eastAsia="en-US"/>
        </w:rPr>
        <w:t xml:space="preserve">, </w:t>
      </w:r>
      <w:r w:rsidRPr="00493587">
        <w:rPr>
          <w:lang w:eastAsia="en-US"/>
        </w:rPr>
        <w:t>Matth</w:t>
      </w:r>
      <w:r>
        <w:rPr>
          <w:lang w:eastAsia="en-US"/>
        </w:rPr>
        <w:t xml:space="preserve">. </w:t>
      </w:r>
      <w:r w:rsidRPr="00493587">
        <w:rPr>
          <w:lang w:eastAsia="en-US"/>
        </w:rPr>
        <w:t>11:30</w:t>
      </w:r>
      <w:r>
        <w:rPr>
          <w:lang w:eastAsia="en-US"/>
        </w:rPr>
        <w:t xml:space="preserve">. </w:t>
      </w:r>
      <w:r w:rsidRPr="00493587">
        <w:rPr>
          <w:lang w:eastAsia="en-US"/>
        </w:rPr>
        <w:t>Daarom</w:t>
      </w:r>
      <w:r w:rsidR="00C633FA">
        <w:rPr>
          <w:lang w:eastAsia="en-US"/>
        </w:rPr>
        <w:t xml:space="preserve">, </w:t>
      </w:r>
      <w:r w:rsidRPr="00493587">
        <w:rPr>
          <w:lang w:eastAsia="en-US"/>
        </w:rPr>
        <w:t>o Heere</w:t>
      </w:r>
      <w:r w:rsidR="00C633FA">
        <w:rPr>
          <w:lang w:eastAsia="en-US"/>
        </w:rPr>
        <w:t xml:space="preserve">, </w:t>
      </w:r>
      <w:r w:rsidRPr="00493587">
        <w:rPr>
          <w:lang w:eastAsia="en-US"/>
        </w:rPr>
        <w:t>ondersteun mij met Uw gena</w:t>
      </w:r>
      <w:r w:rsidRPr="00493587">
        <w:rPr>
          <w:lang w:eastAsia="en-US"/>
        </w:rPr>
        <w:softHyphen/>
        <w:t>de</w:t>
      </w:r>
      <w:r w:rsidR="00C633FA">
        <w:rPr>
          <w:lang w:eastAsia="en-US"/>
        </w:rPr>
        <w:t xml:space="preserve">, </w:t>
      </w:r>
      <w:r w:rsidRPr="00493587">
        <w:rPr>
          <w:lang w:eastAsia="en-US"/>
        </w:rPr>
        <w:t>opdat ik Uw juk licht mag achten en in deze verdrukkingen met U</w:t>
      </w:r>
      <w:r w:rsidR="00C633FA">
        <w:rPr>
          <w:lang w:eastAsia="en-US"/>
        </w:rPr>
        <w:t xml:space="preserve">, </w:t>
      </w:r>
      <w:r w:rsidRPr="00493587">
        <w:rPr>
          <w:lang w:eastAsia="en-US"/>
        </w:rPr>
        <w:t>vreugde mag vinden</w:t>
      </w:r>
      <w:r w:rsidR="00C633FA">
        <w:rPr>
          <w:lang w:eastAsia="en-US"/>
        </w:rPr>
        <w:t xml:space="preserve">, </w:t>
      </w:r>
      <w:r w:rsidRPr="00493587">
        <w:rPr>
          <w:lang w:eastAsia="en-US"/>
        </w:rPr>
        <w:t>Jak</w:t>
      </w:r>
      <w:r>
        <w:rPr>
          <w:lang w:eastAsia="en-US"/>
        </w:rPr>
        <w:t xml:space="preserve">. </w:t>
      </w:r>
      <w:r w:rsidRPr="00493587">
        <w:rPr>
          <w:lang w:eastAsia="en-US"/>
        </w:rPr>
        <w:t>1:2</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493587" w:rsidP="008108CD">
      <w:pPr>
        <w:jc w:val="both"/>
        <w:rPr>
          <w:lang w:eastAsia="en-US"/>
        </w:rPr>
      </w:pPr>
      <w:r w:rsidRPr="00493587">
        <w:rPr>
          <w:lang w:eastAsia="en-US"/>
        </w:rPr>
        <w:t>Ik weet dat de oorzaak van uw verdriet en uw vrees de over</w:t>
      </w:r>
      <w:r w:rsidRPr="00493587">
        <w:rPr>
          <w:lang w:eastAsia="en-US"/>
        </w:rPr>
        <w:softHyphen/>
        <w:t>denking van uw zonden is</w:t>
      </w:r>
      <w:r>
        <w:rPr>
          <w:lang w:eastAsia="en-US"/>
        </w:rPr>
        <w:t xml:space="preserve">. </w:t>
      </w:r>
      <w:r w:rsidRPr="00493587">
        <w:rPr>
          <w:lang w:eastAsia="en-US"/>
        </w:rPr>
        <w:t>Maar geliefde</w:t>
      </w:r>
      <w:r w:rsidR="00C633FA">
        <w:rPr>
          <w:lang w:eastAsia="en-US"/>
        </w:rPr>
        <w:t xml:space="preserve">, </w:t>
      </w:r>
      <w:r w:rsidRPr="00493587">
        <w:rPr>
          <w:lang w:eastAsia="en-US"/>
        </w:rPr>
        <w:t>waarom ziet u zó op uw zonden</w:t>
      </w:r>
      <w:r w:rsidR="00C633FA">
        <w:rPr>
          <w:lang w:eastAsia="en-US"/>
        </w:rPr>
        <w:t xml:space="preserve">, </w:t>
      </w:r>
      <w:r w:rsidRPr="00493587">
        <w:rPr>
          <w:lang w:eastAsia="en-US"/>
        </w:rPr>
        <w:t>dat u niet tegelijke</w:t>
      </w:r>
      <w:r w:rsidR="008E15A4">
        <w:rPr>
          <w:lang w:eastAsia="en-US"/>
        </w:rPr>
        <w:t>rtijd ziet op Mijn barmhartighe</w:t>
      </w:r>
      <w:r w:rsidRPr="00493587">
        <w:rPr>
          <w:lang w:eastAsia="en-US"/>
        </w:rPr>
        <w:t>den? Waarom vergroot u zó uw boosheden</w:t>
      </w:r>
      <w:r w:rsidR="00C633FA">
        <w:rPr>
          <w:lang w:eastAsia="en-US"/>
        </w:rPr>
        <w:t xml:space="preserve">, </w:t>
      </w:r>
      <w:r w:rsidRPr="00493587">
        <w:rPr>
          <w:lang w:eastAsia="en-US"/>
        </w:rPr>
        <w:t>dat u Mijn rijke barmhartigheden verkleint? Zijn zij enigszins met elkaar te vergelijken? Was het om uw goede werken</w:t>
      </w:r>
      <w:r w:rsidR="00C633FA">
        <w:rPr>
          <w:lang w:eastAsia="en-US"/>
        </w:rPr>
        <w:t xml:space="preserve">, </w:t>
      </w:r>
      <w:r w:rsidRPr="00493587">
        <w:rPr>
          <w:lang w:eastAsia="en-US"/>
        </w:rPr>
        <w:t>dat Ik eerst met u in vriendschap trad? En meent u nu</w:t>
      </w:r>
      <w:r w:rsidR="00C633FA">
        <w:rPr>
          <w:lang w:eastAsia="en-US"/>
        </w:rPr>
        <w:t xml:space="preserve">, </w:t>
      </w:r>
      <w:r w:rsidRPr="00493587">
        <w:rPr>
          <w:lang w:eastAsia="en-US"/>
        </w:rPr>
        <w:t>dat Ik u om uw kwade werken ten enenmale wil verlaten? Onder de lof</w:t>
      </w:r>
      <w:r w:rsidR="00C633FA">
        <w:rPr>
          <w:lang w:eastAsia="en-US"/>
        </w:rPr>
        <w:t xml:space="preserve">, </w:t>
      </w:r>
      <w:r w:rsidRPr="00493587">
        <w:rPr>
          <w:lang w:eastAsia="en-US"/>
        </w:rPr>
        <w:t>die men Mij geeft</w:t>
      </w:r>
      <w:r w:rsidR="00C633FA">
        <w:rPr>
          <w:lang w:eastAsia="en-US"/>
        </w:rPr>
        <w:t xml:space="preserve">, </w:t>
      </w:r>
      <w:r w:rsidRPr="00493587">
        <w:rPr>
          <w:lang w:eastAsia="en-US"/>
        </w:rPr>
        <w:t>is ook deze</w:t>
      </w:r>
      <w:r w:rsidR="00C633FA">
        <w:rPr>
          <w:lang w:eastAsia="en-US"/>
        </w:rPr>
        <w:t xml:space="preserve">, </w:t>
      </w:r>
      <w:r w:rsidRPr="00493587">
        <w:rPr>
          <w:lang w:eastAsia="en-US"/>
        </w:rPr>
        <w:t>dat Ik het goede werk</w:t>
      </w:r>
      <w:r w:rsidR="00C633FA">
        <w:rPr>
          <w:lang w:eastAsia="en-US"/>
        </w:rPr>
        <w:t xml:space="preserve">, </w:t>
      </w:r>
      <w:r w:rsidRPr="00493587">
        <w:rPr>
          <w:lang w:eastAsia="en-US"/>
        </w:rPr>
        <w:t>dat Ik begin</w:t>
      </w:r>
      <w:r w:rsidR="00C633FA">
        <w:rPr>
          <w:lang w:eastAsia="en-US"/>
        </w:rPr>
        <w:t xml:space="preserve">, </w:t>
      </w:r>
      <w:r w:rsidRPr="00493587">
        <w:rPr>
          <w:lang w:eastAsia="en-US"/>
        </w:rPr>
        <w:t>zal vol</w:t>
      </w:r>
      <w:r w:rsidRPr="00493587">
        <w:rPr>
          <w:lang w:eastAsia="en-US"/>
        </w:rPr>
        <w:softHyphen/>
        <w:t>eindigen</w:t>
      </w:r>
      <w:r w:rsidR="00C633FA">
        <w:rPr>
          <w:lang w:eastAsia="en-US"/>
        </w:rPr>
        <w:t xml:space="preserve">, </w:t>
      </w:r>
      <w:r w:rsidRPr="00493587">
        <w:rPr>
          <w:lang w:eastAsia="en-US"/>
        </w:rPr>
        <w:t>Filipp</w:t>
      </w:r>
      <w:r>
        <w:rPr>
          <w:lang w:eastAsia="en-US"/>
        </w:rPr>
        <w:t xml:space="preserve">. </w:t>
      </w:r>
      <w:r w:rsidRPr="00493587">
        <w:rPr>
          <w:lang w:eastAsia="en-US"/>
        </w:rPr>
        <w:t>1:6</w:t>
      </w:r>
      <w:r>
        <w:rPr>
          <w:lang w:eastAsia="en-US"/>
        </w:rPr>
        <w:t xml:space="preserve">. </w:t>
      </w:r>
    </w:p>
    <w:p w:rsidR="00493587" w:rsidRPr="00493587" w:rsidRDefault="00493587" w:rsidP="008108CD">
      <w:pPr>
        <w:jc w:val="both"/>
        <w:rPr>
          <w:lang w:eastAsia="en-US"/>
        </w:rPr>
      </w:pPr>
      <w:r w:rsidRPr="00493587">
        <w:rPr>
          <w:lang w:eastAsia="en-US"/>
        </w:rPr>
        <w:t>Het behaagt Mij wel</w:t>
      </w:r>
      <w:r w:rsidR="00C633FA">
        <w:rPr>
          <w:lang w:eastAsia="en-US"/>
        </w:rPr>
        <w:t xml:space="preserve">, </w:t>
      </w:r>
      <w:r w:rsidRPr="00493587">
        <w:rPr>
          <w:lang w:eastAsia="en-US"/>
        </w:rPr>
        <w:t>dat u bedroefd bent vanwege uw zonden</w:t>
      </w:r>
      <w:r w:rsidR="00C633FA">
        <w:rPr>
          <w:lang w:eastAsia="en-US"/>
        </w:rPr>
        <w:t xml:space="preserve">, </w:t>
      </w:r>
      <w:r w:rsidRPr="00493587">
        <w:rPr>
          <w:lang w:eastAsia="en-US"/>
        </w:rPr>
        <w:t>die u tegen Mij begaan hebt</w:t>
      </w:r>
      <w:r w:rsidR="00C633FA">
        <w:rPr>
          <w:lang w:eastAsia="en-US"/>
        </w:rPr>
        <w:t xml:space="preserve">, </w:t>
      </w:r>
      <w:r w:rsidRPr="00493587">
        <w:rPr>
          <w:lang w:eastAsia="en-US"/>
        </w:rPr>
        <w:t>maar Ik wil ook</w:t>
      </w:r>
      <w:r w:rsidR="00C633FA">
        <w:rPr>
          <w:lang w:eastAsia="en-US"/>
        </w:rPr>
        <w:t xml:space="preserve">, </w:t>
      </w:r>
      <w:r w:rsidRPr="00493587">
        <w:rPr>
          <w:lang w:eastAsia="en-US"/>
        </w:rPr>
        <w:t>dat u zich troost met de genade die Ik u bewezen heb</w:t>
      </w:r>
      <w:r>
        <w:rPr>
          <w:lang w:eastAsia="en-US"/>
        </w:rPr>
        <w:t xml:space="preserve">. </w:t>
      </w:r>
      <w:r w:rsidRPr="00493587">
        <w:rPr>
          <w:lang w:eastAsia="en-US"/>
        </w:rPr>
        <w:t>Overdenk Mijn werken van oudsher en wat Ik u gedaan heb</w:t>
      </w:r>
      <w:r w:rsidR="00C633FA">
        <w:rPr>
          <w:lang w:eastAsia="en-US"/>
        </w:rPr>
        <w:t xml:space="preserve">, </w:t>
      </w:r>
      <w:r w:rsidRPr="00493587">
        <w:rPr>
          <w:lang w:eastAsia="en-US"/>
        </w:rPr>
        <w:t>zover u zich dat heugen kunt</w:t>
      </w:r>
      <w:r w:rsidR="00C633FA">
        <w:rPr>
          <w:lang w:eastAsia="en-US"/>
        </w:rPr>
        <w:t xml:space="preserve">, </w:t>
      </w:r>
      <w:r w:rsidRPr="00493587">
        <w:rPr>
          <w:lang w:eastAsia="en-US"/>
        </w:rPr>
        <w:t>Ps</w:t>
      </w:r>
      <w:r>
        <w:rPr>
          <w:lang w:eastAsia="en-US"/>
        </w:rPr>
        <w:t xml:space="preserve">. </w:t>
      </w:r>
      <w:r w:rsidRPr="00493587">
        <w:rPr>
          <w:lang w:eastAsia="en-US"/>
        </w:rPr>
        <w:t>77:12</w:t>
      </w:r>
      <w:r>
        <w:rPr>
          <w:lang w:eastAsia="en-US"/>
        </w:rPr>
        <w:t xml:space="preserve">. </w:t>
      </w:r>
      <w:r w:rsidRPr="00493587">
        <w:rPr>
          <w:lang w:eastAsia="en-US"/>
        </w:rPr>
        <w:t>Hoe heb Ik voor u gezorgd in uw jonge en tedere jaren</w:t>
      </w:r>
      <w:r w:rsidR="00C633FA">
        <w:rPr>
          <w:lang w:eastAsia="en-US"/>
        </w:rPr>
        <w:t xml:space="preserve">, </w:t>
      </w:r>
      <w:r w:rsidRPr="00493587">
        <w:rPr>
          <w:lang w:eastAsia="en-US"/>
        </w:rPr>
        <w:t>Ps</w:t>
      </w:r>
      <w:r>
        <w:rPr>
          <w:lang w:eastAsia="en-US"/>
        </w:rPr>
        <w:t xml:space="preserve">. </w:t>
      </w:r>
      <w:r w:rsidRPr="00493587">
        <w:rPr>
          <w:lang w:eastAsia="en-US"/>
        </w:rPr>
        <w:t>71:6</w:t>
      </w:r>
      <w:r>
        <w:rPr>
          <w:lang w:eastAsia="en-US"/>
        </w:rPr>
        <w:t xml:space="preserve">. </w:t>
      </w:r>
      <w:r w:rsidRPr="00493587">
        <w:rPr>
          <w:lang w:eastAsia="en-US"/>
        </w:rPr>
        <w:t>Zie nu terug en merk op</w:t>
      </w:r>
      <w:r>
        <w:rPr>
          <w:lang w:eastAsia="en-US"/>
        </w:rPr>
        <w:t xml:space="preserve">. </w:t>
      </w:r>
      <w:r w:rsidRPr="00493587">
        <w:rPr>
          <w:lang w:eastAsia="en-US"/>
        </w:rPr>
        <w:t>Heeft de Engel van Mijn tegenwoordigheid u niet geleid</w:t>
      </w:r>
      <w:r w:rsidR="00C633FA">
        <w:rPr>
          <w:lang w:eastAsia="en-US"/>
        </w:rPr>
        <w:t xml:space="preserve">, </w:t>
      </w:r>
      <w:r w:rsidRPr="00493587">
        <w:rPr>
          <w:lang w:eastAsia="en-US"/>
        </w:rPr>
        <w:t>toen u noch wijsheid noch sterkte had om uzelf te regeren? Jes</w:t>
      </w:r>
      <w:r>
        <w:rPr>
          <w:lang w:eastAsia="en-US"/>
        </w:rPr>
        <w:t xml:space="preserve">. </w:t>
      </w:r>
      <w:r w:rsidRPr="00493587">
        <w:rPr>
          <w:lang w:eastAsia="en-US"/>
        </w:rPr>
        <w:t>63:9</w:t>
      </w:r>
      <w:r>
        <w:rPr>
          <w:lang w:eastAsia="en-US"/>
        </w:rPr>
        <w:t xml:space="preserve">. </w:t>
      </w:r>
      <w:r w:rsidRPr="00493587">
        <w:rPr>
          <w:lang w:eastAsia="en-US"/>
        </w:rPr>
        <w:t>Ben Ik toen niet begonnen om u Mijn Naam bekend te maken? Kunt u ont</w:t>
      </w:r>
      <w:r w:rsidRPr="00493587">
        <w:rPr>
          <w:lang w:eastAsia="en-US"/>
        </w:rPr>
        <w:softHyphen/>
        <w:t>kennen</w:t>
      </w:r>
      <w:r w:rsidR="00C633FA">
        <w:rPr>
          <w:lang w:eastAsia="en-US"/>
        </w:rPr>
        <w:t xml:space="preserve">, </w:t>
      </w:r>
      <w:r w:rsidRPr="00493587">
        <w:rPr>
          <w:lang w:eastAsia="en-US"/>
        </w:rPr>
        <w:t>dat Mijn genade u van veel zonden weerhouden heeft</w:t>
      </w:r>
      <w:r w:rsidR="00C633FA">
        <w:rPr>
          <w:lang w:eastAsia="en-US"/>
        </w:rPr>
        <w:t xml:space="preserve">, </w:t>
      </w:r>
      <w:r w:rsidRPr="00493587">
        <w:rPr>
          <w:lang w:eastAsia="en-US"/>
        </w:rPr>
        <w:t>waartoe uw natuur geneigd was en waarin u op het punt stond te vallen? En toen u zondigde</w:t>
      </w:r>
      <w:r w:rsidR="00C633FA">
        <w:rPr>
          <w:lang w:eastAsia="en-US"/>
        </w:rPr>
        <w:t xml:space="preserve">, </w:t>
      </w:r>
      <w:r w:rsidRPr="00493587">
        <w:rPr>
          <w:lang w:eastAsia="en-US"/>
        </w:rPr>
        <w:t>met wat een geduld heb Ik uw bekering verwacht en hoe goedertieren heb Ik uw overtreding voorbijgezien</w:t>
      </w:r>
      <w:r w:rsidR="00C633FA">
        <w:rPr>
          <w:lang w:eastAsia="en-US"/>
        </w:rPr>
        <w:t xml:space="preserve">, </w:t>
      </w:r>
      <w:r w:rsidRPr="00493587">
        <w:rPr>
          <w:lang w:eastAsia="en-US"/>
        </w:rPr>
        <w:t>Jes</w:t>
      </w:r>
      <w:r>
        <w:rPr>
          <w:lang w:eastAsia="en-US"/>
        </w:rPr>
        <w:t xml:space="preserve">. </w:t>
      </w:r>
      <w:r w:rsidRPr="00493587">
        <w:rPr>
          <w:lang w:eastAsia="en-US"/>
        </w:rPr>
        <w:t>30:18</w:t>
      </w:r>
      <w:r>
        <w:rPr>
          <w:lang w:eastAsia="en-US"/>
        </w:rPr>
        <w:t xml:space="preserve">. </w:t>
      </w:r>
    </w:p>
    <w:p w:rsidR="00493587" w:rsidRPr="00493587" w:rsidRDefault="00493587" w:rsidP="008108CD">
      <w:pPr>
        <w:jc w:val="both"/>
        <w:rPr>
          <w:lang w:eastAsia="en-US"/>
        </w:rPr>
      </w:pPr>
      <w:r w:rsidRPr="00493587">
        <w:rPr>
          <w:lang w:eastAsia="en-US"/>
        </w:rPr>
        <w:t>Kunt u ontkennen</w:t>
      </w:r>
      <w:r w:rsidR="00C633FA">
        <w:rPr>
          <w:lang w:eastAsia="en-US"/>
        </w:rPr>
        <w:t xml:space="preserve">, </w:t>
      </w:r>
      <w:r w:rsidRPr="00493587">
        <w:rPr>
          <w:lang w:eastAsia="en-US"/>
        </w:rPr>
        <w:t>dat Ik uw hart vervuld heb met vrolijkheid en uw tong heb doen overvloeien van redenen vol roem</w:t>
      </w:r>
      <w:r w:rsidR="00C633FA">
        <w:rPr>
          <w:lang w:eastAsia="en-US"/>
        </w:rPr>
        <w:t xml:space="preserve">, </w:t>
      </w:r>
      <w:r w:rsidRPr="00493587">
        <w:rPr>
          <w:lang w:eastAsia="en-US"/>
        </w:rPr>
        <w:t>toen Ik u genade gaf om u te bekeren van uw zonden? Ps</w:t>
      </w:r>
      <w:r>
        <w:rPr>
          <w:lang w:eastAsia="en-US"/>
        </w:rPr>
        <w:t xml:space="preserve">. </w:t>
      </w:r>
      <w:r w:rsidRPr="00493587">
        <w:rPr>
          <w:lang w:eastAsia="en-US"/>
        </w:rPr>
        <w:t>145:7</w:t>
      </w:r>
      <w:r>
        <w:rPr>
          <w:lang w:eastAsia="en-US"/>
        </w:rPr>
        <w:t xml:space="preserve">. </w:t>
      </w:r>
      <w:r w:rsidRPr="00493587">
        <w:rPr>
          <w:lang w:eastAsia="en-US"/>
        </w:rPr>
        <w:t>Ja</w:t>
      </w:r>
      <w:r w:rsidR="00C633FA">
        <w:rPr>
          <w:lang w:eastAsia="en-US"/>
        </w:rPr>
        <w:t xml:space="preserve">, </w:t>
      </w:r>
      <w:r w:rsidRPr="00493587">
        <w:rPr>
          <w:lang w:eastAsia="en-US"/>
        </w:rPr>
        <w:t>toen Ik u Mijn gunst en barmhartigheid deed begeren over de zonden van uw jeugd met een gebroken hart en met wenende ogen? Ps</w:t>
      </w:r>
      <w:r>
        <w:rPr>
          <w:lang w:eastAsia="en-US"/>
        </w:rPr>
        <w:t xml:space="preserve">. </w:t>
      </w:r>
      <w:r w:rsidRPr="00493587">
        <w:rPr>
          <w:lang w:eastAsia="en-US"/>
        </w:rPr>
        <w:t>25:6</w:t>
      </w:r>
      <w:r w:rsidR="00C633FA">
        <w:rPr>
          <w:lang w:eastAsia="en-US"/>
        </w:rPr>
        <w:t xml:space="preserve">, </w:t>
      </w:r>
      <w:r w:rsidRPr="00493587">
        <w:rPr>
          <w:lang w:eastAsia="en-US"/>
        </w:rPr>
        <w:t>7</w:t>
      </w:r>
      <w:r>
        <w:rPr>
          <w:lang w:eastAsia="en-US"/>
        </w:rPr>
        <w:t xml:space="preserve">. </w:t>
      </w:r>
      <w:r w:rsidRPr="00493587">
        <w:rPr>
          <w:lang w:eastAsia="en-US"/>
        </w:rPr>
        <w:t>Waarom wilt u dan niet op Mijn genade betrouwen tot het einde toe?</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493587" w:rsidP="008108CD">
      <w:pPr>
        <w:jc w:val="both"/>
        <w:rPr>
          <w:lang w:eastAsia="en-US"/>
        </w:rPr>
      </w:pPr>
      <w:r w:rsidRPr="00493587">
        <w:rPr>
          <w:lang w:eastAsia="en-US"/>
        </w:rPr>
        <w:t>Ik zou</w:t>
      </w:r>
      <w:r w:rsidR="00C633FA">
        <w:rPr>
          <w:lang w:eastAsia="en-US"/>
        </w:rPr>
        <w:t xml:space="preserve">, </w:t>
      </w:r>
      <w:r w:rsidRPr="00493587">
        <w:rPr>
          <w:lang w:eastAsia="en-US"/>
        </w:rPr>
        <w:t>o Heere</w:t>
      </w:r>
      <w:r w:rsidR="00C633FA">
        <w:rPr>
          <w:lang w:eastAsia="en-US"/>
        </w:rPr>
        <w:t xml:space="preserve">, </w:t>
      </w:r>
      <w:r w:rsidRPr="00493587">
        <w:rPr>
          <w:lang w:eastAsia="en-US"/>
        </w:rPr>
        <w:t>de ondankbaarste zijn die er leeft</w:t>
      </w:r>
      <w:r w:rsidR="00C633FA">
        <w:rPr>
          <w:lang w:eastAsia="en-US"/>
        </w:rPr>
        <w:t xml:space="preserve">, </w:t>
      </w:r>
      <w:r w:rsidRPr="00493587">
        <w:rPr>
          <w:lang w:eastAsia="en-US"/>
        </w:rPr>
        <w:t>indien ik niet beken</w:t>
      </w:r>
      <w:r w:rsidR="00C633FA">
        <w:rPr>
          <w:lang w:eastAsia="en-US"/>
        </w:rPr>
        <w:t xml:space="preserve">, </w:t>
      </w:r>
      <w:r w:rsidRPr="00493587">
        <w:rPr>
          <w:lang w:eastAsia="en-US"/>
        </w:rPr>
        <w:t>dat in de veelheid van mijn gedachten menigmaal Uw genade mij vertroost heeft</w:t>
      </w:r>
      <w:r w:rsidR="00C633FA">
        <w:rPr>
          <w:lang w:eastAsia="en-US"/>
        </w:rPr>
        <w:t xml:space="preserve">, </w:t>
      </w:r>
      <w:r w:rsidRPr="00493587">
        <w:rPr>
          <w:lang w:eastAsia="en-US"/>
        </w:rPr>
        <w:t>Ps</w:t>
      </w:r>
      <w:r>
        <w:rPr>
          <w:lang w:eastAsia="en-US"/>
        </w:rPr>
        <w:t xml:space="preserve">. </w:t>
      </w:r>
      <w:r w:rsidRPr="00493587">
        <w:rPr>
          <w:lang w:eastAsia="en-US"/>
        </w:rPr>
        <w:t>94:19</w:t>
      </w:r>
      <w:r>
        <w:rPr>
          <w:lang w:eastAsia="en-US"/>
        </w:rPr>
        <w:t xml:space="preserve">. </w:t>
      </w:r>
      <w:r w:rsidRPr="00493587">
        <w:rPr>
          <w:lang w:eastAsia="en-US"/>
        </w:rPr>
        <w:t>Maar och</w:t>
      </w:r>
      <w:r w:rsidR="00C633FA">
        <w:rPr>
          <w:lang w:eastAsia="en-US"/>
        </w:rPr>
        <w:t xml:space="preserve">, </w:t>
      </w:r>
      <w:r w:rsidRPr="00493587">
        <w:rPr>
          <w:lang w:eastAsia="en-US"/>
        </w:rPr>
        <w:t>helaas</w:t>
      </w:r>
      <w:r w:rsidR="00C633FA">
        <w:rPr>
          <w:lang w:eastAsia="en-US"/>
        </w:rPr>
        <w:t xml:space="preserve">, </w:t>
      </w:r>
      <w:r w:rsidRPr="00493587">
        <w:rPr>
          <w:lang w:eastAsia="en-US"/>
        </w:rPr>
        <w:t>ik heb Uw goedertierenheid niet naar behoren beantwoord</w:t>
      </w:r>
      <w:r>
        <w:rPr>
          <w:lang w:eastAsia="en-US"/>
        </w:rPr>
        <w:t xml:space="preserve">. </w:t>
      </w:r>
      <w:r w:rsidRPr="00493587">
        <w:rPr>
          <w:lang w:eastAsia="en-US"/>
        </w:rPr>
        <w:t>Want ondanks vele nieuwe blijken van Uw barmhartigheden</w:t>
      </w:r>
      <w:r w:rsidR="00C633FA">
        <w:rPr>
          <w:lang w:eastAsia="en-US"/>
        </w:rPr>
        <w:t xml:space="preserve">, </w:t>
      </w:r>
      <w:r w:rsidRPr="00493587">
        <w:rPr>
          <w:lang w:eastAsia="en-US"/>
        </w:rPr>
        <w:t>heb ik tegen U gezondigd</w:t>
      </w:r>
      <w:r w:rsidR="00C633FA">
        <w:rPr>
          <w:lang w:eastAsia="en-US"/>
        </w:rPr>
        <w:t xml:space="preserve">, </w:t>
      </w:r>
      <w:r w:rsidRPr="00493587">
        <w:rPr>
          <w:lang w:eastAsia="en-US"/>
        </w:rPr>
        <w:t>terwijl ik beter wist</w:t>
      </w:r>
      <w:r>
        <w:rPr>
          <w:lang w:eastAsia="en-US"/>
        </w:rPr>
        <w:t xml:space="preserve">. </w:t>
      </w:r>
      <w:r w:rsidRPr="00493587">
        <w:rPr>
          <w:lang w:eastAsia="en-US"/>
        </w:rPr>
        <w:t>Mijn zonden staan nu</w:t>
      </w:r>
      <w:r w:rsidR="008E15A4">
        <w:rPr>
          <w:lang w:eastAsia="en-US"/>
        </w:rPr>
        <w:t xml:space="preserve"> </w:t>
      </w:r>
      <w:r w:rsidRPr="00493587">
        <w:rPr>
          <w:lang w:eastAsia="en-US"/>
        </w:rPr>
        <w:t>voor mij en getuigen</w:t>
      </w:r>
      <w:r w:rsidR="00C633FA">
        <w:rPr>
          <w:lang w:eastAsia="en-US"/>
        </w:rPr>
        <w:t xml:space="preserve">, </w:t>
      </w:r>
      <w:r w:rsidRPr="00493587">
        <w:rPr>
          <w:lang w:eastAsia="en-US"/>
        </w:rPr>
        <w:t>dat ik niet waard ben om Uw lieflijkheid nog langer te smaken</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8E15A4" w:rsidP="008108CD">
      <w:pPr>
        <w:jc w:val="both"/>
        <w:rPr>
          <w:lang w:eastAsia="en-US"/>
        </w:rPr>
      </w:pPr>
      <w:r>
        <w:rPr>
          <w:lang w:eastAsia="en-US"/>
        </w:rPr>
        <w:t>G</w:t>
      </w:r>
      <w:r w:rsidR="00493587" w:rsidRPr="00493587">
        <w:rPr>
          <w:lang w:eastAsia="en-US"/>
        </w:rPr>
        <w:t>eldt Mijn genade alleen voor een dag? Geldt zij slechts voor een jaar? Of is zij voor eens en altijd voor degene</w:t>
      </w:r>
      <w:r w:rsidR="00C633FA">
        <w:rPr>
          <w:lang w:eastAsia="en-US"/>
        </w:rPr>
        <w:t xml:space="preserve">, </w:t>
      </w:r>
      <w:r w:rsidR="00493587" w:rsidRPr="00493587">
        <w:rPr>
          <w:lang w:eastAsia="en-US"/>
        </w:rPr>
        <w:t xml:space="preserve">die Ik tot de Mijne gemaakt heb in Christus Jezus? Wilt u Mijn barmhartig- lieden beperken en bepalen binnen zulk een nauwe engte? </w:t>
      </w:r>
      <w:r>
        <w:rPr>
          <w:lang w:eastAsia="en-US"/>
        </w:rPr>
        <w:t>D</w:t>
      </w:r>
      <w:r w:rsidR="00493587" w:rsidRPr="00493587">
        <w:rPr>
          <w:lang w:eastAsia="en-US"/>
        </w:rPr>
        <w:t>enkt u</w:t>
      </w:r>
      <w:r w:rsidR="00C633FA">
        <w:rPr>
          <w:lang w:eastAsia="en-US"/>
        </w:rPr>
        <w:t xml:space="preserve">, </w:t>
      </w:r>
      <w:r w:rsidR="00493587" w:rsidRPr="00493587">
        <w:rPr>
          <w:lang w:eastAsia="en-US"/>
        </w:rPr>
        <w:t>dat zij niet kunnen worden uitgestrekt over uw over</w:t>
      </w:r>
      <w:r w:rsidR="00493587" w:rsidRPr="00493587">
        <w:rPr>
          <w:lang w:eastAsia="en-US"/>
        </w:rPr>
        <w:softHyphen/>
        <w:t>redingen? Wilt u Mijn genade met zo'n korte maat afmeten</w:t>
      </w:r>
      <w:r w:rsidR="00C633FA">
        <w:rPr>
          <w:lang w:eastAsia="en-US"/>
        </w:rPr>
        <w:t xml:space="preserve">, </w:t>
      </w:r>
      <w:r w:rsidR="00493587" w:rsidRPr="00493587">
        <w:rPr>
          <w:lang w:eastAsia="en-US"/>
        </w:rPr>
        <w:t>lat u denkt</w:t>
      </w:r>
      <w:r w:rsidR="00C633FA">
        <w:rPr>
          <w:lang w:eastAsia="en-US"/>
        </w:rPr>
        <w:t xml:space="preserve">, </w:t>
      </w:r>
      <w:r w:rsidR="00493587" w:rsidRPr="00493587">
        <w:rPr>
          <w:lang w:eastAsia="en-US"/>
        </w:rPr>
        <w:t>dat Ik niet meer kan geven dan uw hart kan ont</w:t>
      </w:r>
      <w:r w:rsidR="00493587" w:rsidRPr="00493587">
        <w:rPr>
          <w:lang w:eastAsia="en-US"/>
        </w:rPr>
        <w:softHyphen/>
        <w:t>vangen? Is het niet Mijn lof</w:t>
      </w:r>
      <w:r w:rsidR="00C633FA">
        <w:rPr>
          <w:lang w:eastAsia="en-US"/>
        </w:rPr>
        <w:t xml:space="preserve">, </w:t>
      </w:r>
      <w:r w:rsidR="00493587" w:rsidRPr="00493587">
        <w:rPr>
          <w:lang w:eastAsia="en-US"/>
        </w:rPr>
        <w:t>dat Ik machtig ben om uitermate overvloedig te geven</w:t>
      </w:r>
      <w:r w:rsidR="00C633FA">
        <w:rPr>
          <w:lang w:eastAsia="en-US"/>
        </w:rPr>
        <w:t xml:space="preserve">, </w:t>
      </w:r>
      <w:r w:rsidR="00493587" w:rsidRPr="00493587">
        <w:rPr>
          <w:lang w:eastAsia="en-US"/>
        </w:rPr>
        <w:t>boven alles wat Mijn kinderen van Mij Kunnen eisen of denken? Ef</w:t>
      </w:r>
      <w:r w:rsidR="00493587">
        <w:rPr>
          <w:lang w:eastAsia="en-US"/>
        </w:rPr>
        <w:t xml:space="preserve">. </w:t>
      </w:r>
      <w:r w:rsidR="00493587" w:rsidRPr="00493587">
        <w:rPr>
          <w:lang w:eastAsia="en-US"/>
        </w:rPr>
        <w:t>3:20</w:t>
      </w:r>
      <w:r w:rsidR="00493587">
        <w:rPr>
          <w:lang w:eastAsia="en-US"/>
        </w:rPr>
        <w:t xml:space="preserve">. </w:t>
      </w:r>
      <w:r w:rsidR="00493587" w:rsidRPr="00493587">
        <w:rPr>
          <w:lang w:eastAsia="en-US"/>
        </w:rPr>
        <w:t>Weet u niet</w:t>
      </w:r>
      <w:r w:rsidR="00C633FA">
        <w:rPr>
          <w:lang w:eastAsia="en-US"/>
        </w:rPr>
        <w:t xml:space="preserve">, </w:t>
      </w:r>
      <w:r w:rsidR="00493587" w:rsidRPr="00493587">
        <w:rPr>
          <w:lang w:eastAsia="en-US"/>
        </w:rPr>
        <w:t>dat zo hoog als de hemelen zijn boven het aardrijk</w:t>
      </w:r>
      <w:r w:rsidR="00C633FA">
        <w:rPr>
          <w:lang w:eastAsia="en-US"/>
        </w:rPr>
        <w:t xml:space="preserve">, </w:t>
      </w:r>
      <w:r w:rsidR="00493587" w:rsidRPr="00493587">
        <w:rPr>
          <w:lang w:eastAsia="en-US"/>
        </w:rPr>
        <w:t>dat alzo Mijn gedachten ook boven de uwe zijn? Ps</w:t>
      </w:r>
      <w:r w:rsidR="00493587">
        <w:rPr>
          <w:lang w:eastAsia="en-US"/>
        </w:rPr>
        <w:t xml:space="preserve">. </w:t>
      </w:r>
      <w:r w:rsidR="00493587" w:rsidRPr="00493587">
        <w:rPr>
          <w:lang w:eastAsia="en-US"/>
        </w:rPr>
        <w:t>103:11</w:t>
      </w:r>
      <w:r w:rsidR="00493587">
        <w:rPr>
          <w:lang w:eastAsia="en-US"/>
        </w:rPr>
        <w:t xml:space="preserve">. </w:t>
      </w:r>
    </w:p>
    <w:p w:rsidR="00493587" w:rsidRPr="00493587" w:rsidRDefault="008E15A4" w:rsidP="008108CD">
      <w:pPr>
        <w:jc w:val="both"/>
        <w:rPr>
          <w:lang w:eastAsia="en-US"/>
        </w:rPr>
      </w:pPr>
      <w:r>
        <w:rPr>
          <w:lang w:eastAsia="en-US"/>
        </w:rPr>
        <w:t>H</w:t>
      </w:r>
      <w:r w:rsidR="00493587" w:rsidRPr="00493587">
        <w:rPr>
          <w:lang w:eastAsia="en-US"/>
        </w:rPr>
        <w:t>ebt u niet vernomen</w:t>
      </w:r>
      <w:r w:rsidR="00C633FA">
        <w:rPr>
          <w:lang w:eastAsia="en-US"/>
        </w:rPr>
        <w:t xml:space="preserve">, </w:t>
      </w:r>
      <w:r w:rsidR="00493587" w:rsidRPr="00493587">
        <w:rPr>
          <w:lang w:eastAsia="en-US"/>
        </w:rPr>
        <w:t>dat Mijn barmhartigheid over al Mijn werken is? Ps</w:t>
      </w:r>
      <w:r w:rsidR="00493587">
        <w:rPr>
          <w:lang w:eastAsia="en-US"/>
        </w:rPr>
        <w:t xml:space="preserve">. </w:t>
      </w:r>
      <w:r w:rsidR="00493587" w:rsidRPr="00493587">
        <w:rPr>
          <w:lang w:eastAsia="en-US"/>
        </w:rPr>
        <w:t>145:9</w:t>
      </w:r>
      <w:r w:rsidR="00493587">
        <w:rPr>
          <w:lang w:eastAsia="en-US"/>
        </w:rPr>
        <w:t xml:space="preserve">. </w:t>
      </w:r>
      <w:r w:rsidR="00493587" w:rsidRPr="00493587">
        <w:rPr>
          <w:lang w:eastAsia="en-US"/>
        </w:rPr>
        <w:t>Hoeveel te meer is zij dan over u</w:t>
      </w:r>
      <w:r w:rsidR="00C633FA">
        <w:rPr>
          <w:lang w:eastAsia="en-US"/>
        </w:rPr>
        <w:t xml:space="preserve">, </w:t>
      </w:r>
      <w:r w:rsidR="00493587" w:rsidRPr="00493587">
        <w:rPr>
          <w:lang w:eastAsia="en-US"/>
        </w:rPr>
        <w:t>die niets bent in vergelijking met uw werken</w:t>
      </w:r>
      <w:r w:rsidR="00493587">
        <w:rPr>
          <w:lang w:eastAsia="en-US"/>
        </w:rPr>
        <w:t xml:space="preserve">. </w:t>
      </w:r>
      <w:r w:rsidR="00493587" w:rsidRPr="00493587">
        <w:rPr>
          <w:lang w:eastAsia="en-US"/>
        </w:rPr>
        <w:t>En indien Mijn barmhartigheid over u is</w:t>
      </w:r>
      <w:r w:rsidR="00C633FA">
        <w:rPr>
          <w:lang w:eastAsia="en-US"/>
        </w:rPr>
        <w:t xml:space="preserve">, </w:t>
      </w:r>
      <w:r w:rsidR="00493587" w:rsidRPr="00493587">
        <w:rPr>
          <w:lang w:eastAsia="en-US"/>
        </w:rPr>
        <w:t>hoeveel te meer is zij over alles wat u doen kunt</w:t>
      </w:r>
      <w:r w:rsidR="00493587">
        <w:rPr>
          <w:lang w:eastAsia="en-US"/>
        </w:rPr>
        <w:t xml:space="preserve">. </w:t>
      </w:r>
      <w:r w:rsidR="00493587" w:rsidRPr="00493587">
        <w:rPr>
          <w:lang w:eastAsia="en-US"/>
        </w:rPr>
        <w:t>Waarom wilt u dan uw zonden gelijkstellen aan Mijn barmhartigheden? Indien Ik zulke genade in Mijn kinde</w:t>
      </w:r>
      <w:r w:rsidR="00493587" w:rsidRPr="00493587">
        <w:rPr>
          <w:lang w:eastAsia="en-US"/>
        </w:rPr>
        <w:softHyphen/>
        <w:t>ren vereis en begeer dat zij elkander hun feilen zullen verge</w:t>
      </w:r>
      <w:r w:rsidR="00493587" w:rsidRPr="00493587">
        <w:rPr>
          <w:lang w:eastAsia="en-US"/>
        </w:rPr>
        <w:softHyphen/>
        <w:t>ven</w:t>
      </w:r>
      <w:r w:rsidR="00C633FA">
        <w:rPr>
          <w:lang w:eastAsia="en-US"/>
        </w:rPr>
        <w:t xml:space="preserve">, </w:t>
      </w:r>
      <w:r w:rsidR="00493587" w:rsidRPr="00493587">
        <w:rPr>
          <w:lang w:eastAsia="en-US"/>
        </w:rPr>
        <w:t>niet alleen zeven maal</w:t>
      </w:r>
      <w:r w:rsidR="00C633FA">
        <w:rPr>
          <w:lang w:eastAsia="en-US"/>
        </w:rPr>
        <w:t xml:space="preserve">, </w:t>
      </w:r>
      <w:r w:rsidR="00493587" w:rsidRPr="00493587">
        <w:rPr>
          <w:lang w:eastAsia="en-US"/>
        </w:rPr>
        <w:t>maar tot zeventig maal zevenmaal</w:t>
      </w:r>
      <w:r w:rsidR="00C633FA">
        <w:rPr>
          <w:lang w:eastAsia="en-US"/>
        </w:rPr>
        <w:t xml:space="preserve">, </w:t>
      </w:r>
      <w:r w:rsidR="00493587" w:rsidRPr="00493587">
        <w:rPr>
          <w:lang w:eastAsia="en-US"/>
        </w:rPr>
        <w:t>welk medelijden en ontferming is er dan in Mijzelf? Matth</w:t>
      </w:r>
      <w:r w:rsidR="00493587">
        <w:rPr>
          <w:lang w:eastAsia="en-US"/>
        </w:rPr>
        <w:t xml:space="preserve">. </w:t>
      </w:r>
      <w:r w:rsidR="00493587" w:rsidRPr="00493587">
        <w:rPr>
          <w:lang w:eastAsia="en-US"/>
        </w:rPr>
        <w:t>18:22</w:t>
      </w:r>
      <w:r w:rsidR="00493587">
        <w:rPr>
          <w:lang w:eastAsia="en-US"/>
        </w:rPr>
        <w:t xml:space="preserve">. </w:t>
      </w:r>
    </w:p>
    <w:p w:rsidR="00493587" w:rsidRPr="00493587" w:rsidRDefault="008E15A4" w:rsidP="008108CD">
      <w:pPr>
        <w:jc w:val="both"/>
        <w:rPr>
          <w:lang w:eastAsia="en-US"/>
        </w:rPr>
      </w:pPr>
      <w:r>
        <w:rPr>
          <w:lang w:eastAsia="en-US"/>
        </w:rPr>
        <w:t>D</w:t>
      </w:r>
      <w:r w:rsidR="00493587" w:rsidRPr="00493587">
        <w:rPr>
          <w:lang w:eastAsia="en-US"/>
        </w:rPr>
        <w:t>aarom</w:t>
      </w:r>
      <w:r w:rsidR="00C633FA">
        <w:rPr>
          <w:lang w:eastAsia="en-US"/>
        </w:rPr>
        <w:t xml:space="preserve">, </w:t>
      </w:r>
      <w:r w:rsidR="00493587" w:rsidRPr="00493587">
        <w:rPr>
          <w:lang w:eastAsia="en-US"/>
        </w:rPr>
        <w:t>Mijn beminde</w:t>
      </w:r>
      <w:r w:rsidR="00C633FA">
        <w:rPr>
          <w:lang w:eastAsia="en-US"/>
        </w:rPr>
        <w:t xml:space="preserve">, </w:t>
      </w:r>
      <w:r w:rsidR="00493587" w:rsidRPr="00493587">
        <w:rPr>
          <w:lang w:eastAsia="en-US"/>
        </w:rPr>
        <w:t>mistrouw niet om de veelheid van uw ronden</w:t>
      </w:r>
      <w:r w:rsidR="00C633FA">
        <w:rPr>
          <w:lang w:eastAsia="en-US"/>
        </w:rPr>
        <w:t xml:space="preserve">, </w:t>
      </w:r>
      <w:r w:rsidR="00493587" w:rsidRPr="00493587">
        <w:rPr>
          <w:lang w:eastAsia="en-US"/>
        </w:rPr>
        <w:t>maar wees versterkt door Mijn genadige beloften</w:t>
      </w:r>
      <w:r w:rsidR="00493587">
        <w:rPr>
          <w:lang w:eastAsia="en-US"/>
        </w:rPr>
        <w:t xml:space="preserve">. </w:t>
      </w:r>
      <w:r w:rsidR="00493587" w:rsidRPr="00493587">
        <w:rPr>
          <w:lang w:eastAsia="en-US"/>
        </w:rPr>
        <w:t>Ik heb ze gedaan zonder bepaling van tijd</w:t>
      </w:r>
      <w:r w:rsidR="00493587">
        <w:rPr>
          <w:lang w:eastAsia="en-US"/>
        </w:rPr>
        <w:t xml:space="preserve">. </w:t>
      </w:r>
      <w:r w:rsidR="00493587" w:rsidRPr="00493587">
        <w:rPr>
          <w:lang w:eastAsia="en-US"/>
        </w:rPr>
        <w:t>Want in wat tijd ook de zondaar zich bekeert van zijn zonden</w:t>
      </w:r>
      <w:r w:rsidR="00C633FA">
        <w:rPr>
          <w:lang w:eastAsia="en-US"/>
        </w:rPr>
        <w:t xml:space="preserve">, </w:t>
      </w:r>
      <w:r w:rsidR="00493587" w:rsidRPr="00493587">
        <w:rPr>
          <w:lang w:eastAsia="en-US"/>
        </w:rPr>
        <w:t>heb Ik beloofd zijn boosheid uit Mijn gedachtenis te doen</w:t>
      </w:r>
      <w:r w:rsidR="00C633FA">
        <w:rPr>
          <w:lang w:eastAsia="en-US"/>
        </w:rPr>
        <w:t xml:space="preserve">, </w:t>
      </w:r>
      <w:r w:rsidR="00493587" w:rsidRPr="00493587">
        <w:rPr>
          <w:lang w:eastAsia="en-US"/>
        </w:rPr>
        <w:t>Ez</w:t>
      </w:r>
      <w:r w:rsidR="00493587">
        <w:rPr>
          <w:lang w:eastAsia="en-US"/>
        </w:rPr>
        <w:t xml:space="preserve">. </w:t>
      </w:r>
      <w:r w:rsidR="00493587" w:rsidRPr="00493587">
        <w:rPr>
          <w:lang w:eastAsia="en-US"/>
        </w:rPr>
        <w:t>33:12</w:t>
      </w:r>
      <w:r w:rsidR="00493587">
        <w:rPr>
          <w:lang w:eastAsia="en-US"/>
        </w:rPr>
        <w:t xml:space="preserve">. </w:t>
      </w:r>
      <w:r w:rsidR="00493587" w:rsidRPr="00493587">
        <w:rPr>
          <w:lang w:eastAsia="en-US"/>
        </w:rPr>
        <w:t>Ik heb Mijn genadige beloften gedaan zonder enige uitzondering van zon</w:t>
      </w:r>
      <w:r w:rsidR="00493587" w:rsidRPr="00493587">
        <w:rPr>
          <w:lang w:eastAsia="en-US"/>
        </w:rPr>
        <w:softHyphen/>
        <w:t>den: "Al waren uw zonden als scharlaken</w:t>
      </w:r>
      <w:r w:rsidR="00C633FA">
        <w:rPr>
          <w:lang w:eastAsia="en-US"/>
        </w:rPr>
        <w:t xml:space="preserve">, </w:t>
      </w:r>
      <w:r w:rsidR="00493587" w:rsidRPr="00493587">
        <w:rPr>
          <w:lang w:eastAsia="en-US"/>
        </w:rPr>
        <w:t>zij zullen wit wor</w:t>
      </w:r>
      <w:r w:rsidR="00493587" w:rsidRPr="00493587">
        <w:rPr>
          <w:lang w:eastAsia="en-US"/>
        </w:rPr>
        <w:softHyphen/>
        <w:t>den als sneeuw"</w:t>
      </w:r>
      <w:r w:rsidR="00C633FA">
        <w:rPr>
          <w:lang w:eastAsia="en-US"/>
        </w:rPr>
        <w:t xml:space="preserve">, </w:t>
      </w:r>
      <w:r w:rsidR="00493587" w:rsidRPr="00493587">
        <w:rPr>
          <w:lang w:eastAsia="en-US"/>
        </w:rPr>
        <w:t>Jes</w:t>
      </w:r>
      <w:r w:rsidR="00493587">
        <w:rPr>
          <w:lang w:eastAsia="en-US"/>
        </w:rPr>
        <w:t xml:space="preserve">. </w:t>
      </w:r>
      <w:r w:rsidR="00493587" w:rsidRPr="00493587">
        <w:rPr>
          <w:lang w:eastAsia="en-US"/>
        </w:rPr>
        <w:t>1:18</w:t>
      </w:r>
      <w:r w:rsidR="00493587">
        <w:rPr>
          <w:lang w:eastAsia="en-US"/>
        </w:rPr>
        <w:t xml:space="preserve">. </w:t>
      </w:r>
      <w:r w:rsidR="00493587" w:rsidRPr="00493587">
        <w:rPr>
          <w:lang w:eastAsia="en-US"/>
        </w:rPr>
        <w:t>Ik heb Mijn genadige beloften gedaan zonder uitzondering van personen</w:t>
      </w:r>
      <w:r w:rsidR="00C633FA">
        <w:rPr>
          <w:lang w:eastAsia="en-US"/>
        </w:rPr>
        <w:t xml:space="preserve">, </w:t>
      </w:r>
      <w:r w:rsidR="00493587" w:rsidRPr="00493587">
        <w:rPr>
          <w:lang w:eastAsia="en-US"/>
        </w:rPr>
        <w:t>want zo wie afstand zal doen van zijn boze wegen</w:t>
      </w:r>
      <w:r w:rsidR="00C633FA">
        <w:rPr>
          <w:lang w:eastAsia="en-US"/>
        </w:rPr>
        <w:t xml:space="preserve">, </w:t>
      </w:r>
      <w:r w:rsidR="00493587" w:rsidRPr="00493587">
        <w:rPr>
          <w:lang w:eastAsia="en-US"/>
        </w:rPr>
        <w:t>die zal Ik aannemen</w:t>
      </w:r>
      <w:r w:rsidR="00C633FA">
        <w:rPr>
          <w:lang w:eastAsia="en-US"/>
        </w:rPr>
        <w:t xml:space="preserve">, </w:t>
      </w:r>
      <w:r w:rsidR="00493587" w:rsidRPr="00493587">
        <w:rPr>
          <w:lang w:eastAsia="en-US"/>
        </w:rPr>
        <w:t>Jer</w:t>
      </w:r>
      <w:r w:rsidR="00493587">
        <w:rPr>
          <w:lang w:eastAsia="en-US"/>
        </w:rPr>
        <w:t xml:space="preserve">. </w:t>
      </w:r>
      <w:r w:rsidR="00493587" w:rsidRPr="00493587">
        <w:rPr>
          <w:lang w:eastAsia="en-US"/>
        </w:rPr>
        <w:t>3:14</w:t>
      </w:r>
      <w:r w:rsidR="00493587">
        <w:rPr>
          <w:lang w:eastAsia="en-US"/>
        </w:rPr>
        <w:t xml:space="preserve">. </w:t>
      </w:r>
    </w:p>
    <w:p w:rsidR="00493587" w:rsidRPr="00493587" w:rsidRDefault="00493587" w:rsidP="008108CD">
      <w:pPr>
        <w:jc w:val="both"/>
        <w:rPr>
          <w:lang w:eastAsia="en-US"/>
        </w:rPr>
      </w:pPr>
      <w:r w:rsidRPr="00493587">
        <w:rPr>
          <w:lang w:eastAsia="en-US"/>
        </w:rPr>
        <w:t>Laat deze drieërlei algemeenheid van Mijn beloften u opbeu</w:t>
      </w:r>
      <w:r w:rsidRPr="00493587">
        <w:rPr>
          <w:lang w:eastAsia="en-US"/>
        </w:rPr>
        <w:softHyphen/>
        <w:t>ren en sterken</w:t>
      </w:r>
      <w:r w:rsidR="00C633FA">
        <w:rPr>
          <w:lang w:eastAsia="en-US"/>
        </w:rPr>
        <w:t xml:space="preserve">, </w:t>
      </w:r>
      <w:r w:rsidRPr="00493587">
        <w:rPr>
          <w:lang w:eastAsia="en-US"/>
        </w:rPr>
        <w:t>opdat uw ongeloof Mijn barmhartigheden niet binnen nauwere palen besluit dan Ik ze heb uitgestrekt</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493587" w:rsidP="008108CD">
      <w:pPr>
        <w:jc w:val="both"/>
        <w:rPr>
          <w:lang w:eastAsia="en-US"/>
        </w:rPr>
      </w:pPr>
      <w:r w:rsidRPr="00493587">
        <w:rPr>
          <w:lang w:eastAsia="en-US"/>
        </w:rPr>
        <w:t>Wees mijn ongelovigheid genadig</w:t>
      </w:r>
      <w:r w:rsidR="00C633FA">
        <w:rPr>
          <w:lang w:eastAsia="en-US"/>
        </w:rPr>
        <w:t xml:space="preserve">, </w:t>
      </w:r>
      <w:r w:rsidRPr="00493587">
        <w:rPr>
          <w:lang w:eastAsia="en-US"/>
        </w:rPr>
        <w:t>o Heere</w:t>
      </w:r>
      <w:r w:rsidR="00C633FA">
        <w:rPr>
          <w:lang w:eastAsia="en-US"/>
        </w:rPr>
        <w:t xml:space="preserve">, </w:t>
      </w:r>
      <w:r w:rsidRPr="00493587">
        <w:rPr>
          <w:lang w:eastAsia="en-US"/>
        </w:rPr>
        <w:t>ik geloof bij stuk</w:t>
      </w:r>
      <w:r w:rsidRPr="00493587">
        <w:rPr>
          <w:lang w:eastAsia="en-US"/>
        </w:rPr>
        <w:softHyphen/>
        <w:t>jes en beetjes</w:t>
      </w:r>
      <w:r>
        <w:rPr>
          <w:lang w:eastAsia="en-US"/>
        </w:rPr>
        <w:t xml:space="preserve">. </w:t>
      </w:r>
      <w:r w:rsidRPr="00493587">
        <w:rPr>
          <w:lang w:eastAsia="en-US"/>
        </w:rPr>
        <w:t>Heere</w:t>
      </w:r>
      <w:r w:rsidR="00C633FA">
        <w:rPr>
          <w:lang w:eastAsia="en-US"/>
        </w:rPr>
        <w:t xml:space="preserve">, </w:t>
      </w:r>
      <w:r w:rsidRPr="00493587">
        <w:rPr>
          <w:lang w:eastAsia="en-US"/>
        </w:rPr>
        <w:t>kom mijn ongeloof te hulp</w:t>
      </w:r>
      <w:r>
        <w:rPr>
          <w:lang w:eastAsia="en-US"/>
        </w:rPr>
        <w:t xml:space="preserve">. </w:t>
      </w:r>
      <w:r w:rsidRPr="00493587">
        <w:rPr>
          <w:lang w:eastAsia="en-US"/>
        </w:rPr>
        <w:t>Bevestig en versterk mijn wankelbaar hart met Uw goede en Heilige Geest</w:t>
      </w:r>
      <w:r>
        <w:rPr>
          <w:lang w:eastAsia="en-US"/>
        </w:rPr>
        <w:t xml:space="preserve">. </w:t>
      </w:r>
      <w:r w:rsidRPr="00493587">
        <w:rPr>
          <w:lang w:eastAsia="en-US"/>
        </w:rPr>
        <w:t>Mijn consciëntie verdoemt mij zozeer</w:t>
      </w:r>
      <w:r w:rsidR="00C633FA">
        <w:rPr>
          <w:lang w:eastAsia="en-US"/>
        </w:rPr>
        <w:t xml:space="preserve">, </w:t>
      </w:r>
      <w:r w:rsidRPr="00493587">
        <w:rPr>
          <w:lang w:eastAsia="en-US"/>
        </w:rPr>
        <w:t>dat ik vrees voor Uw gerechtigheid</w:t>
      </w:r>
      <w:r>
        <w:rPr>
          <w:lang w:eastAsia="en-US"/>
        </w:rPr>
        <w:t xml:space="preserve">. </w:t>
      </w:r>
      <w:r w:rsidRPr="00493587">
        <w:rPr>
          <w:lang w:eastAsia="en-US"/>
        </w:rPr>
        <w:t>Want Gij zijt meerder dan de consciëntie en zult mij nog veelmeer verdoemen</w:t>
      </w:r>
      <w:r w:rsidR="00C633FA">
        <w:rPr>
          <w:lang w:eastAsia="en-US"/>
        </w:rPr>
        <w:t xml:space="preserve">, </w:t>
      </w:r>
      <w:r w:rsidRPr="00493587">
        <w:rPr>
          <w:lang w:eastAsia="en-US"/>
        </w:rPr>
        <w:t>zo Gij met mij in het gericht treedt</w:t>
      </w:r>
      <w:r w:rsidR="00C633FA">
        <w:rPr>
          <w:lang w:eastAsia="en-US"/>
        </w:rPr>
        <w:t xml:space="preserve">, </w:t>
      </w:r>
      <w:r w:rsidRPr="00493587">
        <w:rPr>
          <w:lang w:eastAsia="en-US"/>
        </w:rPr>
        <w:t>Ps</w:t>
      </w:r>
      <w:r>
        <w:rPr>
          <w:lang w:eastAsia="en-US"/>
        </w:rPr>
        <w:t xml:space="preserve">. </w:t>
      </w:r>
      <w:r w:rsidRPr="00493587">
        <w:rPr>
          <w:lang w:eastAsia="en-US"/>
        </w:rPr>
        <w:t>143:2</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493587" w:rsidP="008108CD">
      <w:pPr>
        <w:jc w:val="both"/>
        <w:rPr>
          <w:lang w:eastAsia="en-US"/>
        </w:rPr>
      </w:pPr>
      <w:r w:rsidRPr="00493587">
        <w:rPr>
          <w:lang w:eastAsia="en-US"/>
        </w:rPr>
        <w:t>O Mijn beminde</w:t>
      </w:r>
      <w:r w:rsidR="00C633FA">
        <w:rPr>
          <w:lang w:eastAsia="en-US"/>
        </w:rPr>
        <w:t xml:space="preserve">, </w:t>
      </w:r>
      <w:r w:rsidRPr="00493587">
        <w:rPr>
          <w:lang w:eastAsia="en-US"/>
        </w:rPr>
        <w:t>bedenk</w:t>
      </w:r>
      <w:r w:rsidR="00C633FA">
        <w:rPr>
          <w:lang w:eastAsia="en-US"/>
        </w:rPr>
        <w:t xml:space="preserve">, </w:t>
      </w:r>
      <w:r w:rsidRPr="00493587">
        <w:rPr>
          <w:lang w:eastAsia="en-US"/>
        </w:rPr>
        <w:t>dat de oorzaak van uw tegenwoordi</w:t>
      </w:r>
      <w:r w:rsidRPr="00493587">
        <w:rPr>
          <w:lang w:eastAsia="en-US"/>
        </w:rPr>
        <w:softHyphen/>
        <w:t>ge onrust deze is</w:t>
      </w:r>
      <w:r w:rsidR="00C633FA">
        <w:rPr>
          <w:lang w:eastAsia="en-US"/>
        </w:rPr>
        <w:t xml:space="preserve">, </w:t>
      </w:r>
      <w:r w:rsidRPr="00493587">
        <w:rPr>
          <w:lang w:eastAsia="en-US"/>
        </w:rPr>
        <w:t>dat u wel met het ene oog op uw zonden en op de gerechtigheid van Mijn Vader ziet</w:t>
      </w:r>
      <w:r w:rsidR="00C633FA">
        <w:rPr>
          <w:lang w:eastAsia="en-US"/>
        </w:rPr>
        <w:t xml:space="preserve">, </w:t>
      </w:r>
      <w:r w:rsidRPr="00493587">
        <w:rPr>
          <w:lang w:eastAsia="en-US"/>
        </w:rPr>
        <w:t>maar met het andere oog niet op Mij ziet in Wie Zijn gerechtigheid voldaan is en in Wie uw zonden alreeds gestraft zijn</w:t>
      </w:r>
      <w:r w:rsidR="00C633FA">
        <w:rPr>
          <w:lang w:eastAsia="en-US"/>
        </w:rPr>
        <w:t xml:space="preserve">, </w:t>
      </w:r>
      <w:r w:rsidRPr="00493587">
        <w:rPr>
          <w:lang w:eastAsia="en-US"/>
        </w:rPr>
        <w:t>Jes</w:t>
      </w:r>
      <w:r>
        <w:rPr>
          <w:lang w:eastAsia="en-US"/>
        </w:rPr>
        <w:t xml:space="preserve">. </w:t>
      </w:r>
      <w:r w:rsidRPr="00493587">
        <w:rPr>
          <w:lang w:eastAsia="en-US"/>
        </w:rPr>
        <w:t>53:5</w:t>
      </w:r>
      <w:r w:rsidR="00C633FA">
        <w:rPr>
          <w:lang w:eastAsia="en-US"/>
        </w:rPr>
        <w:t xml:space="preserve">, </w:t>
      </w:r>
      <w:r w:rsidRPr="00493587">
        <w:rPr>
          <w:lang w:eastAsia="en-US"/>
        </w:rPr>
        <w:t>11</w:t>
      </w:r>
      <w:r>
        <w:rPr>
          <w:lang w:eastAsia="en-US"/>
        </w:rPr>
        <w:t xml:space="preserve">. </w:t>
      </w:r>
    </w:p>
    <w:p w:rsidR="00493587" w:rsidRPr="00493587" w:rsidRDefault="00493587" w:rsidP="008108CD">
      <w:pPr>
        <w:jc w:val="both"/>
        <w:rPr>
          <w:lang w:eastAsia="en-US"/>
        </w:rPr>
      </w:pPr>
      <w:r w:rsidRPr="00493587">
        <w:rPr>
          <w:lang w:eastAsia="en-US"/>
        </w:rPr>
        <w:t>Zeg mij</w:t>
      </w:r>
      <w:r w:rsidR="00C633FA">
        <w:rPr>
          <w:lang w:eastAsia="en-US"/>
        </w:rPr>
        <w:t xml:space="preserve">, </w:t>
      </w:r>
      <w:r w:rsidRPr="00493587">
        <w:rPr>
          <w:lang w:eastAsia="en-US"/>
        </w:rPr>
        <w:t>geliefde</w:t>
      </w:r>
      <w:r w:rsidR="00C633FA">
        <w:rPr>
          <w:lang w:eastAsia="en-US"/>
        </w:rPr>
        <w:t xml:space="preserve">, </w:t>
      </w:r>
      <w:r w:rsidRPr="00493587">
        <w:rPr>
          <w:lang w:eastAsia="en-US"/>
        </w:rPr>
        <w:t>meent u door uzelf en door de heiligheid van uw gestalte te krijgen</w:t>
      </w:r>
      <w:r w:rsidR="00C633FA">
        <w:rPr>
          <w:lang w:eastAsia="en-US"/>
        </w:rPr>
        <w:t xml:space="preserve">, </w:t>
      </w:r>
      <w:r w:rsidRPr="00493587">
        <w:rPr>
          <w:lang w:eastAsia="en-US"/>
        </w:rPr>
        <w:t>wat u zal bevrijden van de vrees van Zijn gerechtigheid? Of bent u tevreden dat in Mij te zoe</w:t>
      </w:r>
      <w:r w:rsidRPr="00493587">
        <w:rPr>
          <w:lang w:eastAsia="en-US"/>
        </w:rPr>
        <w:softHyphen/>
        <w:t>ken? Indien u dit in uzelf zoekt</w:t>
      </w:r>
      <w:r w:rsidR="00C633FA">
        <w:rPr>
          <w:lang w:eastAsia="en-US"/>
        </w:rPr>
        <w:t xml:space="preserve">, </w:t>
      </w:r>
      <w:r w:rsidRPr="00493587">
        <w:rPr>
          <w:lang w:eastAsia="en-US"/>
        </w:rPr>
        <w:t>bedenk wat u doet</w:t>
      </w:r>
      <w:r>
        <w:rPr>
          <w:lang w:eastAsia="en-US"/>
        </w:rPr>
        <w:t xml:space="preserve">. </w:t>
      </w:r>
      <w:r w:rsidRPr="00493587">
        <w:rPr>
          <w:lang w:eastAsia="en-US"/>
        </w:rPr>
        <w:t>Wilt u uw eigen zaligmaker wezen? Of zal men zeggen</w:t>
      </w:r>
      <w:r w:rsidR="00C633FA">
        <w:rPr>
          <w:lang w:eastAsia="en-US"/>
        </w:rPr>
        <w:t xml:space="preserve">, </w:t>
      </w:r>
      <w:r w:rsidRPr="00493587">
        <w:rPr>
          <w:lang w:eastAsia="en-US"/>
        </w:rPr>
        <w:t>dat Zijn genade u niet heeft zalig gemaakt? Zo u niet in een staat van ellende verkeerde</w:t>
      </w:r>
      <w:r w:rsidR="00C633FA">
        <w:rPr>
          <w:lang w:eastAsia="en-US"/>
        </w:rPr>
        <w:t xml:space="preserve">, </w:t>
      </w:r>
      <w:r w:rsidRPr="00493587">
        <w:rPr>
          <w:lang w:eastAsia="en-US"/>
        </w:rPr>
        <w:t>waartoe zou Zijn genade dan geopenbaard worden? En indien uw toestand op aarde zo was</w:t>
      </w:r>
      <w:r w:rsidR="00C633FA">
        <w:rPr>
          <w:lang w:eastAsia="en-US"/>
        </w:rPr>
        <w:t xml:space="preserve">, </w:t>
      </w:r>
      <w:r w:rsidRPr="00493587">
        <w:rPr>
          <w:lang w:eastAsia="en-US"/>
        </w:rPr>
        <w:t>zoals zij behoort te wezen</w:t>
      </w:r>
      <w:r w:rsidR="00C633FA">
        <w:rPr>
          <w:lang w:eastAsia="en-US"/>
        </w:rPr>
        <w:t xml:space="preserve">, </w:t>
      </w:r>
      <w:r w:rsidRPr="00493587">
        <w:rPr>
          <w:lang w:eastAsia="en-US"/>
        </w:rPr>
        <w:t>wat schiet er dan anders over dan dat de lof van Zijn genade verloren gaat? Keer u daarom tot Mij en zoek in Mij uw leven</w:t>
      </w:r>
      <w:r>
        <w:rPr>
          <w:lang w:eastAsia="en-US"/>
        </w:rPr>
        <w:t xml:space="preserve">. </w:t>
      </w:r>
    </w:p>
    <w:p w:rsidR="00493587" w:rsidRPr="00493587" w:rsidRDefault="00493587" w:rsidP="008108CD">
      <w:pPr>
        <w:jc w:val="both"/>
        <w:rPr>
          <w:lang w:eastAsia="en-US"/>
        </w:rPr>
      </w:pPr>
      <w:r w:rsidRPr="00493587">
        <w:rPr>
          <w:lang w:eastAsia="en-US"/>
        </w:rPr>
        <w:t>Wilt u weten wat het uwe is? U bent een zondaar</w:t>
      </w:r>
      <w:r>
        <w:rPr>
          <w:lang w:eastAsia="en-US"/>
        </w:rPr>
        <w:t xml:space="preserve">. </w:t>
      </w:r>
      <w:r w:rsidRPr="00493587">
        <w:rPr>
          <w:lang w:eastAsia="en-US"/>
        </w:rPr>
        <w:t>Laat voor Mij de roem alleen zijn</w:t>
      </w:r>
      <w:r>
        <w:rPr>
          <w:lang w:eastAsia="en-US"/>
        </w:rPr>
        <w:t xml:space="preserve">. </w:t>
      </w:r>
      <w:r w:rsidRPr="00493587">
        <w:rPr>
          <w:lang w:eastAsia="en-US"/>
        </w:rPr>
        <w:t>Ik ben uw Zaligmaker</w:t>
      </w:r>
      <w:r>
        <w:rPr>
          <w:lang w:eastAsia="en-US"/>
        </w:rPr>
        <w:t xml:space="preserve">. </w:t>
      </w:r>
      <w:r w:rsidRPr="00493587">
        <w:rPr>
          <w:lang w:eastAsia="en-US"/>
        </w:rPr>
        <w:t>Meent u dat Mijn wonden krachteloos zijn</w:t>
      </w:r>
      <w:r w:rsidR="00C633FA">
        <w:rPr>
          <w:lang w:eastAsia="en-US"/>
        </w:rPr>
        <w:t xml:space="preserve">, </w:t>
      </w:r>
      <w:r w:rsidRPr="00493587">
        <w:rPr>
          <w:lang w:eastAsia="en-US"/>
        </w:rPr>
        <w:t>of dat er geen kracht in Mijn lijden is? Acht u uw wonden zo dodelijk</w:t>
      </w:r>
      <w:r w:rsidR="00C633FA">
        <w:rPr>
          <w:lang w:eastAsia="en-US"/>
        </w:rPr>
        <w:t xml:space="preserve">, </w:t>
      </w:r>
      <w:r w:rsidRPr="00493587">
        <w:rPr>
          <w:lang w:eastAsia="en-US"/>
        </w:rPr>
        <w:t>dat ze door Mijn ver</w:t>
      </w:r>
      <w:r w:rsidRPr="00493587">
        <w:rPr>
          <w:lang w:eastAsia="en-US"/>
        </w:rPr>
        <w:softHyphen/>
        <w:t>diensten en kracht niet kunnen genezen worden? Zal er een</w:t>
      </w:r>
      <w:r w:rsidR="008E15A4">
        <w:rPr>
          <w:lang w:eastAsia="en-US"/>
        </w:rPr>
        <w:t xml:space="preserve"> d</w:t>
      </w:r>
      <w:r w:rsidRPr="00493587">
        <w:rPr>
          <w:lang w:eastAsia="en-US"/>
        </w:rPr>
        <w:t>okter zijn</w:t>
      </w:r>
      <w:r w:rsidR="00C633FA">
        <w:rPr>
          <w:lang w:eastAsia="en-US"/>
        </w:rPr>
        <w:t xml:space="preserve">, </w:t>
      </w:r>
      <w:r w:rsidRPr="00493587">
        <w:rPr>
          <w:lang w:eastAsia="en-US"/>
        </w:rPr>
        <w:t>die een kostbare zalf zal uitgieten waar ze niet nodig is</w:t>
      </w:r>
      <w:r w:rsidR="00C633FA">
        <w:rPr>
          <w:lang w:eastAsia="en-US"/>
        </w:rPr>
        <w:t xml:space="preserve">, </w:t>
      </w:r>
      <w:r w:rsidRPr="00493587">
        <w:rPr>
          <w:lang w:eastAsia="en-US"/>
        </w:rPr>
        <w:t>of waar ze geen nut kan doen? En denkt u</w:t>
      </w:r>
      <w:r w:rsidR="00C633FA">
        <w:rPr>
          <w:lang w:eastAsia="en-US"/>
        </w:rPr>
        <w:t xml:space="preserve">, </w:t>
      </w:r>
      <w:r w:rsidRPr="00493587">
        <w:rPr>
          <w:lang w:eastAsia="en-US"/>
        </w:rPr>
        <w:t>dat Mijn Vader zou begeren</w:t>
      </w:r>
      <w:r w:rsidR="00C633FA">
        <w:rPr>
          <w:lang w:eastAsia="en-US"/>
        </w:rPr>
        <w:t xml:space="preserve">, </w:t>
      </w:r>
      <w:r w:rsidRPr="00493587">
        <w:rPr>
          <w:lang w:eastAsia="en-US"/>
        </w:rPr>
        <w:t>dat Mijn bloed tevergeefs vergoten zou worden</w:t>
      </w:r>
      <w:r w:rsidR="00C633FA">
        <w:rPr>
          <w:lang w:eastAsia="en-US"/>
        </w:rPr>
        <w:t xml:space="preserve">, </w:t>
      </w:r>
      <w:r w:rsidRPr="00493587">
        <w:rPr>
          <w:lang w:eastAsia="en-US"/>
        </w:rPr>
        <w:t xml:space="preserve">als Zijn gerechtigheid U verschrikt? Gedenk dat Zijn </w:t>
      </w:r>
      <w:r w:rsidR="008E15A4">
        <w:rPr>
          <w:lang w:eastAsia="en-US"/>
        </w:rPr>
        <w:t>gerechtig</w:t>
      </w:r>
      <w:r w:rsidRPr="00493587">
        <w:rPr>
          <w:lang w:eastAsia="en-US"/>
        </w:rPr>
        <w:t xml:space="preserve">heid in Mij voldaan is en dat Hij Zelf deze woorden </w:t>
      </w:r>
      <w:r w:rsidR="008E15A4">
        <w:rPr>
          <w:lang w:eastAsia="en-US"/>
        </w:rPr>
        <w:t>g</w:t>
      </w:r>
      <w:r w:rsidRPr="00493587">
        <w:rPr>
          <w:lang w:eastAsia="en-US"/>
        </w:rPr>
        <w:t>esproken heeft: "Deze is Mijn Zoon</w:t>
      </w:r>
      <w:r w:rsidR="00C633FA">
        <w:rPr>
          <w:lang w:eastAsia="en-US"/>
        </w:rPr>
        <w:t xml:space="preserve">, </w:t>
      </w:r>
      <w:r w:rsidRPr="00493587">
        <w:rPr>
          <w:lang w:eastAsia="en-US"/>
        </w:rPr>
        <w:t>Mijn Geliefde</w:t>
      </w:r>
      <w:r w:rsidR="00C633FA">
        <w:rPr>
          <w:lang w:eastAsia="en-US"/>
        </w:rPr>
        <w:t xml:space="preserve">, </w:t>
      </w:r>
      <w:r w:rsidRPr="00493587">
        <w:rPr>
          <w:lang w:eastAsia="en-US"/>
        </w:rPr>
        <w:t>in Den- wel ken Ik Mijn welbehagen heb"</w:t>
      </w:r>
      <w:r w:rsidR="00C633FA">
        <w:rPr>
          <w:lang w:eastAsia="en-US"/>
        </w:rPr>
        <w:t xml:space="preserve">, </w:t>
      </w:r>
      <w:r w:rsidRPr="00493587">
        <w:rPr>
          <w:lang w:eastAsia="en-US"/>
        </w:rPr>
        <w:t>Matth</w:t>
      </w:r>
      <w:r>
        <w:rPr>
          <w:lang w:eastAsia="en-US"/>
        </w:rPr>
        <w:t xml:space="preserve">. </w:t>
      </w:r>
      <w:r w:rsidRPr="00493587">
        <w:rPr>
          <w:lang w:eastAsia="en-US"/>
        </w:rPr>
        <w:t>3:17</w:t>
      </w:r>
      <w:r>
        <w:rPr>
          <w:lang w:eastAsia="en-US"/>
        </w:rPr>
        <w:t xml:space="preserve">. </w:t>
      </w:r>
      <w:r w:rsidRPr="00493587">
        <w:rPr>
          <w:lang w:eastAsia="en-US"/>
        </w:rPr>
        <w:t>Ik ben niet in de wereld gekomen om te roepen rechtvaardigen</w:t>
      </w:r>
      <w:r w:rsidR="00C633FA">
        <w:rPr>
          <w:lang w:eastAsia="en-US"/>
        </w:rPr>
        <w:t xml:space="preserve">, </w:t>
      </w:r>
      <w:r w:rsidRPr="00493587">
        <w:rPr>
          <w:lang w:eastAsia="en-US"/>
        </w:rPr>
        <w:t>maar zondaren lot bekering</w:t>
      </w:r>
      <w:r w:rsidR="00C633FA">
        <w:rPr>
          <w:lang w:eastAsia="en-US"/>
        </w:rPr>
        <w:t xml:space="preserve">, </w:t>
      </w:r>
      <w:r w:rsidRPr="00493587">
        <w:rPr>
          <w:lang w:eastAsia="en-US"/>
        </w:rPr>
        <w:t>Luk</w:t>
      </w:r>
      <w:r>
        <w:rPr>
          <w:lang w:eastAsia="en-US"/>
        </w:rPr>
        <w:t xml:space="preserve">. </w:t>
      </w:r>
      <w:r w:rsidRPr="00493587">
        <w:rPr>
          <w:lang w:eastAsia="en-US"/>
        </w:rPr>
        <w:t>5:32</w:t>
      </w:r>
      <w:r>
        <w:rPr>
          <w:lang w:eastAsia="en-US"/>
        </w:rPr>
        <w:t xml:space="preserve">. </w:t>
      </w:r>
    </w:p>
    <w:p w:rsidR="00493587" w:rsidRPr="00493587" w:rsidRDefault="008E15A4" w:rsidP="008108CD">
      <w:pPr>
        <w:jc w:val="both"/>
        <w:rPr>
          <w:lang w:eastAsia="en-US"/>
        </w:rPr>
      </w:pPr>
      <w:r>
        <w:rPr>
          <w:lang w:eastAsia="en-US"/>
        </w:rPr>
        <w:t>B</w:t>
      </w:r>
      <w:r w:rsidR="00493587" w:rsidRPr="00493587">
        <w:rPr>
          <w:lang w:eastAsia="en-US"/>
        </w:rPr>
        <w:t>lijf bij Mij dan niet weg</w:t>
      </w:r>
      <w:r w:rsidR="00C633FA">
        <w:rPr>
          <w:lang w:eastAsia="en-US"/>
        </w:rPr>
        <w:t xml:space="preserve">, </w:t>
      </w:r>
      <w:r w:rsidR="00493587" w:rsidRPr="00493587">
        <w:rPr>
          <w:lang w:eastAsia="en-US"/>
        </w:rPr>
        <w:t>omdat u een zondaar bent</w:t>
      </w:r>
      <w:r w:rsidR="00C633FA">
        <w:rPr>
          <w:lang w:eastAsia="en-US"/>
        </w:rPr>
        <w:t xml:space="preserve">, </w:t>
      </w:r>
      <w:r w:rsidR="00493587" w:rsidRPr="00493587">
        <w:rPr>
          <w:lang w:eastAsia="en-US"/>
        </w:rPr>
        <w:t>maar kom juist daarom tot Mij en Ik zal u verkwikken</w:t>
      </w:r>
      <w:r w:rsidR="00C633FA">
        <w:rPr>
          <w:lang w:eastAsia="en-US"/>
        </w:rPr>
        <w:t xml:space="preserve">, </w:t>
      </w:r>
      <w:r w:rsidR="00493587" w:rsidRPr="00493587">
        <w:rPr>
          <w:lang w:eastAsia="en-US"/>
        </w:rPr>
        <w:t>Matth</w:t>
      </w:r>
      <w:r w:rsidR="00493587">
        <w:rPr>
          <w:lang w:eastAsia="en-US"/>
        </w:rPr>
        <w:t xml:space="preserve">. </w:t>
      </w:r>
      <w:r w:rsidR="00493587" w:rsidRPr="00493587">
        <w:rPr>
          <w:lang w:eastAsia="en-US"/>
        </w:rPr>
        <w:t>11:28</w:t>
      </w:r>
      <w:r w:rsidR="00493587">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8E15A4" w:rsidP="008108CD">
      <w:pPr>
        <w:jc w:val="both"/>
        <w:rPr>
          <w:lang w:eastAsia="en-US"/>
        </w:rPr>
      </w:pPr>
      <w:r>
        <w:rPr>
          <w:lang w:eastAsia="en-US"/>
        </w:rPr>
        <w:t>O</w:t>
      </w:r>
      <w:r w:rsidR="00493587" w:rsidRPr="00493587">
        <w:rPr>
          <w:lang w:eastAsia="en-US"/>
        </w:rPr>
        <w:t xml:space="preserve"> Heere</w:t>
      </w:r>
      <w:r w:rsidR="00C633FA">
        <w:rPr>
          <w:lang w:eastAsia="en-US"/>
        </w:rPr>
        <w:t xml:space="preserve">, </w:t>
      </w:r>
      <w:r w:rsidR="00493587" w:rsidRPr="00493587">
        <w:rPr>
          <w:lang w:eastAsia="en-US"/>
        </w:rPr>
        <w:t>ik weet dat er in Uw bloed een reinigende en verzoe</w:t>
      </w:r>
      <w:r w:rsidR="00493587" w:rsidRPr="00493587">
        <w:rPr>
          <w:lang w:eastAsia="en-US"/>
        </w:rPr>
        <w:softHyphen/>
        <w:t>nende kracht is en dat er leven is in Uw dood</w:t>
      </w:r>
      <w:r w:rsidR="00C633FA">
        <w:rPr>
          <w:lang w:eastAsia="en-US"/>
        </w:rPr>
        <w:t xml:space="preserve">, </w:t>
      </w:r>
      <w:r w:rsidR="00493587" w:rsidRPr="00493587">
        <w:rPr>
          <w:lang w:eastAsia="en-US"/>
        </w:rPr>
        <w:t>1 Joh</w:t>
      </w:r>
      <w:r w:rsidR="00493587">
        <w:rPr>
          <w:lang w:eastAsia="en-US"/>
        </w:rPr>
        <w:t xml:space="preserve">. </w:t>
      </w:r>
      <w:r w:rsidR="00493587" w:rsidRPr="00493587">
        <w:rPr>
          <w:lang w:eastAsia="en-US"/>
        </w:rPr>
        <w:t>1:7</w:t>
      </w:r>
      <w:r w:rsidR="00493587">
        <w:rPr>
          <w:lang w:eastAsia="en-US"/>
        </w:rPr>
        <w:t xml:space="preserve">. </w:t>
      </w:r>
      <w:r w:rsidR="00493587" w:rsidRPr="00493587">
        <w:rPr>
          <w:lang w:eastAsia="en-US"/>
        </w:rPr>
        <w:t>Maar k vrees steeds</w:t>
      </w:r>
      <w:r w:rsidR="00C633FA">
        <w:rPr>
          <w:lang w:eastAsia="en-US"/>
        </w:rPr>
        <w:t xml:space="preserve">, </w:t>
      </w:r>
      <w:r w:rsidR="00493587" w:rsidRPr="00493587">
        <w:rPr>
          <w:lang w:eastAsia="en-US"/>
        </w:rPr>
        <w:t>dat mijn zonden verdienen</w:t>
      </w:r>
      <w:r w:rsidR="00C633FA">
        <w:rPr>
          <w:lang w:eastAsia="en-US"/>
        </w:rPr>
        <w:t xml:space="preserve">, </w:t>
      </w:r>
      <w:r w:rsidR="00493587" w:rsidRPr="00493587">
        <w:rPr>
          <w:lang w:eastAsia="en-US"/>
        </w:rPr>
        <w:t>dat Gij Uw ver</w:t>
      </w:r>
      <w:r w:rsidR="00493587" w:rsidRPr="00493587">
        <w:rPr>
          <w:lang w:eastAsia="en-US"/>
        </w:rPr>
        <w:softHyphen/>
        <w:t>diensten mij nog zou moeten toepassen</w:t>
      </w:r>
      <w:r w:rsidR="00493587">
        <w:rPr>
          <w:lang w:eastAsia="en-US"/>
        </w:rPr>
        <w:t xml:space="preserve">. </w:t>
      </w:r>
      <w:r w:rsidR="00493587" w:rsidRPr="00493587">
        <w:rPr>
          <w:lang w:eastAsia="en-US"/>
        </w:rPr>
        <w:t>Want och</w:t>
      </w:r>
      <w:r w:rsidR="00C633FA">
        <w:rPr>
          <w:lang w:eastAsia="en-US"/>
        </w:rPr>
        <w:t xml:space="preserve">, </w:t>
      </w:r>
      <w:r w:rsidR="00493587" w:rsidRPr="00493587">
        <w:rPr>
          <w:lang w:eastAsia="en-US"/>
        </w:rPr>
        <w:t>helaas</w:t>
      </w:r>
      <w:r w:rsidR="00C633FA">
        <w:rPr>
          <w:lang w:eastAsia="en-US"/>
        </w:rPr>
        <w:t xml:space="preserve">, </w:t>
      </w:r>
      <w:r w:rsidR="00493587" w:rsidRPr="00493587">
        <w:rPr>
          <w:lang w:eastAsia="en-US"/>
        </w:rPr>
        <w:t>ik bevind</w:t>
      </w:r>
      <w:r w:rsidR="00C633FA">
        <w:rPr>
          <w:lang w:eastAsia="en-US"/>
        </w:rPr>
        <w:t xml:space="preserve">, </w:t>
      </w:r>
      <w:r w:rsidR="00493587" w:rsidRPr="00493587">
        <w:rPr>
          <w:lang w:eastAsia="en-US"/>
        </w:rPr>
        <w:t>dat de oude mens in mij sterk en wakker is en dat de woelingen der zonde nog macht in mij hebben om vruchten ter dood voort te brengen</w:t>
      </w:r>
      <w:r w:rsidR="00C633FA">
        <w:rPr>
          <w:lang w:eastAsia="en-US"/>
        </w:rPr>
        <w:t xml:space="preserve">, </w:t>
      </w:r>
      <w:r w:rsidR="00493587" w:rsidRPr="00493587">
        <w:rPr>
          <w:lang w:eastAsia="en-US"/>
        </w:rPr>
        <w:t>Rom</w:t>
      </w:r>
      <w:r w:rsidR="00493587">
        <w:rPr>
          <w:lang w:eastAsia="en-US"/>
        </w:rPr>
        <w:t xml:space="preserve">. </w:t>
      </w:r>
      <w:r w:rsidR="00493587" w:rsidRPr="00493587">
        <w:rPr>
          <w:lang w:eastAsia="en-US"/>
        </w:rPr>
        <w:t>7:23</w:t>
      </w:r>
      <w:r w:rsidR="00C633FA">
        <w:rPr>
          <w:lang w:eastAsia="en-US"/>
        </w:rPr>
        <w:t xml:space="preserve">, </w:t>
      </w:r>
      <w:r w:rsidR="00493587" w:rsidRPr="00493587">
        <w:rPr>
          <w:lang w:eastAsia="en-US"/>
        </w:rPr>
        <w:t>24</w:t>
      </w:r>
      <w:r w:rsidR="00493587">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HEERE</w:t>
      </w:r>
    </w:p>
    <w:p w:rsidR="00493587" w:rsidRPr="00493587" w:rsidRDefault="008E15A4" w:rsidP="008108CD">
      <w:pPr>
        <w:jc w:val="both"/>
        <w:rPr>
          <w:lang w:eastAsia="en-US"/>
        </w:rPr>
      </w:pPr>
      <w:r>
        <w:rPr>
          <w:lang w:eastAsia="en-US"/>
        </w:rPr>
        <w:t>Ge</w:t>
      </w:r>
      <w:r w:rsidR="00493587" w:rsidRPr="00493587">
        <w:rPr>
          <w:lang w:eastAsia="en-US"/>
        </w:rPr>
        <w:t>liefde</w:t>
      </w:r>
      <w:r w:rsidR="00C633FA">
        <w:rPr>
          <w:lang w:eastAsia="en-US"/>
        </w:rPr>
        <w:t xml:space="preserve">, </w:t>
      </w:r>
      <w:r w:rsidR="00493587" w:rsidRPr="00493587">
        <w:rPr>
          <w:lang w:eastAsia="en-US"/>
        </w:rPr>
        <w:t xml:space="preserve">doe Mijn genade in u geen ongelijk en klaag niet </w:t>
      </w:r>
      <w:r>
        <w:rPr>
          <w:lang w:eastAsia="en-US"/>
        </w:rPr>
        <w:t>z</w:t>
      </w:r>
      <w:r w:rsidR="00493587" w:rsidRPr="00493587">
        <w:rPr>
          <w:lang w:eastAsia="en-US"/>
        </w:rPr>
        <w:t>odanig over uw verdorvenheid</w:t>
      </w:r>
      <w:r w:rsidR="00C633FA">
        <w:rPr>
          <w:lang w:eastAsia="en-US"/>
        </w:rPr>
        <w:t xml:space="preserve">, </w:t>
      </w:r>
      <w:r w:rsidR="00493587" w:rsidRPr="00493587">
        <w:rPr>
          <w:lang w:eastAsia="en-US"/>
        </w:rPr>
        <w:t>dat u Mij de eer en de lof niet zou geven</w:t>
      </w:r>
      <w:r w:rsidR="00493587">
        <w:rPr>
          <w:lang w:eastAsia="en-US"/>
        </w:rPr>
        <w:t xml:space="preserve">. </w:t>
      </w:r>
      <w:r w:rsidR="00493587" w:rsidRPr="00493587">
        <w:rPr>
          <w:lang w:eastAsia="en-US"/>
        </w:rPr>
        <w:t>Kunt u ontkennen</w:t>
      </w:r>
      <w:r w:rsidR="00C633FA">
        <w:rPr>
          <w:lang w:eastAsia="en-US"/>
        </w:rPr>
        <w:t xml:space="preserve">, </w:t>
      </w:r>
      <w:r w:rsidR="00493587" w:rsidRPr="00493587">
        <w:rPr>
          <w:lang w:eastAsia="en-US"/>
        </w:rPr>
        <w:t>dat u Mijn kracht gevoeld heb</w:t>
      </w:r>
      <w:r w:rsidR="00C633FA">
        <w:rPr>
          <w:lang w:eastAsia="en-US"/>
        </w:rPr>
        <w:t xml:space="preserve">, </w:t>
      </w:r>
      <w:r w:rsidR="00493587" w:rsidRPr="00493587">
        <w:rPr>
          <w:lang w:eastAsia="en-US"/>
        </w:rPr>
        <w:t>die in u werkte? Ef</w:t>
      </w:r>
      <w:r w:rsidR="00493587">
        <w:rPr>
          <w:lang w:eastAsia="en-US"/>
        </w:rPr>
        <w:t xml:space="preserve">. </w:t>
      </w:r>
      <w:r w:rsidR="00493587" w:rsidRPr="00493587">
        <w:rPr>
          <w:lang w:eastAsia="en-US"/>
        </w:rPr>
        <w:t>3:20</w:t>
      </w:r>
      <w:r w:rsidR="00493587">
        <w:rPr>
          <w:lang w:eastAsia="en-US"/>
        </w:rPr>
        <w:t xml:space="preserve">. </w:t>
      </w:r>
      <w:r w:rsidR="00493587" w:rsidRPr="00493587">
        <w:rPr>
          <w:lang w:eastAsia="en-US"/>
        </w:rPr>
        <w:t>Heb Ik niet uw consciëntie menig</w:t>
      </w:r>
      <w:r w:rsidR="00493587" w:rsidRPr="00493587">
        <w:rPr>
          <w:lang w:eastAsia="en-US"/>
        </w:rPr>
        <w:softHyphen/>
        <w:t xml:space="preserve">maal besprengd met het vredemakende bloed van Christus? </w:t>
      </w:r>
      <w:r>
        <w:rPr>
          <w:lang w:eastAsia="en-US"/>
        </w:rPr>
        <w:t>H</w:t>
      </w:r>
      <w:r w:rsidR="00493587" w:rsidRPr="00493587">
        <w:rPr>
          <w:lang w:eastAsia="en-US"/>
        </w:rPr>
        <w:t>ebr</w:t>
      </w:r>
      <w:r w:rsidR="00493587">
        <w:rPr>
          <w:lang w:eastAsia="en-US"/>
        </w:rPr>
        <w:t xml:space="preserve">. </w:t>
      </w:r>
      <w:r w:rsidR="00493587" w:rsidRPr="00493587">
        <w:rPr>
          <w:lang w:eastAsia="en-US"/>
        </w:rPr>
        <w:t>9:14</w:t>
      </w:r>
      <w:r w:rsidR="00493587">
        <w:rPr>
          <w:lang w:eastAsia="en-US"/>
        </w:rPr>
        <w:t xml:space="preserve">. </w:t>
      </w:r>
      <w:r w:rsidR="00493587" w:rsidRPr="00493587">
        <w:rPr>
          <w:lang w:eastAsia="en-US"/>
        </w:rPr>
        <w:t>Vanwaar komt zulk een betuiging van goede din</w:t>
      </w:r>
      <w:r>
        <w:rPr>
          <w:lang w:eastAsia="en-US"/>
        </w:rPr>
        <w:t>g</w:t>
      </w:r>
      <w:r w:rsidR="00493587" w:rsidRPr="00493587">
        <w:rPr>
          <w:lang w:eastAsia="en-US"/>
        </w:rPr>
        <w:t>en</w:t>
      </w:r>
      <w:r w:rsidR="00C633FA">
        <w:rPr>
          <w:lang w:eastAsia="en-US"/>
        </w:rPr>
        <w:t xml:space="preserve">, </w:t>
      </w:r>
      <w:r w:rsidR="00493587" w:rsidRPr="00493587">
        <w:rPr>
          <w:lang w:eastAsia="en-US"/>
        </w:rPr>
        <w:t>zulk een gevoelige genade</w:t>
      </w:r>
      <w:r w:rsidR="00C633FA">
        <w:rPr>
          <w:lang w:eastAsia="en-US"/>
        </w:rPr>
        <w:t xml:space="preserve">, </w:t>
      </w:r>
      <w:r w:rsidR="00493587" w:rsidRPr="00493587">
        <w:rPr>
          <w:lang w:eastAsia="en-US"/>
        </w:rPr>
        <w:t>die bij tijd en wijle uw hart met vreugde en uw mond met lofzangen vervuld heeft? 1's</w:t>
      </w:r>
      <w:r w:rsidR="00493587">
        <w:rPr>
          <w:lang w:eastAsia="en-US"/>
        </w:rPr>
        <w:t xml:space="preserve">. </w:t>
      </w:r>
      <w:r w:rsidR="00493587" w:rsidRPr="00493587">
        <w:rPr>
          <w:lang w:eastAsia="en-US"/>
        </w:rPr>
        <w:t>108:2</w:t>
      </w:r>
      <w:r w:rsidR="00493587">
        <w:rPr>
          <w:lang w:eastAsia="en-US"/>
        </w:rPr>
        <w:t xml:space="preserve">. </w:t>
      </w:r>
      <w:r w:rsidR="00493587" w:rsidRPr="00493587">
        <w:rPr>
          <w:lang w:eastAsia="en-US"/>
        </w:rPr>
        <w:t>Heb Ik u niet dikwijls opgewekt tot grote vreugde om de Naam des Heeren aan te roepen? Ps</w:t>
      </w:r>
      <w:r w:rsidR="00493587">
        <w:rPr>
          <w:lang w:eastAsia="en-US"/>
        </w:rPr>
        <w:t xml:space="preserve">. </w:t>
      </w:r>
      <w:r w:rsidR="00493587" w:rsidRPr="00493587">
        <w:rPr>
          <w:lang w:eastAsia="en-US"/>
        </w:rPr>
        <w:t>116:13</w:t>
      </w:r>
      <w:r w:rsidR="00C633FA">
        <w:rPr>
          <w:lang w:eastAsia="en-US"/>
        </w:rPr>
        <w:t xml:space="preserve">, </w:t>
      </w:r>
      <w:r w:rsidR="00493587" w:rsidRPr="00493587">
        <w:rPr>
          <w:lang w:eastAsia="en-US"/>
        </w:rPr>
        <w:t>14</w:t>
      </w:r>
      <w:r w:rsidR="00493587">
        <w:rPr>
          <w:lang w:eastAsia="en-US"/>
        </w:rPr>
        <w:t xml:space="preserve">. </w:t>
      </w:r>
      <w:r w:rsidR="00493587" w:rsidRPr="00493587">
        <w:rPr>
          <w:lang w:eastAsia="en-US"/>
        </w:rPr>
        <w:t>Heb Ik niet gemaakt</w:t>
      </w:r>
      <w:r w:rsidR="00C633FA">
        <w:rPr>
          <w:lang w:eastAsia="en-US"/>
        </w:rPr>
        <w:t xml:space="preserve">, </w:t>
      </w:r>
      <w:r w:rsidR="00493587" w:rsidRPr="00493587">
        <w:rPr>
          <w:lang w:eastAsia="en-US"/>
        </w:rPr>
        <w:t>dat u de Naam van Christus openlijk beleden hebt</w:t>
      </w:r>
      <w:r w:rsidR="00C633FA">
        <w:rPr>
          <w:lang w:eastAsia="en-US"/>
        </w:rPr>
        <w:t xml:space="preserve">, </w:t>
      </w:r>
      <w:r w:rsidR="00493587" w:rsidRPr="00493587">
        <w:rPr>
          <w:lang w:eastAsia="en-US"/>
        </w:rPr>
        <w:t>ondanks uw eigen schade? En hoe menigmaal is uw hart</w:t>
      </w:r>
      <w:r w:rsidR="00C633FA">
        <w:rPr>
          <w:lang w:eastAsia="en-US"/>
        </w:rPr>
        <w:t xml:space="preserve">, </w:t>
      </w:r>
      <w:r w:rsidR="00493587" w:rsidRPr="00493587">
        <w:rPr>
          <w:lang w:eastAsia="en-US"/>
        </w:rPr>
        <w:t>wanneer u Mijn Woord gehoord hebt</w:t>
      </w:r>
      <w:r w:rsidR="00C633FA">
        <w:rPr>
          <w:lang w:eastAsia="en-US"/>
        </w:rPr>
        <w:t xml:space="preserve">, </w:t>
      </w:r>
      <w:r w:rsidR="00493587" w:rsidRPr="00493587">
        <w:rPr>
          <w:lang w:eastAsia="en-US"/>
        </w:rPr>
        <w:t>zo krachtig bewogen</w:t>
      </w:r>
      <w:r>
        <w:rPr>
          <w:lang w:eastAsia="en-US"/>
        </w:rPr>
        <w:t xml:space="preserve"> </w:t>
      </w:r>
      <w:r w:rsidR="00493587" w:rsidRPr="00493587">
        <w:rPr>
          <w:lang w:eastAsia="en-US"/>
        </w:rPr>
        <w:t>geweest</w:t>
      </w:r>
      <w:r w:rsidR="00C633FA">
        <w:rPr>
          <w:lang w:eastAsia="en-US"/>
        </w:rPr>
        <w:t xml:space="preserve">, </w:t>
      </w:r>
      <w:r w:rsidR="00493587" w:rsidRPr="00493587">
        <w:rPr>
          <w:lang w:eastAsia="en-US"/>
        </w:rPr>
        <w:t>dat het in u een heilige wroeging gewerkt heeft en een inwendige verbrokenheid vanwege uw zonden</w:t>
      </w:r>
      <w:r w:rsidR="00C633FA">
        <w:rPr>
          <w:lang w:eastAsia="en-US"/>
        </w:rPr>
        <w:t xml:space="preserve">, </w:t>
      </w:r>
      <w:r w:rsidR="00493587" w:rsidRPr="00493587">
        <w:rPr>
          <w:lang w:eastAsia="en-US"/>
        </w:rPr>
        <w:t>die in uw tranen is uitgebarsten? Heb Ik u niet doen worstelen tegen uw ongeregelde lusten? Heb Ik u niet dikwijls sterkte gegeven</w:t>
      </w:r>
      <w:r w:rsidR="00C633FA">
        <w:rPr>
          <w:lang w:eastAsia="en-US"/>
        </w:rPr>
        <w:t xml:space="preserve">, </w:t>
      </w:r>
      <w:r w:rsidR="00493587" w:rsidRPr="00493587">
        <w:rPr>
          <w:lang w:eastAsia="en-US"/>
        </w:rPr>
        <w:t>zodat u de verzoekingen van de duivel tegengestaan hebt? Indien Ik u aan uzelf had overgelaten</w:t>
      </w:r>
      <w:r w:rsidR="00C633FA">
        <w:rPr>
          <w:lang w:eastAsia="en-US"/>
        </w:rPr>
        <w:t xml:space="preserve">, </w:t>
      </w:r>
      <w:r w:rsidR="00493587" w:rsidRPr="00493587">
        <w:rPr>
          <w:lang w:eastAsia="en-US"/>
        </w:rPr>
        <w:t>hoe dikwijls zou u uw vijand tot een roof geworden zijn?</w:t>
      </w:r>
    </w:p>
    <w:p w:rsidR="00493587" w:rsidRPr="00493587" w:rsidRDefault="00493587" w:rsidP="008108CD">
      <w:pPr>
        <w:jc w:val="both"/>
        <w:rPr>
          <w:lang w:eastAsia="en-US"/>
        </w:rPr>
      </w:pPr>
      <w:r w:rsidRPr="00493587">
        <w:rPr>
          <w:lang w:eastAsia="en-US"/>
        </w:rPr>
        <w:t>Gedenkt u niet</w:t>
      </w:r>
      <w:r w:rsidR="00C633FA">
        <w:rPr>
          <w:lang w:eastAsia="en-US"/>
        </w:rPr>
        <w:t xml:space="preserve">, </w:t>
      </w:r>
      <w:r w:rsidRPr="00493587">
        <w:rPr>
          <w:lang w:eastAsia="en-US"/>
        </w:rPr>
        <w:t>dat de verzoeker u besprongen heeft</w:t>
      </w:r>
      <w:r w:rsidR="00C633FA">
        <w:rPr>
          <w:lang w:eastAsia="en-US"/>
        </w:rPr>
        <w:t xml:space="preserve">, </w:t>
      </w:r>
      <w:r w:rsidRPr="00493587">
        <w:rPr>
          <w:lang w:eastAsia="en-US"/>
        </w:rPr>
        <w:t>maar dat Ik u</w:t>
      </w:r>
      <w:r w:rsidR="008E15A4">
        <w:rPr>
          <w:lang w:eastAsia="en-US"/>
        </w:rPr>
        <w:t xml:space="preserve"> de gelegenheid om te zondigen o</w:t>
      </w:r>
      <w:r w:rsidRPr="00493587">
        <w:rPr>
          <w:lang w:eastAsia="en-US"/>
        </w:rPr>
        <w:t>ntnomen heb? En toen de gelegenheid aanwezig was</w:t>
      </w:r>
      <w:r w:rsidR="00C633FA">
        <w:rPr>
          <w:lang w:eastAsia="en-US"/>
        </w:rPr>
        <w:t xml:space="preserve">, </w:t>
      </w:r>
      <w:r w:rsidRPr="00493587">
        <w:rPr>
          <w:lang w:eastAsia="en-US"/>
        </w:rPr>
        <w:t>heb Ik toen niet de verzoeker bedwongen en weerhouden? Ja</w:t>
      </w:r>
      <w:r w:rsidR="00C633FA">
        <w:rPr>
          <w:lang w:eastAsia="en-US"/>
        </w:rPr>
        <w:t xml:space="preserve">, </w:t>
      </w:r>
      <w:r w:rsidRPr="00493587">
        <w:rPr>
          <w:lang w:eastAsia="en-US"/>
        </w:rPr>
        <w:t>als de verzoeker en de gele</w:t>
      </w:r>
      <w:r w:rsidRPr="00493587">
        <w:rPr>
          <w:lang w:eastAsia="en-US"/>
        </w:rPr>
        <w:softHyphen/>
        <w:t>genheid beide aanwezig waren</w:t>
      </w:r>
      <w:r w:rsidR="00C633FA">
        <w:rPr>
          <w:lang w:eastAsia="en-US"/>
        </w:rPr>
        <w:t xml:space="preserve">, </w:t>
      </w:r>
      <w:r w:rsidRPr="00493587">
        <w:rPr>
          <w:lang w:eastAsia="en-US"/>
        </w:rPr>
        <w:t>heb Ik toen niet uw hart ver</w:t>
      </w:r>
      <w:r w:rsidRPr="00493587">
        <w:rPr>
          <w:lang w:eastAsia="en-US"/>
        </w:rPr>
        <w:softHyphen/>
        <w:t>vuld met de liefde en de vrees van Mijn Naam en u alzo ver</w:t>
      </w:r>
      <w:r w:rsidRPr="00493587">
        <w:rPr>
          <w:lang w:eastAsia="en-US"/>
        </w:rPr>
        <w:softHyphen/>
        <w:t>hinderd om tegen Mij te zondigen?</w:t>
      </w:r>
    </w:p>
    <w:p w:rsidR="00493587" w:rsidRPr="00493587" w:rsidRDefault="00493587" w:rsidP="008108CD">
      <w:pPr>
        <w:jc w:val="both"/>
        <w:rPr>
          <w:lang w:eastAsia="en-US"/>
        </w:rPr>
      </w:pPr>
      <w:r w:rsidRPr="00493587">
        <w:rPr>
          <w:lang w:eastAsia="en-US"/>
        </w:rPr>
        <w:t>En als u dikwijls uit zwakheid hebt gezondigd</w:t>
      </w:r>
      <w:r w:rsidR="00C633FA">
        <w:rPr>
          <w:lang w:eastAsia="en-US"/>
        </w:rPr>
        <w:t xml:space="preserve">, </w:t>
      </w:r>
      <w:r w:rsidRPr="00493587">
        <w:rPr>
          <w:lang w:eastAsia="en-US"/>
        </w:rPr>
        <w:t>heb Ik u toen niet met een gesmolten hart en wenende ogen weer opgebeurd en Mijn vorige gemeenschap met u vernieuwd? Hos</w:t>
      </w:r>
      <w:r>
        <w:rPr>
          <w:lang w:eastAsia="en-US"/>
        </w:rPr>
        <w:t xml:space="preserve">. </w:t>
      </w:r>
      <w:r w:rsidRPr="00493587">
        <w:rPr>
          <w:lang w:eastAsia="en-US"/>
        </w:rPr>
        <w:t>2:13</w:t>
      </w:r>
      <w:r>
        <w:rPr>
          <w:lang w:eastAsia="en-US"/>
        </w:rPr>
        <w:t xml:space="preserve">. </w:t>
      </w:r>
      <w:r w:rsidRPr="00493587">
        <w:rPr>
          <w:lang w:eastAsia="en-US"/>
        </w:rPr>
        <w:t>Zodat u vanaf het eerste uur dat Ik u begon te vernieuwen niet kunt zeggen</w:t>
      </w:r>
      <w:r w:rsidR="00C633FA">
        <w:rPr>
          <w:lang w:eastAsia="en-US"/>
        </w:rPr>
        <w:t xml:space="preserve">, </w:t>
      </w:r>
      <w:r w:rsidRPr="00493587">
        <w:rPr>
          <w:lang w:eastAsia="en-US"/>
        </w:rPr>
        <w:t>dat Ik u in uw zonde heb laten liggen</w:t>
      </w:r>
      <w:r w:rsidR="00C633FA">
        <w:rPr>
          <w:lang w:eastAsia="en-US"/>
        </w:rPr>
        <w:t xml:space="preserve">, </w:t>
      </w:r>
      <w:r w:rsidRPr="00493587">
        <w:rPr>
          <w:lang w:eastAsia="en-US"/>
        </w:rPr>
        <w:t>zoals Ik anderen gedaan heb</w:t>
      </w:r>
      <w:r w:rsidR="00C633FA">
        <w:rPr>
          <w:lang w:eastAsia="en-US"/>
        </w:rPr>
        <w:t xml:space="preserve">, </w:t>
      </w:r>
      <w:r w:rsidRPr="00493587">
        <w:rPr>
          <w:lang w:eastAsia="en-US"/>
        </w:rPr>
        <w:t>die vervreemd zijn van de genade</w:t>
      </w:r>
      <w:r>
        <w:rPr>
          <w:lang w:eastAsia="en-US"/>
        </w:rPr>
        <w:t xml:space="preserve">. </w:t>
      </w:r>
      <w:r w:rsidRPr="00493587">
        <w:rPr>
          <w:lang w:eastAsia="en-US"/>
        </w:rPr>
        <w:t>En nog veelmeer andere vruchten van Mijn werkingen in u kunt u niet loochenen</w:t>
      </w:r>
      <w:r>
        <w:rPr>
          <w:lang w:eastAsia="en-US"/>
        </w:rPr>
        <w:t xml:space="preserve">. </w:t>
      </w:r>
    </w:p>
    <w:p w:rsidR="00493587" w:rsidRPr="00493587" w:rsidRDefault="00493587" w:rsidP="008108CD">
      <w:pPr>
        <w:jc w:val="both"/>
        <w:rPr>
          <w:lang w:eastAsia="en-US"/>
        </w:rPr>
      </w:pPr>
      <w:r w:rsidRPr="00493587">
        <w:rPr>
          <w:lang w:eastAsia="en-US"/>
        </w:rPr>
        <w:t>Zijn dit geen onbedrieglijke tekenen van Mijn genade in u? Kan de natuur dit doen? Kunt u hieruit niet opmaken</w:t>
      </w:r>
      <w:r w:rsidR="00C633FA">
        <w:rPr>
          <w:lang w:eastAsia="en-US"/>
        </w:rPr>
        <w:t xml:space="preserve">, </w:t>
      </w:r>
      <w:r w:rsidRPr="00493587">
        <w:rPr>
          <w:lang w:eastAsia="en-US"/>
        </w:rPr>
        <w:t>dat Ik u de verdiensten van Jezus Christus begon toe te passen tot ver</w:t>
      </w:r>
      <w:r w:rsidRPr="00493587">
        <w:rPr>
          <w:lang w:eastAsia="en-US"/>
        </w:rPr>
        <w:softHyphen/>
        <w:t>geving van uw zonde en de kracht van Jezus Christus tot levendmaking van het nieuwe leven? Daarom</w:t>
      </w:r>
      <w:r w:rsidR="00C633FA">
        <w:rPr>
          <w:lang w:eastAsia="en-US"/>
        </w:rPr>
        <w:t xml:space="preserve">, </w:t>
      </w:r>
      <w:r w:rsidRPr="00493587">
        <w:rPr>
          <w:lang w:eastAsia="en-US"/>
        </w:rPr>
        <w:t>al hebt u van uzelf nog zo'n gering gevoelen</w:t>
      </w:r>
      <w:r w:rsidR="00C633FA">
        <w:rPr>
          <w:lang w:eastAsia="en-US"/>
        </w:rPr>
        <w:t xml:space="preserve">, </w:t>
      </w:r>
      <w:r w:rsidRPr="00493587">
        <w:rPr>
          <w:lang w:eastAsia="en-US"/>
        </w:rPr>
        <w:t>laat echter het werk van Mijn genade in haar waarde</w:t>
      </w:r>
      <w:r>
        <w:rPr>
          <w:lang w:eastAsia="en-US"/>
        </w:rPr>
        <w:t xml:space="preserve">. </w:t>
      </w:r>
      <w:r w:rsidRPr="00493587">
        <w:rPr>
          <w:lang w:eastAsia="en-US"/>
        </w:rPr>
        <w:t>Wees nederig en verslagen</w:t>
      </w:r>
      <w:r>
        <w:rPr>
          <w:lang w:eastAsia="en-US"/>
        </w:rPr>
        <w:t xml:space="preserve">. </w:t>
      </w:r>
      <w:r w:rsidRPr="00493587">
        <w:rPr>
          <w:lang w:eastAsia="en-US"/>
        </w:rPr>
        <w:t>Ik zal u niet straffen</w:t>
      </w:r>
      <w:r w:rsidR="00C633FA">
        <w:rPr>
          <w:lang w:eastAsia="en-US"/>
        </w:rPr>
        <w:t xml:space="preserve">, </w:t>
      </w:r>
      <w:r w:rsidRPr="00493587">
        <w:rPr>
          <w:lang w:eastAsia="en-US"/>
        </w:rPr>
        <w:t>wanneer u op uw eigen verdorvenheid ziet</w:t>
      </w:r>
      <w:r w:rsidR="00C633FA">
        <w:rPr>
          <w:lang w:eastAsia="en-US"/>
        </w:rPr>
        <w:t xml:space="preserve">, </w:t>
      </w:r>
      <w:r w:rsidRPr="00493587">
        <w:rPr>
          <w:lang w:eastAsia="en-US"/>
        </w:rPr>
        <w:t>maar verblijd Mij over de nieuwe schepping die Ik begonnen ben</w:t>
      </w:r>
      <w:r>
        <w:rPr>
          <w:lang w:eastAsia="en-US"/>
        </w:rPr>
        <w:t xml:space="preserve">. </w:t>
      </w:r>
      <w:r w:rsidRPr="00493587">
        <w:rPr>
          <w:lang w:eastAsia="en-US"/>
        </w:rPr>
        <w:t>Zo in u niet anders zou zijn dan wat u van nature hebt</w:t>
      </w:r>
      <w:r w:rsidR="00C633FA">
        <w:rPr>
          <w:lang w:eastAsia="en-US"/>
        </w:rPr>
        <w:t xml:space="preserve">, </w:t>
      </w:r>
      <w:r w:rsidRPr="00493587">
        <w:rPr>
          <w:lang w:eastAsia="en-US"/>
        </w:rPr>
        <w:t>voor</w:t>
      </w:r>
      <w:r w:rsidRPr="00493587">
        <w:rPr>
          <w:lang w:eastAsia="en-US"/>
        </w:rPr>
        <w:softHyphen/>
        <w:t>waar uw toestand zou ellendig wezen</w:t>
      </w:r>
      <w:r>
        <w:rPr>
          <w:lang w:eastAsia="en-US"/>
        </w:rPr>
        <w:t xml:space="preserve">. </w:t>
      </w:r>
      <w:r w:rsidRPr="00493587">
        <w:rPr>
          <w:lang w:eastAsia="en-US"/>
        </w:rPr>
        <w:t>Maar omdat zich een nieuwe schepping in u bevindt</w:t>
      </w:r>
      <w:r w:rsidR="00C633FA">
        <w:rPr>
          <w:lang w:eastAsia="en-US"/>
        </w:rPr>
        <w:t xml:space="preserve">, </w:t>
      </w:r>
      <w:r w:rsidRPr="00493587">
        <w:rPr>
          <w:lang w:eastAsia="en-US"/>
        </w:rPr>
        <w:t>Ef</w:t>
      </w:r>
      <w:r>
        <w:rPr>
          <w:lang w:eastAsia="en-US"/>
        </w:rPr>
        <w:t xml:space="preserve">. </w:t>
      </w:r>
      <w:r w:rsidRPr="00493587">
        <w:rPr>
          <w:lang w:eastAsia="en-US"/>
        </w:rPr>
        <w:t>2:10</w:t>
      </w:r>
      <w:r w:rsidR="00C633FA">
        <w:rPr>
          <w:lang w:eastAsia="en-US"/>
        </w:rPr>
        <w:t xml:space="preserve">, </w:t>
      </w:r>
      <w:r w:rsidRPr="00493587">
        <w:rPr>
          <w:lang w:eastAsia="en-US"/>
        </w:rPr>
        <w:t>zo heb goede moed</w:t>
      </w:r>
      <w:r>
        <w:rPr>
          <w:lang w:eastAsia="en-US"/>
        </w:rPr>
        <w:t xml:space="preserve">. </w:t>
      </w:r>
      <w:r w:rsidRPr="00493587">
        <w:rPr>
          <w:lang w:eastAsia="en-US"/>
        </w:rPr>
        <w:t>Verkeert u in zo'n duisternis</w:t>
      </w:r>
      <w:r w:rsidR="00C633FA">
        <w:rPr>
          <w:lang w:eastAsia="en-US"/>
        </w:rPr>
        <w:t xml:space="preserve">, </w:t>
      </w:r>
      <w:r w:rsidRPr="00493587">
        <w:rPr>
          <w:lang w:eastAsia="en-US"/>
        </w:rPr>
        <w:t>dat er geen licht in u is? Of heeft de zonde u zozeer in haar macht</w:t>
      </w:r>
      <w:r w:rsidR="00C633FA">
        <w:rPr>
          <w:lang w:eastAsia="en-US"/>
        </w:rPr>
        <w:t xml:space="preserve">, </w:t>
      </w:r>
      <w:r w:rsidRPr="00493587">
        <w:rPr>
          <w:lang w:eastAsia="en-US"/>
        </w:rPr>
        <w:t>dat er geen wil in u is om goed te doen en dat er geen liefde in u is tot gerechtigheid? Als</w:t>
      </w:r>
      <w:r w:rsidR="00923693">
        <w:rPr>
          <w:lang w:eastAsia="en-US"/>
        </w:rPr>
        <w:t xml:space="preserve"> u</w:t>
      </w:r>
      <w:r w:rsidRPr="00493587">
        <w:rPr>
          <w:lang w:eastAsia="en-US"/>
        </w:rPr>
        <w:t xml:space="preserve"> zegt</w:t>
      </w:r>
      <w:r w:rsidR="00C633FA">
        <w:rPr>
          <w:lang w:eastAsia="en-US"/>
        </w:rPr>
        <w:t xml:space="preserve">, </w:t>
      </w:r>
      <w:r w:rsidRPr="00493587">
        <w:rPr>
          <w:lang w:eastAsia="en-US"/>
        </w:rPr>
        <w:t>dat u geen zonde in u hebt</w:t>
      </w:r>
      <w:r w:rsidR="00C633FA">
        <w:rPr>
          <w:lang w:eastAsia="en-US"/>
        </w:rPr>
        <w:t xml:space="preserve">, </w:t>
      </w:r>
      <w:r w:rsidRPr="00493587">
        <w:rPr>
          <w:lang w:eastAsia="en-US"/>
        </w:rPr>
        <w:t>dan bent u een leugenaar</w:t>
      </w:r>
      <w:r>
        <w:rPr>
          <w:lang w:eastAsia="en-US"/>
        </w:rPr>
        <w:t xml:space="preserve">. </w:t>
      </w:r>
      <w:r w:rsidRPr="00493587">
        <w:rPr>
          <w:lang w:eastAsia="en-US"/>
        </w:rPr>
        <w:t>Maar als u zegt</w:t>
      </w:r>
      <w:r w:rsidR="00C633FA">
        <w:rPr>
          <w:lang w:eastAsia="en-US"/>
        </w:rPr>
        <w:t xml:space="preserve">, </w:t>
      </w:r>
      <w:r w:rsidRPr="00493587">
        <w:rPr>
          <w:lang w:eastAsia="en-US"/>
        </w:rPr>
        <w:t>dat er niets anders in u is dan zonde</w:t>
      </w:r>
      <w:r w:rsidR="00C633FA">
        <w:rPr>
          <w:lang w:eastAsia="en-US"/>
        </w:rPr>
        <w:t xml:space="preserve">, </w:t>
      </w:r>
      <w:r w:rsidRPr="00493587">
        <w:rPr>
          <w:lang w:eastAsia="en-US"/>
        </w:rPr>
        <w:t>bent u ook een leugenaar</w:t>
      </w:r>
      <w:r>
        <w:rPr>
          <w:lang w:eastAsia="en-US"/>
        </w:rPr>
        <w:t xml:space="preserve">. </w:t>
      </w:r>
      <w:r w:rsidRPr="00493587">
        <w:rPr>
          <w:lang w:eastAsia="en-US"/>
        </w:rPr>
        <w:t>Ik ben begonnen om u over te zetten uit de duisternis in Mijn licht en u tot een nieuw schepsel te maken</w:t>
      </w:r>
      <w:r w:rsidR="00C633FA">
        <w:rPr>
          <w:lang w:eastAsia="en-US"/>
        </w:rPr>
        <w:t xml:space="preserve">, </w:t>
      </w:r>
      <w:r w:rsidRPr="00493587">
        <w:rPr>
          <w:lang w:eastAsia="en-US"/>
        </w:rPr>
        <w:t>K</w:t>
      </w:r>
      <w:r w:rsidR="00923693">
        <w:rPr>
          <w:lang w:eastAsia="en-US"/>
        </w:rPr>
        <w:t>ol.</w:t>
      </w:r>
      <w:r>
        <w:rPr>
          <w:lang w:eastAsia="en-US"/>
        </w:rPr>
        <w:t xml:space="preserve"> </w:t>
      </w:r>
      <w:r w:rsidRPr="00493587">
        <w:rPr>
          <w:lang w:eastAsia="en-US"/>
        </w:rPr>
        <w:t>1:13</w:t>
      </w:r>
      <w:r>
        <w:rPr>
          <w:lang w:eastAsia="en-US"/>
        </w:rPr>
        <w:t xml:space="preserve">. </w:t>
      </w:r>
      <w:r w:rsidRPr="00493587">
        <w:rPr>
          <w:lang w:eastAsia="en-US"/>
        </w:rPr>
        <w:t>En meent u</w:t>
      </w:r>
      <w:r w:rsidR="00C633FA">
        <w:rPr>
          <w:lang w:eastAsia="en-US"/>
        </w:rPr>
        <w:t xml:space="preserve">, </w:t>
      </w:r>
      <w:r w:rsidRPr="00493587">
        <w:rPr>
          <w:lang w:eastAsia="en-US"/>
        </w:rPr>
        <w:t>dat Ik Mijn werk in u zal laten varen en niet in u zal volbrengen? Filipp</w:t>
      </w:r>
      <w:r>
        <w:rPr>
          <w:lang w:eastAsia="en-US"/>
        </w:rPr>
        <w:t xml:space="preserve">. </w:t>
      </w:r>
      <w:r w:rsidRPr="00493587">
        <w:rPr>
          <w:lang w:eastAsia="en-US"/>
        </w:rPr>
        <w:t>1:6</w:t>
      </w:r>
      <w:r>
        <w:rPr>
          <w:lang w:eastAsia="en-US"/>
        </w:rPr>
        <w:t xml:space="preserve">. </w:t>
      </w:r>
    </w:p>
    <w:p w:rsidR="00493587" w:rsidRPr="00493587" w:rsidRDefault="008E15A4" w:rsidP="008108CD">
      <w:pPr>
        <w:jc w:val="both"/>
        <w:rPr>
          <w:lang w:eastAsia="en-US"/>
        </w:rPr>
      </w:pPr>
      <w:r>
        <w:rPr>
          <w:lang w:eastAsia="en-US"/>
        </w:rPr>
        <w:t>D</w:t>
      </w:r>
      <w:r w:rsidR="00493587" w:rsidRPr="00493587">
        <w:rPr>
          <w:lang w:eastAsia="en-US"/>
        </w:rPr>
        <w:t>aarom</w:t>
      </w:r>
      <w:r w:rsidR="00C633FA">
        <w:rPr>
          <w:lang w:eastAsia="en-US"/>
        </w:rPr>
        <w:t xml:space="preserve">, </w:t>
      </w:r>
      <w:r w:rsidR="00493587" w:rsidRPr="00493587">
        <w:rPr>
          <w:lang w:eastAsia="en-US"/>
        </w:rPr>
        <w:t>Mijn beminde</w:t>
      </w:r>
      <w:r w:rsidR="00C633FA">
        <w:rPr>
          <w:lang w:eastAsia="en-US"/>
        </w:rPr>
        <w:t xml:space="preserve">, </w:t>
      </w:r>
      <w:r w:rsidR="00493587" w:rsidRPr="00493587">
        <w:rPr>
          <w:lang w:eastAsia="en-US"/>
        </w:rPr>
        <w:t>geef aan de duivel of aan uw eigen verdorvenheid geen gehoor</w:t>
      </w:r>
      <w:r w:rsidR="00C633FA">
        <w:rPr>
          <w:lang w:eastAsia="en-US"/>
        </w:rPr>
        <w:t xml:space="preserve">, </w:t>
      </w:r>
      <w:r w:rsidR="00493587" w:rsidRPr="00493587">
        <w:rPr>
          <w:lang w:eastAsia="en-US"/>
        </w:rPr>
        <w:t>Ef</w:t>
      </w:r>
      <w:r w:rsidR="00493587">
        <w:rPr>
          <w:lang w:eastAsia="en-US"/>
        </w:rPr>
        <w:t xml:space="preserve">. </w:t>
      </w:r>
      <w:r w:rsidR="00493587" w:rsidRPr="00493587">
        <w:rPr>
          <w:lang w:eastAsia="en-US"/>
        </w:rPr>
        <w:t>4:27</w:t>
      </w:r>
      <w:r w:rsidR="00493587">
        <w:rPr>
          <w:lang w:eastAsia="en-US"/>
        </w:rPr>
        <w:t xml:space="preserve">. </w:t>
      </w:r>
      <w:r w:rsidR="00923693">
        <w:rPr>
          <w:lang w:eastAsia="en-US"/>
        </w:rPr>
        <w:t xml:space="preserve">Neem niet hun getuigenis </w:t>
      </w:r>
      <w:r w:rsidR="00923693" w:rsidRPr="00493587">
        <w:rPr>
          <w:lang w:eastAsia="en-US"/>
        </w:rPr>
        <w:t>wil</w:t>
      </w:r>
      <w:r w:rsidR="00923693">
        <w:rPr>
          <w:lang w:eastAsia="en-US"/>
        </w:rPr>
        <w:t xml:space="preserve">, </w:t>
      </w:r>
      <w:r w:rsidR="00923693" w:rsidRPr="00493587">
        <w:rPr>
          <w:lang w:eastAsia="en-US"/>
        </w:rPr>
        <w:t>maar het Mijne</w:t>
      </w:r>
      <w:r w:rsidR="00923693">
        <w:rPr>
          <w:lang w:eastAsia="en-US"/>
        </w:rPr>
        <w:t xml:space="preserve">. </w:t>
      </w:r>
      <w:r w:rsidR="00493587" w:rsidRPr="00493587">
        <w:rPr>
          <w:lang w:eastAsia="en-US"/>
        </w:rPr>
        <w:t>Denk niet dat Mijn panden</w:t>
      </w:r>
      <w:r w:rsidR="00C633FA">
        <w:rPr>
          <w:lang w:eastAsia="en-US"/>
        </w:rPr>
        <w:t xml:space="preserve">, </w:t>
      </w:r>
      <w:r w:rsidR="00493587" w:rsidRPr="00493587">
        <w:rPr>
          <w:lang w:eastAsia="en-US"/>
        </w:rPr>
        <w:t>die Ik u gege</w:t>
      </w:r>
      <w:r w:rsidR="00493587" w:rsidRPr="00493587">
        <w:rPr>
          <w:lang w:eastAsia="en-US"/>
        </w:rPr>
        <w:softHyphen/>
        <w:t>ven heb</w:t>
      </w:r>
      <w:r w:rsidR="00C633FA">
        <w:rPr>
          <w:lang w:eastAsia="en-US"/>
        </w:rPr>
        <w:t xml:space="preserve">, </w:t>
      </w:r>
      <w:r w:rsidR="00493587" w:rsidRPr="00493587">
        <w:rPr>
          <w:lang w:eastAsia="en-US"/>
        </w:rPr>
        <w:t>geen geloof waard zijn om daardoor verzekerd te zijn van de genade</w:t>
      </w:r>
      <w:r w:rsidR="00493587">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8E15A4" w:rsidP="008108CD">
      <w:pPr>
        <w:jc w:val="both"/>
        <w:rPr>
          <w:lang w:eastAsia="en-US"/>
        </w:rPr>
      </w:pPr>
      <w:r>
        <w:rPr>
          <w:lang w:eastAsia="en-US"/>
        </w:rPr>
        <w:t>Ik</w:t>
      </w:r>
      <w:r w:rsidR="00493587" w:rsidRPr="00493587">
        <w:rPr>
          <w:lang w:eastAsia="en-US"/>
        </w:rPr>
        <w:t xml:space="preserve"> kan niet ontkennen</w:t>
      </w:r>
      <w:r w:rsidR="00C633FA">
        <w:rPr>
          <w:lang w:eastAsia="en-US"/>
        </w:rPr>
        <w:t xml:space="preserve">, </w:t>
      </w:r>
      <w:r w:rsidR="00493587" w:rsidRPr="00493587">
        <w:rPr>
          <w:lang w:eastAsia="en-US"/>
        </w:rPr>
        <w:t>o Heere</w:t>
      </w:r>
      <w:r w:rsidR="00C633FA">
        <w:rPr>
          <w:lang w:eastAsia="en-US"/>
        </w:rPr>
        <w:t xml:space="preserve">, </w:t>
      </w:r>
      <w:r w:rsidR="00493587" w:rsidRPr="00493587">
        <w:rPr>
          <w:lang w:eastAsia="en-US"/>
        </w:rPr>
        <w:t>dat ik menigmaal de zoetigheid van Uw hemelse vertroostingen gesmaakt heb</w:t>
      </w:r>
      <w:r w:rsidR="00C633FA">
        <w:rPr>
          <w:lang w:eastAsia="en-US"/>
        </w:rPr>
        <w:t xml:space="preserve">, </w:t>
      </w:r>
      <w:r w:rsidR="00493587" w:rsidRPr="00493587">
        <w:rPr>
          <w:lang w:eastAsia="en-US"/>
        </w:rPr>
        <w:t>die mijn ziel dikwijls verheugd hebben</w:t>
      </w:r>
      <w:r w:rsidR="00C633FA">
        <w:rPr>
          <w:lang w:eastAsia="en-US"/>
        </w:rPr>
        <w:t xml:space="preserve">, </w:t>
      </w:r>
      <w:r w:rsidR="00493587" w:rsidRPr="00493587">
        <w:rPr>
          <w:lang w:eastAsia="en-US"/>
        </w:rPr>
        <w:t>Ps</w:t>
      </w:r>
      <w:r w:rsidR="00493587">
        <w:rPr>
          <w:lang w:eastAsia="en-US"/>
        </w:rPr>
        <w:t xml:space="preserve">. </w:t>
      </w:r>
      <w:r w:rsidR="00493587" w:rsidRPr="00493587">
        <w:rPr>
          <w:lang w:eastAsia="en-US"/>
        </w:rPr>
        <w:t>94:19</w:t>
      </w:r>
      <w:r w:rsidR="00493587">
        <w:rPr>
          <w:lang w:eastAsia="en-US"/>
        </w:rPr>
        <w:t xml:space="preserve">. </w:t>
      </w:r>
      <w:r w:rsidR="00493587" w:rsidRPr="00493587">
        <w:rPr>
          <w:lang w:eastAsia="en-US"/>
        </w:rPr>
        <w:t>Maar och</w:t>
      </w:r>
      <w:r w:rsidR="00C633FA">
        <w:rPr>
          <w:lang w:eastAsia="en-US"/>
        </w:rPr>
        <w:t xml:space="preserve">, </w:t>
      </w:r>
      <w:r w:rsidR="00493587" w:rsidRPr="00493587">
        <w:rPr>
          <w:lang w:eastAsia="en-US"/>
        </w:rPr>
        <w:t>helaas</w:t>
      </w:r>
      <w:r w:rsidR="00C633FA">
        <w:rPr>
          <w:lang w:eastAsia="en-US"/>
        </w:rPr>
        <w:t xml:space="preserve">, </w:t>
      </w:r>
      <w:r w:rsidR="00493587" w:rsidRPr="00493587">
        <w:rPr>
          <w:lang w:eastAsia="en-US"/>
        </w:rPr>
        <w:t>mijn droefheid is des te groter</w:t>
      </w:r>
      <w:r w:rsidR="00C633FA">
        <w:rPr>
          <w:lang w:eastAsia="en-US"/>
        </w:rPr>
        <w:t xml:space="preserve">, </w:t>
      </w:r>
      <w:r w:rsidR="00493587" w:rsidRPr="00493587">
        <w:rPr>
          <w:lang w:eastAsia="en-US"/>
        </w:rPr>
        <w:t>omdat ik door mijn eigen schuld waardig ben daarvan beroofd t</w:t>
      </w:r>
      <w:r>
        <w:rPr>
          <w:lang w:eastAsia="en-US"/>
        </w:rPr>
        <w:t>e worden</w:t>
      </w:r>
      <w:r w:rsidR="00C633FA">
        <w:rPr>
          <w:lang w:eastAsia="en-US"/>
        </w:rPr>
        <w:t xml:space="preserve">, </w:t>
      </w:r>
      <w:r>
        <w:rPr>
          <w:lang w:eastAsia="en-US"/>
        </w:rPr>
        <w:t>want ik heb Uw Heili</w:t>
      </w:r>
      <w:r>
        <w:rPr>
          <w:lang w:eastAsia="en-US"/>
        </w:rPr>
        <w:softHyphen/>
        <w:t>g</w:t>
      </w:r>
      <w:r w:rsidR="00493587" w:rsidRPr="00493587">
        <w:rPr>
          <w:lang w:eastAsia="en-US"/>
        </w:rPr>
        <w:t>e Geest bedroefd</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ik heb mijn best gedaan om Hem uit te blussen</w:t>
      </w:r>
      <w:r w:rsidR="00C633FA">
        <w:rPr>
          <w:lang w:eastAsia="en-US"/>
        </w:rPr>
        <w:t xml:space="preserve">, </w:t>
      </w:r>
      <w:r w:rsidR="00493587" w:rsidRPr="00493587">
        <w:rPr>
          <w:lang w:eastAsia="en-US"/>
        </w:rPr>
        <w:t>1 Thess</w:t>
      </w:r>
      <w:r w:rsidR="00493587">
        <w:rPr>
          <w:lang w:eastAsia="en-US"/>
        </w:rPr>
        <w:t xml:space="preserve">. </w:t>
      </w:r>
      <w:r w:rsidR="00493587" w:rsidRPr="00493587">
        <w:rPr>
          <w:lang w:eastAsia="en-US"/>
        </w:rPr>
        <w:t>5:19</w:t>
      </w:r>
      <w:r w:rsidR="00493587">
        <w:rPr>
          <w:lang w:eastAsia="en-US"/>
        </w:rPr>
        <w:t xml:space="preserve">. </w:t>
      </w:r>
      <w:r w:rsidR="00493587" w:rsidRPr="00493587">
        <w:rPr>
          <w:lang w:eastAsia="en-US"/>
        </w:rPr>
        <w:t>Daarom is het</w:t>
      </w:r>
      <w:r w:rsidR="00C633FA">
        <w:rPr>
          <w:lang w:eastAsia="en-US"/>
        </w:rPr>
        <w:t xml:space="preserve">, </w:t>
      </w:r>
      <w:r w:rsidR="00493587" w:rsidRPr="00493587">
        <w:rPr>
          <w:lang w:eastAsia="en-US"/>
        </w:rPr>
        <w:t>dat de Vertrooster</w:t>
      </w:r>
      <w:r w:rsidR="00C633FA">
        <w:rPr>
          <w:lang w:eastAsia="en-US"/>
        </w:rPr>
        <w:t xml:space="preserve">, </w:t>
      </w:r>
      <w:r w:rsidR="00493587" w:rsidRPr="00493587">
        <w:rPr>
          <w:lang w:eastAsia="en-US"/>
        </w:rPr>
        <w:t>Die mijn ziel placht te verkwikken</w:t>
      </w:r>
      <w:r w:rsidR="00C633FA">
        <w:rPr>
          <w:lang w:eastAsia="en-US"/>
        </w:rPr>
        <w:t xml:space="preserve">, </w:t>
      </w:r>
      <w:r w:rsidR="00493587" w:rsidRPr="00493587">
        <w:rPr>
          <w:lang w:eastAsia="en-US"/>
        </w:rPr>
        <w:t>heengegaan is</w:t>
      </w:r>
      <w:r w:rsidR="00C633FA">
        <w:rPr>
          <w:lang w:eastAsia="en-US"/>
        </w:rPr>
        <w:t xml:space="preserve">, </w:t>
      </w:r>
      <w:r w:rsidR="00493587" w:rsidRPr="00493587">
        <w:rPr>
          <w:lang w:eastAsia="en-US"/>
        </w:rPr>
        <w:t>Klaag1</w:t>
      </w:r>
      <w:r w:rsidR="00493587">
        <w:rPr>
          <w:lang w:eastAsia="en-US"/>
        </w:rPr>
        <w:t xml:space="preserve">. </w:t>
      </w:r>
      <w:r w:rsidR="00493587" w:rsidRPr="00493587">
        <w:rPr>
          <w:lang w:eastAsia="en-US"/>
        </w:rPr>
        <w:t>1:16</w:t>
      </w:r>
      <w:r w:rsidR="00493587">
        <w:rPr>
          <w:lang w:eastAsia="en-US"/>
        </w:rPr>
        <w:t xml:space="preserve">. </w:t>
      </w:r>
      <w:r w:rsidR="00493587" w:rsidRPr="00493587">
        <w:rPr>
          <w:lang w:eastAsia="en-US"/>
        </w:rPr>
        <w:t>)0k gevoel ik Zijn tegenwoordigheid niet</w:t>
      </w:r>
      <w:r w:rsidR="00C633FA">
        <w:rPr>
          <w:lang w:eastAsia="en-US"/>
        </w:rPr>
        <w:t xml:space="preserve">, </w:t>
      </w:r>
      <w:r w:rsidR="00493587" w:rsidRPr="00493587">
        <w:rPr>
          <w:lang w:eastAsia="en-US"/>
        </w:rPr>
        <w:t>zoals tevoren</w:t>
      </w:r>
      <w:r w:rsidR="00493587">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8E15A4" w:rsidP="008108CD">
      <w:pPr>
        <w:jc w:val="both"/>
        <w:rPr>
          <w:lang w:eastAsia="en-US"/>
        </w:rPr>
      </w:pPr>
      <w:r>
        <w:rPr>
          <w:lang w:eastAsia="en-US"/>
        </w:rPr>
        <w:t>O</w:t>
      </w:r>
      <w:r w:rsidR="00493587" w:rsidRPr="00493587">
        <w:rPr>
          <w:lang w:eastAsia="en-US"/>
        </w:rPr>
        <w:t>mdat Ik niet veranderd ben</w:t>
      </w:r>
      <w:r w:rsidR="00C633FA">
        <w:rPr>
          <w:lang w:eastAsia="en-US"/>
        </w:rPr>
        <w:t xml:space="preserve">, </w:t>
      </w:r>
      <w:r w:rsidR="00493587" w:rsidRPr="00493587">
        <w:rPr>
          <w:lang w:eastAsia="en-US"/>
        </w:rPr>
        <w:t>daaro</w:t>
      </w:r>
      <w:r>
        <w:rPr>
          <w:lang w:eastAsia="en-US"/>
        </w:rPr>
        <w:t>m is het</w:t>
      </w:r>
      <w:r w:rsidR="00C633FA">
        <w:rPr>
          <w:lang w:eastAsia="en-US"/>
        </w:rPr>
        <w:t xml:space="preserve">, </w:t>
      </w:r>
      <w:r>
        <w:rPr>
          <w:lang w:eastAsia="en-US"/>
        </w:rPr>
        <w:t>dat gij</w:t>
      </w:r>
      <w:r w:rsidR="00C633FA">
        <w:rPr>
          <w:lang w:eastAsia="en-US"/>
        </w:rPr>
        <w:t xml:space="preserve">, </w:t>
      </w:r>
      <w:r>
        <w:rPr>
          <w:lang w:eastAsia="en-US"/>
        </w:rPr>
        <w:t>o kinderen I</w:t>
      </w:r>
      <w:r w:rsidR="00493587" w:rsidRPr="00493587">
        <w:rPr>
          <w:lang w:eastAsia="en-US"/>
        </w:rPr>
        <w:t>sraëls</w:t>
      </w:r>
      <w:r w:rsidR="00C633FA">
        <w:rPr>
          <w:lang w:eastAsia="en-US"/>
        </w:rPr>
        <w:t xml:space="preserve">, </w:t>
      </w:r>
      <w:r w:rsidR="00493587" w:rsidRPr="00493587">
        <w:rPr>
          <w:lang w:eastAsia="en-US"/>
        </w:rPr>
        <w:t>niet omgekomen zijt</w:t>
      </w:r>
      <w:r w:rsidR="00C633FA">
        <w:rPr>
          <w:lang w:eastAsia="en-US"/>
        </w:rPr>
        <w:t xml:space="preserve">, </w:t>
      </w:r>
      <w:r w:rsidR="00493587" w:rsidRPr="00493587">
        <w:rPr>
          <w:lang w:eastAsia="en-US"/>
        </w:rPr>
        <w:t>Ma1</w:t>
      </w:r>
      <w:r w:rsidR="00493587">
        <w:rPr>
          <w:lang w:eastAsia="en-US"/>
        </w:rPr>
        <w:t xml:space="preserve">. </w:t>
      </w:r>
      <w:r w:rsidR="00493587" w:rsidRPr="00493587">
        <w:rPr>
          <w:lang w:eastAsia="en-US"/>
        </w:rPr>
        <w:t>3:6</w:t>
      </w:r>
      <w:r w:rsidR="00493587">
        <w:rPr>
          <w:lang w:eastAsia="en-US"/>
        </w:rPr>
        <w:t xml:space="preserve">. </w:t>
      </w:r>
      <w:r w:rsidR="00493587" w:rsidRPr="00493587">
        <w:rPr>
          <w:lang w:eastAsia="en-US"/>
        </w:rPr>
        <w:t>U bent weliswaar aan vele veranderingen onderworpen</w:t>
      </w:r>
      <w:r w:rsidR="00C633FA">
        <w:rPr>
          <w:lang w:eastAsia="en-US"/>
        </w:rPr>
        <w:t xml:space="preserve">, </w:t>
      </w:r>
      <w:r w:rsidR="00493587" w:rsidRPr="00493587">
        <w:rPr>
          <w:lang w:eastAsia="en-US"/>
        </w:rPr>
        <w:t>maar Ik blijf Dezelfde en bij Mij is geen schaduw van verandering</w:t>
      </w:r>
      <w:r w:rsidR="00C633FA">
        <w:rPr>
          <w:lang w:eastAsia="en-US"/>
        </w:rPr>
        <w:t xml:space="preserve">, </w:t>
      </w:r>
      <w:r w:rsidR="00493587" w:rsidRPr="00493587">
        <w:rPr>
          <w:lang w:eastAsia="en-US"/>
        </w:rPr>
        <w:t>Jak</w:t>
      </w:r>
      <w:r w:rsidR="00493587">
        <w:rPr>
          <w:lang w:eastAsia="en-US"/>
        </w:rPr>
        <w:t xml:space="preserve">. </w:t>
      </w:r>
      <w:r w:rsidR="00493587" w:rsidRPr="00493587">
        <w:rPr>
          <w:lang w:eastAsia="en-US"/>
        </w:rPr>
        <w:t>1:17</w:t>
      </w:r>
      <w:r w:rsidR="00493587">
        <w:rPr>
          <w:lang w:eastAsia="en-US"/>
        </w:rPr>
        <w:t xml:space="preserve">. </w:t>
      </w:r>
      <w:r w:rsidR="00493587" w:rsidRPr="00493587">
        <w:rPr>
          <w:lang w:eastAsia="en-US"/>
        </w:rPr>
        <w:t>Wees daarom niet verschrikt</w:t>
      </w:r>
      <w:r w:rsidR="00C633FA">
        <w:rPr>
          <w:lang w:eastAsia="en-US"/>
        </w:rPr>
        <w:t xml:space="preserve">, </w:t>
      </w:r>
      <w:r w:rsidR="00493587" w:rsidRPr="00493587">
        <w:rPr>
          <w:lang w:eastAsia="en-US"/>
        </w:rPr>
        <w:t>o Mijn beminde</w:t>
      </w:r>
      <w:r w:rsidR="00493587">
        <w:rPr>
          <w:lang w:eastAsia="en-US"/>
        </w:rPr>
        <w:t xml:space="preserve">. </w:t>
      </w:r>
      <w:r w:rsidR="00493587" w:rsidRPr="00493587">
        <w:rPr>
          <w:lang w:eastAsia="en-US"/>
        </w:rPr>
        <w:t>Denk niet dat Ik u verworpen heb</w:t>
      </w:r>
      <w:r w:rsidR="00C633FA">
        <w:rPr>
          <w:lang w:eastAsia="en-US"/>
        </w:rPr>
        <w:t xml:space="preserve">, </w:t>
      </w:r>
      <w:r w:rsidR="00493587" w:rsidRPr="00493587">
        <w:rPr>
          <w:lang w:eastAsia="en-US"/>
        </w:rPr>
        <w:t>al is het dat Ik soms Mijn aangezicht voor u verberg</w:t>
      </w:r>
      <w:r w:rsidR="00493587">
        <w:rPr>
          <w:lang w:eastAsia="en-US"/>
        </w:rPr>
        <w:t xml:space="preserve">. </w:t>
      </w:r>
      <w:r w:rsidR="00493587" w:rsidRPr="00493587">
        <w:rPr>
          <w:lang w:eastAsia="en-US"/>
        </w:rPr>
        <w:t>Al Mijn wegen zijn voor de Mijnen barmhartigheid en waarheid</w:t>
      </w:r>
      <w:r w:rsidR="00493587">
        <w:rPr>
          <w:lang w:eastAsia="en-US"/>
        </w:rPr>
        <w:t xml:space="preserve">. </w:t>
      </w:r>
      <w:r>
        <w:rPr>
          <w:lang w:eastAsia="en-US"/>
        </w:rPr>
        <w:t>H</w:t>
      </w:r>
      <w:r w:rsidR="00493587" w:rsidRPr="00493587">
        <w:rPr>
          <w:lang w:eastAsia="en-US"/>
        </w:rPr>
        <w:t>et is om uw bestwil</w:t>
      </w:r>
      <w:r w:rsidR="00C633FA">
        <w:rPr>
          <w:lang w:eastAsia="en-US"/>
        </w:rPr>
        <w:t xml:space="preserve">, </w:t>
      </w:r>
      <w:r w:rsidR="00493587" w:rsidRPr="00493587">
        <w:rPr>
          <w:lang w:eastAsia="en-US"/>
        </w:rPr>
        <w:t xml:space="preserve">dat Ik soms van u heenga en het is om </w:t>
      </w:r>
      <w:r>
        <w:rPr>
          <w:lang w:eastAsia="en-US"/>
        </w:rPr>
        <w:t>u</w:t>
      </w:r>
      <w:r w:rsidR="00493587" w:rsidRPr="00493587">
        <w:rPr>
          <w:lang w:eastAsia="en-US"/>
        </w:rPr>
        <w:t>w bestwil</w:t>
      </w:r>
      <w:r w:rsidR="00C633FA">
        <w:rPr>
          <w:lang w:eastAsia="en-US"/>
        </w:rPr>
        <w:t xml:space="preserve">, </w:t>
      </w:r>
      <w:r w:rsidR="00493587" w:rsidRPr="00493587">
        <w:rPr>
          <w:lang w:eastAsia="en-US"/>
        </w:rPr>
        <w:t>dat Ik weer tot u terugkeer</w:t>
      </w:r>
      <w:r w:rsidR="00493587">
        <w:rPr>
          <w:lang w:eastAsia="en-US"/>
        </w:rPr>
        <w:t xml:space="preserve">. </w:t>
      </w:r>
      <w:r w:rsidR="00493587" w:rsidRPr="00493587">
        <w:rPr>
          <w:lang w:eastAsia="en-US"/>
        </w:rPr>
        <w:t>Want als Ik tot u kom</w:t>
      </w:r>
      <w:r w:rsidR="00C633FA">
        <w:rPr>
          <w:lang w:eastAsia="en-US"/>
        </w:rPr>
        <w:t xml:space="preserve">, </w:t>
      </w:r>
      <w:r w:rsidR="00493587" w:rsidRPr="00493587">
        <w:rPr>
          <w:lang w:eastAsia="en-US"/>
        </w:rPr>
        <w:t>to is het tot uw vertroosting</w:t>
      </w:r>
      <w:r w:rsidR="00C633FA">
        <w:rPr>
          <w:lang w:eastAsia="en-US"/>
        </w:rPr>
        <w:t xml:space="preserve">, </w:t>
      </w:r>
      <w:r w:rsidR="00493587" w:rsidRPr="00493587">
        <w:rPr>
          <w:lang w:eastAsia="en-US"/>
        </w:rPr>
        <w:t>opdat u in uw menigvuldige aan</w:t>
      </w:r>
      <w:r w:rsidR="00493587" w:rsidRPr="00493587">
        <w:rPr>
          <w:lang w:eastAsia="en-US"/>
        </w:rPr>
        <w:softHyphen/>
        <w:t>vechtingen niet door geduri</w:t>
      </w:r>
      <w:r>
        <w:rPr>
          <w:lang w:eastAsia="en-US"/>
        </w:rPr>
        <w:t>ge droefheid zou worden overval</w:t>
      </w:r>
      <w:r w:rsidR="00493587" w:rsidRPr="00493587">
        <w:rPr>
          <w:lang w:eastAsia="en-US"/>
        </w:rPr>
        <w:t>len</w:t>
      </w:r>
      <w:r w:rsidR="00493587">
        <w:rPr>
          <w:lang w:eastAsia="en-US"/>
        </w:rPr>
        <w:t xml:space="preserve">. </w:t>
      </w:r>
      <w:r w:rsidR="00493587" w:rsidRPr="00493587">
        <w:rPr>
          <w:lang w:eastAsia="en-US"/>
        </w:rPr>
        <w:t>Hoe dikwijls hebt u dit ondervonden</w:t>
      </w:r>
      <w:r w:rsidR="00C633FA">
        <w:rPr>
          <w:lang w:eastAsia="en-US"/>
        </w:rPr>
        <w:t xml:space="preserve">, </w:t>
      </w:r>
      <w:r w:rsidR="00493587" w:rsidRPr="00493587">
        <w:rPr>
          <w:lang w:eastAsia="en-US"/>
        </w:rPr>
        <w:t>toen u van liefde krank was</w:t>
      </w:r>
      <w:r w:rsidR="00C633FA">
        <w:rPr>
          <w:lang w:eastAsia="en-US"/>
        </w:rPr>
        <w:t xml:space="preserve">, </w:t>
      </w:r>
      <w:r w:rsidR="00493587" w:rsidRPr="00493587">
        <w:rPr>
          <w:lang w:eastAsia="en-US"/>
        </w:rPr>
        <w:t>dat Ik u met Mijn flessen wijn heb versterkt en met Mijn appelen heb verkwikt</w:t>
      </w:r>
      <w:r w:rsidR="00493587">
        <w:rPr>
          <w:lang w:eastAsia="en-US"/>
        </w:rPr>
        <w:t xml:space="preserve">. </w:t>
      </w:r>
      <w:r w:rsidR="00493587" w:rsidRPr="00493587">
        <w:rPr>
          <w:lang w:eastAsia="en-US"/>
        </w:rPr>
        <w:t>Mijn vrucht is zoet geweest in uw mond en Ik heb Mijn linkerhand onder uw hoofd gebracht en met Mijn rechterhand heb Ik u omhelsd</w:t>
      </w:r>
      <w:r w:rsidR="00C633FA">
        <w:rPr>
          <w:lang w:eastAsia="en-US"/>
        </w:rPr>
        <w:t xml:space="preserve">, </w:t>
      </w:r>
      <w:r w:rsidR="00493587" w:rsidRPr="00493587">
        <w:rPr>
          <w:lang w:eastAsia="en-US"/>
        </w:rPr>
        <w:t>Hoog1</w:t>
      </w:r>
      <w:r w:rsidR="00493587">
        <w:rPr>
          <w:lang w:eastAsia="en-US"/>
        </w:rPr>
        <w:t xml:space="preserve">. </w:t>
      </w:r>
      <w:r w:rsidR="00493587" w:rsidRPr="00493587">
        <w:rPr>
          <w:lang w:eastAsia="en-US"/>
        </w:rPr>
        <w:t>2</w:t>
      </w:r>
      <w:r w:rsidR="00493587">
        <w:rPr>
          <w:lang w:eastAsia="en-US"/>
        </w:rPr>
        <w:t xml:space="preserve">. </w:t>
      </w:r>
    </w:p>
    <w:p w:rsidR="00493587" w:rsidRPr="00493587" w:rsidRDefault="00493587" w:rsidP="008108CD">
      <w:pPr>
        <w:jc w:val="both"/>
        <w:rPr>
          <w:lang w:eastAsia="en-US"/>
        </w:rPr>
      </w:pPr>
      <w:r w:rsidRPr="00493587">
        <w:rPr>
          <w:lang w:eastAsia="en-US"/>
        </w:rPr>
        <w:t>Maar Ik heb deze heerlijke ondervindingen weer van u wegge</w:t>
      </w:r>
      <w:r w:rsidRPr="00493587">
        <w:rPr>
          <w:lang w:eastAsia="en-US"/>
        </w:rPr>
        <w:softHyphen/>
        <w:t>nomen</w:t>
      </w:r>
      <w:r w:rsidR="00C633FA">
        <w:rPr>
          <w:lang w:eastAsia="en-US"/>
        </w:rPr>
        <w:t xml:space="preserve">, </w:t>
      </w:r>
      <w:r w:rsidRPr="00493587">
        <w:rPr>
          <w:lang w:eastAsia="en-US"/>
        </w:rPr>
        <w:t>opdat de goedheid van Mijn vertroostingen u niet zou</w:t>
      </w:r>
      <w:r w:rsidRPr="00493587">
        <w:rPr>
          <w:lang w:eastAsia="en-US"/>
        </w:rPr>
        <w:softHyphen/>
        <w:t>den verheffen om daarmee uw broeder te minachten en om tegen Mij te zondigen</w:t>
      </w:r>
      <w:r>
        <w:rPr>
          <w:lang w:eastAsia="en-US"/>
        </w:rPr>
        <w:t xml:space="preserve">. </w:t>
      </w:r>
      <w:r w:rsidRPr="00493587">
        <w:rPr>
          <w:lang w:eastAsia="en-US"/>
        </w:rPr>
        <w:t>En opdat u</w:t>
      </w:r>
      <w:r w:rsidR="00C633FA">
        <w:rPr>
          <w:lang w:eastAsia="en-US"/>
        </w:rPr>
        <w:t xml:space="preserve">, </w:t>
      </w:r>
      <w:r w:rsidRPr="00493587">
        <w:rPr>
          <w:lang w:eastAsia="en-US"/>
        </w:rPr>
        <w:t>wat u door Mijn vrije bede</w:t>
      </w:r>
      <w:r w:rsidRPr="00493587">
        <w:rPr>
          <w:lang w:eastAsia="en-US"/>
        </w:rPr>
        <w:softHyphen/>
        <w:t>ling hebt</w:t>
      </w:r>
      <w:r w:rsidR="00C633FA">
        <w:rPr>
          <w:lang w:eastAsia="en-US"/>
        </w:rPr>
        <w:t xml:space="preserve">, </w:t>
      </w:r>
      <w:r w:rsidRPr="00493587">
        <w:rPr>
          <w:lang w:eastAsia="en-US"/>
        </w:rPr>
        <w:t>niet zou toeschrijven aan uw eigen gestalte</w:t>
      </w:r>
      <w:r>
        <w:rPr>
          <w:lang w:eastAsia="en-US"/>
        </w:rPr>
        <w:t xml:space="preserve">. </w:t>
      </w:r>
      <w:r w:rsidRPr="00493587">
        <w:rPr>
          <w:lang w:eastAsia="en-US"/>
        </w:rPr>
        <w:t>Geef aan Mij de lof</w:t>
      </w:r>
      <w:r w:rsidR="00C633FA">
        <w:rPr>
          <w:lang w:eastAsia="en-US"/>
        </w:rPr>
        <w:t xml:space="preserve">, </w:t>
      </w:r>
      <w:r w:rsidRPr="00493587">
        <w:rPr>
          <w:lang w:eastAsia="en-US"/>
        </w:rPr>
        <w:t>dat Ik het beste weet wat u het nuttigst is</w:t>
      </w:r>
      <w:r>
        <w:rPr>
          <w:lang w:eastAsia="en-US"/>
        </w:rPr>
        <w:t xml:space="preserve">. </w:t>
      </w:r>
      <w:r w:rsidRPr="00493587">
        <w:rPr>
          <w:lang w:eastAsia="en-US"/>
        </w:rPr>
        <w:t>Indien Mijn dienaar Paulus nodig had om door kinnebakslagen van de duivel vernederd te worden</w:t>
      </w:r>
      <w:r w:rsidR="00C633FA">
        <w:rPr>
          <w:lang w:eastAsia="en-US"/>
        </w:rPr>
        <w:t xml:space="preserve">, </w:t>
      </w:r>
      <w:r w:rsidRPr="00493587">
        <w:rPr>
          <w:lang w:eastAsia="en-US"/>
        </w:rPr>
        <w:t>opdat hij zich niet bovenmate zou verheffen vanwege de grootheid van zijn openbaringen</w:t>
      </w:r>
      <w:r w:rsidR="00C633FA">
        <w:rPr>
          <w:lang w:eastAsia="en-US"/>
        </w:rPr>
        <w:t xml:space="preserve">, </w:t>
      </w:r>
      <w:r w:rsidRPr="00493587">
        <w:rPr>
          <w:lang w:eastAsia="en-US"/>
        </w:rPr>
        <w:t>hebt u dan niet nodig</w:t>
      </w:r>
      <w:r w:rsidR="00C633FA">
        <w:rPr>
          <w:lang w:eastAsia="en-US"/>
        </w:rPr>
        <w:t xml:space="preserve">, </w:t>
      </w:r>
      <w:r w:rsidRPr="00493587">
        <w:rPr>
          <w:lang w:eastAsia="en-US"/>
        </w:rPr>
        <w:t>dat Ik u nederig houd</w:t>
      </w:r>
      <w:r w:rsidR="00C633FA">
        <w:rPr>
          <w:lang w:eastAsia="en-US"/>
        </w:rPr>
        <w:t xml:space="preserve">, </w:t>
      </w:r>
      <w:r w:rsidRPr="00493587">
        <w:rPr>
          <w:lang w:eastAsia="en-US"/>
        </w:rPr>
        <w:t>door uw innerlijke oefe</w:t>
      </w:r>
      <w:r w:rsidRPr="00493587">
        <w:rPr>
          <w:lang w:eastAsia="en-US"/>
        </w:rPr>
        <w:softHyphen/>
        <w:t>ningen?</w:t>
      </w:r>
    </w:p>
    <w:p w:rsidR="00493587" w:rsidRPr="00493587" w:rsidRDefault="00493587" w:rsidP="008108CD">
      <w:pPr>
        <w:jc w:val="both"/>
        <w:rPr>
          <w:lang w:eastAsia="en-US"/>
        </w:rPr>
      </w:pPr>
      <w:r w:rsidRPr="00493587">
        <w:rPr>
          <w:lang w:eastAsia="en-US"/>
        </w:rPr>
        <w:t>Indien Mijn vertroostingen u altijd bijbleven</w:t>
      </w:r>
      <w:r w:rsidR="00C633FA">
        <w:rPr>
          <w:lang w:eastAsia="en-US"/>
        </w:rPr>
        <w:t xml:space="preserve">, </w:t>
      </w:r>
      <w:r w:rsidRPr="00493587">
        <w:rPr>
          <w:lang w:eastAsia="en-US"/>
        </w:rPr>
        <w:t>zo zou u denken</w:t>
      </w:r>
      <w:r w:rsidR="00C633FA">
        <w:rPr>
          <w:lang w:eastAsia="en-US"/>
        </w:rPr>
        <w:t xml:space="preserve">, </w:t>
      </w:r>
      <w:r w:rsidRPr="00493587">
        <w:rPr>
          <w:lang w:eastAsia="en-US"/>
        </w:rPr>
        <w:t>dat uw hemel een blijvende stad op aarde was</w:t>
      </w:r>
      <w:r w:rsidR="00C633FA">
        <w:rPr>
          <w:lang w:eastAsia="en-US"/>
        </w:rPr>
        <w:t xml:space="preserve">, </w:t>
      </w:r>
      <w:r w:rsidRPr="00493587">
        <w:rPr>
          <w:lang w:eastAsia="en-US"/>
        </w:rPr>
        <w:t>Hebr</w:t>
      </w:r>
      <w:r>
        <w:rPr>
          <w:lang w:eastAsia="en-US"/>
        </w:rPr>
        <w:t xml:space="preserve">. </w:t>
      </w:r>
      <w:r w:rsidRPr="00493587">
        <w:rPr>
          <w:lang w:eastAsia="en-US"/>
        </w:rPr>
        <w:t>13:14</w:t>
      </w:r>
      <w:r>
        <w:rPr>
          <w:lang w:eastAsia="en-US"/>
        </w:rPr>
        <w:t xml:space="preserve">. </w:t>
      </w:r>
      <w:r w:rsidRPr="00493587">
        <w:rPr>
          <w:lang w:eastAsia="en-US"/>
        </w:rPr>
        <w:t>U zou nalaten een betere te zoeken</w:t>
      </w:r>
      <w:r w:rsidR="00C633FA">
        <w:rPr>
          <w:lang w:eastAsia="en-US"/>
        </w:rPr>
        <w:t xml:space="preserve">, </w:t>
      </w:r>
      <w:r w:rsidRPr="00493587">
        <w:rPr>
          <w:lang w:eastAsia="en-US"/>
        </w:rPr>
        <w:t>die te komen staat</w:t>
      </w:r>
      <w:r>
        <w:rPr>
          <w:lang w:eastAsia="en-US"/>
        </w:rPr>
        <w:t xml:space="preserve">. </w:t>
      </w:r>
      <w:r w:rsidRPr="00493587">
        <w:rPr>
          <w:lang w:eastAsia="en-US"/>
        </w:rPr>
        <w:t>U zou de plaats van uw ballingschap voor uw thuis houden en de Gods</w:t>
      </w:r>
      <w:r w:rsidRPr="00493587">
        <w:rPr>
          <w:lang w:eastAsia="en-US"/>
        </w:rPr>
        <w:softHyphen/>
        <w:t>penning voor het kapitaal</w:t>
      </w:r>
      <w:r w:rsidR="00C633FA">
        <w:rPr>
          <w:lang w:eastAsia="en-US"/>
        </w:rPr>
        <w:t xml:space="preserve">, </w:t>
      </w:r>
      <w:r w:rsidRPr="00493587">
        <w:rPr>
          <w:lang w:eastAsia="en-US"/>
        </w:rPr>
        <w:t>dat Ik u beloofd heb</w:t>
      </w:r>
      <w:r>
        <w:rPr>
          <w:lang w:eastAsia="en-US"/>
        </w:rPr>
        <w:t xml:space="preserve">. </w:t>
      </w:r>
      <w:r w:rsidRPr="00493587">
        <w:rPr>
          <w:lang w:eastAsia="en-US"/>
        </w:rPr>
        <w:t>Bedenk dit wijselijk bij uzelf</w:t>
      </w:r>
      <w:r w:rsidR="00C633FA">
        <w:rPr>
          <w:lang w:eastAsia="en-US"/>
        </w:rPr>
        <w:t xml:space="preserve">, </w:t>
      </w:r>
      <w:r w:rsidRPr="00493587">
        <w:rPr>
          <w:lang w:eastAsia="en-US"/>
        </w:rPr>
        <w:t>dat</w:t>
      </w:r>
      <w:r w:rsidR="00C633FA">
        <w:rPr>
          <w:lang w:eastAsia="en-US"/>
        </w:rPr>
        <w:t xml:space="preserve">, </w:t>
      </w:r>
      <w:r w:rsidRPr="00493587">
        <w:rPr>
          <w:lang w:eastAsia="en-US"/>
        </w:rPr>
        <w:t>al' lach Ik u niet altijd even vriendelijk toe en al vervul Ik u niet altijd met blijdschap</w:t>
      </w:r>
      <w:r w:rsidR="00C633FA">
        <w:rPr>
          <w:lang w:eastAsia="en-US"/>
        </w:rPr>
        <w:t xml:space="preserve">, </w:t>
      </w:r>
      <w:r w:rsidRPr="00493587">
        <w:rPr>
          <w:lang w:eastAsia="en-US"/>
        </w:rPr>
        <w:t>Ik u nochtans altijd liefheb</w:t>
      </w:r>
      <w:r>
        <w:rPr>
          <w:lang w:eastAsia="en-US"/>
        </w:rPr>
        <w:t xml:space="preserve">. </w:t>
      </w:r>
      <w:r w:rsidRPr="00493587">
        <w:rPr>
          <w:lang w:eastAsia="en-US"/>
        </w:rPr>
        <w:t>Want die Ik liefheb</w:t>
      </w:r>
      <w:r w:rsidR="00C633FA">
        <w:rPr>
          <w:lang w:eastAsia="en-US"/>
        </w:rPr>
        <w:t xml:space="preserve">, </w:t>
      </w:r>
      <w:r w:rsidRPr="00493587">
        <w:rPr>
          <w:lang w:eastAsia="en-US"/>
        </w:rPr>
        <w:t>die heb Ik lief tot het einde toe</w:t>
      </w:r>
      <w:r w:rsidR="00C633FA">
        <w:rPr>
          <w:lang w:eastAsia="en-US"/>
        </w:rPr>
        <w:t xml:space="preserve">, </w:t>
      </w:r>
      <w:r w:rsidRPr="00493587">
        <w:rPr>
          <w:lang w:eastAsia="en-US"/>
        </w:rPr>
        <w:t>Joh</w:t>
      </w:r>
      <w:r>
        <w:rPr>
          <w:lang w:eastAsia="en-US"/>
        </w:rPr>
        <w:t xml:space="preserve">. </w:t>
      </w:r>
      <w:r w:rsidRPr="00493587">
        <w:rPr>
          <w:lang w:eastAsia="en-US"/>
        </w:rPr>
        <w:t>13:1</w:t>
      </w:r>
      <w:r>
        <w:rPr>
          <w:lang w:eastAsia="en-US"/>
        </w:rPr>
        <w:t xml:space="preserve">. </w:t>
      </w:r>
    </w:p>
    <w:p w:rsidR="00493587" w:rsidRPr="00493587" w:rsidRDefault="00493587" w:rsidP="008108CD">
      <w:pPr>
        <w:jc w:val="both"/>
        <w:rPr>
          <w:lang w:eastAsia="en-US"/>
        </w:rPr>
      </w:pPr>
      <w:r w:rsidRPr="00493587">
        <w:rPr>
          <w:lang w:eastAsia="en-US"/>
        </w:rPr>
        <w:t>Indien Ik de deur van Mijn kamer voor u sluit</w:t>
      </w:r>
      <w:r w:rsidR="00C633FA">
        <w:rPr>
          <w:lang w:eastAsia="en-US"/>
        </w:rPr>
        <w:t xml:space="preserve">, </w:t>
      </w:r>
      <w:r w:rsidRPr="00493587">
        <w:rPr>
          <w:lang w:eastAsia="en-US"/>
        </w:rPr>
        <w:t>dan is dit niet om u buiten te houden</w:t>
      </w:r>
      <w:r w:rsidR="00C633FA">
        <w:rPr>
          <w:lang w:eastAsia="en-US"/>
        </w:rPr>
        <w:t xml:space="preserve">, </w:t>
      </w:r>
      <w:r w:rsidRPr="00493587">
        <w:rPr>
          <w:lang w:eastAsia="en-US"/>
        </w:rPr>
        <w:t>maar om u te leren kloppen</w:t>
      </w:r>
      <w:r>
        <w:rPr>
          <w:lang w:eastAsia="en-US"/>
        </w:rPr>
        <w:t xml:space="preserve">. </w:t>
      </w:r>
    </w:p>
    <w:p w:rsidR="00493587" w:rsidRPr="00493587" w:rsidRDefault="00493587" w:rsidP="008108CD">
      <w:pPr>
        <w:jc w:val="both"/>
        <w:rPr>
          <w:lang w:eastAsia="en-US"/>
        </w:rPr>
      </w:pPr>
      <w:r w:rsidRPr="00493587">
        <w:rPr>
          <w:lang w:eastAsia="en-US"/>
        </w:rPr>
        <w:t>Indien ik Mijzelf met vele voorhangsels bedek</w:t>
      </w:r>
      <w:r w:rsidR="00C633FA">
        <w:rPr>
          <w:lang w:eastAsia="en-US"/>
        </w:rPr>
        <w:t xml:space="preserve">, </w:t>
      </w:r>
      <w:r w:rsidRPr="00493587">
        <w:rPr>
          <w:lang w:eastAsia="en-US"/>
        </w:rPr>
        <w:t>zodat u de glans van Mijn vriendelijk aangezicht niet kunt zien</w:t>
      </w:r>
      <w:r w:rsidR="00C633FA">
        <w:rPr>
          <w:lang w:eastAsia="en-US"/>
        </w:rPr>
        <w:t xml:space="preserve">, </w:t>
      </w:r>
      <w:r w:rsidRPr="00493587">
        <w:rPr>
          <w:lang w:eastAsia="en-US"/>
        </w:rPr>
        <w:t>dan is dit maar om u op te wekken om Mij te zoeken</w:t>
      </w:r>
      <w:r>
        <w:rPr>
          <w:lang w:eastAsia="en-US"/>
        </w:rPr>
        <w:t xml:space="preserve">. </w:t>
      </w:r>
      <w:r w:rsidRPr="00493587">
        <w:rPr>
          <w:lang w:eastAsia="en-US"/>
        </w:rPr>
        <w:t>En indien het soms schijnt dat Ik u verlaat</w:t>
      </w:r>
      <w:r w:rsidR="00C633FA">
        <w:rPr>
          <w:lang w:eastAsia="en-US"/>
        </w:rPr>
        <w:t xml:space="preserve">, </w:t>
      </w:r>
      <w:r w:rsidRPr="00493587">
        <w:rPr>
          <w:lang w:eastAsia="en-US"/>
        </w:rPr>
        <w:t>dan is het om u te bewegen om Mij na te volgen</w:t>
      </w:r>
      <w:r w:rsidR="00C633FA">
        <w:rPr>
          <w:lang w:eastAsia="en-US"/>
        </w:rPr>
        <w:t xml:space="preserve">, </w:t>
      </w:r>
      <w:r w:rsidRPr="00493587">
        <w:rPr>
          <w:lang w:eastAsia="en-US"/>
        </w:rPr>
        <w:t>opdat u zich zou haasten naar de hemel</w:t>
      </w:r>
      <w:r w:rsidR="00C633FA">
        <w:rPr>
          <w:lang w:eastAsia="en-US"/>
        </w:rPr>
        <w:t xml:space="preserve">, </w:t>
      </w:r>
      <w:r w:rsidRPr="00493587">
        <w:rPr>
          <w:lang w:eastAsia="en-US"/>
        </w:rPr>
        <w:t>waar u Mij zult genieten zonder ophouden</w:t>
      </w:r>
      <w:r w:rsidR="00C633FA">
        <w:rPr>
          <w:lang w:eastAsia="en-US"/>
        </w:rPr>
        <w:t xml:space="preserve">, </w:t>
      </w:r>
      <w:r w:rsidRPr="00493587">
        <w:rPr>
          <w:lang w:eastAsia="en-US"/>
        </w:rPr>
        <w:t>Filipp</w:t>
      </w:r>
      <w:r>
        <w:rPr>
          <w:lang w:eastAsia="en-US"/>
        </w:rPr>
        <w:t xml:space="preserve">. </w:t>
      </w:r>
      <w:r w:rsidRPr="00493587">
        <w:rPr>
          <w:lang w:eastAsia="en-US"/>
        </w:rPr>
        <w:t>3:20</w:t>
      </w:r>
      <w:r>
        <w:rPr>
          <w:lang w:eastAsia="en-US"/>
        </w:rPr>
        <w:t xml:space="preserve">. </w:t>
      </w:r>
    </w:p>
    <w:p w:rsidR="00493587" w:rsidRPr="00493587" w:rsidRDefault="00493587" w:rsidP="008108CD">
      <w:pPr>
        <w:jc w:val="both"/>
        <w:rPr>
          <w:lang w:eastAsia="en-US"/>
        </w:rPr>
      </w:pPr>
      <w:r w:rsidRPr="00493587">
        <w:rPr>
          <w:lang w:eastAsia="en-US"/>
        </w:rPr>
        <w:t>Jozef was zo wijs</w:t>
      </w:r>
      <w:r w:rsidR="00C633FA">
        <w:rPr>
          <w:lang w:eastAsia="en-US"/>
        </w:rPr>
        <w:t xml:space="preserve">, </w:t>
      </w:r>
      <w:r w:rsidRPr="00493587">
        <w:rPr>
          <w:lang w:eastAsia="en-US"/>
        </w:rPr>
        <w:t>dat hij zijn tedere liefde voor zijn broeders verborg</w:t>
      </w:r>
      <w:r w:rsidR="00C633FA">
        <w:rPr>
          <w:lang w:eastAsia="en-US"/>
        </w:rPr>
        <w:t xml:space="preserve">, </w:t>
      </w:r>
      <w:r w:rsidRPr="00493587">
        <w:rPr>
          <w:lang w:eastAsia="en-US"/>
        </w:rPr>
        <w:t>totdat hij ze bracht tot een nederige erkenning van hun zonde</w:t>
      </w:r>
      <w:r>
        <w:rPr>
          <w:lang w:eastAsia="en-US"/>
        </w:rPr>
        <w:t xml:space="preserve">. </w:t>
      </w:r>
      <w:r w:rsidRPr="00493587">
        <w:rPr>
          <w:lang w:eastAsia="en-US"/>
        </w:rPr>
        <w:t>En toen hij zag</w:t>
      </w:r>
      <w:r w:rsidR="00C633FA">
        <w:rPr>
          <w:lang w:eastAsia="en-US"/>
        </w:rPr>
        <w:t xml:space="preserve">, </w:t>
      </w:r>
      <w:r w:rsidRPr="00493587">
        <w:rPr>
          <w:lang w:eastAsia="en-US"/>
        </w:rPr>
        <w:t>dat zij zich vernederden</w:t>
      </w:r>
      <w:r w:rsidR="00C633FA">
        <w:rPr>
          <w:lang w:eastAsia="en-US"/>
        </w:rPr>
        <w:t xml:space="preserve">, </w:t>
      </w:r>
      <w:r w:rsidRPr="00493587">
        <w:rPr>
          <w:lang w:eastAsia="en-US"/>
        </w:rPr>
        <w:t>werd zijn liefde ontstoken en was hij weer zo vriendelijk om zichzelf aan</w:t>
      </w:r>
    </w:p>
    <w:p w:rsidR="00493587" w:rsidRPr="00493587" w:rsidRDefault="00493587" w:rsidP="008108CD">
      <w:pPr>
        <w:jc w:val="both"/>
        <w:rPr>
          <w:lang w:eastAsia="en-US"/>
        </w:rPr>
      </w:pPr>
      <w:r w:rsidRPr="00493587">
        <w:rPr>
          <w:lang w:eastAsia="en-US"/>
        </w:rPr>
        <w:t>hen bekend te maken</w:t>
      </w:r>
      <w:r w:rsidR="00C633FA">
        <w:rPr>
          <w:lang w:eastAsia="en-US"/>
        </w:rPr>
        <w:t xml:space="preserve">, </w:t>
      </w:r>
      <w:r w:rsidRPr="00493587">
        <w:rPr>
          <w:lang w:eastAsia="en-US"/>
        </w:rPr>
        <w:t>Gen</w:t>
      </w:r>
      <w:r>
        <w:rPr>
          <w:lang w:eastAsia="en-US"/>
        </w:rPr>
        <w:t xml:space="preserve">. </w:t>
      </w:r>
      <w:r w:rsidRPr="00493587">
        <w:rPr>
          <w:lang w:eastAsia="en-US"/>
        </w:rPr>
        <w:t>45:1</w:t>
      </w:r>
      <w:r>
        <w:rPr>
          <w:lang w:eastAsia="en-US"/>
        </w:rPr>
        <w:t xml:space="preserve">. </w:t>
      </w:r>
      <w:r w:rsidRPr="00493587">
        <w:rPr>
          <w:lang w:eastAsia="en-US"/>
        </w:rPr>
        <w:t>Meent u</w:t>
      </w:r>
      <w:r w:rsidR="00C633FA">
        <w:rPr>
          <w:lang w:eastAsia="en-US"/>
        </w:rPr>
        <w:t xml:space="preserve">, </w:t>
      </w:r>
      <w:r w:rsidRPr="00493587">
        <w:rPr>
          <w:lang w:eastAsia="en-US"/>
        </w:rPr>
        <w:t>dat Ik u met minder wijsheid en met minder liefde behandel?</w:t>
      </w:r>
    </w:p>
    <w:p w:rsidR="00493587" w:rsidRPr="00493587" w:rsidRDefault="00493587" w:rsidP="008108CD">
      <w:pPr>
        <w:jc w:val="both"/>
        <w:rPr>
          <w:lang w:eastAsia="en-US"/>
        </w:rPr>
      </w:pPr>
      <w:r w:rsidRPr="00493587">
        <w:rPr>
          <w:lang w:eastAsia="en-US"/>
        </w:rPr>
        <w:t>Op de bede van de Kana</w:t>
      </w:r>
      <w:r w:rsidR="008E15A4">
        <w:rPr>
          <w:lang w:eastAsia="en-US"/>
        </w:rPr>
        <w:t>ä</w:t>
      </w:r>
      <w:r w:rsidRPr="00493587">
        <w:rPr>
          <w:lang w:eastAsia="en-US"/>
        </w:rPr>
        <w:t>n</w:t>
      </w:r>
      <w:r w:rsidR="008E15A4">
        <w:rPr>
          <w:lang w:eastAsia="en-US"/>
        </w:rPr>
        <w:t>e</w:t>
      </w:r>
      <w:r w:rsidRPr="00493587">
        <w:rPr>
          <w:lang w:eastAsia="en-US"/>
        </w:rPr>
        <w:t>se vrouw</w:t>
      </w:r>
      <w:r w:rsidR="00C633FA">
        <w:rPr>
          <w:lang w:eastAsia="en-US"/>
        </w:rPr>
        <w:t xml:space="preserve">, </w:t>
      </w:r>
      <w:r w:rsidRPr="00493587">
        <w:rPr>
          <w:lang w:eastAsia="en-US"/>
        </w:rPr>
        <w:t>gaf Ik eerst een scherp antwoord</w:t>
      </w:r>
      <w:r w:rsidR="00C633FA">
        <w:rPr>
          <w:lang w:eastAsia="en-US"/>
        </w:rPr>
        <w:t xml:space="preserve">, </w:t>
      </w:r>
      <w:r w:rsidRPr="00493587">
        <w:rPr>
          <w:lang w:eastAsia="en-US"/>
        </w:rPr>
        <w:t>Matth</w:t>
      </w:r>
      <w:r>
        <w:rPr>
          <w:lang w:eastAsia="en-US"/>
        </w:rPr>
        <w:t xml:space="preserve">. </w:t>
      </w:r>
      <w:r w:rsidRPr="00493587">
        <w:rPr>
          <w:lang w:eastAsia="en-US"/>
        </w:rPr>
        <w:t>15:26</w:t>
      </w:r>
      <w:r>
        <w:rPr>
          <w:lang w:eastAsia="en-US"/>
        </w:rPr>
        <w:t xml:space="preserve">. </w:t>
      </w:r>
      <w:r w:rsidRPr="00493587">
        <w:rPr>
          <w:lang w:eastAsia="en-US"/>
        </w:rPr>
        <w:t>Zo wil Ik soms de schijn verwekken streng te handelen met degenen die Ik lief heb en dat Ik zelfs hun gebeden gram ben</w:t>
      </w:r>
      <w:r w:rsidR="00C633FA">
        <w:rPr>
          <w:lang w:eastAsia="en-US"/>
        </w:rPr>
        <w:t xml:space="preserve">, </w:t>
      </w:r>
      <w:r w:rsidRPr="00493587">
        <w:rPr>
          <w:lang w:eastAsia="en-US"/>
        </w:rPr>
        <w:t>Ps</w:t>
      </w:r>
      <w:r>
        <w:rPr>
          <w:lang w:eastAsia="en-US"/>
        </w:rPr>
        <w:t xml:space="preserve">. </w:t>
      </w:r>
      <w:r w:rsidRPr="00493587">
        <w:rPr>
          <w:lang w:eastAsia="en-US"/>
        </w:rPr>
        <w:t>80:5</w:t>
      </w:r>
      <w:r>
        <w:rPr>
          <w:lang w:eastAsia="en-US"/>
        </w:rPr>
        <w:t xml:space="preserve">. </w:t>
      </w:r>
      <w:r w:rsidRPr="00493587">
        <w:rPr>
          <w:lang w:eastAsia="en-US"/>
        </w:rPr>
        <w:t>Maar uiteindelijk wil Ik hun Mijn liefde openbaren en hen met Mijn oneindige barmhartig</w:t>
      </w:r>
      <w:r w:rsidRPr="00493587">
        <w:rPr>
          <w:lang w:eastAsia="en-US"/>
        </w:rPr>
        <w:softHyphen/>
        <w:t>heden omhelzen</w:t>
      </w:r>
      <w:r w:rsidR="00C633FA">
        <w:rPr>
          <w:lang w:eastAsia="en-US"/>
        </w:rPr>
        <w:t xml:space="preserve">, </w:t>
      </w:r>
      <w:r w:rsidRPr="00493587">
        <w:rPr>
          <w:lang w:eastAsia="en-US"/>
        </w:rPr>
        <w:t>Jes</w:t>
      </w:r>
      <w:r>
        <w:rPr>
          <w:lang w:eastAsia="en-US"/>
        </w:rPr>
        <w:t xml:space="preserve">. </w:t>
      </w:r>
      <w:r w:rsidRPr="00493587">
        <w:rPr>
          <w:lang w:eastAsia="en-US"/>
        </w:rPr>
        <w:t>38:17</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8E15A4" w:rsidP="008108CD">
      <w:pPr>
        <w:jc w:val="both"/>
        <w:rPr>
          <w:lang w:eastAsia="en-US"/>
        </w:rPr>
      </w:pPr>
      <w:r>
        <w:rPr>
          <w:lang w:eastAsia="en-US"/>
        </w:rPr>
        <w:t>H</w:t>
      </w:r>
      <w:r w:rsidR="00493587" w:rsidRPr="00493587">
        <w:rPr>
          <w:lang w:eastAsia="en-US"/>
        </w:rPr>
        <w:t>eere</w:t>
      </w:r>
      <w:r w:rsidR="00C633FA">
        <w:rPr>
          <w:lang w:eastAsia="en-US"/>
        </w:rPr>
        <w:t xml:space="preserve">, </w:t>
      </w:r>
      <w:r w:rsidR="00493587" w:rsidRPr="00493587">
        <w:rPr>
          <w:lang w:eastAsia="en-US"/>
        </w:rPr>
        <w:t>laat mij toch eens weer tot U spreken</w:t>
      </w:r>
      <w:r w:rsidR="00C633FA">
        <w:rPr>
          <w:lang w:eastAsia="en-US"/>
        </w:rPr>
        <w:t xml:space="preserve">, </w:t>
      </w:r>
      <w:r w:rsidR="00493587" w:rsidRPr="00493587">
        <w:rPr>
          <w:lang w:eastAsia="en-US"/>
        </w:rPr>
        <w:t>opdat Gij mij mocht antwoorden</w:t>
      </w:r>
      <w:r w:rsidR="00C633FA">
        <w:rPr>
          <w:lang w:eastAsia="en-US"/>
        </w:rPr>
        <w:t xml:space="preserve">, </w:t>
      </w:r>
      <w:r w:rsidR="00493587" w:rsidRPr="00493587">
        <w:rPr>
          <w:lang w:eastAsia="en-US"/>
        </w:rPr>
        <w:t>zo zal ik niet meer klagen</w:t>
      </w:r>
      <w:r w:rsidR="00493587">
        <w:rPr>
          <w:lang w:eastAsia="en-US"/>
        </w:rPr>
        <w:t xml:space="preserve">. </w:t>
      </w:r>
      <w:r w:rsidR="00493587" w:rsidRPr="00493587">
        <w:rPr>
          <w:lang w:eastAsia="en-US"/>
        </w:rPr>
        <w:t>Als ik zou zien</w:t>
      </w:r>
      <w:r w:rsidR="00C633FA">
        <w:rPr>
          <w:lang w:eastAsia="en-US"/>
        </w:rPr>
        <w:t xml:space="preserve">, </w:t>
      </w:r>
      <w:r w:rsidR="00493587" w:rsidRPr="00493587">
        <w:rPr>
          <w:lang w:eastAsia="en-US"/>
        </w:rPr>
        <w:t>dat mijn gestalte zo was</w:t>
      </w:r>
      <w:r w:rsidR="00C633FA">
        <w:rPr>
          <w:lang w:eastAsia="en-US"/>
        </w:rPr>
        <w:t xml:space="preserve">, </w:t>
      </w:r>
      <w:r w:rsidR="00493587" w:rsidRPr="00493587">
        <w:rPr>
          <w:lang w:eastAsia="en-US"/>
        </w:rPr>
        <w:t>zoals Uw heilig Woord van mij begeert</w:t>
      </w:r>
      <w:r w:rsidR="00C633FA">
        <w:rPr>
          <w:lang w:eastAsia="en-US"/>
        </w:rPr>
        <w:t xml:space="preserve">, </w:t>
      </w:r>
      <w:r w:rsidR="00493587" w:rsidRPr="00493587">
        <w:rPr>
          <w:lang w:eastAsia="en-US"/>
        </w:rPr>
        <w:t>zo zouden Uw vertroostingen mij verblijden</w:t>
      </w:r>
      <w:r w:rsidR="00493587">
        <w:rPr>
          <w:lang w:eastAsia="en-US"/>
        </w:rPr>
        <w:t xml:space="preserve">. </w:t>
      </w:r>
      <w:r w:rsidR="00493587" w:rsidRPr="00493587">
        <w:rPr>
          <w:lang w:eastAsia="en-US"/>
        </w:rPr>
        <w:t xml:space="preserve">Maar </w:t>
      </w:r>
      <w:r>
        <w:rPr>
          <w:lang w:eastAsia="en-US"/>
        </w:rPr>
        <w:t>ac</w:t>
      </w:r>
      <w:r w:rsidR="00493587" w:rsidRPr="00493587">
        <w:rPr>
          <w:lang w:eastAsia="en-US"/>
        </w:rPr>
        <w:t>h</w:t>
      </w:r>
      <w:r w:rsidR="00C633FA">
        <w:rPr>
          <w:lang w:eastAsia="en-US"/>
        </w:rPr>
        <w:t xml:space="preserve">, </w:t>
      </w:r>
      <w:r w:rsidR="00493587" w:rsidRPr="00493587">
        <w:rPr>
          <w:lang w:eastAsia="en-US"/>
        </w:rPr>
        <w:t>helaas</w:t>
      </w:r>
      <w:r w:rsidR="00C633FA">
        <w:rPr>
          <w:lang w:eastAsia="en-US"/>
        </w:rPr>
        <w:t xml:space="preserve">, </w:t>
      </w:r>
      <w:r w:rsidR="00493587" w:rsidRPr="00493587">
        <w:rPr>
          <w:lang w:eastAsia="en-US"/>
        </w:rPr>
        <w:t>hoever ben ik er vandaan</w:t>
      </w:r>
      <w:r w:rsidR="00C633FA">
        <w:rPr>
          <w:lang w:eastAsia="en-US"/>
        </w:rPr>
        <w:t xml:space="preserve">, </w:t>
      </w:r>
      <w:r w:rsidR="00493587" w:rsidRPr="00493587">
        <w:rPr>
          <w:lang w:eastAsia="en-US"/>
        </w:rPr>
        <w:t>waar ik behoor te wezen</w:t>
      </w:r>
      <w:r w:rsidR="00493587">
        <w:rPr>
          <w:lang w:eastAsia="en-US"/>
        </w:rPr>
        <w:t xml:space="preserve">. </w:t>
      </w:r>
      <w:r w:rsidR="00493587" w:rsidRPr="00493587">
        <w:rPr>
          <w:lang w:eastAsia="en-US"/>
        </w:rPr>
        <w:t>Mijn kracht is verzwakt</w:t>
      </w:r>
      <w:r w:rsidR="00C633FA">
        <w:rPr>
          <w:lang w:eastAsia="en-US"/>
        </w:rPr>
        <w:t xml:space="preserve">, </w:t>
      </w:r>
      <w:r w:rsidR="00493587" w:rsidRPr="00493587">
        <w:rPr>
          <w:lang w:eastAsia="en-US"/>
        </w:rPr>
        <w:t>daarom overvallen mij menig</w:t>
      </w:r>
      <w:r w:rsidR="00493587" w:rsidRPr="00493587">
        <w:rPr>
          <w:lang w:eastAsia="en-US"/>
        </w:rPr>
        <w:softHyphen/>
        <w:t>maal mijn ongeregelde genegenheden</w:t>
      </w:r>
      <w:r w:rsidR="00493587">
        <w:rPr>
          <w:lang w:eastAsia="en-US"/>
        </w:rPr>
        <w:t xml:space="preserve">. </w:t>
      </w:r>
      <w:r w:rsidR="00493587" w:rsidRPr="00493587">
        <w:rPr>
          <w:lang w:eastAsia="en-US"/>
        </w:rPr>
        <w:t>Begeef ik mij tot bid</w:t>
      </w:r>
      <w:r w:rsidR="00493587" w:rsidRPr="00493587">
        <w:rPr>
          <w:lang w:eastAsia="en-US"/>
        </w:rPr>
        <w:softHyphen/>
        <w:t>den</w:t>
      </w:r>
      <w:r w:rsidR="00C633FA">
        <w:rPr>
          <w:lang w:eastAsia="en-US"/>
        </w:rPr>
        <w:t xml:space="preserve">, </w:t>
      </w:r>
      <w:r w:rsidR="00493587" w:rsidRPr="00493587">
        <w:rPr>
          <w:lang w:eastAsia="en-US"/>
        </w:rPr>
        <w:t>zo kan ik niet vanwege de hardheid van mijn hart</w:t>
      </w:r>
      <w:r w:rsidR="00493587">
        <w:rPr>
          <w:lang w:eastAsia="en-US"/>
        </w:rPr>
        <w:t xml:space="preserve">. </w:t>
      </w:r>
      <w:r w:rsidR="00493587" w:rsidRPr="00493587">
        <w:rPr>
          <w:lang w:eastAsia="en-US"/>
        </w:rPr>
        <w:t>De gebroken geest</w:t>
      </w:r>
      <w:r w:rsidR="00C633FA">
        <w:rPr>
          <w:lang w:eastAsia="en-US"/>
        </w:rPr>
        <w:t xml:space="preserve">, </w:t>
      </w:r>
      <w:r w:rsidR="00493587" w:rsidRPr="00493587">
        <w:rPr>
          <w:lang w:eastAsia="en-US"/>
        </w:rPr>
        <w:t>het gesmolten hart en de wenende ogen zijn van mij geweken</w:t>
      </w:r>
      <w:r w:rsidR="00493587">
        <w:rPr>
          <w:lang w:eastAsia="en-US"/>
        </w:rPr>
        <w:t xml:space="preserve">. </w:t>
      </w:r>
      <w:r w:rsidR="00493587" w:rsidRPr="00493587">
        <w:rPr>
          <w:lang w:eastAsia="en-US"/>
        </w:rPr>
        <w:t>Zoek ik troost in Uw Woord</w:t>
      </w:r>
      <w:r w:rsidR="00C633FA">
        <w:rPr>
          <w:lang w:eastAsia="en-US"/>
        </w:rPr>
        <w:t xml:space="preserve">, </w:t>
      </w:r>
      <w:r w:rsidR="00493587" w:rsidRPr="00493587">
        <w:rPr>
          <w:lang w:eastAsia="en-US"/>
        </w:rPr>
        <w:t>zo vind ik ze niet</w:t>
      </w:r>
      <w:r w:rsidR="00493587">
        <w:rPr>
          <w:lang w:eastAsia="en-US"/>
        </w:rPr>
        <w:t xml:space="preserve">. </w:t>
      </w:r>
      <w:r w:rsidR="00493587" w:rsidRPr="00493587">
        <w:rPr>
          <w:lang w:eastAsia="en-US"/>
        </w:rPr>
        <w:t>Enerzijds word ik gekweld door twijfelingen</w:t>
      </w:r>
      <w:r w:rsidR="00493587">
        <w:rPr>
          <w:lang w:eastAsia="en-US"/>
        </w:rPr>
        <w:t xml:space="preserve">. </w:t>
      </w:r>
      <w:r w:rsidR="00493587" w:rsidRPr="00493587">
        <w:rPr>
          <w:lang w:eastAsia="en-US"/>
        </w:rPr>
        <w:t>Heirlegers van angsten en droefheden omringen mij</w:t>
      </w:r>
      <w:r w:rsidR="00493587">
        <w:rPr>
          <w:lang w:eastAsia="en-US"/>
        </w:rPr>
        <w:t xml:space="preserve">. </w:t>
      </w:r>
      <w:r w:rsidR="00493587" w:rsidRPr="00493587">
        <w:rPr>
          <w:lang w:eastAsia="en-US"/>
        </w:rPr>
        <w:t>En dit alles komt door de zwakheid van mijn geloof</w:t>
      </w:r>
      <w:r w:rsidR="00493587">
        <w:rPr>
          <w:lang w:eastAsia="en-US"/>
        </w:rPr>
        <w:t xml:space="preserve">. </w:t>
      </w:r>
      <w:r w:rsidR="00493587" w:rsidRPr="00493587">
        <w:rPr>
          <w:lang w:eastAsia="en-US"/>
        </w:rPr>
        <w:t>Mijn ongeloof bedriegt mij door gemis van dat licht</w:t>
      </w:r>
      <w:r w:rsidR="00C633FA">
        <w:rPr>
          <w:lang w:eastAsia="en-US"/>
        </w:rPr>
        <w:t xml:space="preserve">, </w:t>
      </w:r>
      <w:r w:rsidR="00493587" w:rsidRPr="00493587">
        <w:rPr>
          <w:lang w:eastAsia="en-US"/>
        </w:rPr>
        <w:t>dat mij behoorde te onderwijzen</w:t>
      </w:r>
      <w:r w:rsidR="00493587">
        <w:rPr>
          <w:lang w:eastAsia="en-US"/>
        </w:rPr>
        <w:t xml:space="preserve">. </w:t>
      </w:r>
      <w:r w:rsidR="00493587" w:rsidRPr="00493587">
        <w:rPr>
          <w:lang w:eastAsia="en-US"/>
        </w:rPr>
        <w:t>Het doet mij denken</w:t>
      </w:r>
      <w:r w:rsidR="00C633FA">
        <w:rPr>
          <w:lang w:eastAsia="en-US"/>
        </w:rPr>
        <w:t xml:space="preserve">, </w:t>
      </w:r>
      <w:r w:rsidR="00493587" w:rsidRPr="00493587">
        <w:rPr>
          <w:lang w:eastAsia="en-US"/>
        </w:rPr>
        <w:t>dat Uw bezoekingen voortkomen uit Uw toorn en dat zij beantwoorden aan het misverstand van mijn consciëntie</w:t>
      </w:r>
      <w:r w:rsidR="00C633FA">
        <w:rPr>
          <w:lang w:eastAsia="en-US"/>
        </w:rPr>
        <w:t xml:space="preserve">, </w:t>
      </w:r>
      <w:r w:rsidR="00493587" w:rsidRPr="00493587">
        <w:rPr>
          <w:lang w:eastAsia="en-US"/>
        </w:rPr>
        <w:t>alsof zij rechtvaardige beschuldigingen waren</w:t>
      </w:r>
      <w:r w:rsidR="00493587">
        <w:rPr>
          <w:lang w:eastAsia="en-US"/>
        </w:rPr>
        <w:t xml:space="preserve">. </w:t>
      </w:r>
      <w:r w:rsidR="00493587" w:rsidRPr="00493587">
        <w:rPr>
          <w:lang w:eastAsia="en-US"/>
        </w:rPr>
        <w:t>Anderzijds word ik beroofd van de troost</w:t>
      </w:r>
      <w:r w:rsidR="00C633FA">
        <w:rPr>
          <w:lang w:eastAsia="en-US"/>
        </w:rPr>
        <w:t xml:space="preserve">, </w:t>
      </w:r>
      <w:r w:rsidR="00493587" w:rsidRPr="00493587">
        <w:rPr>
          <w:lang w:eastAsia="en-US"/>
        </w:rPr>
        <w:t>die Uw Woord mij voorgedragen heeft</w:t>
      </w:r>
      <w:r w:rsidR="00C633FA">
        <w:rPr>
          <w:lang w:eastAsia="en-US"/>
        </w:rPr>
        <w:t xml:space="preserve">, </w:t>
      </w:r>
      <w:r w:rsidR="00493587" w:rsidRPr="00493587">
        <w:rPr>
          <w:lang w:eastAsia="en-US"/>
        </w:rPr>
        <w:t xml:space="preserve">door het </w:t>
      </w:r>
      <w:r>
        <w:rPr>
          <w:lang w:eastAsia="en-US"/>
        </w:rPr>
        <w:t>ontbreken van de aannemende en t</w:t>
      </w:r>
      <w:r w:rsidR="00493587" w:rsidRPr="00493587">
        <w:rPr>
          <w:lang w:eastAsia="en-US"/>
        </w:rPr>
        <w:t>oepassende kracht die in het geloof is</w:t>
      </w:r>
      <w:r w:rsidR="00493587">
        <w:rPr>
          <w:lang w:eastAsia="en-US"/>
        </w:rPr>
        <w:t xml:space="preserve">. </w:t>
      </w:r>
      <w:r w:rsidR="00493587" w:rsidRPr="00493587">
        <w:rPr>
          <w:lang w:eastAsia="en-US"/>
        </w:rPr>
        <w:t>Daarom</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ont</w:t>
      </w:r>
      <w:r w:rsidR="00493587" w:rsidRPr="00493587">
        <w:rPr>
          <w:lang w:eastAsia="en-US"/>
        </w:rPr>
        <w:softHyphen/>
        <w:t>ferm U over de troosteloze toestand van mijn ziel</w:t>
      </w:r>
      <w:r w:rsidR="00493587">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8E15A4" w:rsidP="008108CD">
      <w:pPr>
        <w:jc w:val="both"/>
        <w:rPr>
          <w:lang w:eastAsia="en-US"/>
        </w:rPr>
      </w:pPr>
      <w:r>
        <w:rPr>
          <w:lang w:eastAsia="en-US"/>
        </w:rPr>
        <w:t>O</w:t>
      </w:r>
      <w:r w:rsidR="00493587" w:rsidRPr="00493587">
        <w:rPr>
          <w:lang w:eastAsia="en-US"/>
        </w:rPr>
        <w:t xml:space="preserve"> beminde</w:t>
      </w:r>
      <w:r w:rsidR="00C633FA">
        <w:rPr>
          <w:lang w:eastAsia="en-US"/>
        </w:rPr>
        <w:t xml:space="preserve">, </w:t>
      </w:r>
      <w:r w:rsidR="00493587" w:rsidRPr="00493587">
        <w:rPr>
          <w:lang w:eastAsia="en-US"/>
        </w:rPr>
        <w:t>laat de aanmerking van uw gebrek en uw onvol</w:t>
      </w:r>
      <w:r w:rsidR="00493587" w:rsidRPr="00493587">
        <w:rPr>
          <w:lang w:eastAsia="en-US"/>
        </w:rPr>
        <w:softHyphen/>
        <w:t>maaktheden u niet moedeloos maken</w:t>
      </w:r>
      <w:r w:rsidR="00493587">
        <w:rPr>
          <w:lang w:eastAsia="en-US"/>
        </w:rPr>
        <w:t xml:space="preserve">. </w:t>
      </w:r>
      <w:r>
        <w:rPr>
          <w:lang w:eastAsia="en-US"/>
        </w:rPr>
        <w:t>Gedenk dat Ik de hoe</w:t>
      </w:r>
      <w:r w:rsidR="00493587" w:rsidRPr="00493587">
        <w:rPr>
          <w:lang w:eastAsia="en-US"/>
        </w:rPr>
        <w:t>veelheid van de genade</w:t>
      </w:r>
      <w:r w:rsidR="00C633FA">
        <w:rPr>
          <w:lang w:eastAsia="en-US"/>
        </w:rPr>
        <w:t xml:space="preserve">, </w:t>
      </w:r>
      <w:r w:rsidR="00493587" w:rsidRPr="00493587">
        <w:rPr>
          <w:lang w:eastAsia="en-US"/>
        </w:rPr>
        <w:t>die Ik Mijn heiligen op aarde gegeven heb</w:t>
      </w:r>
      <w:r w:rsidR="00C633FA">
        <w:rPr>
          <w:lang w:eastAsia="en-US"/>
        </w:rPr>
        <w:t xml:space="preserve">, </w:t>
      </w:r>
      <w:r w:rsidR="00493587" w:rsidRPr="00493587">
        <w:rPr>
          <w:lang w:eastAsia="en-US"/>
        </w:rPr>
        <w:t>een Godspenning genoemd heb</w:t>
      </w:r>
      <w:r w:rsidR="00C633FA">
        <w:rPr>
          <w:lang w:eastAsia="en-US"/>
        </w:rPr>
        <w:t xml:space="preserve">, </w:t>
      </w:r>
      <w:r w:rsidR="00493587" w:rsidRPr="00493587">
        <w:rPr>
          <w:lang w:eastAsia="en-US"/>
        </w:rPr>
        <w:t>de eerstelingen des Gees</w:t>
      </w:r>
      <w:r w:rsidR="00493587" w:rsidRPr="00493587">
        <w:rPr>
          <w:lang w:eastAsia="en-US"/>
        </w:rPr>
        <w:softHyphen/>
        <w:t>tes</w:t>
      </w:r>
      <w:r w:rsidR="00C633FA">
        <w:rPr>
          <w:lang w:eastAsia="en-US"/>
        </w:rPr>
        <w:t xml:space="preserve">, </w:t>
      </w:r>
      <w:r w:rsidR="00493587" w:rsidRPr="00493587">
        <w:rPr>
          <w:lang w:eastAsia="en-US"/>
        </w:rPr>
        <w:t>Rom</w:t>
      </w:r>
      <w:r w:rsidR="00493587">
        <w:rPr>
          <w:lang w:eastAsia="en-US"/>
        </w:rPr>
        <w:t xml:space="preserve">. </w:t>
      </w:r>
      <w:r w:rsidR="00493587" w:rsidRPr="00493587">
        <w:rPr>
          <w:lang w:eastAsia="en-US"/>
        </w:rPr>
        <w:t>8:23</w:t>
      </w:r>
      <w:r w:rsidR="00493587">
        <w:rPr>
          <w:lang w:eastAsia="en-US"/>
        </w:rPr>
        <w:t xml:space="preserve">. </w:t>
      </w:r>
      <w:r w:rsidR="00493587" w:rsidRPr="00493587">
        <w:rPr>
          <w:lang w:eastAsia="en-US"/>
        </w:rPr>
        <w:t>Daarmee heb Ik hun te verstaan gegeven</w:t>
      </w:r>
      <w:r w:rsidR="00C633FA">
        <w:rPr>
          <w:lang w:eastAsia="en-US"/>
        </w:rPr>
        <w:t xml:space="preserve">, </w:t>
      </w:r>
      <w:r w:rsidR="00493587" w:rsidRPr="00493587">
        <w:rPr>
          <w:lang w:eastAsia="en-US"/>
        </w:rPr>
        <w:t>dat wat zij verkregen hebben niet is te vergelijken met wat zij nog zullen ontvangen</w:t>
      </w:r>
      <w:r w:rsidR="00493587">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zoek niet op de aarde wat Ik besloten heb u niet eer</w:t>
      </w:r>
      <w:r w:rsidRPr="00493587">
        <w:rPr>
          <w:lang w:eastAsia="en-US"/>
        </w:rPr>
        <w:softHyphen/>
        <w:t>der te geven dan wanneer u in de hemel zult gekomen zijn</w:t>
      </w:r>
      <w:r>
        <w:rPr>
          <w:lang w:eastAsia="en-US"/>
        </w:rPr>
        <w:t xml:space="preserve">. </w:t>
      </w:r>
      <w:r w:rsidRPr="00493587">
        <w:rPr>
          <w:lang w:eastAsia="en-US"/>
        </w:rPr>
        <w:t>Uw gelukzaligheid in dit leven bestaat niet in de verzadiging en de volle genieting van wat u graag zou hebben</w:t>
      </w:r>
      <w:r w:rsidR="00C633FA">
        <w:rPr>
          <w:lang w:eastAsia="en-US"/>
        </w:rPr>
        <w:t xml:space="preserve">, </w:t>
      </w:r>
      <w:r w:rsidRPr="00493587">
        <w:rPr>
          <w:lang w:eastAsia="en-US"/>
        </w:rPr>
        <w:t>maar in een hon</w:t>
      </w:r>
      <w:r w:rsidRPr="00493587">
        <w:rPr>
          <w:lang w:eastAsia="en-US"/>
        </w:rPr>
        <w:softHyphen/>
        <w:t>ger en dorst naar dezelve</w:t>
      </w:r>
      <w:r>
        <w:rPr>
          <w:lang w:eastAsia="en-US"/>
        </w:rPr>
        <w:t xml:space="preserve">. </w:t>
      </w:r>
      <w:r w:rsidRPr="00493587">
        <w:rPr>
          <w:lang w:eastAsia="en-US"/>
        </w:rPr>
        <w:t>Indien Ik hen had zalig verklaard</w:t>
      </w:r>
      <w:r w:rsidR="00C633FA">
        <w:rPr>
          <w:lang w:eastAsia="en-US"/>
        </w:rPr>
        <w:t xml:space="preserve">, </w:t>
      </w:r>
      <w:r w:rsidRPr="00493587">
        <w:rPr>
          <w:lang w:eastAsia="en-US"/>
        </w:rPr>
        <w:t>die met gerechtigheid verzadigd zijn</w:t>
      </w:r>
      <w:r w:rsidR="00C633FA">
        <w:rPr>
          <w:lang w:eastAsia="en-US"/>
        </w:rPr>
        <w:t xml:space="preserve">, </w:t>
      </w:r>
      <w:r w:rsidRPr="00493587">
        <w:rPr>
          <w:lang w:eastAsia="en-US"/>
        </w:rPr>
        <w:t>dan had uw gebrek u met recht mismoedig mogen maken</w:t>
      </w:r>
      <w:r>
        <w:rPr>
          <w:lang w:eastAsia="en-US"/>
        </w:rPr>
        <w:t xml:space="preserve">. </w:t>
      </w:r>
      <w:r w:rsidRPr="00493587">
        <w:rPr>
          <w:lang w:eastAsia="en-US"/>
        </w:rPr>
        <w:t>Maar Ik heb zalig genoemd degenen die hongeren</w:t>
      </w:r>
      <w:r w:rsidR="00C633FA">
        <w:rPr>
          <w:lang w:eastAsia="en-US"/>
        </w:rPr>
        <w:t xml:space="preserve">, </w:t>
      </w:r>
      <w:r w:rsidRPr="00493587">
        <w:rPr>
          <w:lang w:eastAsia="en-US"/>
        </w:rPr>
        <w:t>Matth</w:t>
      </w:r>
      <w:r>
        <w:rPr>
          <w:lang w:eastAsia="en-US"/>
        </w:rPr>
        <w:t xml:space="preserve">. </w:t>
      </w:r>
      <w:r w:rsidRPr="00493587">
        <w:rPr>
          <w:lang w:eastAsia="en-US"/>
        </w:rPr>
        <w:t>5:6</w:t>
      </w:r>
      <w:r>
        <w:rPr>
          <w:lang w:eastAsia="en-US"/>
        </w:rPr>
        <w:t xml:space="preserve">. </w:t>
      </w:r>
      <w:r w:rsidRPr="00493587">
        <w:rPr>
          <w:lang w:eastAsia="en-US"/>
        </w:rPr>
        <w:t>Daarom</w:t>
      </w:r>
      <w:r w:rsidR="00C633FA">
        <w:rPr>
          <w:lang w:eastAsia="en-US"/>
        </w:rPr>
        <w:t xml:space="preserve">, </w:t>
      </w:r>
      <w:r w:rsidRPr="00493587">
        <w:rPr>
          <w:lang w:eastAsia="en-US"/>
        </w:rPr>
        <w:t>indien u uzelf tracht te verloochenen</w:t>
      </w:r>
      <w:r w:rsidR="00C633FA">
        <w:rPr>
          <w:lang w:eastAsia="en-US"/>
        </w:rPr>
        <w:t xml:space="preserve">, </w:t>
      </w:r>
      <w:r w:rsidRPr="00493587">
        <w:rPr>
          <w:lang w:eastAsia="en-US"/>
        </w:rPr>
        <w:t>de dienstbaarheid van uw zonde moede bent en troost zoekt in Mijn Woord</w:t>
      </w:r>
      <w:r w:rsidR="00C633FA">
        <w:rPr>
          <w:lang w:eastAsia="en-US"/>
        </w:rPr>
        <w:t xml:space="preserve">, </w:t>
      </w:r>
      <w:r w:rsidRPr="00493587">
        <w:rPr>
          <w:lang w:eastAsia="en-US"/>
        </w:rPr>
        <w:t>maar deze zo gauw niet kunt vinden</w:t>
      </w:r>
      <w:r w:rsidR="00C633FA">
        <w:rPr>
          <w:lang w:eastAsia="en-US"/>
        </w:rPr>
        <w:t xml:space="preserve">, </w:t>
      </w:r>
      <w:r w:rsidRPr="00493587">
        <w:rPr>
          <w:lang w:eastAsia="en-US"/>
        </w:rPr>
        <w:t>zoals u wel zou willen</w:t>
      </w:r>
      <w:r w:rsidR="00C633FA">
        <w:rPr>
          <w:lang w:eastAsia="en-US"/>
        </w:rPr>
        <w:t xml:space="preserve">, </w:t>
      </w:r>
      <w:r w:rsidRPr="00493587">
        <w:rPr>
          <w:lang w:eastAsia="en-US"/>
        </w:rPr>
        <w:t>gedenk nochtans</w:t>
      </w:r>
      <w:r w:rsidR="00C633FA">
        <w:rPr>
          <w:lang w:eastAsia="en-US"/>
        </w:rPr>
        <w:t xml:space="preserve">, </w:t>
      </w:r>
      <w:r w:rsidRPr="00493587">
        <w:rPr>
          <w:lang w:eastAsia="en-US"/>
        </w:rPr>
        <w:t>dat Ik beloofd heb de begeerten te vervullen van degenen</w:t>
      </w:r>
      <w:r w:rsidR="00C633FA">
        <w:rPr>
          <w:lang w:eastAsia="en-US"/>
        </w:rPr>
        <w:t xml:space="preserve">, </w:t>
      </w:r>
      <w:r w:rsidRPr="00493587">
        <w:rPr>
          <w:lang w:eastAsia="en-US"/>
        </w:rPr>
        <w:t>die Mij vrezen</w:t>
      </w:r>
      <w:r w:rsidR="00C633FA">
        <w:rPr>
          <w:lang w:eastAsia="en-US"/>
        </w:rPr>
        <w:t xml:space="preserve">, </w:t>
      </w:r>
      <w:r w:rsidRPr="00493587">
        <w:rPr>
          <w:lang w:eastAsia="en-US"/>
        </w:rPr>
        <w:t>Mark</w:t>
      </w:r>
      <w:r>
        <w:rPr>
          <w:lang w:eastAsia="en-US"/>
        </w:rPr>
        <w:t xml:space="preserve">. </w:t>
      </w:r>
      <w:r w:rsidRPr="00493587">
        <w:rPr>
          <w:lang w:eastAsia="en-US"/>
        </w:rPr>
        <w:t>11:24</w:t>
      </w:r>
      <w:r>
        <w:rPr>
          <w:lang w:eastAsia="en-US"/>
        </w:rPr>
        <w:t xml:space="preserve">. </w:t>
      </w:r>
    </w:p>
    <w:p w:rsidR="00493587" w:rsidRPr="00493587" w:rsidRDefault="00493587" w:rsidP="008108CD">
      <w:pPr>
        <w:jc w:val="both"/>
        <w:rPr>
          <w:lang w:eastAsia="en-US"/>
        </w:rPr>
      </w:pPr>
      <w:r w:rsidRPr="00493587">
        <w:rPr>
          <w:lang w:eastAsia="en-US"/>
        </w:rPr>
        <w:t>Smart het u</w:t>
      </w:r>
      <w:r w:rsidR="00C633FA">
        <w:rPr>
          <w:lang w:eastAsia="en-US"/>
        </w:rPr>
        <w:t xml:space="preserve">, </w:t>
      </w:r>
      <w:r w:rsidRPr="00493587">
        <w:rPr>
          <w:lang w:eastAsia="en-US"/>
        </w:rPr>
        <w:t>dat u niet altijd even hartelijk bidden kunt? Gedenk dan</w:t>
      </w:r>
      <w:r w:rsidR="00C633FA">
        <w:rPr>
          <w:lang w:eastAsia="en-US"/>
        </w:rPr>
        <w:t xml:space="preserve">, </w:t>
      </w:r>
      <w:r w:rsidRPr="00493587">
        <w:rPr>
          <w:lang w:eastAsia="en-US"/>
        </w:rPr>
        <w:t>dat Mijn kinderen dikwijls verkeerd oordelen over zichzelf en dat hun toestand niet altijd overeenkomt met hun gevoel</w:t>
      </w:r>
      <w:r>
        <w:rPr>
          <w:lang w:eastAsia="en-US"/>
        </w:rPr>
        <w:t xml:space="preserve">. </w:t>
      </w:r>
      <w:r w:rsidRPr="00493587">
        <w:rPr>
          <w:lang w:eastAsia="en-US"/>
        </w:rPr>
        <w:t>Want veel gebeden kunnen tot Mij gedaan worden door de Geest met zuchten</w:t>
      </w:r>
      <w:r w:rsidR="00C633FA">
        <w:rPr>
          <w:lang w:eastAsia="en-US"/>
        </w:rPr>
        <w:t xml:space="preserve">, </w:t>
      </w:r>
      <w:r w:rsidRPr="00493587">
        <w:rPr>
          <w:lang w:eastAsia="en-US"/>
        </w:rPr>
        <w:t>die zijzelf niet onder woorden kun</w:t>
      </w:r>
      <w:r w:rsidRPr="00493587">
        <w:rPr>
          <w:lang w:eastAsia="en-US"/>
        </w:rPr>
        <w:softHyphen/>
        <w:t>nen brengen</w:t>
      </w:r>
      <w:r w:rsidR="00C633FA">
        <w:rPr>
          <w:lang w:eastAsia="en-US"/>
        </w:rPr>
        <w:t xml:space="preserve">, </w:t>
      </w:r>
      <w:r w:rsidRPr="00493587">
        <w:rPr>
          <w:lang w:eastAsia="en-US"/>
        </w:rPr>
        <w:t>maar die nochtans Mij bekend en als luidroepen</w:t>
      </w:r>
      <w:r w:rsidRPr="00493587">
        <w:rPr>
          <w:lang w:eastAsia="en-US"/>
        </w:rPr>
        <w:softHyphen/>
        <w:t>de stemmen zijn</w:t>
      </w:r>
      <w:r w:rsidR="00C633FA">
        <w:rPr>
          <w:lang w:eastAsia="en-US"/>
        </w:rPr>
        <w:t xml:space="preserve">, </w:t>
      </w:r>
      <w:r w:rsidRPr="00493587">
        <w:rPr>
          <w:lang w:eastAsia="en-US"/>
        </w:rPr>
        <w:t>waaraan Ik niet voorbij kan zonder die te beantwoorden</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8E15A4" w:rsidP="008108CD">
      <w:pPr>
        <w:jc w:val="both"/>
        <w:rPr>
          <w:lang w:eastAsia="en-US"/>
        </w:rPr>
      </w:pPr>
      <w:r>
        <w:rPr>
          <w:lang w:eastAsia="en-US"/>
        </w:rPr>
        <w:t>O</w:t>
      </w:r>
      <w:r w:rsidR="00493587" w:rsidRPr="00493587">
        <w:rPr>
          <w:lang w:eastAsia="en-US"/>
        </w:rPr>
        <w:t xml:space="preserve"> mijn ziel</w:t>
      </w:r>
      <w:r w:rsidR="00C633FA">
        <w:rPr>
          <w:lang w:eastAsia="en-US"/>
        </w:rPr>
        <w:t xml:space="preserve">, </w:t>
      </w:r>
      <w:r w:rsidR="00493587" w:rsidRPr="00493587">
        <w:rPr>
          <w:lang w:eastAsia="en-US"/>
        </w:rPr>
        <w:t>wees tevreden met des Heeren bedeling en twijfel er niet aan</w:t>
      </w:r>
      <w:r w:rsidR="00C633FA">
        <w:rPr>
          <w:lang w:eastAsia="en-US"/>
        </w:rPr>
        <w:t xml:space="preserve">, </w:t>
      </w:r>
      <w:r w:rsidR="00493587" w:rsidRPr="00493587">
        <w:rPr>
          <w:lang w:eastAsia="en-US"/>
        </w:rPr>
        <w:t>dat al uw gebrek en heilige begeerte eens zullen vervuld worden</w:t>
      </w:r>
      <w:r w:rsidR="00493587">
        <w:rPr>
          <w:lang w:eastAsia="en-US"/>
        </w:rPr>
        <w:t xml:space="preserve">. </w:t>
      </w:r>
      <w:r w:rsidR="00493587" w:rsidRPr="00493587">
        <w:rPr>
          <w:lang w:eastAsia="en-US"/>
        </w:rPr>
        <w:t>Gedenk welk een zorg uw Zaligmaker droeg voor de menigte die Hem navolgde</w:t>
      </w:r>
      <w:r w:rsidR="00C633FA">
        <w:rPr>
          <w:lang w:eastAsia="en-US"/>
        </w:rPr>
        <w:t xml:space="preserve">, </w:t>
      </w:r>
      <w:r w:rsidR="00493587" w:rsidRPr="00493587">
        <w:rPr>
          <w:lang w:eastAsia="en-US"/>
        </w:rPr>
        <w:t>toen Hij sprak: "Ik word innerlijk met ontferming bewogen over de schare; want zij zijn nu drie dagen bij Mij gebleven en hebben niet wat zij eten zou</w:t>
      </w:r>
      <w:r w:rsidR="00493587" w:rsidRPr="00493587">
        <w:rPr>
          <w:lang w:eastAsia="en-US"/>
        </w:rPr>
        <w:softHyphen/>
        <w:t>den</w:t>
      </w:r>
      <w:r w:rsidR="00493587">
        <w:rPr>
          <w:lang w:eastAsia="en-US"/>
        </w:rPr>
        <w:t xml:space="preserve">. </w:t>
      </w:r>
      <w:r w:rsidR="00493587" w:rsidRPr="00493587">
        <w:rPr>
          <w:lang w:eastAsia="en-US"/>
        </w:rPr>
        <w:t>En indien Ik hen nuchter naar hun huis laat gaan</w:t>
      </w:r>
      <w:r w:rsidR="00C633FA">
        <w:rPr>
          <w:lang w:eastAsia="en-US"/>
        </w:rPr>
        <w:t xml:space="preserve">, </w:t>
      </w:r>
      <w:r w:rsidR="00493587" w:rsidRPr="00493587">
        <w:rPr>
          <w:lang w:eastAsia="en-US"/>
        </w:rPr>
        <w:t>zo zul</w:t>
      </w:r>
      <w:r w:rsidR="00493587" w:rsidRPr="00493587">
        <w:rPr>
          <w:lang w:eastAsia="en-US"/>
        </w:rPr>
        <w:softHyphen/>
        <w:t>len zij op den weg bezwijken; want sommigen van hen komen</w:t>
      </w:r>
      <w:r>
        <w:rPr>
          <w:lang w:eastAsia="en-US"/>
        </w:rPr>
        <w:t xml:space="preserve"> </w:t>
      </w:r>
      <w:r w:rsidR="00493587" w:rsidRPr="00493587">
        <w:rPr>
          <w:lang w:eastAsia="en-US"/>
        </w:rPr>
        <w:t>van verre"</w:t>
      </w:r>
      <w:r w:rsidR="00C633FA">
        <w:rPr>
          <w:lang w:eastAsia="en-US"/>
        </w:rPr>
        <w:t xml:space="preserve">, </w:t>
      </w:r>
      <w:r w:rsidR="00493587" w:rsidRPr="00493587">
        <w:rPr>
          <w:lang w:eastAsia="en-US"/>
        </w:rPr>
        <w:t>Mark</w:t>
      </w:r>
      <w:r w:rsidR="00493587">
        <w:rPr>
          <w:lang w:eastAsia="en-US"/>
        </w:rPr>
        <w:t xml:space="preserve">. </w:t>
      </w:r>
      <w:r w:rsidR="00493587" w:rsidRPr="00493587">
        <w:rPr>
          <w:lang w:eastAsia="en-US"/>
        </w:rPr>
        <w:t>8:2</w:t>
      </w:r>
      <w:r w:rsidR="00C633FA">
        <w:rPr>
          <w:lang w:eastAsia="en-US"/>
        </w:rPr>
        <w:t xml:space="preserve">, </w:t>
      </w:r>
      <w:r w:rsidR="00493587" w:rsidRPr="00493587">
        <w:rPr>
          <w:lang w:eastAsia="en-US"/>
        </w:rPr>
        <w:t>3</w:t>
      </w:r>
      <w:r w:rsidR="00493587">
        <w:rPr>
          <w:lang w:eastAsia="en-US"/>
        </w:rPr>
        <w:t xml:space="preserve">. </w:t>
      </w:r>
      <w:r>
        <w:rPr>
          <w:lang w:eastAsia="en-US"/>
        </w:rPr>
        <w:t>O</w:t>
      </w:r>
      <w:r w:rsidR="00493587" w:rsidRPr="00493587">
        <w:rPr>
          <w:lang w:eastAsia="en-US"/>
        </w:rPr>
        <w:t xml:space="preserve"> geheel en al zoete en troost</w:t>
      </w:r>
      <w:r>
        <w:rPr>
          <w:lang w:eastAsia="en-US"/>
        </w:rPr>
        <w:t>r</w:t>
      </w:r>
      <w:r w:rsidR="00493587" w:rsidRPr="00493587">
        <w:rPr>
          <w:lang w:eastAsia="en-US"/>
        </w:rPr>
        <w:t>ijke woorden</w:t>
      </w:r>
      <w:r w:rsidR="00493587">
        <w:rPr>
          <w:lang w:eastAsia="en-US"/>
        </w:rPr>
        <w:t xml:space="preserve">. </w:t>
      </w:r>
      <w:r w:rsidR="00493587" w:rsidRPr="00493587">
        <w:rPr>
          <w:lang w:eastAsia="en-US"/>
        </w:rPr>
        <w:t>Zij vragen Hem niet om brood</w:t>
      </w:r>
      <w:r w:rsidR="00C633FA">
        <w:rPr>
          <w:lang w:eastAsia="en-US"/>
        </w:rPr>
        <w:t xml:space="preserve">, </w:t>
      </w:r>
      <w:r w:rsidR="00493587" w:rsidRPr="00493587">
        <w:rPr>
          <w:lang w:eastAsia="en-US"/>
        </w:rPr>
        <w:t>nochtans is Hij met zorg over hen vervuld om hun dat te geven</w:t>
      </w:r>
      <w:r w:rsidR="00493587">
        <w:rPr>
          <w:lang w:eastAsia="en-US"/>
        </w:rPr>
        <w:t xml:space="preserve">. </w:t>
      </w:r>
    </w:p>
    <w:p w:rsidR="00493587" w:rsidRPr="00493587" w:rsidRDefault="00493587" w:rsidP="008108CD">
      <w:pPr>
        <w:jc w:val="both"/>
        <w:rPr>
          <w:lang w:eastAsia="en-US"/>
        </w:rPr>
      </w:pPr>
      <w:r w:rsidRPr="00493587">
        <w:rPr>
          <w:lang w:eastAsia="en-US"/>
        </w:rPr>
        <w:t>Indien Hij zo bekommerd was om hun lichamelijke nooddruft te vervullen</w:t>
      </w:r>
      <w:r w:rsidR="00C633FA">
        <w:rPr>
          <w:lang w:eastAsia="en-US"/>
        </w:rPr>
        <w:t xml:space="preserve">, </w:t>
      </w:r>
      <w:r w:rsidRPr="00493587">
        <w:rPr>
          <w:lang w:eastAsia="en-US"/>
        </w:rPr>
        <w:t>meent u dan</w:t>
      </w:r>
      <w:r w:rsidR="00C633FA">
        <w:rPr>
          <w:lang w:eastAsia="en-US"/>
        </w:rPr>
        <w:t xml:space="preserve">, </w:t>
      </w:r>
      <w:r w:rsidRPr="00493587">
        <w:rPr>
          <w:lang w:eastAsia="en-US"/>
        </w:rPr>
        <w:t>dat Hij de geestelijke nooddruft van de Zijnen zal vergeten? Zij volgden Hem drie dagen en Hij rekent dit voor een lange tijd</w:t>
      </w:r>
      <w:r>
        <w:rPr>
          <w:lang w:eastAsia="en-US"/>
        </w:rPr>
        <w:t xml:space="preserve">. </w:t>
      </w:r>
      <w:r w:rsidRPr="00493587">
        <w:rPr>
          <w:lang w:eastAsia="en-US"/>
        </w:rPr>
        <w:t>En terwijl zij gereedstaan om van Hem heen te gaan</w:t>
      </w:r>
      <w:r w:rsidR="00C633FA">
        <w:rPr>
          <w:lang w:eastAsia="en-US"/>
        </w:rPr>
        <w:t xml:space="preserve">, </w:t>
      </w:r>
      <w:r w:rsidRPr="00493587">
        <w:rPr>
          <w:lang w:eastAsia="en-US"/>
        </w:rPr>
        <w:t>vreest Hij</w:t>
      </w:r>
      <w:r w:rsidR="00C633FA">
        <w:rPr>
          <w:lang w:eastAsia="en-US"/>
        </w:rPr>
        <w:t xml:space="preserve">, </w:t>
      </w:r>
      <w:r w:rsidRPr="00493587">
        <w:rPr>
          <w:lang w:eastAsia="en-US"/>
        </w:rPr>
        <w:t>dat zij op de weg zullen bezwijken</w:t>
      </w:r>
      <w:r>
        <w:rPr>
          <w:lang w:eastAsia="en-US"/>
        </w:rPr>
        <w:t xml:space="preserve">. </w:t>
      </w:r>
      <w:r w:rsidR="008E15A4">
        <w:rPr>
          <w:lang w:eastAsia="en-US"/>
        </w:rPr>
        <w:t>O</w:t>
      </w:r>
      <w:r w:rsidRPr="00493587">
        <w:rPr>
          <w:lang w:eastAsia="en-US"/>
        </w:rPr>
        <w:t xml:space="preserve"> mijn moedeloze ziel</w:t>
      </w:r>
      <w:r w:rsidR="00C633FA">
        <w:rPr>
          <w:lang w:eastAsia="en-US"/>
        </w:rPr>
        <w:t xml:space="preserve">, </w:t>
      </w:r>
      <w:r w:rsidRPr="00493587">
        <w:rPr>
          <w:lang w:eastAsia="en-US"/>
        </w:rPr>
        <w:t>zult u niet voor altijd op de genade van uw God vast vertrouwen? Zal Hij degenen</w:t>
      </w:r>
      <w:r w:rsidR="00C633FA">
        <w:rPr>
          <w:lang w:eastAsia="en-US"/>
        </w:rPr>
        <w:t xml:space="preserve">, </w:t>
      </w:r>
      <w:r w:rsidRPr="00493587">
        <w:rPr>
          <w:lang w:eastAsia="en-US"/>
        </w:rPr>
        <w:t>die Hem zoeken niet verzadigen? Zal Hij u geen antwoord geven</w:t>
      </w:r>
      <w:r w:rsidR="00C633FA">
        <w:rPr>
          <w:lang w:eastAsia="en-US"/>
        </w:rPr>
        <w:t xml:space="preserve">, </w:t>
      </w:r>
      <w:r w:rsidRPr="00493587">
        <w:rPr>
          <w:lang w:eastAsia="en-US"/>
        </w:rPr>
        <w:t>terwijl u tot Hem roept? Zal Hij niet voor u zorgen</w:t>
      </w:r>
      <w:r w:rsidR="00C633FA">
        <w:rPr>
          <w:lang w:eastAsia="en-US"/>
        </w:rPr>
        <w:t xml:space="preserve">, </w:t>
      </w:r>
      <w:r w:rsidRPr="00493587">
        <w:rPr>
          <w:lang w:eastAsia="en-US"/>
        </w:rPr>
        <w:t>u</w:t>
      </w:r>
      <w:r w:rsidR="00C633FA">
        <w:rPr>
          <w:lang w:eastAsia="en-US"/>
        </w:rPr>
        <w:t xml:space="preserve">, </w:t>
      </w:r>
      <w:r w:rsidRPr="00493587">
        <w:rPr>
          <w:lang w:eastAsia="en-US"/>
        </w:rPr>
        <w:t>die geen drie dagen</w:t>
      </w:r>
      <w:r w:rsidR="00C633FA">
        <w:rPr>
          <w:lang w:eastAsia="en-US"/>
        </w:rPr>
        <w:t xml:space="preserve">, </w:t>
      </w:r>
      <w:r w:rsidRPr="00493587">
        <w:rPr>
          <w:lang w:eastAsia="en-US"/>
        </w:rPr>
        <w:t>maar vele jaren op Hem gewacht hebt? Hij heeft immers de schare niet willen laten bezwijken</w:t>
      </w:r>
      <w:r w:rsidR="00C633FA">
        <w:rPr>
          <w:lang w:eastAsia="en-US"/>
        </w:rPr>
        <w:t xml:space="preserve">, </w:t>
      </w:r>
      <w:r w:rsidRPr="00493587">
        <w:rPr>
          <w:lang w:eastAsia="en-US"/>
        </w:rPr>
        <w:t>die gereed stond om van Hem heen te gaan? En zal Hij u dan laten bezwijken</w:t>
      </w:r>
      <w:r w:rsidR="00C633FA">
        <w:rPr>
          <w:lang w:eastAsia="en-US"/>
        </w:rPr>
        <w:t xml:space="preserve">, </w:t>
      </w:r>
      <w:r w:rsidRPr="00493587">
        <w:rPr>
          <w:lang w:eastAsia="en-US"/>
        </w:rPr>
        <w:t xml:space="preserve">terwijl u Hem volgt? </w:t>
      </w:r>
      <w:r w:rsidR="008E15A4">
        <w:rPr>
          <w:lang w:eastAsia="en-US"/>
        </w:rPr>
        <w:t>O</w:t>
      </w:r>
      <w:r w:rsidRPr="00493587">
        <w:rPr>
          <w:lang w:eastAsia="en-US"/>
        </w:rPr>
        <w:t xml:space="preserve"> zoete Zaligmaker</w:t>
      </w:r>
      <w:r w:rsidR="00C633FA">
        <w:rPr>
          <w:lang w:eastAsia="en-US"/>
        </w:rPr>
        <w:t xml:space="preserve">, </w:t>
      </w:r>
      <w:r w:rsidRPr="00493587">
        <w:rPr>
          <w:lang w:eastAsia="en-US"/>
        </w:rPr>
        <w:t>zalig zijn ze</w:t>
      </w:r>
      <w:r w:rsidR="00C633FA">
        <w:rPr>
          <w:lang w:eastAsia="en-US"/>
        </w:rPr>
        <w:t xml:space="preserve">, </w:t>
      </w:r>
      <w:r w:rsidRPr="00493587">
        <w:rPr>
          <w:lang w:eastAsia="en-US"/>
        </w:rPr>
        <w:t>die op U betrouwen</w:t>
      </w:r>
      <w:r w:rsidR="00C633FA">
        <w:rPr>
          <w:lang w:eastAsia="en-US"/>
        </w:rPr>
        <w:t xml:space="preserve">, </w:t>
      </w:r>
      <w:r w:rsidRPr="00493587">
        <w:rPr>
          <w:lang w:eastAsia="en-US"/>
        </w:rPr>
        <w:t>Ps</w:t>
      </w:r>
      <w:r>
        <w:rPr>
          <w:lang w:eastAsia="en-US"/>
        </w:rPr>
        <w:t xml:space="preserve">. </w:t>
      </w:r>
      <w:r w:rsidRPr="00493587">
        <w:rPr>
          <w:lang w:eastAsia="en-US"/>
        </w:rPr>
        <w:t>2:12</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Heere</w:t>
      </w:r>
      <w:r w:rsidR="00C633FA">
        <w:rPr>
          <w:lang w:eastAsia="en-US"/>
        </w:rPr>
        <w:t xml:space="preserve">, </w:t>
      </w:r>
      <w:r w:rsidRPr="00493587">
        <w:rPr>
          <w:lang w:eastAsia="en-US"/>
        </w:rPr>
        <w:t>vermeerder mijn geloof in U</w:t>
      </w:r>
      <w:r w:rsidR="00C633FA">
        <w:rPr>
          <w:lang w:eastAsia="en-US"/>
        </w:rPr>
        <w:t xml:space="preserve">, </w:t>
      </w:r>
      <w:r w:rsidRPr="00493587">
        <w:rPr>
          <w:lang w:eastAsia="en-US"/>
        </w:rPr>
        <w:t>dat niets mij ooit van U zal kunnen scheiden</w:t>
      </w:r>
      <w:r w:rsidR="00C633FA">
        <w:rPr>
          <w:lang w:eastAsia="en-US"/>
        </w:rPr>
        <w:t xml:space="preserve">, </w:t>
      </w:r>
      <w:r w:rsidRPr="00493587">
        <w:rPr>
          <w:lang w:eastAsia="en-US"/>
        </w:rPr>
        <w:t>Rom</w:t>
      </w:r>
      <w:r>
        <w:rPr>
          <w:lang w:eastAsia="en-US"/>
        </w:rPr>
        <w:t xml:space="preserve">. </w:t>
      </w:r>
      <w:r w:rsidRPr="00493587">
        <w:rPr>
          <w:lang w:eastAsia="en-US"/>
        </w:rPr>
        <w:t>8:39</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493587" w:rsidP="008108CD">
      <w:pPr>
        <w:jc w:val="both"/>
        <w:rPr>
          <w:lang w:eastAsia="en-US"/>
        </w:rPr>
      </w:pPr>
      <w:r w:rsidRPr="00493587">
        <w:rPr>
          <w:lang w:eastAsia="en-US"/>
        </w:rPr>
        <w:t>Wat betreft de zwakheid van uw geloof</w:t>
      </w:r>
      <w:r w:rsidR="00C633FA">
        <w:rPr>
          <w:lang w:eastAsia="en-US"/>
        </w:rPr>
        <w:t xml:space="preserve">, </w:t>
      </w:r>
      <w:r w:rsidRPr="00493587">
        <w:rPr>
          <w:lang w:eastAsia="en-US"/>
        </w:rPr>
        <w:t>de afgrond van al uw onrust</w:t>
      </w:r>
      <w:r w:rsidR="00C633FA">
        <w:rPr>
          <w:lang w:eastAsia="en-US"/>
        </w:rPr>
        <w:t xml:space="preserve">, </w:t>
      </w:r>
      <w:r w:rsidRPr="00493587">
        <w:rPr>
          <w:lang w:eastAsia="en-US"/>
        </w:rPr>
        <w:t>die komt voort of uit een misverstand</w:t>
      </w:r>
      <w:r w:rsidR="00C633FA">
        <w:rPr>
          <w:lang w:eastAsia="en-US"/>
        </w:rPr>
        <w:t xml:space="preserve">, </w:t>
      </w:r>
      <w:r w:rsidRPr="00493587">
        <w:rPr>
          <w:lang w:eastAsia="en-US"/>
        </w:rPr>
        <w:t>of uit een ver</w:t>
      </w:r>
      <w:r w:rsidRPr="00493587">
        <w:rPr>
          <w:lang w:eastAsia="en-US"/>
        </w:rPr>
        <w:softHyphen/>
        <w:t>keerde toepassing</w:t>
      </w:r>
      <w:r>
        <w:rPr>
          <w:lang w:eastAsia="en-US"/>
        </w:rPr>
        <w:t xml:space="preserve">. </w:t>
      </w:r>
      <w:r w:rsidRPr="00493587">
        <w:rPr>
          <w:lang w:eastAsia="en-US"/>
        </w:rPr>
        <w:t>Het is</w:t>
      </w:r>
      <w:r w:rsidR="00C633FA">
        <w:rPr>
          <w:lang w:eastAsia="en-US"/>
        </w:rPr>
        <w:t xml:space="preserve">, </w:t>
      </w:r>
      <w:r w:rsidRPr="00493587">
        <w:rPr>
          <w:lang w:eastAsia="en-US"/>
        </w:rPr>
        <w:t>dat is zeker</w:t>
      </w:r>
      <w:r w:rsidR="00C633FA">
        <w:rPr>
          <w:lang w:eastAsia="en-US"/>
        </w:rPr>
        <w:t xml:space="preserve">, </w:t>
      </w:r>
      <w:r w:rsidRPr="00493587">
        <w:rPr>
          <w:lang w:eastAsia="en-US"/>
        </w:rPr>
        <w:t>een bijzondere weldaad om het verstand te hebben</w:t>
      </w:r>
      <w:r w:rsidR="00C633FA">
        <w:rPr>
          <w:lang w:eastAsia="en-US"/>
        </w:rPr>
        <w:t xml:space="preserve">, </w:t>
      </w:r>
      <w:r w:rsidRPr="00493587">
        <w:rPr>
          <w:lang w:eastAsia="en-US"/>
        </w:rPr>
        <w:t>dat verlicht is met het ware Licht</w:t>
      </w:r>
      <w:r w:rsidR="00C633FA">
        <w:rPr>
          <w:lang w:eastAsia="en-US"/>
        </w:rPr>
        <w:t xml:space="preserve">, </w:t>
      </w:r>
      <w:r w:rsidRPr="00493587">
        <w:rPr>
          <w:lang w:eastAsia="en-US"/>
        </w:rPr>
        <w:t>2 Kor</w:t>
      </w:r>
      <w:r>
        <w:rPr>
          <w:lang w:eastAsia="en-US"/>
        </w:rPr>
        <w:t xml:space="preserve">. </w:t>
      </w:r>
      <w:r w:rsidRPr="00493587">
        <w:rPr>
          <w:lang w:eastAsia="en-US"/>
        </w:rPr>
        <w:t>4:6</w:t>
      </w:r>
      <w:r>
        <w:rPr>
          <w:lang w:eastAsia="en-US"/>
        </w:rPr>
        <w:t xml:space="preserve">. </w:t>
      </w:r>
      <w:r w:rsidRPr="00493587">
        <w:rPr>
          <w:lang w:eastAsia="en-US"/>
        </w:rPr>
        <w:t>Bid dan</w:t>
      </w:r>
      <w:r w:rsidR="00C633FA">
        <w:rPr>
          <w:lang w:eastAsia="en-US"/>
        </w:rPr>
        <w:t xml:space="preserve">, </w:t>
      </w:r>
      <w:r w:rsidRPr="00493587">
        <w:rPr>
          <w:lang w:eastAsia="en-US"/>
        </w:rPr>
        <w:t>dat Mijn licht u mocht beschijnen met gedu</w:t>
      </w:r>
      <w:r w:rsidRPr="00493587">
        <w:rPr>
          <w:lang w:eastAsia="en-US"/>
        </w:rPr>
        <w:softHyphen/>
        <w:t>rig bidden en onderzoeken van de Schrift</w:t>
      </w:r>
      <w:r w:rsidR="00C633FA">
        <w:rPr>
          <w:lang w:eastAsia="en-US"/>
        </w:rPr>
        <w:t xml:space="preserve">, </w:t>
      </w:r>
      <w:r w:rsidRPr="00493587">
        <w:rPr>
          <w:lang w:eastAsia="en-US"/>
        </w:rPr>
        <w:t>opdat u niet onge</w:t>
      </w:r>
      <w:r w:rsidRPr="00493587">
        <w:rPr>
          <w:lang w:eastAsia="en-US"/>
        </w:rPr>
        <w:softHyphen/>
        <w:t>rust gemaakt wordt</w:t>
      </w:r>
      <w:r w:rsidR="00C633FA">
        <w:rPr>
          <w:lang w:eastAsia="en-US"/>
        </w:rPr>
        <w:t xml:space="preserve">, </w:t>
      </w:r>
      <w:r w:rsidRPr="00493587">
        <w:rPr>
          <w:lang w:eastAsia="en-US"/>
        </w:rPr>
        <w:t>door de dwaling van uw consciëntie</w:t>
      </w:r>
      <w:r w:rsidR="00C633FA">
        <w:rPr>
          <w:lang w:eastAsia="en-US"/>
        </w:rPr>
        <w:t xml:space="preserve">, </w:t>
      </w:r>
      <w:r w:rsidRPr="00493587">
        <w:rPr>
          <w:lang w:eastAsia="en-US"/>
        </w:rPr>
        <w:t>alsof ze een billijke beschuldiging zou zijn</w:t>
      </w:r>
      <w:r>
        <w:rPr>
          <w:lang w:eastAsia="en-US"/>
        </w:rPr>
        <w:t xml:space="preserve">. </w:t>
      </w:r>
    </w:p>
    <w:p w:rsidR="00493587" w:rsidRPr="00493587" w:rsidRDefault="00493587" w:rsidP="008108CD">
      <w:pPr>
        <w:jc w:val="both"/>
        <w:rPr>
          <w:lang w:eastAsia="en-US"/>
        </w:rPr>
      </w:pPr>
      <w:r w:rsidRPr="00493587">
        <w:rPr>
          <w:lang w:eastAsia="en-US"/>
        </w:rPr>
        <w:t>Het is waar</w:t>
      </w:r>
      <w:r w:rsidR="00C633FA">
        <w:rPr>
          <w:lang w:eastAsia="en-US"/>
        </w:rPr>
        <w:t xml:space="preserve">, </w:t>
      </w:r>
      <w:r w:rsidRPr="00493587">
        <w:rPr>
          <w:lang w:eastAsia="en-US"/>
        </w:rPr>
        <w:t>dat Ik de consciëntie gesteld heb om u te dienen tot waarschuwing</w:t>
      </w:r>
      <w:r>
        <w:rPr>
          <w:lang w:eastAsia="en-US"/>
        </w:rPr>
        <w:t xml:space="preserve">. </w:t>
      </w:r>
      <w:r w:rsidRPr="00493587">
        <w:rPr>
          <w:lang w:eastAsia="en-US"/>
        </w:rPr>
        <w:t>Maar alleen dan zult u acht geven op haar waarschuwingen</w:t>
      </w:r>
      <w:r w:rsidR="00C633FA">
        <w:rPr>
          <w:lang w:eastAsia="en-US"/>
        </w:rPr>
        <w:t xml:space="preserve">, </w:t>
      </w:r>
      <w:r w:rsidRPr="00493587">
        <w:rPr>
          <w:lang w:eastAsia="en-US"/>
        </w:rPr>
        <w:t>wanneer zij door Gods Woord bevestigd worden</w:t>
      </w:r>
      <w:r>
        <w:rPr>
          <w:lang w:eastAsia="en-US"/>
        </w:rPr>
        <w:t xml:space="preserve">. </w:t>
      </w:r>
      <w:r w:rsidRPr="00493587">
        <w:rPr>
          <w:lang w:eastAsia="en-US"/>
        </w:rPr>
        <w:t>Indien de dwalingen van uw consciëntie u ergens in verschrikken en u doen denken</w:t>
      </w:r>
      <w:r w:rsidR="00C633FA">
        <w:rPr>
          <w:lang w:eastAsia="en-US"/>
        </w:rPr>
        <w:t xml:space="preserve">, </w:t>
      </w:r>
      <w:r w:rsidRPr="00493587">
        <w:rPr>
          <w:lang w:eastAsia="en-US"/>
        </w:rPr>
        <w:t>dat Mijn bezoekingen en krui</w:t>
      </w:r>
      <w:r w:rsidRPr="00493587">
        <w:rPr>
          <w:lang w:eastAsia="en-US"/>
        </w:rPr>
        <w:softHyphen/>
        <w:t>sen voortkomen uit Mijn gramschap</w:t>
      </w:r>
      <w:r w:rsidR="00C633FA">
        <w:rPr>
          <w:lang w:eastAsia="en-US"/>
        </w:rPr>
        <w:t xml:space="preserve">, </w:t>
      </w:r>
      <w:r w:rsidRPr="00493587">
        <w:rPr>
          <w:lang w:eastAsia="en-US"/>
        </w:rPr>
        <w:t xml:space="preserve">onderricht dan uw </w:t>
      </w:r>
      <w:r w:rsidR="008E15A4" w:rsidRPr="00493587">
        <w:rPr>
          <w:lang w:eastAsia="en-US"/>
        </w:rPr>
        <w:t>consciëntie</w:t>
      </w:r>
      <w:r w:rsidRPr="00493587">
        <w:rPr>
          <w:lang w:eastAsia="en-US"/>
        </w:rPr>
        <w:t xml:space="preserve"> beter door het Woord</w:t>
      </w:r>
      <w:r>
        <w:rPr>
          <w:lang w:eastAsia="en-US"/>
        </w:rPr>
        <w:t xml:space="preserve">. </w:t>
      </w:r>
    </w:p>
    <w:p w:rsidR="00493587" w:rsidRPr="00493587" w:rsidRDefault="00493587" w:rsidP="008108CD">
      <w:pPr>
        <w:jc w:val="both"/>
        <w:rPr>
          <w:lang w:eastAsia="en-US"/>
        </w:rPr>
      </w:pPr>
      <w:r w:rsidRPr="00493587">
        <w:rPr>
          <w:lang w:eastAsia="en-US"/>
        </w:rPr>
        <w:t>Gedenk dan</w:t>
      </w:r>
      <w:r w:rsidR="00C633FA">
        <w:rPr>
          <w:lang w:eastAsia="en-US"/>
        </w:rPr>
        <w:t xml:space="preserve">, </w:t>
      </w:r>
      <w:r w:rsidRPr="00493587">
        <w:rPr>
          <w:lang w:eastAsia="en-US"/>
        </w:rPr>
        <w:t>dat Ik hem liefheb die Ik kastijd</w:t>
      </w:r>
      <w:r w:rsidR="00C633FA">
        <w:rPr>
          <w:lang w:eastAsia="en-US"/>
        </w:rPr>
        <w:t xml:space="preserve">, </w:t>
      </w:r>
      <w:r w:rsidRPr="00493587">
        <w:rPr>
          <w:lang w:eastAsia="en-US"/>
        </w:rPr>
        <w:t>Hebr</w:t>
      </w:r>
      <w:r>
        <w:rPr>
          <w:lang w:eastAsia="en-US"/>
        </w:rPr>
        <w:t xml:space="preserve">. </w:t>
      </w:r>
      <w:r w:rsidRPr="00493587">
        <w:rPr>
          <w:lang w:eastAsia="en-US"/>
        </w:rPr>
        <w:t>12:6</w:t>
      </w:r>
      <w:r>
        <w:rPr>
          <w:lang w:eastAsia="en-US"/>
        </w:rPr>
        <w:t xml:space="preserve">. </w:t>
      </w:r>
      <w:r w:rsidRPr="00493587">
        <w:rPr>
          <w:lang w:eastAsia="en-US"/>
        </w:rPr>
        <w:t>En als Ik u kastijd</w:t>
      </w:r>
      <w:r w:rsidR="00C633FA">
        <w:rPr>
          <w:lang w:eastAsia="en-US"/>
        </w:rPr>
        <w:t xml:space="preserve">, </w:t>
      </w:r>
      <w:r w:rsidRPr="00493587">
        <w:rPr>
          <w:lang w:eastAsia="en-US"/>
        </w:rPr>
        <w:t>zo zoek Ik geen voldoening aan Mijn gerech</w:t>
      </w:r>
      <w:r w:rsidRPr="00493587">
        <w:rPr>
          <w:lang w:eastAsia="en-US"/>
        </w:rPr>
        <w:softHyphen/>
        <w:t>tigheid</w:t>
      </w:r>
      <w:r>
        <w:rPr>
          <w:lang w:eastAsia="en-US"/>
        </w:rPr>
        <w:t xml:space="preserve">. </w:t>
      </w:r>
      <w:r w:rsidRPr="00493587">
        <w:rPr>
          <w:lang w:eastAsia="en-US"/>
        </w:rPr>
        <w:t>Zou dit wel zo zijn</w:t>
      </w:r>
      <w:r w:rsidR="00C633FA">
        <w:rPr>
          <w:lang w:eastAsia="en-US"/>
        </w:rPr>
        <w:t xml:space="preserve">, </w:t>
      </w:r>
      <w:r w:rsidRPr="00493587">
        <w:rPr>
          <w:lang w:eastAsia="en-US"/>
        </w:rPr>
        <w:t>dan is het geen wonder</w:t>
      </w:r>
      <w:r w:rsidR="00C633FA">
        <w:rPr>
          <w:lang w:eastAsia="en-US"/>
        </w:rPr>
        <w:t xml:space="preserve">, </w:t>
      </w:r>
      <w:r w:rsidRPr="00493587">
        <w:rPr>
          <w:lang w:eastAsia="en-US"/>
        </w:rPr>
        <w:t>dat zulke gedachten u verontrusten</w:t>
      </w:r>
      <w:r>
        <w:rPr>
          <w:lang w:eastAsia="en-US"/>
        </w:rPr>
        <w:t xml:space="preserve">. </w:t>
      </w:r>
    </w:p>
    <w:p w:rsidR="00493587" w:rsidRPr="00493587" w:rsidRDefault="00493587" w:rsidP="008108CD">
      <w:pPr>
        <w:jc w:val="both"/>
        <w:rPr>
          <w:lang w:eastAsia="en-US"/>
        </w:rPr>
      </w:pPr>
      <w:r w:rsidRPr="00493587">
        <w:rPr>
          <w:lang w:eastAsia="en-US"/>
        </w:rPr>
        <w:t>Let</w:t>
      </w:r>
      <w:r w:rsidR="00C633FA">
        <w:rPr>
          <w:lang w:eastAsia="en-US"/>
        </w:rPr>
        <w:t xml:space="preserve">, </w:t>
      </w:r>
      <w:r w:rsidRPr="00493587">
        <w:rPr>
          <w:lang w:eastAsia="en-US"/>
        </w:rPr>
        <w:t>geliefde</w:t>
      </w:r>
      <w:r w:rsidR="00C633FA">
        <w:rPr>
          <w:lang w:eastAsia="en-US"/>
        </w:rPr>
        <w:t xml:space="preserve">, </w:t>
      </w:r>
      <w:r w:rsidRPr="00493587">
        <w:rPr>
          <w:lang w:eastAsia="en-US"/>
        </w:rPr>
        <w:t>op de schone beloften die Ik aan Mijn knecht David gedaan heb en in hem aan alle andere heiligen: "Indien zij Mijn inzettingen ontheiligen en Mijn geboden niet houden</w:t>
      </w:r>
      <w:r w:rsidR="00C633FA">
        <w:rPr>
          <w:lang w:eastAsia="en-US"/>
        </w:rPr>
        <w:t xml:space="preserve">, </w:t>
      </w:r>
      <w:r w:rsidRPr="00493587">
        <w:rPr>
          <w:lang w:eastAsia="en-US"/>
        </w:rPr>
        <w:t>Zo zal Ik hun overtreding met de roede bezoeken en hun onge</w:t>
      </w:r>
      <w:r w:rsidRPr="00493587">
        <w:rPr>
          <w:lang w:eastAsia="en-US"/>
        </w:rPr>
        <w:softHyphen/>
        <w:t>rechtigheid met plagen</w:t>
      </w:r>
      <w:r>
        <w:rPr>
          <w:lang w:eastAsia="en-US"/>
        </w:rPr>
        <w:t xml:space="preserve">. </w:t>
      </w:r>
      <w:r w:rsidRPr="00493587">
        <w:rPr>
          <w:lang w:eastAsia="en-US"/>
        </w:rPr>
        <w:t>Maar Mijn goedertierenheid zal Ik van hem niet wegnemen"</w:t>
      </w:r>
      <w:r w:rsidR="00C633FA">
        <w:rPr>
          <w:lang w:eastAsia="en-US"/>
        </w:rPr>
        <w:t xml:space="preserve">, </w:t>
      </w:r>
      <w:r w:rsidRPr="00493587">
        <w:rPr>
          <w:lang w:eastAsia="en-US"/>
        </w:rPr>
        <w:t>Ps</w:t>
      </w:r>
      <w:r>
        <w:rPr>
          <w:lang w:eastAsia="en-US"/>
        </w:rPr>
        <w:t xml:space="preserve">. </w:t>
      </w:r>
      <w:r w:rsidRPr="00493587">
        <w:rPr>
          <w:lang w:eastAsia="en-US"/>
        </w:rPr>
        <w:t>89:32-34</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8E15A4" w:rsidP="008108CD">
      <w:pPr>
        <w:jc w:val="both"/>
        <w:rPr>
          <w:lang w:eastAsia="en-US"/>
        </w:rPr>
      </w:pPr>
      <w:r>
        <w:rPr>
          <w:lang w:eastAsia="en-US"/>
        </w:rPr>
        <w:t>O</w:t>
      </w:r>
      <w:r w:rsidR="00493587" w:rsidRPr="00493587">
        <w:rPr>
          <w:lang w:eastAsia="en-US"/>
        </w:rPr>
        <w:t xml:space="preserve"> troostrijk woord</w:t>
      </w:r>
      <w:r w:rsidR="00493587">
        <w:rPr>
          <w:lang w:eastAsia="en-US"/>
        </w:rPr>
        <w:t xml:space="preserve">. </w:t>
      </w:r>
      <w:r w:rsidR="00493587" w:rsidRPr="00493587">
        <w:rPr>
          <w:lang w:eastAsia="en-US"/>
        </w:rPr>
        <w:t>Mijn ziel</w:t>
      </w:r>
      <w:r w:rsidR="00C633FA">
        <w:rPr>
          <w:lang w:eastAsia="en-US"/>
        </w:rPr>
        <w:t xml:space="preserve">, </w:t>
      </w:r>
      <w:r w:rsidR="00493587" w:rsidRPr="00493587">
        <w:rPr>
          <w:lang w:eastAsia="en-US"/>
        </w:rPr>
        <w:t>vergeet het nimmermeer</w:t>
      </w:r>
      <w:r w:rsidR="00C633FA">
        <w:rPr>
          <w:lang w:eastAsia="en-US"/>
        </w:rPr>
        <w:t xml:space="preserve">, </w:t>
      </w:r>
      <w:r w:rsidR="00493587" w:rsidRPr="00493587">
        <w:rPr>
          <w:lang w:eastAsia="en-US"/>
        </w:rPr>
        <w:t>dat hoewel Zijn roeden op uw hals liggen</w:t>
      </w:r>
      <w:r w:rsidR="00C633FA">
        <w:rPr>
          <w:lang w:eastAsia="en-US"/>
        </w:rPr>
        <w:t xml:space="preserve">, </w:t>
      </w:r>
      <w:r w:rsidR="00493587" w:rsidRPr="00493587">
        <w:rPr>
          <w:lang w:eastAsia="en-US"/>
        </w:rPr>
        <w:t>echter Zijn barmhartig</w:t>
      </w:r>
      <w:r w:rsidR="00493587" w:rsidRPr="00493587">
        <w:rPr>
          <w:lang w:eastAsia="en-US"/>
        </w:rPr>
        <w:softHyphen/>
        <w:t>heid van u niet wordt weggenomen</w:t>
      </w:r>
      <w:r w:rsidR="00493587">
        <w:rPr>
          <w:lang w:eastAsia="en-US"/>
        </w:rPr>
        <w:t xml:space="preserve">. </w:t>
      </w:r>
      <w:r w:rsidR="00493587" w:rsidRPr="00493587">
        <w:rPr>
          <w:lang w:eastAsia="en-US"/>
        </w:rPr>
        <w:t>En al is het</w:t>
      </w:r>
      <w:r w:rsidR="00C633FA">
        <w:rPr>
          <w:lang w:eastAsia="en-US"/>
        </w:rPr>
        <w:t xml:space="preserve">, </w:t>
      </w:r>
      <w:r w:rsidR="00493587" w:rsidRPr="00493587">
        <w:rPr>
          <w:lang w:eastAsia="en-US"/>
        </w:rPr>
        <w:t>dat uw over</w:t>
      </w:r>
      <w:r w:rsidR="00493587" w:rsidRPr="00493587">
        <w:rPr>
          <w:lang w:eastAsia="en-US"/>
        </w:rPr>
        <w:softHyphen/>
        <w:t>tredingen vele zijn</w:t>
      </w:r>
      <w:r w:rsidR="00C633FA">
        <w:rPr>
          <w:lang w:eastAsia="en-US"/>
        </w:rPr>
        <w:t xml:space="preserve">, </w:t>
      </w:r>
      <w:r w:rsidR="00493587" w:rsidRPr="00493587">
        <w:rPr>
          <w:lang w:eastAsia="en-US"/>
        </w:rPr>
        <w:t>nochtans wil Hij Zijn verbond met u niet veranderen</w:t>
      </w:r>
      <w:r w:rsidR="00493587">
        <w:rPr>
          <w:lang w:eastAsia="en-US"/>
        </w:rPr>
        <w:t xml:space="preserve">. </w:t>
      </w:r>
      <w:r w:rsidR="00493587" w:rsidRPr="00493587">
        <w:rPr>
          <w:lang w:eastAsia="en-US"/>
        </w:rPr>
        <w:t>Onthoud het</w:t>
      </w:r>
      <w:r w:rsidR="00C633FA">
        <w:rPr>
          <w:lang w:eastAsia="en-US"/>
        </w:rPr>
        <w:t xml:space="preserve">, </w:t>
      </w:r>
      <w:r w:rsidR="00493587" w:rsidRPr="00493587">
        <w:rPr>
          <w:lang w:eastAsia="en-US"/>
        </w:rPr>
        <w:t>zeg ik</w:t>
      </w:r>
      <w:r w:rsidR="00C633FA">
        <w:rPr>
          <w:lang w:eastAsia="en-US"/>
        </w:rPr>
        <w:t xml:space="preserve">, </w:t>
      </w:r>
      <w:r w:rsidR="00493587" w:rsidRPr="00493587">
        <w:rPr>
          <w:lang w:eastAsia="en-US"/>
        </w:rPr>
        <w:t>opdat u in uw zwarigheid aan deze misvatting vanwege Gods handeling met u geen plaats meer geeft</w:t>
      </w:r>
      <w:r w:rsidR="00493587">
        <w:rPr>
          <w:lang w:eastAsia="en-US"/>
        </w:rPr>
        <w:t xml:space="preserve">. </w:t>
      </w:r>
    </w:p>
    <w:p w:rsidR="00493587" w:rsidRPr="00493587" w:rsidRDefault="00493587" w:rsidP="008108CD">
      <w:pPr>
        <w:jc w:val="both"/>
        <w:rPr>
          <w:lang w:eastAsia="en-US"/>
        </w:rPr>
      </w:pPr>
      <w:r w:rsidRPr="00493587">
        <w:rPr>
          <w:lang w:eastAsia="en-US"/>
        </w:rPr>
        <w:t>De vrome Job meende in zijn verdriet</w:t>
      </w:r>
      <w:r w:rsidR="00C633FA">
        <w:rPr>
          <w:lang w:eastAsia="en-US"/>
        </w:rPr>
        <w:t xml:space="preserve">, </w:t>
      </w:r>
      <w:r w:rsidRPr="00493587">
        <w:rPr>
          <w:lang w:eastAsia="en-US"/>
        </w:rPr>
        <w:t>dat de Heere hem ver</w:t>
      </w:r>
      <w:r w:rsidRPr="00493587">
        <w:rPr>
          <w:lang w:eastAsia="en-US"/>
        </w:rPr>
        <w:softHyphen/>
        <w:t>volgde als een vijand om zijn zonden en dat Hij hem deed erven de zonden van zijn jeugd</w:t>
      </w:r>
      <w:r w:rsidR="00C633FA">
        <w:rPr>
          <w:lang w:eastAsia="en-US"/>
        </w:rPr>
        <w:t xml:space="preserve">, </w:t>
      </w:r>
      <w:r w:rsidRPr="00493587">
        <w:rPr>
          <w:lang w:eastAsia="en-US"/>
        </w:rPr>
        <w:t>Job 13:26</w:t>
      </w:r>
      <w:r>
        <w:rPr>
          <w:lang w:eastAsia="en-US"/>
        </w:rPr>
        <w:t xml:space="preserve">. </w:t>
      </w:r>
      <w:r w:rsidRPr="00493587">
        <w:rPr>
          <w:lang w:eastAsia="en-US"/>
        </w:rPr>
        <w:t>Maar uit de historie blijkt</w:t>
      </w:r>
      <w:r w:rsidR="00C633FA">
        <w:rPr>
          <w:lang w:eastAsia="en-US"/>
        </w:rPr>
        <w:t xml:space="preserve">, </w:t>
      </w:r>
      <w:r w:rsidRPr="00493587">
        <w:rPr>
          <w:lang w:eastAsia="en-US"/>
        </w:rPr>
        <w:t>dat dit des Heeren bedoeling niet geweest is</w:t>
      </w:r>
      <w:r>
        <w:rPr>
          <w:lang w:eastAsia="en-US"/>
        </w:rPr>
        <w:t xml:space="preserve">. </w:t>
      </w:r>
      <w:r w:rsidRPr="00493587">
        <w:rPr>
          <w:lang w:eastAsia="en-US"/>
        </w:rPr>
        <w:t>Zo heb ik ook dikwijls gedacht</w:t>
      </w:r>
      <w:r w:rsidR="00C633FA">
        <w:rPr>
          <w:lang w:eastAsia="en-US"/>
        </w:rPr>
        <w:t xml:space="preserve">, </w:t>
      </w:r>
      <w:r w:rsidRPr="00493587">
        <w:rPr>
          <w:lang w:eastAsia="en-US"/>
        </w:rPr>
        <w:t>dat de zware hand des Heeren die mij drukte</w:t>
      </w:r>
      <w:r w:rsidR="00C633FA">
        <w:rPr>
          <w:lang w:eastAsia="en-US"/>
        </w:rPr>
        <w:t xml:space="preserve">, </w:t>
      </w:r>
      <w:r w:rsidRPr="00493587">
        <w:rPr>
          <w:lang w:eastAsia="en-US"/>
        </w:rPr>
        <w:t>voortkwam uit Zijn gramschap</w:t>
      </w:r>
      <w:r w:rsidR="00C633FA">
        <w:rPr>
          <w:lang w:eastAsia="en-US"/>
        </w:rPr>
        <w:t xml:space="preserve">, </w:t>
      </w:r>
      <w:r w:rsidRPr="00493587">
        <w:rPr>
          <w:lang w:eastAsia="en-US"/>
        </w:rPr>
        <w:t>alsof Hij Zijn tedere genade voor mij door toorn voor altijd had toegesloten</w:t>
      </w:r>
      <w:r w:rsidR="00C633FA">
        <w:rPr>
          <w:lang w:eastAsia="en-US"/>
        </w:rPr>
        <w:t xml:space="preserve">, </w:t>
      </w:r>
      <w:r w:rsidRPr="00493587">
        <w:rPr>
          <w:lang w:eastAsia="en-US"/>
        </w:rPr>
        <w:t>Ps</w:t>
      </w:r>
      <w:r>
        <w:rPr>
          <w:lang w:eastAsia="en-US"/>
        </w:rPr>
        <w:t xml:space="preserve">. </w:t>
      </w:r>
      <w:r w:rsidRPr="00493587">
        <w:rPr>
          <w:lang w:eastAsia="en-US"/>
        </w:rPr>
        <w:t>77:10</w:t>
      </w:r>
      <w:r>
        <w:rPr>
          <w:lang w:eastAsia="en-US"/>
        </w:rPr>
        <w:t xml:space="preserve">. </w:t>
      </w:r>
    </w:p>
    <w:p w:rsidR="00493587" w:rsidRPr="00493587" w:rsidRDefault="00493587" w:rsidP="008108CD">
      <w:pPr>
        <w:jc w:val="both"/>
        <w:rPr>
          <w:lang w:eastAsia="en-US"/>
        </w:rPr>
      </w:pPr>
      <w:r w:rsidRPr="00493587">
        <w:rPr>
          <w:lang w:eastAsia="en-US"/>
        </w:rPr>
        <w:t>Heere</w:t>
      </w:r>
      <w:r w:rsidR="00C633FA">
        <w:rPr>
          <w:lang w:eastAsia="en-US"/>
        </w:rPr>
        <w:t xml:space="preserve">, </w:t>
      </w:r>
      <w:r w:rsidRPr="00493587">
        <w:rPr>
          <w:lang w:eastAsia="en-US"/>
        </w:rPr>
        <w:t>laat Uw licht bij mij blijven</w:t>
      </w:r>
      <w:r w:rsidR="00C633FA">
        <w:rPr>
          <w:lang w:eastAsia="en-US"/>
        </w:rPr>
        <w:t xml:space="preserve">, </w:t>
      </w:r>
      <w:r w:rsidRPr="00493587">
        <w:rPr>
          <w:lang w:eastAsia="en-US"/>
        </w:rPr>
        <w:t>opdat ik niet meer door zulke mistroostige gemoedsbewegingen tegen U zondig</w:t>
      </w:r>
      <w:r>
        <w:rPr>
          <w:lang w:eastAsia="en-US"/>
        </w:rPr>
        <w:t xml:space="preserve">. </w:t>
      </w:r>
      <w:r w:rsidRPr="00493587">
        <w:rPr>
          <w:lang w:eastAsia="en-US"/>
        </w:rPr>
        <w:t>Heere</w:t>
      </w:r>
      <w:r w:rsidR="00C633FA">
        <w:rPr>
          <w:lang w:eastAsia="en-US"/>
        </w:rPr>
        <w:t xml:space="preserve">, </w:t>
      </w:r>
      <w:r w:rsidRPr="00493587">
        <w:rPr>
          <w:lang w:eastAsia="en-US"/>
        </w:rPr>
        <w:t>ga nog voort met Uw knecht aan te spreken</w:t>
      </w:r>
      <w:r w:rsidR="00C633FA">
        <w:rPr>
          <w:lang w:eastAsia="en-US"/>
        </w:rPr>
        <w:t xml:space="preserve">, </w:t>
      </w:r>
      <w:r w:rsidRPr="00493587">
        <w:rPr>
          <w:lang w:eastAsia="en-US"/>
        </w:rPr>
        <w:t>want Uw ver</w:t>
      </w:r>
      <w:r w:rsidRPr="00493587">
        <w:rPr>
          <w:lang w:eastAsia="en-US"/>
        </w:rPr>
        <w:softHyphen/>
        <w:t>troostingen hebben mijn ziel verheugd</w:t>
      </w:r>
      <w:r w:rsidR="00C633FA">
        <w:rPr>
          <w:lang w:eastAsia="en-US"/>
        </w:rPr>
        <w:t xml:space="preserve">, </w:t>
      </w:r>
      <w:r w:rsidRPr="00493587">
        <w:rPr>
          <w:lang w:eastAsia="en-US"/>
        </w:rPr>
        <w:t>Ps</w:t>
      </w:r>
      <w:r>
        <w:rPr>
          <w:lang w:eastAsia="en-US"/>
        </w:rPr>
        <w:t xml:space="preserve">. </w:t>
      </w:r>
      <w:r w:rsidRPr="00493587">
        <w:rPr>
          <w:lang w:eastAsia="en-US"/>
        </w:rPr>
        <w:t>94:19</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HEERE</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wat de zwakheid van uw geloof betreft in het aanne</w:t>
      </w:r>
      <w:r w:rsidRPr="00493587">
        <w:rPr>
          <w:lang w:eastAsia="en-US"/>
        </w:rPr>
        <w:softHyphen/>
        <w:t>men en toepassen van Mijn beloften</w:t>
      </w:r>
      <w:r w:rsidR="00C633FA">
        <w:rPr>
          <w:lang w:eastAsia="en-US"/>
        </w:rPr>
        <w:t xml:space="preserve">, </w:t>
      </w:r>
      <w:r w:rsidRPr="00493587">
        <w:rPr>
          <w:lang w:eastAsia="en-US"/>
        </w:rPr>
        <w:t>moet u gedenken</w:t>
      </w:r>
      <w:r w:rsidR="00C633FA">
        <w:rPr>
          <w:lang w:eastAsia="en-US"/>
        </w:rPr>
        <w:t xml:space="preserve">, </w:t>
      </w:r>
      <w:r w:rsidRPr="00493587">
        <w:rPr>
          <w:lang w:eastAsia="en-US"/>
        </w:rPr>
        <w:t>dat Ik</w:t>
      </w:r>
    </w:p>
    <w:p w:rsidR="00493587" w:rsidRPr="00493587" w:rsidRDefault="00493587" w:rsidP="008108CD">
      <w:pPr>
        <w:jc w:val="both"/>
        <w:rPr>
          <w:lang w:eastAsia="en-US"/>
        </w:rPr>
      </w:pPr>
      <w:r w:rsidRPr="00493587">
        <w:rPr>
          <w:lang w:eastAsia="en-US"/>
        </w:rPr>
        <w:t>Degene ben Die het gekrookte riet niet wil verbreken</w:t>
      </w:r>
      <w:r w:rsidR="00C633FA">
        <w:rPr>
          <w:lang w:eastAsia="en-US"/>
        </w:rPr>
        <w:t xml:space="preserve">, </w:t>
      </w:r>
      <w:r w:rsidRPr="00493587">
        <w:rPr>
          <w:lang w:eastAsia="en-US"/>
        </w:rPr>
        <w:t>noch de rokende vlaswiek wil uitblussen</w:t>
      </w:r>
      <w:r w:rsidR="00C633FA">
        <w:rPr>
          <w:lang w:eastAsia="en-US"/>
        </w:rPr>
        <w:t xml:space="preserve">, </w:t>
      </w:r>
      <w:r w:rsidRPr="00493587">
        <w:rPr>
          <w:lang w:eastAsia="en-US"/>
        </w:rPr>
        <w:t>Jes</w:t>
      </w:r>
      <w:r>
        <w:rPr>
          <w:lang w:eastAsia="en-US"/>
        </w:rPr>
        <w:t xml:space="preserve">. </w:t>
      </w:r>
      <w:r w:rsidRPr="00493587">
        <w:rPr>
          <w:lang w:eastAsia="en-US"/>
        </w:rPr>
        <w:t>42:3</w:t>
      </w:r>
      <w:r>
        <w:rPr>
          <w:lang w:eastAsia="en-US"/>
        </w:rPr>
        <w:t xml:space="preserve">. </w:t>
      </w:r>
      <w:r w:rsidRPr="00493587">
        <w:rPr>
          <w:lang w:eastAsia="en-US"/>
        </w:rPr>
        <w:t>Wat is er kleiner dan een mosterdzaad? Al zou de maat van uw geloof niet gro</w:t>
      </w:r>
      <w:r w:rsidRPr="00493587">
        <w:rPr>
          <w:lang w:eastAsia="en-US"/>
        </w:rPr>
        <w:softHyphen/>
        <w:t>ter zijn</w:t>
      </w:r>
      <w:r w:rsidR="00C633FA">
        <w:rPr>
          <w:lang w:eastAsia="en-US"/>
        </w:rPr>
        <w:t xml:space="preserve">, </w:t>
      </w:r>
      <w:r w:rsidRPr="00493587">
        <w:rPr>
          <w:lang w:eastAsia="en-US"/>
        </w:rPr>
        <w:t>nochtans heb Ik dat geloof niet uitgesloten van de mededeling van Mijn beloften</w:t>
      </w:r>
      <w:r w:rsidR="00C633FA">
        <w:rPr>
          <w:lang w:eastAsia="en-US"/>
        </w:rPr>
        <w:t xml:space="preserve">, </w:t>
      </w:r>
      <w:r w:rsidRPr="00493587">
        <w:rPr>
          <w:lang w:eastAsia="en-US"/>
        </w:rPr>
        <w:t>Luk</w:t>
      </w:r>
      <w:r>
        <w:rPr>
          <w:lang w:eastAsia="en-US"/>
        </w:rPr>
        <w:t xml:space="preserve">. </w:t>
      </w:r>
      <w:r w:rsidRPr="00493587">
        <w:rPr>
          <w:lang w:eastAsia="en-US"/>
        </w:rPr>
        <w:t>17:6</w:t>
      </w:r>
      <w:r>
        <w:rPr>
          <w:lang w:eastAsia="en-US"/>
        </w:rPr>
        <w:t xml:space="preserve">. </w:t>
      </w:r>
    </w:p>
    <w:p w:rsidR="00493587" w:rsidRPr="00493587" w:rsidRDefault="00493587" w:rsidP="008108CD">
      <w:pPr>
        <w:jc w:val="both"/>
        <w:rPr>
          <w:lang w:eastAsia="en-US"/>
        </w:rPr>
      </w:pPr>
      <w:r w:rsidRPr="00493587">
        <w:rPr>
          <w:lang w:eastAsia="en-US"/>
        </w:rPr>
        <w:t>Een goedertieren vader heeft daarin vermaak</w:t>
      </w:r>
      <w:r w:rsidR="00C633FA">
        <w:rPr>
          <w:lang w:eastAsia="en-US"/>
        </w:rPr>
        <w:t xml:space="preserve">, </w:t>
      </w:r>
      <w:r w:rsidRPr="00493587">
        <w:rPr>
          <w:lang w:eastAsia="en-US"/>
        </w:rPr>
        <w:t>dat zijn teder kind hem bij de hand houdt</w:t>
      </w:r>
      <w:r>
        <w:rPr>
          <w:lang w:eastAsia="en-US"/>
        </w:rPr>
        <w:t xml:space="preserve">. </w:t>
      </w:r>
      <w:r w:rsidRPr="00493587">
        <w:rPr>
          <w:lang w:eastAsia="en-US"/>
        </w:rPr>
        <w:t>En weet u niet</w:t>
      </w:r>
      <w:r w:rsidR="00C633FA">
        <w:rPr>
          <w:lang w:eastAsia="en-US"/>
        </w:rPr>
        <w:t xml:space="preserve">, </w:t>
      </w:r>
      <w:r w:rsidRPr="00493587">
        <w:rPr>
          <w:lang w:eastAsia="en-US"/>
        </w:rPr>
        <w:t>dat zoals een vader zijn zoon verschoont</w:t>
      </w:r>
      <w:r w:rsidR="00C633FA">
        <w:rPr>
          <w:lang w:eastAsia="en-US"/>
        </w:rPr>
        <w:t xml:space="preserve">, </w:t>
      </w:r>
      <w:r w:rsidRPr="00493587">
        <w:rPr>
          <w:lang w:eastAsia="en-US"/>
        </w:rPr>
        <w:t>alzo de Heere die verschonen wil die Hem vrezen? Ma1</w:t>
      </w:r>
      <w:r>
        <w:rPr>
          <w:lang w:eastAsia="en-US"/>
        </w:rPr>
        <w:t xml:space="preserve">. </w:t>
      </w:r>
      <w:r w:rsidRPr="00493587">
        <w:rPr>
          <w:lang w:eastAsia="en-US"/>
        </w:rPr>
        <w:t>3:17</w:t>
      </w:r>
      <w:r>
        <w:rPr>
          <w:lang w:eastAsia="en-US"/>
        </w:rPr>
        <w:t xml:space="preserve">. </w:t>
      </w:r>
      <w:r w:rsidRPr="00493587">
        <w:rPr>
          <w:lang w:eastAsia="en-US"/>
        </w:rPr>
        <w:t>Hebt u niet gelezen</w:t>
      </w:r>
      <w:r w:rsidR="00C633FA">
        <w:rPr>
          <w:lang w:eastAsia="en-US"/>
        </w:rPr>
        <w:t xml:space="preserve">, </w:t>
      </w:r>
      <w:r w:rsidRPr="00493587">
        <w:rPr>
          <w:lang w:eastAsia="en-US"/>
        </w:rPr>
        <w:t>dat hoewel het geloof van Mijn knecht Jakob zeer zwak was</w:t>
      </w:r>
      <w:r w:rsidR="00C633FA">
        <w:rPr>
          <w:lang w:eastAsia="en-US"/>
        </w:rPr>
        <w:t xml:space="preserve">, </w:t>
      </w:r>
      <w:r w:rsidRPr="00493587">
        <w:rPr>
          <w:lang w:eastAsia="en-US"/>
        </w:rPr>
        <w:t>zoals u zien kunt uit de grote vrees</w:t>
      </w:r>
      <w:r w:rsidR="00C633FA">
        <w:rPr>
          <w:lang w:eastAsia="en-US"/>
        </w:rPr>
        <w:t xml:space="preserve">, </w:t>
      </w:r>
      <w:r w:rsidRPr="00493587">
        <w:rPr>
          <w:lang w:eastAsia="en-US"/>
        </w:rPr>
        <w:t>die hij had voor Ezau</w:t>
      </w:r>
      <w:r w:rsidR="00C633FA">
        <w:rPr>
          <w:lang w:eastAsia="en-US"/>
        </w:rPr>
        <w:t xml:space="preserve">, </w:t>
      </w:r>
      <w:r w:rsidRPr="00493587">
        <w:rPr>
          <w:lang w:eastAsia="en-US"/>
        </w:rPr>
        <w:t>dat nochtans zijn zwak geloof machtig was om Mij vast te houden</w:t>
      </w:r>
      <w:r w:rsidR="00C633FA">
        <w:rPr>
          <w:lang w:eastAsia="en-US"/>
        </w:rPr>
        <w:t xml:space="preserve">, </w:t>
      </w:r>
      <w:r w:rsidRPr="00493587">
        <w:rPr>
          <w:lang w:eastAsia="en-US"/>
        </w:rPr>
        <w:t>totdat Ik hem gezegend had? Gen</w:t>
      </w:r>
      <w:r>
        <w:rPr>
          <w:lang w:eastAsia="en-US"/>
        </w:rPr>
        <w:t xml:space="preserve">. </w:t>
      </w:r>
      <w:r w:rsidRPr="00493587">
        <w:rPr>
          <w:lang w:eastAsia="en-US"/>
        </w:rPr>
        <w:t>32:26</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wees niet mismoedig</w:t>
      </w:r>
      <w:r w:rsidR="00C633FA">
        <w:rPr>
          <w:lang w:eastAsia="en-US"/>
        </w:rPr>
        <w:t xml:space="preserve">, </w:t>
      </w:r>
      <w:r w:rsidRPr="00493587">
        <w:rPr>
          <w:lang w:eastAsia="en-US"/>
        </w:rPr>
        <w:t>want al is het</w:t>
      </w:r>
      <w:r w:rsidR="00C633FA">
        <w:rPr>
          <w:lang w:eastAsia="en-US"/>
        </w:rPr>
        <w:t xml:space="preserve">, </w:t>
      </w:r>
      <w:r w:rsidRPr="00493587">
        <w:rPr>
          <w:lang w:eastAsia="en-US"/>
        </w:rPr>
        <w:t>dat u Mij niet kunt aangrijpen met de hand van een sterk geloof</w:t>
      </w:r>
      <w:r w:rsidR="00C633FA">
        <w:rPr>
          <w:lang w:eastAsia="en-US"/>
        </w:rPr>
        <w:t xml:space="preserve">, </w:t>
      </w:r>
      <w:r w:rsidRPr="00493587">
        <w:rPr>
          <w:lang w:eastAsia="en-US"/>
        </w:rPr>
        <w:t>als u maar de zoom van Mijn kleed kunt aanraken met uw vinger</w:t>
      </w:r>
      <w:r w:rsidR="00C633FA">
        <w:rPr>
          <w:lang w:eastAsia="en-US"/>
        </w:rPr>
        <w:t xml:space="preserve">, </w:t>
      </w:r>
      <w:r w:rsidRPr="00493587">
        <w:rPr>
          <w:lang w:eastAsia="en-US"/>
        </w:rPr>
        <w:t>zo zult u kracht uit Mij trekken</w:t>
      </w:r>
      <w:r w:rsidR="00C633FA">
        <w:rPr>
          <w:lang w:eastAsia="en-US"/>
        </w:rPr>
        <w:t xml:space="preserve">, </w:t>
      </w:r>
      <w:r w:rsidRPr="00493587">
        <w:rPr>
          <w:lang w:eastAsia="en-US"/>
        </w:rPr>
        <w:t>Luk</w:t>
      </w:r>
      <w:r>
        <w:rPr>
          <w:lang w:eastAsia="en-US"/>
        </w:rPr>
        <w:t xml:space="preserve">. </w:t>
      </w:r>
      <w:r w:rsidRPr="00493587">
        <w:rPr>
          <w:lang w:eastAsia="en-US"/>
        </w:rPr>
        <w:t>8:46</w:t>
      </w:r>
      <w:r>
        <w:rPr>
          <w:lang w:eastAsia="en-US"/>
        </w:rPr>
        <w:t xml:space="preserve">. </w:t>
      </w:r>
    </w:p>
    <w:p w:rsidR="00493587" w:rsidRPr="00493587" w:rsidRDefault="008E15A4" w:rsidP="008108CD">
      <w:pPr>
        <w:jc w:val="both"/>
        <w:rPr>
          <w:lang w:eastAsia="en-US"/>
        </w:rPr>
      </w:pPr>
      <w:r>
        <w:rPr>
          <w:lang w:eastAsia="en-US"/>
        </w:rPr>
        <w:t>O</w:t>
      </w:r>
      <w:r w:rsidR="00493587" w:rsidRPr="00493587">
        <w:rPr>
          <w:lang w:eastAsia="en-US"/>
        </w:rPr>
        <w:t>verdenk ook bij uzelf</w:t>
      </w:r>
      <w:r w:rsidR="00C633FA">
        <w:rPr>
          <w:lang w:eastAsia="en-US"/>
        </w:rPr>
        <w:t xml:space="preserve">, </w:t>
      </w:r>
      <w:r w:rsidR="00493587" w:rsidRPr="00493587">
        <w:rPr>
          <w:lang w:eastAsia="en-US"/>
        </w:rPr>
        <w:t>dat het geloof van Mijn kinderen nooit groter is</w:t>
      </w:r>
      <w:r w:rsidR="00C633FA">
        <w:rPr>
          <w:lang w:eastAsia="en-US"/>
        </w:rPr>
        <w:t xml:space="preserve">, </w:t>
      </w:r>
      <w:r w:rsidR="00493587" w:rsidRPr="00493587">
        <w:rPr>
          <w:lang w:eastAsia="en-US"/>
        </w:rPr>
        <w:t>dan wanneer het gevoelen daarvan het zwakste is en het minst vernomen wordt</w:t>
      </w:r>
      <w:r w:rsidR="00493587">
        <w:rPr>
          <w:lang w:eastAsia="en-US"/>
        </w:rPr>
        <w:t xml:space="preserve">. </w:t>
      </w:r>
      <w:r w:rsidR="00493587" w:rsidRPr="00493587">
        <w:rPr>
          <w:lang w:eastAsia="en-US"/>
        </w:rPr>
        <w:t>Het is voor een ieder gemakkelijk om te midden van een heerlijk besef en onuitsprekelijke blijd</w:t>
      </w:r>
      <w:r w:rsidR="00493587" w:rsidRPr="00493587">
        <w:rPr>
          <w:lang w:eastAsia="en-US"/>
        </w:rPr>
        <w:softHyphen/>
        <w:t>schap te geloven</w:t>
      </w:r>
      <w:r w:rsidR="00493587">
        <w:rPr>
          <w:lang w:eastAsia="en-US"/>
        </w:rPr>
        <w:t xml:space="preserve">. </w:t>
      </w:r>
      <w:r w:rsidR="00493587" w:rsidRPr="00493587">
        <w:rPr>
          <w:lang w:eastAsia="en-US"/>
        </w:rPr>
        <w:t>Maar wanneer iemand in Mij geen gevoelige troost vindt en nochtans in Mij gelooft en troost van Mij ver</w:t>
      </w:r>
      <w:r w:rsidR="00493587" w:rsidRPr="00493587">
        <w:rPr>
          <w:lang w:eastAsia="en-US"/>
        </w:rPr>
        <w:softHyphen/>
        <w:t>wacht</w:t>
      </w:r>
      <w:r w:rsidR="00C633FA">
        <w:rPr>
          <w:lang w:eastAsia="en-US"/>
        </w:rPr>
        <w:t xml:space="preserve">, </w:t>
      </w:r>
      <w:r w:rsidR="00493587" w:rsidRPr="00493587">
        <w:rPr>
          <w:lang w:eastAsia="en-US"/>
        </w:rPr>
        <w:t>voorwaar</w:t>
      </w:r>
      <w:r w:rsidR="00C633FA">
        <w:rPr>
          <w:lang w:eastAsia="en-US"/>
        </w:rPr>
        <w:t xml:space="preserve">, </w:t>
      </w:r>
      <w:r w:rsidR="00493587" w:rsidRPr="00493587">
        <w:rPr>
          <w:lang w:eastAsia="en-US"/>
        </w:rPr>
        <w:t>het geloof van zo een is een groot geloof</w:t>
      </w:r>
      <w:r w:rsidR="00493587">
        <w:rPr>
          <w:lang w:eastAsia="en-US"/>
        </w:rPr>
        <w:t xml:space="preserve">. </w:t>
      </w:r>
    </w:p>
    <w:p w:rsidR="00493587" w:rsidRPr="00493587" w:rsidRDefault="00493587" w:rsidP="008108CD">
      <w:pPr>
        <w:jc w:val="both"/>
        <w:rPr>
          <w:lang w:eastAsia="en-US"/>
        </w:rPr>
      </w:pPr>
      <w:r w:rsidRPr="00493587">
        <w:rPr>
          <w:lang w:eastAsia="en-US"/>
        </w:rPr>
        <w:t>Zodanig was het geloof van Mijn knecht Job</w:t>
      </w:r>
      <w:r w:rsidR="00C633FA">
        <w:rPr>
          <w:lang w:eastAsia="en-US"/>
        </w:rPr>
        <w:t xml:space="preserve">, </w:t>
      </w:r>
      <w:r w:rsidRPr="00493587">
        <w:rPr>
          <w:lang w:eastAsia="en-US"/>
        </w:rPr>
        <w:t>die in zijn groot</w:t>
      </w:r>
      <w:r w:rsidRPr="00493587">
        <w:rPr>
          <w:lang w:eastAsia="en-US"/>
        </w:rPr>
        <w:softHyphen/>
        <w:t>ste benauwdheid aan Mij dit antwoord gaf: "Zie</w:t>
      </w:r>
      <w:r w:rsidR="00C633FA">
        <w:rPr>
          <w:lang w:eastAsia="en-US"/>
        </w:rPr>
        <w:t xml:space="preserve">, </w:t>
      </w:r>
      <w:r w:rsidRPr="00493587">
        <w:rPr>
          <w:lang w:eastAsia="en-US"/>
        </w:rPr>
        <w:t>zo Hij mij doodde</w:t>
      </w:r>
      <w:r w:rsidR="00C633FA">
        <w:rPr>
          <w:lang w:eastAsia="en-US"/>
        </w:rPr>
        <w:t xml:space="preserve">, </w:t>
      </w:r>
      <w:r w:rsidRPr="00493587">
        <w:rPr>
          <w:lang w:eastAsia="en-US"/>
        </w:rPr>
        <w:t>zou ik niet — tegen hoop op hoop — hopen?"</w:t>
      </w:r>
      <w:r w:rsidR="00C633FA">
        <w:rPr>
          <w:lang w:eastAsia="en-US"/>
        </w:rPr>
        <w:t xml:space="preserve">, </w:t>
      </w:r>
      <w:r w:rsidRPr="00493587">
        <w:rPr>
          <w:lang w:eastAsia="en-US"/>
        </w:rPr>
        <w:t>Job 13: 15</w:t>
      </w:r>
      <w:r w:rsidR="008E15A4">
        <w:rPr>
          <w:lang w:eastAsia="en-US"/>
        </w:rPr>
        <w:t xml:space="preserve">. </w:t>
      </w:r>
      <w:r w:rsidRPr="00493587">
        <w:rPr>
          <w:lang w:eastAsia="en-US"/>
        </w:rPr>
        <w:t>Rom</w:t>
      </w:r>
      <w:r>
        <w:rPr>
          <w:lang w:eastAsia="en-US"/>
        </w:rPr>
        <w:t xml:space="preserve">. </w:t>
      </w:r>
      <w:r w:rsidRPr="00493587">
        <w:rPr>
          <w:lang w:eastAsia="en-US"/>
        </w:rPr>
        <w:t>4:18</w:t>
      </w:r>
      <w:r>
        <w:rPr>
          <w:lang w:eastAsia="en-US"/>
        </w:rPr>
        <w:t xml:space="preserve">. </w:t>
      </w:r>
    </w:p>
    <w:p w:rsidR="00493587" w:rsidRPr="00493587" w:rsidRDefault="00493587" w:rsidP="008108CD">
      <w:pPr>
        <w:jc w:val="both"/>
        <w:rPr>
          <w:lang w:eastAsia="en-US"/>
        </w:rPr>
      </w:pPr>
      <w:r w:rsidRPr="00493587">
        <w:rPr>
          <w:lang w:eastAsia="en-US"/>
        </w:rPr>
        <w:t>Hield niet desgelijks de Kana</w:t>
      </w:r>
      <w:r w:rsidR="008E15A4">
        <w:rPr>
          <w:lang w:eastAsia="en-US"/>
        </w:rPr>
        <w:t>ä</w:t>
      </w:r>
      <w:r w:rsidRPr="00493587">
        <w:rPr>
          <w:lang w:eastAsia="en-US"/>
        </w:rPr>
        <w:t>n</w:t>
      </w:r>
      <w:r w:rsidR="008E15A4">
        <w:rPr>
          <w:lang w:eastAsia="en-US"/>
        </w:rPr>
        <w:t>e</w:t>
      </w:r>
      <w:r w:rsidRPr="00493587">
        <w:rPr>
          <w:lang w:eastAsia="en-US"/>
        </w:rPr>
        <w:t>se vrouw vast aan Mijn genade met haar onoverwinlijk geloof</w:t>
      </w:r>
      <w:r w:rsidR="00C633FA">
        <w:rPr>
          <w:lang w:eastAsia="en-US"/>
        </w:rPr>
        <w:t xml:space="preserve">, </w:t>
      </w:r>
      <w:r w:rsidRPr="00493587">
        <w:rPr>
          <w:lang w:eastAsia="en-US"/>
        </w:rPr>
        <w:t>toen zij zelfs geen genade ver</w:t>
      </w:r>
      <w:r w:rsidRPr="00493587">
        <w:rPr>
          <w:lang w:eastAsia="en-US"/>
        </w:rPr>
        <w:softHyphen/>
        <w:t>nam? En gaf Ik haar niet een gunstig antwoord en noemde Ik haar geloof daarom niet een groot geloof? Matth</w:t>
      </w:r>
      <w:r>
        <w:rPr>
          <w:lang w:eastAsia="en-US"/>
        </w:rPr>
        <w:t xml:space="preserve">. </w:t>
      </w:r>
      <w:r w:rsidRPr="00493587">
        <w:rPr>
          <w:lang w:eastAsia="en-US"/>
        </w:rPr>
        <w:t>15:28</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w:t>
      </w:r>
    </w:p>
    <w:p w:rsidR="00493587" w:rsidRPr="00493587" w:rsidRDefault="008E15A4" w:rsidP="008108CD">
      <w:pPr>
        <w:jc w:val="both"/>
        <w:rPr>
          <w:lang w:eastAsia="en-US"/>
        </w:rPr>
      </w:pPr>
      <w:r>
        <w:rPr>
          <w:lang w:eastAsia="en-US"/>
        </w:rPr>
        <w:t>O</w:t>
      </w:r>
      <w:r w:rsidR="00493587" w:rsidRPr="00493587">
        <w:rPr>
          <w:lang w:eastAsia="en-US"/>
        </w:rPr>
        <w:t xml:space="preserve"> mijn Zaligmaker</w:t>
      </w:r>
      <w:r w:rsidR="00C633FA">
        <w:rPr>
          <w:lang w:eastAsia="en-US"/>
        </w:rPr>
        <w:t xml:space="preserve">, </w:t>
      </w:r>
      <w:r w:rsidR="00493587" w:rsidRPr="00493587">
        <w:rPr>
          <w:lang w:eastAsia="en-US"/>
        </w:rPr>
        <w:t>Gij zijt de sterkte</w:t>
      </w:r>
      <w:r w:rsidR="00C633FA">
        <w:rPr>
          <w:lang w:eastAsia="en-US"/>
        </w:rPr>
        <w:t xml:space="preserve">, </w:t>
      </w:r>
      <w:r w:rsidR="00493587" w:rsidRPr="00493587">
        <w:rPr>
          <w:lang w:eastAsia="en-US"/>
        </w:rPr>
        <w:t>waardoor ik staande blijf in de aanvechtingen</w:t>
      </w:r>
      <w:r w:rsidR="00493587">
        <w:rPr>
          <w:lang w:eastAsia="en-US"/>
        </w:rPr>
        <w:t xml:space="preserve">. </w:t>
      </w:r>
      <w:r w:rsidR="00493587" w:rsidRPr="00493587">
        <w:rPr>
          <w:lang w:eastAsia="en-US"/>
        </w:rPr>
        <w:t>Vervloekt zijn degenen die willen</w:t>
      </w:r>
      <w:r w:rsidR="00C633FA">
        <w:rPr>
          <w:lang w:eastAsia="en-US"/>
        </w:rPr>
        <w:t xml:space="preserve">, </w:t>
      </w:r>
      <w:r w:rsidR="00493587" w:rsidRPr="00493587">
        <w:rPr>
          <w:lang w:eastAsia="en-US"/>
        </w:rPr>
        <w:t>dat mijn ziel van U een verkeerd gevoelen zou hebben</w:t>
      </w:r>
      <w:r w:rsidR="00493587">
        <w:rPr>
          <w:lang w:eastAsia="en-US"/>
        </w:rPr>
        <w:t xml:space="preserve">. </w:t>
      </w:r>
      <w:r>
        <w:rPr>
          <w:lang w:eastAsia="en-US"/>
        </w:rPr>
        <w:t>O</w:t>
      </w:r>
      <w:r w:rsidR="00493587" w:rsidRPr="00493587">
        <w:rPr>
          <w:lang w:eastAsia="en-US"/>
        </w:rPr>
        <w:t xml:space="preserve"> Heere</w:t>
      </w:r>
      <w:r w:rsidR="00C633FA">
        <w:rPr>
          <w:lang w:eastAsia="en-US"/>
        </w:rPr>
        <w:t xml:space="preserve">, </w:t>
      </w:r>
      <w:r w:rsidR="00493587" w:rsidRPr="00493587">
        <w:rPr>
          <w:lang w:eastAsia="en-US"/>
        </w:rPr>
        <w:t>wees mij genadig en laat nimmermeer toe</w:t>
      </w:r>
      <w:r w:rsidR="00C633FA">
        <w:rPr>
          <w:lang w:eastAsia="en-US"/>
        </w:rPr>
        <w:t xml:space="preserve">, </w:t>
      </w:r>
      <w:r w:rsidR="00493587" w:rsidRPr="00493587">
        <w:rPr>
          <w:lang w:eastAsia="en-US"/>
        </w:rPr>
        <w:t>dat de boosheid van mijn vijand tegen mij de overhand zou krijgen</w:t>
      </w:r>
      <w:r w:rsidR="00493587">
        <w:rPr>
          <w:lang w:eastAsia="en-US"/>
        </w:rPr>
        <w:t xml:space="preserve">. </w:t>
      </w:r>
      <w:r w:rsidR="00493587" w:rsidRPr="00493587">
        <w:rPr>
          <w:lang w:eastAsia="en-US"/>
        </w:rPr>
        <w:t>Zoete Jezus</w:t>
      </w:r>
      <w:r w:rsidR="00C633FA">
        <w:rPr>
          <w:lang w:eastAsia="en-US"/>
        </w:rPr>
        <w:t xml:space="preserve">, </w:t>
      </w:r>
      <w:r w:rsidR="00493587" w:rsidRPr="00493587">
        <w:rPr>
          <w:lang w:eastAsia="en-US"/>
        </w:rPr>
        <w:t>bewaar mijn hart</w:t>
      </w:r>
      <w:r w:rsidR="00C633FA">
        <w:rPr>
          <w:lang w:eastAsia="en-US"/>
        </w:rPr>
        <w:t xml:space="preserve">, </w:t>
      </w:r>
      <w:r w:rsidR="00493587" w:rsidRPr="00493587">
        <w:rPr>
          <w:lang w:eastAsia="en-US"/>
        </w:rPr>
        <w:t>dat gaarne door Uw eigen genade U zou willen bewaren</w:t>
      </w:r>
      <w:r w:rsidR="00493587">
        <w:rPr>
          <w:lang w:eastAsia="en-US"/>
        </w:rPr>
        <w:t xml:space="preserve">. </w:t>
      </w:r>
    </w:p>
    <w:p w:rsidR="00493587" w:rsidRPr="00493587" w:rsidRDefault="00493587" w:rsidP="008108CD">
      <w:pPr>
        <w:jc w:val="both"/>
        <w:rPr>
          <w:lang w:eastAsia="en-US"/>
        </w:rPr>
      </w:pPr>
      <w:r w:rsidRPr="00493587">
        <w:rPr>
          <w:lang w:eastAsia="en-US"/>
        </w:rPr>
        <w:t>Mijn ziel</w:t>
      </w:r>
      <w:r w:rsidR="00C633FA">
        <w:rPr>
          <w:lang w:eastAsia="en-US"/>
        </w:rPr>
        <w:t xml:space="preserve">, </w:t>
      </w:r>
      <w:r w:rsidRPr="00493587">
        <w:rPr>
          <w:lang w:eastAsia="en-US"/>
        </w:rPr>
        <w:t>gedenk</w:t>
      </w:r>
      <w:r w:rsidR="00C633FA">
        <w:rPr>
          <w:lang w:eastAsia="en-US"/>
        </w:rPr>
        <w:t xml:space="preserve">, </w:t>
      </w:r>
      <w:r w:rsidRPr="00493587">
        <w:rPr>
          <w:lang w:eastAsia="en-US"/>
        </w:rPr>
        <w:t>dat het nu de tijd van strijden is en dat de tijd van triomferen zal volgen</w:t>
      </w:r>
      <w:r>
        <w:rPr>
          <w:lang w:eastAsia="en-US"/>
        </w:rPr>
        <w:t xml:space="preserve">. </w:t>
      </w:r>
      <w:r w:rsidRPr="00493587">
        <w:rPr>
          <w:lang w:eastAsia="en-US"/>
        </w:rPr>
        <w:t>Waarom zou dan het voortduren van deze rusteloze stormen u ongerust maken? Al had u maar eenmaal in uw hele leven de overwinning behaald</w:t>
      </w:r>
      <w:r w:rsidR="00C633FA">
        <w:rPr>
          <w:lang w:eastAsia="en-US"/>
        </w:rPr>
        <w:t xml:space="preserve">, </w:t>
      </w:r>
      <w:r w:rsidRPr="00493587">
        <w:rPr>
          <w:lang w:eastAsia="en-US"/>
        </w:rPr>
        <w:t>wat een genade is dat geweest</w:t>
      </w:r>
      <w:r w:rsidR="00C633FA">
        <w:rPr>
          <w:lang w:eastAsia="en-US"/>
        </w:rPr>
        <w:t xml:space="preserve">, </w:t>
      </w:r>
      <w:r w:rsidRPr="00493587">
        <w:rPr>
          <w:lang w:eastAsia="en-US"/>
        </w:rPr>
        <w:t>dat de Heere u midden in de slag deed triomferen</w:t>
      </w:r>
      <w:r>
        <w:rPr>
          <w:lang w:eastAsia="en-US"/>
        </w:rPr>
        <w:t xml:space="preserve">. </w:t>
      </w:r>
      <w:r w:rsidRPr="00493587">
        <w:rPr>
          <w:lang w:eastAsia="en-US"/>
        </w:rPr>
        <w:t>Nu dan</w:t>
      </w:r>
      <w:r w:rsidR="00C633FA">
        <w:rPr>
          <w:lang w:eastAsia="en-US"/>
        </w:rPr>
        <w:t xml:space="preserve">, </w:t>
      </w:r>
      <w:r w:rsidRPr="00493587">
        <w:rPr>
          <w:lang w:eastAsia="en-US"/>
        </w:rPr>
        <w:t>u kunt niet ontkennen</w:t>
      </w:r>
      <w:r w:rsidR="00C633FA">
        <w:rPr>
          <w:lang w:eastAsia="en-US"/>
        </w:rPr>
        <w:t xml:space="preserve">, </w:t>
      </w:r>
      <w:r w:rsidRPr="00493587">
        <w:rPr>
          <w:lang w:eastAsia="en-US"/>
        </w:rPr>
        <w:t>dat de Heere u vele blijde overwinningen nu en voorheen gegeven heeft</w:t>
      </w:r>
      <w:r>
        <w:rPr>
          <w:lang w:eastAsia="en-US"/>
        </w:rPr>
        <w:t xml:space="preserve">. </w:t>
      </w:r>
      <w:r w:rsidRPr="00493587">
        <w:rPr>
          <w:lang w:eastAsia="en-US"/>
        </w:rPr>
        <w:t>Daarom</w:t>
      </w:r>
      <w:r w:rsidR="00C633FA">
        <w:rPr>
          <w:lang w:eastAsia="en-US"/>
        </w:rPr>
        <w:t xml:space="preserve">, </w:t>
      </w:r>
      <w:r w:rsidRPr="00493587">
        <w:rPr>
          <w:lang w:eastAsia="en-US"/>
        </w:rPr>
        <w:t>mijn ziel</w:t>
      </w:r>
      <w:r w:rsidR="00C633FA">
        <w:rPr>
          <w:lang w:eastAsia="en-US"/>
        </w:rPr>
        <w:t xml:space="preserve">, </w:t>
      </w:r>
      <w:r w:rsidRPr="00493587">
        <w:rPr>
          <w:lang w:eastAsia="en-US"/>
        </w:rPr>
        <w:t>verblijd u en keert weder tot uw vorige rust</w:t>
      </w:r>
      <w:r w:rsidR="00C633FA">
        <w:rPr>
          <w:lang w:eastAsia="en-US"/>
        </w:rPr>
        <w:t xml:space="preserve">, </w:t>
      </w:r>
      <w:r w:rsidRPr="00493587">
        <w:rPr>
          <w:lang w:eastAsia="en-US"/>
        </w:rPr>
        <w:t>want de HEERE heeft aan u welgedaan</w:t>
      </w:r>
      <w:r w:rsidR="00C633FA">
        <w:rPr>
          <w:lang w:eastAsia="en-US"/>
        </w:rPr>
        <w:t xml:space="preserve">, </w:t>
      </w:r>
      <w:r w:rsidRPr="00493587">
        <w:rPr>
          <w:lang w:eastAsia="en-US"/>
        </w:rPr>
        <w:t>Ps</w:t>
      </w:r>
      <w:r>
        <w:rPr>
          <w:lang w:eastAsia="en-US"/>
        </w:rPr>
        <w:t xml:space="preserve">. </w:t>
      </w:r>
      <w:r w:rsidRPr="00493587">
        <w:rPr>
          <w:lang w:eastAsia="en-US"/>
        </w:rPr>
        <w:t>116:7</w:t>
      </w:r>
      <w:r>
        <w:rPr>
          <w:lang w:eastAsia="en-US"/>
        </w:rPr>
        <w:t xml:space="preserve">. </w:t>
      </w:r>
      <w:r w:rsidRPr="00493587">
        <w:rPr>
          <w:lang w:eastAsia="en-US"/>
        </w:rPr>
        <w:t>Houd al deze bijzon</w:t>
      </w:r>
      <w:r w:rsidRPr="00493587">
        <w:rPr>
          <w:lang w:eastAsia="en-US"/>
        </w:rPr>
        <w:softHyphen/>
        <w:t>dere overwinningen voor gegeven panden van de volkomen en uiteindelijke overwinning</w:t>
      </w:r>
      <w:r w:rsidR="00C633FA">
        <w:rPr>
          <w:lang w:eastAsia="en-US"/>
        </w:rPr>
        <w:t xml:space="preserve">, </w:t>
      </w:r>
      <w:r w:rsidRPr="00493587">
        <w:rPr>
          <w:lang w:eastAsia="en-US"/>
        </w:rPr>
        <w:t>die u eenmaal verkrijgen en genie</w:t>
      </w:r>
      <w:r w:rsidRPr="00493587">
        <w:rPr>
          <w:lang w:eastAsia="en-US"/>
        </w:rPr>
        <w:softHyphen/>
        <w:t>ten zult over al uw vijanden</w:t>
      </w:r>
      <w:r w:rsidR="00C633FA">
        <w:rPr>
          <w:lang w:eastAsia="en-US"/>
        </w:rPr>
        <w:t xml:space="preserve">, </w:t>
      </w:r>
      <w:r w:rsidRPr="00493587">
        <w:rPr>
          <w:lang w:eastAsia="en-US"/>
        </w:rPr>
        <w:t>als de God des vredes de duivel onder uw voeten zal vertreden</w:t>
      </w:r>
      <w:r w:rsidR="00C633FA">
        <w:rPr>
          <w:lang w:eastAsia="en-US"/>
        </w:rPr>
        <w:t xml:space="preserve">, </w:t>
      </w:r>
      <w:r w:rsidRPr="00493587">
        <w:rPr>
          <w:lang w:eastAsia="en-US"/>
        </w:rPr>
        <w:t>Rom</w:t>
      </w:r>
      <w:r>
        <w:rPr>
          <w:lang w:eastAsia="en-US"/>
        </w:rPr>
        <w:t xml:space="preserve">. </w:t>
      </w:r>
      <w:r w:rsidRPr="00493587">
        <w:rPr>
          <w:lang w:eastAsia="en-US"/>
        </w:rPr>
        <w:t>16:20</w:t>
      </w:r>
      <w:r>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 VERBLIJDT ZICH IN DE HEERE</w:t>
      </w:r>
    </w:p>
    <w:p w:rsidR="00493587" w:rsidRPr="00493587" w:rsidRDefault="008E15A4" w:rsidP="008108CD">
      <w:pPr>
        <w:jc w:val="both"/>
        <w:rPr>
          <w:lang w:eastAsia="en-US"/>
        </w:rPr>
      </w:pPr>
      <w:r>
        <w:rPr>
          <w:lang w:eastAsia="en-US"/>
        </w:rPr>
        <w:t>O</w:t>
      </w:r>
      <w:r w:rsidR="00493587" w:rsidRPr="00493587">
        <w:rPr>
          <w:lang w:eastAsia="en-US"/>
        </w:rPr>
        <w:t xml:space="preserve"> Heere</w:t>
      </w:r>
      <w:r w:rsidR="00C633FA">
        <w:rPr>
          <w:lang w:eastAsia="en-US"/>
        </w:rPr>
        <w:t xml:space="preserve">, </w:t>
      </w:r>
      <w:r w:rsidR="00493587" w:rsidRPr="00493587">
        <w:rPr>
          <w:lang w:eastAsia="en-US"/>
        </w:rPr>
        <w:t>is er zulk een troost in Uw kruis</w:t>
      </w:r>
      <w:r w:rsidR="00C633FA">
        <w:rPr>
          <w:lang w:eastAsia="en-US"/>
        </w:rPr>
        <w:t xml:space="preserve">, </w:t>
      </w:r>
      <w:r w:rsidR="00493587" w:rsidRPr="00493587">
        <w:rPr>
          <w:lang w:eastAsia="en-US"/>
        </w:rPr>
        <w:t>wat is er dan in Uw kroon? En zo Gij ons zulk een vreugde geeft</w:t>
      </w:r>
      <w:r w:rsidR="00C633FA">
        <w:rPr>
          <w:lang w:eastAsia="en-US"/>
        </w:rPr>
        <w:t xml:space="preserve">, </w:t>
      </w:r>
      <w:r w:rsidR="00493587" w:rsidRPr="00493587">
        <w:rPr>
          <w:lang w:eastAsia="en-US"/>
        </w:rPr>
        <w:t>als Gij ons aan</w:t>
      </w:r>
      <w:r w:rsidR="00493587" w:rsidRPr="00493587">
        <w:rPr>
          <w:lang w:eastAsia="en-US"/>
        </w:rPr>
        <w:softHyphen/>
        <w:t>grijpt om ons met Uw roeden te kastijden</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wat zult Gij ons dan doen ondervinden</w:t>
      </w:r>
      <w:r w:rsidR="00C633FA">
        <w:rPr>
          <w:lang w:eastAsia="en-US"/>
        </w:rPr>
        <w:t xml:space="preserve">, </w:t>
      </w:r>
      <w:r w:rsidR="00493587" w:rsidRPr="00493587">
        <w:rPr>
          <w:lang w:eastAsia="en-US"/>
        </w:rPr>
        <w:t>wanneer Gij ons in Uw armen zult omhelzen om ons te kussen met de kussen van Uw mond? Och</w:t>
      </w:r>
      <w:r w:rsidR="00C633FA">
        <w:rPr>
          <w:lang w:eastAsia="en-US"/>
        </w:rPr>
        <w:t xml:space="preserve">, </w:t>
      </w:r>
      <w:r w:rsidR="00493587" w:rsidRPr="00493587">
        <w:rPr>
          <w:lang w:eastAsia="en-US"/>
        </w:rPr>
        <w:t>dat ik dit altijd mocht gevoelen</w:t>
      </w:r>
      <w:r w:rsidR="00493587">
        <w:rPr>
          <w:lang w:eastAsia="en-US"/>
        </w:rPr>
        <w:t xml:space="preserve">. </w:t>
      </w:r>
      <w:r w:rsidR="00493587" w:rsidRPr="00493587">
        <w:rPr>
          <w:lang w:eastAsia="en-US"/>
        </w:rPr>
        <w:t>Het zwaarste verdriet zou licht wezen</w:t>
      </w:r>
      <w:r w:rsidR="00C633FA">
        <w:rPr>
          <w:lang w:eastAsia="en-US"/>
        </w:rPr>
        <w:t xml:space="preserve">, </w:t>
      </w:r>
      <w:r w:rsidR="00493587" w:rsidRPr="00493587">
        <w:rPr>
          <w:lang w:eastAsia="en-US"/>
        </w:rPr>
        <w:t>als Uw vertroostingen tegenwoordig zijn</w:t>
      </w:r>
      <w:r w:rsidR="00493587">
        <w:rPr>
          <w:lang w:eastAsia="en-US"/>
        </w:rPr>
        <w:t xml:space="preserve">. </w:t>
      </w:r>
      <w:r w:rsidR="00493587" w:rsidRPr="00493587">
        <w:rPr>
          <w:lang w:eastAsia="en-US"/>
        </w:rPr>
        <w:t>Voorwaar</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alle zwarigheid verdwijnt</w:t>
      </w:r>
      <w:r w:rsidR="00C633FA">
        <w:rPr>
          <w:lang w:eastAsia="en-US"/>
        </w:rPr>
        <w:t xml:space="preserve">, </w:t>
      </w:r>
      <w:r w:rsidR="00493587" w:rsidRPr="00493587">
        <w:rPr>
          <w:lang w:eastAsia="en-US"/>
        </w:rPr>
        <w:t>zodra Gij mijn ziel begint te verlichten</w:t>
      </w:r>
      <w:r w:rsidR="00493587">
        <w:rPr>
          <w:lang w:eastAsia="en-US"/>
        </w:rPr>
        <w:t xml:space="preserve">. </w:t>
      </w:r>
      <w:r w:rsidR="00493587" w:rsidRPr="00493587">
        <w:rPr>
          <w:lang w:eastAsia="en-US"/>
        </w:rPr>
        <w:t>Daarom</w:t>
      </w:r>
      <w:r w:rsidR="00C633FA">
        <w:rPr>
          <w:lang w:eastAsia="en-US"/>
        </w:rPr>
        <w:t xml:space="preserve">, </w:t>
      </w:r>
      <w:r w:rsidR="00493587" w:rsidRPr="00493587">
        <w:rPr>
          <w:lang w:eastAsia="en-US"/>
        </w:rPr>
        <w:t>o mijn Liefde</w:t>
      </w:r>
      <w:r w:rsidR="00C633FA">
        <w:rPr>
          <w:lang w:eastAsia="en-US"/>
        </w:rPr>
        <w:t xml:space="preserve">, </w:t>
      </w:r>
      <w:r w:rsidR="00493587" w:rsidRPr="00493587">
        <w:rPr>
          <w:lang w:eastAsia="en-US"/>
        </w:rPr>
        <w:t>mijn Licht</w:t>
      </w:r>
      <w:r w:rsidR="00C633FA">
        <w:rPr>
          <w:lang w:eastAsia="en-US"/>
        </w:rPr>
        <w:t xml:space="preserve">, </w:t>
      </w:r>
      <w:r w:rsidR="00493587" w:rsidRPr="00493587">
        <w:rPr>
          <w:lang w:eastAsia="en-US"/>
        </w:rPr>
        <w:t>mijn Leven</w:t>
      </w:r>
      <w:r w:rsidR="00C633FA">
        <w:rPr>
          <w:lang w:eastAsia="en-US"/>
        </w:rPr>
        <w:t xml:space="preserve">, </w:t>
      </w:r>
      <w:r w:rsidR="00493587" w:rsidRPr="00493587">
        <w:rPr>
          <w:lang w:eastAsia="en-US"/>
        </w:rPr>
        <w:t>mijn Vrucht</w:t>
      </w:r>
      <w:r w:rsidR="00C633FA">
        <w:rPr>
          <w:lang w:eastAsia="en-US"/>
        </w:rPr>
        <w:t xml:space="preserve">, </w:t>
      </w:r>
      <w:r w:rsidR="00493587" w:rsidRPr="00493587">
        <w:rPr>
          <w:lang w:eastAsia="en-US"/>
        </w:rPr>
        <w:t>mijn Kroon</w:t>
      </w:r>
      <w:r w:rsidR="00C633FA">
        <w:rPr>
          <w:lang w:eastAsia="en-US"/>
        </w:rPr>
        <w:t xml:space="preserve">, </w:t>
      </w:r>
      <w:r w:rsidR="00493587" w:rsidRPr="00493587">
        <w:rPr>
          <w:lang w:eastAsia="en-US"/>
        </w:rPr>
        <w:t>mijn Eer</w:t>
      </w:r>
      <w:r w:rsidR="00C633FA">
        <w:rPr>
          <w:lang w:eastAsia="en-US"/>
        </w:rPr>
        <w:t xml:space="preserve">, </w:t>
      </w:r>
      <w:r w:rsidR="00493587" w:rsidRPr="00493587">
        <w:rPr>
          <w:lang w:eastAsia="en-US"/>
        </w:rPr>
        <w:t>mijn Sterkte en mijn Hulp in tijden van nood</w:t>
      </w:r>
      <w:r w:rsidR="00C633FA">
        <w:rPr>
          <w:lang w:eastAsia="en-US"/>
        </w:rPr>
        <w:t xml:space="preserve">, </w:t>
      </w:r>
      <w:r w:rsidR="00493587" w:rsidRPr="00493587">
        <w:rPr>
          <w:lang w:eastAsia="en-US"/>
        </w:rPr>
        <w:t>als Gij aan mijn rechterhand zijt zo zal ik niet vrezen</w:t>
      </w:r>
      <w:r w:rsidR="00C633FA">
        <w:rPr>
          <w:lang w:eastAsia="en-US"/>
        </w:rPr>
        <w:t xml:space="preserve">, </w:t>
      </w:r>
      <w:r w:rsidR="00493587" w:rsidRPr="00493587">
        <w:rPr>
          <w:lang w:eastAsia="en-US"/>
        </w:rPr>
        <w:t>wat ook mijn vijand zou kunnen doen</w:t>
      </w:r>
      <w:r w:rsidR="00C633FA">
        <w:rPr>
          <w:lang w:eastAsia="en-US"/>
        </w:rPr>
        <w:t xml:space="preserve">, </w:t>
      </w:r>
      <w:r w:rsidR="00493587" w:rsidRPr="00493587">
        <w:rPr>
          <w:lang w:eastAsia="en-US"/>
        </w:rPr>
        <w:t>Ps</w:t>
      </w:r>
      <w:r w:rsidR="00493587">
        <w:rPr>
          <w:lang w:eastAsia="en-US"/>
        </w:rPr>
        <w:t xml:space="preserve">. </w:t>
      </w:r>
      <w:r w:rsidR="00493587" w:rsidRPr="00493587">
        <w:rPr>
          <w:lang w:eastAsia="en-US"/>
        </w:rPr>
        <w:t>118:6</w:t>
      </w:r>
      <w:r w:rsidR="00493587">
        <w:rPr>
          <w:lang w:eastAsia="en-US"/>
        </w:rPr>
        <w:t xml:space="preserve">. </w:t>
      </w:r>
      <w:r w:rsidR="00493587" w:rsidRPr="00493587">
        <w:rPr>
          <w:lang w:eastAsia="en-US"/>
        </w:rPr>
        <w:t>0 zalige tijd</w:t>
      </w:r>
      <w:r w:rsidR="00C633FA">
        <w:rPr>
          <w:lang w:eastAsia="en-US"/>
        </w:rPr>
        <w:t xml:space="preserve">, </w:t>
      </w:r>
      <w:r w:rsidR="00493587" w:rsidRPr="00493587">
        <w:rPr>
          <w:lang w:eastAsia="en-US"/>
        </w:rPr>
        <w:t>toen ik U leerde kennen</w:t>
      </w:r>
      <w:r w:rsidR="00493587">
        <w:rPr>
          <w:lang w:eastAsia="en-US"/>
        </w:rPr>
        <w:t xml:space="preserve">. </w:t>
      </w:r>
      <w:r w:rsidR="00493587" w:rsidRPr="00493587">
        <w:rPr>
          <w:lang w:eastAsia="en-US"/>
        </w:rPr>
        <w:t>Geze</w:t>
      </w:r>
      <w:r w:rsidR="00493587" w:rsidRPr="00493587">
        <w:rPr>
          <w:lang w:eastAsia="en-US"/>
        </w:rPr>
        <w:softHyphen/>
        <w:t>gend zij de Naam des HEEREN in der eeuwigheid</w:t>
      </w:r>
      <w:r w:rsidR="00493587">
        <w:rPr>
          <w:lang w:eastAsia="en-US"/>
        </w:rPr>
        <w:t xml:space="preserve">. </w:t>
      </w:r>
    </w:p>
    <w:p w:rsidR="008E15A4" w:rsidRDefault="008E15A4" w:rsidP="008108CD">
      <w:pPr>
        <w:jc w:val="both"/>
        <w:rPr>
          <w:lang w:eastAsia="en-US"/>
        </w:rPr>
      </w:pPr>
    </w:p>
    <w:p w:rsidR="00493587" w:rsidRPr="00493587" w:rsidRDefault="00493587" w:rsidP="008108CD">
      <w:pPr>
        <w:jc w:val="both"/>
        <w:rPr>
          <w:lang w:eastAsia="en-US"/>
        </w:rPr>
      </w:pPr>
      <w:r w:rsidRPr="00493587">
        <w:rPr>
          <w:lang w:eastAsia="en-US"/>
        </w:rPr>
        <w:t>DE ZIEL TRIUMFEERT OVER DE DUIVEL</w:t>
      </w:r>
    </w:p>
    <w:p w:rsidR="00493587" w:rsidRPr="00493587" w:rsidRDefault="008E15A4" w:rsidP="008108CD">
      <w:pPr>
        <w:jc w:val="both"/>
        <w:rPr>
          <w:lang w:eastAsia="en-US"/>
        </w:rPr>
      </w:pPr>
      <w:r>
        <w:rPr>
          <w:lang w:eastAsia="en-US"/>
        </w:rPr>
        <w:t>O</w:t>
      </w:r>
      <w:r w:rsidR="00493587" w:rsidRPr="00493587">
        <w:rPr>
          <w:lang w:eastAsia="en-US"/>
        </w:rPr>
        <w:t xml:space="preserve"> duivel</w:t>
      </w:r>
      <w:r w:rsidR="00C633FA">
        <w:rPr>
          <w:lang w:eastAsia="en-US"/>
        </w:rPr>
        <w:t xml:space="preserve">, </w:t>
      </w:r>
      <w:r w:rsidR="00493587" w:rsidRPr="00493587">
        <w:rPr>
          <w:lang w:eastAsia="en-US"/>
        </w:rPr>
        <w:t>vijand</w:t>
      </w:r>
      <w:r w:rsidR="00C633FA">
        <w:rPr>
          <w:lang w:eastAsia="en-US"/>
        </w:rPr>
        <w:t xml:space="preserve">, </w:t>
      </w:r>
      <w:r w:rsidR="00493587" w:rsidRPr="00493587">
        <w:rPr>
          <w:lang w:eastAsia="en-US"/>
        </w:rPr>
        <w:t>al is het dat uw vijandschap mij nu zwaar valt</w:t>
      </w:r>
      <w:r w:rsidR="00C633FA">
        <w:rPr>
          <w:lang w:eastAsia="en-US"/>
        </w:rPr>
        <w:t xml:space="preserve">, </w:t>
      </w:r>
      <w:r w:rsidR="00493587" w:rsidRPr="00493587">
        <w:rPr>
          <w:lang w:eastAsia="en-US"/>
        </w:rPr>
        <w:t>nochtans dank ik mijn God door Jezus Christus</w:t>
      </w:r>
      <w:r w:rsidR="00C633FA">
        <w:rPr>
          <w:lang w:eastAsia="en-US"/>
        </w:rPr>
        <w:t xml:space="preserve">, </w:t>
      </w:r>
      <w:r w:rsidR="00493587" w:rsidRPr="00493587">
        <w:rPr>
          <w:lang w:eastAsia="en-US"/>
        </w:rPr>
        <w:t>dat u mijn tegenstander bent en dat Hij mij in Zijn strijd gesteld heeft om tegen u te strijden</w:t>
      </w:r>
      <w:r w:rsidR="00493587">
        <w:rPr>
          <w:lang w:eastAsia="en-US"/>
        </w:rPr>
        <w:t xml:space="preserve">. </w:t>
      </w:r>
      <w:r w:rsidR="00493587" w:rsidRPr="00493587">
        <w:rPr>
          <w:lang w:eastAsia="en-US"/>
        </w:rPr>
        <w:t>Als ik bedenk</w:t>
      </w:r>
      <w:r w:rsidR="00C633FA">
        <w:rPr>
          <w:lang w:eastAsia="en-US"/>
        </w:rPr>
        <w:t xml:space="preserve">, </w:t>
      </w:r>
      <w:r w:rsidR="00493587" w:rsidRPr="00493587">
        <w:rPr>
          <w:lang w:eastAsia="en-US"/>
        </w:rPr>
        <w:t>dat de Heere in het paradijs een onverzoenlijke vijandschap heeft uitgeroepen tus</w:t>
      </w:r>
      <w:r w:rsidR="00493587" w:rsidRPr="00493587">
        <w:rPr>
          <w:lang w:eastAsia="en-US"/>
        </w:rPr>
        <w:softHyphen/>
        <w:t>sen u en onze gezegende Zaligmaker</w:t>
      </w:r>
      <w:r w:rsidR="00C633FA">
        <w:rPr>
          <w:lang w:eastAsia="en-US"/>
        </w:rPr>
        <w:t xml:space="preserve">, </w:t>
      </w:r>
      <w:r w:rsidR="00493587" w:rsidRPr="00493587">
        <w:rPr>
          <w:lang w:eastAsia="en-US"/>
        </w:rPr>
        <w:t>het Zaad der vrouw</w:t>
      </w:r>
      <w:r w:rsidR="00C633FA">
        <w:rPr>
          <w:lang w:eastAsia="en-US"/>
        </w:rPr>
        <w:t xml:space="preserve">, </w:t>
      </w:r>
      <w:r w:rsidR="00493587" w:rsidRPr="00493587">
        <w:rPr>
          <w:lang w:eastAsia="en-US"/>
        </w:rPr>
        <w:t>Christus Jezus</w:t>
      </w:r>
      <w:r w:rsidR="00C633FA">
        <w:rPr>
          <w:lang w:eastAsia="en-US"/>
        </w:rPr>
        <w:t xml:space="preserve">, </w:t>
      </w:r>
      <w:r w:rsidR="00493587" w:rsidRPr="00493587">
        <w:rPr>
          <w:lang w:eastAsia="en-US"/>
        </w:rPr>
        <w:t>Gen</w:t>
      </w:r>
      <w:r w:rsidR="00493587">
        <w:rPr>
          <w:lang w:eastAsia="en-US"/>
        </w:rPr>
        <w:t xml:space="preserve">. </w:t>
      </w:r>
      <w:r w:rsidR="00493587" w:rsidRPr="00493587">
        <w:rPr>
          <w:lang w:eastAsia="en-US"/>
        </w:rPr>
        <w:t>3:15</w:t>
      </w:r>
      <w:r w:rsidR="00C633FA">
        <w:rPr>
          <w:lang w:eastAsia="en-US"/>
        </w:rPr>
        <w:t xml:space="preserve">, </w:t>
      </w:r>
      <w:r w:rsidR="00493587" w:rsidRPr="00493587">
        <w:rPr>
          <w:lang w:eastAsia="en-US"/>
        </w:rPr>
        <w:t>dan acht ik mij in hoop gelukkig</w:t>
      </w:r>
      <w:r w:rsidR="00C633FA">
        <w:rPr>
          <w:lang w:eastAsia="en-US"/>
        </w:rPr>
        <w:t xml:space="preserve">, </w:t>
      </w:r>
      <w:r w:rsidR="00493587" w:rsidRPr="00493587">
        <w:rPr>
          <w:lang w:eastAsia="en-US"/>
        </w:rPr>
        <w:t>dat u mijn tegenstander bent en dat mij de genade gegeven is om tegen u te strijden</w:t>
      </w:r>
      <w:r w:rsidR="00493587">
        <w:rPr>
          <w:lang w:eastAsia="en-US"/>
        </w:rPr>
        <w:t xml:space="preserve">. </w:t>
      </w:r>
      <w:r w:rsidR="00493587" w:rsidRPr="00493587">
        <w:rPr>
          <w:lang w:eastAsia="en-US"/>
        </w:rPr>
        <w:t>Want daaruit weet ik</w:t>
      </w:r>
      <w:r w:rsidR="00C633FA">
        <w:rPr>
          <w:lang w:eastAsia="en-US"/>
        </w:rPr>
        <w:t xml:space="preserve">, </w:t>
      </w:r>
      <w:r w:rsidR="00493587" w:rsidRPr="00493587">
        <w:rPr>
          <w:lang w:eastAsia="en-US"/>
        </w:rPr>
        <w:t>dat ik niet van de uwen ben</w:t>
      </w:r>
      <w:r w:rsidR="00C633FA">
        <w:rPr>
          <w:lang w:eastAsia="en-US"/>
        </w:rPr>
        <w:t xml:space="preserve">, </w:t>
      </w:r>
      <w:r w:rsidR="00493587" w:rsidRPr="00493587">
        <w:rPr>
          <w:lang w:eastAsia="en-US"/>
        </w:rPr>
        <w:t>maar dat ik aan die zijde ben</w:t>
      </w:r>
      <w:r w:rsidR="00C633FA">
        <w:rPr>
          <w:lang w:eastAsia="en-US"/>
        </w:rPr>
        <w:t xml:space="preserve">, </w:t>
      </w:r>
      <w:r w:rsidR="00493587" w:rsidRPr="00493587">
        <w:rPr>
          <w:lang w:eastAsia="en-US"/>
        </w:rPr>
        <w:t>waar Christus de Kapitein is</w:t>
      </w:r>
      <w:r w:rsidR="00C633FA">
        <w:rPr>
          <w:lang w:eastAsia="en-US"/>
        </w:rPr>
        <w:t xml:space="preserve">, </w:t>
      </w:r>
      <w:r w:rsidR="00493587" w:rsidRPr="00493587">
        <w:rPr>
          <w:lang w:eastAsia="en-US"/>
        </w:rPr>
        <w:t>waar al Zijn heiligen soldaten zijn en waar de overwinning zeker is</w:t>
      </w:r>
      <w:r w:rsidR="00493587">
        <w:rPr>
          <w:lang w:eastAsia="en-US"/>
        </w:rPr>
        <w:t xml:space="preserve">. </w:t>
      </w:r>
    </w:p>
    <w:p w:rsidR="00493587" w:rsidRPr="00493587" w:rsidRDefault="008E15A4" w:rsidP="008108CD">
      <w:pPr>
        <w:jc w:val="both"/>
        <w:rPr>
          <w:lang w:eastAsia="en-US"/>
        </w:rPr>
      </w:pPr>
      <w:r>
        <w:rPr>
          <w:lang w:eastAsia="en-US"/>
        </w:rPr>
        <w:t>O</w:t>
      </w:r>
      <w:r w:rsidR="00C633FA">
        <w:rPr>
          <w:lang w:eastAsia="en-US"/>
        </w:rPr>
        <w:t xml:space="preserve">, </w:t>
      </w:r>
      <w:r>
        <w:rPr>
          <w:lang w:eastAsia="en-US"/>
        </w:rPr>
        <w:t>bedrieg</w:t>
      </w:r>
      <w:r w:rsidR="00493587" w:rsidRPr="00493587">
        <w:rPr>
          <w:lang w:eastAsia="en-US"/>
        </w:rPr>
        <w:t>lijke slang</w:t>
      </w:r>
      <w:r w:rsidR="00C633FA">
        <w:rPr>
          <w:lang w:eastAsia="en-US"/>
        </w:rPr>
        <w:t xml:space="preserve">, </w:t>
      </w:r>
      <w:r w:rsidR="00493587" w:rsidRPr="00493587">
        <w:rPr>
          <w:lang w:eastAsia="en-US"/>
        </w:rPr>
        <w:t>is in mij zo'n schrik ontstaan vanwege de zonden</w:t>
      </w:r>
      <w:r w:rsidR="00C633FA">
        <w:rPr>
          <w:lang w:eastAsia="en-US"/>
        </w:rPr>
        <w:t xml:space="preserve">, </w:t>
      </w:r>
      <w:r w:rsidR="00493587" w:rsidRPr="00493587">
        <w:rPr>
          <w:lang w:eastAsia="en-US"/>
        </w:rPr>
        <w:t>die ik zo dwaas door uw verlokking begaan heb</w:t>
      </w:r>
      <w:r w:rsidR="00C633FA">
        <w:rPr>
          <w:lang w:eastAsia="en-US"/>
        </w:rPr>
        <w:t xml:space="preserve">, </w:t>
      </w:r>
      <w:r w:rsidR="00493587" w:rsidRPr="00493587">
        <w:rPr>
          <w:lang w:eastAsia="en-US"/>
        </w:rPr>
        <w:t>waar zou ik terechtgekomen zijn</w:t>
      </w:r>
      <w:r w:rsidR="00C633FA">
        <w:rPr>
          <w:lang w:eastAsia="en-US"/>
        </w:rPr>
        <w:t xml:space="preserve">, </w:t>
      </w:r>
      <w:r w:rsidR="00493587" w:rsidRPr="00493587">
        <w:rPr>
          <w:lang w:eastAsia="en-US"/>
        </w:rPr>
        <w:t>als ik u was blijven volgen</w:t>
      </w:r>
      <w:r w:rsidR="00493587">
        <w:rPr>
          <w:lang w:eastAsia="en-US"/>
        </w:rPr>
        <w:t xml:space="preserve">. </w:t>
      </w:r>
      <w:r w:rsidR="00923693" w:rsidRPr="00493587">
        <w:rPr>
          <w:lang w:eastAsia="en-US"/>
        </w:rPr>
        <w:t>Daarvoor hebben de voorkomende barmhartigheden des Heeren mij bewaard</w:t>
      </w:r>
      <w:r w:rsidR="00923693">
        <w:rPr>
          <w:lang w:eastAsia="en-US"/>
        </w:rPr>
        <w:t xml:space="preserve">. </w:t>
      </w:r>
      <w:r w:rsidR="00493587" w:rsidRPr="00493587">
        <w:rPr>
          <w:lang w:eastAsia="en-US"/>
        </w:rPr>
        <w:t>Ik heb door ervaring geleerd</w:t>
      </w:r>
      <w:r w:rsidR="00C633FA">
        <w:rPr>
          <w:lang w:eastAsia="en-US"/>
        </w:rPr>
        <w:t xml:space="preserve">, </w:t>
      </w:r>
      <w:r w:rsidR="00493587" w:rsidRPr="00493587">
        <w:rPr>
          <w:lang w:eastAsia="en-US"/>
        </w:rPr>
        <w:t>dat u een trou</w:t>
      </w:r>
      <w:r w:rsidR="00493587" w:rsidRPr="00493587">
        <w:rPr>
          <w:lang w:eastAsia="en-US"/>
        </w:rPr>
        <w:softHyphen/>
        <w:t>weloze verrader bent</w:t>
      </w:r>
      <w:r w:rsidR="00493587">
        <w:rPr>
          <w:lang w:eastAsia="en-US"/>
        </w:rPr>
        <w:t xml:space="preserve">. </w:t>
      </w:r>
      <w:r w:rsidR="00493587" w:rsidRPr="00493587">
        <w:rPr>
          <w:lang w:eastAsia="en-US"/>
        </w:rPr>
        <w:t>U verzoekt de mens tot zonde en bent tevens de eerste</w:t>
      </w:r>
      <w:r w:rsidR="00C633FA">
        <w:rPr>
          <w:lang w:eastAsia="en-US"/>
        </w:rPr>
        <w:t xml:space="preserve">, </w:t>
      </w:r>
      <w:r w:rsidR="00493587" w:rsidRPr="00493587">
        <w:rPr>
          <w:lang w:eastAsia="en-US"/>
        </w:rPr>
        <w:t>die hem beschuldigt van die zonden</w:t>
      </w:r>
      <w:r w:rsidR="00C633FA">
        <w:rPr>
          <w:lang w:eastAsia="en-US"/>
        </w:rPr>
        <w:t xml:space="preserve">, </w:t>
      </w:r>
      <w:r w:rsidR="00493587" w:rsidRPr="00493587">
        <w:rPr>
          <w:lang w:eastAsia="en-US"/>
        </w:rPr>
        <w:t>die hij door uw aanraden begaan heeft</w:t>
      </w:r>
      <w:r w:rsidR="00493587">
        <w:rPr>
          <w:lang w:eastAsia="en-US"/>
        </w:rPr>
        <w:t xml:space="preserve">. </w:t>
      </w:r>
      <w:r w:rsidR="00493587" w:rsidRPr="00493587">
        <w:rPr>
          <w:lang w:eastAsia="en-US"/>
        </w:rPr>
        <w:t>De Heere wil dit goede voor</w:t>
      </w:r>
      <w:r w:rsidR="00493587" w:rsidRPr="00493587">
        <w:rPr>
          <w:lang w:eastAsia="en-US"/>
        </w:rPr>
        <w:softHyphen/>
        <w:t>nemen van mijn hart versterken om voortaan nimmermeer naar uw leugenachtige woorden te luisteren</w:t>
      </w:r>
      <w:r w:rsidR="00493587">
        <w:rPr>
          <w:lang w:eastAsia="en-US"/>
        </w:rPr>
        <w:t xml:space="preserve">. </w:t>
      </w:r>
      <w:r w:rsidR="00493587" w:rsidRPr="00493587">
        <w:rPr>
          <w:lang w:eastAsia="en-US"/>
        </w:rPr>
        <w:t>Hij zal niet toelaten</w:t>
      </w:r>
      <w:r w:rsidR="00C633FA">
        <w:rPr>
          <w:lang w:eastAsia="en-US"/>
        </w:rPr>
        <w:t xml:space="preserve">, </w:t>
      </w:r>
      <w:r w:rsidR="00493587" w:rsidRPr="00493587">
        <w:rPr>
          <w:lang w:eastAsia="en-US"/>
        </w:rPr>
        <w:t>dat mijn ziel in uw bedrieglijke strikken verstrikt wordt</w:t>
      </w:r>
      <w:r w:rsidR="00493587">
        <w:rPr>
          <w:lang w:eastAsia="en-US"/>
        </w:rPr>
        <w:t xml:space="preserve">. </w:t>
      </w:r>
    </w:p>
    <w:p w:rsidR="00493587" w:rsidRPr="00493587" w:rsidRDefault="00493587" w:rsidP="008108CD">
      <w:pPr>
        <w:jc w:val="both"/>
        <w:rPr>
          <w:lang w:eastAsia="en-US"/>
        </w:rPr>
      </w:pPr>
      <w:r w:rsidRPr="00493587">
        <w:rPr>
          <w:lang w:eastAsia="en-US"/>
        </w:rPr>
        <w:t>In wat het werk van mijn zaligheid betreft</w:t>
      </w:r>
      <w:r w:rsidR="00C633FA">
        <w:rPr>
          <w:lang w:eastAsia="en-US"/>
        </w:rPr>
        <w:t xml:space="preserve">, </w:t>
      </w:r>
      <w:r w:rsidRPr="00493587">
        <w:rPr>
          <w:lang w:eastAsia="en-US"/>
        </w:rPr>
        <w:t>moet u weten</w:t>
      </w:r>
      <w:r w:rsidR="00C633FA">
        <w:rPr>
          <w:lang w:eastAsia="en-US"/>
        </w:rPr>
        <w:t xml:space="preserve">, </w:t>
      </w:r>
      <w:r w:rsidRPr="00493587">
        <w:rPr>
          <w:lang w:eastAsia="en-US"/>
        </w:rPr>
        <w:t>dat het een werk is</w:t>
      </w:r>
      <w:r w:rsidR="00C633FA">
        <w:rPr>
          <w:lang w:eastAsia="en-US"/>
        </w:rPr>
        <w:t xml:space="preserve">, </w:t>
      </w:r>
      <w:r w:rsidRPr="00493587">
        <w:rPr>
          <w:lang w:eastAsia="en-US"/>
        </w:rPr>
        <w:t>dat mijn God in weerwil van u wil volbrengen</w:t>
      </w:r>
      <w:r>
        <w:rPr>
          <w:lang w:eastAsia="en-US"/>
        </w:rPr>
        <w:t xml:space="preserve">. </w:t>
      </w:r>
      <w:r w:rsidRPr="00493587">
        <w:rPr>
          <w:lang w:eastAsia="en-US"/>
        </w:rPr>
        <w:t>Waarom zou ik uw woorden geloven? U durfde in twijfel te trekken</w:t>
      </w:r>
      <w:r w:rsidR="00C633FA">
        <w:rPr>
          <w:lang w:eastAsia="en-US"/>
        </w:rPr>
        <w:t xml:space="preserve">, </w:t>
      </w:r>
      <w:r w:rsidRPr="00493587">
        <w:rPr>
          <w:lang w:eastAsia="en-US"/>
        </w:rPr>
        <w:t>dat mijn Zaligmaker de Zoon van God was</w:t>
      </w:r>
      <w:r w:rsidR="00C633FA">
        <w:rPr>
          <w:lang w:eastAsia="en-US"/>
        </w:rPr>
        <w:t xml:space="preserve">, </w:t>
      </w:r>
      <w:r w:rsidRPr="00493587">
        <w:rPr>
          <w:lang w:eastAsia="en-US"/>
        </w:rPr>
        <w:t>Matth</w:t>
      </w:r>
      <w:r>
        <w:rPr>
          <w:lang w:eastAsia="en-US"/>
        </w:rPr>
        <w:t xml:space="preserve">. </w:t>
      </w:r>
      <w:r w:rsidRPr="00493587">
        <w:rPr>
          <w:lang w:eastAsia="en-US"/>
        </w:rPr>
        <w:t>4:6</w:t>
      </w:r>
      <w:r>
        <w:rPr>
          <w:lang w:eastAsia="en-US"/>
        </w:rPr>
        <w:t xml:space="preserve">. </w:t>
      </w:r>
      <w:r w:rsidRPr="00493587">
        <w:rPr>
          <w:lang w:eastAsia="en-US"/>
        </w:rPr>
        <w:t>En is het een wonder</w:t>
      </w:r>
      <w:r w:rsidR="00C633FA">
        <w:rPr>
          <w:lang w:eastAsia="en-US"/>
        </w:rPr>
        <w:t xml:space="preserve">, </w:t>
      </w:r>
      <w:r w:rsidRPr="00493587">
        <w:rPr>
          <w:lang w:eastAsia="en-US"/>
        </w:rPr>
        <w:t>dat u tegen Zijn kinderen durft te /eggen</w:t>
      </w:r>
      <w:r w:rsidR="00C633FA">
        <w:rPr>
          <w:lang w:eastAsia="en-US"/>
        </w:rPr>
        <w:t xml:space="preserve">, </w:t>
      </w:r>
      <w:r w:rsidRPr="00493587">
        <w:rPr>
          <w:lang w:eastAsia="en-US"/>
        </w:rPr>
        <w:t>dat ze Hem niet toebehoren? Is er wel een waarheid zo zeker</w:t>
      </w:r>
      <w:r w:rsidR="00C633FA">
        <w:rPr>
          <w:lang w:eastAsia="en-US"/>
        </w:rPr>
        <w:t xml:space="preserve">, </w:t>
      </w:r>
      <w:r w:rsidRPr="00493587">
        <w:rPr>
          <w:lang w:eastAsia="en-US"/>
        </w:rPr>
        <w:t>die u niet durft te ontkennen? Waarom zou ik dan nog langer met u in discussie treden</w:t>
      </w:r>
      <w:r>
        <w:rPr>
          <w:lang w:eastAsia="en-US"/>
        </w:rPr>
        <w:t xml:space="preserve">. </w:t>
      </w:r>
      <w:r w:rsidRPr="00493587">
        <w:rPr>
          <w:lang w:eastAsia="en-US"/>
        </w:rPr>
        <w:t>Mijn zaligheid bestaat niet in uw gekijf</w:t>
      </w:r>
      <w:r w:rsidR="00C633FA">
        <w:rPr>
          <w:lang w:eastAsia="en-US"/>
        </w:rPr>
        <w:t xml:space="preserve">, </w:t>
      </w:r>
      <w:r w:rsidRPr="00493587">
        <w:rPr>
          <w:lang w:eastAsia="en-US"/>
        </w:rPr>
        <w:t>noch in mijn antwo</w:t>
      </w:r>
      <w:r w:rsidR="00DA5C5F">
        <w:rPr>
          <w:lang w:eastAsia="en-US"/>
        </w:rPr>
        <w:t>ord</w:t>
      </w:r>
      <w:r w:rsidR="00C633FA">
        <w:rPr>
          <w:lang w:eastAsia="en-US"/>
        </w:rPr>
        <w:t xml:space="preserve">, </w:t>
      </w:r>
      <w:r w:rsidR="00DA5C5F">
        <w:rPr>
          <w:lang w:eastAsia="en-US"/>
        </w:rPr>
        <w:t>maar houdt stand door des He</w:t>
      </w:r>
      <w:r w:rsidRPr="00493587">
        <w:rPr>
          <w:lang w:eastAsia="en-US"/>
        </w:rPr>
        <w:t>eren onveranderlijk besluit der verkiezing</w:t>
      </w:r>
      <w:r w:rsidR="00C633FA">
        <w:rPr>
          <w:lang w:eastAsia="en-US"/>
        </w:rPr>
        <w:t xml:space="preserve">, </w:t>
      </w:r>
      <w:r w:rsidRPr="00493587">
        <w:rPr>
          <w:lang w:eastAsia="en-US"/>
        </w:rPr>
        <w:t>Rom</w:t>
      </w:r>
      <w:r>
        <w:rPr>
          <w:lang w:eastAsia="en-US"/>
        </w:rPr>
        <w:t xml:space="preserve">. </w:t>
      </w:r>
      <w:r w:rsidRPr="00493587">
        <w:rPr>
          <w:lang w:eastAsia="en-US"/>
        </w:rPr>
        <w:t>9</w:t>
      </w:r>
      <w:r>
        <w:rPr>
          <w:lang w:eastAsia="en-US"/>
        </w:rPr>
        <w:t xml:space="preserve">. </w:t>
      </w:r>
    </w:p>
    <w:p w:rsidR="00493587" w:rsidRPr="00493587" w:rsidRDefault="00493587" w:rsidP="008108CD">
      <w:pPr>
        <w:jc w:val="both"/>
        <w:rPr>
          <w:lang w:eastAsia="en-US"/>
        </w:rPr>
      </w:pPr>
      <w:r w:rsidRPr="00493587">
        <w:rPr>
          <w:lang w:eastAsia="en-US"/>
        </w:rPr>
        <w:t>Al wilt u mij voorspreken</w:t>
      </w:r>
      <w:r w:rsidR="00C633FA">
        <w:rPr>
          <w:lang w:eastAsia="en-US"/>
        </w:rPr>
        <w:t xml:space="preserve">, </w:t>
      </w:r>
      <w:r w:rsidRPr="00493587">
        <w:rPr>
          <w:lang w:eastAsia="en-US"/>
        </w:rPr>
        <w:t>daarom zou ik niet beter zijn en al spreekt u mij tegen</w:t>
      </w:r>
      <w:r w:rsidR="00C633FA">
        <w:rPr>
          <w:lang w:eastAsia="en-US"/>
        </w:rPr>
        <w:t xml:space="preserve">, </w:t>
      </w:r>
      <w:r w:rsidRPr="00493587">
        <w:rPr>
          <w:lang w:eastAsia="en-US"/>
        </w:rPr>
        <w:t>daarom ben ik niet slechter</w:t>
      </w:r>
      <w:r>
        <w:rPr>
          <w:lang w:eastAsia="en-US"/>
        </w:rPr>
        <w:t xml:space="preserve">. </w:t>
      </w:r>
      <w:r w:rsidRPr="00493587">
        <w:rPr>
          <w:lang w:eastAsia="en-US"/>
        </w:rPr>
        <w:t>Toen u beleed</w:t>
      </w:r>
      <w:r w:rsidR="00C633FA">
        <w:rPr>
          <w:lang w:eastAsia="en-US"/>
        </w:rPr>
        <w:t xml:space="preserve">, </w:t>
      </w:r>
      <w:r w:rsidRPr="00493587">
        <w:rPr>
          <w:lang w:eastAsia="en-US"/>
        </w:rPr>
        <w:t>dat Jezus de Zoon van God was</w:t>
      </w:r>
      <w:r w:rsidR="00C633FA">
        <w:rPr>
          <w:lang w:eastAsia="en-US"/>
        </w:rPr>
        <w:t xml:space="preserve">, </w:t>
      </w:r>
      <w:r w:rsidRPr="00493587">
        <w:rPr>
          <w:lang w:eastAsia="en-US"/>
        </w:rPr>
        <w:t>zo bestrafte Hij u en rekende het Zich geen eer te zijn om uw getuigenissen te hebben</w:t>
      </w:r>
      <w:r w:rsidR="00C633FA">
        <w:rPr>
          <w:lang w:eastAsia="en-US"/>
        </w:rPr>
        <w:t xml:space="preserve">, </w:t>
      </w:r>
      <w:r w:rsidRPr="00493587">
        <w:rPr>
          <w:lang w:eastAsia="en-US"/>
        </w:rPr>
        <w:t>Luk</w:t>
      </w:r>
      <w:r>
        <w:rPr>
          <w:lang w:eastAsia="en-US"/>
        </w:rPr>
        <w:t xml:space="preserve">. </w:t>
      </w:r>
      <w:r w:rsidRPr="00493587">
        <w:rPr>
          <w:lang w:eastAsia="en-US"/>
        </w:rPr>
        <w:t>4:34</w:t>
      </w:r>
      <w:r w:rsidR="00C633FA">
        <w:rPr>
          <w:lang w:eastAsia="en-US"/>
        </w:rPr>
        <w:t xml:space="preserve">, </w:t>
      </w:r>
      <w:r w:rsidRPr="00493587">
        <w:rPr>
          <w:lang w:eastAsia="en-US"/>
        </w:rPr>
        <w:t>35</w:t>
      </w:r>
      <w:r>
        <w:rPr>
          <w:lang w:eastAsia="en-US"/>
        </w:rPr>
        <w:t xml:space="preserve">. </w:t>
      </w:r>
      <w:r w:rsidRPr="00493587">
        <w:rPr>
          <w:lang w:eastAsia="en-US"/>
        </w:rPr>
        <w:t>Toen u uitriep</w:t>
      </w:r>
      <w:r w:rsidR="00C633FA">
        <w:rPr>
          <w:lang w:eastAsia="en-US"/>
        </w:rPr>
        <w:t xml:space="preserve">, </w:t>
      </w:r>
      <w:r w:rsidRPr="00493587">
        <w:rPr>
          <w:lang w:eastAsia="en-US"/>
        </w:rPr>
        <w:t>dat Paulus en Silas dienstknechten waren van de allerhoogste God</w:t>
      </w:r>
      <w:r w:rsidR="00C633FA">
        <w:rPr>
          <w:lang w:eastAsia="en-US"/>
        </w:rPr>
        <w:t xml:space="preserve">, </w:t>
      </w:r>
      <w:r w:rsidRPr="00493587">
        <w:rPr>
          <w:lang w:eastAsia="en-US"/>
        </w:rPr>
        <w:t>zo namen zij nochtans uw getuigenis niet aan</w:t>
      </w:r>
      <w:r w:rsidR="00C633FA">
        <w:rPr>
          <w:lang w:eastAsia="en-US"/>
        </w:rPr>
        <w:t xml:space="preserve">, </w:t>
      </w:r>
      <w:r w:rsidRPr="00493587">
        <w:rPr>
          <w:lang w:eastAsia="en-US"/>
        </w:rPr>
        <w:t>al sprak u de waarheid</w:t>
      </w:r>
      <w:r w:rsidR="00C633FA">
        <w:rPr>
          <w:lang w:eastAsia="en-US"/>
        </w:rPr>
        <w:t xml:space="preserve">, </w:t>
      </w:r>
      <w:r w:rsidRPr="00493587">
        <w:rPr>
          <w:lang w:eastAsia="en-US"/>
        </w:rPr>
        <w:t>Hand</w:t>
      </w:r>
      <w:r>
        <w:rPr>
          <w:lang w:eastAsia="en-US"/>
        </w:rPr>
        <w:t xml:space="preserve">. </w:t>
      </w:r>
      <w:r w:rsidRPr="00493587">
        <w:rPr>
          <w:lang w:eastAsia="en-US"/>
        </w:rPr>
        <w:t>16:17</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al zou u tegen mij zeggen</w:t>
      </w:r>
      <w:r w:rsidR="00C633FA">
        <w:rPr>
          <w:lang w:eastAsia="en-US"/>
        </w:rPr>
        <w:t xml:space="preserve">, </w:t>
      </w:r>
      <w:r w:rsidRPr="00493587">
        <w:rPr>
          <w:lang w:eastAsia="en-US"/>
        </w:rPr>
        <w:t>dat ik een uitverkoren kind van God ben</w:t>
      </w:r>
      <w:r w:rsidR="00C633FA">
        <w:rPr>
          <w:lang w:eastAsia="en-US"/>
        </w:rPr>
        <w:t xml:space="preserve">, </w:t>
      </w:r>
      <w:r w:rsidRPr="00493587">
        <w:rPr>
          <w:lang w:eastAsia="en-US"/>
        </w:rPr>
        <w:t>zo zal dat mij niet des te meer zekerheid geven; en indien u het ontkent</w:t>
      </w:r>
      <w:r w:rsidR="00C633FA">
        <w:rPr>
          <w:lang w:eastAsia="en-US"/>
        </w:rPr>
        <w:t xml:space="preserve">, </w:t>
      </w:r>
      <w:r w:rsidRPr="00493587">
        <w:rPr>
          <w:lang w:eastAsia="en-US"/>
        </w:rPr>
        <w:t>zal ik daarvan niet des te minder zeker zijn</w:t>
      </w:r>
      <w:r>
        <w:rPr>
          <w:lang w:eastAsia="en-US"/>
        </w:rPr>
        <w:t xml:space="preserve">. </w:t>
      </w:r>
      <w:r w:rsidRPr="00493587">
        <w:rPr>
          <w:lang w:eastAsia="en-US"/>
        </w:rPr>
        <w:t>Zeg wat u wilt</w:t>
      </w:r>
      <w:r w:rsidR="00C633FA">
        <w:rPr>
          <w:lang w:eastAsia="en-US"/>
        </w:rPr>
        <w:t xml:space="preserve">, </w:t>
      </w:r>
      <w:r w:rsidRPr="00493587">
        <w:rPr>
          <w:lang w:eastAsia="en-US"/>
        </w:rPr>
        <w:t>u bent uzelf altijd gelijk</w:t>
      </w:r>
      <w:r>
        <w:rPr>
          <w:lang w:eastAsia="en-US"/>
        </w:rPr>
        <w:t xml:space="preserve">. </w:t>
      </w:r>
      <w:r w:rsidRPr="00493587">
        <w:rPr>
          <w:lang w:eastAsia="en-US"/>
        </w:rPr>
        <w:t>U bent een leuge</w:t>
      </w:r>
      <w:r w:rsidRPr="00493587">
        <w:rPr>
          <w:lang w:eastAsia="en-US"/>
        </w:rPr>
        <w:softHyphen/>
        <w:t>naar geweest van den beginne</w:t>
      </w:r>
      <w:r>
        <w:rPr>
          <w:lang w:eastAsia="en-US"/>
        </w:rPr>
        <w:t xml:space="preserve">. </w:t>
      </w:r>
      <w:r w:rsidRPr="00493587">
        <w:rPr>
          <w:lang w:eastAsia="en-US"/>
        </w:rPr>
        <w:t>Vervloekt bent u door de Heere in al uw wegen en met al uw plichten</w:t>
      </w:r>
      <w:r>
        <w:rPr>
          <w:lang w:eastAsia="en-US"/>
        </w:rPr>
        <w:t xml:space="preserve">. </w:t>
      </w:r>
      <w:r w:rsidRPr="00493587">
        <w:rPr>
          <w:lang w:eastAsia="en-US"/>
        </w:rPr>
        <w:t>Vervloekt zijn zij</w:t>
      </w:r>
      <w:r w:rsidR="00C633FA">
        <w:rPr>
          <w:lang w:eastAsia="en-US"/>
        </w:rPr>
        <w:t xml:space="preserve">, </w:t>
      </w:r>
      <w:r w:rsidRPr="00493587">
        <w:rPr>
          <w:lang w:eastAsia="en-US"/>
        </w:rPr>
        <w:t>die met u in vriendschap leven</w:t>
      </w:r>
      <w:r>
        <w:rPr>
          <w:lang w:eastAsia="en-US"/>
        </w:rPr>
        <w:t xml:space="preserve">. </w:t>
      </w:r>
      <w:r w:rsidRPr="00493587">
        <w:rPr>
          <w:lang w:eastAsia="en-US"/>
        </w:rPr>
        <w:t>Gezegend zij de HEERE in der eeuwig</w:t>
      </w:r>
      <w:r w:rsidRPr="00493587">
        <w:rPr>
          <w:lang w:eastAsia="en-US"/>
        </w:rPr>
        <w:softHyphen/>
        <w:t>heid</w:t>
      </w:r>
      <w:r w:rsidR="00C633FA">
        <w:rPr>
          <w:lang w:eastAsia="en-US"/>
        </w:rPr>
        <w:t xml:space="preserve">, </w:t>
      </w:r>
      <w:r w:rsidRPr="00493587">
        <w:rPr>
          <w:lang w:eastAsia="en-US"/>
        </w:rPr>
        <w:t>Die mij verlost heeft van uw bedriegerij en tirannie</w:t>
      </w:r>
      <w:r>
        <w:rPr>
          <w:lang w:eastAsia="en-US"/>
        </w:rPr>
        <w:t xml:space="preserve">. </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BESLUIT VAN DE SAMENSPRAAK</w:t>
      </w:r>
    </w:p>
    <w:p w:rsidR="00493587" w:rsidRPr="00493587" w:rsidRDefault="00DA5C5F" w:rsidP="008108CD">
      <w:pPr>
        <w:jc w:val="both"/>
        <w:rPr>
          <w:lang w:eastAsia="en-US"/>
        </w:rPr>
      </w:pPr>
      <w:r>
        <w:rPr>
          <w:lang w:eastAsia="en-US"/>
        </w:rPr>
        <w:t>O</w:t>
      </w:r>
      <w:r w:rsidR="00493587" w:rsidRPr="00493587">
        <w:rPr>
          <w:lang w:eastAsia="en-US"/>
        </w:rPr>
        <w:t xml:space="preserve"> Heere</w:t>
      </w:r>
      <w:r w:rsidR="00C633FA">
        <w:rPr>
          <w:lang w:eastAsia="en-US"/>
        </w:rPr>
        <w:t xml:space="preserve">, </w:t>
      </w:r>
      <w:r w:rsidR="00493587" w:rsidRPr="00493587">
        <w:rPr>
          <w:lang w:eastAsia="en-US"/>
        </w:rPr>
        <w:t>Gij zijt geprezen</w:t>
      </w:r>
      <w:r w:rsidR="00C633FA">
        <w:rPr>
          <w:lang w:eastAsia="en-US"/>
        </w:rPr>
        <w:t xml:space="preserve">, </w:t>
      </w:r>
      <w:r w:rsidR="00493587" w:rsidRPr="00493587">
        <w:rPr>
          <w:lang w:eastAsia="en-US"/>
        </w:rPr>
        <w:t>dat het U beliefd heeft om de nede</w:t>
      </w:r>
      <w:r w:rsidR="00493587" w:rsidRPr="00493587">
        <w:rPr>
          <w:lang w:eastAsia="en-US"/>
        </w:rPr>
        <w:softHyphen/>
        <w:t>rige staat van uw dienstknecht aan te zien</w:t>
      </w:r>
      <w:r w:rsidR="00C633FA">
        <w:rPr>
          <w:lang w:eastAsia="en-US"/>
        </w:rPr>
        <w:t xml:space="preserve">, </w:t>
      </w:r>
      <w:r w:rsidR="00493587" w:rsidRPr="00493587">
        <w:rPr>
          <w:lang w:eastAsia="en-US"/>
        </w:rPr>
        <w:t>Luk</w:t>
      </w:r>
      <w:r w:rsidR="00493587">
        <w:rPr>
          <w:lang w:eastAsia="en-US"/>
        </w:rPr>
        <w:t xml:space="preserve">. </w:t>
      </w:r>
      <w:r w:rsidR="00493587" w:rsidRPr="00493587">
        <w:rPr>
          <w:lang w:eastAsia="en-US"/>
        </w:rPr>
        <w:t>1:48</w:t>
      </w:r>
      <w:r w:rsidR="00493587">
        <w:rPr>
          <w:lang w:eastAsia="en-US"/>
        </w:rPr>
        <w:t xml:space="preserve">. </w:t>
      </w:r>
      <w:r w:rsidR="00493587" w:rsidRPr="00493587">
        <w:rPr>
          <w:lang w:eastAsia="en-US"/>
        </w:rPr>
        <w:t>Gij zijt mij in mijn benauwdheid te hulp gekomen en hebt mij met Uw genade vertroost</w:t>
      </w:r>
      <w:r w:rsidR="00493587">
        <w:rPr>
          <w:lang w:eastAsia="en-US"/>
        </w:rPr>
        <w:t xml:space="preserve">. </w:t>
      </w:r>
      <w:r w:rsidR="00493587" w:rsidRPr="00493587">
        <w:rPr>
          <w:lang w:eastAsia="en-US"/>
        </w:rPr>
        <w:t>Heere</w:t>
      </w:r>
      <w:r w:rsidR="00C633FA">
        <w:rPr>
          <w:lang w:eastAsia="en-US"/>
        </w:rPr>
        <w:t xml:space="preserve">, </w:t>
      </w:r>
      <w:r w:rsidR="00493587" w:rsidRPr="00493587">
        <w:rPr>
          <w:lang w:eastAsia="en-US"/>
        </w:rPr>
        <w:t>voed mij altijd met dit Manna en ver</w:t>
      </w:r>
      <w:r w:rsidR="00493587" w:rsidRPr="00493587">
        <w:rPr>
          <w:lang w:eastAsia="en-US"/>
        </w:rPr>
        <w:softHyphen/>
        <w:t>kwik mij uit de springaders van het levend Water</w:t>
      </w:r>
      <w:r w:rsidR="00493587">
        <w:rPr>
          <w:lang w:eastAsia="en-US"/>
        </w:rPr>
        <w:t xml:space="preserve">. </w:t>
      </w:r>
      <w:r w:rsidR="00493587" w:rsidRPr="00493587">
        <w:rPr>
          <w:lang w:eastAsia="en-US"/>
        </w:rPr>
        <w:t>Betoon mij altijd enig goed teken van Uw genade</w:t>
      </w:r>
      <w:r w:rsidR="00C633FA">
        <w:rPr>
          <w:lang w:eastAsia="en-US"/>
        </w:rPr>
        <w:t xml:space="preserve">, </w:t>
      </w:r>
      <w:r w:rsidR="00493587" w:rsidRPr="00493587">
        <w:rPr>
          <w:lang w:eastAsia="en-US"/>
        </w:rPr>
        <w:t>opdat mijn vijand</w:t>
      </w:r>
      <w:r w:rsidR="00C633FA">
        <w:rPr>
          <w:lang w:eastAsia="en-US"/>
        </w:rPr>
        <w:t xml:space="preserve">, </w:t>
      </w:r>
      <w:r w:rsidR="00493587" w:rsidRPr="00493587">
        <w:rPr>
          <w:lang w:eastAsia="en-US"/>
        </w:rPr>
        <w:t>de duivel</w:t>
      </w:r>
      <w:r w:rsidR="00C633FA">
        <w:rPr>
          <w:lang w:eastAsia="en-US"/>
        </w:rPr>
        <w:t xml:space="preserve">, </w:t>
      </w:r>
      <w:r w:rsidR="00493587" w:rsidRPr="00493587">
        <w:rPr>
          <w:lang w:eastAsia="en-US"/>
        </w:rPr>
        <w:t>die mij onrustig zoekt te maken</w:t>
      </w:r>
      <w:r w:rsidR="00C633FA">
        <w:rPr>
          <w:lang w:eastAsia="en-US"/>
        </w:rPr>
        <w:t xml:space="preserve">, </w:t>
      </w:r>
      <w:r w:rsidR="00493587" w:rsidRPr="00493587">
        <w:rPr>
          <w:lang w:eastAsia="en-US"/>
        </w:rPr>
        <w:t>beschaamd moge wor</w:t>
      </w:r>
      <w:r w:rsidR="00493587" w:rsidRPr="00493587">
        <w:rPr>
          <w:lang w:eastAsia="en-US"/>
        </w:rPr>
        <w:softHyphen/>
        <w:t>den</w:t>
      </w:r>
      <w:r w:rsidR="00C633FA">
        <w:rPr>
          <w:lang w:eastAsia="en-US"/>
        </w:rPr>
        <w:t xml:space="preserve">, </w:t>
      </w:r>
      <w:r w:rsidR="00493587" w:rsidRPr="00493587">
        <w:rPr>
          <w:lang w:eastAsia="en-US"/>
        </w:rPr>
        <w:t>omdat Gij mij te hulp zijt gekomen</w:t>
      </w:r>
      <w:r w:rsidR="00C633FA">
        <w:rPr>
          <w:lang w:eastAsia="en-US"/>
        </w:rPr>
        <w:t xml:space="preserve">, </w:t>
      </w:r>
      <w:r w:rsidR="00493587" w:rsidRPr="00493587">
        <w:rPr>
          <w:lang w:eastAsia="en-US"/>
        </w:rPr>
        <w:t>Ps</w:t>
      </w:r>
      <w:r w:rsidR="00493587">
        <w:rPr>
          <w:lang w:eastAsia="en-US"/>
        </w:rPr>
        <w:t xml:space="preserve">. </w:t>
      </w:r>
      <w:r w:rsidR="00493587" w:rsidRPr="00493587">
        <w:rPr>
          <w:lang w:eastAsia="en-US"/>
        </w:rPr>
        <w:t>86:17</w:t>
      </w:r>
      <w:r w:rsidR="00493587">
        <w:rPr>
          <w:lang w:eastAsia="en-US"/>
        </w:rPr>
        <w:t xml:space="preserve">. </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EEN TROOSTELIJKE BETRACHTING</w:t>
      </w:r>
    </w:p>
    <w:p w:rsidR="00493587" w:rsidRPr="00493587" w:rsidRDefault="00493587" w:rsidP="008108CD">
      <w:pPr>
        <w:jc w:val="both"/>
        <w:rPr>
          <w:lang w:eastAsia="en-US"/>
        </w:rPr>
      </w:pPr>
      <w:r w:rsidRPr="00493587">
        <w:rPr>
          <w:lang w:eastAsia="en-US"/>
        </w:rPr>
        <w:t>Als u met aandacht ziet en nauwkeurig opmerkt</w:t>
      </w:r>
      <w:r w:rsidR="00C633FA">
        <w:rPr>
          <w:lang w:eastAsia="en-US"/>
        </w:rPr>
        <w:t xml:space="preserve">, </w:t>
      </w:r>
      <w:r w:rsidRPr="00493587">
        <w:rPr>
          <w:lang w:eastAsia="en-US"/>
        </w:rPr>
        <w:t>dan zult u bevinden</w:t>
      </w:r>
      <w:r w:rsidR="00C633FA">
        <w:rPr>
          <w:lang w:eastAsia="en-US"/>
        </w:rPr>
        <w:t xml:space="preserve">, </w:t>
      </w:r>
      <w:r w:rsidRPr="00493587">
        <w:rPr>
          <w:lang w:eastAsia="en-US"/>
        </w:rPr>
        <w:t>dat Gods kinderen in al hun aanvechtingen niet zo zeer daders</w:t>
      </w:r>
      <w:r w:rsidR="00C633FA">
        <w:rPr>
          <w:lang w:eastAsia="en-US"/>
        </w:rPr>
        <w:t xml:space="preserve">, </w:t>
      </w:r>
      <w:r w:rsidRPr="00493587">
        <w:rPr>
          <w:lang w:eastAsia="en-US"/>
        </w:rPr>
        <w:t>maar lijders van het kwade zijn</w:t>
      </w:r>
      <w:r w:rsidR="00C633FA">
        <w:rPr>
          <w:lang w:eastAsia="en-US"/>
        </w:rPr>
        <w:t xml:space="preserve">, </w:t>
      </w:r>
      <w:r w:rsidRPr="00493587">
        <w:rPr>
          <w:lang w:eastAsia="en-US"/>
        </w:rPr>
        <w:t>Rom</w:t>
      </w:r>
      <w:r>
        <w:rPr>
          <w:lang w:eastAsia="en-US"/>
        </w:rPr>
        <w:t xml:space="preserve">. </w:t>
      </w:r>
      <w:r w:rsidRPr="00493587">
        <w:rPr>
          <w:lang w:eastAsia="en-US"/>
        </w:rPr>
        <w:t>7:14-26</w:t>
      </w:r>
      <w:r>
        <w:rPr>
          <w:lang w:eastAsia="en-US"/>
        </w:rPr>
        <w:t xml:space="preserve">. </w:t>
      </w:r>
      <w:r w:rsidRPr="00493587">
        <w:rPr>
          <w:lang w:eastAsia="en-US"/>
        </w:rPr>
        <w:t>Toen dit in mijn gedachten kwam</w:t>
      </w:r>
      <w:r w:rsidR="00C633FA">
        <w:rPr>
          <w:lang w:eastAsia="en-US"/>
        </w:rPr>
        <w:t xml:space="preserve">, </w:t>
      </w:r>
      <w:r w:rsidRPr="00493587">
        <w:rPr>
          <w:lang w:eastAsia="en-US"/>
        </w:rPr>
        <w:t>zo ontstond op staande voet hieruit een troost in het midden van mijn benauwdheid</w:t>
      </w:r>
      <w:r>
        <w:rPr>
          <w:lang w:eastAsia="en-US"/>
        </w:rPr>
        <w:t xml:space="preserve">. </w:t>
      </w:r>
      <w:r w:rsidRPr="00493587">
        <w:rPr>
          <w:lang w:eastAsia="en-US"/>
        </w:rPr>
        <w:t>De Heere gaf mij genade om te verstaan</w:t>
      </w:r>
      <w:r w:rsidR="00C633FA">
        <w:rPr>
          <w:lang w:eastAsia="en-US"/>
        </w:rPr>
        <w:t xml:space="preserve">, </w:t>
      </w:r>
      <w:r w:rsidRPr="00493587">
        <w:rPr>
          <w:lang w:eastAsia="en-US"/>
        </w:rPr>
        <w:t>dat deze bewegingen waarmee ik gekweld werd</w:t>
      </w:r>
      <w:r w:rsidR="00C633FA">
        <w:rPr>
          <w:lang w:eastAsia="en-US"/>
        </w:rPr>
        <w:t xml:space="preserve">, </w:t>
      </w:r>
      <w:r w:rsidRPr="00493587">
        <w:rPr>
          <w:lang w:eastAsia="en-US"/>
        </w:rPr>
        <w:t>niet zo zeer acties waren die ik deed</w:t>
      </w:r>
      <w:r w:rsidR="00C633FA">
        <w:rPr>
          <w:lang w:eastAsia="en-US"/>
        </w:rPr>
        <w:t xml:space="preserve">, </w:t>
      </w:r>
      <w:r w:rsidRPr="00493587">
        <w:rPr>
          <w:lang w:eastAsia="en-US"/>
        </w:rPr>
        <w:t>maar geestelijke overrompelingen van mijn vijand</w:t>
      </w:r>
      <w:r w:rsidR="00C633FA">
        <w:rPr>
          <w:lang w:eastAsia="en-US"/>
        </w:rPr>
        <w:t xml:space="preserve">, </w:t>
      </w:r>
      <w:r w:rsidRPr="00493587">
        <w:rPr>
          <w:lang w:eastAsia="en-US"/>
        </w:rPr>
        <w:t>die steeds tegen mij strijdt</w:t>
      </w:r>
      <w:r>
        <w:rPr>
          <w:lang w:eastAsia="en-US"/>
        </w:rPr>
        <w:t xml:space="preserve">. </w:t>
      </w:r>
      <w:r w:rsidRPr="00493587">
        <w:rPr>
          <w:lang w:eastAsia="en-US"/>
        </w:rPr>
        <w:t>Want in der waarheid</w:t>
      </w:r>
      <w:r w:rsidR="00C633FA">
        <w:rPr>
          <w:lang w:eastAsia="en-US"/>
        </w:rPr>
        <w:t xml:space="preserve">, </w:t>
      </w:r>
      <w:r w:rsidRPr="00493587">
        <w:rPr>
          <w:lang w:eastAsia="en-US"/>
        </w:rPr>
        <w:t>ik heb geen behagen in die bewegingen en sta ze ook niet toe</w:t>
      </w:r>
      <w:r>
        <w:rPr>
          <w:lang w:eastAsia="en-US"/>
        </w:rPr>
        <w:t xml:space="preserve">. </w:t>
      </w:r>
    </w:p>
    <w:p w:rsidR="00493587" w:rsidRPr="00493587" w:rsidRDefault="00493587" w:rsidP="008108CD">
      <w:pPr>
        <w:jc w:val="both"/>
        <w:rPr>
          <w:lang w:eastAsia="en-US"/>
        </w:rPr>
      </w:pPr>
      <w:r w:rsidRPr="00493587">
        <w:rPr>
          <w:lang w:eastAsia="en-US"/>
        </w:rPr>
        <w:t>Soms bestrijdt mijn vijand mij met heirlegers van vrees</w:t>
      </w:r>
      <w:r w:rsidR="00C633FA">
        <w:rPr>
          <w:lang w:eastAsia="en-US"/>
        </w:rPr>
        <w:t xml:space="preserve">, </w:t>
      </w:r>
      <w:r w:rsidRPr="00493587">
        <w:rPr>
          <w:lang w:eastAsia="en-US"/>
        </w:rPr>
        <w:t>soms met heirlegers van twijfels en vaak met benden van onreine en zwevende bewegingen</w:t>
      </w:r>
      <w:r>
        <w:rPr>
          <w:lang w:eastAsia="en-US"/>
        </w:rPr>
        <w:t xml:space="preserve">. </w:t>
      </w:r>
      <w:r w:rsidRPr="00493587">
        <w:rPr>
          <w:lang w:eastAsia="en-US"/>
        </w:rPr>
        <w:t>Soms met hopen van wereldse zorgen</w:t>
      </w:r>
      <w:r w:rsidR="00C633FA">
        <w:rPr>
          <w:lang w:eastAsia="en-US"/>
        </w:rPr>
        <w:t xml:space="preserve">, </w:t>
      </w:r>
      <w:r w:rsidRPr="00493587">
        <w:rPr>
          <w:lang w:eastAsia="en-US"/>
        </w:rPr>
        <w:t>die mijn ziel innemen en de vonken van het geestelijke leven</w:t>
      </w:r>
      <w:r w:rsidR="00C633FA">
        <w:rPr>
          <w:lang w:eastAsia="en-US"/>
        </w:rPr>
        <w:t xml:space="preserve">, </w:t>
      </w:r>
      <w:r w:rsidRPr="00493587">
        <w:rPr>
          <w:lang w:eastAsia="en-US"/>
        </w:rPr>
        <w:t>die de Heere in mij ontstoken heeft</w:t>
      </w:r>
      <w:r w:rsidR="00C633FA">
        <w:rPr>
          <w:lang w:eastAsia="en-US"/>
        </w:rPr>
        <w:t xml:space="preserve">, </w:t>
      </w:r>
      <w:r w:rsidRPr="00493587">
        <w:rPr>
          <w:lang w:eastAsia="en-US"/>
        </w:rPr>
        <w:t>zoeken uit te blussen</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Heere</w:t>
      </w:r>
      <w:r w:rsidR="00C633FA">
        <w:rPr>
          <w:lang w:eastAsia="en-US"/>
        </w:rPr>
        <w:t xml:space="preserve">, </w:t>
      </w:r>
      <w:r w:rsidRPr="00493587">
        <w:rPr>
          <w:lang w:eastAsia="en-US"/>
        </w:rPr>
        <w:t>antwoord voor mij</w:t>
      </w:r>
      <w:r w:rsidR="00C633FA">
        <w:rPr>
          <w:lang w:eastAsia="en-US"/>
        </w:rPr>
        <w:t xml:space="preserve">, </w:t>
      </w:r>
      <w:r w:rsidRPr="00493587">
        <w:rPr>
          <w:lang w:eastAsia="en-US"/>
        </w:rPr>
        <w:t>want ik lijd geweld</w:t>
      </w:r>
      <w:r>
        <w:rPr>
          <w:lang w:eastAsia="en-US"/>
        </w:rPr>
        <w:t xml:space="preserve">. </w:t>
      </w:r>
      <w:r w:rsidRPr="00493587">
        <w:rPr>
          <w:lang w:eastAsia="en-US"/>
        </w:rPr>
        <w:t>Mijn vijand wil mij overvallen</w:t>
      </w:r>
      <w:r>
        <w:rPr>
          <w:lang w:eastAsia="en-US"/>
        </w:rPr>
        <w:t xml:space="preserve">. </w:t>
      </w:r>
      <w:r w:rsidRPr="00493587">
        <w:rPr>
          <w:lang w:eastAsia="en-US"/>
        </w:rPr>
        <w:t>Maar</w:t>
      </w:r>
      <w:r w:rsidR="00C633FA">
        <w:rPr>
          <w:lang w:eastAsia="en-US"/>
        </w:rPr>
        <w:t xml:space="preserve">, </w:t>
      </w:r>
      <w:r w:rsidRPr="00493587">
        <w:rPr>
          <w:lang w:eastAsia="en-US"/>
        </w:rPr>
        <w:t>o He</w:t>
      </w:r>
      <w:r w:rsidR="00DA5C5F">
        <w:rPr>
          <w:lang w:eastAsia="en-US"/>
        </w:rPr>
        <w:t>ere</w:t>
      </w:r>
      <w:r w:rsidR="00C633FA">
        <w:rPr>
          <w:lang w:eastAsia="en-US"/>
        </w:rPr>
        <w:t xml:space="preserve">, </w:t>
      </w:r>
      <w:r w:rsidR="00DA5C5F">
        <w:rPr>
          <w:lang w:eastAsia="en-US"/>
        </w:rPr>
        <w:t>mijn hoop is eeuwig</w:t>
      </w:r>
      <w:r w:rsidRPr="00493587">
        <w:rPr>
          <w:lang w:eastAsia="en-US"/>
        </w:rPr>
        <w:t xml:space="preserve"> op U</w:t>
      </w:r>
      <w:r>
        <w:rPr>
          <w:lang w:eastAsia="en-US"/>
        </w:rPr>
        <w:t xml:space="preserve">. </w:t>
      </w:r>
      <w:r w:rsidRPr="00493587">
        <w:rPr>
          <w:lang w:eastAsia="en-US"/>
        </w:rPr>
        <w:t>Kom mij te hulp door Uw kracht</w:t>
      </w:r>
      <w:r w:rsidR="00C633FA">
        <w:rPr>
          <w:lang w:eastAsia="en-US"/>
        </w:rPr>
        <w:t xml:space="preserve">, </w:t>
      </w:r>
      <w:r w:rsidRPr="00493587">
        <w:rPr>
          <w:lang w:eastAsia="en-US"/>
        </w:rPr>
        <w:t>zo zal ik leven</w:t>
      </w:r>
      <w:r>
        <w:rPr>
          <w:lang w:eastAsia="en-US"/>
        </w:rPr>
        <w:t xml:space="preserve">. </w:t>
      </w:r>
      <w:r w:rsidRPr="00493587">
        <w:rPr>
          <w:lang w:eastAsia="en-US"/>
        </w:rPr>
        <w:t>En de Heere rekent mij geen van die zondige bewegingen toe</w:t>
      </w:r>
      <w:r w:rsidR="00C633FA">
        <w:rPr>
          <w:lang w:eastAsia="en-US"/>
        </w:rPr>
        <w:t xml:space="preserve">, </w:t>
      </w:r>
      <w:r w:rsidRPr="00493587">
        <w:rPr>
          <w:lang w:eastAsia="en-US"/>
        </w:rPr>
        <w:t>die mijn vijand tegen mijn ziel verwekt heeft</w:t>
      </w:r>
      <w:r>
        <w:rPr>
          <w:lang w:eastAsia="en-US"/>
        </w:rPr>
        <w:t xml:space="preserve">. </w:t>
      </w:r>
    </w:p>
    <w:p w:rsidR="00493587" w:rsidRPr="00493587" w:rsidRDefault="00493587" w:rsidP="008108CD">
      <w:pPr>
        <w:jc w:val="both"/>
        <w:rPr>
          <w:lang w:eastAsia="en-US"/>
        </w:rPr>
      </w:pPr>
      <w:r w:rsidRPr="00493587">
        <w:rPr>
          <w:lang w:eastAsia="en-US"/>
        </w:rPr>
        <w:t>Bedenk dit wijselijk</w:t>
      </w:r>
      <w:r w:rsidR="00C633FA">
        <w:rPr>
          <w:lang w:eastAsia="en-US"/>
        </w:rPr>
        <w:t xml:space="preserve">, </w:t>
      </w:r>
      <w:r w:rsidRPr="00493587">
        <w:rPr>
          <w:lang w:eastAsia="en-US"/>
        </w:rPr>
        <w:t>o mijn ziel</w:t>
      </w:r>
      <w:r w:rsidR="00C633FA">
        <w:rPr>
          <w:lang w:eastAsia="en-US"/>
        </w:rPr>
        <w:t xml:space="preserve">, </w:t>
      </w:r>
      <w:r w:rsidRPr="00493587">
        <w:rPr>
          <w:lang w:eastAsia="en-US"/>
        </w:rPr>
        <w:t>en onthoud het</w:t>
      </w:r>
      <w:r>
        <w:rPr>
          <w:lang w:eastAsia="en-US"/>
        </w:rPr>
        <w:t xml:space="preserve">. </w:t>
      </w:r>
      <w:r w:rsidRPr="00493587">
        <w:rPr>
          <w:lang w:eastAsia="en-US"/>
        </w:rPr>
        <w:t>God</w:t>
      </w:r>
      <w:r w:rsidR="00C633FA">
        <w:rPr>
          <w:lang w:eastAsia="en-US"/>
        </w:rPr>
        <w:t xml:space="preserve">, </w:t>
      </w:r>
      <w:r w:rsidRPr="00493587">
        <w:rPr>
          <w:lang w:eastAsia="en-US"/>
        </w:rPr>
        <w:t>Die u in deze krijg gebracht heeft en Die uw Aanschouwer en Helper is</w:t>
      </w:r>
      <w:r w:rsidR="00C633FA">
        <w:rPr>
          <w:lang w:eastAsia="en-US"/>
        </w:rPr>
        <w:t xml:space="preserve">, </w:t>
      </w:r>
      <w:r w:rsidRPr="00493587">
        <w:rPr>
          <w:lang w:eastAsia="en-US"/>
        </w:rPr>
        <w:t>zal u nooit de daden van de duivel toerekenen</w:t>
      </w:r>
      <w:r>
        <w:rPr>
          <w:lang w:eastAsia="en-US"/>
        </w:rPr>
        <w:t xml:space="preserve">. </w:t>
      </w:r>
      <w:r w:rsidRPr="00493587">
        <w:rPr>
          <w:lang w:eastAsia="en-US"/>
        </w:rPr>
        <w:t>Leer wijse</w:t>
      </w:r>
      <w:r w:rsidRPr="00493587">
        <w:rPr>
          <w:lang w:eastAsia="en-US"/>
        </w:rPr>
        <w:softHyphen/>
        <w:t>lijk die daden te onderkennen en bezwijk niet</w:t>
      </w:r>
      <w:r w:rsidR="00C633FA">
        <w:rPr>
          <w:lang w:eastAsia="en-US"/>
        </w:rPr>
        <w:t xml:space="preserve">, </w:t>
      </w:r>
      <w:r w:rsidRPr="00493587">
        <w:rPr>
          <w:lang w:eastAsia="en-US"/>
        </w:rPr>
        <w:t>maar troost uzelf en protesteer</w:t>
      </w:r>
      <w:r w:rsidR="00C633FA">
        <w:rPr>
          <w:lang w:eastAsia="en-US"/>
        </w:rPr>
        <w:t xml:space="preserve">, </w:t>
      </w:r>
      <w:r w:rsidRPr="00493587">
        <w:rPr>
          <w:lang w:eastAsia="en-US"/>
        </w:rPr>
        <w:t>zolang u onder dat geweld lijdt</w:t>
      </w:r>
      <w:r w:rsidR="00C633FA">
        <w:rPr>
          <w:lang w:eastAsia="en-US"/>
        </w:rPr>
        <w:t xml:space="preserve">, </w:t>
      </w:r>
      <w:r w:rsidRPr="00493587">
        <w:rPr>
          <w:lang w:eastAsia="en-US"/>
        </w:rPr>
        <w:t>zodat u met de apostel kunt zeggen: "Ik dan doe datzelve nu niet meer</w:t>
      </w:r>
      <w:r w:rsidR="00C633FA">
        <w:rPr>
          <w:lang w:eastAsia="en-US"/>
        </w:rPr>
        <w:t xml:space="preserve">, </w:t>
      </w:r>
      <w:r w:rsidRPr="00493587">
        <w:rPr>
          <w:lang w:eastAsia="en-US"/>
        </w:rPr>
        <w:t>maar de zonde</w:t>
      </w:r>
      <w:r w:rsidR="00C633FA">
        <w:rPr>
          <w:lang w:eastAsia="en-US"/>
        </w:rPr>
        <w:t xml:space="preserve">, </w:t>
      </w:r>
      <w:r w:rsidRPr="00493587">
        <w:rPr>
          <w:lang w:eastAsia="en-US"/>
        </w:rPr>
        <w:t>die in mij woont"</w:t>
      </w:r>
      <w:r w:rsidR="00C633FA">
        <w:rPr>
          <w:lang w:eastAsia="en-US"/>
        </w:rPr>
        <w:t xml:space="preserve">, </w:t>
      </w:r>
      <w:r w:rsidRPr="00493587">
        <w:rPr>
          <w:lang w:eastAsia="en-US"/>
        </w:rPr>
        <w:t>Rom</w:t>
      </w:r>
      <w:r>
        <w:rPr>
          <w:lang w:eastAsia="en-US"/>
        </w:rPr>
        <w:t xml:space="preserve">. </w:t>
      </w:r>
      <w:r w:rsidRPr="00493587">
        <w:rPr>
          <w:lang w:eastAsia="en-US"/>
        </w:rPr>
        <w:t>7:17</w:t>
      </w:r>
      <w:r>
        <w:rPr>
          <w:lang w:eastAsia="en-US"/>
        </w:rPr>
        <w:t xml:space="preserve">. </w:t>
      </w:r>
      <w:r w:rsidR="00DA5C5F">
        <w:rPr>
          <w:lang w:eastAsia="en-US"/>
        </w:rPr>
        <w:t>O</w:t>
      </w:r>
      <w:r w:rsidRPr="00493587">
        <w:rPr>
          <w:lang w:eastAsia="en-US"/>
        </w:rPr>
        <w:t xml:space="preserve"> Heere</w:t>
      </w:r>
      <w:r w:rsidR="00C633FA">
        <w:rPr>
          <w:lang w:eastAsia="en-US"/>
        </w:rPr>
        <w:t xml:space="preserve">, </w:t>
      </w:r>
      <w:r w:rsidRPr="00493587">
        <w:rPr>
          <w:lang w:eastAsia="en-US"/>
        </w:rPr>
        <w:t>verlos mij van het woeden van deze geestelijke tirannie</w:t>
      </w:r>
      <w:r>
        <w:rPr>
          <w:lang w:eastAsia="en-US"/>
        </w:rPr>
        <w:t xml:space="preserve">. </w:t>
      </w:r>
      <w:r w:rsidRPr="00493587">
        <w:rPr>
          <w:lang w:eastAsia="en-US"/>
        </w:rPr>
        <w:t>Menigmaal dacht ik verslonden te worden</w:t>
      </w:r>
      <w:r w:rsidR="00C633FA">
        <w:rPr>
          <w:lang w:eastAsia="en-US"/>
        </w:rPr>
        <w:t xml:space="preserve">, </w:t>
      </w:r>
      <w:r w:rsidRPr="00493587">
        <w:rPr>
          <w:lang w:eastAsia="en-US"/>
        </w:rPr>
        <w:t>maar Gij hebt mij opgebeurd</w:t>
      </w:r>
      <w:r>
        <w:rPr>
          <w:lang w:eastAsia="en-US"/>
        </w:rPr>
        <w:t xml:space="preserve">. </w:t>
      </w:r>
      <w:r w:rsidRPr="00493587">
        <w:rPr>
          <w:lang w:eastAsia="en-US"/>
        </w:rPr>
        <w:t>Geprezen zij mijn God in der eeuwigheid en de Heere zij mijn sterkte tot het einde toe</w:t>
      </w:r>
      <w:r>
        <w:rPr>
          <w:lang w:eastAsia="en-US"/>
        </w:rPr>
        <w:t xml:space="preserve">. </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EEN GEBED</w:t>
      </w:r>
    </w:p>
    <w:p w:rsidR="00493587" w:rsidRPr="00493587" w:rsidRDefault="00DA5C5F" w:rsidP="008108CD">
      <w:pPr>
        <w:jc w:val="both"/>
        <w:rPr>
          <w:lang w:eastAsia="en-US"/>
        </w:rPr>
      </w:pPr>
      <w:r>
        <w:rPr>
          <w:lang w:eastAsia="en-US"/>
        </w:rPr>
        <w:t>O</w:t>
      </w:r>
      <w:r w:rsidR="00493587" w:rsidRPr="00493587">
        <w:rPr>
          <w:lang w:eastAsia="en-US"/>
        </w:rPr>
        <w:t xml:space="preserve"> Heere</w:t>
      </w:r>
      <w:r w:rsidR="00C633FA">
        <w:rPr>
          <w:lang w:eastAsia="en-US"/>
        </w:rPr>
        <w:t xml:space="preserve">, </w:t>
      </w:r>
      <w:r w:rsidR="00493587" w:rsidRPr="00493587">
        <w:rPr>
          <w:lang w:eastAsia="en-US"/>
        </w:rPr>
        <w:t>hoe is het mogelijk</w:t>
      </w:r>
      <w:r w:rsidR="00C633FA">
        <w:rPr>
          <w:lang w:eastAsia="en-US"/>
        </w:rPr>
        <w:t xml:space="preserve">, </w:t>
      </w:r>
      <w:r w:rsidR="00493587" w:rsidRPr="00493587">
        <w:rPr>
          <w:lang w:eastAsia="en-US"/>
        </w:rPr>
        <w:t>dat mijn ziel hier kan leven in het uitwonen van U</w:t>
      </w:r>
      <w:r w:rsidR="00C633FA">
        <w:rPr>
          <w:lang w:eastAsia="en-US"/>
        </w:rPr>
        <w:t xml:space="preserve">, </w:t>
      </w:r>
      <w:r w:rsidR="00493587" w:rsidRPr="00493587">
        <w:rPr>
          <w:lang w:eastAsia="en-US"/>
        </w:rPr>
        <w:t>2 Kor</w:t>
      </w:r>
      <w:r w:rsidR="00493587">
        <w:rPr>
          <w:lang w:eastAsia="en-US"/>
        </w:rPr>
        <w:t xml:space="preserve">. </w:t>
      </w:r>
      <w:r w:rsidR="00493587" w:rsidRPr="00493587">
        <w:rPr>
          <w:lang w:eastAsia="en-US"/>
        </w:rPr>
        <w:t>5:8</w:t>
      </w:r>
      <w:r w:rsidR="00C633FA">
        <w:rPr>
          <w:lang w:eastAsia="en-US"/>
        </w:rPr>
        <w:t xml:space="preserve">, </w:t>
      </w:r>
      <w:r w:rsidR="00493587" w:rsidRPr="00493587">
        <w:rPr>
          <w:lang w:eastAsia="en-US"/>
        </w:rPr>
        <w:t>of dat ze kan wandelen in het midden van deze gedurige strikken en dat ze kan bestaan tegen deze felle kwellingen</w:t>
      </w:r>
      <w:r w:rsidR="00C633FA">
        <w:rPr>
          <w:lang w:eastAsia="en-US"/>
        </w:rPr>
        <w:t xml:space="preserve">, </w:t>
      </w:r>
      <w:r w:rsidR="00493587" w:rsidRPr="00493587">
        <w:rPr>
          <w:lang w:eastAsia="en-US"/>
        </w:rPr>
        <w:t>tenzij het U belieft om mij nu en dan Uw aanschijn te laten zien</w:t>
      </w:r>
      <w:r w:rsidR="00493587">
        <w:rPr>
          <w:lang w:eastAsia="en-US"/>
        </w:rPr>
        <w:t xml:space="preserve">. </w:t>
      </w:r>
      <w:r w:rsidR="00493587" w:rsidRPr="00493587">
        <w:rPr>
          <w:lang w:eastAsia="en-US"/>
        </w:rPr>
        <w:t>De toestand van Jozef in de gevan</w:t>
      </w:r>
      <w:r w:rsidR="00493587" w:rsidRPr="00493587">
        <w:rPr>
          <w:lang w:eastAsia="en-US"/>
        </w:rPr>
        <w:softHyphen/>
        <w:t>genis was zo naar niet als de mijne</w:t>
      </w:r>
      <w:r w:rsidR="00493587">
        <w:rPr>
          <w:lang w:eastAsia="en-US"/>
        </w:rPr>
        <w:t xml:space="preserve">. </w:t>
      </w:r>
      <w:r w:rsidR="00493587" w:rsidRPr="00493587">
        <w:rPr>
          <w:lang w:eastAsia="en-US"/>
        </w:rPr>
        <w:t>Zijn verzoekingen in het huis van Potifar waren niet zo langdurig als de mijne</w:t>
      </w:r>
      <w:r w:rsidR="00493587">
        <w:rPr>
          <w:lang w:eastAsia="en-US"/>
        </w:rPr>
        <w:t xml:space="preserve">. </w:t>
      </w:r>
      <w:r w:rsidR="00493587" w:rsidRPr="00493587">
        <w:rPr>
          <w:lang w:eastAsia="en-US"/>
        </w:rPr>
        <w:t>De vrees van Daniël te midden van de leeuwen</w:t>
      </w:r>
      <w:r w:rsidR="00C633FA">
        <w:rPr>
          <w:lang w:eastAsia="en-US"/>
        </w:rPr>
        <w:t xml:space="preserve">, </w:t>
      </w:r>
      <w:r w:rsidR="00493587" w:rsidRPr="00493587">
        <w:rPr>
          <w:lang w:eastAsia="en-US"/>
        </w:rPr>
        <w:t>was niet groter dan de mijne</w:t>
      </w:r>
      <w:r w:rsidR="00C633FA">
        <w:rPr>
          <w:lang w:eastAsia="en-US"/>
        </w:rPr>
        <w:t xml:space="preserve">, </w:t>
      </w:r>
      <w:r w:rsidR="00493587" w:rsidRPr="00493587">
        <w:rPr>
          <w:lang w:eastAsia="en-US"/>
        </w:rPr>
        <w:t>die dagelijks duizend doden smaak</w:t>
      </w:r>
      <w:r w:rsidR="00493587">
        <w:rPr>
          <w:lang w:eastAsia="en-US"/>
        </w:rPr>
        <w:t xml:space="preserve">. </w:t>
      </w:r>
      <w:r w:rsidR="00493587" w:rsidRPr="00493587">
        <w:rPr>
          <w:lang w:eastAsia="en-US"/>
        </w:rPr>
        <w:t>Jeremia in zijn duistere kerker werd niet met zulke vrezen gekweld</w:t>
      </w:r>
      <w:r w:rsidR="00C633FA">
        <w:rPr>
          <w:lang w:eastAsia="en-US"/>
        </w:rPr>
        <w:t xml:space="preserve">, </w:t>
      </w:r>
      <w:r w:rsidR="00493587" w:rsidRPr="00493587">
        <w:rPr>
          <w:lang w:eastAsia="en-US"/>
        </w:rPr>
        <w:t>als die dagelijks tegen mij samenrotten</w:t>
      </w:r>
      <w:r w:rsidR="00493587">
        <w:rPr>
          <w:lang w:eastAsia="en-US"/>
        </w:rPr>
        <w:t xml:space="preserve">. </w:t>
      </w:r>
      <w:r w:rsidR="00493587" w:rsidRPr="00493587">
        <w:rPr>
          <w:lang w:eastAsia="en-US"/>
        </w:rPr>
        <w:t>De enige troost van mijn ziel is in Uw barmhartigheden</w:t>
      </w:r>
      <w:r w:rsidR="00493587">
        <w:rPr>
          <w:lang w:eastAsia="en-US"/>
        </w:rPr>
        <w:t xml:space="preserve">. </w:t>
      </w:r>
      <w:r w:rsidR="00493587" w:rsidRPr="00493587">
        <w:rPr>
          <w:lang w:eastAsia="en-US"/>
        </w:rPr>
        <w:t>Gij zijt met Jozef geweest en daar</w:t>
      </w:r>
      <w:r w:rsidR="00493587" w:rsidRPr="00493587">
        <w:rPr>
          <w:lang w:eastAsia="en-US"/>
        </w:rPr>
        <w:softHyphen/>
        <w:t>om was voor hem het gevangenhuis vermakelijker dan het</w:t>
      </w:r>
      <w:r>
        <w:rPr>
          <w:lang w:eastAsia="en-US"/>
        </w:rPr>
        <w:t xml:space="preserve"> </w:t>
      </w:r>
      <w:r w:rsidR="00493587" w:rsidRPr="00493587">
        <w:rPr>
          <w:lang w:eastAsia="en-US"/>
        </w:rPr>
        <w:t>paleis van Potifar</w:t>
      </w:r>
      <w:r w:rsidR="00493587">
        <w:rPr>
          <w:lang w:eastAsia="en-US"/>
        </w:rPr>
        <w:t xml:space="preserve">. </w:t>
      </w:r>
      <w:r w:rsidR="00493587" w:rsidRPr="00493587">
        <w:rPr>
          <w:lang w:eastAsia="en-US"/>
        </w:rPr>
        <w:t>Gij zijt met Daniël geweest en daarom deden de woedende leeuwen hem geen leed</w:t>
      </w:r>
      <w:r w:rsidR="00493587">
        <w:rPr>
          <w:lang w:eastAsia="en-US"/>
        </w:rPr>
        <w:t xml:space="preserve">. </w:t>
      </w:r>
      <w:r w:rsidR="00493587" w:rsidRPr="00493587">
        <w:rPr>
          <w:lang w:eastAsia="en-US"/>
        </w:rPr>
        <w:t>Heere</w:t>
      </w:r>
      <w:r w:rsidR="00C633FA">
        <w:rPr>
          <w:lang w:eastAsia="en-US"/>
        </w:rPr>
        <w:t xml:space="preserve">, </w:t>
      </w:r>
      <w:r w:rsidR="00493587" w:rsidRPr="00493587">
        <w:rPr>
          <w:lang w:eastAsia="en-US"/>
        </w:rPr>
        <w:t>wees met mij en vermeerder Uw kracht in mijn ziel</w:t>
      </w:r>
      <w:r w:rsidR="00C633FA">
        <w:rPr>
          <w:lang w:eastAsia="en-US"/>
        </w:rPr>
        <w:t xml:space="preserve">, </w:t>
      </w:r>
      <w:r w:rsidR="00493587" w:rsidRPr="00493587">
        <w:rPr>
          <w:lang w:eastAsia="en-US"/>
        </w:rPr>
        <w:t>zo zal ik leven</w:t>
      </w:r>
      <w:r w:rsidR="00493587">
        <w:rPr>
          <w:lang w:eastAsia="en-US"/>
        </w:rPr>
        <w:t xml:space="preserve">. </w:t>
      </w:r>
      <w:r w:rsidR="00493587" w:rsidRPr="00493587">
        <w:rPr>
          <w:lang w:eastAsia="en-US"/>
        </w:rPr>
        <w:t>Al is de tijd nog niet gekomen</w:t>
      </w:r>
      <w:r w:rsidR="00C633FA">
        <w:rPr>
          <w:lang w:eastAsia="en-US"/>
        </w:rPr>
        <w:t xml:space="preserve">, </w:t>
      </w:r>
      <w:r w:rsidR="00493587" w:rsidRPr="00493587">
        <w:rPr>
          <w:lang w:eastAsia="en-US"/>
        </w:rPr>
        <w:t>dat ik voor U zal verschijnen en U zal zien</w:t>
      </w:r>
      <w:r w:rsidR="00C633FA">
        <w:rPr>
          <w:lang w:eastAsia="en-US"/>
        </w:rPr>
        <w:t xml:space="preserve">, </w:t>
      </w:r>
      <w:r w:rsidR="00493587" w:rsidRPr="00493587">
        <w:rPr>
          <w:lang w:eastAsia="en-US"/>
        </w:rPr>
        <w:t>nochtans</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laat mij in dit land van mijn vreem</w:t>
      </w:r>
      <w:r w:rsidR="00493587" w:rsidRPr="00493587">
        <w:rPr>
          <w:lang w:eastAsia="en-US"/>
        </w:rPr>
        <w:softHyphen/>
        <w:t>delingschap die glans van Uw lieflijk en zoet gelaat mijn deel zijn om mij te onderschragen</w:t>
      </w:r>
      <w:r w:rsidR="00493587">
        <w:rPr>
          <w:lang w:eastAsia="en-US"/>
        </w:rPr>
        <w:t xml:space="preserve">. </w:t>
      </w:r>
      <w:r w:rsidR="00493587" w:rsidRPr="00493587">
        <w:rPr>
          <w:lang w:eastAsia="en-US"/>
        </w:rPr>
        <w:t>Want Gij</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kunt mij in één uur zoveel blijdschap in Uw vriendelijk aangezicht doen zien</w:t>
      </w:r>
      <w:r w:rsidR="00C633FA">
        <w:rPr>
          <w:lang w:eastAsia="en-US"/>
        </w:rPr>
        <w:t xml:space="preserve">, </w:t>
      </w:r>
      <w:r w:rsidR="00493587" w:rsidRPr="00493587">
        <w:rPr>
          <w:lang w:eastAsia="en-US"/>
        </w:rPr>
        <w:t>die genoeg is om mijn hoofd voor eeuwig op te heffen</w:t>
      </w:r>
      <w:r w:rsidR="00493587">
        <w:rPr>
          <w:lang w:eastAsia="en-US"/>
        </w:rPr>
        <w:t xml:space="preserve">. </w:t>
      </w:r>
      <w:r w:rsidR="00493587" w:rsidRPr="00493587">
        <w:rPr>
          <w:lang w:eastAsia="en-US"/>
        </w:rPr>
        <w:t>En bui</w:t>
      </w:r>
      <w:r w:rsidR="00493587" w:rsidRPr="00493587">
        <w:rPr>
          <w:lang w:eastAsia="en-US"/>
        </w:rPr>
        <w:softHyphen/>
        <w:t>ten dat gezicht</w:t>
      </w:r>
      <w:r w:rsidR="00C633FA">
        <w:rPr>
          <w:lang w:eastAsia="en-US"/>
        </w:rPr>
        <w:t xml:space="preserve">, </w:t>
      </w:r>
      <w:r w:rsidR="00493587" w:rsidRPr="00493587">
        <w:rPr>
          <w:lang w:eastAsia="en-US"/>
        </w:rPr>
        <w:t>kan mijn geloof niet anders dan bezwijken</w:t>
      </w:r>
      <w:r w:rsidR="00C633FA">
        <w:rPr>
          <w:lang w:eastAsia="en-US"/>
        </w:rPr>
        <w:t xml:space="preserve">, </w:t>
      </w:r>
      <w:r w:rsidR="00493587" w:rsidRPr="00493587">
        <w:rPr>
          <w:lang w:eastAsia="en-US"/>
        </w:rPr>
        <w:t>mijn hoop niet anders dan wankelen en mijn leven niet anders dan wegkwijnen</w:t>
      </w:r>
      <w:r w:rsidR="00493587">
        <w:rPr>
          <w:lang w:eastAsia="en-US"/>
        </w:rPr>
        <w:t xml:space="preserve">. </w:t>
      </w:r>
      <w:r w:rsidR="00493587" w:rsidRPr="00493587">
        <w:rPr>
          <w:lang w:eastAsia="en-US"/>
        </w:rPr>
        <w:t>Daarom</w:t>
      </w:r>
      <w:r w:rsidR="00C633FA">
        <w:rPr>
          <w:lang w:eastAsia="en-US"/>
        </w:rPr>
        <w:t xml:space="preserve">, </w:t>
      </w:r>
      <w:r w:rsidR="00493587" w:rsidRPr="00493587">
        <w:rPr>
          <w:lang w:eastAsia="en-US"/>
        </w:rPr>
        <w:t>o Heere</w:t>
      </w:r>
      <w:r w:rsidR="00C633FA">
        <w:rPr>
          <w:lang w:eastAsia="en-US"/>
        </w:rPr>
        <w:t xml:space="preserve">, </w:t>
      </w:r>
      <w:r w:rsidR="00493587" w:rsidRPr="00493587">
        <w:rPr>
          <w:lang w:eastAsia="en-US"/>
        </w:rPr>
        <w:t>verberg Uw aangezicht niet altijd voor mijn ziel</w:t>
      </w:r>
      <w:r w:rsidR="00493587">
        <w:rPr>
          <w:lang w:eastAsia="en-US"/>
        </w:rPr>
        <w:t xml:space="preserve">. </w:t>
      </w:r>
      <w:r w:rsidR="00493587" w:rsidRPr="00493587">
        <w:rPr>
          <w:lang w:eastAsia="en-US"/>
        </w:rPr>
        <w:t>Zoals Gij mij de verdrukkingen deel</w:t>
      </w:r>
      <w:r w:rsidR="00493587" w:rsidRPr="00493587">
        <w:rPr>
          <w:lang w:eastAsia="en-US"/>
        </w:rPr>
        <w:softHyphen/>
        <w:t>achtig maakt en overvloedig mijn deel doet zijn</w:t>
      </w:r>
      <w:r w:rsidR="00C633FA">
        <w:rPr>
          <w:lang w:eastAsia="en-US"/>
        </w:rPr>
        <w:t xml:space="preserve">, </w:t>
      </w:r>
      <w:r w:rsidR="00493587" w:rsidRPr="00493587">
        <w:rPr>
          <w:lang w:eastAsia="en-US"/>
        </w:rPr>
        <w:t>laat ook alzo mijn vertroostingen overvloedig mogen wezen door Jezus Christus</w:t>
      </w:r>
      <w:r w:rsidR="00493587">
        <w:rPr>
          <w:lang w:eastAsia="en-US"/>
        </w:rPr>
        <w:t xml:space="preserve">. </w:t>
      </w:r>
      <w:r w:rsidR="00493587" w:rsidRPr="00493587">
        <w:rPr>
          <w:lang w:eastAsia="en-US"/>
        </w:rPr>
        <w:t>Ik weet</w:t>
      </w:r>
      <w:r w:rsidR="00C633FA">
        <w:rPr>
          <w:lang w:eastAsia="en-US"/>
        </w:rPr>
        <w:t xml:space="preserve">, </w:t>
      </w:r>
      <w:r w:rsidR="00493587" w:rsidRPr="00493587">
        <w:rPr>
          <w:lang w:eastAsia="en-US"/>
        </w:rPr>
        <w:t>dat Gij mij altijd in genade aanziet</w:t>
      </w:r>
      <w:r w:rsidR="00C633FA">
        <w:rPr>
          <w:lang w:eastAsia="en-US"/>
        </w:rPr>
        <w:t xml:space="preserve">, </w:t>
      </w:r>
      <w:r w:rsidR="00493587" w:rsidRPr="00493587">
        <w:rPr>
          <w:lang w:eastAsia="en-US"/>
        </w:rPr>
        <w:t>maar</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laat mij het toch vernemen en ondervinden</w:t>
      </w:r>
      <w:r w:rsidR="00C633FA">
        <w:rPr>
          <w:lang w:eastAsia="en-US"/>
        </w:rPr>
        <w:t xml:space="preserve">, </w:t>
      </w:r>
      <w:r w:rsidR="00493587" w:rsidRPr="00493587">
        <w:rPr>
          <w:lang w:eastAsia="en-US"/>
        </w:rPr>
        <w:t>dat ik gevoelen mag</w:t>
      </w:r>
      <w:r w:rsidR="00C633FA">
        <w:rPr>
          <w:lang w:eastAsia="en-US"/>
        </w:rPr>
        <w:t xml:space="preserve">, </w:t>
      </w:r>
      <w:r w:rsidR="00493587" w:rsidRPr="00493587">
        <w:rPr>
          <w:lang w:eastAsia="en-US"/>
        </w:rPr>
        <w:t>dat Uw genade voor mijn ziel zoet is</w:t>
      </w:r>
      <w:r w:rsidR="00493587">
        <w:rPr>
          <w:lang w:eastAsia="en-US"/>
        </w:rPr>
        <w:t xml:space="preserve">. </w:t>
      </w:r>
    </w:p>
    <w:p w:rsidR="00493587" w:rsidRPr="00493587" w:rsidRDefault="00493587" w:rsidP="008108CD">
      <w:pPr>
        <w:jc w:val="both"/>
        <w:rPr>
          <w:lang w:eastAsia="en-US"/>
        </w:rPr>
      </w:pPr>
      <w:r w:rsidRPr="00493587">
        <w:rPr>
          <w:lang w:eastAsia="en-US"/>
        </w:rPr>
        <w:t>AMEN</w:t>
      </w:r>
    </w:p>
    <w:p w:rsidR="00DA5C5F" w:rsidRDefault="00DA5C5F" w:rsidP="008108CD">
      <w:pPr>
        <w:jc w:val="both"/>
        <w:rPr>
          <w:lang w:eastAsia="en-US"/>
        </w:rPr>
      </w:pPr>
    </w:p>
    <w:p w:rsidR="00DA5C5F" w:rsidRDefault="00DA5C5F" w:rsidP="008108CD">
      <w:pPr>
        <w:jc w:val="both"/>
        <w:rPr>
          <w:lang w:eastAsia="en-US"/>
        </w:rPr>
      </w:pPr>
    </w:p>
    <w:p w:rsidR="00DA5C5F" w:rsidRDefault="00DA5C5F" w:rsidP="008108CD">
      <w:pPr>
        <w:jc w:val="both"/>
        <w:rPr>
          <w:lang w:eastAsia="en-US"/>
        </w:rPr>
      </w:pPr>
      <w:r>
        <w:rPr>
          <w:lang w:eastAsia="en-US"/>
        </w:rPr>
        <w:br/>
      </w:r>
    </w:p>
    <w:p w:rsidR="00493587" w:rsidRPr="00DA5C5F" w:rsidRDefault="00DA5C5F" w:rsidP="00DA5C5F">
      <w:pPr>
        <w:jc w:val="center"/>
        <w:rPr>
          <w:b/>
          <w:lang w:eastAsia="en-US"/>
        </w:rPr>
      </w:pPr>
      <w:r>
        <w:rPr>
          <w:lang w:eastAsia="en-US"/>
        </w:rPr>
        <w:br w:type="page"/>
        <w:t xml:space="preserve">3. </w:t>
      </w:r>
      <w:r w:rsidR="00493587" w:rsidRPr="00DA5C5F">
        <w:rPr>
          <w:b/>
          <w:lang w:eastAsia="en-US"/>
        </w:rPr>
        <w:t>HEILZAME ONDERRICHTING</w:t>
      </w:r>
      <w:r w:rsidRPr="00DA5C5F">
        <w:rPr>
          <w:b/>
          <w:lang w:eastAsia="en-US"/>
        </w:rPr>
        <w:t xml:space="preserve"> </w:t>
      </w:r>
      <w:r w:rsidR="00493587" w:rsidRPr="00DA5C5F">
        <w:rPr>
          <w:b/>
          <w:lang w:eastAsia="en-US"/>
        </w:rPr>
        <w:t>OM ZALIG TE STERVEN</w:t>
      </w:r>
    </w:p>
    <w:p w:rsidR="00493587" w:rsidRPr="00DA5C5F" w:rsidRDefault="00493587" w:rsidP="00DA5C5F">
      <w:pPr>
        <w:jc w:val="center"/>
        <w:rPr>
          <w:b/>
          <w:lang w:eastAsia="en-US"/>
        </w:rPr>
      </w:pPr>
      <w:r w:rsidRPr="00DA5C5F">
        <w:rPr>
          <w:b/>
          <w:lang w:eastAsia="en-US"/>
        </w:rPr>
        <w:t>AAN DE KERK VAN CHRISTUS IN NEDERLAND</w:t>
      </w:r>
      <w:r w:rsidRPr="00DA5C5F">
        <w:rPr>
          <w:b/>
          <w:lang w:eastAsia="en-US"/>
        </w:rPr>
        <w:br/>
        <w:t>EN INZONDERHEID BINNEN DE STAD DELFT.</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Waarde en beminde vrienden</w:t>
      </w:r>
      <w:r w:rsidR="00C633FA">
        <w:rPr>
          <w:lang w:eastAsia="en-US"/>
        </w:rPr>
        <w:t xml:space="preserve">, </w:t>
      </w:r>
      <w:r w:rsidRPr="00DA5C5F">
        <w:rPr>
          <w:i/>
          <w:lang w:eastAsia="en-US"/>
        </w:rPr>
        <w:t>die even dierbaar geloof met mij verkregen hebt door de rechtvaardigheid van onze God en Zaligmaker</w:t>
      </w:r>
      <w:r w:rsidR="00C633FA">
        <w:rPr>
          <w:i/>
          <w:lang w:eastAsia="en-US"/>
        </w:rPr>
        <w:t xml:space="preserve">, </w:t>
      </w:r>
      <w:r w:rsidRPr="00DA5C5F">
        <w:rPr>
          <w:i/>
          <w:lang w:eastAsia="en-US"/>
        </w:rPr>
        <w:t>Jezus Christus</w:t>
      </w:r>
      <w:r w:rsidR="00C633FA">
        <w:rPr>
          <w:i/>
          <w:lang w:eastAsia="en-US"/>
        </w:rPr>
        <w:t xml:space="preserve">, </w:t>
      </w:r>
      <w:r w:rsidRPr="00DA5C5F">
        <w:rPr>
          <w:i/>
          <w:lang w:eastAsia="en-US"/>
        </w:rPr>
        <w:t>genade en vrede zij u vermenig</w:t>
      </w:r>
      <w:r w:rsidRPr="00DA5C5F">
        <w:rPr>
          <w:i/>
          <w:lang w:eastAsia="en-US"/>
        </w:rPr>
        <w:softHyphen/>
        <w:t xml:space="preserve">vuldigd. </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De Heere onze God spreekt in Jer</w:t>
      </w:r>
      <w:r>
        <w:rPr>
          <w:lang w:eastAsia="en-US"/>
        </w:rPr>
        <w:t xml:space="preserve">. </w:t>
      </w:r>
      <w:r w:rsidRPr="00493587">
        <w:rPr>
          <w:lang w:eastAsia="en-US"/>
        </w:rPr>
        <w:t>6:16: "Staat op de wegen en ziet toe</w:t>
      </w:r>
      <w:r w:rsidR="00C633FA">
        <w:rPr>
          <w:lang w:eastAsia="en-US"/>
        </w:rPr>
        <w:t xml:space="preserve">, </w:t>
      </w:r>
      <w:r w:rsidRPr="00493587">
        <w:rPr>
          <w:lang w:eastAsia="en-US"/>
        </w:rPr>
        <w:t>en vraagt naar de oude paden</w:t>
      </w:r>
      <w:r w:rsidR="00C633FA">
        <w:rPr>
          <w:lang w:eastAsia="en-US"/>
        </w:rPr>
        <w:t xml:space="preserve">, </w:t>
      </w:r>
      <w:r w:rsidRPr="00493587">
        <w:rPr>
          <w:lang w:eastAsia="en-US"/>
        </w:rPr>
        <w:t>waar toch de goede weg zij</w:t>
      </w:r>
      <w:r w:rsidR="00C633FA">
        <w:rPr>
          <w:lang w:eastAsia="en-US"/>
        </w:rPr>
        <w:t xml:space="preserve">, </w:t>
      </w:r>
      <w:r w:rsidRPr="00493587">
        <w:rPr>
          <w:lang w:eastAsia="en-US"/>
        </w:rPr>
        <w:t>en wandelt daarin; zo zult gij rust vinden voor uw ziel"</w:t>
      </w:r>
      <w:r>
        <w:rPr>
          <w:lang w:eastAsia="en-US"/>
        </w:rPr>
        <w:t xml:space="preserve">. </w:t>
      </w:r>
      <w:r w:rsidRPr="00493587">
        <w:rPr>
          <w:lang w:eastAsia="en-US"/>
        </w:rPr>
        <w:t>Met deze woorden wordt ons te kennen gegeven</w:t>
      </w:r>
      <w:r w:rsidR="00C633FA">
        <w:rPr>
          <w:lang w:eastAsia="en-US"/>
        </w:rPr>
        <w:t xml:space="preserve">, </w:t>
      </w:r>
      <w:r w:rsidRPr="00493587">
        <w:rPr>
          <w:lang w:eastAsia="en-US"/>
        </w:rPr>
        <w:t>dat er bijzon</w:t>
      </w:r>
      <w:r w:rsidRPr="00493587">
        <w:rPr>
          <w:lang w:eastAsia="en-US"/>
        </w:rPr>
        <w:softHyphen/>
        <w:t>der veel aan gelegen is</w:t>
      </w:r>
      <w:r w:rsidR="00C633FA">
        <w:rPr>
          <w:lang w:eastAsia="en-US"/>
        </w:rPr>
        <w:t xml:space="preserve">, </w:t>
      </w:r>
      <w:r w:rsidRPr="00493587">
        <w:rPr>
          <w:lang w:eastAsia="en-US"/>
        </w:rPr>
        <w:t>welke koers de mens neemt tijdens de loopbaan van zijn leven</w:t>
      </w:r>
      <w:r w:rsidR="00C633FA">
        <w:rPr>
          <w:lang w:eastAsia="en-US"/>
        </w:rPr>
        <w:t xml:space="preserve">, </w:t>
      </w:r>
      <w:r w:rsidRPr="00493587">
        <w:rPr>
          <w:lang w:eastAsia="en-US"/>
        </w:rPr>
        <w:t>die niet anders is</w:t>
      </w:r>
      <w:r w:rsidR="00C633FA">
        <w:rPr>
          <w:lang w:eastAsia="en-US"/>
        </w:rPr>
        <w:t xml:space="preserve">, </w:t>
      </w:r>
      <w:r w:rsidRPr="00493587">
        <w:rPr>
          <w:lang w:eastAsia="en-US"/>
        </w:rPr>
        <w:t>dan een kleine wandeling</w:t>
      </w:r>
      <w:r w:rsidR="00C633FA">
        <w:rPr>
          <w:lang w:eastAsia="en-US"/>
        </w:rPr>
        <w:t xml:space="preserve">, </w:t>
      </w:r>
      <w:r w:rsidRPr="00493587">
        <w:rPr>
          <w:lang w:eastAsia="en-US"/>
        </w:rPr>
        <w:t>een korte dagreis</w:t>
      </w:r>
      <w:r w:rsidR="00C633FA">
        <w:rPr>
          <w:lang w:eastAsia="en-US"/>
        </w:rPr>
        <w:t xml:space="preserve">, </w:t>
      </w:r>
      <w:r w:rsidRPr="00493587">
        <w:rPr>
          <w:lang w:eastAsia="en-US"/>
        </w:rPr>
        <w:t>een reis die spoedig eindigt</w:t>
      </w:r>
      <w:r>
        <w:rPr>
          <w:lang w:eastAsia="en-US"/>
        </w:rPr>
        <w:t xml:space="preserve">. </w:t>
      </w:r>
      <w:r w:rsidRPr="00493587">
        <w:rPr>
          <w:lang w:eastAsia="en-US"/>
        </w:rPr>
        <w:t>Want is die koers goed</w:t>
      </w:r>
      <w:r w:rsidR="00C633FA">
        <w:rPr>
          <w:lang w:eastAsia="en-US"/>
        </w:rPr>
        <w:t xml:space="preserve">, </w:t>
      </w:r>
      <w:r w:rsidRPr="00493587">
        <w:rPr>
          <w:lang w:eastAsia="en-US"/>
        </w:rPr>
        <w:t>zo vindt hij rust voor zijn ziel en hier</w:t>
      </w:r>
      <w:r w:rsidRPr="00493587">
        <w:rPr>
          <w:lang w:eastAsia="en-US"/>
        </w:rPr>
        <w:softHyphen/>
        <w:t>namaals het eeuwige</w:t>
      </w:r>
      <w:r w:rsidR="00C633FA">
        <w:rPr>
          <w:lang w:eastAsia="en-US"/>
        </w:rPr>
        <w:t xml:space="preserve">, </w:t>
      </w:r>
      <w:r w:rsidRPr="00493587">
        <w:rPr>
          <w:lang w:eastAsia="en-US"/>
        </w:rPr>
        <w:t>zalige leven</w:t>
      </w:r>
      <w:r>
        <w:rPr>
          <w:lang w:eastAsia="en-US"/>
        </w:rPr>
        <w:t xml:space="preserve">. </w:t>
      </w:r>
      <w:r w:rsidRPr="00493587">
        <w:rPr>
          <w:lang w:eastAsia="en-US"/>
        </w:rPr>
        <w:t>Wandelt hij verkeerd</w:t>
      </w:r>
      <w:r w:rsidR="00C633FA">
        <w:rPr>
          <w:lang w:eastAsia="en-US"/>
        </w:rPr>
        <w:t xml:space="preserve">, </w:t>
      </w:r>
      <w:r w:rsidRPr="00493587">
        <w:rPr>
          <w:lang w:eastAsia="en-US"/>
        </w:rPr>
        <w:t>dan mist hij zowel het één als het ander</w:t>
      </w:r>
      <w:r>
        <w:rPr>
          <w:lang w:eastAsia="en-US"/>
        </w:rPr>
        <w:t xml:space="preserve">. </w:t>
      </w:r>
    </w:p>
    <w:p w:rsidR="00493587" w:rsidRPr="00493587" w:rsidRDefault="00493587" w:rsidP="008108CD">
      <w:pPr>
        <w:jc w:val="both"/>
        <w:rPr>
          <w:lang w:eastAsia="en-US"/>
        </w:rPr>
      </w:pPr>
      <w:r w:rsidRPr="00493587">
        <w:rPr>
          <w:lang w:eastAsia="en-US"/>
        </w:rPr>
        <w:t>Wij lezen in Matth</w:t>
      </w:r>
      <w:r>
        <w:rPr>
          <w:lang w:eastAsia="en-US"/>
        </w:rPr>
        <w:t xml:space="preserve">. </w:t>
      </w:r>
      <w:r w:rsidRPr="00493587">
        <w:rPr>
          <w:lang w:eastAsia="en-US"/>
        </w:rPr>
        <w:t>7</w:t>
      </w:r>
      <w:r w:rsidR="00C633FA">
        <w:rPr>
          <w:lang w:eastAsia="en-US"/>
        </w:rPr>
        <w:t xml:space="preserve">, </w:t>
      </w:r>
      <w:r w:rsidRPr="00493587">
        <w:rPr>
          <w:lang w:eastAsia="en-US"/>
        </w:rPr>
        <w:t>dat er twee poorten</w:t>
      </w:r>
      <w:r w:rsidR="00C633FA">
        <w:rPr>
          <w:lang w:eastAsia="en-US"/>
        </w:rPr>
        <w:t xml:space="preserve">, </w:t>
      </w:r>
      <w:r w:rsidRPr="00493587">
        <w:rPr>
          <w:lang w:eastAsia="en-US"/>
        </w:rPr>
        <w:t>twee wegen en twee uiteinden zijn</w:t>
      </w:r>
      <w:r>
        <w:rPr>
          <w:lang w:eastAsia="en-US"/>
        </w:rPr>
        <w:t xml:space="preserve">. </w:t>
      </w:r>
      <w:r w:rsidRPr="00493587">
        <w:rPr>
          <w:lang w:eastAsia="en-US"/>
        </w:rPr>
        <w:t>Er is een wijde en een enge poort</w:t>
      </w:r>
      <w:r w:rsidR="00C633FA">
        <w:rPr>
          <w:lang w:eastAsia="en-US"/>
        </w:rPr>
        <w:t xml:space="preserve">, </w:t>
      </w:r>
      <w:r w:rsidRPr="00493587">
        <w:rPr>
          <w:lang w:eastAsia="en-US"/>
        </w:rPr>
        <w:t>een brede en een nauwe weg</w:t>
      </w:r>
      <w:r>
        <w:rPr>
          <w:lang w:eastAsia="en-US"/>
        </w:rPr>
        <w:t xml:space="preserve">. </w:t>
      </w:r>
      <w:r w:rsidRPr="00493587">
        <w:rPr>
          <w:lang w:eastAsia="en-US"/>
        </w:rPr>
        <w:t>Er is een uiteinde ten verderve en een uiteinde ter zaligheid</w:t>
      </w:r>
      <w:r>
        <w:rPr>
          <w:lang w:eastAsia="en-US"/>
        </w:rPr>
        <w:t xml:space="preserve">. </w:t>
      </w:r>
    </w:p>
    <w:p w:rsidR="00493587" w:rsidRPr="00493587" w:rsidRDefault="00493587" w:rsidP="008108CD">
      <w:pPr>
        <w:jc w:val="both"/>
        <w:rPr>
          <w:lang w:eastAsia="en-US"/>
        </w:rPr>
      </w:pPr>
      <w:r w:rsidRPr="00493587">
        <w:rPr>
          <w:lang w:eastAsia="en-US"/>
        </w:rPr>
        <w:t>Aan de enge poort staat de gekruiste Christus</w:t>
      </w:r>
      <w:r w:rsidR="00C633FA">
        <w:rPr>
          <w:lang w:eastAsia="en-US"/>
        </w:rPr>
        <w:t xml:space="preserve">, </w:t>
      </w:r>
      <w:r w:rsidRPr="00493587">
        <w:rPr>
          <w:lang w:eastAsia="en-US"/>
        </w:rPr>
        <w:t>Die de mensen een nauwe weg aanwijst</w:t>
      </w:r>
      <w:r w:rsidR="00C633FA">
        <w:rPr>
          <w:lang w:eastAsia="en-US"/>
        </w:rPr>
        <w:t xml:space="preserve">, </w:t>
      </w:r>
      <w:r w:rsidRPr="00493587">
        <w:rPr>
          <w:lang w:eastAsia="en-US"/>
        </w:rPr>
        <w:t>dat is</w:t>
      </w:r>
      <w:r w:rsidR="00C633FA">
        <w:rPr>
          <w:lang w:eastAsia="en-US"/>
        </w:rPr>
        <w:t xml:space="preserve">, </w:t>
      </w:r>
      <w:r w:rsidRPr="00493587">
        <w:rPr>
          <w:lang w:eastAsia="en-US"/>
        </w:rPr>
        <w:t>tot een nauwgezette levens</w:t>
      </w:r>
      <w:r w:rsidRPr="00493587">
        <w:rPr>
          <w:lang w:eastAsia="en-US"/>
        </w:rPr>
        <w:softHyphen/>
        <w:t>wandel en zegt: "Zo iemand achter Mij wil komen</w:t>
      </w:r>
      <w:r w:rsidR="00C633FA">
        <w:rPr>
          <w:lang w:eastAsia="en-US"/>
        </w:rPr>
        <w:t xml:space="preserve">, </w:t>
      </w:r>
      <w:r w:rsidRPr="00493587">
        <w:rPr>
          <w:lang w:eastAsia="en-US"/>
        </w:rPr>
        <w:t>die verloo</w:t>
      </w:r>
      <w:r w:rsidRPr="00493587">
        <w:rPr>
          <w:lang w:eastAsia="en-US"/>
        </w:rPr>
        <w:softHyphen/>
        <w:t>chene zichzelven</w:t>
      </w:r>
      <w:r w:rsidR="00C633FA">
        <w:rPr>
          <w:lang w:eastAsia="en-US"/>
        </w:rPr>
        <w:t xml:space="preserve">, </w:t>
      </w:r>
      <w:r w:rsidRPr="00493587">
        <w:rPr>
          <w:lang w:eastAsia="en-US"/>
        </w:rPr>
        <w:t>en neme zijn kruis dagelijks op en volge Mij"</w:t>
      </w:r>
      <w:r w:rsidR="00C633FA">
        <w:rPr>
          <w:lang w:eastAsia="en-US"/>
        </w:rPr>
        <w:t xml:space="preserve">, </w:t>
      </w:r>
      <w:r w:rsidRPr="00493587">
        <w:rPr>
          <w:lang w:eastAsia="en-US"/>
        </w:rPr>
        <w:t>Luk</w:t>
      </w:r>
      <w:r>
        <w:rPr>
          <w:lang w:eastAsia="en-US"/>
        </w:rPr>
        <w:t xml:space="preserve">. </w:t>
      </w:r>
      <w:r w:rsidRPr="00493587">
        <w:rPr>
          <w:lang w:eastAsia="en-US"/>
        </w:rPr>
        <w:t>9:23</w:t>
      </w:r>
      <w:r>
        <w:rPr>
          <w:lang w:eastAsia="en-US"/>
        </w:rPr>
        <w:t xml:space="preserve">. </w:t>
      </w:r>
      <w:r w:rsidRPr="00493587">
        <w:rPr>
          <w:lang w:eastAsia="en-US"/>
        </w:rPr>
        <w:t>Wanneer nu iemand de stem van Christus gehoorzaamt</w:t>
      </w:r>
      <w:r w:rsidR="00C633FA">
        <w:rPr>
          <w:lang w:eastAsia="en-US"/>
        </w:rPr>
        <w:t xml:space="preserve">, </w:t>
      </w:r>
      <w:r w:rsidRPr="00493587">
        <w:rPr>
          <w:lang w:eastAsia="en-US"/>
        </w:rPr>
        <w:t>de enge poort ingaat en zijn voet zet op deze nauwe weg</w:t>
      </w:r>
      <w:r w:rsidR="00C633FA">
        <w:rPr>
          <w:lang w:eastAsia="en-US"/>
        </w:rPr>
        <w:t xml:space="preserve">, </w:t>
      </w:r>
      <w:r w:rsidRPr="00493587">
        <w:rPr>
          <w:lang w:eastAsia="en-US"/>
        </w:rPr>
        <w:t>die heeft het eerst vrij zwaar</w:t>
      </w:r>
      <w:r>
        <w:rPr>
          <w:lang w:eastAsia="en-US"/>
        </w:rPr>
        <w:t xml:space="preserve">. </w:t>
      </w:r>
      <w:r w:rsidRPr="00493587">
        <w:rPr>
          <w:lang w:eastAsia="en-US"/>
        </w:rPr>
        <w:t>Want scherpe distels en doornen van vele bekommeringen en wederwaardigheden</w:t>
      </w:r>
      <w:r w:rsidR="00C633FA">
        <w:rPr>
          <w:lang w:eastAsia="en-US"/>
        </w:rPr>
        <w:t xml:space="preserve">, </w:t>
      </w:r>
      <w:r w:rsidRPr="00493587">
        <w:rPr>
          <w:lang w:eastAsia="en-US"/>
        </w:rPr>
        <w:t>de spot der weelderigen en de verachting der hovaardigen</w:t>
      </w:r>
      <w:r w:rsidR="00C633FA">
        <w:rPr>
          <w:lang w:eastAsia="en-US"/>
        </w:rPr>
        <w:t xml:space="preserve">, </w:t>
      </w:r>
      <w:r w:rsidRPr="00493587">
        <w:rPr>
          <w:lang w:eastAsia="en-US"/>
        </w:rPr>
        <w:t>de felle aanvallen van de listige satan</w:t>
      </w:r>
      <w:r w:rsidR="00C633FA">
        <w:rPr>
          <w:lang w:eastAsia="en-US"/>
        </w:rPr>
        <w:t xml:space="preserve">, </w:t>
      </w:r>
      <w:r w:rsidRPr="00493587">
        <w:rPr>
          <w:lang w:eastAsia="en-US"/>
        </w:rPr>
        <w:t>die vele vurige pijlen op zijn benauwde ziel afschiet</w:t>
      </w:r>
      <w:r w:rsidR="00C633FA">
        <w:rPr>
          <w:lang w:eastAsia="en-US"/>
        </w:rPr>
        <w:t xml:space="preserve">, </w:t>
      </w:r>
      <w:r w:rsidRPr="00493587">
        <w:rPr>
          <w:lang w:eastAsia="en-US"/>
        </w:rPr>
        <w:t>d</w:t>
      </w:r>
      <w:r w:rsidR="00DA5C5F">
        <w:rPr>
          <w:lang w:eastAsia="en-US"/>
        </w:rPr>
        <w:t>oen hem dikwijls zuchten</w:t>
      </w:r>
      <w:r w:rsidR="00C633FA">
        <w:rPr>
          <w:lang w:eastAsia="en-US"/>
        </w:rPr>
        <w:t xml:space="preserve">, </w:t>
      </w:r>
      <w:r w:rsidR="00DA5C5F">
        <w:rPr>
          <w:lang w:eastAsia="en-US"/>
        </w:rPr>
        <w:t>sidde</w:t>
      </w:r>
      <w:r w:rsidRPr="00493587">
        <w:rPr>
          <w:lang w:eastAsia="en-US"/>
        </w:rPr>
        <w:t>ren en huiveren</w:t>
      </w:r>
      <w:r>
        <w:rPr>
          <w:lang w:eastAsia="en-US"/>
        </w:rPr>
        <w:t xml:space="preserve">. </w:t>
      </w:r>
      <w:r w:rsidRPr="00493587">
        <w:rPr>
          <w:lang w:eastAsia="en-US"/>
        </w:rPr>
        <w:t>En zo wordt hij als een verdord blad</w:t>
      </w:r>
      <w:r w:rsidR="00C633FA">
        <w:rPr>
          <w:lang w:eastAsia="en-US"/>
        </w:rPr>
        <w:t xml:space="preserve">, </w:t>
      </w:r>
      <w:r w:rsidRPr="00493587">
        <w:rPr>
          <w:lang w:eastAsia="en-US"/>
        </w:rPr>
        <w:t>als een droge stoppel</w:t>
      </w:r>
      <w:r w:rsidR="00C633FA">
        <w:rPr>
          <w:lang w:eastAsia="en-US"/>
        </w:rPr>
        <w:t xml:space="preserve">, </w:t>
      </w:r>
      <w:r w:rsidRPr="00493587">
        <w:rPr>
          <w:lang w:eastAsia="en-US"/>
        </w:rPr>
        <w:t>herwaarts en derwaarts gedreven om ter rechter</w:t>
      </w:r>
      <w:r w:rsidR="00C633FA">
        <w:rPr>
          <w:lang w:eastAsia="en-US"/>
        </w:rPr>
        <w:t xml:space="preserve">, </w:t>
      </w:r>
      <w:r w:rsidRPr="00493587">
        <w:rPr>
          <w:lang w:eastAsia="en-US"/>
        </w:rPr>
        <w:t>of ter linkerzijde van dit smalle pad af te wijken</w:t>
      </w:r>
      <w:r>
        <w:rPr>
          <w:lang w:eastAsia="en-US"/>
        </w:rPr>
        <w:t xml:space="preserve">. </w:t>
      </w:r>
      <w:r w:rsidRPr="00493587">
        <w:rPr>
          <w:lang w:eastAsia="en-US"/>
        </w:rPr>
        <w:t>Maar wan</w:t>
      </w:r>
      <w:r w:rsidRPr="00493587">
        <w:rPr>
          <w:lang w:eastAsia="en-US"/>
        </w:rPr>
        <w:softHyphen/>
        <w:t>neer hij evenwel kloekmoedig voortgaat en tot het einde toe volstandig blijft</w:t>
      </w:r>
      <w:r w:rsidR="00C633FA">
        <w:rPr>
          <w:lang w:eastAsia="en-US"/>
        </w:rPr>
        <w:t xml:space="preserve">, </w:t>
      </w:r>
      <w:r w:rsidRPr="00493587">
        <w:rPr>
          <w:lang w:eastAsia="en-US"/>
        </w:rPr>
        <w:t>zo behoudt hij een goede consciëntie</w:t>
      </w:r>
      <w:r>
        <w:rPr>
          <w:lang w:eastAsia="en-US"/>
        </w:rPr>
        <w:t xml:space="preserve">. </w:t>
      </w:r>
      <w:r w:rsidRPr="00493587">
        <w:rPr>
          <w:lang w:eastAsia="en-US"/>
        </w:rPr>
        <w:t>Hij geraakt eindelijk door de dood in het eeuwige leven</w:t>
      </w:r>
      <w:r w:rsidR="00C633FA">
        <w:rPr>
          <w:lang w:eastAsia="en-US"/>
        </w:rPr>
        <w:t xml:space="preserve">, </w:t>
      </w:r>
      <w:r w:rsidRPr="00493587">
        <w:rPr>
          <w:lang w:eastAsia="en-US"/>
        </w:rPr>
        <w:t>waar de volheid der vreugde en de lieflijkheid altoos en eeuwig wezen zal</w:t>
      </w:r>
      <w:r>
        <w:rPr>
          <w:lang w:eastAsia="en-US"/>
        </w:rPr>
        <w:t xml:space="preserve">. </w:t>
      </w:r>
    </w:p>
    <w:p w:rsidR="00493587" w:rsidRPr="00493587" w:rsidRDefault="00493587" w:rsidP="008108CD">
      <w:pPr>
        <w:jc w:val="both"/>
        <w:rPr>
          <w:lang w:eastAsia="en-US"/>
        </w:rPr>
      </w:pPr>
      <w:r w:rsidRPr="00493587">
        <w:rPr>
          <w:lang w:eastAsia="en-US"/>
        </w:rPr>
        <w:t>Daarentegen staa</w:t>
      </w:r>
      <w:r w:rsidR="00DA5C5F">
        <w:rPr>
          <w:lang w:eastAsia="en-US"/>
        </w:rPr>
        <w:t>t aan de wijde poort de bedrieg</w:t>
      </w:r>
      <w:r w:rsidRPr="00493587">
        <w:rPr>
          <w:lang w:eastAsia="en-US"/>
        </w:rPr>
        <w:t>lijke wereld</w:t>
      </w:r>
      <w:r w:rsidR="00C633FA">
        <w:rPr>
          <w:lang w:eastAsia="en-US"/>
        </w:rPr>
        <w:t xml:space="preserve">, </w:t>
      </w:r>
      <w:r w:rsidRPr="00493587">
        <w:rPr>
          <w:lang w:eastAsia="en-US"/>
        </w:rPr>
        <w:t>als een schone</w:t>
      </w:r>
      <w:r w:rsidR="00C633FA">
        <w:rPr>
          <w:lang w:eastAsia="en-US"/>
        </w:rPr>
        <w:t xml:space="preserve">, </w:t>
      </w:r>
      <w:r w:rsidRPr="00493587">
        <w:rPr>
          <w:lang w:eastAsia="en-US"/>
        </w:rPr>
        <w:t>opgepronkte en verlokkende vrouw van lichte zeden</w:t>
      </w:r>
      <w:r>
        <w:rPr>
          <w:lang w:eastAsia="en-US"/>
        </w:rPr>
        <w:t xml:space="preserve">. </w:t>
      </w:r>
      <w:r w:rsidRPr="00493587">
        <w:rPr>
          <w:lang w:eastAsia="en-US"/>
        </w:rPr>
        <w:t>Zij raadt de mens de brede weg aan</w:t>
      </w:r>
      <w:r w:rsidR="00C633FA">
        <w:rPr>
          <w:lang w:eastAsia="en-US"/>
        </w:rPr>
        <w:t xml:space="preserve">, </w:t>
      </w:r>
      <w:r w:rsidRPr="00493587">
        <w:rPr>
          <w:lang w:eastAsia="en-US"/>
        </w:rPr>
        <w:t>dat is</w:t>
      </w:r>
      <w:r w:rsidR="00C633FA">
        <w:rPr>
          <w:lang w:eastAsia="en-US"/>
        </w:rPr>
        <w:t xml:space="preserve">, </w:t>
      </w:r>
      <w:r w:rsidRPr="00493587">
        <w:rPr>
          <w:lang w:eastAsia="en-US"/>
        </w:rPr>
        <w:t>een ruime en ongebonden levenswandel</w:t>
      </w:r>
      <w:r w:rsidR="00C633FA">
        <w:rPr>
          <w:lang w:eastAsia="en-US"/>
        </w:rPr>
        <w:t xml:space="preserve">, </w:t>
      </w:r>
      <w:r w:rsidRPr="00493587">
        <w:rPr>
          <w:lang w:eastAsia="en-US"/>
        </w:rPr>
        <w:t>zoals de valse profeten zeiden tot de koning Achab in 1 Kon</w:t>
      </w:r>
      <w:r>
        <w:rPr>
          <w:lang w:eastAsia="en-US"/>
        </w:rPr>
        <w:t xml:space="preserve">. </w:t>
      </w:r>
      <w:r w:rsidRPr="00493587">
        <w:rPr>
          <w:lang w:eastAsia="en-US"/>
        </w:rPr>
        <w:t>22:12: "Trek op naar Ramoth in Gilead</w:t>
      </w:r>
      <w:r w:rsidR="00C633FA">
        <w:rPr>
          <w:lang w:eastAsia="en-US"/>
        </w:rPr>
        <w:t xml:space="preserve">, </w:t>
      </w:r>
      <w:r w:rsidRPr="00493587">
        <w:rPr>
          <w:lang w:eastAsia="en-US"/>
        </w:rPr>
        <w:t>en gij zult voorspoedig zijn"</w:t>
      </w:r>
      <w:r>
        <w:rPr>
          <w:lang w:eastAsia="en-US"/>
        </w:rPr>
        <w:t xml:space="preserve">. </w:t>
      </w:r>
    </w:p>
    <w:p w:rsidR="00493587" w:rsidRPr="00493587" w:rsidRDefault="00493587" w:rsidP="008108CD">
      <w:pPr>
        <w:jc w:val="both"/>
        <w:rPr>
          <w:lang w:eastAsia="en-US"/>
        </w:rPr>
      </w:pPr>
      <w:r w:rsidRPr="00493587">
        <w:rPr>
          <w:lang w:eastAsia="en-US"/>
        </w:rPr>
        <w:t>Wanneer nu iemand de wereld gehoor geeft</w:t>
      </w:r>
      <w:r w:rsidR="00C633FA">
        <w:rPr>
          <w:lang w:eastAsia="en-US"/>
        </w:rPr>
        <w:t xml:space="preserve">, </w:t>
      </w:r>
      <w:r w:rsidRPr="00493587">
        <w:rPr>
          <w:lang w:eastAsia="en-US"/>
        </w:rPr>
        <w:t>de wijde poort ingaat en zijn voet zet op die ruime weg</w:t>
      </w:r>
      <w:r w:rsidR="00C633FA">
        <w:rPr>
          <w:lang w:eastAsia="en-US"/>
        </w:rPr>
        <w:t xml:space="preserve">, </w:t>
      </w:r>
      <w:r w:rsidRPr="00493587">
        <w:rPr>
          <w:lang w:eastAsia="en-US"/>
        </w:rPr>
        <w:t>zo heeft hij het eerst gemakkelijk</w:t>
      </w:r>
      <w:r>
        <w:rPr>
          <w:lang w:eastAsia="en-US"/>
        </w:rPr>
        <w:t xml:space="preserve">. </w:t>
      </w:r>
      <w:r w:rsidRPr="00493587">
        <w:rPr>
          <w:lang w:eastAsia="en-US"/>
        </w:rPr>
        <w:t>Hij wandelt naar zijn vleselijke lusten</w:t>
      </w:r>
      <w:r w:rsidR="00C633FA">
        <w:rPr>
          <w:lang w:eastAsia="en-US"/>
        </w:rPr>
        <w:t xml:space="preserve">, </w:t>
      </w:r>
      <w:r w:rsidRPr="00493587">
        <w:rPr>
          <w:lang w:eastAsia="en-US"/>
        </w:rPr>
        <w:t>of in vle</w:t>
      </w:r>
      <w:r w:rsidRPr="00493587">
        <w:rPr>
          <w:lang w:eastAsia="en-US"/>
        </w:rPr>
        <w:softHyphen/>
        <w:t>selijke zorgeloosheid zonder juk</w:t>
      </w:r>
      <w:r w:rsidR="00C633FA">
        <w:rPr>
          <w:lang w:eastAsia="en-US"/>
        </w:rPr>
        <w:t xml:space="preserve">, </w:t>
      </w:r>
      <w:r w:rsidRPr="00493587">
        <w:rPr>
          <w:lang w:eastAsia="en-US"/>
        </w:rPr>
        <w:t>als een Belialskind en volgt zijn eigen verdorven lusten</w:t>
      </w:r>
      <w:r w:rsidR="00C633FA">
        <w:rPr>
          <w:lang w:eastAsia="en-US"/>
        </w:rPr>
        <w:t xml:space="preserve">, </w:t>
      </w:r>
      <w:r w:rsidRPr="00493587">
        <w:rPr>
          <w:lang w:eastAsia="en-US"/>
        </w:rPr>
        <w:t>zoals een weerhaan de wind</w:t>
      </w:r>
      <w:r>
        <w:rPr>
          <w:lang w:eastAsia="en-US"/>
        </w:rPr>
        <w:t xml:space="preserve">. </w:t>
      </w:r>
      <w:r w:rsidRPr="00493587">
        <w:rPr>
          <w:lang w:eastAsia="en-US"/>
        </w:rPr>
        <w:t>Hij eet het vette</w:t>
      </w:r>
      <w:r w:rsidR="00C633FA">
        <w:rPr>
          <w:lang w:eastAsia="en-US"/>
        </w:rPr>
        <w:t xml:space="preserve">, </w:t>
      </w:r>
      <w:r w:rsidRPr="00493587">
        <w:rPr>
          <w:lang w:eastAsia="en-US"/>
        </w:rPr>
        <w:t>hij drinkt het zoete</w:t>
      </w:r>
      <w:r w:rsidR="00C633FA">
        <w:rPr>
          <w:lang w:eastAsia="en-US"/>
        </w:rPr>
        <w:t xml:space="preserve">, </w:t>
      </w:r>
      <w:r w:rsidRPr="00493587">
        <w:rPr>
          <w:lang w:eastAsia="en-US"/>
        </w:rPr>
        <w:t>hij gaat gekleed in purper en zijde</w:t>
      </w:r>
      <w:r>
        <w:rPr>
          <w:lang w:eastAsia="en-US"/>
        </w:rPr>
        <w:t xml:space="preserve">. </w:t>
      </w:r>
      <w:r w:rsidRPr="00493587">
        <w:rPr>
          <w:lang w:eastAsia="en-US"/>
        </w:rPr>
        <w:t>Dansen</w:t>
      </w:r>
      <w:r w:rsidR="00C633FA">
        <w:rPr>
          <w:lang w:eastAsia="en-US"/>
        </w:rPr>
        <w:t xml:space="preserve">, </w:t>
      </w:r>
      <w:r w:rsidRPr="00493587">
        <w:rPr>
          <w:lang w:eastAsia="en-US"/>
        </w:rPr>
        <w:t>springen</w:t>
      </w:r>
      <w:r w:rsidR="00C633FA">
        <w:rPr>
          <w:lang w:eastAsia="en-US"/>
        </w:rPr>
        <w:t xml:space="preserve">, </w:t>
      </w:r>
      <w:r w:rsidRPr="00493587">
        <w:rPr>
          <w:lang w:eastAsia="en-US"/>
        </w:rPr>
        <w:t>spelen</w:t>
      </w:r>
      <w:r w:rsidR="00C633FA">
        <w:rPr>
          <w:lang w:eastAsia="en-US"/>
        </w:rPr>
        <w:t xml:space="preserve">, </w:t>
      </w:r>
      <w:r w:rsidRPr="00493587">
        <w:rPr>
          <w:lang w:eastAsia="en-US"/>
        </w:rPr>
        <w:t>zingen</w:t>
      </w:r>
      <w:r w:rsidR="00C633FA">
        <w:rPr>
          <w:lang w:eastAsia="en-US"/>
        </w:rPr>
        <w:t xml:space="preserve">, </w:t>
      </w:r>
      <w:r w:rsidRPr="00493587">
        <w:rPr>
          <w:lang w:eastAsia="en-US"/>
        </w:rPr>
        <w:t>feestvieren en in alle wellust zwemmen</w:t>
      </w:r>
      <w:r w:rsidR="00C633FA">
        <w:rPr>
          <w:lang w:eastAsia="en-US"/>
        </w:rPr>
        <w:t xml:space="preserve">, </w:t>
      </w:r>
      <w:r w:rsidRPr="00493587">
        <w:rPr>
          <w:lang w:eastAsia="en-US"/>
        </w:rPr>
        <w:t>is zijn dagelijks bedrijf</w:t>
      </w:r>
      <w:r>
        <w:rPr>
          <w:lang w:eastAsia="en-US"/>
        </w:rPr>
        <w:t xml:space="preserve">. </w:t>
      </w:r>
    </w:p>
    <w:p w:rsidR="00493587" w:rsidRPr="00493587" w:rsidRDefault="00493587" w:rsidP="008108CD">
      <w:pPr>
        <w:jc w:val="both"/>
        <w:rPr>
          <w:lang w:eastAsia="en-US"/>
        </w:rPr>
      </w:pPr>
      <w:r w:rsidRPr="00493587">
        <w:rPr>
          <w:lang w:eastAsia="en-US"/>
        </w:rPr>
        <w:t>Maar tenslotte komt de droevige dood hem achterop en stoot hem onverwachts</w:t>
      </w:r>
      <w:r w:rsidR="00C633FA">
        <w:rPr>
          <w:lang w:eastAsia="en-US"/>
        </w:rPr>
        <w:t xml:space="preserve">, </w:t>
      </w:r>
      <w:r w:rsidRPr="00493587">
        <w:rPr>
          <w:lang w:eastAsia="en-US"/>
        </w:rPr>
        <w:t>als van een hoge en steile bergtop</w:t>
      </w:r>
      <w:r w:rsidR="00C633FA">
        <w:rPr>
          <w:lang w:eastAsia="en-US"/>
        </w:rPr>
        <w:t xml:space="preserve">, </w:t>
      </w:r>
      <w:r w:rsidRPr="00493587">
        <w:rPr>
          <w:lang w:eastAsia="en-US"/>
        </w:rPr>
        <w:t>in de afgrond der duisternis neer</w:t>
      </w:r>
      <w:r w:rsidR="00C633FA">
        <w:rPr>
          <w:lang w:eastAsia="en-US"/>
        </w:rPr>
        <w:t xml:space="preserve">, </w:t>
      </w:r>
      <w:r w:rsidRPr="00493587">
        <w:rPr>
          <w:lang w:eastAsia="en-US"/>
        </w:rPr>
        <w:t>waar een wenen der ogen en een knersen der tanden eeuwig zijn zal</w:t>
      </w:r>
      <w:r>
        <w:rPr>
          <w:lang w:eastAsia="en-US"/>
        </w:rPr>
        <w:t xml:space="preserve">. </w:t>
      </w:r>
      <w:r w:rsidRPr="00493587">
        <w:rPr>
          <w:lang w:eastAsia="en-US"/>
        </w:rPr>
        <w:t>Waar de worm niet sterft en waar het vuur niet uitgeblust wordt</w:t>
      </w:r>
      <w:r>
        <w:rPr>
          <w:lang w:eastAsia="en-US"/>
        </w:rPr>
        <w:t xml:space="preserve">. </w:t>
      </w:r>
    </w:p>
    <w:p w:rsidR="00493587" w:rsidRPr="00493587" w:rsidRDefault="00493587" w:rsidP="008108CD">
      <w:pPr>
        <w:jc w:val="both"/>
        <w:rPr>
          <w:lang w:eastAsia="en-US"/>
        </w:rPr>
      </w:pPr>
      <w:r w:rsidRPr="00493587">
        <w:rPr>
          <w:lang w:eastAsia="en-US"/>
        </w:rPr>
        <w:t>Wie zou toch niet liever voor een korte tijd wat ongemak wil</w:t>
      </w:r>
      <w:r w:rsidRPr="00493587">
        <w:rPr>
          <w:lang w:eastAsia="en-US"/>
        </w:rPr>
        <w:softHyphen/>
        <w:t xml:space="preserve">len verdragen om daarna zonder einde te </w:t>
      </w:r>
      <w:r w:rsidR="00DA5C5F" w:rsidRPr="00493587">
        <w:rPr>
          <w:lang w:eastAsia="en-US"/>
        </w:rPr>
        <w:t>triomferen</w:t>
      </w:r>
      <w:r w:rsidR="00C633FA">
        <w:rPr>
          <w:lang w:eastAsia="en-US"/>
        </w:rPr>
        <w:t xml:space="preserve">, </w:t>
      </w:r>
      <w:r w:rsidRPr="00493587">
        <w:rPr>
          <w:lang w:eastAsia="en-US"/>
        </w:rPr>
        <w:t>dan voor een korte tijd plezier te hebben en daarna eeuwig gepijnigd te worden? Niettemin gaan de meeste mensen de wijde poort in en bewandelen de brede weg die ten verderve leidt</w:t>
      </w:r>
      <w:r>
        <w:rPr>
          <w:lang w:eastAsia="en-US"/>
        </w:rPr>
        <w:t xml:space="preserve">. </w:t>
      </w:r>
      <w:r w:rsidRPr="00493587">
        <w:rPr>
          <w:lang w:eastAsia="en-US"/>
        </w:rPr>
        <w:t>Daarente</w:t>
      </w:r>
      <w:r w:rsidRPr="00493587">
        <w:rPr>
          <w:lang w:eastAsia="en-US"/>
        </w:rPr>
        <w:softHyphen/>
        <w:t>gen vinden weinig mensen de enge poort en verkiezen de nau</w:t>
      </w:r>
      <w:r w:rsidRPr="00493587">
        <w:rPr>
          <w:lang w:eastAsia="en-US"/>
        </w:rPr>
        <w:softHyphen/>
        <w:t>we weg die ten eeuwige leven leidt</w:t>
      </w:r>
      <w:r>
        <w:rPr>
          <w:lang w:eastAsia="en-US"/>
        </w:rPr>
        <w:t xml:space="preserve">. </w:t>
      </w:r>
      <w:r w:rsidRPr="00493587">
        <w:rPr>
          <w:lang w:eastAsia="en-US"/>
        </w:rPr>
        <w:t>Nauwelijks het tiende deel van de wereld is gewillig om op de aanneming van de Heere Christus zich te keren tot geloof en boetvaardigheid</w:t>
      </w:r>
      <w:r>
        <w:rPr>
          <w:lang w:eastAsia="en-US"/>
        </w:rPr>
        <w:t xml:space="preserve">. </w:t>
      </w:r>
      <w:r w:rsidRPr="00493587">
        <w:rPr>
          <w:lang w:eastAsia="en-US"/>
        </w:rPr>
        <w:t>Maar zij versmaden veel de eenvoudigheid van het heilig Evangelie en</w:t>
      </w:r>
    </w:p>
    <w:p w:rsidR="00493587" w:rsidRPr="00493587" w:rsidRDefault="00493587" w:rsidP="008108CD">
      <w:pPr>
        <w:jc w:val="both"/>
        <w:rPr>
          <w:lang w:eastAsia="en-US"/>
        </w:rPr>
      </w:pPr>
      <w:r w:rsidRPr="00493587">
        <w:rPr>
          <w:lang w:eastAsia="en-US"/>
        </w:rPr>
        <w:t>schamen zich om als A</w:t>
      </w:r>
      <w:r>
        <w:rPr>
          <w:lang w:eastAsia="en-US"/>
        </w:rPr>
        <w:t xml:space="preserve">. </w:t>
      </w:r>
      <w:r w:rsidRPr="00493587">
        <w:rPr>
          <w:lang w:eastAsia="en-US"/>
        </w:rPr>
        <w:t>B</w:t>
      </w:r>
      <w:r>
        <w:rPr>
          <w:lang w:eastAsia="en-US"/>
        </w:rPr>
        <w:t xml:space="preserve">. </w:t>
      </w:r>
      <w:r w:rsidRPr="00493587">
        <w:rPr>
          <w:lang w:eastAsia="en-US"/>
        </w:rPr>
        <w:t>C-kinderen op de school van Jezus Christus te zitten</w:t>
      </w:r>
      <w:r>
        <w:rPr>
          <w:lang w:eastAsia="en-US"/>
        </w:rPr>
        <w:t xml:space="preserve">. </w:t>
      </w:r>
      <w:r w:rsidRPr="00493587">
        <w:rPr>
          <w:lang w:eastAsia="en-US"/>
        </w:rPr>
        <w:t>Ja</w:t>
      </w:r>
      <w:r w:rsidR="00C633FA">
        <w:rPr>
          <w:lang w:eastAsia="en-US"/>
        </w:rPr>
        <w:t xml:space="preserve">, </w:t>
      </w:r>
      <w:r w:rsidRPr="00493587">
        <w:rPr>
          <w:lang w:eastAsia="en-US"/>
        </w:rPr>
        <w:t>ze zijn zo stijf bevroren in hun onwe</w:t>
      </w:r>
      <w:r w:rsidRPr="00493587">
        <w:rPr>
          <w:lang w:eastAsia="en-US"/>
        </w:rPr>
        <w:softHyphen/>
        <w:t>tendheid</w:t>
      </w:r>
      <w:r w:rsidR="00C633FA">
        <w:rPr>
          <w:lang w:eastAsia="en-US"/>
        </w:rPr>
        <w:t xml:space="preserve">, </w:t>
      </w:r>
      <w:r w:rsidRPr="00493587">
        <w:rPr>
          <w:lang w:eastAsia="en-US"/>
        </w:rPr>
        <w:t>dat ze zichzelf zegenen op de brede weg</w:t>
      </w:r>
      <w:r>
        <w:rPr>
          <w:lang w:eastAsia="en-US"/>
        </w:rPr>
        <w:t xml:space="preserve">. </w:t>
      </w:r>
      <w:r w:rsidRPr="00493587">
        <w:rPr>
          <w:lang w:eastAsia="en-US"/>
        </w:rPr>
        <w:t>Zij menen in hun dwaasheid</w:t>
      </w:r>
      <w:r w:rsidR="00C633FA">
        <w:rPr>
          <w:lang w:eastAsia="en-US"/>
        </w:rPr>
        <w:t xml:space="preserve">, </w:t>
      </w:r>
      <w:r w:rsidRPr="00493587">
        <w:rPr>
          <w:lang w:eastAsia="en-US"/>
        </w:rPr>
        <w:t>dat er geen mens op aarde in een gelukkiger staat leeft dan zijzelf</w:t>
      </w:r>
      <w:r>
        <w:rPr>
          <w:lang w:eastAsia="en-US"/>
        </w:rPr>
        <w:t xml:space="preserve">. </w:t>
      </w:r>
      <w:r w:rsidRPr="00493587">
        <w:rPr>
          <w:lang w:eastAsia="en-US"/>
        </w:rPr>
        <w:t>En daarom lachen zij hen als zotten uit</w:t>
      </w:r>
      <w:r w:rsidR="00C633FA">
        <w:rPr>
          <w:lang w:eastAsia="en-US"/>
        </w:rPr>
        <w:t xml:space="preserve">, </w:t>
      </w:r>
      <w:r w:rsidRPr="00493587">
        <w:rPr>
          <w:lang w:eastAsia="en-US"/>
        </w:rPr>
        <w:t>die door de enge poort kruipen en op de nauwe of moeilijke weg van godzaligheid met tranen en smarten naar de hemel voortsukkelen</w:t>
      </w:r>
      <w:r>
        <w:rPr>
          <w:lang w:eastAsia="en-US"/>
        </w:rPr>
        <w:t xml:space="preserve">. </w:t>
      </w:r>
    </w:p>
    <w:p w:rsidR="00493587" w:rsidRPr="00493587" w:rsidRDefault="00493587" w:rsidP="008108CD">
      <w:pPr>
        <w:jc w:val="both"/>
        <w:rPr>
          <w:lang w:eastAsia="en-US"/>
        </w:rPr>
      </w:pPr>
      <w:r w:rsidRPr="00493587">
        <w:rPr>
          <w:lang w:eastAsia="en-US"/>
        </w:rPr>
        <w:t>Kortom</w:t>
      </w:r>
      <w:r w:rsidR="00C633FA">
        <w:rPr>
          <w:lang w:eastAsia="en-US"/>
        </w:rPr>
        <w:t xml:space="preserve">, </w:t>
      </w:r>
      <w:r w:rsidRPr="00493587">
        <w:rPr>
          <w:lang w:eastAsia="en-US"/>
        </w:rPr>
        <w:t>zij leven zo</w:t>
      </w:r>
      <w:r w:rsidR="00C633FA">
        <w:rPr>
          <w:lang w:eastAsia="en-US"/>
        </w:rPr>
        <w:t xml:space="preserve">, </w:t>
      </w:r>
      <w:r w:rsidRPr="00493587">
        <w:rPr>
          <w:lang w:eastAsia="en-US"/>
        </w:rPr>
        <w:t>alsof zij nooit denken te sterven</w:t>
      </w:r>
      <w:r>
        <w:rPr>
          <w:lang w:eastAsia="en-US"/>
        </w:rPr>
        <w:t xml:space="preserve">. </w:t>
      </w:r>
      <w:r w:rsidRPr="00493587">
        <w:rPr>
          <w:lang w:eastAsia="en-US"/>
        </w:rPr>
        <w:t>En wanneer de dood komt</w:t>
      </w:r>
      <w:r w:rsidR="00C633FA">
        <w:rPr>
          <w:lang w:eastAsia="en-US"/>
        </w:rPr>
        <w:t xml:space="preserve">, </w:t>
      </w:r>
      <w:r w:rsidRPr="00493587">
        <w:rPr>
          <w:lang w:eastAsia="en-US"/>
        </w:rPr>
        <w:t>dan sterven zij zo</w:t>
      </w:r>
      <w:r w:rsidR="00C633FA">
        <w:rPr>
          <w:lang w:eastAsia="en-US"/>
        </w:rPr>
        <w:t xml:space="preserve">, </w:t>
      </w:r>
      <w:r w:rsidRPr="00493587">
        <w:rPr>
          <w:lang w:eastAsia="en-US"/>
        </w:rPr>
        <w:t>alsof zij niet anders hebben te verwachten dan een beter leven</w:t>
      </w:r>
      <w:r>
        <w:rPr>
          <w:lang w:eastAsia="en-US"/>
        </w:rPr>
        <w:t xml:space="preserve">. </w:t>
      </w:r>
    </w:p>
    <w:p w:rsidR="00493587" w:rsidRPr="00493587" w:rsidRDefault="00493587" w:rsidP="008108CD">
      <w:pPr>
        <w:jc w:val="both"/>
        <w:rPr>
          <w:lang w:eastAsia="en-US"/>
        </w:rPr>
      </w:pPr>
      <w:r w:rsidRPr="00493587">
        <w:rPr>
          <w:lang w:eastAsia="en-US"/>
        </w:rPr>
        <w:t>Aangezien ik dit in de dienst van mijn Heere en Meester</w:t>
      </w:r>
      <w:r w:rsidR="00C633FA">
        <w:rPr>
          <w:lang w:eastAsia="en-US"/>
        </w:rPr>
        <w:t xml:space="preserve">, </w:t>
      </w:r>
      <w:r w:rsidRPr="00493587">
        <w:rPr>
          <w:lang w:eastAsia="en-US"/>
        </w:rPr>
        <w:t>Jezus Christus</w:t>
      </w:r>
      <w:r w:rsidR="00C633FA">
        <w:rPr>
          <w:lang w:eastAsia="en-US"/>
        </w:rPr>
        <w:t xml:space="preserve">, </w:t>
      </w:r>
      <w:r w:rsidRPr="00493587">
        <w:rPr>
          <w:lang w:eastAsia="en-US"/>
        </w:rPr>
        <w:t>vele jaren lang met grote droefheid ondervonden heb</w:t>
      </w:r>
      <w:r w:rsidR="00C633FA">
        <w:rPr>
          <w:lang w:eastAsia="en-US"/>
        </w:rPr>
        <w:t xml:space="preserve">, </w:t>
      </w:r>
      <w:r w:rsidRPr="00493587">
        <w:rPr>
          <w:lang w:eastAsia="en-US"/>
        </w:rPr>
        <w:t>zo heeft het mij</w:t>
      </w:r>
      <w:r w:rsidR="00C633FA">
        <w:rPr>
          <w:lang w:eastAsia="en-US"/>
        </w:rPr>
        <w:t xml:space="preserve">, </w:t>
      </w:r>
      <w:r w:rsidRPr="00493587">
        <w:rPr>
          <w:lang w:eastAsia="en-US"/>
        </w:rPr>
        <w:t>die nu tot een hoge ouderdom geklommen ben en mijn rust begin te ruiken</w:t>
      </w:r>
      <w:r w:rsidR="00C633FA">
        <w:rPr>
          <w:lang w:eastAsia="en-US"/>
        </w:rPr>
        <w:t xml:space="preserve">, </w:t>
      </w:r>
      <w:r w:rsidRPr="00493587">
        <w:rPr>
          <w:lang w:eastAsia="en-US"/>
        </w:rPr>
        <w:t>goed en nodig gedacht de pen op het papier te zetten</w:t>
      </w:r>
      <w:r>
        <w:rPr>
          <w:lang w:eastAsia="en-US"/>
        </w:rPr>
        <w:t xml:space="preserve">. </w:t>
      </w:r>
      <w:r w:rsidRPr="00493587">
        <w:rPr>
          <w:lang w:eastAsia="en-US"/>
        </w:rPr>
        <w:t>Ik wilde nog voor mijn heengaan uit deze wereld</w:t>
      </w:r>
      <w:r w:rsidR="00C633FA">
        <w:rPr>
          <w:lang w:eastAsia="en-US"/>
        </w:rPr>
        <w:t xml:space="preserve">, </w:t>
      </w:r>
      <w:r w:rsidRPr="00493587">
        <w:rPr>
          <w:lang w:eastAsia="en-US"/>
        </w:rPr>
        <w:t>tot onderwijs van leergierige mensen</w:t>
      </w:r>
      <w:r w:rsidR="00C633FA">
        <w:rPr>
          <w:lang w:eastAsia="en-US"/>
        </w:rPr>
        <w:t xml:space="preserve">, </w:t>
      </w:r>
      <w:r w:rsidRPr="00493587">
        <w:rPr>
          <w:lang w:eastAsia="en-US"/>
        </w:rPr>
        <w:t>in het kort deze geestelijke strijd beschrijven en duidelijk tonen op welke wijze men de laatste vijand</w:t>
      </w:r>
      <w:r w:rsidR="00C633FA">
        <w:rPr>
          <w:lang w:eastAsia="en-US"/>
        </w:rPr>
        <w:t xml:space="preserve">, </w:t>
      </w:r>
      <w:r w:rsidRPr="00493587">
        <w:rPr>
          <w:lang w:eastAsia="en-US"/>
        </w:rPr>
        <w:t>namelijk de dood</w:t>
      </w:r>
      <w:r w:rsidR="00C633FA">
        <w:rPr>
          <w:lang w:eastAsia="en-US"/>
        </w:rPr>
        <w:t xml:space="preserve">, </w:t>
      </w:r>
      <w:r w:rsidRPr="00493587">
        <w:rPr>
          <w:lang w:eastAsia="en-US"/>
        </w:rPr>
        <w:t>op een gelukki</w:t>
      </w:r>
      <w:r w:rsidRPr="00493587">
        <w:rPr>
          <w:lang w:eastAsia="en-US"/>
        </w:rPr>
        <w:softHyphen/>
        <w:t>ge wijze kan overwinnen en zekerlijk kan overgaan van dit tij</w:t>
      </w:r>
      <w:r w:rsidRPr="00493587">
        <w:rPr>
          <w:lang w:eastAsia="en-US"/>
        </w:rPr>
        <w:softHyphen/>
        <w:t>delijke tot het eeuwige leven</w:t>
      </w:r>
      <w:r>
        <w:rPr>
          <w:lang w:eastAsia="en-US"/>
        </w:rPr>
        <w:t xml:space="preserve">. </w:t>
      </w:r>
    </w:p>
    <w:p w:rsidR="00493587" w:rsidRPr="00493587" w:rsidRDefault="00493587" w:rsidP="008108CD">
      <w:pPr>
        <w:jc w:val="both"/>
        <w:rPr>
          <w:lang w:eastAsia="en-US"/>
        </w:rPr>
      </w:pPr>
      <w:r w:rsidRPr="00493587">
        <w:rPr>
          <w:lang w:eastAsia="en-US"/>
        </w:rPr>
        <w:t>Is er dan iemand</w:t>
      </w:r>
      <w:r w:rsidR="00C633FA">
        <w:rPr>
          <w:lang w:eastAsia="en-US"/>
        </w:rPr>
        <w:t xml:space="preserve">, </w:t>
      </w:r>
      <w:r w:rsidRPr="00493587">
        <w:rPr>
          <w:lang w:eastAsia="en-US"/>
        </w:rPr>
        <w:t>mijn beminde vrienden</w:t>
      </w:r>
      <w:r w:rsidR="00C633FA">
        <w:rPr>
          <w:lang w:eastAsia="en-US"/>
        </w:rPr>
        <w:t xml:space="preserve">, </w:t>
      </w:r>
      <w:r w:rsidRPr="00493587">
        <w:rPr>
          <w:lang w:eastAsia="en-US"/>
        </w:rPr>
        <w:t>die zijn behoudenis liefheeft en zoekt</w:t>
      </w:r>
      <w:r w:rsidR="00C633FA">
        <w:rPr>
          <w:lang w:eastAsia="en-US"/>
        </w:rPr>
        <w:t xml:space="preserve">, </w:t>
      </w:r>
      <w:r w:rsidRPr="00493587">
        <w:rPr>
          <w:lang w:eastAsia="en-US"/>
        </w:rPr>
        <w:t>zoals ik hoop dat een ieder van u doet</w:t>
      </w:r>
      <w:r w:rsidR="00C633FA">
        <w:rPr>
          <w:lang w:eastAsia="en-US"/>
        </w:rPr>
        <w:t xml:space="preserve">, </w:t>
      </w:r>
      <w:r w:rsidRPr="00493587">
        <w:rPr>
          <w:lang w:eastAsia="en-US"/>
        </w:rPr>
        <w:t>ziet hier dan een licht op uw weg</w:t>
      </w:r>
      <w:r>
        <w:rPr>
          <w:lang w:eastAsia="en-US"/>
        </w:rPr>
        <w:t xml:space="preserve">. </w:t>
      </w:r>
      <w:r w:rsidRPr="00493587">
        <w:rPr>
          <w:lang w:eastAsia="en-US"/>
        </w:rPr>
        <w:t>Ziet hier een lamp voor uw voe</w:t>
      </w:r>
      <w:r w:rsidRPr="00493587">
        <w:rPr>
          <w:lang w:eastAsia="en-US"/>
        </w:rPr>
        <w:softHyphen/>
        <w:t>ten</w:t>
      </w:r>
      <w:r>
        <w:rPr>
          <w:lang w:eastAsia="en-US"/>
        </w:rPr>
        <w:t xml:space="preserve">. </w:t>
      </w:r>
      <w:r w:rsidRPr="00493587">
        <w:rPr>
          <w:lang w:eastAsia="en-US"/>
        </w:rPr>
        <w:t>Neem dit boekje door</w:t>
      </w:r>
      <w:r w:rsidR="00C633FA">
        <w:rPr>
          <w:lang w:eastAsia="en-US"/>
        </w:rPr>
        <w:t xml:space="preserve">, </w:t>
      </w:r>
      <w:r w:rsidRPr="00493587">
        <w:rPr>
          <w:lang w:eastAsia="en-US"/>
        </w:rPr>
        <w:t>niet eenmaal</w:t>
      </w:r>
      <w:r w:rsidR="00C633FA">
        <w:rPr>
          <w:lang w:eastAsia="en-US"/>
        </w:rPr>
        <w:t xml:space="preserve">, </w:t>
      </w:r>
      <w:r w:rsidRPr="00493587">
        <w:rPr>
          <w:lang w:eastAsia="en-US"/>
        </w:rPr>
        <w:t>tweemaal of drie</w:t>
      </w:r>
      <w:r w:rsidRPr="00493587">
        <w:rPr>
          <w:lang w:eastAsia="en-US"/>
        </w:rPr>
        <w:softHyphen/>
        <w:t>maal</w:t>
      </w:r>
      <w:r w:rsidR="00C633FA">
        <w:rPr>
          <w:lang w:eastAsia="en-US"/>
        </w:rPr>
        <w:t xml:space="preserve">, </w:t>
      </w:r>
      <w:r w:rsidRPr="00493587">
        <w:rPr>
          <w:lang w:eastAsia="en-US"/>
        </w:rPr>
        <w:t>maar telkens weer en opnieuw</w:t>
      </w:r>
      <w:r>
        <w:rPr>
          <w:lang w:eastAsia="en-US"/>
        </w:rPr>
        <w:t xml:space="preserve">. </w:t>
      </w:r>
      <w:r w:rsidRPr="00493587">
        <w:rPr>
          <w:lang w:eastAsia="en-US"/>
        </w:rPr>
        <w:t>Laat het 's avonds met u naar bed gaan en 's morgens met u opstaan</w:t>
      </w:r>
      <w:r>
        <w:rPr>
          <w:lang w:eastAsia="en-US"/>
        </w:rPr>
        <w:t xml:space="preserve">. </w:t>
      </w:r>
      <w:r w:rsidRPr="00493587">
        <w:rPr>
          <w:lang w:eastAsia="en-US"/>
        </w:rPr>
        <w:t>Leg het aan uw hart en druk het in uw ziel</w:t>
      </w:r>
      <w:r>
        <w:rPr>
          <w:lang w:eastAsia="en-US"/>
        </w:rPr>
        <w:t xml:space="preserve">. </w:t>
      </w:r>
      <w:r w:rsidRPr="00493587">
        <w:rPr>
          <w:lang w:eastAsia="en-US"/>
        </w:rPr>
        <w:t>Wees verzekerd</w:t>
      </w:r>
      <w:r w:rsidR="00C633FA">
        <w:rPr>
          <w:lang w:eastAsia="en-US"/>
        </w:rPr>
        <w:t xml:space="preserve">, </w:t>
      </w:r>
      <w:r w:rsidRPr="00493587">
        <w:rPr>
          <w:lang w:eastAsia="en-US"/>
        </w:rPr>
        <w:t>dat het u dienen zal tot een gewisse wegwijzer ter zaligheid</w:t>
      </w:r>
      <w:r>
        <w:rPr>
          <w:lang w:eastAsia="en-US"/>
        </w:rPr>
        <w:t xml:space="preserve">. </w:t>
      </w:r>
      <w:r w:rsidRPr="00493587">
        <w:rPr>
          <w:lang w:eastAsia="en-US"/>
        </w:rPr>
        <w:t>Bent u gezond</w:t>
      </w:r>
      <w:r w:rsidR="00C633FA">
        <w:rPr>
          <w:lang w:eastAsia="en-US"/>
        </w:rPr>
        <w:t xml:space="preserve">, </w:t>
      </w:r>
      <w:r w:rsidRPr="00493587">
        <w:rPr>
          <w:lang w:eastAsia="en-US"/>
        </w:rPr>
        <w:t>het zal u nog gezonder maken</w:t>
      </w:r>
      <w:r>
        <w:rPr>
          <w:lang w:eastAsia="en-US"/>
        </w:rPr>
        <w:t xml:space="preserve">. </w:t>
      </w:r>
      <w:r w:rsidRPr="00493587">
        <w:rPr>
          <w:lang w:eastAsia="en-US"/>
        </w:rPr>
        <w:t>Wordt u ziek</w:t>
      </w:r>
      <w:r w:rsidR="00C633FA">
        <w:rPr>
          <w:lang w:eastAsia="en-US"/>
        </w:rPr>
        <w:t xml:space="preserve">, </w:t>
      </w:r>
      <w:r w:rsidRPr="00493587">
        <w:rPr>
          <w:lang w:eastAsia="en-US"/>
        </w:rPr>
        <w:t>het zal een getrouwe ziekenvertrooster voor u wezen</w:t>
      </w:r>
      <w:r w:rsidR="00C633FA">
        <w:rPr>
          <w:lang w:eastAsia="en-US"/>
        </w:rPr>
        <w:t xml:space="preserve">, </w:t>
      </w:r>
      <w:r w:rsidRPr="00493587">
        <w:rPr>
          <w:lang w:eastAsia="en-US"/>
        </w:rPr>
        <w:t>die nooit van u zal scheiden</w:t>
      </w:r>
      <w:r>
        <w:rPr>
          <w:lang w:eastAsia="en-US"/>
        </w:rPr>
        <w:t xml:space="preserve">. </w:t>
      </w:r>
      <w:r w:rsidRPr="00493587">
        <w:rPr>
          <w:lang w:eastAsia="en-US"/>
        </w:rPr>
        <w:t>Voelt u zich omringd met banden en angsten van de dood</w:t>
      </w:r>
      <w:r w:rsidR="00C633FA">
        <w:rPr>
          <w:lang w:eastAsia="en-US"/>
        </w:rPr>
        <w:t xml:space="preserve">, </w:t>
      </w:r>
      <w:r w:rsidRPr="00493587">
        <w:rPr>
          <w:lang w:eastAsia="en-US"/>
        </w:rPr>
        <w:t>dan zult u</w:t>
      </w:r>
      <w:r w:rsidR="00C633FA">
        <w:rPr>
          <w:lang w:eastAsia="en-US"/>
        </w:rPr>
        <w:t xml:space="preserve">, </w:t>
      </w:r>
      <w:r w:rsidRPr="00493587">
        <w:rPr>
          <w:lang w:eastAsia="en-US"/>
        </w:rPr>
        <w:t>indien u dit korte voorschrift opvolgt</w:t>
      </w:r>
      <w:r w:rsidR="00C633FA">
        <w:rPr>
          <w:lang w:eastAsia="en-US"/>
        </w:rPr>
        <w:t xml:space="preserve">, </w:t>
      </w:r>
      <w:r w:rsidRPr="00493587">
        <w:rPr>
          <w:lang w:eastAsia="en-US"/>
        </w:rPr>
        <w:t>met koning David rust vinden voor uw ziel</w:t>
      </w:r>
      <w:r w:rsidR="00C633FA">
        <w:rPr>
          <w:lang w:eastAsia="en-US"/>
        </w:rPr>
        <w:t xml:space="preserve">, </w:t>
      </w:r>
      <w:r w:rsidRPr="00493587">
        <w:rPr>
          <w:lang w:eastAsia="en-US"/>
        </w:rPr>
        <w:t>Ps</w:t>
      </w:r>
      <w:r>
        <w:rPr>
          <w:lang w:eastAsia="en-US"/>
        </w:rPr>
        <w:t xml:space="preserve">. </w:t>
      </w:r>
      <w:r w:rsidRPr="00493587">
        <w:rPr>
          <w:lang w:eastAsia="en-US"/>
        </w:rPr>
        <w:t>116:7</w:t>
      </w:r>
      <w:r>
        <w:rPr>
          <w:lang w:eastAsia="en-US"/>
        </w:rPr>
        <w:t xml:space="preserve">. </w:t>
      </w:r>
      <w:r w:rsidRPr="00493587">
        <w:rPr>
          <w:lang w:eastAsia="en-US"/>
        </w:rPr>
        <w:t>U zult met de martelaar Stéfanus een open hemel zien en met de oude Simeon in vrede heengaan</w:t>
      </w:r>
      <w:r w:rsidR="00C633FA">
        <w:rPr>
          <w:lang w:eastAsia="en-US"/>
        </w:rPr>
        <w:t xml:space="preserve">, </w:t>
      </w:r>
      <w:r w:rsidRPr="00493587">
        <w:rPr>
          <w:lang w:eastAsia="en-US"/>
        </w:rPr>
        <w:t>Hand</w:t>
      </w:r>
      <w:r>
        <w:rPr>
          <w:lang w:eastAsia="en-US"/>
        </w:rPr>
        <w:t xml:space="preserve">. </w:t>
      </w:r>
      <w:r w:rsidRPr="00493587">
        <w:rPr>
          <w:lang w:eastAsia="en-US"/>
        </w:rPr>
        <w:t>7:56 ;</w:t>
      </w:r>
      <w:r w:rsidR="00DA5C5F">
        <w:rPr>
          <w:lang w:eastAsia="en-US"/>
        </w:rPr>
        <w:t xml:space="preserve"> </w:t>
      </w:r>
      <w:r w:rsidRPr="00493587">
        <w:rPr>
          <w:lang w:eastAsia="en-US"/>
        </w:rPr>
        <w:t>Luk</w:t>
      </w:r>
      <w:r>
        <w:rPr>
          <w:lang w:eastAsia="en-US"/>
        </w:rPr>
        <w:t xml:space="preserve">. </w:t>
      </w:r>
      <w:r w:rsidRPr="00493587">
        <w:rPr>
          <w:lang w:eastAsia="en-US"/>
        </w:rPr>
        <w:t>2: 29</w:t>
      </w:r>
      <w:r>
        <w:rPr>
          <w:lang w:eastAsia="en-US"/>
        </w:rPr>
        <w:t xml:space="preserve">. </w:t>
      </w:r>
    </w:p>
    <w:p w:rsidR="00493587" w:rsidRPr="00493587" w:rsidRDefault="00493587" w:rsidP="008108CD">
      <w:pPr>
        <w:jc w:val="both"/>
        <w:rPr>
          <w:lang w:eastAsia="en-US"/>
        </w:rPr>
      </w:pPr>
      <w:r w:rsidRPr="00493587">
        <w:rPr>
          <w:lang w:eastAsia="en-US"/>
        </w:rPr>
        <w:t>Gering is mijn talent</w:t>
      </w:r>
      <w:r w:rsidR="00C633FA">
        <w:rPr>
          <w:lang w:eastAsia="en-US"/>
        </w:rPr>
        <w:t xml:space="preserve">, </w:t>
      </w:r>
      <w:r w:rsidRPr="00493587">
        <w:rPr>
          <w:lang w:eastAsia="en-US"/>
        </w:rPr>
        <w:t>maar groot is mijn liefde</w:t>
      </w:r>
      <w:r>
        <w:rPr>
          <w:lang w:eastAsia="en-US"/>
        </w:rPr>
        <w:t xml:space="preserve">. </w:t>
      </w:r>
      <w:r w:rsidRPr="00493587">
        <w:rPr>
          <w:lang w:eastAsia="en-US"/>
        </w:rPr>
        <w:t>Uw eeuwige</w:t>
      </w:r>
      <w:r w:rsidR="00DA5C5F">
        <w:rPr>
          <w:lang w:eastAsia="en-US"/>
        </w:rPr>
        <w:t xml:space="preserve"> </w:t>
      </w:r>
      <w:r w:rsidRPr="00493587">
        <w:rPr>
          <w:lang w:eastAsia="en-US"/>
        </w:rPr>
        <w:t>behoudenis is mijn enig oogmerk</w:t>
      </w:r>
      <w:r>
        <w:rPr>
          <w:lang w:eastAsia="en-US"/>
        </w:rPr>
        <w:t xml:space="preserve">. </w:t>
      </w:r>
      <w:r w:rsidRPr="00493587">
        <w:rPr>
          <w:lang w:eastAsia="en-US"/>
        </w:rPr>
        <w:t>Doch de maan alleen is veel te zwak om de druiven te doen rijpen; de hitte van de zon moet daarbij komen</w:t>
      </w:r>
      <w:r>
        <w:rPr>
          <w:lang w:eastAsia="en-US"/>
        </w:rPr>
        <w:t xml:space="preserve">. </w:t>
      </w:r>
      <w:r w:rsidRPr="00493587">
        <w:rPr>
          <w:lang w:eastAsia="en-US"/>
        </w:rPr>
        <w:t>Zo weet ik eveneens</w:t>
      </w:r>
      <w:r w:rsidR="00C633FA">
        <w:rPr>
          <w:lang w:eastAsia="en-US"/>
        </w:rPr>
        <w:t xml:space="preserve">, </w:t>
      </w:r>
      <w:r w:rsidRPr="00493587">
        <w:rPr>
          <w:lang w:eastAsia="en-US"/>
        </w:rPr>
        <w:t>dat deze mijn onderwij</w:t>
      </w:r>
      <w:r w:rsidRPr="00493587">
        <w:rPr>
          <w:lang w:eastAsia="en-US"/>
        </w:rPr>
        <w:softHyphen/>
        <w:t>zing</w:t>
      </w:r>
      <w:r w:rsidR="00C633FA">
        <w:rPr>
          <w:lang w:eastAsia="en-US"/>
        </w:rPr>
        <w:t xml:space="preserve">, </w:t>
      </w:r>
      <w:r w:rsidRPr="00493587">
        <w:rPr>
          <w:lang w:eastAsia="en-US"/>
        </w:rPr>
        <w:t>die niet meer is dan een zwak maanlicht in de duisternis</w:t>
      </w:r>
      <w:r w:rsidR="00C633FA">
        <w:rPr>
          <w:lang w:eastAsia="en-US"/>
        </w:rPr>
        <w:t xml:space="preserve">, </w:t>
      </w:r>
      <w:r w:rsidRPr="00493587">
        <w:rPr>
          <w:lang w:eastAsia="en-US"/>
        </w:rPr>
        <w:t>geen rechte vrucht zal kunnen verschaffen</w:t>
      </w:r>
      <w:r w:rsidR="00C633FA">
        <w:rPr>
          <w:lang w:eastAsia="en-US"/>
        </w:rPr>
        <w:t xml:space="preserve">, </w:t>
      </w:r>
      <w:r w:rsidRPr="00493587">
        <w:rPr>
          <w:lang w:eastAsia="en-US"/>
        </w:rPr>
        <w:t>tenzij de Heere Christus</w:t>
      </w:r>
      <w:r w:rsidR="00C633FA">
        <w:rPr>
          <w:lang w:eastAsia="en-US"/>
        </w:rPr>
        <w:t xml:space="preserve">, </w:t>
      </w:r>
      <w:r w:rsidRPr="00493587">
        <w:rPr>
          <w:lang w:eastAsia="en-US"/>
        </w:rPr>
        <w:t>de Zon der Gerechtigheid op uw hart zal schijnen en door de levendige stralen van Zijn Heilige Geest mijn zwakke woorden in u zal bekrachtigen</w:t>
      </w:r>
      <w:r>
        <w:rPr>
          <w:lang w:eastAsia="en-US"/>
        </w:rPr>
        <w:t xml:space="preserve">. </w:t>
      </w:r>
    </w:p>
    <w:p w:rsidR="00493587" w:rsidRPr="00493587" w:rsidRDefault="00493587" w:rsidP="008108CD">
      <w:pPr>
        <w:jc w:val="both"/>
        <w:rPr>
          <w:lang w:eastAsia="en-US"/>
        </w:rPr>
      </w:pPr>
      <w:r w:rsidRPr="00493587">
        <w:rPr>
          <w:lang w:eastAsia="en-US"/>
        </w:rPr>
        <w:t>Daartoe bid ik Hem onderdanig in deze</w:t>
      </w:r>
      <w:r w:rsidR="00C633FA">
        <w:rPr>
          <w:lang w:eastAsia="en-US"/>
        </w:rPr>
        <w:t xml:space="preserve">, </w:t>
      </w:r>
      <w:r w:rsidRPr="00493587">
        <w:rPr>
          <w:lang w:eastAsia="en-US"/>
        </w:rPr>
        <w:t>gelijk ik ook meteen Zijn Goddelijke Majesteit bid uit de grond van mijn hart</w:t>
      </w:r>
      <w:r w:rsidR="00C633FA">
        <w:rPr>
          <w:lang w:eastAsia="en-US"/>
        </w:rPr>
        <w:t xml:space="preserve">, </w:t>
      </w:r>
      <w:r w:rsidRPr="00493587">
        <w:rPr>
          <w:lang w:eastAsia="en-US"/>
        </w:rPr>
        <w:t>dat Hij ons lieve vaderland en Zijn heilige Kerk daarin</w:t>
      </w:r>
      <w:r w:rsidR="00C633FA">
        <w:rPr>
          <w:lang w:eastAsia="en-US"/>
        </w:rPr>
        <w:t xml:space="preserve">, </w:t>
      </w:r>
      <w:r w:rsidRPr="00493587">
        <w:rPr>
          <w:lang w:eastAsia="en-US"/>
        </w:rPr>
        <w:t>wil maken tot een gezegende ark</w:t>
      </w:r>
      <w:r w:rsidR="00C633FA">
        <w:rPr>
          <w:lang w:eastAsia="en-US"/>
        </w:rPr>
        <w:t xml:space="preserve">, </w:t>
      </w:r>
      <w:r w:rsidRPr="00493587">
        <w:rPr>
          <w:lang w:eastAsia="en-US"/>
        </w:rPr>
        <w:t>waarin u en uw nakomelingen mogen welvaren en behouden worden</w:t>
      </w:r>
      <w:r w:rsidR="00C633FA">
        <w:rPr>
          <w:lang w:eastAsia="en-US"/>
        </w:rPr>
        <w:t xml:space="preserve">, </w:t>
      </w:r>
      <w:r w:rsidRPr="00493587">
        <w:rPr>
          <w:lang w:eastAsia="en-US"/>
        </w:rPr>
        <w:t>AMEN</w:t>
      </w:r>
      <w:r>
        <w:rPr>
          <w:lang w:eastAsia="en-US"/>
        </w:rPr>
        <w:t xml:space="preserve">. </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DELFT</w:t>
      </w:r>
      <w:r w:rsidR="00C633FA">
        <w:rPr>
          <w:lang w:eastAsia="en-US"/>
        </w:rPr>
        <w:t xml:space="preserve">, </w:t>
      </w:r>
      <w:r w:rsidRPr="00493587">
        <w:rPr>
          <w:lang w:eastAsia="en-US"/>
        </w:rPr>
        <w:t>2 JULI 1647</w:t>
      </w:r>
      <w:r>
        <w:rPr>
          <w:lang w:eastAsia="en-US"/>
        </w:rPr>
        <w:t xml:space="preserve">. </w:t>
      </w:r>
    </w:p>
    <w:p w:rsidR="00DA5C5F" w:rsidRDefault="00DA5C5F" w:rsidP="008108CD">
      <w:pPr>
        <w:jc w:val="both"/>
        <w:rPr>
          <w:lang w:eastAsia="en-US"/>
        </w:rPr>
      </w:pPr>
    </w:p>
    <w:p w:rsidR="00DA5C5F" w:rsidRDefault="00493587" w:rsidP="008108CD">
      <w:pPr>
        <w:jc w:val="both"/>
        <w:rPr>
          <w:lang w:eastAsia="en-US"/>
        </w:rPr>
      </w:pPr>
      <w:r w:rsidRPr="00493587">
        <w:rPr>
          <w:lang w:eastAsia="en-US"/>
        </w:rPr>
        <w:t>UW ALLER DIENAAR IN CHRISTUS</w:t>
      </w:r>
      <w:r w:rsidR="00C633FA">
        <w:rPr>
          <w:lang w:eastAsia="en-US"/>
        </w:rPr>
        <w:t xml:space="preserve">, </w:t>
      </w:r>
    </w:p>
    <w:p w:rsidR="00493587" w:rsidRPr="00493587" w:rsidRDefault="00493587" w:rsidP="008108CD">
      <w:pPr>
        <w:jc w:val="both"/>
        <w:rPr>
          <w:lang w:eastAsia="en-US"/>
        </w:rPr>
      </w:pPr>
      <w:r w:rsidRPr="00493587">
        <w:rPr>
          <w:lang w:eastAsia="en-US"/>
        </w:rPr>
        <w:t>DIONISIUS SPRANCKHUYSEN</w:t>
      </w:r>
      <w:r>
        <w:rPr>
          <w:lang w:eastAsia="en-US"/>
        </w:rPr>
        <w:t xml:space="preserve">. </w:t>
      </w:r>
    </w:p>
    <w:p w:rsidR="00DA5C5F" w:rsidRDefault="00DA5C5F" w:rsidP="008108CD">
      <w:pPr>
        <w:jc w:val="both"/>
        <w:rPr>
          <w:lang w:eastAsia="en-US"/>
        </w:rPr>
      </w:pPr>
    </w:p>
    <w:p w:rsidR="00DA5C5F" w:rsidRDefault="00DA5C5F" w:rsidP="008108CD">
      <w:pPr>
        <w:jc w:val="both"/>
        <w:rPr>
          <w:lang w:eastAsia="en-US"/>
        </w:rPr>
      </w:pPr>
    </w:p>
    <w:p w:rsidR="00DA5C5F" w:rsidRDefault="00DA5C5F" w:rsidP="008108CD">
      <w:pPr>
        <w:jc w:val="both"/>
        <w:rPr>
          <w:lang w:eastAsia="en-US"/>
        </w:rPr>
      </w:pPr>
    </w:p>
    <w:p w:rsidR="00DA5C5F" w:rsidRDefault="00DA5C5F" w:rsidP="008108CD">
      <w:pPr>
        <w:jc w:val="both"/>
        <w:rPr>
          <w:lang w:eastAsia="en-US"/>
        </w:rPr>
      </w:pPr>
    </w:p>
    <w:p w:rsidR="00493587" w:rsidRPr="00DA5C5F" w:rsidRDefault="00493587" w:rsidP="00DA5C5F">
      <w:pPr>
        <w:jc w:val="center"/>
        <w:rPr>
          <w:b/>
          <w:lang w:eastAsia="en-US"/>
        </w:rPr>
      </w:pPr>
      <w:r w:rsidRPr="00DA5C5F">
        <w:rPr>
          <w:b/>
          <w:lang w:eastAsia="en-US"/>
        </w:rPr>
        <w:t>HOOFDSTUK 1.</w:t>
      </w:r>
    </w:p>
    <w:p w:rsidR="00DA5C5F" w:rsidRPr="00DA5C5F" w:rsidRDefault="00DA5C5F" w:rsidP="00DA5C5F">
      <w:pPr>
        <w:jc w:val="center"/>
        <w:rPr>
          <w:b/>
          <w:lang w:eastAsia="en-US"/>
        </w:rPr>
      </w:pPr>
    </w:p>
    <w:p w:rsidR="00493587" w:rsidRPr="00DA5C5F" w:rsidRDefault="00493587" w:rsidP="00DA5C5F">
      <w:pPr>
        <w:jc w:val="center"/>
        <w:rPr>
          <w:b/>
          <w:lang w:eastAsia="en-US"/>
        </w:rPr>
      </w:pPr>
      <w:r w:rsidRPr="00DA5C5F">
        <w:rPr>
          <w:b/>
          <w:lang w:eastAsia="en-US"/>
        </w:rPr>
        <w:t>DAT DE WETENSCHAP VAN WEL TE STERVEN ALLE ANDERE WETENSCHAPPEN OVERTREFT.</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Men leest in het heilig Evangelie</w:t>
      </w:r>
      <w:r w:rsidR="00C633FA">
        <w:rPr>
          <w:lang w:eastAsia="en-US"/>
        </w:rPr>
        <w:t xml:space="preserve">, </w:t>
      </w:r>
      <w:r w:rsidRPr="00493587">
        <w:rPr>
          <w:lang w:eastAsia="en-US"/>
        </w:rPr>
        <w:t>dat er te Bethanië twee gezusters woonden</w:t>
      </w:r>
      <w:r>
        <w:rPr>
          <w:lang w:eastAsia="en-US"/>
        </w:rPr>
        <w:t xml:space="preserve">. </w:t>
      </w:r>
      <w:r w:rsidRPr="00493587">
        <w:rPr>
          <w:lang w:eastAsia="en-US"/>
        </w:rPr>
        <w:t>De één werd Maria genoemd en de ander Martha</w:t>
      </w:r>
      <w:r>
        <w:rPr>
          <w:lang w:eastAsia="en-US"/>
        </w:rPr>
        <w:t xml:space="preserve">. </w:t>
      </w:r>
      <w:r w:rsidRPr="00493587">
        <w:rPr>
          <w:lang w:eastAsia="en-US"/>
        </w:rPr>
        <w:t>Martha was zorgzaam en onrustig van aard</w:t>
      </w:r>
      <w:r w:rsidR="00C633FA">
        <w:rPr>
          <w:lang w:eastAsia="en-US"/>
        </w:rPr>
        <w:t xml:space="preserve">, </w:t>
      </w:r>
      <w:r w:rsidRPr="00493587">
        <w:rPr>
          <w:lang w:eastAsia="en-US"/>
        </w:rPr>
        <w:t>Maria daarentegen was stil en opmerkzaam</w:t>
      </w:r>
      <w:r>
        <w:rPr>
          <w:lang w:eastAsia="en-US"/>
        </w:rPr>
        <w:t xml:space="preserve">. </w:t>
      </w:r>
      <w:r w:rsidRPr="00493587">
        <w:rPr>
          <w:lang w:eastAsia="en-US"/>
        </w:rPr>
        <w:t>Want toen onze Heere Jezus in hun huis kwam</w:t>
      </w:r>
      <w:r w:rsidR="00C633FA">
        <w:rPr>
          <w:lang w:eastAsia="en-US"/>
        </w:rPr>
        <w:t xml:space="preserve">, </w:t>
      </w:r>
      <w:r w:rsidRPr="00493587">
        <w:rPr>
          <w:lang w:eastAsia="en-US"/>
        </w:rPr>
        <w:t>ging Maria stil aan Zijn voeten zitten en luisterde graag naar Zijn woorden</w:t>
      </w:r>
      <w:r>
        <w:rPr>
          <w:lang w:eastAsia="en-US"/>
        </w:rPr>
        <w:t xml:space="preserve">. </w:t>
      </w:r>
      <w:r w:rsidRPr="00493587">
        <w:rPr>
          <w:lang w:eastAsia="en-US"/>
        </w:rPr>
        <w:t xml:space="preserve">Martha daarentegen was erg druk om de tafel van alles te voorzien en de Heere rijkelijk </w:t>
      </w:r>
      <w:r w:rsidR="00923693">
        <w:rPr>
          <w:lang w:eastAsia="en-US"/>
        </w:rPr>
        <w:t>t</w:t>
      </w:r>
      <w:r w:rsidRPr="00493587">
        <w:rPr>
          <w:lang w:eastAsia="en-US"/>
        </w:rPr>
        <w:t>e onthalen</w:t>
      </w:r>
      <w:r>
        <w:rPr>
          <w:lang w:eastAsia="en-US"/>
        </w:rPr>
        <w:t xml:space="preserve">. </w:t>
      </w:r>
      <w:r w:rsidRPr="00493587">
        <w:rPr>
          <w:lang w:eastAsia="en-US"/>
        </w:rPr>
        <w:t>Ziet hier twee verschillende karakters van twee gelijke vrouwen</w:t>
      </w:r>
      <w:r w:rsidR="00C633FA">
        <w:rPr>
          <w:lang w:eastAsia="en-US"/>
        </w:rPr>
        <w:t xml:space="preserve">, </w:t>
      </w:r>
      <w:r w:rsidRPr="00493587">
        <w:rPr>
          <w:lang w:eastAsia="en-US"/>
        </w:rPr>
        <w:t>die samen onder één hart gelegen hadden</w:t>
      </w:r>
      <w:r>
        <w:rPr>
          <w:lang w:eastAsia="en-US"/>
        </w:rPr>
        <w:t xml:space="preserve">. </w:t>
      </w:r>
    </w:p>
    <w:p w:rsidR="00493587" w:rsidRPr="00493587" w:rsidRDefault="00DA5C5F" w:rsidP="008108CD">
      <w:pPr>
        <w:jc w:val="both"/>
        <w:rPr>
          <w:lang w:eastAsia="en-US"/>
        </w:rPr>
      </w:pPr>
      <w:r>
        <w:rPr>
          <w:lang w:eastAsia="en-US"/>
        </w:rPr>
        <w:t>O</w:t>
      </w:r>
      <w:r w:rsidR="00493587" w:rsidRPr="00493587">
        <w:rPr>
          <w:lang w:eastAsia="en-US"/>
        </w:rPr>
        <w:t>ns staat te bezien</w:t>
      </w:r>
      <w:r w:rsidR="00C633FA">
        <w:rPr>
          <w:lang w:eastAsia="en-US"/>
        </w:rPr>
        <w:t xml:space="preserve">, </w:t>
      </w:r>
      <w:r w:rsidR="00493587" w:rsidRPr="00493587">
        <w:rPr>
          <w:lang w:eastAsia="en-US"/>
        </w:rPr>
        <w:t>wie zich het beste en loffelijkste gedroeg</w:t>
      </w:r>
      <w:r w:rsidR="00493587">
        <w:rPr>
          <w:lang w:eastAsia="en-US"/>
        </w:rPr>
        <w:t xml:space="preserve">. </w:t>
      </w:r>
      <w:r w:rsidR="00493587" w:rsidRPr="00493587">
        <w:rPr>
          <w:lang w:eastAsia="en-US"/>
        </w:rPr>
        <w:t>Martha geloofde</w:t>
      </w:r>
      <w:r w:rsidR="00C633FA">
        <w:rPr>
          <w:lang w:eastAsia="en-US"/>
        </w:rPr>
        <w:t xml:space="preserve">, </w:t>
      </w:r>
      <w:r w:rsidR="00493587" w:rsidRPr="00493587">
        <w:rPr>
          <w:lang w:eastAsia="en-US"/>
        </w:rPr>
        <w:t>dat het stilzitten van haar zuster als een trage loomheid te bestraffen was</w:t>
      </w:r>
      <w:r w:rsidR="00493587">
        <w:rPr>
          <w:lang w:eastAsia="en-US"/>
        </w:rPr>
        <w:t xml:space="preserve">. </w:t>
      </w:r>
      <w:r w:rsidR="00493587" w:rsidRPr="00493587">
        <w:rPr>
          <w:lang w:eastAsia="en-US"/>
        </w:rPr>
        <w:t>Daarom zei ze tot Jezus Christus:</w:t>
      </w:r>
      <w:r>
        <w:rPr>
          <w:lang w:eastAsia="en-US"/>
        </w:rPr>
        <w:t xml:space="preserve"> </w:t>
      </w:r>
      <w:r w:rsidR="00923693">
        <w:rPr>
          <w:lang w:eastAsia="en-US"/>
        </w:rPr>
        <w:t>"</w:t>
      </w:r>
      <w:r>
        <w:rPr>
          <w:lang w:eastAsia="en-US"/>
        </w:rPr>
        <w:t>H</w:t>
      </w:r>
      <w:r w:rsidR="00493587" w:rsidRPr="00493587">
        <w:rPr>
          <w:lang w:eastAsia="en-US"/>
        </w:rPr>
        <w:t>eere</w:t>
      </w:r>
      <w:r w:rsidR="00C633FA">
        <w:rPr>
          <w:lang w:eastAsia="en-US"/>
        </w:rPr>
        <w:t xml:space="preserve">, </w:t>
      </w:r>
      <w:r w:rsidR="00493587" w:rsidRPr="00493587">
        <w:rPr>
          <w:lang w:eastAsia="en-US"/>
        </w:rPr>
        <w:t>trekt Gij U dat niet aan</w:t>
      </w:r>
      <w:r w:rsidR="00C633FA">
        <w:rPr>
          <w:lang w:eastAsia="en-US"/>
        </w:rPr>
        <w:t xml:space="preserve">, </w:t>
      </w:r>
      <w:r w:rsidR="00493587" w:rsidRPr="00493587">
        <w:rPr>
          <w:lang w:eastAsia="en-US"/>
        </w:rPr>
        <w:t>dat mijn zuster mij alleen laat dienen? Zeg dan haar</w:t>
      </w:r>
      <w:r w:rsidR="00C633FA">
        <w:rPr>
          <w:lang w:eastAsia="en-US"/>
        </w:rPr>
        <w:t xml:space="preserve">, </w:t>
      </w:r>
      <w:r w:rsidR="00493587" w:rsidRPr="00493587">
        <w:rPr>
          <w:lang w:eastAsia="en-US"/>
        </w:rPr>
        <w:t>dat zij mij helpe"</w:t>
      </w:r>
      <w:r w:rsidR="00C633FA">
        <w:rPr>
          <w:lang w:eastAsia="en-US"/>
        </w:rPr>
        <w:t xml:space="preserve">, </w:t>
      </w:r>
      <w:r w:rsidR="00493587" w:rsidRPr="00493587">
        <w:rPr>
          <w:lang w:eastAsia="en-US"/>
        </w:rPr>
        <w:t>Luk</w:t>
      </w:r>
      <w:r w:rsidR="00493587">
        <w:rPr>
          <w:lang w:eastAsia="en-US"/>
        </w:rPr>
        <w:t xml:space="preserve">. </w:t>
      </w:r>
      <w:r w:rsidR="00493587" w:rsidRPr="00493587">
        <w:rPr>
          <w:lang w:eastAsia="en-US"/>
        </w:rPr>
        <w:t>10:40</w:t>
      </w:r>
      <w:r w:rsidR="00493587">
        <w:rPr>
          <w:lang w:eastAsia="en-US"/>
        </w:rPr>
        <w:t xml:space="preserve">. </w:t>
      </w:r>
      <w:r w:rsidR="00493587" w:rsidRPr="00493587">
        <w:rPr>
          <w:lang w:eastAsia="en-US"/>
        </w:rPr>
        <w:t xml:space="preserve">Doch de </w:t>
      </w:r>
      <w:r>
        <w:rPr>
          <w:lang w:eastAsia="en-US"/>
        </w:rPr>
        <w:t>H</w:t>
      </w:r>
      <w:r w:rsidR="00493587" w:rsidRPr="00493587">
        <w:rPr>
          <w:lang w:eastAsia="en-US"/>
        </w:rPr>
        <w:t>eere keerde dat blad om en toonde haar</w:t>
      </w:r>
      <w:r w:rsidR="00C633FA">
        <w:rPr>
          <w:lang w:eastAsia="en-US"/>
        </w:rPr>
        <w:t xml:space="preserve">, </w:t>
      </w:r>
      <w:r w:rsidR="00493587" w:rsidRPr="00493587">
        <w:rPr>
          <w:lang w:eastAsia="en-US"/>
        </w:rPr>
        <w:t>dat het juist anders met de zaak gelegen was dan zij meende</w:t>
      </w:r>
      <w:r w:rsidR="00493587">
        <w:rPr>
          <w:lang w:eastAsia="en-US"/>
        </w:rPr>
        <w:t xml:space="preserve">. </w:t>
      </w:r>
      <w:r w:rsidR="00493587" w:rsidRPr="00493587">
        <w:rPr>
          <w:lang w:eastAsia="en-US"/>
        </w:rPr>
        <w:t>Want Hij antwoord</w:t>
      </w:r>
      <w:r w:rsidR="00493587" w:rsidRPr="00493587">
        <w:rPr>
          <w:lang w:eastAsia="en-US"/>
        </w:rPr>
        <w:softHyphen/>
        <w:t>de haar: "Martha</w:t>
      </w:r>
      <w:r w:rsidR="00C633FA">
        <w:rPr>
          <w:lang w:eastAsia="en-US"/>
        </w:rPr>
        <w:t xml:space="preserve">, </w:t>
      </w:r>
      <w:r w:rsidR="00493587" w:rsidRPr="00493587">
        <w:rPr>
          <w:lang w:eastAsia="en-US"/>
        </w:rPr>
        <w:t>Martha</w:t>
      </w:r>
      <w:r w:rsidR="00C633FA">
        <w:rPr>
          <w:lang w:eastAsia="en-US"/>
        </w:rPr>
        <w:t xml:space="preserve">, </w:t>
      </w:r>
      <w:r w:rsidR="00493587" w:rsidRPr="00493587">
        <w:rPr>
          <w:lang w:eastAsia="en-US"/>
        </w:rPr>
        <w:t>gij bekommert en ontrust u over vele dingen; Maar één ding is nodig; doch Maria heeft het goe</w:t>
      </w:r>
      <w:r w:rsidR="00493587" w:rsidRPr="00493587">
        <w:rPr>
          <w:lang w:eastAsia="en-US"/>
        </w:rPr>
        <w:softHyphen/>
        <w:t>de deel uitgekozen</w:t>
      </w:r>
      <w:r w:rsidR="00C633FA">
        <w:rPr>
          <w:lang w:eastAsia="en-US"/>
        </w:rPr>
        <w:t xml:space="preserve">, </w:t>
      </w:r>
      <w:r w:rsidR="00493587" w:rsidRPr="00493587">
        <w:rPr>
          <w:lang w:eastAsia="en-US"/>
        </w:rPr>
        <w:t>hetwelk van haar niet zal weggenomen worden"</w:t>
      </w:r>
      <w:r w:rsidR="00C633FA">
        <w:rPr>
          <w:lang w:eastAsia="en-US"/>
        </w:rPr>
        <w:t xml:space="preserve">, </w:t>
      </w:r>
      <w:r w:rsidR="00493587" w:rsidRPr="00493587">
        <w:rPr>
          <w:lang w:eastAsia="en-US"/>
        </w:rPr>
        <w:t>Luk</w:t>
      </w:r>
      <w:r w:rsidR="00493587">
        <w:rPr>
          <w:lang w:eastAsia="en-US"/>
        </w:rPr>
        <w:t xml:space="preserve">. </w:t>
      </w:r>
      <w:r w:rsidR="00493587" w:rsidRPr="00493587">
        <w:rPr>
          <w:lang w:eastAsia="en-US"/>
        </w:rPr>
        <w:t>10:41</w:t>
      </w:r>
      <w:r w:rsidR="00C633FA">
        <w:rPr>
          <w:lang w:eastAsia="en-US"/>
        </w:rPr>
        <w:t xml:space="preserve">, </w:t>
      </w:r>
      <w:r w:rsidR="00493587" w:rsidRPr="00493587">
        <w:rPr>
          <w:lang w:eastAsia="en-US"/>
        </w:rPr>
        <w:t>42</w:t>
      </w:r>
      <w:r w:rsidR="00493587">
        <w:rPr>
          <w:lang w:eastAsia="en-US"/>
        </w:rPr>
        <w:t xml:space="preserve">. </w:t>
      </w:r>
    </w:p>
    <w:p w:rsidR="00493587" w:rsidRPr="00493587" w:rsidRDefault="00DA5C5F" w:rsidP="008108CD">
      <w:pPr>
        <w:jc w:val="both"/>
        <w:rPr>
          <w:lang w:eastAsia="en-US"/>
        </w:rPr>
      </w:pPr>
      <w:r>
        <w:rPr>
          <w:lang w:eastAsia="en-US"/>
        </w:rPr>
        <w:t>H</w:t>
      </w:r>
      <w:r w:rsidR="00493587" w:rsidRPr="00493587">
        <w:rPr>
          <w:lang w:eastAsia="en-US"/>
        </w:rPr>
        <w:t>et is zeker</w:t>
      </w:r>
      <w:r w:rsidR="00C633FA">
        <w:rPr>
          <w:lang w:eastAsia="en-US"/>
        </w:rPr>
        <w:t xml:space="preserve">, </w:t>
      </w:r>
      <w:r w:rsidR="00493587" w:rsidRPr="00493587">
        <w:rPr>
          <w:lang w:eastAsia="en-US"/>
        </w:rPr>
        <w:t>dat die mensen geenszins te prijzen zijn</w:t>
      </w:r>
      <w:r w:rsidR="00C633FA">
        <w:rPr>
          <w:lang w:eastAsia="en-US"/>
        </w:rPr>
        <w:t xml:space="preserve">, </w:t>
      </w:r>
      <w:r w:rsidR="00493587" w:rsidRPr="00493587">
        <w:rPr>
          <w:lang w:eastAsia="en-US"/>
        </w:rPr>
        <w:t>die zich- /elf in de beslommeringen van aardse dingen zo verdiepen</w:t>
      </w:r>
      <w:r w:rsidR="00C633FA">
        <w:rPr>
          <w:lang w:eastAsia="en-US"/>
        </w:rPr>
        <w:t xml:space="preserve">, </w:t>
      </w:r>
      <w:r w:rsidR="00493587" w:rsidRPr="00493587">
        <w:rPr>
          <w:lang w:eastAsia="en-US"/>
        </w:rPr>
        <w:t>dat ic altijd met die zorg bevangen zijn en daardoor hun gedach</w:t>
      </w:r>
      <w:r w:rsidR="00493587" w:rsidRPr="00493587">
        <w:rPr>
          <w:lang w:eastAsia="en-US"/>
        </w:rPr>
        <w:softHyphen/>
        <w:t>ten nooit richten op iets hogers</w:t>
      </w:r>
      <w:r w:rsidR="00493587">
        <w:rPr>
          <w:lang w:eastAsia="en-US"/>
        </w:rPr>
        <w:t xml:space="preserve">. </w:t>
      </w:r>
      <w:r w:rsidR="00493587" w:rsidRPr="00493587">
        <w:rPr>
          <w:lang w:eastAsia="en-US"/>
        </w:rPr>
        <w:t>Zij laten het ganzenei varen en lopen het mierenei na</w:t>
      </w:r>
      <w:r w:rsidR="00493587">
        <w:rPr>
          <w:lang w:eastAsia="en-US"/>
        </w:rPr>
        <w:t xml:space="preserve">. </w:t>
      </w:r>
      <w:r w:rsidR="00493587" w:rsidRPr="00493587">
        <w:rPr>
          <w:lang w:eastAsia="en-US"/>
        </w:rPr>
        <w:t>Zij zijn bezig om vlinders te vangen en ondertussen verliezen zij koninkrijken</w:t>
      </w:r>
      <w:r w:rsidR="00493587">
        <w:rPr>
          <w:lang w:eastAsia="en-US"/>
        </w:rPr>
        <w:t xml:space="preserve">. </w:t>
      </w:r>
      <w:r w:rsidR="00493587" w:rsidRPr="00493587">
        <w:rPr>
          <w:lang w:eastAsia="en-US"/>
        </w:rPr>
        <w:t>Het is met hen gelegen als met de wilde mensen in Indië</w:t>
      </w:r>
      <w:r w:rsidR="00C633FA">
        <w:rPr>
          <w:lang w:eastAsia="en-US"/>
        </w:rPr>
        <w:t xml:space="preserve">, </w:t>
      </w:r>
      <w:r w:rsidR="00493587" w:rsidRPr="00493587">
        <w:rPr>
          <w:lang w:eastAsia="en-US"/>
        </w:rPr>
        <w:t>die glazen kraaltjes kiezen in</w:t>
      </w:r>
      <w:r>
        <w:rPr>
          <w:lang w:eastAsia="en-US"/>
        </w:rPr>
        <w:t xml:space="preserve"> </w:t>
      </w:r>
      <w:r w:rsidR="00493587" w:rsidRPr="00493587">
        <w:rPr>
          <w:lang w:eastAsia="en-US"/>
        </w:rPr>
        <w:t>ruil voor klompen goud</w:t>
      </w:r>
      <w:r w:rsidR="00493587">
        <w:rPr>
          <w:lang w:eastAsia="en-US"/>
        </w:rPr>
        <w:t xml:space="preserve">. </w:t>
      </w:r>
      <w:r w:rsidR="00493587" w:rsidRPr="00493587">
        <w:rPr>
          <w:lang w:eastAsia="en-US"/>
        </w:rPr>
        <w:t>Nooit kunnen de uren van ons leven beter worden besteed dan wanneer wij die opofferen aan het heilig Evangelie en met Maria alle gelegenheden waarnemen om onszelf te oefenen in de leer van Christus; een leer die naar de godzaligheid is en tot de gelukzaligheid heenleidt</w:t>
      </w:r>
      <w:r w:rsidR="00493587">
        <w:rPr>
          <w:lang w:eastAsia="en-US"/>
        </w:rPr>
        <w:t xml:space="preserve">. </w:t>
      </w:r>
    </w:p>
    <w:p w:rsidR="00493587" w:rsidRPr="00493587" w:rsidRDefault="00493587" w:rsidP="008108CD">
      <w:pPr>
        <w:jc w:val="both"/>
        <w:rPr>
          <w:lang w:eastAsia="en-US"/>
        </w:rPr>
      </w:pPr>
      <w:r w:rsidRPr="00493587">
        <w:rPr>
          <w:lang w:eastAsia="en-US"/>
        </w:rPr>
        <w:t>Andere lessen onderwijzen ons hoe men huisgezinnen</w:t>
      </w:r>
      <w:r w:rsidR="00C633FA">
        <w:rPr>
          <w:lang w:eastAsia="en-US"/>
        </w:rPr>
        <w:t xml:space="preserve">, </w:t>
      </w:r>
      <w:r w:rsidRPr="00493587">
        <w:rPr>
          <w:lang w:eastAsia="en-US"/>
        </w:rPr>
        <w:t>scho</w:t>
      </w:r>
      <w:r w:rsidRPr="00493587">
        <w:rPr>
          <w:lang w:eastAsia="en-US"/>
        </w:rPr>
        <w:softHyphen/>
        <w:t>len</w:t>
      </w:r>
      <w:r w:rsidR="00C633FA">
        <w:rPr>
          <w:lang w:eastAsia="en-US"/>
        </w:rPr>
        <w:t xml:space="preserve">, </w:t>
      </w:r>
      <w:r w:rsidRPr="00493587">
        <w:rPr>
          <w:lang w:eastAsia="en-US"/>
        </w:rPr>
        <w:t>steden</w:t>
      </w:r>
      <w:r w:rsidR="00C633FA">
        <w:rPr>
          <w:lang w:eastAsia="en-US"/>
        </w:rPr>
        <w:t xml:space="preserve">, </w:t>
      </w:r>
      <w:r w:rsidRPr="00493587">
        <w:rPr>
          <w:lang w:eastAsia="en-US"/>
        </w:rPr>
        <w:t>republieken en koninkrijken moet regeren; hoe men grote legers in het veld moet brengen; hoe men de sterren des hemels moet observeren</w:t>
      </w:r>
      <w:r w:rsidR="00C633FA">
        <w:rPr>
          <w:lang w:eastAsia="en-US"/>
        </w:rPr>
        <w:t xml:space="preserve">, </w:t>
      </w:r>
      <w:r w:rsidRPr="00493587">
        <w:rPr>
          <w:lang w:eastAsia="en-US"/>
        </w:rPr>
        <w:t>de zeebodem moet onderzoeken</w:t>
      </w:r>
      <w:r w:rsidR="00C633FA">
        <w:rPr>
          <w:lang w:eastAsia="en-US"/>
        </w:rPr>
        <w:t xml:space="preserve">, </w:t>
      </w:r>
      <w:r w:rsidRPr="00493587">
        <w:rPr>
          <w:lang w:eastAsia="en-US"/>
        </w:rPr>
        <w:t>het land moet meten</w:t>
      </w:r>
      <w:r w:rsidR="00C633FA">
        <w:rPr>
          <w:lang w:eastAsia="en-US"/>
        </w:rPr>
        <w:t xml:space="preserve">, </w:t>
      </w:r>
      <w:r w:rsidRPr="00493587">
        <w:rPr>
          <w:lang w:eastAsia="en-US"/>
        </w:rPr>
        <w:t>het vee moet verzorgen</w:t>
      </w:r>
      <w:r w:rsidR="00C633FA">
        <w:rPr>
          <w:lang w:eastAsia="en-US"/>
        </w:rPr>
        <w:t xml:space="preserve">, </w:t>
      </w:r>
      <w:r w:rsidRPr="00493587">
        <w:rPr>
          <w:lang w:eastAsia="en-US"/>
        </w:rPr>
        <w:t>de akker moet toebereiden en verder hoe men verschillende ambachten moet hanteren</w:t>
      </w:r>
      <w:r>
        <w:rPr>
          <w:lang w:eastAsia="en-US"/>
        </w:rPr>
        <w:t xml:space="preserve">. </w:t>
      </w:r>
      <w:r w:rsidRPr="00493587">
        <w:rPr>
          <w:lang w:eastAsia="en-US"/>
        </w:rPr>
        <w:t>Oefeningen</w:t>
      </w:r>
      <w:r w:rsidR="00C633FA">
        <w:rPr>
          <w:lang w:eastAsia="en-US"/>
        </w:rPr>
        <w:t xml:space="preserve">, </w:t>
      </w:r>
      <w:r w:rsidRPr="00493587">
        <w:rPr>
          <w:lang w:eastAsia="en-US"/>
        </w:rPr>
        <w:t>die allemaal ook wel hun nut hebben</w:t>
      </w:r>
      <w:r w:rsidR="00C633FA">
        <w:rPr>
          <w:lang w:eastAsia="en-US"/>
        </w:rPr>
        <w:t xml:space="preserve">, </w:t>
      </w:r>
      <w:r w:rsidRPr="00493587">
        <w:rPr>
          <w:lang w:eastAsia="en-US"/>
        </w:rPr>
        <w:t>maar alleen tijdens dit met haast voorbijgaande leven</w:t>
      </w:r>
      <w:r>
        <w:rPr>
          <w:lang w:eastAsia="en-US"/>
        </w:rPr>
        <w:t xml:space="preserve">. </w:t>
      </w:r>
      <w:r w:rsidRPr="00493587">
        <w:rPr>
          <w:lang w:eastAsia="en-US"/>
        </w:rPr>
        <w:t>Zij bezorgen de mensen soms een heerlijke naam</w:t>
      </w:r>
      <w:r w:rsidR="00C633FA">
        <w:rPr>
          <w:lang w:eastAsia="en-US"/>
        </w:rPr>
        <w:t xml:space="preserve">, </w:t>
      </w:r>
      <w:r w:rsidRPr="00493587">
        <w:rPr>
          <w:lang w:eastAsia="en-US"/>
        </w:rPr>
        <w:t>een groot profijt en een vermakelijk plezier</w:t>
      </w:r>
      <w:r w:rsidR="00C633FA">
        <w:rPr>
          <w:lang w:eastAsia="en-US"/>
        </w:rPr>
        <w:t xml:space="preserve">, </w:t>
      </w:r>
      <w:r w:rsidRPr="00493587">
        <w:rPr>
          <w:lang w:eastAsia="en-US"/>
        </w:rPr>
        <w:t>maar alleen een zodanig profijt</w:t>
      </w:r>
      <w:r w:rsidR="00C633FA">
        <w:rPr>
          <w:lang w:eastAsia="en-US"/>
        </w:rPr>
        <w:t xml:space="preserve">, </w:t>
      </w:r>
      <w:r w:rsidRPr="00493587">
        <w:rPr>
          <w:lang w:eastAsia="en-US"/>
        </w:rPr>
        <w:t>die met de wereld moet verdwijnen</w:t>
      </w:r>
      <w:r>
        <w:rPr>
          <w:lang w:eastAsia="en-US"/>
        </w:rPr>
        <w:t xml:space="preserve">. </w:t>
      </w:r>
      <w:r w:rsidRPr="00493587">
        <w:rPr>
          <w:lang w:eastAsia="en-US"/>
        </w:rPr>
        <w:t>Daarentegen wijst de leer der waarheid die naar de godzaligheid is ons de weg tot het eeuwi</w:t>
      </w:r>
      <w:r w:rsidRPr="00493587">
        <w:rPr>
          <w:lang w:eastAsia="en-US"/>
        </w:rPr>
        <w:softHyphen/>
        <w:t>ge leven en brengt ons tot zodanige vreugde</w:t>
      </w:r>
      <w:r w:rsidR="00C633FA">
        <w:rPr>
          <w:lang w:eastAsia="en-US"/>
        </w:rPr>
        <w:t xml:space="preserve">, </w:t>
      </w:r>
      <w:r w:rsidRPr="00493587">
        <w:rPr>
          <w:lang w:eastAsia="en-US"/>
        </w:rPr>
        <w:t>rijkdom en glorie die eeuwig zullen duren</w:t>
      </w:r>
      <w:r w:rsidR="00C633FA">
        <w:rPr>
          <w:lang w:eastAsia="en-US"/>
        </w:rPr>
        <w:t xml:space="preserve">, </w:t>
      </w:r>
      <w:r w:rsidRPr="00493587">
        <w:rPr>
          <w:lang w:eastAsia="en-US"/>
        </w:rPr>
        <w:t>zonder einde en zonder ophouden</w:t>
      </w:r>
      <w:r>
        <w:rPr>
          <w:lang w:eastAsia="en-US"/>
        </w:rPr>
        <w:t xml:space="preserve">. </w:t>
      </w:r>
    </w:p>
    <w:p w:rsidR="00493587" w:rsidRPr="00493587" w:rsidRDefault="00493587" w:rsidP="008108CD">
      <w:pPr>
        <w:jc w:val="both"/>
        <w:rPr>
          <w:lang w:eastAsia="en-US"/>
        </w:rPr>
      </w:pPr>
      <w:r w:rsidRPr="00493587">
        <w:rPr>
          <w:lang w:eastAsia="en-US"/>
        </w:rPr>
        <w:t>En om nog meer te zeggen</w:t>
      </w:r>
      <w:r w:rsidR="00C633FA">
        <w:rPr>
          <w:lang w:eastAsia="en-US"/>
        </w:rPr>
        <w:t xml:space="preserve">, </w:t>
      </w:r>
      <w:r w:rsidRPr="00493587">
        <w:rPr>
          <w:lang w:eastAsia="en-US"/>
        </w:rPr>
        <w:t>andere lessen en wetenschappen</w:t>
      </w:r>
      <w:r w:rsidR="00C633FA">
        <w:rPr>
          <w:lang w:eastAsia="en-US"/>
        </w:rPr>
        <w:t xml:space="preserve">, </w:t>
      </w:r>
      <w:r w:rsidRPr="00493587">
        <w:rPr>
          <w:lang w:eastAsia="en-US"/>
        </w:rPr>
        <w:t>ook de aller</w:t>
      </w:r>
      <w:r w:rsidR="00DA5C5F">
        <w:rPr>
          <w:lang w:eastAsia="en-US"/>
        </w:rPr>
        <w:t>-</w:t>
      </w:r>
      <w:r w:rsidRPr="00493587">
        <w:rPr>
          <w:lang w:eastAsia="en-US"/>
        </w:rPr>
        <w:t>scherpzinnigste</w:t>
      </w:r>
      <w:r w:rsidR="00C633FA">
        <w:rPr>
          <w:lang w:eastAsia="en-US"/>
        </w:rPr>
        <w:t xml:space="preserve">, </w:t>
      </w:r>
      <w:r w:rsidRPr="00493587">
        <w:rPr>
          <w:lang w:eastAsia="en-US"/>
        </w:rPr>
        <w:t xml:space="preserve">zoals de </w:t>
      </w:r>
      <w:r w:rsidR="00DA5C5F" w:rsidRPr="00493587">
        <w:rPr>
          <w:lang w:eastAsia="en-US"/>
        </w:rPr>
        <w:t>filosofie</w:t>
      </w:r>
      <w:r w:rsidR="00C633FA">
        <w:rPr>
          <w:lang w:eastAsia="en-US"/>
        </w:rPr>
        <w:t xml:space="preserve">, </w:t>
      </w:r>
      <w:r w:rsidRPr="00493587">
        <w:rPr>
          <w:lang w:eastAsia="en-US"/>
        </w:rPr>
        <w:t>de medicijnen</w:t>
      </w:r>
      <w:r w:rsidR="00C633FA">
        <w:rPr>
          <w:lang w:eastAsia="en-US"/>
        </w:rPr>
        <w:t xml:space="preserve">, </w:t>
      </w:r>
      <w:r w:rsidRPr="00493587">
        <w:rPr>
          <w:lang w:eastAsia="en-US"/>
        </w:rPr>
        <w:t>de rechtsgeleerdheid</w:t>
      </w:r>
      <w:r w:rsidR="00C633FA">
        <w:rPr>
          <w:lang w:eastAsia="en-US"/>
        </w:rPr>
        <w:t xml:space="preserve">, </w:t>
      </w:r>
      <w:r w:rsidRPr="00493587">
        <w:rPr>
          <w:lang w:eastAsia="en-US"/>
        </w:rPr>
        <w:t>enz</w:t>
      </w:r>
      <w:r>
        <w:rPr>
          <w:lang w:eastAsia="en-US"/>
        </w:rPr>
        <w:t xml:space="preserve">. </w:t>
      </w:r>
      <w:r w:rsidR="00C633FA">
        <w:rPr>
          <w:lang w:eastAsia="en-US"/>
        </w:rPr>
        <w:t xml:space="preserve">, </w:t>
      </w:r>
      <w:r w:rsidRPr="00493587">
        <w:rPr>
          <w:lang w:eastAsia="en-US"/>
        </w:rPr>
        <w:t>nemen veel tijd in beslag en geven slechts een klein genot in het uitoefenen</w:t>
      </w:r>
      <w:r>
        <w:rPr>
          <w:lang w:eastAsia="en-US"/>
        </w:rPr>
        <w:t xml:space="preserve">. </w:t>
      </w:r>
      <w:r w:rsidRPr="00493587">
        <w:rPr>
          <w:lang w:eastAsia="en-US"/>
        </w:rPr>
        <w:t>Het is veel ge</w:t>
      </w:r>
      <w:r w:rsidRPr="00493587">
        <w:rPr>
          <w:lang w:eastAsia="en-US"/>
        </w:rPr>
        <w:softHyphen/>
        <w:t>schreeuw</w:t>
      </w:r>
      <w:r w:rsidR="00C633FA">
        <w:rPr>
          <w:lang w:eastAsia="en-US"/>
        </w:rPr>
        <w:t xml:space="preserve">, </w:t>
      </w:r>
      <w:r w:rsidRPr="00493587">
        <w:rPr>
          <w:lang w:eastAsia="en-US"/>
        </w:rPr>
        <w:t>maar weinig wol</w:t>
      </w:r>
      <w:r>
        <w:rPr>
          <w:lang w:eastAsia="en-US"/>
        </w:rPr>
        <w:t xml:space="preserve">. </w:t>
      </w:r>
      <w:r w:rsidRPr="00493587">
        <w:rPr>
          <w:lang w:eastAsia="en-US"/>
        </w:rPr>
        <w:t>Een lange tijd moet men daarin bezig zijn en zich het hoofd breken</w:t>
      </w:r>
      <w:r w:rsidR="00C633FA">
        <w:rPr>
          <w:lang w:eastAsia="en-US"/>
        </w:rPr>
        <w:t xml:space="preserve">, </w:t>
      </w:r>
      <w:r w:rsidRPr="00493587">
        <w:rPr>
          <w:lang w:eastAsia="en-US"/>
        </w:rPr>
        <w:t>voordat men daarin gron</w:t>
      </w:r>
      <w:r w:rsidRPr="00493587">
        <w:rPr>
          <w:lang w:eastAsia="en-US"/>
        </w:rPr>
        <w:softHyphen/>
        <w:t>dig ervaren wordt</w:t>
      </w:r>
      <w:r>
        <w:rPr>
          <w:lang w:eastAsia="en-US"/>
        </w:rPr>
        <w:t xml:space="preserve">. </w:t>
      </w:r>
      <w:r w:rsidRPr="00493587">
        <w:rPr>
          <w:lang w:eastAsia="en-US"/>
        </w:rPr>
        <w:t>En als men nu tot de uiterste top van geleerdheid schijnt geklommen te zijn</w:t>
      </w:r>
      <w:r w:rsidR="00C633FA">
        <w:rPr>
          <w:lang w:eastAsia="en-US"/>
        </w:rPr>
        <w:t xml:space="preserve">, </w:t>
      </w:r>
      <w:r w:rsidRPr="00493587">
        <w:rPr>
          <w:lang w:eastAsia="en-US"/>
        </w:rPr>
        <w:t>dan daalt men plotse</w:t>
      </w:r>
      <w:r w:rsidRPr="00493587">
        <w:rPr>
          <w:lang w:eastAsia="en-US"/>
        </w:rPr>
        <w:softHyphen/>
        <w:t>ling neer in het graf</w:t>
      </w:r>
      <w:r>
        <w:rPr>
          <w:lang w:eastAsia="en-US"/>
        </w:rPr>
        <w:t xml:space="preserve">. </w:t>
      </w:r>
      <w:r w:rsidRPr="00493587">
        <w:rPr>
          <w:lang w:eastAsia="en-US"/>
        </w:rPr>
        <w:t>En met de dood gaat ook het licht van de wetenschap uit</w:t>
      </w:r>
      <w:r w:rsidR="00C633FA">
        <w:rPr>
          <w:lang w:eastAsia="en-US"/>
        </w:rPr>
        <w:t xml:space="preserve">, </w:t>
      </w:r>
      <w:r w:rsidRPr="00493587">
        <w:rPr>
          <w:lang w:eastAsia="en-US"/>
        </w:rPr>
        <w:t>als een ster</w:t>
      </w:r>
      <w:r w:rsidR="00C633FA">
        <w:rPr>
          <w:lang w:eastAsia="en-US"/>
        </w:rPr>
        <w:t xml:space="preserve">, </w:t>
      </w:r>
      <w:r w:rsidRPr="00493587">
        <w:rPr>
          <w:lang w:eastAsia="en-US"/>
        </w:rPr>
        <w:t>die verschiet</w:t>
      </w:r>
      <w:r>
        <w:rPr>
          <w:lang w:eastAsia="en-US"/>
        </w:rPr>
        <w:t xml:space="preserve">. </w:t>
      </w:r>
      <w:r w:rsidRPr="00493587">
        <w:rPr>
          <w:lang w:eastAsia="en-US"/>
        </w:rPr>
        <w:t>Maar de leer der waarheid die naar de godzaligheid is</w:t>
      </w:r>
      <w:r w:rsidR="00C633FA">
        <w:rPr>
          <w:lang w:eastAsia="en-US"/>
        </w:rPr>
        <w:t xml:space="preserve">, </w:t>
      </w:r>
      <w:r w:rsidRPr="00493587">
        <w:rPr>
          <w:lang w:eastAsia="en-US"/>
        </w:rPr>
        <w:t>heeft een korte weg en bevat een eeuwig welvaren</w:t>
      </w:r>
      <w:r>
        <w:rPr>
          <w:lang w:eastAsia="en-US"/>
        </w:rPr>
        <w:t xml:space="preserve">. </w:t>
      </w:r>
      <w:r w:rsidRPr="00493587">
        <w:rPr>
          <w:lang w:eastAsia="en-US"/>
        </w:rPr>
        <w:t>Men kan haar inhoud snel begrij</w:t>
      </w:r>
      <w:r w:rsidRPr="00493587">
        <w:rPr>
          <w:lang w:eastAsia="en-US"/>
        </w:rPr>
        <w:softHyphen/>
        <w:t>pen en nooit zal men de vrucht daarvan verliezen</w:t>
      </w:r>
      <w:r>
        <w:rPr>
          <w:lang w:eastAsia="en-US"/>
        </w:rPr>
        <w:t xml:space="preserve">. </w:t>
      </w:r>
    </w:p>
    <w:p w:rsidR="00493587" w:rsidRPr="00493587" w:rsidRDefault="00493587" w:rsidP="008108CD">
      <w:pPr>
        <w:jc w:val="both"/>
        <w:rPr>
          <w:lang w:eastAsia="en-US"/>
        </w:rPr>
      </w:pPr>
      <w:r w:rsidRPr="00493587">
        <w:rPr>
          <w:lang w:eastAsia="en-US"/>
        </w:rPr>
        <w:t>Evenwel is het niet om het even hoe men in de leer der godza</w:t>
      </w:r>
      <w:r w:rsidRPr="00493587">
        <w:rPr>
          <w:lang w:eastAsia="en-US"/>
        </w:rPr>
        <w:softHyphen/>
        <w:t>ligheid zijn voeten zet of zijn weg neemt</w:t>
      </w:r>
      <w:r>
        <w:rPr>
          <w:lang w:eastAsia="en-US"/>
        </w:rPr>
        <w:t xml:space="preserve">. </w:t>
      </w:r>
      <w:r w:rsidRPr="00493587">
        <w:rPr>
          <w:lang w:eastAsia="en-US"/>
        </w:rPr>
        <w:t>Sommigen blijven met hun hersenen hangen aan de geschillen van de religie</w:t>
      </w:r>
      <w:r>
        <w:rPr>
          <w:lang w:eastAsia="en-US"/>
        </w:rPr>
        <w:t xml:space="preserve">. </w:t>
      </w:r>
      <w:r w:rsidRPr="00493587">
        <w:rPr>
          <w:lang w:eastAsia="en-US"/>
        </w:rPr>
        <w:t>En na veel hoofdzweten verliezen zij menigmaal de waarheid die zij zogenaamd zochten</w:t>
      </w:r>
      <w:r>
        <w:rPr>
          <w:lang w:eastAsia="en-US"/>
        </w:rPr>
        <w:t xml:space="preserve">. </w:t>
      </w:r>
      <w:r w:rsidRPr="00493587">
        <w:rPr>
          <w:lang w:eastAsia="en-US"/>
        </w:rPr>
        <w:t>Tegelijk verstoren zij zowel de vrede</w:t>
      </w:r>
      <w:r w:rsidR="00DA5C5F">
        <w:rPr>
          <w:lang w:eastAsia="en-US"/>
        </w:rPr>
        <w:t xml:space="preserve"> </w:t>
      </w:r>
      <w:r w:rsidRPr="00493587">
        <w:rPr>
          <w:lang w:eastAsia="en-US"/>
        </w:rPr>
        <w:t>van hun naaste</w:t>
      </w:r>
      <w:r w:rsidR="00C633FA">
        <w:rPr>
          <w:lang w:eastAsia="en-US"/>
        </w:rPr>
        <w:t xml:space="preserve">, </w:t>
      </w:r>
      <w:r w:rsidRPr="00493587">
        <w:rPr>
          <w:lang w:eastAsia="en-US"/>
        </w:rPr>
        <w:t>alsook de rust van hun eigen gemoed</w:t>
      </w:r>
      <w:r>
        <w:rPr>
          <w:lang w:eastAsia="en-US"/>
        </w:rPr>
        <w:t xml:space="preserve">. </w:t>
      </w:r>
    </w:p>
    <w:p w:rsidR="00493587" w:rsidRPr="00493587" w:rsidRDefault="00493587" w:rsidP="008108CD">
      <w:pPr>
        <w:jc w:val="both"/>
        <w:rPr>
          <w:lang w:eastAsia="en-US"/>
        </w:rPr>
      </w:pPr>
      <w:r w:rsidRPr="00493587">
        <w:rPr>
          <w:lang w:eastAsia="en-US"/>
        </w:rPr>
        <w:t>Anderen geven zichzelf geheel over om die dingen aan te mer</w:t>
      </w:r>
      <w:r w:rsidRPr="00493587">
        <w:rPr>
          <w:lang w:eastAsia="en-US"/>
        </w:rPr>
        <w:softHyphen/>
        <w:t>ken</w:t>
      </w:r>
      <w:r w:rsidR="00C633FA">
        <w:rPr>
          <w:lang w:eastAsia="en-US"/>
        </w:rPr>
        <w:t xml:space="preserve">, </w:t>
      </w:r>
      <w:r w:rsidRPr="00493587">
        <w:rPr>
          <w:lang w:eastAsia="en-US"/>
        </w:rPr>
        <w:t>die met meer zoetigheid voor het verstand en met minder kwelling van het gemoed vergezelschapt gaan</w:t>
      </w:r>
      <w:r>
        <w:rPr>
          <w:lang w:eastAsia="en-US"/>
        </w:rPr>
        <w:t xml:space="preserve">. </w:t>
      </w:r>
      <w:r w:rsidRPr="00493587">
        <w:rPr>
          <w:lang w:eastAsia="en-US"/>
        </w:rPr>
        <w:t>Bijvoorbeeld</w:t>
      </w:r>
      <w:r w:rsidR="00C633FA">
        <w:rPr>
          <w:lang w:eastAsia="en-US"/>
        </w:rPr>
        <w:t xml:space="preserve">, </w:t>
      </w:r>
      <w:r w:rsidRPr="00493587">
        <w:rPr>
          <w:lang w:eastAsia="en-US"/>
        </w:rPr>
        <w:t>hier is er één</w:t>
      </w:r>
      <w:r w:rsidR="00C633FA">
        <w:rPr>
          <w:lang w:eastAsia="en-US"/>
        </w:rPr>
        <w:t xml:space="preserve">, </w:t>
      </w:r>
      <w:r w:rsidRPr="00493587">
        <w:rPr>
          <w:lang w:eastAsia="en-US"/>
        </w:rPr>
        <w:t>die besteedt al</w:t>
      </w:r>
      <w:r w:rsidR="00DA5C5F">
        <w:rPr>
          <w:lang w:eastAsia="en-US"/>
        </w:rPr>
        <w:t xml:space="preserve"> zijn gedachten om de hoogte</w:t>
      </w:r>
      <w:r w:rsidR="00C633FA">
        <w:rPr>
          <w:lang w:eastAsia="en-US"/>
        </w:rPr>
        <w:t xml:space="preserve">, </w:t>
      </w:r>
      <w:r w:rsidR="00DA5C5F">
        <w:rPr>
          <w:lang w:eastAsia="en-US"/>
        </w:rPr>
        <w:t>d</w:t>
      </w:r>
      <w:r w:rsidRPr="00493587">
        <w:rPr>
          <w:lang w:eastAsia="en-US"/>
        </w:rPr>
        <w:t>iepte</w:t>
      </w:r>
      <w:r w:rsidR="00C633FA">
        <w:rPr>
          <w:lang w:eastAsia="en-US"/>
        </w:rPr>
        <w:t xml:space="preserve">, </w:t>
      </w:r>
      <w:r w:rsidRPr="00493587">
        <w:rPr>
          <w:lang w:eastAsia="en-US"/>
        </w:rPr>
        <w:t>lengte en breedte van de liefde Gods te beseffen</w:t>
      </w:r>
      <w:r>
        <w:rPr>
          <w:lang w:eastAsia="en-US"/>
        </w:rPr>
        <w:t xml:space="preserve">. </w:t>
      </w:r>
      <w:r w:rsidRPr="00493587">
        <w:rPr>
          <w:lang w:eastAsia="en-US"/>
        </w:rPr>
        <w:t>Daar is er één</w:t>
      </w:r>
      <w:r w:rsidR="00C633FA">
        <w:rPr>
          <w:lang w:eastAsia="en-US"/>
        </w:rPr>
        <w:t xml:space="preserve">, </w:t>
      </w:r>
      <w:r w:rsidRPr="00493587">
        <w:rPr>
          <w:lang w:eastAsia="en-US"/>
        </w:rPr>
        <w:t>die spant al zijn krachten in om de menigvuldige wonderen van de vernedering en de verhoging van onze Zalig</w:t>
      </w:r>
      <w:r w:rsidRPr="00493587">
        <w:rPr>
          <w:lang w:eastAsia="en-US"/>
        </w:rPr>
        <w:softHyphen/>
        <w:t>maker Jezus Christus uit te vinden</w:t>
      </w:r>
      <w:r>
        <w:rPr>
          <w:lang w:eastAsia="en-US"/>
        </w:rPr>
        <w:t xml:space="preserve">. </w:t>
      </w:r>
    </w:p>
    <w:p w:rsidR="00DA5C5F" w:rsidRDefault="00DA5C5F" w:rsidP="008108CD">
      <w:pPr>
        <w:jc w:val="both"/>
        <w:rPr>
          <w:lang w:eastAsia="en-US"/>
        </w:rPr>
      </w:pPr>
      <w:r>
        <w:rPr>
          <w:lang w:eastAsia="en-US"/>
        </w:rPr>
        <w:t>D</w:t>
      </w:r>
      <w:r w:rsidR="00493587" w:rsidRPr="00493587">
        <w:rPr>
          <w:lang w:eastAsia="en-US"/>
        </w:rPr>
        <w:t>e derde vindt zijn lust in het doorwandelen van de onmetelij</w:t>
      </w:r>
      <w:r w:rsidR="00493587" w:rsidRPr="00493587">
        <w:rPr>
          <w:lang w:eastAsia="en-US"/>
        </w:rPr>
        <w:softHyphen/>
        <w:t>ke landouwen en lieflijkheden van de hemel</w:t>
      </w:r>
      <w:r w:rsidR="00493587">
        <w:rPr>
          <w:lang w:eastAsia="en-US"/>
        </w:rPr>
        <w:t xml:space="preserve">. </w:t>
      </w:r>
    </w:p>
    <w:p w:rsidR="00DA5C5F" w:rsidRDefault="00493587" w:rsidP="008108CD">
      <w:pPr>
        <w:jc w:val="both"/>
        <w:rPr>
          <w:lang w:eastAsia="en-US"/>
        </w:rPr>
      </w:pPr>
      <w:r w:rsidRPr="00493587">
        <w:rPr>
          <w:lang w:eastAsia="en-US"/>
        </w:rPr>
        <w:t>De vierde star</w:t>
      </w:r>
      <w:r w:rsidRPr="00493587">
        <w:rPr>
          <w:lang w:eastAsia="en-US"/>
        </w:rPr>
        <w:softHyphen/>
        <w:t>oogt op de onuitblusselijke brand en onsterfelijke worm van de liet</w:t>
      </w:r>
      <w:r>
        <w:rPr>
          <w:lang w:eastAsia="en-US"/>
        </w:rPr>
        <w:t xml:space="preserve">. </w:t>
      </w:r>
    </w:p>
    <w:p w:rsidR="00493587" w:rsidRPr="00493587" w:rsidRDefault="00493587" w:rsidP="008108CD">
      <w:pPr>
        <w:jc w:val="both"/>
        <w:rPr>
          <w:lang w:eastAsia="en-US"/>
        </w:rPr>
      </w:pPr>
      <w:r w:rsidRPr="00493587">
        <w:rPr>
          <w:lang w:eastAsia="en-US"/>
        </w:rPr>
        <w:t>De vijfde belacht de ijdelheden van deze wereld</w:t>
      </w:r>
      <w:r w:rsidR="00C633FA">
        <w:rPr>
          <w:lang w:eastAsia="en-US"/>
        </w:rPr>
        <w:t xml:space="preserve">, </w:t>
      </w:r>
      <w:r w:rsidRPr="00493587">
        <w:rPr>
          <w:lang w:eastAsia="en-US"/>
        </w:rPr>
        <w:t>enz</w:t>
      </w:r>
      <w:r>
        <w:rPr>
          <w:lang w:eastAsia="en-US"/>
        </w:rPr>
        <w:t xml:space="preserve">. </w:t>
      </w:r>
    </w:p>
    <w:p w:rsidR="00DA5C5F" w:rsidRDefault="00DA5C5F" w:rsidP="008108CD">
      <w:pPr>
        <w:jc w:val="both"/>
        <w:rPr>
          <w:lang w:eastAsia="en-US"/>
        </w:rPr>
      </w:pPr>
    </w:p>
    <w:p w:rsidR="00493587" w:rsidRPr="00493587" w:rsidRDefault="00493587" w:rsidP="008108CD">
      <w:pPr>
        <w:jc w:val="both"/>
        <w:rPr>
          <w:lang w:eastAsia="en-US"/>
        </w:rPr>
      </w:pPr>
      <w:r w:rsidRPr="00493587">
        <w:rPr>
          <w:lang w:eastAsia="en-US"/>
        </w:rPr>
        <w:t>Mijns inziens is het vooral een zeer profijtelijke oefening</w:t>
      </w:r>
      <w:r w:rsidR="00C633FA">
        <w:rPr>
          <w:lang w:eastAsia="en-US"/>
        </w:rPr>
        <w:t xml:space="preserve">, </w:t>
      </w:r>
      <w:r w:rsidRPr="00493587">
        <w:rPr>
          <w:lang w:eastAsia="en-US"/>
        </w:rPr>
        <w:t xml:space="preserve">dat men de bekwaamste middelen opzoekt om heilig te leven en </w:t>
      </w:r>
      <w:r w:rsidR="00DA5C5F">
        <w:rPr>
          <w:lang w:eastAsia="en-US"/>
        </w:rPr>
        <w:t>dan</w:t>
      </w:r>
      <w:r w:rsidRPr="00493587">
        <w:rPr>
          <w:lang w:eastAsia="en-US"/>
        </w:rPr>
        <w:t xml:space="preserve"> zalig te sterven</w:t>
      </w:r>
      <w:r>
        <w:rPr>
          <w:lang w:eastAsia="en-US"/>
        </w:rPr>
        <w:t xml:space="preserve">. </w:t>
      </w:r>
      <w:r w:rsidRPr="00493587">
        <w:rPr>
          <w:lang w:eastAsia="en-US"/>
        </w:rPr>
        <w:t>Zoals de bruid van Christus</w:t>
      </w:r>
      <w:r w:rsidR="00C633FA">
        <w:rPr>
          <w:lang w:eastAsia="en-US"/>
        </w:rPr>
        <w:t xml:space="preserve">, </w:t>
      </w:r>
      <w:r w:rsidRPr="00493587">
        <w:rPr>
          <w:lang w:eastAsia="en-US"/>
        </w:rPr>
        <w:t>de Christelij</w:t>
      </w:r>
      <w:r w:rsidRPr="00493587">
        <w:rPr>
          <w:lang w:eastAsia="en-US"/>
        </w:rPr>
        <w:softHyphen/>
        <w:t>ke Kerk</w:t>
      </w:r>
      <w:r w:rsidR="00C633FA">
        <w:rPr>
          <w:lang w:eastAsia="en-US"/>
        </w:rPr>
        <w:t xml:space="preserve">, </w:t>
      </w:r>
      <w:r w:rsidRPr="00493587">
        <w:rPr>
          <w:lang w:eastAsia="en-US"/>
        </w:rPr>
        <w:t>in het Hooglied van Salomo deed</w:t>
      </w:r>
      <w:r>
        <w:rPr>
          <w:lang w:eastAsia="en-US"/>
        </w:rPr>
        <w:t xml:space="preserve">. </w:t>
      </w:r>
      <w:r w:rsidRPr="00493587">
        <w:rPr>
          <w:lang w:eastAsia="en-US"/>
        </w:rPr>
        <w:t>Zij had haar hoofd gekamd</w:t>
      </w:r>
      <w:r>
        <w:rPr>
          <w:lang w:eastAsia="en-US"/>
        </w:rPr>
        <w:t xml:space="preserve">. </w:t>
      </w:r>
      <w:r w:rsidRPr="00493587">
        <w:rPr>
          <w:lang w:eastAsia="en-US"/>
        </w:rPr>
        <w:t>Zij liet het schone</w:t>
      </w:r>
      <w:r w:rsidR="00C633FA">
        <w:rPr>
          <w:lang w:eastAsia="en-US"/>
        </w:rPr>
        <w:t xml:space="preserve">, </w:t>
      </w:r>
      <w:r w:rsidRPr="00493587">
        <w:rPr>
          <w:lang w:eastAsia="en-US"/>
        </w:rPr>
        <w:t>zachte en gladde haar niet los han</w:t>
      </w:r>
      <w:r w:rsidRPr="00493587">
        <w:rPr>
          <w:lang w:eastAsia="en-US"/>
        </w:rPr>
        <w:softHyphen/>
        <w:t>gen</w:t>
      </w:r>
      <w:r w:rsidR="00C633FA">
        <w:rPr>
          <w:lang w:eastAsia="en-US"/>
        </w:rPr>
        <w:t xml:space="preserve">, </w:t>
      </w:r>
      <w:r w:rsidRPr="00493587">
        <w:rPr>
          <w:lang w:eastAsia="en-US"/>
        </w:rPr>
        <w:t>noch om haar oren in het wilde weg rondwapperen</w:t>
      </w:r>
      <w:r w:rsidR="00C633FA">
        <w:rPr>
          <w:lang w:eastAsia="en-US"/>
        </w:rPr>
        <w:t xml:space="preserve">, </w:t>
      </w:r>
      <w:r w:rsidRPr="00493587">
        <w:rPr>
          <w:lang w:eastAsia="en-US"/>
        </w:rPr>
        <w:t xml:space="preserve">maar </w:t>
      </w:r>
      <w:r w:rsidR="00DA5C5F">
        <w:rPr>
          <w:lang w:eastAsia="en-US"/>
        </w:rPr>
        <w:t>z</w:t>
      </w:r>
      <w:r w:rsidRPr="00493587">
        <w:rPr>
          <w:lang w:eastAsia="en-US"/>
        </w:rPr>
        <w:t>ij heeft het samengevlochten in twee vlechten en deze om haar hoofd gewonden</w:t>
      </w:r>
      <w:r w:rsidR="00C633FA">
        <w:rPr>
          <w:lang w:eastAsia="en-US"/>
        </w:rPr>
        <w:t xml:space="preserve">, </w:t>
      </w:r>
      <w:r w:rsidRPr="00493587">
        <w:rPr>
          <w:lang w:eastAsia="en-US"/>
        </w:rPr>
        <w:t>Hoog1</w:t>
      </w:r>
      <w:r>
        <w:rPr>
          <w:lang w:eastAsia="en-US"/>
        </w:rPr>
        <w:t xml:space="preserve">. </w:t>
      </w:r>
      <w:r w:rsidRPr="00493587">
        <w:rPr>
          <w:lang w:eastAsia="en-US"/>
        </w:rPr>
        <w:t>6</w:t>
      </w:r>
      <w:r>
        <w:rPr>
          <w:lang w:eastAsia="en-US"/>
        </w:rPr>
        <w:t xml:space="preserve">. </w:t>
      </w:r>
      <w:r w:rsidRPr="00493587">
        <w:rPr>
          <w:lang w:eastAsia="en-US"/>
        </w:rPr>
        <w:t>Zo behoren ook alle christe</w:t>
      </w:r>
      <w:r w:rsidRPr="00493587">
        <w:rPr>
          <w:lang w:eastAsia="en-US"/>
        </w:rPr>
        <w:softHyphen/>
        <w:t>nen hun gedachten niet los en ongebonden herwaarts en der</w:t>
      </w:r>
      <w:r w:rsidRPr="00493587">
        <w:rPr>
          <w:lang w:eastAsia="en-US"/>
        </w:rPr>
        <w:softHyphen/>
        <w:t>waarts te laten slingeren</w:t>
      </w:r>
      <w:r w:rsidR="00C633FA">
        <w:rPr>
          <w:lang w:eastAsia="en-US"/>
        </w:rPr>
        <w:t xml:space="preserve">, </w:t>
      </w:r>
      <w:r w:rsidRPr="00493587">
        <w:rPr>
          <w:lang w:eastAsia="en-US"/>
        </w:rPr>
        <w:t>maar altijd de gedachten van wèl te leven en de gedachten van wèl te sterven</w:t>
      </w:r>
      <w:r w:rsidR="00C633FA">
        <w:rPr>
          <w:lang w:eastAsia="en-US"/>
        </w:rPr>
        <w:t xml:space="preserve">, </w:t>
      </w:r>
      <w:r w:rsidRPr="00493587">
        <w:rPr>
          <w:lang w:eastAsia="en-US"/>
        </w:rPr>
        <w:t>als twee gelijke haarvlechten om hun hoofd te dragen</w:t>
      </w:r>
      <w:r>
        <w:rPr>
          <w:lang w:eastAsia="en-US"/>
        </w:rPr>
        <w:t xml:space="preserve">. </w:t>
      </w:r>
    </w:p>
    <w:p w:rsidR="00493587" w:rsidRPr="00493587" w:rsidRDefault="00493587" w:rsidP="008108CD">
      <w:pPr>
        <w:jc w:val="both"/>
        <w:rPr>
          <w:lang w:eastAsia="en-US"/>
        </w:rPr>
      </w:pPr>
      <w:r w:rsidRPr="00493587">
        <w:rPr>
          <w:lang w:eastAsia="en-US"/>
        </w:rPr>
        <w:t>Wèl te leven is zeer nodig</w:t>
      </w:r>
      <w:r>
        <w:rPr>
          <w:lang w:eastAsia="en-US"/>
        </w:rPr>
        <w:t xml:space="preserve">. </w:t>
      </w:r>
      <w:r w:rsidRPr="00493587">
        <w:rPr>
          <w:lang w:eastAsia="en-US"/>
        </w:rPr>
        <w:t>Want missen we dat doelwit</w:t>
      </w:r>
      <w:r w:rsidR="00C633FA">
        <w:rPr>
          <w:lang w:eastAsia="en-US"/>
        </w:rPr>
        <w:t xml:space="preserve">, </w:t>
      </w:r>
      <w:r w:rsidRPr="00493587">
        <w:rPr>
          <w:lang w:eastAsia="en-US"/>
        </w:rPr>
        <w:t>dan missen wij het voornaamste oogmerk</w:t>
      </w:r>
      <w:r w:rsidR="00C633FA">
        <w:rPr>
          <w:lang w:eastAsia="en-US"/>
        </w:rPr>
        <w:t xml:space="preserve">, </w:t>
      </w:r>
      <w:r w:rsidRPr="00493587">
        <w:rPr>
          <w:lang w:eastAsia="en-US"/>
        </w:rPr>
        <w:t>waartoe wij het leven van God in de schepping ontvangen hebben</w:t>
      </w:r>
      <w:r>
        <w:rPr>
          <w:lang w:eastAsia="en-US"/>
        </w:rPr>
        <w:t xml:space="preserve">. </w:t>
      </w:r>
    </w:p>
    <w:p w:rsidR="00493587" w:rsidRPr="00493587" w:rsidRDefault="00DA5C5F" w:rsidP="008108CD">
      <w:pPr>
        <w:jc w:val="both"/>
        <w:rPr>
          <w:lang w:eastAsia="en-US"/>
        </w:rPr>
      </w:pPr>
      <w:r>
        <w:rPr>
          <w:lang w:eastAsia="en-US"/>
        </w:rPr>
        <w:t>Go</w:t>
      </w:r>
      <w:r w:rsidR="00493587" w:rsidRPr="00493587">
        <w:rPr>
          <w:lang w:eastAsia="en-US"/>
        </w:rPr>
        <w:t>d heeft ons wonderlijk geschapen naar het lichaam en Hij heeft een levende ziel in onze neus geblazen</w:t>
      </w:r>
      <w:r w:rsidR="00C633FA">
        <w:rPr>
          <w:lang w:eastAsia="en-US"/>
        </w:rPr>
        <w:t xml:space="preserve">, </w:t>
      </w:r>
      <w:r w:rsidR="00493587" w:rsidRPr="00493587">
        <w:rPr>
          <w:lang w:eastAsia="en-US"/>
        </w:rPr>
        <w:t>Gen</w:t>
      </w:r>
      <w:r w:rsidR="00493587">
        <w:rPr>
          <w:lang w:eastAsia="en-US"/>
        </w:rPr>
        <w:t xml:space="preserve">. </w:t>
      </w:r>
      <w:r w:rsidR="00493587" w:rsidRPr="00493587">
        <w:rPr>
          <w:lang w:eastAsia="en-US"/>
        </w:rPr>
        <w:t>2:7</w:t>
      </w:r>
      <w:r w:rsidR="00493587">
        <w:rPr>
          <w:lang w:eastAsia="en-US"/>
        </w:rPr>
        <w:t xml:space="preserve">. </w:t>
      </w:r>
      <w:r w:rsidR="00493587" w:rsidRPr="00493587">
        <w:rPr>
          <w:lang w:eastAsia="en-US"/>
        </w:rPr>
        <w:t>Zo Leeft Hij ons als Zijn stadhouders in de wereld gesteld</w:t>
      </w:r>
      <w:r w:rsidR="00493587">
        <w:rPr>
          <w:lang w:eastAsia="en-US"/>
        </w:rPr>
        <w:t xml:space="preserve">. </w:t>
      </w:r>
      <w:r w:rsidR="00493587" w:rsidRPr="00493587">
        <w:rPr>
          <w:lang w:eastAsia="en-US"/>
        </w:rPr>
        <w:t xml:space="preserve">Niet opdat wij alleen onze buik zouden vullen en onze lemen hut </w:t>
      </w:r>
      <w:r>
        <w:rPr>
          <w:lang w:eastAsia="en-US"/>
        </w:rPr>
        <w:t>z</w:t>
      </w:r>
      <w:r w:rsidR="00493587" w:rsidRPr="00493587">
        <w:rPr>
          <w:lang w:eastAsia="en-US"/>
        </w:rPr>
        <w:t>ouden oppronken met de menigte van Zijn schepselen</w:t>
      </w:r>
      <w:r w:rsidR="00493587">
        <w:rPr>
          <w:lang w:eastAsia="en-US"/>
        </w:rPr>
        <w:t xml:space="preserve">. </w:t>
      </w:r>
      <w:r w:rsidR="00493587" w:rsidRPr="00493587">
        <w:rPr>
          <w:lang w:eastAsia="en-US"/>
        </w:rPr>
        <w:t>Maar opdat wij onze zielen tot onze milde Schepper zouden verhef</w:t>
      </w:r>
      <w:r>
        <w:rPr>
          <w:lang w:eastAsia="en-US"/>
        </w:rPr>
        <w:t>f</w:t>
      </w:r>
      <w:r w:rsidR="00493587" w:rsidRPr="00493587">
        <w:rPr>
          <w:lang w:eastAsia="en-US"/>
        </w:rPr>
        <w:t>en</w:t>
      </w:r>
      <w:r w:rsidR="00C633FA">
        <w:rPr>
          <w:lang w:eastAsia="en-US"/>
        </w:rPr>
        <w:t xml:space="preserve">, </w:t>
      </w:r>
      <w:r w:rsidR="00493587" w:rsidRPr="00493587">
        <w:rPr>
          <w:lang w:eastAsia="en-US"/>
        </w:rPr>
        <w:t>Hem zouden kennen</w:t>
      </w:r>
      <w:r w:rsidR="00C633FA">
        <w:rPr>
          <w:lang w:eastAsia="en-US"/>
        </w:rPr>
        <w:t xml:space="preserve">, </w:t>
      </w:r>
      <w:r w:rsidR="00493587" w:rsidRPr="00493587">
        <w:rPr>
          <w:lang w:eastAsia="en-US"/>
        </w:rPr>
        <w:t>danken en dienen om daarna met een goede verantwoording van alles tot Hem terug te keren</w:t>
      </w:r>
      <w:r w:rsidR="00493587">
        <w:rPr>
          <w:lang w:eastAsia="en-US"/>
        </w:rPr>
        <w:t xml:space="preserve">. </w:t>
      </w:r>
      <w:r w:rsidR="00493587" w:rsidRPr="00493587">
        <w:rPr>
          <w:lang w:eastAsia="en-US"/>
        </w:rPr>
        <w:t>Zoals een vertegenwoordiger</w:t>
      </w:r>
      <w:r w:rsidR="00C633FA">
        <w:rPr>
          <w:lang w:eastAsia="en-US"/>
        </w:rPr>
        <w:t xml:space="preserve">, </w:t>
      </w:r>
      <w:r w:rsidR="00493587" w:rsidRPr="00493587">
        <w:rPr>
          <w:lang w:eastAsia="en-US"/>
        </w:rPr>
        <w:t>die</w:t>
      </w:r>
      <w:r w:rsidR="00C633FA">
        <w:rPr>
          <w:lang w:eastAsia="en-US"/>
        </w:rPr>
        <w:t xml:space="preserve">, </w:t>
      </w:r>
      <w:r w:rsidR="00493587" w:rsidRPr="00493587">
        <w:rPr>
          <w:lang w:eastAsia="en-US"/>
        </w:rPr>
        <w:t>zal hij met blijdschap en eer</w:t>
      </w:r>
      <w:r>
        <w:rPr>
          <w:lang w:eastAsia="en-US"/>
        </w:rPr>
        <w:t xml:space="preserve"> </w:t>
      </w:r>
      <w:r w:rsidR="00493587" w:rsidRPr="00493587">
        <w:rPr>
          <w:lang w:eastAsia="en-US"/>
        </w:rPr>
        <w:t>naar zijn vaderland terugkeren</w:t>
      </w:r>
      <w:r w:rsidR="00C633FA">
        <w:rPr>
          <w:lang w:eastAsia="en-US"/>
        </w:rPr>
        <w:t xml:space="preserve">, </w:t>
      </w:r>
      <w:r w:rsidR="00493587" w:rsidRPr="00493587">
        <w:rPr>
          <w:lang w:eastAsia="en-US"/>
        </w:rPr>
        <w:t>niet met het goed van zijn opdrachtgever de grote meneer moet spelen</w:t>
      </w:r>
      <w:r w:rsidR="00C633FA">
        <w:rPr>
          <w:lang w:eastAsia="en-US"/>
        </w:rPr>
        <w:t xml:space="preserve">, </w:t>
      </w:r>
      <w:r w:rsidR="00493587" w:rsidRPr="00493587">
        <w:rPr>
          <w:lang w:eastAsia="en-US"/>
        </w:rPr>
        <w:t>maar zijn opdracht moet uitvoeren om winst te doen</w:t>
      </w:r>
      <w:r w:rsidR="00493587">
        <w:rPr>
          <w:lang w:eastAsia="en-US"/>
        </w:rPr>
        <w:t xml:space="preserve">. </w:t>
      </w:r>
    </w:p>
    <w:p w:rsidR="00493587" w:rsidRPr="00493587" w:rsidRDefault="00493587" w:rsidP="008108CD">
      <w:pPr>
        <w:jc w:val="both"/>
        <w:rPr>
          <w:lang w:eastAsia="en-US"/>
        </w:rPr>
      </w:pPr>
      <w:r w:rsidRPr="00493587">
        <w:rPr>
          <w:lang w:eastAsia="en-US"/>
        </w:rPr>
        <w:t>Doch aan het wèl sterven is nog veelmeer gelegen dan aan het wèl leven</w:t>
      </w:r>
      <w:r>
        <w:rPr>
          <w:lang w:eastAsia="en-US"/>
        </w:rPr>
        <w:t xml:space="preserve">. </w:t>
      </w:r>
      <w:r w:rsidRPr="00493587">
        <w:rPr>
          <w:lang w:eastAsia="en-US"/>
        </w:rPr>
        <w:t>Want gesteld eens</w:t>
      </w:r>
      <w:r w:rsidR="00C633FA">
        <w:rPr>
          <w:lang w:eastAsia="en-US"/>
        </w:rPr>
        <w:t xml:space="preserve">, </w:t>
      </w:r>
      <w:r w:rsidRPr="00493587">
        <w:rPr>
          <w:lang w:eastAsia="en-US"/>
        </w:rPr>
        <w:t>dat iemand in zijn leven zeven</w:t>
      </w:r>
      <w:r w:rsidRPr="00493587">
        <w:rPr>
          <w:lang w:eastAsia="en-US"/>
        </w:rPr>
        <w:softHyphen/>
        <w:t>maal</w:t>
      </w:r>
      <w:r w:rsidR="00C633FA">
        <w:rPr>
          <w:lang w:eastAsia="en-US"/>
        </w:rPr>
        <w:t xml:space="preserve">, </w:t>
      </w:r>
      <w:r w:rsidRPr="00493587">
        <w:rPr>
          <w:lang w:eastAsia="en-US"/>
        </w:rPr>
        <w:t>ja zeventig maal zevenmaal een fout begaat</w:t>
      </w:r>
      <w:r w:rsidR="00C633FA">
        <w:rPr>
          <w:lang w:eastAsia="en-US"/>
        </w:rPr>
        <w:t xml:space="preserve">, </w:t>
      </w:r>
      <w:r w:rsidRPr="00493587">
        <w:rPr>
          <w:lang w:eastAsia="en-US"/>
        </w:rPr>
        <w:t>dan nog kan hij deze telkens weer</w:t>
      </w:r>
      <w:r w:rsidR="00C633FA">
        <w:rPr>
          <w:lang w:eastAsia="en-US"/>
        </w:rPr>
        <w:t xml:space="preserve">, </w:t>
      </w:r>
      <w:r w:rsidRPr="00493587">
        <w:rPr>
          <w:lang w:eastAsia="en-US"/>
        </w:rPr>
        <w:t>door bekering tot zijn God en verzoe</w:t>
      </w:r>
      <w:r w:rsidRPr="00493587">
        <w:rPr>
          <w:lang w:eastAsia="en-US"/>
        </w:rPr>
        <w:softHyphen/>
        <w:t>ning met zijn naaste</w:t>
      </w:r>
      <w:r w:rsidR="00C633FA">
        <w:rPr>
          <w:lang w:eastAsia="en-US"/>
        </w:rPr>
        <w:t xml:space="preserve">, </w:t>
      </w:r>
      <w:r w:rsidRPr="00493587">
        <w:rPr>
          <w:lang w:eastAsia="en-US"/>
        </w:rPr>
        <w:t>goedmaken</w:t>
      </w:r>
      <w:r>
        <w:rPr>
          <w:lang w:eastAsia="en-US"/>
        </w:rPr>
        <w:t xml:space="preserve">. </w:t>
      </w:r>
      <w:r w:rsidRPr="00493587">
        <w:rPr>
          <w:lang w:eastAsia="en-US"/>
        </w:rPr>
        <w:t>Maar sterft hij in zijn zon</w:t>
      </w:r>
      <w:r w:rsidRPr="00493587">
        <w:rPr>
          <w:lang w:eastAsia="en-US"/>
        </w:rPr>
        <w:softHyphen/>
        <w:t>den</w:t>
      </w:r>
      <w:r w:rsidR="00C633FA">
        <w:rPr>
          <w:lang w:eastAsia="en-US"/>
        </w:rPr>
        <w:t xml:space="preserve">, </w:t>
      </w:r>
      <w:r w:rsidRPr="00493587">
        <w:rPr>
          <w:lang w:eastAsia="en-US"/>
        </w:rPr>
        <w:t>dan blijft het zo</w:t>
      </w:r>
      <w:r>
        <w:rPr>
          <w:lang w:eastAsia="en-US"/>
        </w:rPr>
        <w:t xml:space="preserve">. </w:t>
      </w:r>
      <w:r w:rsidRPr="00493587">
        <w:rPr>
          <w:lang w:eastAsia="en-US"/>
        </w:rPr>
        <w:t>Hij kan dat nimmer overdoen</w:t>
      </w:r>
      <w:r>
        <w:rPr>
          <w:lang w:eastAsia="en-US"/>
        </w:rPr>
        <w:t xml:space="preserve">. </w:t>
      </w:r>
      <w:r w:rsidRPr="00493587">
        <w:rPr>
          <w:lang w:eastAsia="en-US"/>
        </w:rPr>
        <w:t>De mens sterft maar eenmaal Het is de mens gezet eenmaal te sterven</w:t>
      </w:r>
      <w:r w:rsidR="00C633FA">
        <w:rPr>
          <w:lang w:eastAsia="en-US"/>
        </w:rPr>
        <w:t xml:space="preserve">, </w:t>
      </w:r>
      <w:r w:rsidRPr="00493587">
        <w:rPr>
          <w:lang w:eastAsia="en-US"/>
        </w:rPr>
        <w:t>en daarna het oordeel</w:t>
      </w:r>
      <w:r w:rsidR="00C633FA">
        <w:rPr>
          <w:lang w:eastAsia="en-US"/>
        </w:rPr>
        <w:t xml:space="preserve">, </w:t>
      </w:r>
      <w:r w:rsidRPr="00493587">
        <w:rPr>
          <w:lang w:eastAsia="en-US"/>
        </w:rPr>
        <w:t>zegt Paulus</w:t>
      </w:r>
      <w:r w:rsidR="00C633FA">
        <w:rPr>
          <w:lang w:eastAsia="en-US"/>
        </w:rPr>
        <w:t xml:space="preserve">, </w:t>
      </w:r>
      <w:r w:rsidRPr="00493587">
        <w:rPr>
          <w:lang w:eastAsia="en-US"/>
        </w:rPr>
        <w:t>Hebr</w:t>
      </w:r>
      <w:r>
        <w:rPr>
          <w:lang w:eastAsia="en-US"/>
        </w:rPr>
        <w:t xml:space="preserve">. </w:t>
      </w:r>
      <w:r w:rsidRPr="00493587">
        <w:rPr>
          <w:lang w:eastAsia="en-US"/>
        </w:rPr>
        <w:t>9:27</w:t>
      </w:r>
      <w:r>
        <w:rPr>
          <w:lang w:eastAsia="en-US"/>
        </w:rPr>
        <w:t xml:space="preserve">. </w:t>
      </w:r>
      <w:r w:rsidRPr="00493587">
        <w:rPr>
          <w:lang w:eastAsia="en-US"/>
        </w:rPr>
        <w:t>Let goed op dat woord eenmaal</w:t>
      </w:r>
      <w:r>
        <w:rPr>
          <w:lang w:eastAsia="en-US"/>
        </w:rPr>
        <w:t xml:space="preserve">. </w:t>
      </w:r>
      <w:r w:rsidRPr="00493587">
        <w:rPr>
          <w:lang w:eastAsia="en-US"/>
        </w:rPr>
        <w:t>In de hemel sterft men nooit</w:t>
      </w:r>
      <w:r w:rsidR="00C633FA">
        <w:rPr>
          <w:lang w:eastAsia="en-US"/>
        </w:rPr>
        <w:t xml:space="preserve">, </w:t>
      </w:r>
      <w:r w:rsidRPr="00493587">
        <w:rPr>
          <w:lang w:eastAsia="en-US"/>
        </w:rPr>
        <w:t>in de hel sterft men altoos</w:t>
      </w:r>
      <w:r w:rsidR="00C633FA">
        <w:rPr>
          <w:lang w:eastAsia="en-US"/>
        </w:rPr>
        <w:t xml:space="preserve">, </w:t>
      </w:r>
      <w:r w:rsidRPr="00493587">
        <w:rPr>
          <w:lang w:eastAsia="en-US"/>
        </w:rPr>
        <w:t>maar in deze wereld sterft men eenmaal Zou men zevenmaal kunnen sterven</w:t>
      </w:r>
      <w:r w:rsidR="00C633FA">
        <w:rPr>
          <w:lang w:eastAsia="en-US"/>
        </w:rPr>
        <w:t xml:space="preserve">, </w:t>
      </w:r>
      <w:r w:rsidRPr="00493587">
        <w:rPr>
          <w:lang w:eastAsia="en-US"/>
        </w:rPr>
        <w:t>dan was er geen nood</w:t>
      </w:r>
      <w:r>
        <w:rPr>
          <w:lang w:eastAsia="en-US"/>
        </w:rPr>
        <w:t xml:space="preserve">. </w:t>
      </w:r>
      <w:r w:rsidRPr="00493587">
        <w:rPr>
          <w:lang w:eastAsia="en-US"/>
        </w:rPr>
        <w:t>Ja</w:t>
      </w:r>
      <w:r w:rsidR="00C633FA">
        <w:rPr>
          <w:lang w:eastAsia="en-US"/>
        </w:rPr>
        <w:t xml:space="preserve">, </w:t>
      </w:r>
      <w:r w:rsidRPr="00493587">
        <w:rPr>
          <w:lang w:eastAsia="en-US"/>
        </w:rPr>
        <w:t>zou men</w:t>
      </w:r>
      <w:r>
        <w:rPr>
          <w:lang w:eastAsia="en-US"/>
        </w:rPr>
        <w:t xml:space="preserve">. </w:t>
      </w:r>
      <w:r w:rsidRPr="00493587">
        <w:rPr>
          <w:lang w:eastAsia="en-US"/>
        </w:rPr>
        <w:t>nog eens kunnen sterven</w:t>
      </w:r>
      <w:r w:rsidR="00C633FA">
        <w:rPr>
          <w:lang w:eastAsia="en-US"/>
        </w:rPr>
        <w:t xml:space="preserve">, </w:t>
      </w:r>
      <w:r w:rsidRPr="00493587">
        <w:rPr>
          <w:lang w:eastAsia="en-US"/>
        </w:rPr>
        <w:t>dan zou het gevaar zo uitnemend groot niet zijn</w:t>
      </w:r>
      <w:r>
        <w:rPr>
          <w:lang w:eastAsia="en-US"/>
        </w:rPr>
        <w:t xml:space="preserve">. </w:t>
      </w:r>
      <w:r w:rsidRPr="00493587">
        <w:rPr>
          <w:lang w:eastAsia="en-US"/>
        </w:rPr>
        <w:t>Maar hier staat eenmaal en daarmee is het voor eeuwig afgedaan</w:t>
      </w:r>
      <w:r>
        <w:rPr>
          <w:lang w:eastAsia="en-US"/>
        </w:rPr>
        <w:t xml:space="preserve">. </w:t>
      </w:r>
    </w:p>
    <w:p w:rsidR="00493587" w:rsidRPr="00493587" w:rsidRDefault="00493587" w:rsidP="008108CD">
      <w:pPr>
        <w:jc w:val="both"/>
        <w:rPr>
          <w:lang w:eastAsia="en-US"/>
        </w:rPr>
      </w:pPr>
      <w:r w:rsidRPr="00493587">
        <w:rPr>
          <w:lang w:eastAsia="en-US"/>
        </w:rPr>
        <w:t>Met grote ontroering spreekt Job hiervan in hoofdstuk 14:7-10: "Want voor een boom</w:t>
      </w:r>
      <w:r w:rsidR="00C633FA">
        <w:rPr>
          <w:lang w:eastAsia="en-US"/>
        </w:rPr>
        <w:t xml:space="preserve">, </w:t>
      </w:r>
      <w:r w:rsidRPr="00493587">
        <w:rPr>
          <w:lang w:eastAsia="en-US"/>
        </w:rPr>
        <w:t>als hij afgehouwen wordt</w:t>
      </w:r>
      <w:r w:rsidR="00C633FA">
        <w:rPr>
          <w:lang w:eastAsia="en-US"/>
        </w:rPr>
        <w:t xml:space="preserve">, </w:t>
      </w:r>
      <w:r w:rsidRPr="00493587">
        <w:rPr>
          <w:lang w:eastAsia="en-US"/>
        </w:rPr>
        <w:t>is er ver</w:t>
      </w:r>
      <w:r w:rsidRPr="00493587">
        <w:rPr>
          <w:lang w:eastAsia="en-US"/>
        </w:rPr>
        <w:softHyphen/>
        <w:t>wachting</w:t>
      </w:r>
      <w:r w:rsidR="00C633FA">
        <w:rPr>
          <w:lang w:eastAsia="en-US"/>
        </w:rPr>
        <w:t xml:space="preserve">, </w:t>
      </w:r>
      <w:r w:rsidRPr="00493587">
        <w:rPr>
          <w:lang w:eastAsia="en-US"/>
        </w:rPr>
        <w:t>dat hij zich nog zal veranderen en zijn scheut niet zal ophouden</w:t>
      </w:r>
      <w:r>
        <w:rPr>
          <w:lang w:eastAsia="en-US"/>
        </w:rPr>
        <w:t xml:space="preserve">. </w:t>
      </w:r>
      <w:r w:rsidRPr="00493587">
        <w:rPr>
          <w:lang w:eastAsia="en-US"/>
        </w:rPr>
        <w:t xml:space="preserve">Indien zijn wortel in de aarde veroudert en zijn stam in het stof versterft; </w:t>
      </w:r>
      <w:r w:rsidR="00DA5C5F">
        <w:rPr>
          <w:lang w:eastAsia="en-US"/>
        </w:rPr>
        <w:t>h</w:t>
      </w:r>
      <w:r w:rsidRPr="00493587">
        <w:rPr>
          <w:lang w:eastAsia="en-US"/>
        </w:rPr>
        <w:t>ij zal van den reuk der wateren weder uitspruiten</w:t>
      </w:r>
      <w:r w:rsidR="00C633FA">
        <w:rPr>
          <w:lang w:eastAsia="en-US"/>
        </w:rPr>
        <w:t xml:space="preserve">, </w:t>
      </w:r>
      <w:r w:rsidRPr="00493587">
        <w:rPr>
          <w:lang w:eastAsia="en-US"/>
        </w:rPr>
        <w:t>en zal een tak maken</w:t>
      </w:r>
      <w:r w:rsidR="00C633FA">
        <w:rPr>
          <w:lang w:eastAsia="en-US"/>
        </w:rPr>
        <w:t xml:space="preserve">, </w:t>
      </w:r>
      <w:r w:rsidRPr="00493587">
        <w:rPr>
          <w:lang w:eastAsia="en-US"/>
        </w:rPr>
        <w:t>gelijk een plant</w:t>
      </w:r>
      <w:r>
        <w:rPr>
          <w:lang w:eastAsia="en-US"/>
        </w:rPr>
        <w:t xml:space="preserve">. </w:t>
      </w:r>
      <w:r w:rsidRPr="00493587">
        <w:rPr>
          <w:lang w:eastAsia="en-US"/>
        </w:rPr>
        <w:t>Maar een man sterft als hij verzwakt is</w:t>
      </w:r>
      <w:r w:rsidR="00C633FA">
        <w:rPr>
          <w:lang w:eastAsia="en-US"/>
        </w:rPr>
        <w:t xml:space="preserve">, </w:t>
      </w:r>
      <w:r w:rsidRPr="00493587">
        <w:rPr>
          <w:lang w:eastAsia="en-US"/>
        </w:rPr>
        <w:t>en de mens geeft den geest; waar is hij dan?" Dit is zeker</w:t>
      </w:r>
      <w:r w:rsidR="00C633FA">
        <w:rPr>
          <w:lang w:eastAsia="en-US"/>
        </w:rPr>
        <w:t xml:space="preserve">, </w:t>
      </w:r>
      <w:r w:rsidRPr="00493587">
        <w:rPr>
          <w:lang w:eastAsia="en-US"/>
        </w:rPr>
        <w:t>dat een mens noch door de reuk van de frisse wateren</w:t>
      </w:r>
      <w:r w:rsidR="00C633FA">
        <w:rPr>
          <w:lang w:eastAsia="en-US"/>
        </w:rPr>
        <w:t xml:space="preserve">, </w:t>
      </w:r>
      <w:r w:rsidRPr="00493587">
        <w:rPr>
          <w:lang w:eastAsia="en-US"/>
        </w:rPr>
        <w:t>noch door de warmte van de allesver</w:t>
      </w:r>
      <w:r w:rsidRPr="00493587">
        <w:rPr>
          <w:lang w:eastAsia="en-US"/>
        </w:rPr>
        <w:softHyphen/>
        <w:t>kwikkende zon</w:t>
      </w:r>
      <w:r w:rsidR="00C633FA">
        <w:rPr>
          <w:lang w:eastAsia="en-US"/>
        </w:rPr>
        <w:t xml:space="preserve">, </w:t>
      </w:r>
      <w:r w:rsidRPr="00493587">
        <w:rPr>
          <w:lang w:eastAsia="en-US"/>
        </w:rPr>
        <w:t>noch door het pit van de heilzaamste dingen van de wereld in dit tijdelijke leven kan worden hersteld</w:t>
      </w:r>
      <w:r w:rsidR="00C633FA">
        <w:rPr>
          <w:lang w:eastAsia="en-US"/>
        </w:rPr>
        <w:t xml:space="preserve">, </w:t>
      </w:r>
      <w:r w:rsidRPr="00493587">
        <w:rPr>
          <w:lang w:eastAsia="en-US"/>
        </w:rPr>
        <w:t>als hij door de dood eens geveld is</w:t>
      </w:r>
      <w:r>
        <w:rPr>
          <w:lang w:eastAsia="en-US"/>
        </w:rPr>
        <w:t xml:space="preserve">. </w:t>
      </w:r>
      <w:r w:rsidRPr="00493587">
        <w:rPr>
          <w:lang w:eastAsia="en-US"/>
        </w:rPr>
        <w:t>Als hij in het graf gezonken is</w:t>
      </w:r>
      <w:r w:rsidR="00C633FA">
        <w:rPr>
          <w:lang w:eastAsia="en-US"/>
        </w:rPr>
        <w:t xml:space="preserve">, </w:t>
      </w:r>
      <w:r w:rsidRPr="00493587">
        <w:rPr>
          <w:lang w:eastAsia="en-US"/>
        </w:rPr>
        <w:t>dan is er nergens zo'n ervaren dokter die hem daaruit weer kan oprichten om de weg nog eens te gaan</w:t>
      </w:r>
      <w:r>
        <w:rPr>
          <w:lang w:eastAsia="en-US"/>
        </w:rPr>
        <w:t xml:space="preserve">. </w:t>
      </w:r>
    </w:p>
    <w:p w:rsidR="00493587" w:rsidRPr="00493587" w:rsidRDefault="00493587" w:rsidP="008108CD">
      <w:pPr>
        <w:jc w:val="both"/>
        <w:rPr>
          <w:lang w:eastAsia="en-US"/>
        </w:rPr>
      </w:pPr>
      <w:r w:rsidRPr="00493587">
        <w:rPr>
          <w:lang w:eastAsia="en-US"/>
        </w:rPr>
        <w:t>Een zandloper of een uurglas is een bekwaam beeld van ons leven</w:t>
      </w:r>
      <w:r>
        <w:rPr>
          <w:lang w:eastAsia="en-US"/>
        </w:rPr>
        <w:t xml:space="preserve">. </w:t>
      </w:r>
      <w:r w:rsidRPr="00493587">
        <w:rPr>
          <w:lang w:eastAsia="en-US"/>
        </w:rPr>
        <w:t>Nochtans</w:t>
      </w:r>
      <w:r w:rsidR="00C633FA">
        <w:rPr>
          <w:lang w:eastAsia="en-US"/>
        </w:rPr>
        <w:t xml:space="preserve">, </w:t>
      </w:r>
      <w:r w:rsidRPr="00493587">
        <w:rPr>
          <w:lang w:eastAsia="en-US"/>
        </w:rPr>
        <w:t>als dat uurglas is verlopen</w:t>
      </w:r>
      <w:r w:rsidR="00C633FA">
        <w:rPr>
          <w:lang w:eastAsia="en-US"/>
        </w:rPr>
        <w:t xml:space="preserve">, </w:t>
      </w:r>
      <w:r w:rsidRPr="00493587">
        <w:rPr>
          <w:lang w:eastAsia="en-US"/>
        </w:rPr>
        <w:t>kan men het weer omkeren om opnieuw te beginnen</w:t>
      </w:r>
      <w:r>
        <w:rPr>
          <w:lang w:eastAsia="en-US"/>
        </w:rPr>
        <w:t xml:space="preserve">. </w:t>
      </w:r>
      <w:r w:rsidRPr="00493587">
        <w:rPr>
          <w:lang w:eastAsia="en-US"/>
        </w:rPr>
        <w:t>Maar als ons leven eenmaal is geëindigd</w:t>
      </w:r>
      <w:r w:rsidR="00C633FA">
        <w:rPr>
          <w:lang w:eastAsia="en-US"/>
        </w:rPr>
        <w:t xml:space="preserve">, </w:t>
      </w:r>
      <w:r w:rsidRPr="00493587">
        <w:rPr>
          <w:lang w:eastAsia="en-US"/>
        </w:rPr>
        <w:t>dan is daar geen omkeren</w:t>
      </w:r>
      <w:r w:rsidR="00C633FA">
        <w:rPr>
          <w:lang w:eastAsia="en-US"/>
        </w:rPr>
        <w:t xml:space="preserve">, </w:t>
      </w:r>
      <w:r w:rsidRPr="00493587">
        <w:rPr>
          <w:lang w:eastAsia="en-US"/>
        </w:rPr>
        <w:t>noch oprichten</w:t>
      </w:r>
      <w:r w:rsidR="00C633FA">
        <w:rPr>
          <w:lang w:eastAsia="en-US"/>
        </w:rPr>
        <w:t xml:space="preserve">, </w:t>
      </w:r>
      <w:r w:rsidRPr="00493587">
        <w:rPr>
          <w:lang w:eastAsia="en-US"/>
        </w:rPr>
        <w:t>noch vernieuwen meer aan</w:t>
      </w:r>
      <w:r>
        <w:rPr>
          <w:lang w:eastAsia="en-US"/>
        </w:rPr>
        <w:t xml:space="preserve">. </w:t>
      </w:r>
    </w:p>
    <w:p w:rsidR="00493587" w:rsidRPr="00493587" w:rsidRDefault="00DA5C5F" w:rsidP="008108CD">
      <w:pPr>
        <w:jc w:val="both"/>
        <w:rPr>
          <w:lang w:eastAsia="en-US"/>
        </w:rPr>
      </w:pPr>
      <w:r>
        <w:rPr>
          <w:lang w:eastAsia="en-US"/>
        </w:rPr>
        <w:t>O</w:t>
      </w:r>
      <w:r w:rsidR="00C633FA">
        <w:rPr>
          <w:lang w:eastAsia="en-US"/>
        </w:rPr>
        <w:t xml:space="preserve">, </w:t>
      </w:r>
      <w:r w:rsidR="00493587" w:rsidRPr="00493587">
        <w:rPr>
          <w:lang w:eastAsia="en-US"/>
        </w:rPr>
        <w:t>hoe dwaas zijn dan al degen</w:t>
      </w:r>
      <w:r>
        <w:rPr>
          <w:lang w:eastAsia="en-US"/>
        </w:rPr>
        <w:t>en</w:t>
      </w:r>
      <w:r w:rsidR="00C633FA">
        <w:rPr>
          <w:lang w:eastAsia="en-US"/>
        </w:rPr>
        <w:t xml:space="preserve">, </w:t>
      </w:r>
      <w:r>
        <w:rPr>
          <w:lang w:eastAsia="en-US"/>
        </w:rPr>
        <w:t>die de leer van wèl te sterven</w:t>
      </w:r>
      <w:r w:rsidR="00493587" w:rsidRPr="00493587">
        <w:rPr>
          <w:lang w:eastAsia="en-US"/>
        </w:rPr>
        <w:t xml:space="preserve"> niet willen behartigen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 xml:space="preserve">die niet eens van de algemene </w:t>
      </w:r>
      <w:r>
        <w:rPr>
          <w:lang w:eastAsia="en-US"/>
        </w:rPr>
        <w:t>st</w:t>
      </w:r>
      <w:r w:rsidR="00493587" w:rsidRPr="00493587">
        <w:rPr>
          <w:lang w:eastAsia="en-US"/>
        </w:rPr>
        <w:t>erfelijkheid willen horen spreken</w:t>
      </w:r>
      <w:r w:rsidR="00493587">
        <w:rPr>
          <w:lang w:eastAsia="en-US"/>
        </w:rPr>
        <w:t xml:space="preserve">. </w:t>
      </w:r>
    </w:p>
    <w:p w:rsidR="00493587" w:rsidRPr="00493587" w:rsidRDefault="00DA5C5F" w:rsidP="008108CD">
      <w:pPr>
        <w:jc w:val="both"/>
        <w:rPr>
          <w:lang w:eastAsia="en-US"/>
        </w:rPr>
      </w:pPr>
      <w:r>
        <w:rPr>
          <w:lang w:eastAsia="en-US"/>
        </w:rPr>
        <w:t>Er</w:t>
      </w:r>
      <w:r w:rsidR="00493587" w:rsidRPr="00493587">
        <w:rPr>
          <w:lang w:eastAsia="en-US"/>
        </w:rPr>
        <w:t xml:space="preserve"> werd gesproken van Christus' dood en begrafenis</w:t>
      </w:r>
      <w:r w:rsidR="00C633FA">
        <w:rPr>
          <w:lang w:eastAsia="en-US"/>
        </w:rPr>
        <w:t xml:space="preserve">, </w:t>
      </w:r>
      <w:r w:rsidR="00493587" w:rsidRPr="00493587">
        <w:rPr>
          <w:lang w:eastAsia="en-US"/>
        </w:rPr>
        <w:t xml:space="preserve">toen Hij In het huis van Simon aan tafel zat en aldaar overgoten werd </w:t>
      </w:r>
      <w:r>
        <w:rPr>
          <w:lang w:eastAsia="en-US"/>
        </w:rPr>
        <w:t>m</w:t>
      </w:r>
      <w:r w:rsidR="00493587" w:rsidRPr="00493587">
        <w:rPr>
          <w:lang w:eastAsia="en-US"/>
        </w:rPr>
        <w:t>et een zalf van zeer kostelijke en onvervalste nardus</w:t>
      </w:r>
      <w:r w:rsidR="00C633FA">
        <w:rPr>
          <w:lang w:eastAsia="en-US"/>
        </w:rPr>
        <w:t xml:space="preserve">, </w:t>
      </w:r>
      <w:r w:rsidR="00493587" w:rsidRPr="00493587">
        <w:rPr>
          <w:lang w:eastAsia="en-US"/>
        </w:rPr>
        <w:t>Matth</w:t>
      </w:r>
      <w:r w:rsidR="00493587">
        <w:rPr>
          <w:lang w:eastAsia="en-US"/>
        </w:rPr>
        <w:t xml:space="preserve">. </w:t>
      </w:r>
      <w:r>
        <w:rPr>
          <w:lang w:eastAsia="en-US"/>
        </w:rPr>
        <w:t>1</w:t>
      </w:r>
      <w:r w:rsidR="00493587" w:rsidRPr="00493587">
        <w:rPr>
          <w:lang w:eastAsia="en-US"/>
        </w:rPr>
        <w:t>6:7</w:t>
      </w:r>
      <w:r w:rsidR="00493587">
        <w:rPr>
          <w:lang w:eastAsia="en-US"/>
        </w:rPr>
        <w:t xml:space="preserve">. </w:t>
      </w:r>
      <w:r w:rsidR="00493587" w:rsidRPr="00493587">
        <w:rPr>
          <w:lang w:eastAsia="en-US"/>
        </w:rPr>
        <w:t>Maar begin eens tijdens de maaltijd van sommige lieden over de dood te spreken</w:t>
      </w:r>
      <w:r w:rsidR="00C633FA">
        <w:rPr>
          <w:lang w:eastAsia="en-US"/>
        </w:rPr>
        <w:t xml:space="preserve">, </w:t>
      </w:r>
      <w:r w:rsidR="00493587" w:rsidRPr="00493587">
        <w:rPr>
          <w:lang w:eastAsia="en-US"/>
        </w:rPr>
        <w:t>terstond zullen zij dat gesprek</w:t>
      </w:r>
      <w:r w:rsidR="00C633FA">
        <w:rPr>
          <w:lang w:eastAsia="en-US"/>
        </w:rPr>
        <w:t xml:space="preserve">, </w:t>
      </w:r>
      <w:r w:rsidR="00493587" w:rsidRPr="00493587">
        <w:rPr>
          <w:lang w:eastAsia="en-US"/>
        </w:rPr>
        <w:t>als een ongepaste tafelrede</w:t>
      </w:r>
      <w:r w:rsidR="00C633FA">
        <w:rPr>
          <w:lang w:eastAsia="en-US"/>
        </w:rPr>
        <w:t xml:space="preserve">, </w:t>
      </w:r>
      <w:r w:rsidR="00493587" w:rsidRPr="00493587">
        <w:rPr>
          <w:lang w:eastAsia="en-US"/>
        </w:rPr>
        <w:t>afbreken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niets kan hen zo onbe</w:t>
      </w:r>
      <w:r w:rsidR="00493587" w:rsidRPr="00493587">
        <w:rPr>
          <w:lang w:eastAsia="en-US"/>
        </w:rPr>
        <w:softHyphen/>
        <w:t>haaglijk voorkomen</w:t>
      </w:r>
      <w:r w:rsidR="00C633FA">
        <w:rPr>
          <w:lang w:eastAsia="en-US"/>
        </w:rPr>
        <w:t xml:space="preserve">, </w:t>
      </w:r>
      <w:r w:rsidR="00493587" w:rsidRPr="00493587">
        <w:rPr>
          <w:lang w:eastAsia="en-US"/>
        </w:rPr>
        <w:t xml:space="preserve">op welke tijd en plaats het ook zou </w:t>
      </w:r>
      <w:r>
        <w:rPr>
          <w:lang w:eastAsia="en-US"/>
        </w:rPr>
        <w:t>m</w:t>
      </w:r>
      <w:r w:rsidR="00493587" w:rsidRPr="00493587">
        <w:rPr>
          <w:lang w:eastAsia="en-US"/>
        </w:rPr>
        <w:t>ogen zijn</w:t>
      </w:r>
      <w:r w:rsidR="00C633FA">
        <w:rPr>
          <w:lang w:eastAsia="en-US"/>
        </w:rPr>
        <w:t xml:space="preserve">, </w:t>
      </w:r>
      <w:r w:rsidR="00493587" w:rsidRPr="00493587">
        <w:rPr>
          <w:lang w:eastAsia="en-US"/>
        </w:rPr>
        <w:t>dan dat zij gewe</w:t>
      </w:r>
      <w:r>
        <w:rPr>
          <w:lang w:eastAsia="en-US"/>
        </w:rPr>
        <w:t>zen worden op de algemene ster</w:t>
      </w:r>
      <w:r>
        <w:rPr>
          <w:lang w:eastAsia="en-US"/>
        </w:rPr>
        <w:softHyphen/>
        <w:t>f</w:t>
      </w:r>
      <w:r w:rsidR="00493587" w:rsidRPr="00493587">
        <w:rPr>
          <w:lang w:eastAsia="en-US"/>
        </w:rPr>
        <w:t>elijkheid</w:t>
      </w:r>
      <w:r w:rsidR="00493587">
        <w:rPr>
          <w:lang w:eastAsia="en-US"/>
        </w:rPr>
        <w:t xml:space="preserve">. </w:t>
      </w:r>
    </w:p>
    <w:p w:rsidR="00493587" w:rsidRPr="00493587" w:rsidRDefault="00DA5C5F" w:rsidP="008108CD">
      <w:pPr>
        <w:jc w:val="both"/>
        <w:rPr>
          <w:lang w:eastAsia="en-US"/>
        </w:rPr>
      </w:pPr>
      <w:r w:rsidRPr="00DA5C5F">
        <w:rPr>
          <w:lang w:eastAsia="en-US"/>
        </w:rPr>
        <w:t>G</w:t>
      </w:r>
      <w:r w:rsidR="00493587" w:rsidRPr="00493587">
        <w:rPr>
          <w:lang w:eastAsia="en-US"/>
        </w:rPr>
        <w:t>esteld eens</w:t>
      </w:r>
      <w:r w:rsidR="00C633FA">
        <w:rPr>
          <w:lang w:eastAsia="en-US"/>
        </w:rPr>
        <w:t xml:space="preserve">, </w:t>
      </w:r>
      <w:r w:rsidR="00493587" w:rsidRPr="00493587">
        <w:rPr>
          <w:lang w:eastAsia="en-US"/>
        </w:rPr>
        <w:t>dat zij naar de kerk zijn geweest en daar dit woord gehoord hebben: "Gij dwaas</w:t>
      </w:r>
      <w:r w:rsidR="00C633FA">
        <w:rPr>
          <w:lang w:eastAsia="en-US"/>
        </w:rPr>
        <w:t xml:space="preserve">, </w:t>
      </w:r>
      <w:r w:rsidR="00493587" w:rsidRPr="00493587">
        <w:rPr>
          <w:lang w:eastAsia="en-US"/>
        </w:rPr>
        <w:t>in dezen nacht zal men w ziel van u afeisen; en hetgeen gij bereid hebt</w:t>
      </w:r>
      <w:r w:rsidR="00C633FA">
        <w:rPr>
          <w:lang w:eastAsia="en-US"/>
        </w:rPr>
        <w:t xml:space="preserve">, </w:t>
      </w:r>
      <w:r w:rsidR="00493587" w:rsidRPr="00493587">
        <w:rPr>
          <w:lang w:eastAsia="en-US"/>
        </w:rPr>
        <w:t>wiens zal het mijn"</w:t>
      </w:r>
      <w:r w:rsidR="00C633FA">
        <w:rPr>
          <w:lang w:eastAsia="en-US"/>
        </w:rPr>
        <w:t xml:space="preserve">, </w:t>
      </w:r>
      <w:r w:rsidR="00493587" w:rsidRPr="00493587">
        <w:rPr>
          <w:lang w:eastAsia="en-US"/>
        </w:rPr>
        <w:t>Luk</w:t>
      </w:r>
      <w:r w:rsidR="00493587">
        <w:rPr>
          <w:lang w:eastAsia="en-US"/>
        </w:rPr>
        <w:t xml:space="preserve">. </w:t>
      </w:r>
      <w:r w:rsidR="00493587" w:rsidRPr="00493587">
        <w:rPr>
          <w:lang w:eastAsia="en-US"/>
        </w:rPr>
        <w:t>12:20</w:t>
      </w:r>
      <w:r w:rsidR="00C633FA">
        <w:rPr>
          <w:lang w:eastAsia="en-US"/>
        </w:rPr>
        <w:t xml:space="preserve">, </w:t>
      </w:r>
      <w:r w:rsidR="00493587" w:rsidRPr="00493587">
        <w:rPr>
          <w:lang w:eastAsia="en-US"/>
        </w:rPr>
        <w:t>dan is dit als een verschrikkelijk donderslag n hun oren en als een zwaardstoot door hun hart</w:t>
      </w:r>
      <w:r w:rsidR="00C633FA">
        <w:rPr>
          <w:lang w:eastAsia="en-US"/>
        </w:rPr>
        <w:t xml:space="preserve">, </w:t>
      </w:r>
      <w:r w:rsidR="00493587" w:rsidRPr="00493587">
        <w:rPr>
          <w:lang w:eastAsia="en-US"/>
        </w:rPr>
        <w:t xml:space="preserve">zodat ze een </w:t>
      </w:r>
      <w:r>
        <w:rPr>
          <w:lang w:eastAsia="en-US"/>
        </w:rPr>
        <w:t>af</w:t>
      </w:r>
      <w:r w:rsidR="00493587" w:rsidRPr="00493587">
        <w:rPr>
          <w:lang w:eastAsia="en-US"/>
        </w:rPr>
        <w:t>keer krijgen van de kerk</w:t>
      </w:r>
      <w:r w:rsidR="00493587">
        <w:rPr>
          <w:lang w:eastAsia="en-US"/>
        </w:rPr>
        <w:t xml:space="preserve">. </w:t>
      </w:r>
      <w:r w:rsidR="00493587" w:rsidRPr="00493587">
        <w:rPr>
          <w:lang w:eastAsia="en-US"/>
        </w:rPr>
        <w:t>Helaas</w:t>
      </w:r>
      <w:r w:rsidR="00C633FA">
        <w:rPr>
          <w:lang w:eastAsia="en-US"/>
        </w:rPr>
        <w:t xml:space="preserve">, </w:t>
      </w:r>
      <w:r w:rsidR="00493587" w:rsidRPr="00493587">
        <w:rPr>
          <w:lang w:eastAsia="en-US"/>
        </w:rPr>
        <w:t>hoe is het mogelijk dat zul</w:t>
      </w:r>
      <w:r w:rsidR="00493587" w:rsidRPr="00493587">
        <w:rPr>
          <w:lang w:eastAsia="en-US"/>
        </w:rPr>
        <w:softHyphen/>
        <w:t>ke mensen</w:t>
      </w:r>
      <w:r w:rsidR="00C633FA">
        <w:rPr>
          <w:lang w:eastAsia="en-US"/>
        </w:rPr>
        <w:t xml:space="preserve">, </w:t>
      </w:r>
      <w:r w:rsidR="00493587" w:rsidRPr="00493587">
        <w:rPr>
          <w:lang w:eastAsia="en-US"/>
        </w:rPr>
        <w:t>als het met hen op het sterven aangaat</w:t>
      </w:r>
      <w:r w:rsidR="00C633FA">
        <w:rPr>
          <w:lang w:eastAsia="en-US"/>
        </w:rPr>
        <w:t xml:space="preserve">, </w:t>
      </w:r>
      <w:r w:rsidR="00493587" w:rsidRPr="00493587">
        <w:rPr>
          <w:lang w:eastAsia="en-US"/>
        </w:rPr>
        <w:t>dat nie</w:t>
      </w:r>
      <w:r w:rsidR="00493587" w:rsidRPr="00493587">
        <w:rPr>
          <w:lang w:eastAsia="en-US"/>
        </w:rPr>
        <w:softHyphen/>
        <w:t>mand ontgaan kan</w:t>
      </w:r>
      <w:r w:rsidR="00C633FA">
        <w:rPr>
          <w:lang w:eastAsia="en-US"/>
        </w:rPr>
        <w:t xml:space="preserve">, </w:t>
      </w:r>
      <w:r w:rsidR="00493587" w:rsidRPr="00493587">
        <w:rPr>
          <w:lang w:eastAsia="en-US"/>
        </w:rPr>
        <w:t>zich dan gerust tot de dood zouden kunnen begeven en aan God een gezaligde ziel kunnen opofferen</w:t>
      </w:r>
      <w:r w:rsidR="00493587">
        <w:rPr>
          <w:lang w:eastAsia="en-US"/>
        </w:rPr>
        <w:t xml:space="preserve">. </w:t>
      </w:r>
    </w:p>
    <w:p w:rsidR="00493587" w:rsidRPr="00493587" w:rsidRDefault="00493587" w:rsidP="008108CD">
      <w:pPr>
        <w:jc w:val="both"/>
        <w:rPr>
          <w:lang w:eastAsia="en-US"/>
        </w:rPr>
      </w:pPr>
      <w:r w:rsidRPr="00493587">
        <w:rPr>
          <w:lang w:eastAsia="en-US"/>
        </w:rPr>
        <w:t>Wees toch wijzer</w:t>
      </w:r>
      <w:r w:rsidR="00C633FA">
        <w:rPr>
          <w:lang w:eastAsia="en-US"/>
        </w:rPr>
        <w:t xml:space="preserve">, </w:t>
      </w:r>
      <w:r w:rsidRPr="00493587">
        <w:rPr>
          <w:lang w:eastAsia="en-US"/>
        </w:rPr>
        <w:t>lieve vrienden</w:t>
      </w:r>
      <w:r>
        <w:rPr>
          <w:lang w:eastAsia="en-US"/>
        </w:rPr>
        <w:t xml:space="preserve">. </w:t>
      </w:r>
      <w:r w:rsidRPr="00493587">
        <w:rPr>
          <w:lang w:eastAsia="en-US"/>
        </w:rPr>
        <w:t>Wees zoals de pelgrims of reizende lieden</w:t>
      </w:r>
      <w:r w:rsidR="00C633FA">
        <w:rPr>
          <w:lang w:eastAsia="en-US"/>
        </w:rPr>
        <w:t xml:space="preserve">, </w:t>
      </w:r>
      <w:r w:rsidRPr="00493587">
        <w:rPr>
          <w:lang w:eastAsia="en-US"/>
        </w:rPr>
        <w:t>die zich op een onbekende weg bevinden</w:t>
      </w:r>
      <w:r>
        <w:rPr>
          <w:lang w:eastAsia="en-US"/>
        </w:rPr>
        <w:t xml:space="preserve">. </w:t>
      </w:r>
      <w:r w:rsidRPr="00493587">
        <w:rPr>
          <w:lang w:eastAsia="en-US"/>
        </w:rPr>
        <w:t xml:space="preserve">Zij </w:t>
      </w:r>
      <w:r w:rsidR="00DA5C5F">
        <w:rPr>
          <w:lang w:eastAsia="en-US"/>
        </w:rPr>
        <w:t>s</w:t>
      </w:r>
      <w:r w:rsidRPr="00493587">
        <w:rPr>
          <w:lang w:eastAsia="en-US"/>
        </w:rPr>
        <w:t>preken een ieder aan die zij ontmoeten om te vernemen of zij niet van het rechte pad zijn afgedwaald</w:t>
      </w:r>
      <w:r>
        <w:rPr>
          <w:lang w:eastAsia="en-US"/>
        </w:rPr>
        <w:t xml:space="preserve">. </w:t>
      </w:r>
      <w:r w:rsidRPr="00493587">
        <w:rPr>
          <w:lang w:eastAsia="en-US"/>
        </w:rPr>
        <w:t xml:space="preserve">Onderzoek ook zo </w:t>
      </w:r>
      <w:r w:rsidR="00DA5C5F">
        <w:rPr>
          <w:lang w:eastAsia="en-US"/>
        </w:rPr>
        <w:t>s</w:t>
      </w:r>
      <w:r w:rsidRPr="00493587">
        <w:rPr>
          <w:lang w:eastAsia="en-US"/>
        </w:rPr>
        <w:t>teeds wat de rechte wijze is om wèl en zalig te sterven</w:t>
      </w:r>
      <w:r w:rsidR="00C633FA">
        <w:rPr>
          <w:lang w:eastAsia="en-US"/>
        </w:rPr>
        <w:t xml:space="preserve">, </w:t>
      </w:r>
      <w:r w:rsidRPr="00493587">
        <w:rPr>
          <w:lang w:eastAsia="en-US"/>
        </w:rPr>
        <w:t>opdat</w:t>
      </w:r>
      <w:r w:rsidR="00DA5C5F">
        <w:rPr>
          <w:lang w:eastAsia="en-US"/>
        </w:rPr>
        <w:t xml:space="preserve"> </w:t>
      </w:r>
      <w:r w:rsidRPr="00493587">
        <w:rPr>
          <w:lang w:eastAsia="en-US"/>
        </w:rPr>
        <w:t>door die Goddelijke heirbaan mocht aankomen in het nieuwe Jeruzalem hierboven</w:t>
      </w:r>
      <w:r>
        <w:rPr>
          <w:lang w:eastAsia="en-US"/>
        </w:rPr>
        <w:t xml:space="preserve">. </w:t>
      </w:r>
    </w:p>
    <w:p w:rsidR="00493587" w:rsidRPr="00493587" w:rsidRDefault="00DA5C5F" w:rsidP="008108CD">
      <w:pPr>
        <w:jc w:val="both"/>
        <w:rPr>
          <w:lang w:eastAsia="en-US"/>
        </w:rPr>
      </w:pPr>
      <w:r>
        <w:rPr>
          <w:lang w:eastAsia="en-US"/>
        </w:rPr>
        <w:t>I</w:t>
      </w:r>
      <w:r w:rsidR="00493587" w:rsidRPr="00493587">
        <w:rPr>
          <w:lang w:eastAsia="en-US"/>
        </w:rPr>
        <w:t>k</w:t>
      </w:r>
      <w:r>
        <w:rPr>
          <w:lang w:eastAsia="en-US"/>
        </w:rPr>
        <w:t xml:space="preserve"> </w:t>
      </w:r>
      <w:r w:rsidR="00493587" w:rsidRPr="00493587">
        <w:rPr>
          <w:lang w:eastAsia="en-US"/>
        </w:rPr>
        <w:t xml:space="preserve">denk aan Jozef van </w:t>
      </w:r>
      <w:r w:rsidRPr="00493587">
        <w:rPr>
          <w:lang w:eastAsia="en-US"/>
        </w:rPr>
        <w:t>Arimathéa</w:t>
      </w:r>
      <w:r w:rsidR="00C633FA">
        <w:rPr>
          <w:lang w:eastAsia="en-US"/>
        </w:rPr>
        <w:t xml:space="preserve">, </w:t>
      </w:r>
      <w:r w:rsidR="00493587" w:rsidRPr="00493587">
        <w:rPr>
          <w:lang w:eastAsia="en-US"/>
        </w:rPr>
        <w:t>een eerlijk raadsheer</w:t>
      </w:r>
      <w:r w:rsidR="00C633FA">
        <w:rPr>
          <w:lang w:eastAsia="en-US"/>
        </w:rPr>
        <w:t xml:space="preserve">, </w:t>
      </w:r>
      <w:r w:rsidR="00493587" w:rsidRPr="00493587">
        <w:rPr>
          <w:lang w:eastAsia="en-US"/>
        </w:rPr>
        <w:t>Joh</w:t>
      </w:r>
      <w:r w:rsidR="00493587">
        <w:rPr>
          <w:lang w:eastAsia="en-US"/>
        </w:rPr>
        <w:t xml:space="preserve">. </w:t>
      </w:r>
      <w:r w:rsidR="00493587" w:rsidRPr="00493587">
        <w:rPr>
          <w:lang w:eastAsia="en-US"/>
        </w:rPr>
        <w:t>19:41</w:t>
      </w:r>
      <w:r w:rsidR="00C633FA">
        <w:rPr>
          <w:lang w:eastAsia="en-US"/>
        </w:rPr>
        <w:t xml:space="preserve">, </w:t>
      </w:r>
      <w:r w:rsidR="00493587" w:rsidRPr="00493587">
        <w:rPr>
          <w:lang w:eastAsia="en-US"/>
        </w:rPr>
        <w:t>die van zijn lusthof een school des doods maakte</w:t>
      </w:r>
      <w:r w:rsidR="00493587">
        <w:rPr>
          <w:lang w:eastAsia="en-US"/>
        </w:rPr>
        <w:t xml:space="preserve">. </w:t>
      </w:r>
      <w:r w:rsidR="00493587" w:rsidRPr="00493587">
        <w:rPr>
          <w:lang w:eastAsia="en-US"/>
        </w:rPr>
        <w:t xml:space="preserve">Want </w:t>
      </w:r>
      <w:r>
        <w:rPr>
          <w:lang w:eastAsia="en-US"/>
        </w:rPr>
        <w:t>h</w:t>
      </w:r>
      <w:r w:rsidR="00493587" w:rsidRPr="00493587">
        <w:rPr>
          <w:lang w:eastAsia="en-US"/>
        </w:rPr>
        <w:t>ij had zijn graf laten toebereiden in het midden van zijn hof</w:t>
      </w:r>
      <w:r w:rsidR="00C633FA">
        <w:rPr>
          <w:lang w:eastAsia="en-US"/>
        </w:rPr>
        <w:t xml:space="preserve">, </w:t>
      </w:r>
      <w:r w:rsidR="00493587" w:rsidRPr="00493587">
        <w:rPr>
          <w:lang w:eastAsia="en-US"/>
        </w:rPr>
        <w:t>opdat hij daar in- en uitgaande</w:t>
      </w:r>
      <w:r w:rsidR="00C633FA">
        <w:rPr>
          <w:lang w:eastAsia="en-US"/>
        </w:rPr>
        <w:t xml:space="preserve">, </w:t>
      </w:r>
      <w:r w:rsidR="00493587" w:rsidRPr="00493587">
        <w:rPr>
          <w:lang w:eastAsia="en-US"/>
        </w:rPr>
        <w:t xml:space="preserve">altijd aan zijn sterven zou </w:t>
      </w:r>
      <w:r>
        <w:rPr>
          <w:lang w:eastAsia="en-US"/>
        </w:rPr>
        <w:t>g</w:t>
      </w:r>
      <w:r w:rsidR="00493587" w:rsidRPr="00493587">
        <w:rPr>
          <w:lang w:eastAsia="en-US"/>
        </w:rPr>
        <w:t>e</w:t>
      </w:r>
      <w:r>
        <w:rPr>
          <w:lang w:eastAsia="en-US"/>
        </w:rPr>
        <w:t>d</w:t>
      </w:r>
      <w:r w:rsidR="00493587" w:rsidRPr="00493587">
        <w:rPr>
          <w:lang w:eastAsia="en-US"/>
        </w:rPr>
        <w:t xml:space="preserve">enken en opdat zijn genodigde vrienden de zoetigheid van </w:t>
      </w:r>
      <w:r>
        <w:rPr>
          <w:lang w:eastAsia="en-US"/>
        </w:rPr>
        <w:t>z</w:t>
      </w:r>
      <w:r w:rsidR="00493587" w:rsidRPr="00493587">
        <w:rPr>
          <w:lang w:eastAsia="en-US"/>
        </w:rPr>
        <w:t xml:space="preserve">ijn tegenwoordige vreugde zouden vermengd zien met zijn </w:t>
      </w:r>
      <w:r>
        <w:rPr>
          <w:lang w:eastAsia="en-US"/>
        </w:rPr>
        <w:t>t</w:t>
      </w:r>
      <w:r w:rsidR="00493587" w:rsidRPr="00493587">
        <w:rPr>
          <w:lang w:eastAsia="en-US"/>
        </w:rPr>
        <w:t>oekomstige dood</w:t>
      </w:r>
      <w:r w:rsidR="00493587">
        <w:rPr>
          <w:lang w:eastAsia="en-US"/>
        </w:rPr>
        <w:t xml:space="preserve">. </w:t>
      </w:r>
      <w:r w:rsidR="00493587" w:rsidRPr="00493587">
        <w:rPr>
          <w:lang w:eastAsia="en-US"/>
        </w:rPr>
        <w:t>Hij deed om zo te spreken water bij de wijn</w:t>
      </w:r>
      <w:r w:rsidR="00493587">
        <w:rPr>
          <w:lang w:eastAsia="en-US"/>
        </w:rPr>
        <w:t xml:space="preserve">. </w:t>
      </w:r>
      <w:r>
        <w:rPr>
          <w:lang w:eastAsia="en-US"/>
        </w:rPr>
        <w:t>H</w:t>
      </w:r>
      <w:r w:rsidR="00493587" w:rsidRPr="00493587">
        <w:rPr>
          <w:lang w:eastAsia="en-US"/>
        </w:rPr>
        <w:t xml:space="preserve">oor wat ik u nu zal zeggen van de keizer Maximilianus </w:t>
      </w:r>
      <w:r>
        <w:rPr>
          <w:lang w:eastAsia="en-US"/>
        </w:rPr>
        <w:t>t</w:t>
      </w:r>
      <w:r w:rsidR="00493587" w:rsidRPr="00493587">
        <w:rPr>
          <w:lang w:eastAsia="en-US"/>
        </w:rPr>
        <w:t>oen aan hem te Innsbruck een heerlijk paleis vertoond werd</w:t>
      </w:r>
      <w:r w:rsidR="00C633FA">
        <w:rPr>
          <w:lang w:eastAsia="en-US"/>
        </w:rPr>
        <w:t xml:space="preserve">, </w:t>
      </w:r>
      <w:r w:rsidR="00493587" w:rsidRPr="00493587">
        <w:rPr>
          <w:lang w:eastAsia="en-US"/>
        </w:rPr>
        <w:t>dat pas voor hem gebouwd was</w:t>
      </w:r>
      <w:r w:rsidR="00C633FA">
        <w:rPr>
          <w:lang w:eastAsia="en-US"/>
        </w:rPr>
        <w:t xml:space="preserve">, </w:t>
      </w:r>
      <w:r w:rsidR="00493587" w:rsidRPr="00493587">
        <w:rPr>
          <w:lang w:eastAsia="en-US"/>
        </w:rPr>
        <w:t>fluisterde hij zijn oudste</w:t>
      </w:r>
      <w:r>
        <w:rPr>
          <w:lang w:eastAsia="en-US"/>
        </w:rPr>
        <w:t xml:space="preserve"> </w:t>
      </w:r>
      <w:r w:rsidR="00493587" w:rsidRPr="00493587">
        <w:rPr>
          <w:lang w:eastAsia="en-US"/>
        </w:rPr>
        <w:t xml:space="preserve">kamerling deze woorden in het oor: </w:t>
      </w:r>
      <w:r>
        <w:rPr>
          <w:lang w:eastAsia="en-US"/>
        </w:rPr>
        <w:t>'</w:t>
      </w:r>
      <w:r w:rsidR="00493587" w:rsidRPr="00493587">
        <w:rPr>
          <w:lang w:eastAsia="en-US"/>
        </w:rPr>
        <w:t>Wat deze werklieden hier gemaakt hebben</w:t>
      </w:r>
      <w:r w:rsidR="00C633FA">
        <w:rPr>
          <w:lang w:eastAsia="en-US"/>
        </w:rPr>
        <w:t xml:space="preserve">, </w:t>
      </w:r>
      <w:r w:rsidR="00493587" w:rsidRPr="00493587">
        <w:rPr>
          <w:lang w:eastAsia="en-US"/>
        </w:rPr>
        <w:t>is een voortreffelijk meesterstuk</w:t>
      </w:r>
      <w:r w:rsidR="00493587">
        <w:rPr>
          <w:lang w:eastAsia="en-US"/>
        </w:rPr>
        <w:t xml:space="preserve">. </w:t>
      </w:r>
      <w:r w:rsidR="00493587" w:rsidRPr="00493587">
        <w:rPr>
          <w:lang w:eastAsia="en-US"/>
        </w:rPr>
        <w:t>Niettemin staat het mij niet aan</w:t>
      </w:r>
      <w:r w:rsidR="00493587">
        <w:rPr>
          <w:lang w:eastAsia="en-US"/>
        </w:rPr>
        <w:t xml:space="preserve">. </w:t>
      </w:r>
      <w:r w:rsidR="00493587" w:rsidRPr="00493587">
        <w:rPr>
          <w:lang w:eastAsia="en-US"/>
        </w:rPr>
        <w:t>Ik denk een ander huis te laten timme</w:t>
      </w:r>
      <w:r w:rsidR="00493587" w:rsidRPr="00493587">
        <w:rPr>
          <w:lang w:eastAsia="en-US"/>
        </w:rPr>
        <w:softHyphen/>
        <w:t>ren</w:t>
      </w:r>
      <w:r w:rsidR="00C633FA">
        <w:rPr>
          <w:lang w:eastAsia="en-US"/>
        </w:rPr>
        <w:t xml:space="preserve">, </w:t>
      </w:r>
      <w:r w:rsidR="00493587" w:rsidRPr="00493587">
        <w:rPr>
          <w:lang w:eastAsia="en-US"/>
        </w:rPr>
        <w:t>dat mij veel beter zal passen</w:t>
      </w:r>
      <w:r w:rsidR="00493587">
        <w:rPr>
          <w:lang w:eastAsia="en-US"/>
        </w:rPr>
        <w:t>.</w:t>
      </w:r>
      <w:r>
        <w:rPr>
          <w:lang w:eastAsia="en-US"/>
        </w:rPr>
        <w:t>'</w:t>
      </w:r>
      <w:r w:rsidR="00493587">
        <w:rPr>
          <w:lang w:eastAsia="en-US"/>
        </w:rPr>
        <w:t xml:space="preserve"> </w:t>
      </w:r>
    </w:p>
    <w:p w:rsidR="00493587" w:rsidRPr="00493587" w:rsidRDefault="00493587" w:rsidP="008108CD">
      <w:pPr>
        <w:jc w:val="both"/>
        <w:rPr>
          <w:lang w:eastAsia="en-US"/>
        </w:rPr>
      </w:pPr>
      <w:r w:rsidRPr="00493587">
        <w:rPr>
          <w:lang w:eastAsia="en-US"/>
        </w:rPr>
        <w:t>Kort daarna liet hij in het geheim zijn doodkist en zijn doods</w:t>
      </w:r>
      <w:r w:rsidRPr="00493587">
        <w:rPr>
          <w:lang w:eastAsia="en-US"/>
        </w:rPr>
        <w:softHyphen/>
        <w:t>kleed klaarmaken en wat zijn dood lichaam nog meer nodig zou hebben</w:t>
      </w:r>
      <w:r>
        <w:rPr>
          <w:lang w:eastAsia="en-US"/>
        </w:rPr>
        <w:t xml:space="preserve">. </w:t>
      </w:r>
      <w:r w:rsidRPr="00493587">
        <w:rPr>
          <w:lang w:eastAsia="en-US"/>
        </w:rPr>
        <w:t>Daarna sloot hij de kist</w:t>
      </w:r>
      <w:r w:rsidR="00C633FA">
        <w:rPr>
          <w:lang w:eastAsia="en-US"/>
        </w:rPr>
        <w:t xml:space="preserve">, </w:t>
      </w:r>
      <w:r w:rsidRPr="00493587">
        <w:rPr>
          <w:lang w:eastAsia="en-US"/>
        </w:rPr>
        <w:t>dekte haar toe en liet haar thuis bewaken</w:t>
      </w:r>
      <w:r>
        <w:rPr>
          <w:lang w:eastAsia="en-US"/>
        </w:rPr>
        <w:t xml:space="preserve">. </w:t>
      </w:r>
      <w:r w:rsidRPr="00493587">
        <w:rPr>
          <w:lang w:eastAsia="en-US"/>
        </w:rPr>
        <w:t>Vele aanzienlijke heren wisten niet beter of het was de schatkist van de keizer</w:t>
      </w:r>
      <w:r>
        <w:rPr>
          <w:lang w:eastAsia="en-US"/>
        </w:rPr>
        <w:t xml:space="preserve">. </w:t>
      </w:r>
      <w:r w:rsidRPr="00493587">
        <w:rPr>
          <w:lang w:eastAsia="en-US"/>
        </w:rPr>
        <w:t>Als hij op reis ging nam hij haar per boot of wagen met zich mee</w:t>
      </w:r>
      <w:r w:rsidR="00C633FA">
        <w:rPr>
          <w:lang w:eastAsia="en-US"/>
        </w:rPr>
        <w:t xml:space="preserve">, </w:t>
      </w:r>
      <w:r w:rsidRPr="00493587">
        <w:rPr>
          <w:lang w:eastAsia="en-US"/>
        </w:rPr>
        <w:t>wel vijf jaren voor zijn dood</w:t>
      </w:r>
      <w:r w:rsidR="00C633FA">
        <w:rPr>
          <w:lang w:eastAsia="en-US"/>
        </w:rPr>
        <w:t xml:space="preserve">, </w:t>
      </w:r>
      <w:r w:rsidRPr="00493587">
        <w:rPr>
          <w:lang w:eastAsia="en-US"/>
        </w:rPr>
        <w:t>om nimmer te vergeten</w:t>
      </w:r>
      <w:r w:rsidR="00C633FA">
        <w:rPr>
          <w:lang w:eastAsia="en-US"/>
        </w:rPr>
        <w:t xml:space="preserve">, </w:t>
      </w:r>
      <w:r w:rsidRPr="00493587">
        <w:rPr>
          <w:lang w:eastAsia="en-US"/>
        </w:rPr>
        <w:t>dat hij zich tot het sterven moest bereiden</w:t>
      </w:r>
      <w:r>
        <w:rPr>
          <w:lang w:eastAsia="en-US"/>
        </w:rPr>
        <w:t xml:space="preserve">. </w:t>
      </w:r>
    </w:p>
    <w:p w:rsidR="00493587" w:rsidRPr="00493587" w:rsidRDefault="00493587" w:rsidP="008108CD">
      <w:pPr>
        <w:jc w:val="both"/>
        <w:rPr>
          <w:lang w:eastAsia="en-US"/>
        </w:rPr>
      </w:pPr>
      <w:r w:rsidRPr="00493587">
        <w:rPr>
          <w:lang w:eastAsia="en-US"/>
        </w:rPr>
        <w:t>Nu is het onze bedoeling niet</w:t>
      </w:r>
      <w:r w:rsidR="00C633FA">
        <w:rPr>
          <w:lang w:eastAsia="en-US"/>
        </w:rPr>
        <w:t xml:space="preserve">, </w:t>
      </w:r>
      <w:r w:rsidRPr="00493587">
        <w:rPr>
          <w:lang w:eastAsia="en-US"/>
        </w:rPr>
        <w:t>vrienden</w:t>
      </w:r>
      <w:r w:rsidR="00C633FA">
        <w:rPr>
          <w:lang w:eastAsia="en-US"/>
        </w:rPr>
        <w:t xml:space="preserve">, </w:t>
      </w:r>
      <w:r w:rsidRPr="00493587">
        <w:rPr>
          <w:lang w:eastAsia="en-US"/>
        </w:rPr>
        <w:t>u te overreden</w:t>
      </w:r>
      <w:r w:rsidR="00C633FA">
        <w:rPr>
          <w:lang w:eastAsia="en-US"/>
        </w:rPr>
        <w:t xml:space="preserve">, </w:t>
      </w:r>
      <w:r w:rsidRPr="00493587">
        <w:rPr>
          <w:lang w:eastAsia="en-US"/>
        </w:rPr>
        <w:t>dat u ook precies zo zou moeten doen</w:t>
      </w:r>
      <w:r>
        <w:rPr>
          <w:lang w:eastAsia="en-US"/>
        </w:rPr>
        <w:t xml:space="preserve">. </w:t>
      </w:r>
      <w:r w:rsidRPr="00493587">
        <w:rPr>
          <w:lang w:eastAsia="en-US"/>
        </w:rPr>
        <w:t>Veel minder</w:t>
      </w:r>
      <w:r w:rsidR="00C633FA">
        <w:rPr>
          <w:lang w:eastAsia="en-US"/>
        </w:rPr>
        <w:t xml:space="preserve">, </w:t>
      </w:r>
      <w:r w:rsidRPr="00493587">
        <w:rPr>
          <w:lang w:eastAsia="en-US"/>
        </w:rPr>
        <w:t>dat u naar het voorbeeld van die bezeten mens in Markus 5 zou gaan wonen in de graven der doden</w:t>
      </w:r>
      <w:r>
        <w:rPr>
          <w:lang w:eastAsia="en-US"/>
        </w:rPr>
        <w:t xml:space="preserve">. </w:t>
      </w:r>
      <w:r w:rsidRPr="00493587">
        <w:rPr>
          <w:lang w:eastAsia="en-US"/>
        </w:rPr>
        <w:t>Of dat u zich met Philostratus zeven jaar voor de dood zou ophouden in uw graftombe</w:t>
      </w:r>
      <w:r>
        <w:rPr>
          <w:lang w:eastAsia="en-US"/>
        </w:rPr>
        <w:t xml:space="preserve">. </w:t>
      </w:r>
      <w:r w:rsidRPr="00493587">
        <w:rPr>
          <w:lang w:eastAsia="en-US"/>
        </w:rPr>
        <w:t>Maar door deze voorbeelden heb ik u uw sterven willen indachtig maken</w:t>
      </w:r>
      <w:r w:rsidR="00C633FA">
        <w:rPr>
          <w:lang w:eastAsia="en-US"/>
        </w:rPr>
        <w:t xml:space="preserve">, </w:t>
      </w:r>
      <w:r w:rsidRPr="00493587">
        <w:rPr>
          <w:lang w:eastAsia="en-US"/>
        </w:rPr>
        <w:t>opdat u de gedachte daaraan niet geheel in de wind zou slaan</w:t>
      </w:r>
      <w:r w:rsidR="00C633FA">
        <w:rPr>
          <w:lang w:eastAsia="en-US"/>
        </w:rPr>
        <w:t xml:space="preserve">, </w:t>
      </w:r>
      <w:r w:rsidRPr="00493587">
        <w:rPr>
          <w:lang w:eastAsia="en-US"/>
        </w:rPr>
        <w:t>terwijl andere voortreffelijke personen deze zo zeer ter harte hebben genomen</w:t>
      </w:r>
      <w:r>
        <w:rPr>
          <w:lang w:eastAsia="en-US"/>
        </w:rPr>
        <w:t xml:space="preserve">. </w:t>
      </w:r>
    </w:p>
    <w:p w:rsidR="00493587" w:rsidRPr="00493587" w:rsidRDefault="00493587" w:rsidP="008108CD">
      <w:pPr>
        <w:jc w:val="both"/>
        <w:rPr>
          <w:lang w:eastAsia="en-US"/>
        </w:rPr>
      </w:pPr>
      <w:r w:rsidRPr="00493587">
        <w:rPr>
          <w:lang w:eastAsia="en-US"/>
        </w:rPr>
        <w:t>Ja vrienden</w:t>
      </w:r>
      <w:r w:rsidR="00C633FA">
        <w:rPr>
          <w:lang w:eastAsia="en-US"/>
        </w:rPr>
        <w:t xml:space="preserve">, </w:t>
      </w:r>
      <w:r w:rsidRPr="00493587">
        <w:rPr>
          <w:lang w:eastAsia="en-US"/>
        </w:rPr>
        <w:t>weeg elke adem van uw leven</w:t>
      </w:r>
      <w:r>
        <w:rPr>
          <w:lang w:eastAsia="en-US"/>
        </w:rPr>
        <w:t xml:space="preserve">. </w:t>
      </w:r>
      <w:r w:rsidRPr="00493587">
        <w:rPr>
          <w:lang w:eastAsia="en-US"/>
        </w:rPr>
        <w:t>Daarvan zult u eens nauwkeurig rekenschap moeten afleggen in het strenge oordeel van God</w:t>
      </w:r>
      <w:r>
        <w:rPr>
          <w:lang w:eastAsia="en-US"/>
        </w:rPr>
        <w:t xml:space="preserve">. </w:t>
      </w:r>
      <w:r w:rsidRPr="00493587">
        <w:rPr>
          <w:lang w:eastAsia="en-US"/>
        </w:rPr>
        <w:t>Maar weegt inzonderheid de laatste adem</w:t>
      </w:r>
      <w:r w:rsidRPr="00493587">
        <w:rPr>
          <w:lang w:eastAsia="en-US"/>
        </w:rPr>
        <w:softHyphen/>
        <w:t>tocht van uw leven</w:t>
      </w:r>
      <w:r>
        <w:rPr>
          <w:lang w:eastAsia="en-US"/>
        </w:rPr>
        <w:t xml:space="preserve">. </w:t>
      </w:r>
      <w:r w:rsidRPr="00493587">
        <w:rPr>
          <w:lang w:eastAsia="en-US"/>
        </w:rPr>
        <w:t>Deze is van het grootste gewicht</w:t>
      </w:r>
      <w:r>
        <w:rPr>
          <w:lang w:eastAsia="en-US"/>
        </w:rPr>
        <w:t xml:space="preserve">. </w:t>
      </w:r>
      <w:r w:rsidRPr="00493587">
        <w:rPr>
          <w:lang w:eastAsia="en-US"/>
        </w:rPr>
        <w:t>Want hoedanig deze is</w:t>
      </w:r>
      <w:r w:rsidR="00C633FA">
        <w:rPr>
          <w:lang w:eastAsia="en-US"/>
        </w:rPr>
        <w:t xml:space="preserve">, </w:t>
      </w:r>
      <w:r w:rsidRPr="00493587">
        <w:rPr>
          <w:lang w:eastAsia="en-US"/>
        </w:rPr>
        <w:t>zodanig zal het zijn</w:t>
      </w:r>
      <w:r>
        <w:rPr>
          <w:lang w:eastAsia="en-US"/>
        </w:rPr>
        <w:t xml:space="preserve">. </w:t>
      </w:r>
      <w:r w:rsidRPr="00493587">
        <w:rPr>
          <w:lang w:eastAsia="en-US"/>
        </w:rPr>
        <w:t>Waar de boom valt</w:t>
      </w:r>
      <w:r w:rsidR="00C633FA">
        <w:rPr>
          <w:lang w:eastAsia="en-US"/>
        </w:rPr>
        <w:t xml:space="preserve">, </w:t>
      </w:r>
      <w:r w:rsidRPr="00493587">
        <w:rPr>
          <w:lang w:eastAsia="en-US"/>
        </w:rPr>
        <w:t>daar zal hij wezen</w:t>
      </w:r>
      <w:r w:rsidR="00C633FA">
        <w:rPr>
          <w:lang w:eastAsia="en-US"/>
        </w:rPr>
        <w:t xml:space="preserve">, </w:t>
      </w:r>
      <w:r w:rsidRPr="00493587">
        <w:rPr>
          <w:lang w:eastAsia="en-US"/>
        </w:rPr>
        <w:t>Pred</w:t>
      </w:r>
      <w:r>
        <w:rPr>
          <w:lang w:eastAsia="en-US"/>
        </w:rPr>
        <w:t xml:space="preserve">. </w:t>
      </w:r>
      <w:r w:rsidRPr="00493587">
        <w:rPr>
          <w:lang w:eastAsia="en-US"/>
        </w:rPr>
        <w:t>11:3</w:t>
      </w:r>
      <w:r>
        <w:rPr>
          <w:lang w:eastAsia="en-US"/>
        </w:rPr>
        <w:t xml:space="preserve">. </w:t>
      </w:r>
      <w:r w:rsidRPr="00493587">
        <w:rPr>
          <w:lang w:eastAsia="en-US"/>
        </w:rPr>
        <w:t>En in de staat</w:t>
      </w:r>
      <w:r w:rsidR="00C633FA">
        <w:rPr>
          <w:lang w:eastAsia="en-US"/>
        </w:rPr>
        <w:t xml:space="preserve">, </w:t>
      </w:r>
      <w:r w:rsidRPr="00493587">
        <w:rPr>
          <w:lang w:eastAsia="en-US"/>
        </w:rPr>
        <w:t>waarin de dood de mens achterlaat</w:t>
      </w:r>
      <w:r w:rsidR="00C633FA">
        <w:rPr>
          <w:lang w:eastAsia="en-US"/>
        </w:rPr>
        <w:t xml:space="preserve">, </w:t>
      </w:r>
      <w:r w:rsidRPr="00493587">
        <w:rPr>
          <w:lang w:eastAsia="en-US"/>
        </w:rPr>
        <w:t>daarin zal het oordeel hem onderzoeken</w:t>
      </w:r>
      <w:r>
        <w:rPr>
          <w:lang w:eastAsia="en-US"/>
        </w:rPr>
        <w:t xml:space="preserve">. </w:t>
      </w:r>
      <w:r w:rsidRPr="00493587">
        <w:rPr>
          <w:lang w:eastAsia="en-US"/>
        </w:rPr>
        <w:t>Sterft iemand in zijn zonden</w:t>
      </w:r>
      <w:r w:rsidR="00C633FA">
        <w:rPr>
          <w:lang w:eastAsia="en-US"/>
        </w:rPr>
        <w:t xml:space="preserve">, </w:t>
      </w:r>
      <w:r w:rsidRPr="00493587">
        <w:rPr>
          <w:lang w:eastAsia="en-US"/>
        </w:rPr>
        <w:t>zijn zonden zullen met hem opstaan</w:t>
      </w:r>
      <w:r>
        <w:rPr>
          <w:lang w:eastAsia="en-US"/>
        </w:rPr>
        <w:t xml:space="preserve">. </w:t>
      </w:r>
      <w:r w:rsidRPr="00493587">
        <w:rPr>
          <w:lang w:eastAsia="en-US"/>
        </w:rPr>
        <w:t>Zij zullen met hem voor Gods rechterstoel verschij</w:t>
      </w:r>
      <w:r w:rsidRPr="00493587">
        <w:rPr>
          <w:lang w:eastAsia="en-US"/>
        </w:rPr>
        <w:softHyphen/>
        <w:t>nen</w:t>
      </w:r>
      <w:r w:rsidR="00C633FA">
        <w:rPr>
          <w:lang w:eastAsia="en-US"/>
        </w:rPr>
        <w:t xml:space="preserve">, </w:t>
      </w:r>
      <w:r w:rsidRPr="00493587">
        <w:rPr>
          <w:lang w:eastAsia="en-US"/>
        </w:rPr>
        <w:t>hem daar beschuldigen</w:t>
      </w:r>
      <w:r w:rsidR="00C633FA">
        <w:rPr>
          <w:lang w:eastAsia="en-US"/>
        </w:rPr>
        <w:t xml:space="preserve">, </w:t>
      </w:r>
      <w:r w:rsidRPr="00493587">
        <w:rPr>
          <w:lang w:eastAsia="en-US"/>
        </w:rPr>
        <w:t>overtuigen en verdoemen</w:t>
      </w:r>
      <w:r>
        <w:rPr>
          <w:lang w:eastAsia="en-US"/>
        </w:rPr>
        <w:t xml:space="preserve">. </w:t>
      </w:r>
      <w:r w:rsidRPr="00493587">
        <w:rPr>
          <w:lang w:eastAsia="en-US"/>
        </w:rPr>
        <w:t>Zij zullen hem als een zware molensteen om zijn hals doen weg</w:t>
      </w:r>
      <w:r w:rsidRPr="00493587">
        <w:rPr>
          <w:lang w:eastAsia="en-US"/>
        </w:rPr>
        <w:softHyphen/>
        <w:t>zinken in de afgrond van de hel</w:t>
      </w:r>
      <w:r>
        <w:rPr>
          <w:lang w:eastAsia="en-US"/>
        </w:rPr>
        <w:t xml:space="preserve">. </w:t>
      </w:r>
    </w:p>
    <w:p w:rsidR="00493587" w:rsidRPr="00493587" w:rsidRDefault="00493587" w:rsidP="008108CD">
      <w:pPr>
        <w:jc w:val="both"/>
        <w:rPr>
          <w:lang w:eastAsia="en-US"/>
        </w:rPr>
      </w:pPr>
      <w:r w:rsidRPr="00493587">
        <w:rPr>
          <w:lang w:eastAsia="en-US"/>
        </w:rPr>
        <w:t>Mijn God</w:t>
      </w:r>
      <w:r w:rsidR="00C633FA">
        <w:rPr>
          <w:lang w:eastAsia="en-US"/>
        </w:rPr>
        <w:t xml:space="preserve">, </w:t>
      </w:r>
      <w:r w:rsidRPr="00493587">
        <w:rPr>
          <w:lang w:eastAsia="en-US"/>
        </w:rPr>
        <w:t>ik schrik</w:t>
      </w:r>
      <w:r w:rsidR="00C633FA">
        <w:rPr>
          <w:lang w:eastAsia="en-US"/>
        </w:rPr>
        <w:t xml:space="preserve">, </w:t>
      </w:r>
      <w:r w:rsidRPr="00493587">
        <w:rPr>
          <w:lang w:eastAsia="en-US"/>
        </w:rPr>
        <w:t>beef en sidder</w:t>
      </w:r>
      <w:r w:rsidR="00C633FA">
        <w:rPr>
          <w:lang w:eastAsia="en-US"/>
        </w:rPr>
        <w:t xml:space="preserve">, </w:t>
      </w:r>
      <w:r w:rsidRPr="00493587">
        <w:rPr>
          <w:lang w:eastAsia="en-US"/>
        </w:rPr>
        <w:t>als ik aan de staat van zo'n mens gedenk</w:t>
      </w:r>
      <w:r>
        <w:rPr>
          <w:lang w:eastAsia="en-US"/>
        </w:rPr>
        <w:t xml:space="preserve">. </w:t>
      </w:r>
      <w:r w:rsidRPr="00493587">
        <w:rPr>
          <w:lang w:eastAsia="en-US"/>
        </w:rPr>
        <w:t>Maar aan de andere kant zullen zij vrolijk op</w:t>
      </w:r>
      <w:r w:rsidRPr="00493587">
        <w:rPr>
          <w:lang w:eastAsia="en-US"/>
        </w:rPr>
        <w:softHyphen/>
        <w:t>staan</w:t>
      </w:r>
      <w:r w:rsidR="00C633FA">
        <w:rPr>
          <w:lang w:eastAsia="en-US"/>
        </w:rPr>
        <w:t xml:space="preserve">, </w:t>
      </w:r>
      <w:r w:rsidRPr="00493587">
        <w:rPr>
          <w:lang w:eastAsia="en-US"/>
        </w:rPr>
        <w:t>die geheiligd van hier gaan</w:t>
      </w:r>
      <w:r>
        <w:rPr>
          <w:lang w:eastAsia="en-US"/>
        </w:rPr>
        <w:t xml:space="preserve">. </w:t>
      </w:r>
    </w:p>
    <w:p w:rsidR="00493587" w:rsidRPr="00493587" w:rsidRDefault="00493587" w:rsidP="008108CD">
      <w:pPr>
        <w:jc w:val="both"/>
        <w:rPr>
          <w:lang w:eastAsia="en-US"/>
        </w:rPr>
      </w:pPr>
      <w:r w:rsidRPr="00493587">
        <w:rPr>
          <w:lang w:eastAsia="en-US"/>
        </w:rPr>
        <w:t>Al de aardigheid van een verton</w:t>
      </w:r>
      <w:r w:rsidR="00DA5C5F">
        <w:rPr>
          <w:lang w:eastAsia="en-US"/>
        </w:rPr>
        <w:t>ing is gelegen in het slot daar</w:t>
      </w:r>
      <w:r w:rsidRPr="00493587">
        <w:rPr>
          <w:lang w:eastAsia="en-US"/>
        </w:rPr>
        <w:t>van;</w:t>
      </w:r>
      <w:r>
        <w:rPr>
          <w:lang w:eastAsia="en-US"/>
        </w:rPr>
        <w:t xml:space="preserve"> </w:t>
      </w:r>
      <w:r w:rsidRPr="00493587">
        <w:rPr>
          <w:lang w:eastAsia="en-US"/>
        </w:rPr>
        <w:t>het is het einde</w:t>
      </w:r>
      <w:r w:rsidR="00C633FA">
        <w:rPr>
          <w:lang w:eastAsia="en-US"/>
        </w:rPr>
        <w:t xml:space="preserve">, </w:t>
      </w:r>
      <w:r w:rsidRPr="00493587">
        <w:rPr>
          <w:lang w:eastAsia="en-US"/>
        </w:rPr>
        <w:t>dat het werk kroont</w:t>
      </w:r>
      <w:r>
        <w:rPr>
          <w:lang w:eastAsia="en-US"/>
        </w:rPr>
        <w:t xml:space="preserve">. </w:t>
      </w:r>
      <w:r w:rsidRPr="00493587">
        <w:rPr>
          <w:lang w:eastAsia="en-US"/>
        </w:rPr>
        <w:t xml:space="preserve">Wanneer de zon </w:t>
      </w:r>
      <w:r w:rsidR="00DA5C5F">
        <w:rPr>
          <w:lang w:eastAsia="en-US"/>
        </w:rPr>
        <w:t>roo</w:t>
      </w:r>
      <w:r w:rsidRPr="00493587">
        <w:rPr>
          <w:lang w:eastAsia="en-US"/>
        </w:rPr>
        <w:t>d ondergaat</w:t>
      </w:r>
      <w:r w:rsidR="00C633FA">
        <w:rPr>
          <w:lang w:eastAsia="en-US"/>
        </w:rPr>
        <w:t xml:space="preserve">, </w:t>
      </w:r>
      <w:r w:rsidRPr="00493587">
        <w:rPr>
          <w:lang w:eastAsia="en-US"/>
        </w:rPr>
        <w:t>dan verwachten wij een lieflijke morgenstond</w:t>
      </w:r>
      <w:r>
        <w:rPr>
          <w:lang w:eastAsia="en-US"/>
        </w:rPr>
        <w:t xml:space="preserve">. </w:t>
      </w:r>
      <w:r w:rsidRPr="00493587">
        <w:rPr>
          <w:lang w:eastAsia="en-US"/>
        </w:rPr>
        <w:t>Maar wij vrezen voor onweer</w:t>
      </w:r>
      <w:r w:rsidR="00C633FA">
        <w:rPr>
          <w:lang w:eastAsia="en-US"/>
        </w:rPr>
        <w:t xml:space="preserve">, </w:t>
      </w:r>
      <w:r w:rsidRPr="00493587">
        <w:rPr>
          <w:lang w:eastAsia="en-US"/>
        </w:rPr>
        <w:t>wanneer zij ondergaat achter een nevel</w:t>
      </w:r>
      <w:r>
        <w:rPr>
          <w:lang w:eastAsia="en-US"/>
        </w:rPr>
        <w:t xml:space="preserve">. </w:t>
      </w:r>
      <w:r w:rsidRPr="00493587">
        <w:rPr>
          <w:lang w:eastAsia="en-US"/>
        </w:rPr>
        <w:t>Zo is het ook gelegen met het eeuwig wèl of eeuwig</w:t>
      </w:r>
      <w:r w:rsidR="00DA5C5F">
        <w:rPr>
          <w:lang w:eastAsia="en-US"/>
        </w:rPr>
        <w:t xml:space="preserve"> k</w:t>
      </w:r>
      <w:r w:rsidRPr="00493587">
        <w:rPr>
          <w:lang w:eastAsia="en-US"/>
        </w:rPr>
        <w:t>walijk varen van de mensen</w:t>
      </w:r>
      <w:r>
        <w:rPr>
          <w:lang w:eastAsia="en-US"/>
        </w:rPr>
        <w:t xml:space="preserve">. </w:t>
      </w:r>
      <w:r w:rsidRPr="00493587">
        <w:rPr>
          <w:lang w:eastAsia="en-US"/>
        </w:rPr>
        <w:t>Het hangt af van zijn wèl of kwalijk leven en met name van zijn wèl of kwalijk sterven</w:t>
      </w:r>
      <w:r>
        <w:rPr>
          <w:lang w:eastAsia="en-US"/>
        </w:rPr>
        <w:t xml:space="preserve">. </w:t>
      </w:r>
      <w:r w:rsidRPr="00493587">
        <w:rPr>
          <w:lang w:eastAsia="en-US"/>
        </w:rPr>
        <w:t>Als rijn levensdag heilig is geweest</w:t>
      </w:r>
      <w:r w:rsidR="00C633FA">
        <w:rPr>
          <w:lang w:eastAsia="en-US"/>
        </w:rPr>
        <w:t xml:space="preserve">, </w:t>
      </w:r>
      <w:r w:rsidRPr="00493587">
        <w:rPr>
          <w:lang w:eastAsia="en-US"/>
        </w:rPr>
        <w:t>kan zijn stervensnacht niet anders dan gerust wezen</w:t>
      </w:r>
      <w:r>
        <w:rPr>
          <w:lang w:eastAsia="en-US"/>
        </w:rPr>
        <w:t xml:space="preserve">. </w:t>
      </w:r>
      <w:r w:rsidRPr="00493587">
        <w:rPr>
          <w:lang w:eastAsia="en-US"/>
        </w:rPr>
        <w:t xml:space="preserve">Op een godzalig leven volgt een </w:t>
      </w:r>
      <w:r w:rsidR="006F16FC">
        <w:rPr>
          <w:lang w:eastAsia="en-US"/>
        </w:rPr>
        <w:t>geluk</w:t>
      </w:r>
      <w:r w:rsidRPr="00493587">
        <w:rPr>
          <w:lang w:eastAsia="en-US"/>
        </w:rPr>
        <w:t>zalig sterven en een christelijke uitgang van dit tijdelijke leven is een gewisse ingang in het eeuwige leven</w:t>
      </w:r>
      <w:r>
        <w:rPr>
          <w:lang w:eastAsia="en-US"/>
        </w:rPr>
        <w:t xml:space="preserve">. </w:t>
      </w:r>
    </w:p>
    <w:p w:rsidR="00493587" w:rsidRPr="00493587" w:rsidRDefault="006F16FC" w:rsidP="008108CD">
      <w:pPr>
        <w:jc w:val="both"/>
        <w:rPr>
          <w:lang w:eastAsia="en-US"/>
        </w:rPr>
      </w:pPr>
      <w:r>
        <w:rPr>
          <w:lang w:eastAsia="en-US"/>
        </w:rPr>
        <w:t>On</w:t>
      </w:r>
      <w:r w:rsidR="00493587" w:rsidRPr="00493587">
        <w:rPr>
          <w:lang w:eastAsia="en-US"/>
        </w:rPr>
        <w:t xml:space="preserve">ze Zaligmaker Christus heeft eens de </w:t>
      </w:r>
      <w:r w:rsidR="00F27FEC">
        <w:rPr>
          <w:lang w:eastAsia="en-US"/>
        </w:rPr>
        <w:t>joden</w:t>
      </w:r>
      <w:r w:rsidR="00493587" w:rsidRPr="00493587">
        <w:rPr>
          <w:lang w:eastAsia="en-US"/>
        </w:rPr>
        <w:t xml:space="preserve"> de deugd van eelt heidense koningin in Scheba voor ogen gesteld tot een des te sterkere overtuiging van hun consciëntie</w:t>
      </w:r>
      <w:r w:rsidR="00C633FA">
        <w:rPr>
          <w:lang w:eastAsia="en-US"/>
        </w:rPr>
        <w:t xml:space="preserve">, </w:t>
      </w:r>
      <w:r w:rsidR="00493587" w:rsidRPr="00493587">
        <w:rPr>
          <w:lang w:eastAsia="en-US"/>
        </w:rPr>
        <w:t>Matth</w:t>
      </w:r>
      <w:r w:rsidR="00493587">
        <w:rPr>
          <w:lang w:eastAsia="en-US"/>
        </w:rPr>
        <w:t xml:space="preserve">. </w:t>
      </w:r>
      <w:r w:rsidR="00493587" w:rsidRPr="00493587">
        <w:rPr>
          <w:lang w:eastAsia="en-US"/>
        </w:rPr>
        <w:t>12:42</w:t>
      </w:r>
      <w:r w:rsidR="00493587">
        <w:rPr>
          <w:lang w:eastAsia="en-US"/>
        </w:rPr>
        <w:t xml:space="preserve">. </w:t>
      </w:r>
      <w:r w:rsidR="00493587" w:rsidRPr="00493587">
        <w:rPr>
          <w:lang w:eastAsia="en-US"/>
        </w:rPr>
        <w:t xml:space="preserve">Wat </w:t>
      </w:r>
      <w:r>
        <w:rPr>
          <w:lang w:eastAsia="en-US"/>
        </w:rPr>
        <w:t>zou</w:t>
      </w:r>
      <w:r w:rsidR="00493587" w:rsidRPr="00493587">
        <w:rPr>
          <w:lang w:eastAsia="en-US"/>
        </w:rPr>
        <w:t xml:space="preserve"> het kunnen schade</w:t>
      </w:r>
      <w:r w:rsidR="00C633FA">
        <w:rPr>
          <w:lang w:eastAsia="en-US"/>
        </w:rPr>
        <w:t xml:space="preserve">, </w:t>
      </w:r>
      <w:r w:rsidR="00493587" w:rsidRPr="00493587">
        <w:rPr>
          <w:lang w:eastAsia="en-US"/>
        </w:rPr>
        <w:t>als wij hier ook eens de verstandigsten onder de heidenen op het toneel laten verschijnen? Zo blind waren zij niet</w:t>
      </w:r>
      <w:r w:rsidR="00C633FA">
        <w:rPr>
          <w:lang w:eastAsia="en-US"/>
        </w:rPr>
        <w:t xml:space="preserve">, </w:t>
      </w:r>
      <w:r w:rsidR="00493587" w:rsidRPr="00493587">
        <w:rPr>
          <w:lang w:eastAsia="en-US"/>
        </w:rPr>
        <w:t>of zij konden wel zien hoeveel er aan het laatste</w:t>
      </w:r>
      <w:r>
        <w:rPr>
          <w:lang w:eastAsia="en-US"/>
        </w:rPr>
        <w:t xml:space="preserve"> eind</w:t>
      </w:r>
      <w:r w:rsidR="00493587" w:rsidRPr="00493587">
        <w:rPr>
          <w:lang w:eastAsia="en-US"/>
        </w:rPr>
        <w:t>je van des mensen leven gelegen is</w:t>
      </w:r>
      <w:r w:rsidR="00493587">
        <w:rPr>
          <w:lang w:eastAsia="en-US"/>
        </w:rPr>
        <w:t xml:space="preserve">. </w:t>
      </w:r>
      <w:r w:rsidR="00493587" w:rsidRPr="00493587">
        <w:rPr>
          <w:lang w:eastAsia="en-US"/>
        </w:rPr>
        <w:t>En daarom hebben zij ook naar hun vermogen of naar de mate van hun kennis gear</w:t>
      </w:r>
      <w:r w:rsidR="00493587" w:rsidRPr="00493587">
        <w:rPr>
          <w:lang w:eastAsia="en-US"/>
        </w:rPr>
        <w:softHyphen/>
        <w:t>beid</w:t>
      </w:r>
      <w:r w:rsidR="00C633FA">
        <w:rPr>
          <w:lang w:eastAsia="en-US"/>
        </w:rPr>
        <w:t xml:space="preserve">, </w:t>
      </w:r>
      <w:r w:rsidR="00493587" w:rsidRPr="00493587">
        <w:rPr>
          <w:lang w:eastAsia="en-US"/>
        </w:rPr>
        <w:t>dat hun einde goed en loflijk mocht wezen</w:t>
      </w:r>
      <w:r w:rsidR="00493587">
        <w:rPr>
          <w:lang w:eastAsia="en-US"/>
        </w:rPr>
        <w:t xml:space="preserve">. </w:t>
      </w:r>
    </w:p>
    <w:p w:rsidR="00493587" w:rsidRPr="00493587" w:rsidRDefault="00493587" w:rsidP="008108CD">
      <w:pPr>
        <w:jc w:val="both"/>
        <w:rPr>
          <w:lang w:eastAsia="en-US"/>
        </w:rPr>
      </w:pPr>
      <w:r w:rsidRPr="00493587">
        <w:rPr>
          <w:lang w:eastAsia="en-US"/>
        </w:rPr>
        <w:t>Socrates hield het daarvoor</w:t>
      </w:r>
      <w:r w:rsidR="00C633FA">
        <w:rPr>
          <w:lang w:eastAsia="en-US"/>
        </w:rPr>
        <w:t xml:space="preserve">, </w:t>
      </w:r>
      <w:r w:rsidRPr="00493587">
        <w:rPr>
          <w:lang w:eastAsia="en-US"/>
        </w:rPr>
        <w:t>dat een mens niet op een goede wijze in deze wereld was geweest</w:t>
      </w:r>
      <w:r w:rsidR="00C633FA">
        <w:rPr>
          <w:lang w:eastAsia="en-US"/>
        </w:rPr>
        <w:t xml:space="preserve">, </w:t>
      </w:r>
      <w:r w:rsidRPr="00493587">
        <w:rPr>
          <w:lang w:eastAsia="en-US"/>
        </w:rPr>
        <w:t>als hij niet had geleerd</w:t>
      </w:r>
      <w:r w:rsidR="00C633FA">
        <w:rPr>
          <w:lang w:eastAsia="en-US"/>
        </w:rPr>
        <w:t xml:space="preserve">, </w:t>
      </w:r>
      <w:r w:rsidRPr="00493587">
        <w:rPr>
          <w:lang w:eastAsia="en-US"/>
        </w:rPr>
        <w:t>hoe bij uit de wereld scheiden zou</w:t>
      </w:r>
      <w:r>
        <w:rPr>
          <w:lang w:eastAsia="en-US"/>
        </w:rPr>
        <w:t xml:space="preserve">. </w:t>
      </w:r>
      <w:r w:rsidRPr="00493587">
        <w:rPr>
          <w:lang w:eastAsia="en-US"/>
        </w:rPr>
        <w:t>Daarom heeft hij op het einde van zijn leven zolang over de dood gesproken</w:t>
      </w:r>
      <w:r w:rsidR="00C633FA">
        <w:rPr>
          <w:lang w:eastAsia="en-US"/>
        </w:rPr>
        <w:t xml:space="preserve">, </w:t>
      </w:r>
      <w:r w:rsidRPr="00493587">
        <w:rPr>
          <w:lang w:eastAsia="en-US"/>
        </w:rPr>
        <w:t>tot de dood zijn mond toesloot</w:t>
      </w:r>
      <w:r>
        <w:rPr>
          <w:lang w:eastAsia="en-US"/>
        </w:rPr>
        <w:t xml:space="preserve">. </w:t>
      </w:r>
    </w:p>
    <w:p w:rsidR="006F16FC" w:rsidRDefault="00493587" w:rsidP="008108CD">
      <w:pPr>
        <w:jc w:val="both"/>
        <w:rPr>
          <w:lang w:eastAsia="en-US"/>
        </w:rPr>
      </w:pPr>
      <w:r w:rsidRPr="00493587">
        <w:rPr>
          <w:lang w:eastAsia="en-US"/>
        </w:rPr>
        <w:t>Toen Seneca jong was</w:t>
      </w:r>
      <w:r w:rsidR="00C633FA">
        <w:rPr>
          <w:lang w:eastAsia="en-US"/>
        </w:rPr>
        <w:t xml:space="preserve">, </w:t>
      </w:r>
      <w:r w:rsidRPr="00493587">
        <w:rPr>
          <w:lang w:eastAsia="en-US"/>
        </w:rPr>
        <w:t>leerde hij de kunst om wèl te leven</w:t>
      </w:r>
      <w:r>
        <w:rPr>
          <w:lang w:eastAsia="en-US"/>
        </w:rPr>
        <w:t xml:space="preserve">. </w:t>
      </w:r>
      <w:r w:rsidR="006F16FC">
        <w:rPr>
          <w:lang w:eastAsia="en-US"/>
        </w:rPr>
        <w:t>To</w:t>
      </w:r>
      <w:r w:rsidRPr="00493587">
        <w:rPr>
          <w:lang w:eastAsia="en-US"/>
        </w:rPr>
        <w:t>en hij ouder werd</w:t>
      </w:r>
      <w:r w:rsidR="00C633FA">
        <w:rPr>
          <w:lang w:eastAsia="en-US"/>
        </w:rPr>
        <w:t xml:space="preserve">, </w:t>
      </w:r>
      <w:r w:rsidRPr="00493587">
        <w:rPr>
          <w:lang w:eastAsia="en-US"/>
        </w:rPr>
        <w:t>leerde hij de kunst om wèl te sterven</w:t>
      </w:r>
      <w:r>
        <w:rPr>
          <w:lang w:eastAsia="en-US"/>
        </w:rPr>
        <w:t xml:space="preserve">. </w:t>
      </w:r>
    </w:p>
    <w:p w:rsidR="006F16FC" w:rsidRDefault="00493587" w:rsidP="008108CD">
      <w:pPr>
        <w:jc w:val="both"/>
        <w:rPr>
          <w:lang w:eastAsia="en-US"/>
        </w:rPr>
      </w:pPr>
      <w:r w:rsidRPr="00493587">
        <w:rPr>
          <w:lang w:eastAsia="en-US"/>
        </w:rPr>
        <w:t>Plato stelde in de betrachting van de dood de gehele omtrek van 's mensen wijsheid</w:t>
      </w:r>
      <w:r>
        <w:rPr>
          <w:lang w:eastAsia="en-US"/>
        </w:rPr>
        <w:t xml:space="preserve">. </w:t>
      </w:r>
    </w:p>
    <w:p w:rsidR="00493587" w:rsidRPr="00493587" w:rsidRDefault="00493587" w:rsidP="008108CD">
      <w:pPr>
        <w:jc w:val="both"/>
        <w:rPr>
          <w:lang w:eastAsia="en-US"/>
        </w:rPr>
      </w:pPr>
      <w:r w:rsidRPr="00493587">
        <w:rPr>
          <w:lang w:eastAsia="en-US"/>
        </w:rPr>
        <w:t>En het was het woord van Scipio</w:t>
      </w:r>
      <w:r w:rsidR="00C633FA">
        <w:rPr>
          <w:lang w:eastAsia="en-US"/>
        </w:rPr>
        <w:t xml:space="preserve">, </w:t>
      </w:r>
      <w:r w:rsidRPr="00493587">
        <w:rPr>
          <w:lang w:eastAsia="en-US"/>
        </w:rPr>
        <w:t>dat liet ganse leven van een wijs man niet anders is dan een gedu</w:t>
      </w:r>
      <w:r w:rsidRPr="00493587">
        <w:rPr>
          <w:lang w:eastAsia="en-US"/>
        </w:rPr>
        <w:softHyphen/>
        <w:t>rige overdenking van de dood</w:t>
      </w:r>
      <w:r>
        <w:rPr>
          <w:lang w:eastAsia="en-US"/>
        </w:rPr>
        <w:t xml:space="preserve">. </w:t>
      </w:r>
    </w:p>
    <w:p w:rsidR="00493587" w:rsidRPr="00493587" w:rsidRDefault="00493587" w:rsidP="008108CD">
      <w:pPr>
        <w:jc w:val="both"/>
        <w:rPr>
          <w:lang w:eastAsia="en-US"/>
        </w:rPr>
      </w:pPr>
      <w:r w:rsidRPr="00493587">
        <w:rPr>
          <w:lang w:eastAsia="en-US"/>
        </w:rPr>
        <w:t>Zij verstonden zeer goed</w:t>
      </w:r>
      <w:r w:rsidR="00C633FA">
        <w:rPr>
          <w:lang w:eastAsia="en-US"/>
        </w:rPr>
        <w:t xml:space="preserve">, </w:t>
      </w:r>
      <w:r w:rsidRPr="00493587">
        <w:rPr>
          <w:lang w:eastAsia="en-US"/>
        </w:rPr>
        <w:t xml:space="preserve">dat men zijn leven lang moest leren </w:t>
      </w:r>
      <w:r w:rsidR="006F16FC">
        <w:rPr>
          <w:lang w:eastAsia="en-US"/>
        </w:rPr>
        <w:t>st</w:t>
      </w:r>
      <w:r w:rsidRPr="00493587">
        <w:rPr>
          <w:lang w:eastAsia="en-US"/>
        </w:rPr>
        <w:t>erven om eenmaal wèl te sterven</w:t>
      </w:r>
      <w:r>
        <w:rPr>
          <w:lang w:eastAsia="en-US"/>
        </w:rPr>
        <w:t xml:space="preserve">. </w:t>
      </w:r>
      <w:r w:rsidRPr="00493587">
        <w:rPr>
          <w:lang w:eastAsia="en-US"/>
        </w:rPr>
        <w:t>En dat zonder die les geen mens tot een vaste rust van zijn gemoed zou kunnen geraken</w:t>
      </w:r>
      <w:r w:rsidR="00C633FA">
        <w:rPr>
          <w:lang w:eastAsia="en-US"/>
        </w:rPr>
        <w:t xml:space="preserve">, </w:t>
      </w:r>
      <w:r w:rsidRPr="00493587">
        <w:rPr>
          <w:lang w:eastAsia="en-US"/>
        </w:rPr>
        <w:t>noch hiernamaals tot het eeuwige leven</w:t>
      </w:r>
      <w:r>
        <w:rPr>
          <w:lang w:eastAsia="en-US"/>
        </w:rPr>
        <w:t xml:space="preserve">. </w:t>
      </w:r>
    </w:p>
    <w:p w:rsidR="00493587" w:rsidRPr="00493587" w:rsidRDefault="006F16FC" w:rsidP="008108CD">
      <w:pPr>
        <w:jc w:val="both"/>
        <w:rPr>
          <w:lang w:eastAsia="en-US"/>
        </w:rPr>
      </w:pPr>
      <w:r>
        <w:rPr>
          <w:lang w:eastAsia="en-US"/>
        </w:rPr>
        <w:t>O</w:t>
      </w:r>
      <w:r w:rsidR="00493587" w:rsidRPr="00493587">
        <w:rPr>
          <w:lang w:eastAsia="en-US"/>
        </w:rPr>
        <w:t xml:space="preserve"> christenen</w:t>
      </w:r>
      <w:r w:rsidR="00C633FA">
        <w:rPr>
          <w:lang w:eastAsia="en-US"/>
        </w:rPr>
        <w:t xml:space="preserve">, </w:t>
      </w:r>
      <w:r w:rsidR="00493587" w:rsidRPr="00493587">
        <w:rPr>
          <w:lang w:eastAsia="en-US"/>
        </w:rPr>
        <w:t>ziet toch voor uzelf toe</w:t>
      </w:r>
      <w:r w:rsidR="00C633FA">
        <w:rPr>
          <w:lang w:eastAsia="en-US"/>
        </w:rPr>
        <w:t xml:space="preserve">, </w:t>
      </w:r>
      <w:r w:rsidR="00493587" w:rsidRPr="00493587">
        <w:rPr>
          <w:lang w:eastAsia="en-US"/>
        </w:rPr>
        <w:t>dat deze heidenen de roo</w:t>
      </w:r>
      <w:r>
        <w:rPr>
          <w:lang w:eastAsia="en-US"/>
        </w:rPr>
        <w:t>m</w:t>
      </w:r>
      <w:r w:rsidR="00493587" w:rsidRPr="00493587">
        <w:rPr>
          <w:lang w:eastAsia="en-US"/>
        </w:rPr>
        <w:t xml:space="preserve"> niet van u zullen wegnemen</w:t>
      </w:r>
      <w:r w:rsidR="00C633FA">
        <w:rPr>
          <w:lang w:eastAsia="en-US"/>
        </w:rPr>
        <w:t xml:space="preserve">, </w:t>
      </w:r>
      <w:r w:rsidR="00493587" w:rsidRPr="00493587">
        <w:rPr>
          <w:lang w:eastAsia="en-US"/>
        </w:rPr>
        <w:t>noch tegen u zullen op</w:t>
      </w:r>
      <w:r>
        <w:rPr>
          <w:lang w:eastAsia="en-US"/>
        </w:rPr>
        <w:t>st</w:t>
      </w:r>
      <w:r w:rsidR="00493587" w:rsidRPr="00493587">
        <w:rPr>
          <w:lang w:eastAsia="en-US"/>
        </w:rPr>
        <w:t>aan in het oordeel om u met hun voorbeeld te beschamen</w:t>
      </w:r>
      <w:r w:rsidR="00493587">
        <w:rPr>
          <w:lang w:eastAsia="en-US"/>
        </w:rPr>
        <w:t xml:space="preserve">. </w:t>
      </w:r>
    </w:p>
    <w:p w:rsidR="006F16FC" w:rsidRDefault="006F16FC" w:rsidP="008108CD">
      <w:pPr>
        <w:jc w:val="both"/>
        <w:rPr>
          <w:lang w:eastAsia="en-US"/>
        </w:rPr>
      </w:pPr>
    </w:p>
    <w:p w:rsidR="006F16FC" w:rsidRDefault="006F16FC" w:rsidP="008108CD">
      <w:pPr>
        <w:jc w:val="both"/>
        <w:rPr>
          <w:lang w:eastAsia="en-US"/>
        </w:rPr>
      </w:pPr>
    </w:p>
    <w:p w:rsidR="006F16FC" w:rsidRDefault="006F16FC" w:rsidP="008108CD">
      <w:pPr>
        <w:jc w:val="both"/>
        <w:rPr>
          <w:lang w:eastAsia="en-US"/>
        </w:rPr>
      </w:pPr>
    </w:p>
    <w:p w:rsidR="006F16FC" w:rsidRDefault="006F16FC" w:rsidP="008108CD">
      <w:pPr>
        <w:jc w:val="both"/>
        <w:rPr>
          <w:lang w:eastAsia="en-US"/>
        </w:rPr>
      </w:pPr>
    </w:p>
    <w:p w:rsidR="006F16FC" w:rsidRDefault="006F16FC" w:rsidP="008108CD">
      <w:pPr>
        <w:jc w:val="both"/>
        <w:rPr>
          <w:lang w:eastAsia="en-US"/>
        </w:rPr>
      </w:pPr>
    </w:p>
    <w:p w:rsidR="00493587" w:rsidRPr="006F16FC" w:rsidRDefault="00493587" w:rsidP="006F16FC">
      <w:pPr>
        <w:jc w:val="center"/>
        <w:rPr>
          <w:b/>
          <w:lang w:eastAsia="en-US"/>
        </w:rPr>
      </w:pPr>
      <w:r w:rsidRPr="006F16FC">
        <w:rPr>
          <w:b/>
          <w:lang w:eastAsia="en-US"/>
        </w:rPr>
        <w:t>HOOFDSTUK 2.</w:t>
      </w:r>
    </w:p>
    <w:p w:rsidR="006F16FC" w:rsidRDefault="006F16FC" w:rsidP="008108CD">
      <w:pPr>
        <w:jc w:val="both"/>
        <w:rPr>
          <w:lang w:eastAsia="en-US"/>
        </w:rPr>
      </w:pPr>
    </w:p>
    <w:p w:rsidR="00493587" w:rsidRPr="00493587" w:rsidRDefault="00493587" w:rsidP="008108CD">
      <w:pPr>
        <w:jc w:val="both"/>
        <w:rPr>
          <w:lang w:eastAsia="en-US"/>
        </w:rPr>
      </w:pPr>
      <w:r w:rsidRPr="00493587">
        <w:rPr>
          <w:lang w:eastAsia="en-US"/>
        </w:rPr>
        <w:t>DAT DE ONDERRICHTING OM ZALIG TE STERVEN UIT DE HEILIGE</w:t>
      </w:r>
      <w:r w:rsidRPr="00493587">
        <w:rPr>
          <w:lang w:eastAsia="en-US"/>
        </w:rPr>
        <w:br/>
        <w:t>SCHRIFT MOET WORDEN GEHAALD EN HOE DAARTOE DIENSTIG</w:t>
      </w:r>
      <w:r w:rsidRPr="00493587">
        <w:rPr>
          <w:lang w:eastAsia="en-US"/>
        </w:rPr>
        <w:br/>
        <w:t>ZIJN DE WOORDEN VAN GOD UIT GEN</w:t>
      </w:r>
      <w:r>
        <w:rPr>
          <w:lang w:eastAsia="en-US"/>
        </w:rPr>
        <w:t xml:space="preserve">. </w:t>
      </w:r>
      <w:r w:rsidRPr="00493587">
        <w:rPr>
          <w:lang w:eastAsia="en-US"/>
        </w:rPr>
        <w:t>2:17: "WANT TEN DAGE ALS</w:t>
      </w:r>
      <w:r w:rsidRPr="00493587">
        <w:rPr>
          <w:lang w:eastAsia="en-US"/>
        </w:rPr>
        <w:br/>
        <w:t>GIJ DAARVAN EET</w:t>
      </w:r>
      <w:r w:rsidR="00C633FA">
        <w:rPr>
          <w:lang w:eastAsia="en-US"/>
        </w:rPr>
        <w:t xml:space="preserve">, </w:t>
      </w:r>
      <w:r w:rsidRPr="00493587">
        <w:rPr>
          <w:lang w:eastAsia="en-US"/>
        </w:rPr>
        <w:t>ZULT GIJ DEN DOOD STERVEN"</w:t>
      </w:r>
      <w:r w:rsidR="00C633FA">
        <w:rPr>
          <w:lang w:eastAsia="en-US"/>
        </w:rPr>
        <w:t xml:space="preserve">, </w:t>
      </w:r>
      <w:r w:rsidRPr="00493587">
        <w:rPr>
          <w:lang w:eastAsia="en-US"/>
        </w:rPr>
        <w:t>GEN</w:t>
      </w:r>
      <w:r>
        <w:rPr>
          <w:lang w:eastAsia="en-US"/>
        </w:rPr>
        <w:t xml:space="preserve">. </w:t>
      </w:r>
      <w:r w:rsidRPr="00493587">
        <w:rPr>
          <w:lang w:eastAsia="en-US"/>
        </w:rPr>
        <w:t>2:17</w:t>
      </w:r>
      <w:r>
        <w:rPr>
          <w:lang w:eastAsia="en-US"/>
        </w:rPr>
        <w:t xml:space="preserve">. </w:t>
      </w:r>
    </w:p>
    <w:p w:rsidR="006F16FC" w:rsidRDefault="006F16FC" w:rsidP="008108CD">
      <w:pPr>
        <w:jc w:val="both"/>
        <w:rPr>
          <w:lang w:eastAsia="en-US"/>
        </w:rPr>
      </w:pPr>
    </w:p>
    <w:p w:rsidR="00493587" w:rsidRPr="00493587" w:rsidRDefault="00493587" w:rsidP="008108CD">
      <w:pPr>
        <w:jc w:val="both"/>
        <w:rPr>
          <w:lang w:eastAsia="en-US"/>
        </w:rPr>
      </w:pPr>
      <w:r w:rsidRPr="00493587">
        <w:rPr>
          <w:lang w:eastAsia="en-US"/>
        </w:rPr>
        <w:t>De wetenschap van wèl te sterven mag met recht voor de hoogste wetenschap gehouden worden</w:t>
      </w:r>
      <w:r>
        <w:rPr>
          <w:lang w:eastAsia="en-US"/>
        </w:rPr>
        <w:t xml:space="preserve">. </w:t>
      </w:r>
      <w:r w:rsidRPr="00493587">
        <w:rPr>
          <w:lang w:eastAsia="en-US"/>
        </w:rPr>
        <w:t>Zij overtreft alle andere wetenschappen</w:t>
      </w:r>
      <w:r w:rsidR="00C633FA">
        <w:rPr>
          <w:lang w:eastAsia="en-US"/>
        </w:rPr>
        <w:t xml:space="preserve">, </w:t>
      </w:r>
      <w:r w:rsidRPr="00493587">
        <w:rPr>
          <w:lang w:eastAsia="en-US"/>
        </w:rPr>
        <w:t>omdat zij met de eeuwigheid verbonden is en met het eeuwig wèl — of kwalijk varen van de mens</w:t>
      </w:r>
      <w:r w:rsidR="00C633FA">
        <w:rPr>
          <w:lang w:eastAsia="en-US"/>
        </w:rPr>
        <w:t xml:space="preserve">, </w:t>
      </w:r>
      <w:r w:rsidRPr="00493587">
        <w:rPr>
          <w:lang w:eastAsia="en-US"/>
        </w:rPr>
        <w:t>als hij deze wetenschap recht verstaat of als hij in deze mistast</w:t>
      </w:r>
      <w:r>
        <w:rPr>
          <w:lang w:eastAsia="en-US"/>
        </w:rPr>
        <w:t xml:space="preserve">. </w:t>
      </w:r>
    </w:p>
    <w:p w:rsidR="00493587" w:rsidRPr="00493587" w:rsidRDefault="00493587" w:rsidP="008108CD">
      <w:pPr>
        <w:jc w:val="both"/>
        <w:rPr>
          <w:lang w:eastAsia="en-US"/>
        </w:rPr>
      </w:pPr>
      <w:r w:rsidRPr="00493587">
        <w:rPr>
          <w:lang w:eastAsia="en-US"/>
        </w:rPr>
        <w:t>Ongetwijfeld zullen de vrienden begerig wezen om die heilza</w:t>
      </w:r>
      <w:r w:rsidRPr="00493587">
        <w:rPr>
          <w:lang w:eastAsia="en-US"/>
        </w:rPr>
        <w:softHyphen/>
        <w:t>me wetenschap te bekomen en ons vragen naar een bekwame school</w:t>
      </w:r>
      <w:r w:rsidR="00C633FA">
        <w:rPr>
          <w:lang w:eastAsia="en-US"/>
        </w:rPr>
        <w:t xml:space="preserve">, </w:t>
      </w:r>
      <w:r w:rsidRPr="00493587">
        <w:rPr>
          <w:lang w:eastAsia="en-US"/>
        </w:rPr>
        <w:t>waar zij als leerzame leerlingen wél mochten onderwe</w:t>
      </w:r>
      <w:r w:rsidRPr="00493587">
        <w:rPr>
          <w:lang w:eastAsia="en-US"/>
        </w:rPr>
        <w:softHyphen/>
        <w:t>zen worden</w:t>
      </w:r>
      <w:r>
        <w:rPr>
          <w:lang w:eastAsia="en-US"/>
        </w:rPr>
        <w:t xml:space="preserve">. </w:t>
      </w:r>
      <w:r w:rsidRPr="00493587">
        <w:rPr>
          <w:lang w:eastAsia="en-US"/>
        </w:rPr>
        <w:t>Hoor</w:t>
      </w:r>
      <w:r w:rsidR="00C633FA">
        <w:rPr>
          <w:lang w:eastAsia="en-US"/>
        </w:rPr>
        <w:t xml:space="preserve">, </w:t>
      </w:r>
      <w:r w:rsidRPr="00493587">
        <w:rPr>
          <w:lang w:eastAsia="en-US"/>
        </w:rPr>
        <w:t>vrienden</w:t>
      </w:r>
      <w:r w:rsidR="00C633FA">
        <w:rPr>
          <w:lang w:eastAsia="en-US"/>
        </w:rPr>
        <w:t xml:space="preserve">, </w:t>
      </w:r>
      <w:r w:rsidRPr="00493587">
        <w:rPr>
          <w:lang w:eastAsia="en-US"/>
        </w:rPr>
        <w:t>u hoeft hierom geen hogeschool op te zoeken</w:t>
      </w:r>
      <w:r w:rsidR="00C633FA">
        <w:rPr>
          <w:lang w:eastAsia="en-US"/>
        </w:rPr>
        <w:t xml:space="preserve">, </w:t>
      </w:r>
      <w:r w:rsidRPr="00493587">
        <w:rPr>
          <w:lang w:eastAsia="en-US"/>
        </w:rPr>
        <w:t>of heen te reizen naar de Brahmanen en gymno</w:t>
      </w:r>
      <w:r w:rsidRPr="00493587">
        <w:rPr>
          <w:lang w:eastAsia="en-US"/>
        </w:rPr>
        <w:softHyphen/>
        <w:t>sofisten</w:t>
      </w:r>
      <w:r w:rsidR="00C633FA">
        <w:rPr>
          <w:lang w:eastAsia="en-US"/>
        </w:rPr>
        <w:t xml:space="preserve">, </w:t>
      </w:r>
      <w:r w:rsidRPr="00493587">
        <w:rPr>
          <w:lang w:eastAsia="en-US"/>
        </w:rPr>
        <w:t>die in de uiterste einden van de aarde zijn</w:t>
      </w:r>
      <w:r>
        <w:rPr>
          <w:lang w:eastAsia="en-US"/>
        </w:rPr>
        <w:t xml:space="preserve">. </w:t>
      </w:r>
      <w:r w:rsidRPr="00493587">
        <w:rPr>
          <w:lang w:eastAsia="en-US"/>
        </w:rPr>
        <w:t>Onderzoek slechts de Heilige Schriften</w:t>
      </w:r>
      <w:r w:rsidR="00C633FA">
        <w:rPr>
          <w:lang w:eastAsia="en-US"/>
        </w:rPr>
        <w:t xml:space="preserve">, </w:t>
      </w:r>
      <w:r w:rsidRPr="00493587">
        <w:rPr>
          <w:lang w:eastAsia="en-US"/>
        </w:rPr>
        <w:t>want daarin is volgens de uit</w:t>
      </w:r>
      <w:r w:rsidRPr="00493587">
        <w:rPr>
          <w:lang w:eastAsia="en-US"/>
        </w:rPr>
        <w:softHyphen/>
        <w:t>spraak van Christus</w:t>
      </w:r>
      <w:r w:rsidR="00C633FA">
        <w:rPr>
          <w:lang w:eastAsia="en-US"/>
        </w:rPr>
        <w:t xml:space="preserve">, </w:t>
      </w:r>
      <w:r w:rsidRPr="00493587">
        <w:rPr>
          <w:lang w:eastAsia="en-US"/>
        </w:rPr>
        <w:t>het eeuwige leven te vinden</w:t>
      </w:r>
      <w:r w:rsidR="00C633FA">
        <w:rPr>
          <w:lang w:eastAsia="en-US"/>
        </w:rPr>
        <w:t xml:space="preserve">, </w:t>
      </w:r>
      <w:r w:rsidRPr="00493587">
        <w:rPr>
          <w:lang w:eastAsia="en-US"/>
        </w:rPr>
        <w:t>Joh</w:t>
      </w:r>
      <w:r>
        <w:rPr>
          <w:lang w:eastAsia="en-US"/>
        </w:rPr>
        <w:t xml:space="preserve">. </w:t>
      </w:r>
      <w:r w:rsidRPr="00493587">
        <w:rPr>
          <w:lang w:eastAsia="en-US"/>
        </w:rPr>
        <w:t>5:39</w:t>
      </w:r>
      <w:r>
        <w:rPr>
          <w:lang w:eastAsia="en-US"/>
        </w:rPr>
        <w:t xml:space="preserve">. </w:t>
      </w:r>
      <w:r w:rsidRPr="00493587">
        <w:rPr>
          <w:lang w:eastAsia="en-US"/>
        </w:rPr>
        <w:t>Dat leven</w:t>
      </w:r>
      <w:r w:rsidR="00C633FA">
        <w:rPr>
          <w:lang w:eastAsia="en-US"/>
        </w:rPr>
        <w:t xml:space="preserve">, </w:t>
      </w:r>
      <w:r w:rsidRPr="00493587">
        <w:rPr>
          <w:lang w:eastAsia="en-US"/>
        </w:rPr>
        <w:t>dat geen leed of dood ooit zal krenken</w:t>
      </w:r>
      <w:r>
        <w:rPr>
          <w:lang w:eastAsia="en-US"/>
        </w:rPr>
        <w:t xml:space="preserve">. </w:t>
      </w:r>
      <w:r w:rsidRPr="00493587">
        <w:rPr>
          <w:lang w:eastAsia="en-US"/>
        </w:rPr>
        <w:t>De Heilige Schrift is dat zuivere licht en die troostrijke staf</w:t>
      </w:r>
      <w:r w:rsidR="00C633FA">
        <w:rPr>
          <w:lang w:eastAsia="en-US"/>
        </w:rPr>
        <w:t xml:space="preserve">, </w:t>
      </w:r>
      <w:r w:rsidRPr="00493587">
        <w:rPr>
          <w:lang w:eastAsia="en-US"/>
        </w:rPr>
        <w:t>waarmee u zonder vrees en zonder hinder door het duistere en angstvalli</w:t>
      </w:r>
      <w:r w:rsidRPr="00493587">
        <w:rPr>
          <w:lang w:eastAsia="en-US"/>
        </w:rPr>
        <w:softHyphen/>
        <w:t>ge da] des doods zult kunnen wandelen</w:t>
      </w:r>
      <w:r w:rsidR="00C633FA">
        <w:rPr>
          <w:lang w:eastAsia="en-US"/>
        </w:rPr>
        <w:t xml:space="preserve">, </w:t>
      </w:r>
      <w:r w:rsidRPr="00493587">
        <w:rPr>
          <w:lang w:eastAsia="en-US"/>
        </w:rPr>
        <w:t>Ps</w:t>
      </w:r>
      <w:r>
        <w:rPr>
          <w:lang w:eastAsia="en-US"/>
        </w:rPr>
        <w:t xml:space="preserve">. </w:t>
      </w:r>
      <w:r w:rsidRPr="00493587">
        <w:rPr>
          <w:lang w:eastAsia="en-US"/>
        </w:rPr>
        <w:t>23:4</w:t>
      </w:r>
      <w:r>
        <w:rPr>
          <w:lang w:eastAsia="en-US"/>
        </w:rPr>
        <w:t xml:space="preserve">. </w:t>
      </w:r>
      <w:r w:rsidRPr="00493587">
        <w:rPr>
          <w:lang w:eastAsia="en-US"/>
        </w:rPr>
        <w:t>De Heilige Schrift is die hemelse en onbedrieglijke onderwijzeres</w:t>
      </w:r>
      <w:r w:rsidR="00C633FA">
        <w:rPr>
          <w:lang w:eastAsia="en-US"/>
        </w:rPr>
        <w:t xml:space="preserve">, </w:t>
      </w:r>
      <w:r w:rsidRPr="00493587">
        <w:rPr>
          <w:lang w:eastAsia="en-US"/>
        </w:rPr>
        <w:t>die de mens kan wijsmaken tot zaligheid</w:t>
      </w:r>
      <w:r w:rsidR="00C633FA">
        <w:rPr>
          <w:lang w:eastAsia="en-US"/>
        </w:rPr>
        <w:t xml:space="preserve">, </w:t>
      </w:r>
      <w:r w:rsidRPr="00493587">
        <w:rPr>
          <w:lang w:eastAsia="en-US"/>
        </w:rPr>
        <w:t>door het geloof</w:t>
      </w:r>
      <w:r w:rsidR="00C633FA">
        <w:rPr>
          <w:lang w:eastAsia="en-US"/>
        </w:rPr>
        <w:t xml:space="preserve">, </w:t>
      </w:r>
      <w:r w:rsidRPr="00493587">
        <w:rPr>
          <w:lang w:eastAsia="en-US"/>
        </w:rPr>
        <w:t>hetwelk in Christus Jezus is</w:t>
      </w:r>
      <w:r w:rsidR="00C633FA">
        <w:rPr>
          <w:lang w:eastAsia="en-US"/>
        </w:rPr>
        <w:t xml:space="preserve">, </w:t>
      </w:r>
      <w:r w:rsidRPr="00493587">
        <w:rPr>
          <w:lang w:eastAsia="en-US"/>
        </w:rPr>
        <w:t>2 Tim</w:t>
      </w:r>
      <w:r>
        <w:rPr>
          <w:lang w:eastAsia="en-US"/>
        </w:rPr>
        <w:t xml:space="preserve">. </w:t>
      </w:r>
      <w:r w:rsidRPr="00493587">
        <w:rPr>
          <w:lang w:eastAsia="en-US"/>
        </w:rPr>
        <w:t>3:15</w:t>
      </w:r>
      <w:r>
        <w:rPr>
          <w:lang w:eastAsia="en-US"/>
        </w:rPr>
        <w:t xml:space="preserve">. </w:t>
      </w:r>
    </w:p>
    <w:p w:rsidR="00493587" w:rsidRPr="00493587" w:rsidRDefault="00493587" w:rsidP="008108CD">
      <w:pPr>
        <w:jc w:val="both"/>
        <w:rPr>
          <w:lang w:eastAsia="en-US"/>
        </w:rPr>
      </w:pPr>
      <w:r w:rsidRPr="00493587">
        <w:rPr>
          <w:lang w:eastAsia="en-US"/>
        </w:rPr>
        <w:t>Maar wellicht zult u mij tegenwerpen</w:t>
      </w:r>
      <w:r w:rsidR="00C633FA">
        <w:rPr>
          <w:lang w:eastAsia="en-US"/>
        </w:rPr>
        <w:t xml:space="preserve">, </w:t>
      </w:r>
      <w:r w:rsidRPr="00493587">
        <w:rPr>
          <w:lang w:eastAsia="en-US"/>
        </w:rPr>
        <w:t>dat de Heilige Schrift een onafzienbare vlakte is</w:t>
      </w:r>
      <w:r w:rsidR="00C633FA">
        <w:rPr>
          <w:lang w:eastAsia="en-US"/>
        </w:rPr>
        <w:t xml:space="preserve">, </w:t>
      </w:r>
      <w:r w:rsidRPr="00493587">
        <w:rPr>
          <w:lang w:eastAsia="en-US"/>
        </w:rPr>
        <w:t>ja</w:t>
      </w:r>
      <w:r w:rsidR="00C633FA">
        <w:rPr>
          <w:lang w:eastAsia="en-US"/>
        </w:rPr>
        <w:t xml:space="preserve">, </w:t>
      </w:r>
      <w:r w:rsidRPr="00493587">
        <w:rPr>
          <w:lang w:eastAsia="en-US"/>
        </w:rPr>
        <w:t>een grondeloze diepte</w:t>
      </w:r>
      <w:r>
        <w:rPr>
          <w:lang w:eastAsia="en-US"/>
        </w:rPr>
        <w:t xml:space="preserve">. </w:t>
      </w:r>
      <w:r w:rsidRPr="00493587">
        <w:rPr>
          <w:lang w:eastAsia="en-US"/>
        </w:rPr>
        <w:t>Daarom zult u mij vragen om enige bijzondere teksten te berde te bren</w:t>
      </w:r>
      <w:r w:rsidRPr="00493587">
        <w:rPr>
          <w:lang w:eastAsia="en-US"/>
        </w:rPr>
        <w:softHyphen/>
        <w:t>gen</w:t>
      </w:r>
      <w:r w:rsidR="00C633FA">
        <w:rPr>
          <w:lang w:eastAsia="en-US"/>
        </w:rPr>
        <w:t xml:space="preserve">, </w:t>
      </w:r>
      <w:r w:rsidRPr="00493587">
        <w:rPr>
          <w:lang w:eastAsia="en-US"/>
        </w:rPr>
        <w:t>die hiertoe het meest van belang zijn</w:t>
      </w:r>
      <w:r>
        <w:rPr>
          <w:lang w:eastAsia="en-US"/>
        </w:rPr>
        <w:t xml:space="preserve">. </w:t>
      </w:r>
    </w:p>
    <w:p w:rsidR="00493587" w:rsidRPr="00493587" w:rsidRDefault="00493587" w:rsidP="008108CD">
      <w:pPr>
        <w:jc w:val="both"/>
        <w:rPr>
          <w:lang w:eastAsia="en-US"/>
        </w:rPr>
      </w:pPr>
      <w:r w:rsidRPr="00493587">
        <w:rPr>
          <w:lang w:eastAsia="en-US"/>
        </w:rPr>
        <w:t>Dat is zeer goed</w:t>
      </w:r>
      <w:r>
        <w:rPr>
          <w:lang w:eastAsia="en-US"/>
        </w:rPr>
        <w:t xml:space="preserve">. </w:t>
      </w:r>
      <w:r w:rsidRPr="00493587">
        <w:rPr>
          <w:lang w:eastAsia="en-US"/>
        </w:rPr>
        <w:t>Wij zullen u hierin gaarne van dienst zijn</w:t>
      </w:r>
      <w:r>
        <w:rPr>
          <w:lang w:eastAsia="en-US"/>
        </w:rPr>
        <w:t xml:space="preserve">. </w:t>
      </w:r>
    </w:p>
    <w:p w:rsidR="006F16FC" w:rsidRDefault="00493587" w:rsidP="008108CD">
      <w:pPr>
        <w:jc w:val="both"/>
        <w:rPr>
          <w:lang w:eastAsia="en-US"/>
        </w:rPr>
      </w:pPr>
      <w:r w:rsidRPr="00493587">
        <w:rPr>
          <w:lang w:eastAsia="en-US"/>
        </w:rPr>
        <w:t>Weet dan</w:t>
      </w:r>
      <w:r w:rsidR="00C633FA">
        <w:rPr>
          <w:lang w:eastAsia="en-US"/>
        </w:rPr>
        <w:t xml:space="preserve">, </w:t>
      </w:r>
      <w:r w:rsidRPr="00493587">
        <w:rPr>
          <w:lang w:eastAsia="en-US"/>
        </w:rPr>
        <w:t>dat de Heilige Schrift ons met betrekking tot de (lood drie noodzakelijke dingen leert</w:t>
      </w:r>
      <w:r>
        <w:rPr>
          <w:lang w:eastAsia="en-US"/>
        </w:rPr>
        <w:t xml:space="preserve">. </w:t>
      </w:r>
    </w:p>
    <w:p w:rsidR="006F16FC" w:rsidRPr="006F16FC" w:rsidRDefault="00493587" w:rsidP="008108CD">
      <w:pPr>
        <w:numPr>
          <w:ilvl w:val="0"/>
          <w:numId w:val="2"/>
        </w:numPr>
        <w:jc w:val="both"/>
        <w:rPr>
          <w:b/>
          <w:i/>
          <w:lang w:eastAsia="en-US"/>
        </w:rPr>
      </w:pPr>
      <w:r w:rsidRPr="006F16FC">
        <w:rPr>
          <w:b/>
          <w:i/>
          <w:lang w:eastAsia="en-US"/>
        </w:rPr>
        <w:t xml:space="preserve">Waar de dood vandaan komt. </w:t>
      </w:r>
    </w:p>
    <w:p w:rsidR="006F16FC" w:rsidRPr="006F16FC" w:rsidRDefault="00493587" w:rsidP="008108CD">
      <w:pPr>
        <w:numPr>
          <w:ilvl w:val="0"/>
          <w:numId w:val="2"/>
        </w:numPr>
        <w:jc w:val="both"/>
        <w:rPr>
          <w:b/>
          <w:i/>
          <w:lang w:eastAsia="en-US"/>
        </w:rPr>
      </w:pPr>
      <w:r w:rsidRPr="006F16FC">
        <w:rPr>
          <w:b/>
          <w:i/>
          <w:lang w:eastAsia="en-US"/>
        </w:rPr>
        <w:t xml:space="preserve">Wat de dood is. </w:t>
      </w:r>
    </w:p>
    <w:p w:rsidR="00493587" w:rsidRPr="006F16FC" w:rsidRDefault="00493587" w:rsidP="008108CD">
      <w:pPr>
        <w:numPr>
          <w:ilvl w:val="0"/>
          <w:numId w:val="2"/>
        </w:numPr>
        <w:jc w:val="both"/>
        <w:rPr>
          <w:b/>
          <w:i/>
          <w:lang w:eastAsia="en-US"/>
        </w:rPr>
      </w:pPr>
      <w:r w:rsidRPr="006F16FC">
        <w:rPr>
          <w:b/>
          <w:i/>
          <w:lang w:eastAsia="en-US"/>
        </w:rPr>
        <w:t>Wat de mens staat te doen om daar</w:t>
      </w:r>
      <w:r w:rsidRPr="006F16FC">
        <w:rPr>
          <w:b/>
          <w:i/>
          <w:lang w:eastAsia="en-US"/>
        </w:rPr>
        <w:softHyphen/>
        <w:t xml:space="preserve">door niet beschadigd te worden. </w:t>
      </w:r>
    </w:p>
    <w:p w:rsidR="006F16FC" w:rsidRDefault="006F16FC" w:rsidP="008108CD">
      <w:pPr>
        <w:jc w:val="both"/>
        <w:rPr>
          <w:lang w:eastAsia="en-US"/>
        </w:rPr>
      </w:pPr>
    </w:p>
    <w:p w:rsidR="006F16FC" w:rsidRDefault="00493587" w:rsidP="008108CD">
      <w:pPr>
        <w:jc w:val="both"/>
        <w:rPr>
          <w:lang w:eastAsia="en-US"/>
        </w:rPr>
      </w:pPr>
      <w:r w:rsidRPr="00493587">
        <w:rPr>
          <w:lang w:eastAsia="en-US"/>
        </w:rPr>
        <w:t xml:space="preserve">In de eerste plaats moet men goed letten op </w:t>
      </w:r>
      <w:r w:rsidRPr="006F16FC">
        <w:rPr>
          <w:b/>
          <w:i/>
          <w:lang w:eastAsia="en-US"/>
        </w:rPr>
        <w:t>de rechte oor</w:t>
      </w:r>
      <w:r w:rsidR="006F16FC" w:rsidRPr="006F16FC">
        <w:rPr>
          <w:b/>
          <w:i/>
          <w:lang w:eastAsia="en-US"/>
        </w:rPr>
        <w:t>sp</w:t>
      </w:r>
      <w:r w:rsidRPr="006F16FC">
        <w:rPr>
          <w:b/>
          <w:i/>
          <w:lang w:eastAsia="en-US"/>
        </w:rPr>
        <w:t>rong van de dood.</w:t>
      </w:r>
      <w:r>
        <w:rPr>
          <w:lang w:eastAsia="en-US"/>
        </w:rPr>
        <w:t xml:space="preserve"> </w:t>
      </w:r>
    </w:p>
    <w:p w:rsidR="00493587" w:rsidRPr="00493587" w:rsidRDefault="00493587" w:rsidP="008108CD">
      <w:pPr>
        <w:jc w:val="both"/>
        <w:rPr>
          <w:lang w:eastAsia="en-US"/>
        </w:rPr>
      </w:pPr>
      <w:r w:rsidRPr="00493587">
        <w:rPr>
          <w:lang w:eastAsia="en-US"/>
        </w:rPr>
        <w:t>Die wordt ons aangewezen in het eerste boek van Mozes</w:t>
      </w:r>
      <w:r w:rsidR="00C633FA">
        <w:rPr>
          <w:lang w:eastAsia="en-US"/>
        </w:rPr>
        <w:t xml:space="preserve">, </w:t>
      </w:r>
      <w:r w:rsidRPr="00493587">
        <w:rPr>
          <w:lang w:eastAsia="en-US"/>
        </w:rPr>
        <w:t xml:space="preserve">genaamd </w:t>
      </w:r>
      <w:r w:rsidR="006F16FC">
        <w:rPr>
          <w:lang w:eastAsia="en-US"/>
        </w:rPr>
        <w:t>Genesis</w:t>
      </w:r>
      <w:r w:rsidR="00C633FA">
        <w:rPr>
          <w:lang w:eastAsia="en-US"/>
        </w:rPr>
        <w:t xml:space="preserve">, </w:t>
      </w:r>
      <w:r w:rsidR="006F16FC">
        <w:rPr>
          <w:lang w:eastAsia="en-US"/>
        </w:rPr>
        <w:t>hoofdstuk 2</w:t>
      </w:r>
      <w:r w:rsidR="00C633FA">
        <w:rPr>
          <w:lang w:eastAsia="en-US"/>
        </w:rPr>
        <w:t xml:space="preserve">, </w:t>
      </w:r>
      <w:r w:rsidR="006F16FC">
        <w:rPr>
          <w:lang w:eastAsia="en-US"/>
        </w:rPr>
        <w:t xml:space="preserve">vers 17: </w:t>
      </w:r>
      <w:r w:rsidRPr="00493587">
        <w:rPr>
          <w:lang w:eastAsia="en-US"/>
        </w:rPr>
        <w:t>Maar van den boom der kennis des goeds en des kwaads</w:t>
      </w:r>
      <w:r w:rsidR="00C633FA">
        <w:rPr>
          <w:lang w:eastAsia="en-US"/>
        </w:rPr>
        <w:t xml:space="preserve">, </w:t>
      </w:r>
      <w:r w:rsidRPr="00493587">
        <w:rPr>
          <w:lang w:eastAsia="en-US"/>
        </w:rPr>
        <w:t>daarvan zult gij niet eten; want ten dage als gij daarvan eet</w:t>
      </w:r>
      <w:r w:rsidR="00C633FA">
        <w:rPr>
          <w:lang w:eastAsia="en-US"/>
        </w:rPr>
        <w:t xml:space="preserve">, </w:t>
      </w:r>
      <w:r w:rsidR="006F16FC">
        <w:rPr>
          <w:lang w:eastAsia="en-US"/>
        </w:rPr>
        <w:t>zu</w:t>
      </w:r>
      <w:r w:rsidRPr="00493587">
        <w:rPr>
          <w:lang w:eastAsia="en-US"/>
        </w:rPr>
        <w:t>lt gij den dood sterven"</w:t>
      </w:r>
      <w:r>
        <w:rPr>
          <w:lang w:eastAsia="en-US"/>
        </w:rPr>
        <w:t xml:space="preserve">. </w:t>
      </w:r>
    </w:p>
    <w:p w:rsidR="00493587" w:rsidRPr="00493587" w:rsidRDefault="00493587" w:rsidP="008108CD">
      <w:pPr>
        <w:jc w:val="both"/>
        <w:rPr>
          <w:lang w:eastAsia="en-US"/>
        </w:rPr>
      </w:pPr>
      <w:r w:rsidRPr="00493587">
        <w:rPr>
          <w:lang w:eastAsia="en-US"/>
        </w:rPr>
        <w:t>Wij mensen zijn van nature zeer leergierig en zo geaard</w:t>
      </w:r>
      <w:r w:rsidR="00C633FA">
        <w:rPr>
          <w:lang w:eastAsia="en-US"/>
        </w:rPr>
        <w:t xml:space="preserve">, </w:t>
      </w:r>
      <w:r w:rsidRPr="00493587">
        <w:rPr>
          <w:lang w:eastAsia="en-US"/>
        </w:rPr>
        <w:t>dat wij alle dingen trachten te doorzien</w:t>
      </w:r>
      <w:r>
        <w:rPr>
          <w:lang w:eastAsia="en-US"/>
        </w:rPr>
        <w:t xml:space="preserve">. </w:t>
      </w:r>
      <w:r w:rsidRPr="00493587">
        <w:rPr>
          <w:lang w:eastAsia="en-US"/>
        </w:rPr>
        <w:t>Krijgen wij een draadje te pakken</w:t>
      </w:r>
      <w:r w:rsidR="00C633FA">
        <w:rPr>
          <w:lang w:eastAsia="en-US"/>
        </w:rPr>
        <w:t xml:space="preserve">, </w:t>
      </w:r>
      <w:r w:rsidRPr="00493587">
        <w:rPr>
          <w:lang w:eastAsia="en-US"/>
        </w:rPr>
        <w:t>dan zullen we niet eerder rusten</w:t>
      </w:r>
      <w:r w:rsidR="00C633FA">
        <w:rPr>
          <w:lang w:eastAsia="en-US"/>
        </w:rPr>
        <w:t xml:space="preserve">, </w:t>
      </w:r>
      <w:r w:rsidRPr="00493587">
        <w:rPr>
          <w:lang w:eastAsia="en-US"/>
        </w:rPr>
        <w:t>voordat we het klu</w:t>
      </w:r>
      <w:r w:rsidRPr="00493587">
        <w:rPr>
          <w:lang w:eastAsia="en-US"/>
        </w:rPr>
        <w:softHyphen/>
        <w:t>wen hebben</w:t>
      </w:r>
      <w:r>
        <w:rPr>
          <w:lang w:eastAsia="en-US"/>
        </w:rPr>
        <w:t xml:space="preserve">. </w:t>
      </w:r>
      <w:r w:rsidRPr="00493587">
        <w:rPr>
          <w:lang w:eastAsia="en-US"/>
        </w:rPr>
        <w:t>Vinden wij een beekje</w:t>
      </w:r>
      <w:r w:rsidR="00C633FA">
        <w:rPr>
          <w:lang w:eastAsia="en-US"/>
        </w:rPr>
        <w:t xml:space="preserve">, </w:t>
      </w:r>
      <w:r w:rsidRPr="00493587">
        <w:rPr>
          <w:lang w:eastAsia="en-US"/>
        </w:rPr>
        <w:t>dan vragen wij waar zij vandaan komt of waar ze begint en zoeken naar haar spring</w:t>
      </w:r>
      <w:r w:rsidRPr="00493587">
        <w:rPr>
          <w:lang w:eastAsia="en-US"/>
        </w:rPr>
        <w:softHyphen/>
        <w:t>ader</w:t>
      </w:r>
      <w:r>
        <w:rPr>
          <w:lang w:eastAsia="en-US"/>
        </w:rPr>
        <w:t xml:space="preserve">. </w:t>
      </w:r>
      <w:r w:rsidRPr="00493587">
        <w:rPr>
          <w:lang w:eastAsia="en-US"/>
        </w:rPr>
        <w:t>Merken wij</w:t>
      </w:r>
      <w:r w:rsidR="00C633FA">
        <w:rPr>
          <w:lang w:eastAsia="en-US"/>
        </w:rPr>
        <w:t xml:space="preserve">, </w:t>
      </w:r>
      <w:r w:rsidRPr="00493587">
        <w:rPr>
          <w:lang w:eastAsia="en-US"/>
        </w:rPr>
        <w:t>dat het in ons huis ergens lekt</w:t>
      </w:r>
      <w:r w:rsidR="00C633FA">
        <w:rPr>
          <w:lang w:eastAsia="en-US"/>
        </w:rPr>
        <w:t xml:space="preserve">, </w:t>
      </w:r>
      <w:r w:rsidRPr="00493587">
        <w:rPr>
          <w:lang w:eastAsia="en-US"/>
        </w:rPr>
        <w:t>dan klimmen we op de zolder</w:t>
      </w:r>
      <w:r w:rsidR="00C633FA">
        <w:rPr>
          <w:lang w:eastAsia="en-US"/>
        </w:rPr>
        <w:t xml:space="preserve">, </w:t>
      </w:r>
      <w:r w:rsidRPr="00493587">
        <w:rPr>
          <w:lang w:eastAsia="en-US"/>
        </w:rPr>
        <w:t>kijken naar het dak en zoeken het lek op</w:t>
      </w:r>
      <w:r>
        <w:rPr>
          <w:lang w:eastAsia="en-US"/>
        </w:rPr>
        <w:t xml:space="preserve">. </w:t>
      </w:r>
    </w:p>
    <w:p w:rsidR="00493587" w:rsidRPr="00493587" w:rsidRDefault="006F16FC" w:rsidP="008108CD">
      <w:pPr>
        <w:jc w:val="both"/>
        <w:rPr>
          <w:lang w:eastAsia="en-US"/>
        </w:rPr>
      </w:pPr>
      <w:r>
        <w:rPr>
          <w:lang w:eastAsia="en-US"/>
        </w:rPr>
        <w:t>H</w:t>
      </w:r>
      <w:r w:rsidR="00493587" w:rsidRPr="00493587">
        <w:rPr>
          <w:lang w:eastAsia="en-US"/>
        </w:rPr>
        <w:t>et verdriet en spijt de mens</w:t>
      </w:r>
      <w:r w:rsidR="00C633FA">
        <w:rPr>
          <w:lang w:eastAsia="en-US"/>
        </w:rPr>
        <w:t xml:space="preserve">, </w:t>
      </w:r>
      <w:r w:rsidR="00493587" w:rsidRPr="00493587">
        <w:rPr>
          <w:lang w:eastAsia="en-US"/>
        </w:rPr>
        <w:t>dat hij er niet achter kan komen</w:t>
      </w:r>
      <w:r w:rsidR="00C633FA">
        <w:rPr>
          <w:lang w:eastAsia="en-US"/>
        </w:rPr>
        <w:t xml:space="preserve">, </w:t>
      </w:r>
      <w:r w:rsidR="00493587" w:rsidRPr="00493587">
        <w:rPr>
          <w:lang w:eastAsia="en-US"/>
        </w:rPr>
        <w:t>wat de oorzaak is</w:t>
      </w:r>
      <w:r w:rsidR="00C633FA">
        <w:rPr>
          <w:lang w:eastAsia="en-US"/>
        </w:rPr>
        <w:t xml:space="preserve">, </w:t>
      </w:r>
      <w:r w:rsidR="00493587" w:rsidRPr="00493587">
        <w:rPr>
          <w:lang w:eastAsia="en-US"/>
        </w:rPr>
        <w:t>dat de wijnstok en de koolstruik elkaar niet dulden</w:t>
      </w:r>
      <w:r w:rsidR="00C633FA">
        <w:rPr>
          <w:lang w:eastAsia="en-US"/>
        </w:rPr>
        <w:t xml:space="preserve">, </w:t>
      </w:r>
      <w:r w:rsidR="00493587" w:rsidRPr="00493587">
        <w:rPr>
          <w:lang w:eastAsia="en-US"/>
        </w:rPr>
        <w:t>of wat de oorzaak is van</w:t>
      </w:r>
      <w:r>
        <w:rPr>
          <w:lang w:eastAsia="en-US"/>
        </w:rPr>
        <w:t xml:space="preserve"> de aantrekkingskracht tussen d</w:t>
      </w:r>
      <w:r w:rsidR="00493587" w:rsidRPr="00493587">
        <w:rPr>
          <w:lang w:eastAsia="en-US"/>
        </w:rPr>
        <w:t>e magneetsteen en het ijzer</w:t>
      </w:r>
      <w:r w:rsidR="00493587">
        <w:rPr>
          <w:lang w:eastAsia="en-US"/>
        </w:rPr>
        <w:t xml:space="preserve">. </w:t>
      </w:r>
      <w:r w:rsidR="00493587" w:rsidRPr="00493587">
        <w:rPr>
          <w:lang w:eastAsia="en-US"/>
        </w:rPr>
        <w:t>Men schrijft van Aristoteles</w:t>
      </w:r>
      <w:r w:rsidR="00C633FA">
        <w:rPr>
          <w:lang w:eastAsia="en-US"/>
        </w:rPr>
        <w:t xml:space="preserve">, </w:t>
      </w:r>
      <w:r w:rsidR="00493587" w:rsidRPr="00493587">
        <w:rPr>
          <w:lang w:eastAsia="en-US"/>
        </w:rPr>
        <w:t>dat hij zich ter dood toe kwelde</w:t>
      </w:r>
      <w:r w:rsidR="00C633FA">
        <w:rPr>
          <w:lang w:eastAsia="en-US"/>
        </w:rPr>
        <w:t xml:space="preserve">, </w:t>
      </w:r>
      <w:r w:rsidR="00493587" w:rsidRPr="00493587">
        <w:rPr>
          <w:lang w:eastAsia="en-US"/>
        </w:rPr>
        <w:t>toen hij niet wist te bedenken waarom de Euripi zo snel stroomde</w:t>
      </w:r>
      <w:r w:rsidR="00493587">
        <w:rPr>
          <w:lang w:eastAsia="en-US"/>
        </w:rPr>
        <w:t xml:space="preserve">. </w:t>
      </w:r>
      <w:r w:rsidR="00493587" w:rsidRPr="00493587">
        <w:rPr>
          <w:lang w:eastAsia="en-US"/>
        </w:rPr>
        <w:t>Maar als iemand met Archimedes wat heeft uitgevonden</w:t>
      </w:r>
      <w:r w:rsidR="00C633FA">
        <w:rPr>
          <w:lang w:eastAsia="en-US"/>
        </w:rPr>
        <w:t xml:space="preserve">, </w:t>
      </w:r>
      <w:r w:rsidR="00493587" w:rsidRPr="00493587">
        <w:rPr>
          <w:lang w:eastAsia="en-US"/>
        </w:rPr>
        <w:t>dat tevoren onbekend was</w:t>
      </w:r>
      <w:r w:rsidR="00C633FA">
        <w:rPr>
          <w:lang w:eastAsia="en-US"/>
        </w:rPr>
        <w:t xml:space="preserve">, </w:t>
      </w:r>
      <w:r>
        <w:rPr>
          <w:lang w:eastAsia="en-US"/>
        </w:rPr>
        <w:t>dan</w:t>
      </w:r>
      <w:r w:rsidR="00493587" w:rsidRPr="00493587">
        <w:rPr>
          <w:lang w:eastAsia="en-US"/>
        </w:rPr>
        <w:t xml:space="preserve"> is hij blij en springt een gat in de lucht</w:t>
      </w:r>
      <w:r w:rsidR="00493587">
        <w:rPr>
          <w:lang w:eastAsia="en-US"/>
        </w:rPr>
        <w:t xml:space="preserve">. </w:t>
      </w:r>
    </w:p>
    <w:p w:rsidR="00493587" w:rsidRPr="00493587" w:rsidRDefault="00493587" w:rsidP="008108CD">
      <w:pPr>
        <w:jc w:val="both"/>
        <w:rPr>
          <w:lang w:eastAsia="en-US"/>
        </w:rPr>
      </w:pPr>
      <w:r w:rsidRPr="00493587">
        <w:rPr>
          <w:lang w:eastAsia="en-US"/>
        </w:rPr>
        <w:t>Vaak is het niet alleen vermakelijk</w:t>
      </w:r>
      <w:r w:rsidR="00C633FA">
        <w:rPr>
          <w:lang w:eastAsia="en-US"/>
        </w:rPr>
        <w:t xml:space="preserve">, </w:t>
      </w:r>
      <w:r w:rsidRPr="00493587">
        <w:rPr>
          <w:lang w:eastAsia="en-US"/>
        </w:rPr>
        <w:t>maar ook nuttig en nodig</w:t>
      </w:r>
      <w:r w:rsidR="00C633FA">
        <w:rPr>
          <w:lang w:eastAsia="en-US"/>
        </w:rPr>
        <w:t xml:space="preserve">, </w:t>
      </w:r>
      <w:r w:rsidRPr="00493587">
        <w:rPr>
          <w:lang w:eastAsia="en-US"/>
        </w:rPr>
        <w:t>dat men weet waaruit de dingen hun oorsprong hebben</w:t>
      </w:r>
      <w:r>
        <w:rPr>
          <w:lang w:eastAsia="en-US"/>
        </w:rPr>
        <w:t xml:space="preserve">. </w:t>
      </w:r>
      <w:r w:rsidRPr="00493587">
        <w:rPr>
          <w:lang w:eastAsia="en-US"/>
        </w:rPr>
        <w:t>Want als iemand klaagt over pijn in zijn lichaam en niet weet waar dal vandaan komt</w:t>
      </w:r>
      <w:r w:rsidR="00C633FA">
        <w:rPr>
          <w:lang w:eastAsia="en-US"/>
        </w:rPr>
        <w:t xml:space="preserve">, </w:t>
      </w:r>
      <w:r w:rsidRPr="00493587">
        <w:rPr>
          <w:lang w:eastAsia="en-US"/>
        </w:rPr>
        <w:t>hoe zou het dan mogelijk zijn om hem daar</w:t>
      </w:r>
      <w:r w:rsidRPr="00493587">
        <w:rPr>
          <w:lang w:eastAsia="en-US"/>
        </w:rPr>
        <w:softHyphen/>
        <w:t>van te genezen of de kwaal uit te drijven?</w:t>
      </w:r>
    </w:p>
    <w:p w:rsidR="00493587" w:rsidRPr="00493587" w:rsidRDefault="006F16FC" w:rsidP="008108CD">
      <w:pPr>
        <w:jc w:val="both"/>
        <w:rPr>
          <w:lang w:eastAsia="en-US"/>
        </w:rPr>
      </w:pPr>
      <w:r>
        <w:rPr>
          <w:lang w:eastAsia="en-US"/>
        </w:rPr>
        <w:t>Z</w:t>
      </w:r>
      <w:r w:rsidR="00493587" w:rsidRPr="00493587">
        <w:rPr>
          <w:lang w:eastAsia="en-US"/>
        </w:rPr>
        <w:t>o is het ook gelegen met de dood</w:t>
      </w:r>
      <w:r w:rsidR="00493587">
        <w:rPr>
          <w:lang w:eastAsia="en-US"/>
        </w:rPr>
        <w:t xml:space="preserve">. </w:t>
      </w:r>
      <w:r>
        <w:rPr>
          <w:lang w:eastAsia="en-US"/>
        </w:rPr>
        <w:t>Nooit zal men deze t</w:t>
      </w:r>
      <w:r w:rsidR="00493587" w:rsidRPr="00493587">
        <w:rPr>
          <w:lang w:eastAsia="en-US"/>
        </w:rPr>
        <w:t>iran de baas worden</w:t>
      </w:r>
      <w:r w:rsidR="00C633FA">
        <w:rPr>
          <w:lang w:eastAsia="en-US"/>
        </w:rPr>
        <w:t xml:space="preserve">, </w:t>
      </w:r>
      <w:r w:rsidR="00493587" w:rsidRPr="00493587">
        <w:rPr>
          <w:lang w:eastAsia="en-US"/>
        </w:rPr>
        <w:t>of wij moeten grondige kennis hebben van zijn oorsprong en herkomst</w:t>
      </w:r>
      <w:r w:rsidR="00493587">
        <w:rPr>
          <w:lang w:eastAsia="en-US"/>
        </w:rPr>
        <w:t xml:space="preserve">. </w:t>
      </w:r>
    </w:p>
    <w:p w:rsidR="00493587" w:rsidRPr="00493587" w:rsidRDefault="00493587" w:rsidP="008108CD">
      <w:pPr>
        <w:jc w:val="both"/>
        <w:rPr>
          <w:lang w:eastAsia="en-US"/>
        </w:rPr>
      </w:pPr>
      <w:r w:rsidRPr="00493587">
        <w:rPr>
          <w:lang w:eastAsia="en-US"/>
        </w:rPr>
        <w:t>Niemand heeft ooit bij het schemerlicht</w:t>
      </w:r>
      <w:r w:rsidR="00C633FA">
        <w:rPr>
          <w:lang w:eastAsia="en-US"/>
        </w:rPr>
        <w:t xml:space="preserve">, </w:t>
      </w:r>
      <w:r w:rsidRPr="00493587">
        <w:rPr>
          <w:lang w:eastAsia="en-US"/>
        </w:rPr>
        <w:t xml:space="preserve">dat in ons verstand na </w:t>
      </w:r>
      <w:r w:rsidR="006F16FC">
        <w:rPr>
          <w:lang w:eastAsia="en-US"/>
        </w:rPr>
        <w:t>d</w:t>
      </w:r>
      <w:r w:rsidRPr="00493587">
        <w:rPr>
          <w:lang w:eastAsia="en-US"/>
        </w:rPr>
        <w:t>e val is overgebleven</w:t>
      </w:r>
      <w:r w:rsidR="00C633FA">
        <w:rPr>
          <w:lang w:eastAsia="en-US"/>
        </w:rPr>
        <w:t xml:space="preserve">, </w:t>
      </w:r>
      <w:r w:rsidRPr="00493587">
        <w:rPr>
          <w:lang w:eastAsia="en-US"/>
        </w:rPr>
        <w:t>de rechte oorzaak kunnen uitvinden</w:t>
      </w:r>
      <w:r w:rsidR="00C633FA">
        <w:rPr>
          <w:lang w:eastAsia="en-US"/>
        </w:rPr>
        <w:t xml:space="preserve">, </w:t>
      </w:r>
      <w:r w:rsidRPr="00493587">
        <w:rPr>
          <w:lang w:eastAsia="en-US"/>
        </w:rPr>
        <w:t xml:space="preserve">waarom alle mensen moeten sterven en waarom er zoveel </w:t>
      </w:r>
      <w:r w:rsidR="006F16FC">
        <w:rPr>
          <w:lang w:eastAsia="en-US"/>
        </w:rPr>
        <w:t>sch</w:t>
      </w:r>
      <w:r w:rsidRPr="00493587">
        <w:rPr>
          <w:lang w:eastAsia="en-US"/>
        </w:rPr>
        <w:t>epselen zijn die in levens</w:t>
      </w:r>
      <w:r w:rsidR="006F16FC">
        <w:rPr>
          <w:lang w:eastAsia="en-US"/>
        </w:rPr>
        <w:t>duur de mensen overtreffen</w:t>
      </w:r>
      <w:r w:rsidR="00C633FA">
        <w:rPr>
          <w:lang w:eastAsia="en-US"/>
        </w:rPr>
        <w:t xml:space="preserve">, </w:t>
      </w:r>
      <w:r w:rsidR="006F16FC">
        <w:rPr>
          <w:lang w:eastAsia="en-US"/>
        </w:rPr>
        <w:t>ter</w:t>
      </w:r>
      <w:r w:rsidRPr="00493587">
        <w:rPr>
          <w:lang w:eastAsia="en-US"/>
        </w:rPr>
        <w:t>wijl nochtans de mensen in waardigheid en heerschappij uit</w:t>
      </w:r>
      <w:r w:rsidRPr="00493587">
        <w:rPr>
          <w:lang w:eastAsia="en-US"/>
        </w:rPr>
        <w:softHyphen/>
        <w:t>munten boven alle andere schepselen</w:t>
      </w:r>
      <w:r>
        <w:rPr>
          <w:lang w:eastAsia="en-US"/>
        </w:rPr>
        <w:t xml:space="preserve">. </w:t>
      </w:r>
      <w:r w:rsidRPr="00493587">
        <w:rPr>
          <w:lang w:eastAsia="en-US"/>
        </w:rPr>
        <w:t>Het is alleen het heldere licht van de Heilige Schrift</w:t>
      </w:r>
      <w:r w:rsidR="00C633FA">
        <w:rPr>
          <w:lang w:eastAsia="en-US"/>
        </w:rPr>
        <w:t xml:space="preserve">, </w:t>
      </w:r>
      <w:r w:rsidRPr="00493587">
        <w:rPr>
          <w:lang w:eastAsia="en-US"/>
        </w:rPr>
        <w:t>dat ons hierin terechtbrengen kan Kom dan</w:t>
      </w:r>
      <w:r w:rsidR="00C633FA">
        <w:rPr>
          <w:lang w:eastAsia="en-US"/>
        </w:rPr>
        <w:t xml:space="preserve">, </w:t>
      </w:r>
      <w:r w:rsidRPr="00493587">
        <w:rPr>
          <w:lang w:eastAsia="en-US"/>
        </w:rPr>
        <w:t>vrienden</w:t>
      </w:r>
      <w:r w:rsidR="00C633FA">
        <w:rPr>
          <w:lang w:eastAsia="en-US"/>
        </w:rPr>
        <w:t xml:space="preserve">, </w:t>
      </w:r>
      <w:r w:rsidRPr="00493587">
        <w:rPr>
          <w:lang w:eastAsia="en-US"/>
        </w:rPr>
        <w:t>en laat ons eens bezien wat de Heilige Schrift leert van de oorsprong van de dood</w:t>
      </w:r>
      <w:r>
        <w:rPr>
          <w:lang w:eastAsia="en-US"/>
        </w:rPr>
        <w:t xml:space="preserve">. </w:t>
      </w:r>
    </w:p>
    <w:p w:rsidR="006F16FC" w:rsidRDefault="00493587" w:rsidP="008108CD">
      <w:pPr>
        <w:jc w:val="both"/>
        <w:rPr>
          <w:lang w:eastAsia="en-US"/>
        </w:rPr>
      </w:pPr>
      <w:r w:rsidRPr="00493587">
        <w:rPr>
          <w:lang w:eastAsia="en-US"/>
        </w:rPr>
        <w:t>Leert de Heilige Schrift</w:t>
      </w:r>
      <w:r w:rsidR="00C633FA">
        <w:rPr>
          <w:lang w:eastAsia="en-US"/>
        </w:rPr>
        <w:t xml:space="preserve">, </w:t>
      </w:r>
      <w:r w:rsidRPr="00493587">
        <w:rPr>
          <w:lang w:eastAsia="en-US"/>
        </w:rPr>
        <w:t xml:space="preserve">dat de dood zijn oorsprong heeft uit de natuur? </w:t>
      </w:r>
    </w:p>
    <w:p w:rsidR="00493587" w:rsidRPr="00493587" w:rsidRDefault="00493587" w:rsidP="008108CD">
      <w:pPr>
        <w:jc w:val="both"/>
        <w:rPr>
          <w:lang w:eastAsia="en-US"/>
        </w:rPr>
      </w:pPr>
      <w:r w:rsidRPr="00493587">
        <w:rPr>
          <w:lang w:eastAsia="en-US"/>
        </w:rPr>
        <w:t>Vroeger waren de heidenen gewoon om het noodlot van het sterven uitsluitend te wijten aan de natuur</w:t>
      </w:r>
      <w:r>
        <w:rPr>
          <w:lang w:eastAsia="en-US"/>
        </w:rPr>
        <w:t xml:space="preserve">. </w:t>
      </w:r>
      <w:r w:rsidRPr="00493587">
        <w:rPr>
          <w:lang w:eastAsia="en-US"/>
        </w:rPr>
        <w:t>Zij zagen de natuur aan als een slechte stiefmoeder</w:t>
      </w:r>
      <w:r w:rsidR="00C633FA">
        <w:rPr>
          <w:lang w:eastAsia="en-US"/>
        </w:rPr>
        <w:t xml:space="preserve">, </w:t>
      </w:r>
      <w:r w:rsidRPr="00493587">
        <w:rPr>
          <w:lang w:eastAsia="en-US"/>
        </w:rPr>
        <w:t>die haar kinderen zo streng strafte en hun zo'n ongenadige wet voorschreef</w:t>
      </w:r>
      <w:r>
        <w:rPr>
          <w:lang w:eastAsia="en-US"/>
        </w:rPr>
        <w:t xml:space="preserve">. </w:t>
      </w:r>
      <w:r w:rsidRPr="00493587">
        <w:rPr>
          <w:lang w:eastAsia="en-US"/>
        </w:rPr>
        <w:t>Toen aan Plato gevraagd werd wat de dood was</w:t>
      </w:r>
      <w:r w:rsidR="00C633FA">
        <w:rPr>
          <w:lang w:eastAsia="en-US"/>
        </w:rPr>
        <w:t xml:space="preserve">, </w:t>
      </w:r>
      <w:r w:rsidRPr="00493587">
        <w:rPr>
          <w:lang w:eastAsia="en-US"/>
        </w:rPr>
        <w:t>gaf hij tot ant</w:t>
      </w:r>
      <w:r w:rsidRPr="00493587">
        <w:rPr>
          <w:lang w:eastAsia="en-US"/>
        </w:rPr>
        <w:softHyphen/>
        <w:t>woord</w:t>
      </w:r>
      <w:r w:rsidR="00C633FA">
        <w:rPr>
          <w:lang w:eastAsia="en-US"/>
        </w:rPr>
        <w:t xml:space="preserve">, </w:t>
      </w:r>
      <w:r w:rsidRPr="00493587">
        <w:rPr>
          <w:lang w:eastAsia="en-US"/>
        </w:rPr>
        <w:t>dat de dood een natuurwet en een tol is die aan haar betaald moet worden</w:t>
      </w:r>
      <w:r w:rsidR="00C633FA">
        <w:rPr>
          <w:lang w:eastAsia="en-US"/>
        </w:rPr>
        <w:t xml:space="preserve">, </w:t>
      </w:r>
      <w:r w:rsidRPr="00493587">
        <w:rPr>
          <w:lang w:eastAsia="en-US"/>
        </w:rPr>
        <w:t>door alles wat leeft</w:t>
      </w:r>
      <w:r>
        <w:rPr>
          <w:lang w:eastAsia="en-US"/>
        </w:rPr>
        <w:t xml:space="preserve">. </w:t>
      </w:r>
    </w:p>
    <w:p w:rsidR="00493587" w:rsidRPr="00493587" w:rsidRDefault="00493587" w:rsidP="008108CD">
      <w:pPr>
        <w:jc w:val="both"/>
        <w:rPr>
          <w:lang w:eastAsia="en-US"/>
        </w:rPr>
      </w:pPr>
      <w:r w:rsidRPr="00493587">
        <w:rPr>
          <w:lang w:eastAsia="en-US"/>
        </w:rPr>
        <w:t>Nochtans strekt de natuur zich uit met een milde begeerte tot de onsterfelijkheid</w:t>
      </w:r>
      <w:r>
        <w:rPr>
          <w:lang w:eastAsia="en-US"/>
        </w:rPr>
        <w:t xml:space="preserve">. </w:t>
      </w:r>
      <w:r w:rsidRPr="00493587">
        <w:rPr>
          <w:lang w:eastAsia="en-US"/>
        </w:rPr>
        <w:t>Zij is steeds werkzaam tot bewaring en onderhoud van elk natuurlijk wezen</w:t>
      </w:r>
      <w:r>
        <w:rPr>
          <w:lang w:eastAsia="en-US"/>
        </w:rPr>
        <w:t xml:space="preserve">. </w:t>
      </w:r>
      <w:r w:rsidRPr="00493587">
        <w:rPr>
          <w:lang w:eastAsia="en-US"/>
        </w:rPr>
        <w:t>Zij levert uit haar rijke schoot niet alleen kleding en voedsel voor de gezonde mensen</w:t>
      </w:r>
      <w:r w:rsidR="00C633FA">
        <w:rPr>
          <w:lang w:eastAsia="en-US"/>
        </w:rPr>
        <w:t xml:space="preserve">, </w:t>
      </w:r>
      <w:r w:rsidRPr="00493587">
        <w:rPr>
          <w:lang w:eastAsia="en-US"/>
        </w:rPr>
        <w:t>maar ook allerlei geneesmiddelen voor de zieken</w:t>
      </w:r>
      <w:r>
        <w:rPr>
          <w:lang w:eastAsia="en-US"/>
        </w:rPr>
        <w:t xml:space="preserve">. </w:t>
      </w:r>
    </w:p>
    <w:p w:rsidR="00493587" w:rsidRPr="00493587" w:rsidRDefault="00493587" w:rsidP="008108CD">
      <w:pPr>
        <w:jc w:val="both"/>
        <w:rPr>
          <w:lang w:eastAsia="en-US"/>
        </w:rPr>
      </w:pPr>
      <w:r w:rsidRPr="00493587">
        <w:rPr>
          <w:lang w:eastAsia="en-US"/>
        </w:rPr>
        <w:t>Maar</w:t>
      </w:r>
      <w:r w:rsidR="00C633FA">
        <w:rPr>
          <w:lang w:eastAsia="en-US"/>
        </w:rPr>
        <w:t xml:space="preserve">, </w:t>
      </w:r>
      <w:r w:rsidRPr="00493587">
        <w:rPr>
          <w:lang w:eastAsia="en-US"/>
        </w:rPr>
        <w:t>zult u zeggen</w:t>
      </w:r>
      <w:r w:rsidR="00C633FA">
        <w:rPr>
          <w:lang w:eastAsia="en-US"/>
        </w:rPr>
        <w:t xml:space="preserve">, </w:t>
      </w:r>
      <w:r w:rsidRPr="00493587">
        <w:rPr>
          <w:lang w:eastAsia="en-US"/>
        </w:rPr>
        <w:t>wie heeft dan de dood gemaakt? De natuurkundigen zeggen</w:t>
      </w:r>
      <w:r w:rsidR="00C633FA">
        <w:rPr>
          <w:lang w:eastAsia="en-US"/>
        </w:rPr>
        <w:t xml:space="preserve">, </w:t>
      </w:r>
      <w:r w:rsidRPr="00493587">
        <w:rPr>
          <w:lang w:eastAsia="en-US"/>
        </w:rPr>
        <w:t>dat er in de wereld twee grote regeer</w:t>
      </w:r>
      <w:r w:rsidRPr="00493587">
        <w:rPr>
          <w:lang w:eastAsia="en-US"/>
        </w:rPr>
        <w:softHyphen/>
        <w:t>ders en machtige uitwerkers zijn</w:t>
      </w:r>
      <w:r w:rsidR="00C633FA">
        <w:rPr>
          <w:lang w:eastAsia="en-US"/>
        </w:rPr>
        <w:t xml:space="preserve">, </w:t>
      </w:r>
      <w:r w:rsidRPr="00493587">
        <w:rPr>
          <w:lang w:eastAsia="en-US"/>
        </w:rPr>
        <w:t>namelijk de zon aan de hemel en het zout op de aarde</w:t>
      </w:r>
      <w:r>
        <w:rPr>
          <w:lang w:eastAsia="en-US"/>
        </w:rPr>
        <w:t xml:space="preserve">. </w:t>
      </w:r>
      <w:r w:rsidRPr="00493587">
        <w:rPr>
          <w:lang w:eastAsia="en-US"/>
        </w:rPr>
        <w:t>Heeft dan één van deze twee</w:t>
      </w:r>
      <w:r w:rsidR="00C633FA">
        <w:rPr>
          <w:lang w:eastAsia="en-US"/>
        </w:rPr>
        <w:t xml:space="preserve">, </w:t>
      </w:r>
      <w:r w:rsidRPr="00493587">
        <w:rPr>
          <w:lang w:eastAsia="en-US"/>
        </w:rPr>
        <w:t>te weten het zout of de zon de dood voortgebracht? Geenszins</w:t>
      </w:r>
      <w:r w:rsidR="00C633FA">
        <w:rPr>
          <w:lang w:eastAsia="en-US"/>
        </w:rPr>
        <w:t xml:space="preserve">, </w:t>
      </w:r>
      <w:r w:rsidRPr="00493587">
        <w:rPr>
          <w:lang w:eastAsia="en-US"/>
        </w:rPr>
        <w:t>want alle schepselen zijn oorspronkelijk goed en heilzaam en daarin is geen vergif dat verderft</w:t>
      </w:r>
      <w:r w:rsidR="00C633FA">
        <w:rPr>
          <w:lang w:eastAsia="en-US"/>
        </w:rPr>
        <w:t xml:space="preserve">, </w:t>
      </w:r>
      <w:r w:rsidRPr="00493587">
        <w:rPr>
          <w:lang w:eastAsia="en-US"/>
        </w:rPr>
        <w:t>boek der Wijsheid 1:14</w:t>
      </w:r>
      <w:r>
        <w:rPr>
          <w:lang w:eastAsia="en-US"/>
        </w:rPr>
        <w:t xml:space="preserve">. </w:t>
      </w:r>
      <w:r w:rsidRPr="00493587">
        <w:rPr>
          <w:lang w:eastAsia="en-US"/>
        </w:rPr>
        <w:t>Ja maar</w:t>
      </w:r>
      <w:r w:rsidR="00C633FA">
        <w:rPr>
          <w:lang w:eastAsia="en-US"/>
        </w:rPr>
        <w:t xml:space="preserve">, </w:t>
      </w:r>
      <w:r w:rsidRPr="00493587">
        <w:rPr>
          <w:lang w:eastAsia="en-US"/>
        </w:rPr>
        <w:t>zult u zeggen</w:t>
      </w:r>
      <w:r w:rsidR="00C633FA">
        <w:rPr>
          <w:lang w:eastAsia="en-US"/>
        </w:rPr>
        <w:t xml:space="preserve">, </w:t>
      </w:r>
      <w:r w:rsidRPr="00493587">
        <w:rPr>
          <w:lang w:eastAsia="en-US"/>
        </w:rPr>
        <w:t>is God Zelf</w:t>
      </w:r>
      <w:r w:rsidR="00C633FA">
        <w:rPr>
          <w:lang w:eastAsia="en-US"/>
        </w:rPr>
        <w:t xml:space="preserve">, </w:t>
      </w:r>
      <w:r w:rsidRPr="00493587">
        <w:rPr>
          <w:lang w:eastAsia="en-US"/>
        </w:rPr>
        <w:t>Die de zon</w:t>
      </w:r>
      <w:r w:rsidR="00C633FA">
        <w:rPr>
          <w:lang w:eastAsia="en-US"/>
        </w:rPr>
        <w:t xml:space="preserve">, </w:t>
      </w:r>
      <w:r w:rsidRPr="00493587">
        <w:rPr>
          <w:lang w:eastAsia="en-US"/>
        </w:rPr>
        <w:t>het zout en de gehele wereld geschapen heeft</w:t>
      </w:r>
      <w:r w:rsidR="00C633FA">
        <w:rPr>
          <w:lang w:eastAsia="en-US"/>
        </w:rPr>
        <w:t xml:space="preserve">, </w:t>
      </w:r>
      <w:r w:rsidRPr="00493587">
        <w:rPr>
          <w:lang w:eastAsia="en-US"/>
        </w:rPr>
        <w:t>ook een Schepper en Stichter van de dood? Neen immers</w:t>
      </w:r>
      <w:r w:rsidR="00C633FA">
        <w:rPr>
          <w:lang w:eastAsia="en-US"/>
        </w:rPr>
        <w:t xml:space="preserve">, </w:t>
      </w:r>
      <w:r w:rsidRPr="00493587">
        <w:rPr>
          <w:lang w:eastAsia="en-US"/>
        </w:rPr>
        <w:t>want hoewel God niet alleen ons leven</w:t>
      </w:r>
      <w:r w:rsidR="00C633FA">
        <w:rPr>
          <w:lang w:eastAsia="en-US"/>
        </w:rPr>
        <w:t xml:space="preserve">, </w:t>
      </w:r>
      <w:r w:rsidRPr="00493587">
        <w:rPr>
          <w:lang w:eastAsia="en-US"/>
        </w:rPr>
        <w:t>maar ook onze dood in Zijn hand heeft en haar bestuurt en regeert naar Zijn welgevallen</w:t>
      </w:r>
      <w:r w:rsidR="00C633FA">
        <w:rPr>
          <w:lang w:eastAsia="en-US"/>
        </w:rPr>
        <w:t xml:space="preserve">, </w:t>
      </w:r>
      <w:r w:rsidRPr="00493587">
        <w:rPr>
          <w:lang w:eastAsia="en-US"/>
        </w:rPr>
        <w:t>nochtans moeten wij niet denken</w:t>
      </w:r>
      <w:r w:rsidR="00C633FA">
        <w:rPr>
          <w:lang w:eastAsia="en-US"/>
        </w:rPr>
        <w:t xml:space="preserve">, </w:t>
      </w:r>
      <w:r w:rsidRPr="00493587">
        <w:rPr>
          <w:lang w:eastAsia="en-US"/>
        </w:rPr>
        <w:t>dat God zowel de dood als het leven geschapen heeft</w:t>
      </w:r>
      <w:r>
        <w:rPr>
          <w:lang w:eastAsia="en-US"/>
        </w:rPr>
        <w:t xml:space="preserve">. </w:t>
      </w:r>
      <w:r w:rsidRPr="00493587">
        <w:rPr>
          <w:lang w:eastAsia="en-US"/>
        </w:rPr>
        <w:t>Paulus zegt</w:t>
      </w:r>
      <w:r w:rsidR="00C633FA">
        <w:rPr>
          <w:lang w:eastAsia="en-US"/>
        </w:rPr>
        <w:t xml:space="preserve">, </w:t>
      </w:r>
      <w:r w:rsidRPr="00493587">
        <w:rPr>
          <w:lang w:eastAsia="en-US"/>
        </w:rPr>
        <w:t>dat God allen het leven en de adem en alle dingen geeft om aan te wijzen</w:t>
      </w:r>
      <w:r w:rsidR="00C633FA">
        <w:rPr>
          <w:lang w:eastAsia="en-US"/>
        </w:rPr>
        <w:t xml:space="preserve">, </w:t>
      </w:r>
      <w:r w:rsidRPr="00493587">
        <w:rPr>
          <w:lang w:eastAsia="en-US"/>
        </w:rPr>
        <w:t>dat God de Fontein des levens is</w:t>
      </w:r>
      <w:r w:rsidR="00C633FA">
        <w:rPr>
          <w:lang w:eastAsia="en-US"/>
        </w:rPr>
        <w:t xml:space="preserve">, </w:t>
      </w:r>
      <w:r w:rsidRPr="00493587">
        <w:rPr>
          <w:lang w:eastAsia="en-US"/>
        </w:rPr>
        <w:t>Hand</w:t>
      </w:r>
      <w:r>
        <w:rPr>
          <w:lang w:eastAsia="en-US"/>
        </w:rPr>
        <w:t xml:space="preserve">. </w:t>
      </w:r>
      <w:r w:rsidRPr="00493587">
        <w:rPr>
          <w:lang w:eastAsia="en-US"/>
        </w:rPr>
        <w:t>17:25</w:t>
      </w:r>
      <w:r>
        <w:rPr>
          <w:lang w:eastAsia="en-US"/>
        </w:rPr>
        <w:t xml:space="preserve">. </w:t>
      </w:r>
      <w:r w:rsidRPr="00493587">
        <w:rPr>
          <w:lang w:eastAsia="en-US"/>
        </w:rPr>
        <w:t>En Sirach zegt uitdrukkelijk</w:t>
      </w:r>
      <w:r w:rsidR="00C633FA">
        <w:rPr>
          <w:lang w:eastAsia="en-US"/>
        </w:rPr>
        <w:t xml:space="preserve">, </w:t>
      </w:r>
      <w:r w:rsidRPr="00493587">
        <w:rPr>
          <w:lang w:eastAsia="en-US"/>
        </w:rPr>
        <w:t>dat God de dood niet gemaakt heeft</w:t>
      </w:r>
      <w:r w:rsidR="00C633FA">
        <w:rPr>
          <w:lang w:eastAsia="en-US"/>
        </w:rPr>
        <w:t xml:space="preserve">, </w:t>
      </w:r>
      <w:r w:rsidRPr="00493587">
        <w:rPr>
          <w:lang w:eastAsia="en-US"/>
        </w:rPr>
        <w:t>boek der Wijsheid 1:13</w:t>
      </w:r>
      <w:r>
        <w:rPr>
          <w:lang w:eastAsia="en-US"/>
        </w:rPr>
        <w:t xml:space="preserve">. </w:t>
      </w:r>
      <w:r w:rsidRPr="00493587">
        <w:rPr>
          <w:lang w:eastAsia="en-US"/>
        </w:rPr>
        <w:t>Waarom niet? Omdat God</w:t>
      </w:r>
      <w:r w:rsidR="00C633FA">
        <w:rPr>
          <w:lang w:eastAsia="en-US"/>
        </w:rPr>
        <w:t xml:space="preserve">, </w:t>
      </w:r>
      <w:r w:rsidRPr="00493587">
        <w:rPr>
          <w:lang w:eastAsia="en-US"/>
        </w:rPr>
        <w:t>zo zegt hij</w:t>
      </w:r>
      <w:r w:rsidR="00C633FA">
        <w:rPr>
          <w:lang w:eastAsia="en-US"/>
        </w:rPr>
        <w:t xml:space="preserve">, </w:t>
      </w:r>
      <w:r w:rsidRPr="00493587">
        <w:rPr>
          <w:lang w:eastAsia="en-US"/>
        </w:rPr>
        <w:t>geen vermaak heeft in het verderf der levenden</w:t>
      </w:r>
      <w:r w:rsidR="00C633FA">
        <w:rPr>
          <w:lang w:eastAsia="en-US"/>
        </w:rPr>
        <w:t xml:space="preserve">, </w:t>
      </w:r>
      <w:r w:rsidRPr="00493587">
        <w:rPr>
          <w:lang w:eastAsia="en-US"/>
        </w:rPr>
        <w:t>maar alle dingen heeft geschapen om te zijn</w:t>
      </w:r>
      <w:r>
        <w:rPr>
          <w:lang w:eastAsia="en-US"/>
        </w:rPr>
        <w:t xml:space="preserve">. </w:t>
      </w:r>
    </w:p>
    <w:p w:rsidR="00493587" w:rsidRPr="006F16FC" w:rsidRDefault="00493587" w:rsidP="008108CD">
      <w:pPr>
        <w:jc w:val="both"/>
        <w:rPr>
          <w:i/>
          <w:lang w:eastAsia="en-US"/>
        </w:rPr>
      </w:pPr>
      <w:r w:rsidRPr="00493587">
        <w:rPr>
          <w:lang w:eastAsia="en-US"/>
        </w:rPr>
        <w:t>Daarom was dit ook het gebed van de oudvader Augustinus</w:t>
      </w:r>
      <w:r w:rsidR="00C633FA">
        <w:rPr>
          <w:lang w:eastAsia="en-US"/>
        </w:rPr>
        <w:t xml:space="preserve">, </w:t>
      </w:r>
      <w:r w:rsidR="00923693">
        <w:rPr>
          <w:lang w:eastAsia="en-US"/>
        </w:rPr>
        <w:t>t</w:t>
      </w:r>
      <w:r w:rsidR="00923693" w:rsidRPr="00493587">
        <w:rPr>
          <w:lang w:eastAsia="en-US"/>
        </w:rPr>
        <w:t>ijdens</w:t>
      </w:r>
      <w:r w:rsidRPr="00493587">
        <w:rPr>
          <w:lang w:eastAsia="en-US"/>
        </w:rPr>
        <w:t xml:space="preserve"> zijn ziekte: </w:t>
      </w:r>
      <w:r w:rsidR="006F16FC" w:rsidRPr="006F16FC">
        <w:rPr>
          <w:i/>
          <w:lang w:eastAsia="en-US"/>
        </w:rPr>
        <w:t>O</w:t>
      </w:r>
      <w:r w:rsidRPr="006F16FC">
        <w:rPr>
          <w:i/>
          <w:lang w:eastAsia="en-US"/>
        </w:rPr>
        <w:t xml:space="preserve"> Heere</w:t>
      </w:r>
      <w:r w:rsidR="00C633FA">
        <w:rPr>
          <w:i/>
          <w:lang w:eastAsia="en-US"/>
        </w:rPr>
        <w:t xml:space="preserve">, </w:t>
      </w:r>
      <w:r w:rsidRPr="006F16FC">
        <w:rPr>
          <w:i/>
          <w:lang w:eastAsia="en-US"/>
        </w:rPr>
        <w:t>Gij hebt de dood niet geschapen</w:t>
      </w:r>
      <w:r w:rsidR="00C633FA">
        <w:rPr>
          <w:i/>
          <w:lang w:eastAsia="en-US"/>
        </w:rPr>
        <w:t xml:space="preserve">, </w:t>
      </w:r>
      <w:r w:rsidRPr="006F16FC">
        <w:rPr>
          <w:i/>
          <w:lang w:eastAsia="en-US"/>
        </w:rPr>
        <w:t>zo bid ik U dan</w:t>
      </w:r>
      <w:r w:rsidR="00C633FA">
        <w:rPr>
          <w:i/>
          <w:lang w:eastAsia="en-US"/>
        </w:rPr>
        <w:t xml:space="preserve">, </w:t>
      </w:r>
      <w:r w:rsidRPr="006F16FC">
        <w:rPr>
          <w:i/>
          <w:lang w:eastAsia="en-US"/>
        </w:rPr>
        <w:t>laat toch niet toe</w:t>
      </w:r>
      <w:r w:rsidR="00C633FA">
        <w:rPr>
          <w:i/>
          <w:lang w:eastAsia="en-US"/>
        </w:rPr>
        <w:t xml:space="preserve">, </w:t>
      </w:r>
      <w:r w:rsidRPr="006F16FC">
        <w:rPr>
          <w:i/>
          <w:lang w:eastAsia="en-US"/>
        </w:rPr>
        <w:t>dat wat Gij niet gemaakt hebt</w:t>
      </w:r>
      <w:r w:rsidR="00C633FA">
        <w:rPr>
          <w:i/>
          <w:lang w:eastAsia="en-US"/>
        </w:rPr>
        <w:t xml:space="preserve">, </w:t>
      </w:r>
      <w:r w:rsidRPr="006F16FC">
        <w:rPr>
          <w:i/>
          <w:lang w:eastAsia="en-US"/>
        </w:rPr>
        <w:t xml:space="preserve">zou heersen over hetgeen Gij gemaakt hebt. </w:t>
      </w:r>
    </w:p>
    <w:p w:rsidR="00493587" w:rsidRPr="00493587" w:rsidRDefault="006F16FC" w:rsidP="008108CD">
      <w:pPr>
        <w:jc w:val="both"/>
        <w:rPr>
          <w:lang w:eastAsia="en-US"/>
        </w:rPr>
      </w:pPr>
      <w:r>
        <w:rPr>
          <w:lang w:eastAsia="en-US"/>
        </w:rPr>
        <w:t>O</w:t>
      </w:r>
      <w:r w:rsidR="00493587" w:rsidRPr="00493587">
        <w:rPr>
          <w:lang w:eastAsia="en-US"/>
        </w:rPr>
        <w:t xml:space="preserve"> wonderlijke zaak</w:t>
      </w:r>
      <w:r w:rsidR="00C633FA">
        <w:rPr>
          <w:lang w:eastAsia="en-US"/>
        </w:rPr>
        <w:t xml:space="preserve">, </w:t>
      </w:r>
      <w:r w:rsidR="00493587" w:rsidRPr="00493587">
        <w:rPr>
          <w:lang w:eastAsia="en-US"/>
        </w:rPr>
        <w:t>zult u zeggen</w:t>
      </w:r>
      <w:r w:rsidR="00C633FA">
        <w:rPr>
          <w:lang w:eastAsia="en-US"/>
        </w:rPr>
        <w:t xml:space="preserve">, </w:t>
      </w:r>
      <w:r w:rsidR="00493587" w:rsidRPr="00493587">
        <w:rPr>
          <w:lang w:eastAsia="en-US"/>
        </w:rPr>
        <w:t>o onbegrijpelijke verbor</w:t>
      </w:r>
      <w:r w:rsidR="00493587" w:rsidRPr="00493587">
        <w:rPr>
          <w:lang w:eastAsia="en-US"/>
        </w:rPr>
        <w:softHyphen/>
        <w:t>genheid</w:t>
      </w:r>
      <w:r w:rsidR="00493587">
        <w:rPr>
          <w:lang w:eastAsia="en-US"/>
        </w:rPr>
        <w:t xml:space="preserve">. </w:t>
      </w:r>
      <w:r w:rsidR="00493587" w:rsidRPr="00493587">
        <w:rPr>
          <w:lang w:eastAsia="en-US"/>
        </w:rPr>
        <w:t>Heeft God de dood niet geschapen? Heeft noch de zon aan de hemel</w:t>
      </w:r>
      <w:r w:rsidR="00C633FA">
        <w:rPr>
          <w:lang w:eastAsia="en-US"/>
        </w:rPr>
        <w:t xml:space="preserve">, </w:t>
      </w:r>
      <w:r w:rsidR="00493587" w:rsidRPr="00493587">
        <w:rPr>
          <w:lang w:eastAsia="en-US"/>
        </w:rPr>
        <w:t>noch het zout op de aarde de dood voortge</w:t>
      </w:r>
      <w:r w:rsidR="00493587" w:rsidRPr="00493587">
        <w:rPr>
          <w:lang w:eastAsia="en-US"/>
        </w:rPr>
        <w:softHyphen/>
        <w:t>bracht? Heeft ook zelfs de natuur de dood zijn oorsprong niet gegeven? Gewis</w:t>
      </w:r>
      <w:r w:rsidR="00C633FA">
        <w:rPr>
          <w:lang w:eastAsia="en-US"/>
        </w:rPr>
        <w:t xml:space="preserve">, </w:t>
      </w:r>
      <w:r w:rsidR="00493587" w:rsidRPr="00493587">
        <w:rPr>
          <w:lang w:eastAsia="en-US"/>
        </w:rPr>
        <w:t>zo moet de dood al een heel vreemd gebroedsel en gedrocht wezen</w:t>
      </w:r>
      <w:r w:rsidR="00493587">
        <w:rPr>
          <w:lang w:eastAsia="en-US"/>
        </w:rPr>
        <w:t xml:space="preserve">. </w:t>
      </w:r>
      <w:r w:rsidR="00493587" w:rsidRPr="00493587">
        <w:rPr>
          <w:lang w:eastAsia="en-US"/>
        </w:rPr>
        <w:t>Alstublieft</w:t>
      </w:r>
      <w:r w:rsidR="00C633FA">
        <w:rPr>
          <w:lang w:eastAsia="en-US"/>
        </w:rPr>
        <w:t xml:space="preserve">, </w:t>
      </w:r>
      <w:r w:rsidR="00493587" w:rsidRPr="00493587">
        <w:rPr>
          <w:lang w:eastAsia="en-US"/>
        </w:rPr>
        <w:t>help ons eens uit de droom en laat ons weten wie de vader en wie de moeder is van dit vreemde monster</w:t>
      </w:r>
      <w:r w:rsidR="00493587">
        <w:rPr>
          <w:lang w:eastAsia="en-US"/>
        </w:rPr>
        <w:t xml:space="preserve">. </w:t>
      </w:r>
    </w:p>
    <w:p w:rsidR="006F16FC" w:rsidRDefault="006F16FC" w:rsidP="008108CD">
      <w:pPr>
        <w:jc w:val="both"/>
        <w:rPr>
          <w:lang w:eastAsia="en-US"/>
        </w:rPr>
      </w:pPr>
    </w:p>
    <w:p w:rsidR="00493587" w:rsidRPr="00493587" w:rsidRDefault="00493587" w:rsidP="008108CD">
      <w:pPr>
        <w:jc w:val="both"/>
        <w:rPr>
          <w:lang w:eastAsia="en-US"/>
        </w:rPr>
      </w:pPr>
      <w:r w:rsidRPr="00493587">
        <w:rPr>
          <w:lang w:eastAsia="en-US"/>
        </w:rPr>
        <w:t>Luister</w:t>
      </w:r>
      <w:r w:rsidR="00C633FA">
        <w:rPr>
          <w:lang w:eastAsia="en-US"/>
        </w:rPr>
        <w:t xml:space="preserve">, </w:t>
      </w:r>
      <w:r w:rsidRPr="00493587">
        <w:rPr>
          <w:lang w:eastAsia="en-US"/>
        </w:rPr>
        <w:t>wij zullen het u met korte woorden bekend maken</w:t>
      </w:r>
      <w:r>
        <w:rPr>
          <w:lang w:eastAsia="en-US"/>
        </w:rPr>
        <w:t xml:space="preserve">. </w:t>
      </w:r>
      <w:r w:rsidRPr="00493587">
        <w:rPr>
          <w:lang w:eastAsia="en-US"/>
        </w:rPr>
        <w:t>De dood heeft de duivel tot een vader en de zonde tot een moeder</w:t>
      </w:r>
      <w:r>
        <w:rPr>
          <w:lang w:eastAsia="en-US"/>
        </w:rPr>
        <w:t xml:space="preserve">. </w:t>
      </w:r>
      <w:r w:rsidRPr="00493587">
        <w:rPr>
          <w:lang w:eastAsia="en-US"/>
        </w:rPr>
        <w:t>Zo zult u leren verstaan wat de dood betekent en vanwaar haar oorsprong is</w:t>
      </w:r>
      <w:r>
        <w:rPr>
          <w:lang w:eastAsia="en-US"/>
        </w:rPr>
        <w:t xml:space="preserve">. </w:t>
      </w:r>
      <w:r w:rsidRPr="00493587">
        <w:rPr>
          <w:lang w:eastAsia="en-US"/>
        </w:rPr>
        <w:t>Ik zeg dan nogmaals: De vader van de dood is de duivel en de moeder van de dood is de zonde</w:t>
      </w:r>
      <w:r>
        <w:rPr>
          <w:lang w:eastAsia="en-US"/>
        </w:rPr>
        <w:t xml:space="preserve">. </w:t>
      </w:r>
    </w:p>
    <w:p w:rsidR="00493587" w:rsidRPr="00493587" w:rsidRDefault="00493587" w:rsidP="008108CD">
      <w:pPr>
        <w:jc w:val="both"/>
        <w:rPr>
          <w:lang w:eastAsia="en-US"/>
        </w:rPr>
      </w:pPr>
      <w:r w:rsidRPr="00493587">
        <w:rPr>
          <w:lang w:eastAsia="en-US"/>
        </w:rPr>
        <w:t>Denk u eens in wat een angstwekkend kuiken de dood moet zijn</w:t>
      </w:r>
      <w:r w:rsidR="00C633FA">
        <w:rPr>
          <w:lang w:eastAsia="en-US"/>
        </w:rPr>
        <w:t xml:space="preserve">, </w:t>
      </w:r>
      <w:r w:rsidRPr="00493587">
        <w:rPr>
          <w:lang w:eastAsia="en-US"/>
        </w:rPr>
        <w:t>die door zo'n haan en hen is voortgebracht</w:t>
      </w:r>
      <w:r>
        <w:rPr>
          <w:lang w:eastAsia="en-US"/>
        </w:rPr>
        <w:t xml:space="preserve">. </w:t>
      </w:r>
    </w:p>
    <w:p w:rsidR="00493587" w:rsidRPr="00493587" w:rsidRDefault="00493587" w:rsidP="008108CD">
      <w:pPr>
        <w:jc w:val="both"/>
        <w:rPr>
          <w:lang w:eastAsia="en-US"/>
        </w:rPr>
      </w:pPr>
      <w:r w:rsidRPr="00493587">
        <w:rPr>
          <w:lang w:eastAsia="en-US"/>
        </w:rPr>
        <w:t>Wat wij zeggen</w:t>
      </w:r>
      <w:r w:rsidR="00C633FA">
        <w:rPr>
          <w:lang w:eastAsia="en-US"/>
        </w:rPr>
        <w:t xml:space="preserve">, </w:t>
      </w:r>
      <w:r w:rsidRPr="00493587">
        <w:rPr>
          <w:lang w:eastAsia="en-US"/>
        </w:rPr>
        <w:t>blijkt uit de geschiedenis van de schepping</w:t>
      </w:r>
      <w:r w:rsidR="00C633FA">
        <w:rPr>
          <w:lang w:eastAsia="en-US"/>
        </w:rPr>
        <w:t xml:space="preserve">, </w:t>
      </w:r>
      <w:r w:rsidRPr="00493587">
        <w:rPr>
          <w:lang w:eastAsia="en-US"/>
        </w:rPr>
        <w:t>Gen</w:t>
      </w:r>
      <w:r>
        <w:rPr>
          <w:lang w:eastAsia="en-US"/>
        </w:rPr>
        <w:t xml:space="preserve">. </w:t>
      </w:r>
      <w:r w:rsidRPr="00493587">
        <w:rPr>
          <w:lang w:eastAsia="en-US"/>
        </w:rPr>
        <w:t>2 en 7</w:t>
      </w:r>
      <w:r>
        <w:rPr>
          <w:lang w:eastAsia="en-US"/>
        </w:rPr>
        <w:t xml:space="preserve">. </w:t>
      </w:r>
      <w:r w:rsidRPr="00493587">
        <w:rPr>
          <w:lang w:eastAsia="en-US"/>
        </w:rPr>
        <w:t>Want God verbood onze eerste voorouders</w:t>
      </w:r>
      <w:r w:rsidR="00C633FA">
        <w:rPr>
          <w:lang w:eastAsia="en-US"/>
        </w:rPr>
        <w:t xml:space="preserve">, </w:t>
      </w:r>
      <w:r w:rsidRPr="00493587">
        <w:rPr>
          <w:lang w:eastAsia="en-US"/>
        </w:rPr>
        <w:t>Adam en Eva</w:t>
      </w:r>
      <w:r w:rsidR="00C633FA">
        <w:rPr>
          <w:lang w:eastAsia="en-US"/>
        </w:rPr>
        <w:t xml:space="preserve">, </w:t>
      </w:r>
      <w:r w:rsidRPr="00493587">
        <w:rPr>
          <w:lang w:eastAsia="en-US"/>
        </w:rPr>
        <w:t>om te eten van één enige boom onder vele duizenden bomen</w:t>
      </w:r>
      <w:r w:rsidR="00C633FA">
        <w:rPr>
          <w:lang w:eastAsia="en-US"/>
        </w:rPr>
        <w:t xml:space="preserve">, </w:t>
      </w:r>
      <w:r w:rsidRPr="00493587">
        <w:rPr>
          <w:lang w:eastAsia="en-US"/>
        </w:rPr>
        <w:t>namelijk van de boom der kennis des goeds en des kwaads</w:t>
      </w:r>
      <w:r w:rsidR="00C633FA">
        <w:rPr>
          <w:lang w:eastAsia="en-US"/>
        </w:rPr>
        <w:t xml:space="preserve">, </w:t>
      </w:r>
      <w:r w:rsidRPr="00493587">
        <w:rPr>
          <w:lang w:eastAsia="en-US"/>
        </w:rPr>
        <w:t>om door die geringe zaak de verschuldigde onderda</w:t>
      </w:r>
      <w:r w:rsidRPr="00493587">
        <w:rPr>
          <w:lang w:eastAsia="en-US"/>
        </w:rPr>
        <w:softHyphen/>
        <w:t>nigheid des mensen te beproeven</w:t>
      </w:r>
      <w:r>
        <w:rPr>
          <w:lang w:eastAsia="en-US"/>
        </w:rPr>
        <w:t xml:space="preserve">. </w:t>
      </w:r>
      <w:r w:rsidRPr="00493587">
        <w:rPr>
          <w:lang w:eastAsia="en-US"/>
        </w:rPr>
        <w:t>En Hij waarschuwde hen voor de dood</w:t>
      </w:r>
      <w:r w:rsidR="00C633FA">
        <w:rPr>
          <w:lang w:eastAsia="en-US"/>
        </w:rPr>
        <w:t xml:space="preserve">, </w:t>
      </w:r>
      <w:r w:rsidRPr="00493587">
        <w:rPr>
          <w:lang w:eastAsia="en-US"/>
        </w:rPr>
        <w:t>als een noodzakelijk gevolg van hun overtre</w:t>
      </w:r>
      <w:r w:rsidRPr="00493587">
        <w:rPr>
          <w:lang w:eastAsia="en-US"/>
        </w:rPr>
        <w:softHyphen/>
        <w:t>ding</w:t>
      </w:r>
      <w:r w:rsidR="00C633FA">
        <w:rPr>
          <w:lang w:eastAsia="en-US"/>
        </w:rPr>
        <w:t xml:space="preserve">, </w:t>
      </w:r>
      <w:r w:rsidRPr="00493587">
        <w:rPr>
          <w:lang w:eastAsia="en-US"/>
        </w:rPr>
        <w:t>indien zij ongehoorzaam zouden zijn</w:t>
      </w:r>
      <w:r>
        <w:rPr>
          <w:lang w:eastAsia="en-US"/>
        </w:rPr>
        <w:t xml:space="preserve">. </w:t>
      </w:r>
      <w:r w:rsidRPr="00493587">
        <w:rPr>
          <w:lang w:eastAsia="en-US"/>
        </w:rPr>
        <w:t>De listige slang</w:t>
      </w:r>
      <w:r w:rsidR="00C633FA">
        <w:rPr>
          <w:lang w:eastAsia="en-US"/>
        </w:rPr>
        <w:t xml:space="preserve">, </w:t>
      </w:r>
      <w:r w:rsidRPr="00493587">
        <w:rPr>
          <w:lang w:eastAsia="en-US"/>
        </w:rPr>
        <w:t>de sluwe satan</w:t>
      </w:r>
      <w:r w:rsidR="00C633FA">
        <w:rPr>
          <w:lang w:eastAsia="en-US"/>
        </w:rPr>
        <w:t xml:space="preserve">, </w:t>
      </w:r>
      <w:r w:rsidRPr="00493587">
        <w:rPr>
          <w:lang w:eastAsia="en-US"/>
        </w:rPr>
        <w:t>heeft door zijn vleiende woorden en valse belof</w:t>
      </w:r>
      <w:r w:rsidRPr="00493587">
        <w:rPr>
          <w:lang w:eastAsia="en-US"/>
        </w:rPr>
        <w:softHyphen/>
        <w:t>ten onze voorouders bewogen om</w:t>
      </w:r>
      <w:r w:rsidR="00C633FA">
        <w:rPr>
          <w:lang w:eastAsia="en-US"/>
        </w:rPr>
        <w:t xml:space="preserve">, </w:t>
      </w:r>
      <w:r w:rsidRPr="00493587">
        <w:rPr>
          <w:lang w:eastAsia="en-US"/>
        </w:rPr>
        <w:t>in weerwil van God hun Schepper</w:t>
      </w:r>
      <w:r w:rsidR="00C633FA">
        <w:rPr>
          <w:lang w:eastAsia="en-US"/>
        </w:rPr>
        <w:t xml:space="preserve">, </w:t>
      </w:r>
      <w:r w:rsidRPr="00493587">
        <w:rPr>
          <w:lang w:eastAsia="en-US"/>
        </w:rPr>
        <w:t>te eten van de verboden vrucht</w:t>
      </w:r>
      <w:r>
        <w:rPr>
          <w:lang w:eastAsia="en-US"/>
        </w:rPr>
        <w:t xml:space="preserve">. </w:t>
      </w:r>
      <w:r w:rsidRPr="00493587">
        <w:rPr>
          <w:lang w:eastAsia="en-US"/>
        </w:rPr>
        <w:t>En toen zij aten</w:t>
      </w:r>
      <w:r w:rsidR="00C633FA">
        <w:rPr>
          <w:lang w:eastAsia="en-US"/>
        </w:rPr>
        <w:t xml:space="preserve">, </w:t>
      </w:r>
      <w:r w:rsidRPr="00493587">
        <w:rPr>
          <w:lang w:eastAsia="en-US"/>
        </w:rPr>
        <w:t>och</w:t>
      </w:r>
      <w:r w:rsidR="00C633FA">
        <w:rPr>
          <w:lang w:eastAsia="en-US"/>
        </w:rPr>
        <w:t xml:space="preserve">, </w:t>
      </w:r>
      <w:r w:rsidRPr="00493587">
        <w:rPr>
          <w:lang w:eastAsia="en-US"/>
        </w:rPr>
        <w:t>arme mensen</w:t>
      </w:r>
      <w:r w:rsidR="00C633FA">
        <w:rPr>
          <w:lang w:eastAsia="en-US"/>
        </w:rPr>
        <w:t xml:space="preserve">, </w:t>
      </w:r>
      <w:r w:rsidRPr="00493587">
        <w:rPr>
          <w:lang w:eastAsia="en-US"/>
        </w:rPr>
        <w:t>het was in hen niets anders dan kattekruid</w:t>
      </w:r>
      <w:r w:rsidR="00C633FA">
        <w:rPr>
          <w:lang w:eastAsia="en-US"/>
        </w:rPr>
        <w:t xml:space="preserve">, </w:t>
      </w:r>
      <w:r w:rsidRPr="00493587">
        <w:rPr>
          <w:lang w:eastAsia="en-US"/>
        </w:rPr>
        <w:t>niets anders dan drakenbloed en adderengal</w:t>
      </w:r>
      <w:r>
        <w:rPr>
          <w:lang w:eastAsia="en-US"/>
        </w:rPr>
        <w:t xml:space="preserve">. </w:t>
      </w:r>
      <w:r w:rsidRPr="00493587">
        <w:rPr>
          <w:lang w:eastAsia="en-US"/>
        </w:rPr>
        <w:t>Terstond werden zij gewaar</w:t>
      </w:r>
      <w:r w:rsidR="00C633FA">
        <w:rPr>
          <w:lang w:eastAsia="en-US"/>
        </w:rPr>
        <w:t xml:space="preserve">, </w:t>
      </w:r>
      <w:r w:rsidRPr="00493587">
        <w:rPr>
          <w:lang w:eastAsia="en-US"/>
        </w:rPr>
        <w:t>dat de dood in de pot was</w:t>
      </w:r>
      <w:r>
        <w:rPr>
          <w:lang w:eastAsia="en-US"/>
        </w:rPr>
        <w:t xml:space="preserve">. </w:t>
      </w:r>
    </w:p>
    <w:p w:rsidR="00493587" w:rsidRPr="00493587" w:rsidRDefault="00493587" w:rsidP="008108CD">
      <w:pPr>
        <w:jc w:val="both"/>
        <w:rPr>
          <w:lang w:eastAsia="en-US"/>
        </w:rPr>
      </w:pPr>
      <w:r w:rsidRPr="00493587">
        <w:rPr>
          <w:lang w:eastAsia="en-US"/>
        </w:rPr>
        <w:t>De wijze man heeft daarom met recht mogen zeggen</w:t>
      </w:r>
      <w:r w:rsidR="00C633FA">
        <w:rPr>
          <w:lang w:eastAsia="en-US"/>
        </w:rPr>
        <w:t xml:space="preserve">, </w:t>
      </w:r>
      <w:r w:rsidRPr="00493587">
        <w:rPr>
          <w:lang w:eastAsia="en-US"/>
        </w:rPr>
        <w:t>dat door de nijd van de duivel de dood in de wereld gekomen is</w:t>
      </w:r>
      <w:r w:rsidR="00C633FA">
        <w:rPr>
          <w:lang w:eastAsia="en-US"/>
        </w:rPr>
        <w:t xml:space="preserve">, </w:t>
      </w:r>
      <w:r w:rsidRPr="00493587">
        <w:rPr>
          <w:lang w:eastAsia="en-US"/>
        </w:rPr>
        <w:t>boek der Wijsheid: 2:24</w:t>
      </w:r>
      <w:r>
        <w:rPr>
          <w:lang w:eastAsia="en-US"/>
        </w:rPr>
        <w:t xml:space="preserve">. </w:t>
      </w:r>
      <w:r w:rsidRPr="00493587">
        <w:rPr>
          <w:lang w:eastAsia="en-US"/>
        </w:rPr>
        <w:t>Daarom heeft ook onze Zaligmaker</w:t>
      </w:r>
      <w:r w:rsidR="00C633FA">
        <w:rPr>
          <w:lang w:eastAsia="en-US"/>
        </w:rPr>
        <w:t xml:space="preserve">, </w:t>
      </w:r>
      <w:r w:rsidRPr="00493587">
        <w:rPr>
          <w:lang w:eastAsia="en-US"/>
        </w:rPr>
        <w:t>Chris</w:t>
      </w:r>
      <w:r w:rsidRPr="00493587">
        <w:rPr>
          <w:lang w:eastAsia="en-US"/>
        </w:rPr>
        <w:softHyphen/>
        <w:t>tus</w:t>
      </w:r>
      <w:r w:rsidR="00C633FA">
        <w:rPr>
          <w:lang w:eastAsia="en-US"/>
        </w:rPr>
        <w:t xml:space="preserve">, </w:t>
      </w:r>
      <w:r w:rsidRPr="00493587">
        <w:rPr>
          <w:lang w:eastAsia="en-US"/>
        </w:rPr>
        <w:t>de duivel uitdrukkelij</w:t>
      </w:r>
      <w:r w:rsidR="006F16FC">
        <w:rPr>
          <w:lang w:eastAsia="en-US"/>
        </w:rPr>
        <w:t>k en met ronde woorden "een men</w:t>
      </w:r>
      <w:r w:rsidRPr="00493587">
        <w:rPr>
          <w:lang w:eastAsia="en-US"/>
        </w:rPr>
        <w:t>senmoorder van den beginne" genoemd</w:t>
      </w:r>
      <w:r w:rsidR="00C633FA">
        <w:rPr>
          <w:lang w:eastAsia="en-US"/>
        </w:rPr>
        <w:t xml:space="preserve">, </w:t>
      </w:r>
      <w:r w:rsidRPr="00493587">
        <w:rPr>
          <w:lang w:eastAsia="en-US"/>
        </w:rPr>
        <w:t>Joh</w:t>
      </w:r>
      <w:r>
        <w:rPr>
          <w:lang w:eastAsia="en-US"/>
        </w:rPr>
        <w:t xml:space="preserve">. </w:t>
      </w:r>
      <w:r w:rsidRPr="00493587">
        <w:rPr>
          <w:lang w:eastAsia="en-US"/>
        </w:rPr>
        <w:t>8:44</w:t>
      </w:r>
      <w:r>
        <w:rPr>
          <w:lang w:eastAsia="en-US"/>
        </w:rPr>
        <w:t xml:space="preserve">. </w:t>
      </w:r>
    </w:p>
    <w:p w:rsidR="00493587" w:rsidRPr="00493587" w:rsidRDefault="00493587" w:rsidP="008108CD">
      <w:pPr>
        <w:jc w:val="both"/>
        <w:rPr>
          <w:lang w:eastAsia="en-US"/>
        </w:rPr>
      </w:pPr>
      <w:r w:rsidRPr="00493587">
        <w:rPr>
          <w:lang w:eastAsia="en-US"/>
        </w:rPr>
        <w:t>En opdat wij zouden weten wie de eerste stichter van de dood geweest is</w:t>
      </w:r>
      <w:r w:rsidR="00C633FA">
        <w:rPr>
          <w:lang w:eastAsia="en-US"/>
        </w:rPr>
        <w:t xml:space="preserve">, </w:t>
      </w:r>
      <w:r w:rsidRPr="00493587">
        <w:rPr>
          <w:lang w:eastAsia="en-US"/>
        </w:rPr>
        <w:t>zo schrijft ook Paulus dit aan de duivel toe</w:t>
      </w:r>
      <w:r w:rsidR="00C633FA">
        <w:rPr>
          <w:lang w:eastAsia="en-US"/>
        </w:rPr>
        <w:t xml:space="preserve">, </w:t>
      </w:r>
      <w:r w:rsidRPr="00493587">
        <w:rPr>
          <w:lang w:eastAsia="en-US"/>
        </w:rPr>
        <w:t>dat hij de macht van de dood heeft</w:t>
      </w:r>
      <w:r w:rsidR="00C633FA">
        <w:rPr>
          <w:lang w:eastAsia="en-US"/>
        </w:rPr>
        <w:t xml:space="preserve">, </w:t>
      </w:r>
      <w:r w:rsidRPr="00493587">
        <w:rPr>
          <w:lang w:eastAsia="en-US"/>
        </w:rPr>
        <w:t>Hebr</w:t>
      </w:r>
      <w:r>
        <w:rPr>
          <w:lang w:eastAsia="en-US"/>
        </w:rPr>
        <w:t xml:space="preserve">. </w:t>
      </w:r>
      <w:r w:rsidRPr="00493587">
        <w:rPr>
          <w:lang w:eastAsia="en-US"/>
        </w:rPr>
        <w:t>2:14</w:t>
      </w:r>
      <w:r>
        <w:rPr>
          <w:lang w:eastAsia="en-US"/>
        </w:rPr>
        <w:t xml:space="preserve">. </w:t>
      </w:r>
      <w:r w:rsidRPr="00493587">
        <w:rPr>
          <w:lang w:eastAsia="en-US"/>
        </w:rPr>
        <w:t>Zo hoort u</w:t>
      </w:r>
      <w:r w:rsidR="00C633FA">
        <w:rPr>
          <w:lang w:eastAsia="en-US"/>
        </w:rPr>
        <w:t xml:space="preserve">, </w:t>
      </w:r>
      <w:r w:rsidRPr="00493587">
        <w:rPr>
          <w:lang w:eastAsia="en-US"/>
        </w:rPr>
        <w:t>dat de vader van de dood de duivel is geweest</w:t>
      </w:r>
      <w:r>
        <w:rPr>
          <w:lang w:eastAsia="en-US"/>
        </w:rPr>
        <w:t xml:space="preserve">. </w:t>
      </w:r>
    </w:p>
    <w:p w:rsidR="00493587" w:rsidRPr="00493587" w:rsidRDefault="00493587" w:rsidP="008108CD">
      <w:pPr>
        <w:jc w:val="both"/>
        <w:rPr>
          <w:lang w:eastAsia="en-US"/>
        </w:rPr>
      </w:pPr>
      <w:r w:rsidRPr="00493587">
        <w:rPr>
          <w:lang w:eastAsia="en-US"/>
        </w:rPr>
        <w:t>Doch wie de vader was of niet was</w:t>
      </w:r>
      <w:r w:rsidR="00C633FA">
        <w:rPr>
          <w:lang w:eastAsia="en-US"/>
        </w:rPr>
        <w:t xml:space="preserve">, </w:t>
      </w:r>
      <w:r w:rsidRPr="00493587">
        <w:rPr>
          <w:lang w:eastAsia="en-US"/>
        </w:rPr>
        <w:t>altijd was de zonde de moeder</w:t>
      </w:r>
      <w:r>
        <w:rPr>
          <w:lang w:eastAsia="en-US"/>
        </w:rPr>
        <w:t xml:space="preserve">. </w:t>
      </w:r>
      <w:r w:rsidRPr="00493587">
        <w:rPr>
          <w:lang w:eastAsia="en-US"/>
        </w:rPr>
        <w:t>Want de apostel Jakobus leert dat duidelijk in Jak</w:t>
      </w:r>
      <w:r>
        <w:rPr>
          <w:lang w:eastAsia="en-US"/>
        </w:rPr>
        <w:t xml:space="preserve">. </w:t>
      </w:r>
      <w:r w:rsidRPr="00493587">
        <w:rPr>
          <w:lang w:eastAsia="en-US"/>
        </w:rPr>
        <w:t>1:15</w:t>
      </w:r>
      <w:r w:rsidR="00C633FA">
        <w:rPr>
          <w:lang w:eastAsia="en-US"/>
        </w:rPr>
        <w:t xml:space="preserve">, </w:t>
      </w:r>
      <w:r w:rsidRPr="00493587">
        <w:rPr>
          <w:lang w:eastAsia="en-US"/>
        </w:rPr>
        <w:t>waar hij zegt: "Daarna de begeerlijkheid</w:t>
      </w:r>
      <w:r w:rsidR="00C633FA">
        <w:rPr>
          <w:lang w:eastAsia="en-US"/>
        </w:rPr>
        <w:t xml:space="preserve">, </w:t>
      </w:r>
      <w:r w:rsidRPr="00493587">
        <w:rPr>
          <w:lang w:eastAsia="en-US"/>
        </w:rPr>
        <w:t>ontvangen hebbende</w:t>
      </w:r>
      <w:r w:rsidR="00C633FA">
        <w:rPr>
          <w:lang w:eastAsia="en-US"/>
        </w:rPr>
        <w:t xml:space="preserve">, </w:t>
      </w:r>
      <w:r w:rsidRPr="00493587">
        <w:rPr>
          <w:lang w:eastAsia="en-US"/>
        </w:rPr>
        <w:t>baart zonde; en de zonde voleindigd zijnde</w:t>
      </w:r>
      <w:r w:rsidR="00C633FA">
        <w:rPr>
          <w:lang w:eastAsia="en-US"/>
        </w:rPr>
        <w:t xml:space="preserve">, </w:t>
      </w:r>
      <w:r w:rsidRPr="00493587">
        <w:rPr>
          <w:lang w:eastAsia="en-US"/>
        </w:rPr>
        <w:t>baart den dood"</w:t>
      </w:r>
      <w:r>
        <w:rPr>
          <w:lang w:eastAsia="en-US"/>
        </w:rPr>
        <w:t xml:space="preserve">. </w:t>
      </w:r>
      <w:r w:rsidRPr="00493587">
        <w:rPr>
          <w:lang w:eastAsia="en-US"/>
        </w:rPr>
        <w:t>Alsof hij wilde zeggen: Zoals de zonde een dochter is van de begeerte of van de aangeboren verdorven aard des mensen</w:t>
      </w:r>
      <w:r w:rsidR="00C633FA">
        <w:rPr>
          <w:lang w:eastAsia="en-US"/>
        </w:rPr>
        <w:t xml:space="preserve">, </w:t>
      </w:r>
      <w:r w:rsidRPr="00493587">
        <w:rPr>
          <w:lang w:eastAsia="en-US"/>
        </w:rPr>
        <w:t>zo is ook de dood een dochter van de zonde</w:t>
      </w:r>
      <w:r>
        <w:rPr>
          <w:lang w:eastAsia="en-US"/>
        </w:rPr>
        <w:t xml:space="preserve">. </w:t>
      </w:r>
      <w:r w:rsidRPr="00493587">
        <w:rPr>
          <w:lang w:eastAsia="en-US"/>
        </w:rPr>
        <w:t>Uit de erfzonde wordt de dadelijke zonde geboren en uit die beide de dood</w:t>
      </w:r>
      <w:r>
        <w:rPr>
          <w:lang w:eastAsia="en-US"/>
        </w:rPr>
        <w:t xml:space="preserve">. </w:t>
      </w:r>
    </w:p>
    <w:p w:rsidR="00493587" w:rsidRPr="00493587" w:rsidRDefault="00493587" w:rsidP="008108CD">
      <w:pPr>
        <w:jc w:val="both"/>
        <w:rPr>
          <w:lang w:eastAsia="en-US"/>
        </w:rPr>
      </w:pPr>
      <w:r w:rsidRPr="00493587">
        <w:rPr>
          <w:lang w:eastAsia="en-US"/>
        </w:rPr>
        <w:t>Met andere woorden wordt ons hetzelfde te kennen gegeven in Ez</w:t>
      </w:r>
      <w:r>
        <w:rPr>
          <w:lang w:eastAsia="en-US"/>
        </w:rPr>
        <w:t xml:space="preserve">. </w:t>
      </w:r>
      <w:r w:rsidRPr="00493587">
        <w:rPr>
          <w:lang w:eastAsia="en-US"/>
        </w:rPr>
        <w:t>18:20</w:t>
      </w:r>
      <w:r>
        <w:rPr>
          <w:lang w:eastAsia="en-US"/>
        </w:rPr>
        <w:t xml:space="preserve">. </w:t>
      </w:r>
      <w:r w:rsidRPr="00493587">
        <w:rPr>
          <w:lang w:eastAsia="en-US"/>
        </w:rPr>
        <w:t>Daar staat: "De ziel die zondigt</w:t>
      </w:r>
      <w:r w:rsidR="00C633FA">
        <w:rPr>
          <w:lang w:eastAsia="en-US"/>
        </w:rPr>
        <w:t xml:space="preserve">, </w:t>
      </w:r>
      <w:r w:rsidRPr="00493587">
        <w:rPr>
          <w:lang w:eastAsia="en-US"/>
        </w:rPr>
        <w:t>die zal sterven"</w:t>
      </w:r>
      <w:r>
        <w:rPr>
          <w:lang w:eastAsia="en-US"/>
        </w:rPr>
        <w:t xml:space="preserve">. </w:t>
      </w:r>
      <w:r w:rsidRPr="00493587">
        <w:rPr>
          <w:lang w:eastAsia="en-US"/>
        </w:rPr>
        <w:t>Daaruit kan men gemakkelijk afleiden</w:t>
      </w:r>
      <w:r w:rsidR="00C633FA">
        <w:rPr>
          <w:lang w:eastAsia="en-US"/>
        </w:rPr>
        <w:t xml:space="preserve">, </w:t>
      </w:r>
      <w:r w:rsidRPr="00493587">
        <w:rPr>
          <w:lang w:eastAsia="en-US"/>
        </w:rPr>
        <w:t>dat de zonde en de dood aan elkander hangen als naald en draad</w:t>
      </w:r>
      <w:r>
        <w:rPr>
          <w:lang w:eastAsia="en-US"/>
        </w:rPr>
        <w:t xml:space="preserve">. </w:t>
      </w:r>
      <w:r w:rsidRPr="00493587">
        <w:rPr>
          <w:lang w:eastAsia="en-US"/>
        </w:rPr>
        <w:t>De draad volgt waar de naald heengaat</w:t>
      </w:r>
      <w:r>
        <w:rPr>
          <w:lang w:eastAsia="en-US"/>
        </w:rPr>
        <w:t xml:space="preserve">. </w:t>
      </w:r>
      <w:r w:rsidRPr="00493587">
        <w:rPr>
          <w:lang w:eastAsia="en-US"/>
        </w:rPr>
        <w:t>Zo is het ook met de zonde</w:t>
      </w:r>
      <w:r w:rsidR="00C633FA">
        <w:rPr>
          <w:lang w:eastAsia="en-US"/>
        </w:rPr>
        <w:t xml:space="preserve">, </w:t>
      </w:r>
      <w:r w:rsidRPr="00493587">
        <w:rPr>
          <w:lang w:eastAsia="en-US"/>
        </w:rPr>
        <w:t>waar zij heengaat</w:t>
      </w:r>
      <w:r w:rsidR="00C633FA">
        <w:rPr>
          <w:lang w:eastAsia="en-US"/>
        </w:rPr>
        <w:t xml:space="preserve">, </w:t>
      </w:r>
      <w:r w:rsidRPr="00493587">
        <w:rPr>
          <w:lang w:eastAsia="en-US"/>
        </w:rPr>
        <w:t>volgt de dood</w:t>
      </w:r>
      <w:r>
        <w:rPr>
          <w:lang w:eastAsia="en-US"/>
        </w:rPr>
        <w:t xml:space="preserve">. </w:t>
      </w:r>
    </w:p>
    <w:p w:rsidR="00493587" w:rsidRPr="00493587" w:rsidRDefault="00493587" w:rsidP="008108CD">
      <w:pPr>
        <w:jc w:val="both"/>
        <w:rPr>
          <w:lang w:eastAsia="en-US"/>
        </w:rPr>
      </w:pPr>
      <w:r w:rsidRPr="00493587">
        <w:rPr>
          <w:lang w:eastAsia="en-US"/>
        </w:rPr>
        <w:t>De heilige apostel Paulus gebruikt een andere figuurlijke spreekwijze in Rom</w:t>
      </w:r>
      <w:r>
        <w:rPr>
          <w:lang w:eastAsia="en-US"/>
        </w:rPr>
        <w:t xml:space="preserve">. </w:t>
      </w:r>
      <w:r w:rsidRPr="00493587">
        <w:rPr>
          <w:lang w:eastAsia="en-US"/>
        </w:rPr>
        <w:t>6:23</w:t>
      </w:r>
      <w:r>
        <w:rPr>
          <w:lang w:eastAsia="en-US"/>
        </w:rPr>
        <w:t xml:space="preserve">. </w:t>
      </w:r>
      <w:r w:rsidRPr="00493587">
        <w:rPr>
          <w:lang w:eastAsia="en-US"/>
        </w:rPr>
        <w:t>Daar noemt hij de dood de bezoldi</w:t>
      </w:r>
      <w:r w:rsidRPr="00493587">
        <w:rPr>
          <w:lang w:eastAsia="en-US"/>
        </w:rPr>
        <w:softHyphen/>
        <w:t>ging der zonde</w:t>
      </w:r>
      <w:r w:rsidR="00C633FA">
        <w:rPr>
          <w:lang w:eastAsia="en-US"/>
        </w:rPr>
        <w:t xml:space="preserve">, </w:t>
      </w:r>
      <w:r w:rsidRPr="00493587">
        <w:rPr>
          <w:lang w:eastAsia="en-US"/>
        </w:rPr>
        <w:t>of haar rechte en welverdiende loon</w:t>
      </w:r>
      <w:r>
        <w:rPr>
          <w:lang w:eastAsia="en-US"/>
        </w:rPr>
        <w:t xml:space="preserve">. </w:t>
      </w:r>
      <w:r w:rsidRPr="00493587">
        <w:rPr>
          <w:lang w:eastAsia="en-US"/>
        </w:rPr>
        <w:t>Het is een vergelijking van een heer en zijn knecht</w:t>
      </w:r>
      <w:r>
        <w:rPr>
          <w:lang w:eastAsia="en-US"/>
        </w:rPr>
        <w:t xml:space="preserve">. </w:t>
      </w:r>
      <w:r w:rsidRPr="00493587">
        <w:rPr>
          <w:lang w:eastAsia="en-US"/>
        </w:rPr>
        <w:t>Want als een heer een knecht gehuurd heeft</w:t>
      </w:r>
      <w:r w:rsidR="00C633FA">
        <w:rPr>
          <w:lang w:eastAsia="en-US"/>
        </w:rPr>
        <w:t xml:space="preserve">, </w:t>
      </w:r>
      <w:r w:rsidRPr="00493587">
        <w:rPr>
          <w:lang w:eastAsia="en-US"/>
        </w:rPr>
        <w:t>dan mag hij het afgesproken en bedon</w:t>
      </w:r>
      <w:r w:rsidRPr="00493587">
        <w:rPr>
          <w:lang w:eastAsia="en-US"/>
        </w:rPr>
        <w:softHyphen/>
        <w:t>gen loon aan het einde van zijn dienst niet achterwege laten</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een iegelijk die de zonde doet</w:t>
      </w:r>
      <w:r w:rsidR="00C633FA">
        <w:rPr>
          <w:lang w:eastAsia="en-US"/>
        </w:rPr>
        <w:t xml:space="preserve">, </w:t>
      </w:r>
      <w:r w:rsidRPr="00493587">
        <w:rPr>
          <w:lang w:eastAsia="en-US"/>
        </w:rPr>
        <w:t>is een dienstknecht der zonde</w:t>
      </w:r>
      <w:r w:rsidR="00C633FA">
        <w:rPr>
          <w:lang w:eastAsia="en-US"/>
        </w:rPr>
        <w:t xml:space="preserve">, </w:t>
      </w:r>
      <w:r w:rsidRPr="00493587">
        <w:rPr>
          <w:lang w:eastAsia="en-US"/>
        </w:rPr>
        <w:t>Joh</w:t>
      </w:r>
      <w:r>
        <w:rPr>
          <w:lang w:eastAsia="en-US"/>
        </w:rPr>
        <w:t xml:space="preserve">. </w:t>
      </w:r>
      <w:r w:rsidRPr="00493587">
        <w:rPr>
          <w:lang w:eastAsia="en-US"/>
        </w:rPr>
        <w:t>8:34</w:t>
      </w:r>
      <w:r>
        <w:rPr>
          <w:lang w:eastAsia="en-US"/>
        </w:rPr>
        <w:t xml:space="preserve">. </w:t>
      </w:r>
      <w:r w:rsidRPr="00493587">
        <w:rPr>
          <w:lang w:eastAsia="en-US"/>
        </w:rPr>
        <w:t>En het loon</w:t>
      </w:r>
      <w:r w:rsidR="00C633FA">
        <w:rPr>
          <w:lang w:eastAsia="en-US"/>
        </w:rPr>
        <w:t xml:space="preserve">, </w:t>
      </w:r>
      <w:r w:rsidRPr="00493587">
        <w:rPr>
          <w:lang w:eastAsia="en-US"/>
        </w:rPr>
        <w:t>dat voor die dienst betaald wordt</w:t>
      </w:r>
      <w:r w:rsidR="00C633FA">
        <w:rPr>
          <w:lang w:eastAsia="en-US"/>
        </w:rPr>
        <w:t xml:space="preserve">, </w:t>
      </w:r>
      <w:r w:rsidRPr="00493587">
        <w:rPr>
          <w:lang w:eastAsia="en-US"/>
        </w:rPr>
        <w:t>is de dood</w:t>
      </w:r>
      <w:r>
        <w:rPr>
          <w:lang w:eastAsia="en-US"/>
        </w:rPr>
        <w:t xml:space="preserve">. </w:t>
      </w:r>
      <w:r w:rsidRPr="00493587">
        <w:rPr>
          <w:lang w:eastAsia="en-US"/>
        </w:rPr>
        <w:t>De dood is de bezoldiging en het loon van de zonde</w:t>
      </w:r>
      <w:r>
        <w:rPr>
          <w:lang w:eastAsia="en-US"/>
        </w:rPr>
        <w:t xml:space="preserve">. </w:t>
      </w:r>
      <w:r w:rsidRPr="00493587">
        <w:rPr>
          <w:lang w:eastAsia="en-US"/>
        </w:rPr>
        <w:t>Als nu zo'n mens</w:t>
      </w:r>
      <w:r w:rsidR="00C633FA">
        <w:rPr>
          <w:lang w:eastAsia="en-US"/>
        </w:rPr>
        <w:t xml:space="preserve">, </w:t>
      </w:r>
      <w:r w:rsidRPr="00493587">
        <w:rPr>
          <w:lang w:eastAsia="en-US"/>
        </w:rPr>
        <w:t>die een slaaf van de zonde is</w:t>
      </w:r>
      <w:r w:rsidR="00C633FA">
        <w:rPr>
          <w:lang w:eastAsia="en-US"/>
        </w:rPr>
        <w:t xml:space="preserve">, </w:t>
      </w:r>
      <w:r w:rsidRPr="00493587">
        <w:rPr>
          <w:lang w:eastAsia="en-US"/>
        </w:rPr>
        <w:t>de dood niet zou toekomen</w:t>
      </w:r>
      <w:r w:rsidR="00C633FA">
        <w:rPr>
          <w:lang w:eastAsia="en-US"/>
        </w:rPr>
        <w:t xml:space="preserve">, </w:t>
      </w:r>
      <w:r w:rsidRPr="00493587">
        <w:rPr>
          <w:lang w:eastAsia="en-US"/>
        </w:rPr>
        <w:t>dan zou dat een even grote ongerech</w:t>
      </w:r>
      <w:r w:rsidRPr="00493587">
        <w:rPr>
          <w:lang w:eastAsia="en-US"/>
        </w:rPr>
        <w:softHyphen/>
        <w:t>tigheid zijn</w:t>
      </w:r>
      <w:r w:rsidR="00C633FA">
        <w:rPr>
          <w:lang w:eastAsia="en-US"/>
        </w:rPr>
        <w:t xml:space="preserve">, </w:t>
      </w:r>
      <w:r w:rsidRPr="00493587">
        <w:rPr>
          <w:lang w:eastAsia="en-US"/>
        </w:rPr>
        <w:t>als dat aan een arme slootgraver na veel zwoegen en zweten zijn verdiende loon niet werd betaald</w:t>
      </w:r>
      <w:r>
        <w:rPr>
          <w:lang w:eastAsia="en-US"/>
        </w:rPr>
        <w:t xml:space="preserve">. </w:t>
      </w:r>
    </w:p>
    <w:p w:rsidR="00493587" w:rsidRPr="00493587" w:rsidRDefault="00493587" w:rsidP="008108CD">
      <w:pPr>
        <w:jc w:val="both"/>
        <w:rPr>
          <w:lang w:eastAsia="en-US"/>
        </w:rPr>
      </w:pPr>
      <w:r w:rsidRPr="00493587">
        <w:rPr>
          <w:lang w:eastAsia="en-US"/>
        </w:rPr>
        <w:t>Daarom zegt dezelfde apostel in het vorige hoofdstuk</w:t>
      </w:r>
      <w:r w:rsidR="00C633FA">
        <w:rPr>
          <w:lang w:eastAsia="en-US"/>
        </w:rPr>
        <w:t xml:space="preserve">, </w:t>
      </w:r>
      <w:r w:rsidRPr="00493587">
        <w:rPr>
          <w:lang w:eastAsia="en-US"/>
        </w:rPr>
        <w:t>Rom</w:t>
      </w:r>
      <w:r>
        <w:rPr>
          <w:lang w:eastAsia="en-US"/>
        </w:rPr>
        <w:t xml:space="preserve">. </w:t>
      </w:r>
      <w:r w:rsidRPr="00493587">
        <w:rPr>
          <w:lang w:eastAsia="en-US"/>
        </w:rPr>
        <w:t>5:12</w:t>
      </w:r>
      <w:r w:rsidR="00C633FA">
        <w:rPr>
          <w:lang w:eastAsia="en-US"/>
        </w:rPr>
        <w:t xml:space="preserve">, </w:t>
      </w:r>
      <w:r w:rsidRPr="00493587">
        <w:rPr>
          <w:lang w:eastAsia="en-US"/>
        </w:rPr>
        <w:t>dat de dood in de wereld gekomen is door de zon</w:t>
      </w:r>
      <w:r w:rsidRPr="00493587">
        <w:rPr>
          <w:lang w:eastAsia="en-US"/>
        </w:rPr>
        <w:softHyphen/>
        <w:t>de</w:t>
      </w:r>
      <w:r>
        <w:rPr>
          <w:lang w:eastAsia="en-US"/>
        </w:rPr>
        <w:t xml:space="preserve">. </w:t>
      </w:r>
      <w:r w:rsidRPr="00493587">
        <w:rPr>
          <w:lang w:eastAsia="en-US"/>
        </w:rPr>
        <w:t>Was er geen zonde</w:t>
      </w:r>
      <w:r w:rsidR="00C633FA">
        <w:rPr>
          <w:lang w:eastAsia="en-US"/>
        </w:rPr>
        <w:t xml:space="preserve">, </w:t>
      </w:r>
      <w:r w:rsidRPr="00493587">
        <w:rPr>
          <w:lang w:eastAsia="en-US"/>
        </w:rPr>
        <w:t>dan was er ook geen dood</w:t>
      </w:r>
      <w:r>
        <w:rPr>
          <w:lang w:eastAsia="en-US"/>
        </w:rPr>
        <w:t xml:space="preserve">. </w:t>
      </w:r>
      <w:r w:rsidRPr="00493587">
        <w:rPr>
          <w:lang w:eastAsia="en-US"/>
        </w:rPr>
        <w:t>Men zou in de wereld van de dood niet eens gesproken hebben</w:t>
      </w:r>
      <w:r w:rsidR="00C633FA">
        <w:rPr>
          <w:lang w:eastAsia="en-US"/>
        </w:rPr>
        <w:t xml:space="preserve">, </w:t>
      </w:r>
      <w:r w:rsidRPr="00493587">
        <w:rPr>
          <w:lang w:eastAsia="en-US"/>
        </w:rPr>
        <w:t>zo de zon</w:t>
      </w:r>
      <w:r w:rsidR="006F16FC">
        <w:rPr>
          <w:lang w:eastAsia="en-US"/>
        </w:rPr>
        <w:t>d</w:t>
      </w:r>
      <w:r w:rsidRPr="00493587">
        <w:rPr>
          <w:lang w:eastAsia="en-US"/>
        </w:rPr>
        <w:t>e uit de wereld was gebleven</w:t>
      </w:r>
      <w:r>
        <w:rPr>
          <w:lang w:eastAsia="en-US"/>
        </w:rPr>
        <w:t xml:space="preserve">. </w:t>
      </w:r>
      <w:r w:rsidRPr="00493587">
        <w:rPr>
          <w:lang w:eastAsia="en-US"/>
        </w:rPr>
        <w:t>Maar in vers 17 zegt hij</w:t>
      </w:r>
      <w:r w:rsidR="00C633FA">
        <w:rPr>
          <w:lang w:eastAsia="en-US"/>
        </w:rPr>
        <w:t xml:space="preserve">, </w:t>
      </w:r>
      <w:r w:rsidRPr="00493587">
        <w:rPr>
          <w:lang w:eastAsia="en-US"/>
        </w:rPr>
        <w:t>dat door de misdaad van één</w:t>
      </w:r>
      <w:r w:rsidR="00C633FA">
        <w:rPr>
          <w:lang w:eastAsia="en-US"/>
        </w:rPr>
        <w:t xml:space="preserve">, </w:t>
      </w:r>
      <w:r w:rsidRPr="00493587">
        <w:rPr>
          <w:lang w:eastAsia="en-US"/>
        </w:rPr>
        <w:t xml:space="preserve">de dood heerschappij gekregen heeft </w:t>
      </w:r>
      <w:r w:rsidR="006F16FC">
        <w:rPr>
          <w:lang w:eastAsia="en-US"/>
        </w:rPr>
        <w:t>o</w:t>
      </w:r>
      <w:r w:rsidRPr="00493587">
        <w:rPr>
          <w:lang w:eastAsia="en-US"/>
        </w:rPr>
        <w:t>ver allen</w:t>
      </w:r>
      <w:r>
        <w:rPr>
          <w:lang w:eastAsia="en-US"/>
        </w:rPr>
        <w:t xml:space="preserve">. </w:t>
      </w:r>
    </w:p>
    <w:p w:rsidR="00493587" w:rsidRPr="00493587" w:rsidRDefault="00493587" w:rsidP="008108CD">
      <w:pPr>
        <w:jc w:val="both"/>
        <w:rPr>
          <w:lang w:eastAsia="en-US"/>
        </w:rPr>
      </w:pPr>
      <w:r w:rsidRPr="00493587">
        <w:rPr>
          <w:lang w:eastAsia="en-US"/>
        </w:rPr>
        <w:t>De eerste zonde die in de wereld plaatsvond</w:t>
      </w:r>
      <w:r w:rsidR="00C633FA">
        <w:rPr>
          <w:lang w:eastAsia="en-US"/>
        </w:rPr>
        <w:t xml:space="preserve">, </w:t>
      </w:r>
      <w:r w:rsidRPr="00493587">
        <w:rPr>
          <w:lang w:eastAsia="en-US"/>
        </w:rPr>
        <w:t>was de val van Adam</w:t>
      </w:r>
      <w:r>
        <w:rPr>
          <w:lang w:eastAsia="en-US"/>
        </w:rPr>
        <w:t xml:space="preserve">. </w:t>
      </w:r>
      <w:r w:rsidRPr="00493587">
        <w:rPr>
          <w:lang w:eastAsia="en-US"/>
        </w:rPr>
        <w:t>En daarop is een tweede val gevolgd</w:t>
      </w:r>
      <w:r w:rsidR="00C633FA">
        <w:rPr>
          <w:lang w:eastAsia="en-US"/>
        </w:rPr>
        <w:t xml:space="preserve">, </w:t>
      </w:r>
      <w:r w:rsidRPr="00493587">
        <w:rPr>
          <w:lang w:eastAsia="en-US"/>
        </w:rPr>
        <w:t>namelijk de (lood</w:t>
      </w:r>
      <w:r>
        <w:rPr>
          <w:lang w:eastAsia="en-US"/>
        </w:rPr>
        <w:t xml:space="preserve">. </w:t>
      </w:r>
      <w:r w:rsidRPr="00493587">
        <w:rPr>
          <w:lang w:eastAsia="en-US"/>
        </w:rPr>
        <w:t>Mefibóseth viel in zijn jeugd en hinkte daardoor al de dagen van zijn leven</w:t>
      </w:r>
      <w:r w:rsidR="00C633FA">
        <w:rPr>
          <w:lang w:eastAsia="en-US"/>
        </w:rPr>
        <w:t xml:space="preserve">, </w:t>
      </w:r>
      <w:r w:rsidRPr="00493587">
        <w:rPr>
          <w:lang w:eastAsia="en-US"/>
        </w:rPr>
        <w:t>2 Sam</w:t>
      </w:r>
      <w:r>
        <w:rPr>
          <w:lang w:eastAsia="en-US"/>
        </w:rPr>
        <w:t xml:space="preserve">. </w:t>
      </w:r>
      <w:r w:rsidRPr="00493587">
        <w:rPr>
          <w:lang w:eastAsia="en-US"/>
        </w:rPr>
        <w:t>4:4</w:t>
      </w:r>
      <w:r>
        <w:rPr>
          <w:lang w:eastAsia="en-US"/>
        </w:rPr>
        <w:t xml:space="preserve">. </w:t>
      </w:r>
      <w:r w:rsidRPr="00493587">
        <w:rPr>
          <w:lang w:eastAsia="en-US"/>
        </w:rPr>
        <w:t>Adams val was niet een val of zonde van één mens alleen</w:t>
      </w:r>
      <w:r w:rsidR="00C633FA">
        <w:rPr>
          <w:lang w:eastAsia="en-US"/>
        </w:rPr>
        <w:t xml:space="preserve">, </w:t>
      </w:r>
      <w:r w:rsidRPr="00493587">
        <w:rPr>
          <w:lang w:eastAsia="en-US"/>
        </w:rPr>
        <w:t>maar van het ganse menselijke geslacht</w:t>
      </w:r>
      <w:r>
        <w:rPr>
          <w:lang w:eastAsia="en-US"/>
        </w:rPr>
        <w:t xml:space="preserve">. </w:t>
      </w:r>
      <w:r w:rsidRPr="00493587">
        <w:rPr>
          <w:lang w:eastAsia="en-US"/>
        </w:rPr>
        <w:t>Toen hij viel</w:t>
      </w:r>
      <w:r w:rsidR="00C633FA">
        <w:rPr>
          <w:lang w:eastAsia="en-US"/>
        </w:rPr>
        <w:t xml:space="preserve">, </w:t>
      </w:r>
      <w:r w:rsidRPr="00493587">
        <w:rPr>
          <w:lang w:eastAsia="en-US"/>
        </w:rPr>
        <w:t>vielen wij tegelijk met hem</w:t>
      </w:r>
      <w:r w:rsidR="00C633FA">
        <w:rPr>
          <w:lang w:eastAsia="en-US"/>
        </w:rPr>
        <w:t xml:space="preserve">, </w:t>
      </w:r>
      <w:r w:rsidRPr="00493587">
        <w:rPr>
          <w:lang w:eastAsia="en-US"/>
        </w:rPr>
        <w:t>daar wij in rijn lendenen besloten waren</w:t>
      </w:r>
      <w:r>
        <w:rPr>
          <w:lang w:eastAsia="en-US"/>
        </w:rPr>
        <w:t xml:space="preserve">. </w:t>
      </w:r>
      <w:r w:rsidRPr="00493587">
        <w:rPr>
          <w:lang w:eastAsia="en-US"/>
        </w:rPr>
        <w:t>Sinds die tijd</w:t>
      </w:r>
      <w:r w:rsidR="00C633FA">
        <w:rPr>
          <w:lang w:eastAsia="en-US"/>
        </w:rPr>
        <w:t xml:space="preserve">, </w:t>
      </w:r>
      <w:r w:rsidRPr="00493587">
        <w:rPr>
          <w:lang w:eastAsia="en-US"/>
        </w:rPr>
        <w:t>dat het menselijke geslacht die zware val in Adam gemaakt heeft</w:t>
      </w:r>
      <w:r w:rsidR="00C633FA">
        <w:rPr>
          <w:lang w:eastAsia="en-US"/>
        </w:rPr>
        <w:t xml:space="preserve">, </w:t>
      </w:r>
      <w:r w:rsidRPr="00493587">
        <w:rPr>
          <w:lang w:eastAsia="en-US"/>
        </w:rPr>
        <w:t xml:space="preserve">hinken wij </w:t>
      </w:r>
      <w:r w:rsidR="006F16FC" w:rsidRPr="00493587">
        <w:rPr>
          <w:lang w:eastAsia="en-US"/>
        </w:rPr>
        <w:t>allemaal</w:t>
      </w:r>
      <w:r w:rsidRPr="00493587">
        <w:rPr>
          <w:lang w:eastAsia="en-US"/>
        </w:rPr>
        <w:t xml:space="preserve"> naar het graf</w:t>
      </w:r>
      <w:r w:rsidR="00C633FA">
        <w:rPr>
          <w:lang w:eastAsia="en-US"/>
        </w:rPr>
        <w:t xml:space="preserve">, </w:t>
      </w:r>
      <w:r w:rsidRPr="00493587">
        <w:rPr>
          <w:lang w:eastAsia="en-US"/>
        </w:rPr>
        <w:t>dat de grenspaal van ons leven is</w:t>
      </w:r>
      <w:r>
        <w:rPr>
          <w:lang w:eastAsia="en-US"/>
        </w:rPr>
        <w:t xml:space="preserve">. </w:t>
      </w:r>
    </w:p>
    <w:p w:rsidR="006F16FC" w:rsidRDefault="00493587" w:rsidP="008108CD">
      <w:pPr>
        <w:jc w:val="both"/>
        <w:rPr>
          <w:lang w:eastAsia="en-US"/>
        </w:rPr>
      </w:pPr>
      <w:r w:rsidRPr="00493587">
        <w:rPr>
          <w:lang w:eastAsia="en-US"/>
        </w:rPr>
        <w:t>Let toch goed op dit stuk</w:t>
      </w:r>
      <w:r w:rsidR="00C633FA">
        <w:rPr>
          <w:lang w:eastAsia="en-US"/>
        </w:rPr>
        <w:t xml:space="preserve">, </w:t>
      </w:r>
      <w:r w:rsidRPr="00493587">
        <w:rPr>
          <w:lang w:eastAsia="en-US"/>
        </w:rPr>
        <w:t>mijn vrienden</w:t>
      </w:r>
      <w:r>
        <w:rPr>
          <w:lang w:eastAsia="en-US"/>
        </w:rPr>
        <w:t xml:space="preserve">. </w:t>
      </w:r>
      <w:r w:rsidRPr="00493587">
        <w:rPr>
          <w:lang w:eastAsia="en-US"/>
        </w:rPr>
        <w:t>Hebt u een schrik voor de dood? Heb dan ook een schrik voor de zonde</w:t>
      </w:r>
      <w:r w:rsidR="00C633FA">
        <w:rPr>
          <w:lang w:eastAsia="en-US"/>
        </w:rPr>
        <w:t xml:space="preserve">, </w:t>
      </w:r>
      <w:r w:rsidRPr="00493587">
        <w:rPr>
          <w:lang w:eastAsia="en-US"/>
        </w:rPr>
        <w:t>die de (lood veroorzaakt</w:t>
      </w:r>
      <w:r>
        <w:rPr>
          <w:lang w:eastAsia="en-US"/>
        </w:rPr>
        <w:t xml:space="preserve">. </w:t>
      </w:r>
      <w:r w:rsidRPr="00493587">
        <w:rPr>
          <w:lang w:eastAsia="en-US"/>
        </w:rPr>
        <w:t>Wilt u</w:t>
      </w:r>
      <w:r w:rsidR="00C633FA">
        <w:rPr>
          <w:lang w:eastAsia="en-US"/>
        </w:rPr>
        <w:t xml:space="preserve">, </w:t>
      </w:r>
      <w:r w:rsidRPr="00493587">
        <w:rPr>
          <w:lang w:eastAsia="en-US"/>
        </w:rPr>
        <w:t>dat de zonde u niet doodt? Zo moet n de zonde doden</w:t>
      </w:r>
      <w:r>
        <w:rPr>
          <w:lang w:eastAsia="en-US"/>
        </w:rPr>
        <w:t xml:space="preserve">. </w:t>
      </w:r>
      <w:r w:rsidRPr="00493587">
        <w:rPr>
          <w:lang w:eastAsia="en-US"/>
        </w:rPr>
        <w:t>Want de heerschappij van de dood is van</w:t>
      </w:r>
      <w:r w:rsidR="006F16FC">
        <w:rPr>
          <w:lang w:eastAsia="en-US"/>
        </w:rPr>
        <w:t xml:space="preserve"> k</w:t>
      </w:r>
      <w:r w:rsidRPr="00493587">
        <w:rPr>
          <w:lang w:eastAsia="en-US"/>
        </w:rPr>
        <w:t>racht</w:t>
      </w:r>
      <w:r w:rsidR="00C633FA">
        <w:rPr>
          <w:lang w:eastAsia="en-US"/>
        </w:rPr>
        <w:t xml:space="preserve">, </w:t>
      </w:r>
      <w:r w:rsidRPr="00493587">
        <w:rPr>
          <w:lang w:eastAsia="en-US"/>
        </w:rPr>
        <w:t>zolang de zonde heerschappij voert over de mens</w:t>
      </w:r>
      <w:r>
        <w:rPr>
          <w:lang w:eastAsia="en-US"/>
        </w:rPr>
        <w:t xml:space="preserve">. </w:t>
      </w:r>
      <w:r w:rsidRPr="00493587">
        <w:rPr>
          <w:lang w:eastAsia="en-US"/>
        </w:rPr>
        <w:t>Daarom</w:t>
      </w:r>
      <w:r w:rsidR="00C633FA">
        <w:rPr>
          <w:lang w:eastAsia="en-US"/>
        </w:rPr>
        <w:t xml:space="preserve">, </w:t>
      </w:r>
      <w:r w:rsidRPr="00493587">
        <w:rPr>
          <w:lang w:eastAsia="en-US"/>
        </w:rPr>
        <w:t>geloof mij</w:t>
      </w:r>
      <w:r w:rsidR="00C633FA">
        <w:rPr>
          <w:lang w:eastAsia="en-US"/>
        </w:rPr>
        <w:t xml:space="preserve">, </w:t>
      </w:r>
      <w:r w:rsidRPr="00493587">
        <w:rPr>
          <w:lang w:eastAsia="en-US"/>
        </w:rPr>
        <w:t>welk een schone schijn de zonde in het begin ook mag hebben</w:t>
      </w:r>
      <w:r w:rsidR="00C633FA">
        <w:rPr>
          <w:lang w:eastAsia="en-US"/>
        </w:rPr>
        <w:t xml:space="preserve">, </w:t>
      </w:r>
      <w:r w:rsidRPr="00493587">
        <w:rPr>
          <w:lang w:eastAsia="en-US"/>
        </w:rPr>
        <w:t>ze neemt altijd een deerlijk einde</w:t>
      </w:r>
      <w:r>
        <w:rPr>
          <w:lang w:eastAsia="en-US"/>
        </w:rPr>
        <w:t xml:space="preserve">. </w:t>
      </w:r>
      <w:r w:rsidRPr="00493587">
        <w:rPr>
          <w:lang w:eastAsia="en-US"/>
        </w:rPr>
        <w:t>Zij is gelijk aan de stromende rivieren</w:t>
      </w:r>
      <w:r w:rsidR="00C633FA">
        <w:rPr>
          <w:lang w:eastAsia="en-US"/>
        </w:rPr>
        <w:t xml:space="preserve">, </w:t>
      </w:r>
      <w:r w:rsidRPr="00493587">
        <w:rPr>
          <w:lang w:eastAsia="en-US"/>
        </w:rPr>
        <w:t>die een tijdlang zoet zijn</w:t>
      </w:r>
      <w:r w:rsidR="00C633FA">
        <w:rPr>
          <w:lang w:eastAsia="en-US"/>
        </w:rPr>
        <w:t xml:space="preserve">, </w:t>
      </w:r>
      <w:r w:rsidRPr="00493587">
        <w:rPr>
          <w:lang w:eastAsia="en-US"/>
        </w:rPr>
        <w:t>'naar die aan het einde van hun loop brak en ziltig worden</w:t>
      </w:r>
      <w:r w:rsidR="00C633FA">
        <w:rPr>
          <w:lang w:eastAsia="en-US"/>
        </w:rPr>
        <w:t xml:space="preserve">, </w:t>
      </w:r>
      <w:r w:rsidRPr="00493587">
        <w:rPr>
          <w:lang w:eastAsia="en-US"/>
        </w:rPr>
        <w:t>mals de zee waarin zij uitmonden</w:t>
      </w:r>
      <w:r w:rsidR="00C633FA">
        <w:rPr>
          <w:lang w:eastAsia="en-US"/>
        </w:rPr>
        <w:t xml:space="preserve">, </w:t>
      </w:r>
      <w:r w:rsidRPr="00493587">
        <w:rPr>
          <w:lang w:eastAsia="en-US"/>
        </w:rPr>
        <w:t>zodat de zonde met recht kan worden vergeleken bij het feestmaal</w:t>
      </w:r>
      <w:r w:rsidR="00C633FA">
        <w:rPr>
          <w:lang w:eastAsia="en-US"/>
        </w:rPr>
        <w:t xml:space="preserve">, </w:t>
      </w:r>
      <w:r w:rsidRPr="00493587">
        <w:rPr>
          <w:lang w:eastAsia="en-US"/>
        </w:rPr>
        <w:t>dat Absalom liet bereiden voor zijn broeder Amnon</w:t>
      </w:r>
      <w:r w:rsidR="00C633FA">
        <w:rPr>
          <w:lang w:eastAsia="en-US"/>
        </w:rPr>
        <w:t xml:space="preserve">, </w:t>
      </w:r>
      <w:r w:rsidRPr="00493587">
        <w:rPr>
          <w:lang w:eastAsia="en-US"/>
        </w:rPr>
        <w:t>2 Sam</w:t>
      </w:r>
      <w:r>
        <w:rPr>
          <w:lang w:eastAsia="en-US"/>
        </w:rPr>
        <w:t xml:space="preserve">. </w:t>
      </w:r>
      <w:r w:rsidRPr="00493587">
        <w:rPr>
          <w:lang w:eastAsia="en-US"/>
        </w:rPr>
        <w:t>13</w:t>
      </w:r>
      <w:r>
        <w:rPr>
          <w:lang w:eastAsia="en-US"/>
        </w:rPr>
        <w:t xml:space="preserve">. </w:t>
      </w:r>
    </w:p>
    <w:p w:rsidR="00493587" w:rsidRPr="00493587" w:rsidRDefault="00493587" w:rsidP="008108CD">
      <w:pPr>
        <w:jc w:val="both"/>
        <w:rPr>
          <w:lang w:eastAsia="en-US"/>
        </w:rPr>
      </w:pPr>
      <w:r w:rsidRPr="00493587">
        <w:rPr>
          <w:lang w:eastAsia="en-US"/>
        </w:rPr>
        <w:t>Of bij de Parijse Bruiloft in het jaar 1572</w:t>
      </w:r>
      <w:r>
        <w:rPr>
          <w:lang w:eastAsia="en-US"/>
        </w:rPr>
        <w:t xml:space="preserve">. </w:t>
      </w:r>
      <w:r w:rsidRPr="00493587">
        <w:rPr>
          <w:lang w:eastAsia="en-US"/>
        </w:rPr>
        <w:t>Een tijdlang was er een schijn van vriendschap en vreugde</w:t>
      </w:r>
      <w:r w:rsidR="00C633FA">
        <w:rPr>
          <w:lang w:eastAsia="en-US"/>
        </w:rPr>
        <w:t xml:space="preserve">, </w:t>
      </w:r>
      <w:r w:rsidRPr="00493587">
        <w:rPr>
          <w:lang w:eastAsia="en-US"/>
        </w:rPr>
        <w:t>maar alles werd afgesloten met bloed en moord</w:t>
      </w:r>
      <w:r>
        <w:rPr>
          <w:lang w:eastAsia="en-US"/>
        </w:rPr>
        <w:t xml:space="preserve">. </w:t>
      </w:r>
    </w:p>
    <w:p w:rsidR="00493587" w:rsidRPr="00493587" w:rsidRDefault="002929E2" w:rsidP="008108CD">
      <w:pPr>
        <w:jc w:val="both"/>
        <w:rPr>
          <w:lang w:eastAsia="en-US"/>
        </w:rPr>
      </w:pPr>
      <w:r>
        <w:rPr>
          <w:lang w:eastAsia="en-US"/>
        </w:rPr>
        <w:t xml:space="preserve">Het </w:t>
      </w:r>
      <w:r w:rsidR="00493587" w:rsidRPr="00493587">
        <w:rPr>
          <w:lang w:eastAsia="en-US"/>
        </w:rPr>
        <w:t>ware te wensen</w:t>
      </w:r>
      <w:r w:rsidR="00C633FA">
        <w:rPr>
          <w:lang w:eastAsia="en-US"/>
        </w:rPr>
        <w:t xml:space="preserve">, </w:t>
      </w:r>
      <w:r w:rsidR="00493587" w:rsidRPr="00493587">
        <w:rPr>
          <w:lang w:eastAsia="en-US"/>
        </w:rPr>
        <w:t>dat dit door een ieder wèl bedacht en betracht werd</w:t>
      </w:r>
      <w:r w:rsidR="00493587">
        <w:rPr>
          <w:lang w:eastAsia="en-US"/>
        </w:rPr>
        <w:t xml:space="preserve">. </w:t>
      </w:r>
      <w:r w:rsidR="00493587" w:rsidRPr="00493587">
        <w:rPr>
          <w:lang w:eastAsia="en-US"/>
        </w:rPr>
        <w:t>De Heilige Schrift zegt: "Zijt beroerd en zon</w:t>
      </w:r>
      <w:r w:rsidR="00493587" w:rsidRPr="00493587">
        <w:rPr>
          <w:lang w:eastAsia="en-US"/>
        </w:rPr>
        <w:softHyphen/>
        <w:t>digt niet"</w:t>
      </w:r>
      <w:r w:rsidR="00C633FA">
        <w:rPr>
          <w:lang w:eastAsia="en-US"/>
        </w:rPr>
        <w:t xml:space="preserve">, </w:t>
      </w:r>
      <w:r w:rsidR="00493587" w:rsidRPr="00493587">
        <w:rPr>
          <w:lang w:eastAsia="en-US"/>
        </w:rPr>
        <w:t>Ps</w:t>
      </w:r>
      <w:r w:rsidR="00493587">
        <w:rPr>
          <w:lang w:eastAsia="en-US"/>
        </w:rPr>
        <w:t xml:space="preserve">. </w:t>
      </w:r>
      <w:r w:rsidR="00493587" w:rsidRPr="00493587">
        <w:rPr>
          <w:lang w:eastAsia="en-US"/>
        </w:rPr>
        <w:t>4:5</w:t>
      </w:r>
      <w:r w:rsidR="00493587">
        <w:rPr>
          <w:lang w:eastAsia="en-US"/>
        </w:rPr>
        <w:t xml:space="preserve">. </w:t>
      </w:r>
      <w:r w:rsidR="00493587" w:rsidRPr="00493587">
        <w:rPr>
          <w:lang w:eastAsia="en-US"/>
        </w:rPr>
        <w:t>Maar och</w:t>
      </w:r>
      <w:r w:rsidR="00C633FA">
        <w:rPr>
          <w:lang w:eastAsia="en-US"/>
        </w:rPr>
        <w:t xml:space="preserve">, </w:t>
      </w:r>
      <w:r w:rsidR="00493587" w:rsidRPr="00493587">
        <w:rPr>
          <w:lang w:eastAsia="en-US"/>
        </w:rPr>
        <w:t>wat een wereld van mensen loopt blindelings de zonde na</w:t>
      </w:r>
      <w:r w:rsidR="00C633FA">
        <w:rPr>
          <w:lang w:eastAsia="en-US"/>
        </w:rPr>
        <w:t xml:space="preserve">, </w:t>
      </w:r>
      <w:r w:rsidR="00493587" w:rsidRPr="00493587">
        <w:rPr>
          <w:lang w:eastAsia="en-US"/>
        </w:rPr>
        <w:t>zonder de allerminste vrees</w:t>
      </w:r>
      <w:r w:rsidR="00C633FA">
        <w:rPr>
          <w:lang w:eastAsia="en-US"/>
        </w:rPr>
        <w:t xml:space="preserve">, </w:t>
      </w:r>
      <w:r w:rsidR="00493587" w:rsidRPr="00493587">
        <w:rPr>
          <w:lang w:eastAsia="en-US"/>
        </w:rPr>
        <w:t>schroom of ontroering daarvoor te hebben</w:t>
      </w:r>
      <w:r w:rsidR="00493587">
        <w:rPr>
          <w:lang w:eastAsia="en-US"/>
        </w:rPr>
        <w:t xml:space="preserve">. </w:t>
      </w:r>
      <w:r w:rsidR="00493587" w:rsidRPr="00493587">
        <w:rPr>
          <w:lang w:eastAsia="en-US"/>
        </w:rPr>
        <w:t>Alsof de Schrift zou gezegd hebben: Zondigt wel en weest niet beroerd</w:t>
      </w:r>
      <w:r w:rsidR="00493587">
        <w:rPr>
          <w:lang w:eastAsia="en-US"/>
        </w:rPr>
        <w:t xml:space="preserve">. </w:t>
      </w:r>
      <w:r w:rsidR="00493587" w:rsidRPr="00493587">
        <w:rPr>
          <w:lang w:eastAsia="en-US"/>
        </w:rPr>
        <w:t xml:space="preserve">En nu zwijg ik nog van </w:t>
      </w:r>
      <w:r w:rsidR="006F16FC" w:rsidRPr="00493587">
        <w:rPr>
          <w:lang w:eastAsia="en-US"/>
        </w:rPr>
        <w:t>zoveel</w:t>
      </w:r>
      <w:r w:rsidR="00493587" w:rsidRPr="00493587">
        <w:rPr>
          <w:lang w:eastAsia="en-US"/>
        </w:rPr>
        <w:t xml:space="preserve"> duizenden</w:t>
      </w:r>
      <w:r w:rsidR="00C633FA">
        <w:rPr>
          <w:lang w:eastAsia="en-US"/>
        </w:rPr>
        <w:t xml:space="preserve">, </w:t>
      </w:r>
      <w:r w:rsidR="00493587" w:rsidRPr="00493587">
        <w:rPr>
          <w:lang w:eastAsia="en-US"/>
        </w:rPr>
        <w:t>die zich verheugen in het kwaaddoen en vrolijk leven in hun boze en verkeerde wegen</w:t>
      </w:r>
      <w:r w:rsidR="00493587">
        <w:rPr>
          <w:lang w:eastAsia="en-US"/>
        </w:rPr>
        <w:t xml:space="preserve">. </w:t>
      </w:r>
    </w:p>
    <w:p w:rsidR="00493587" w:rsidRPr="006F16FC" w:rsidRDefault="00493587" w:rsidP="008108CD">
      <w:pPr>
        <w:jc w:val="both"/>
        <w:rPr>
          <w:i/>
          <w:lang w:eastAsia="en-US"/>
        </w:rPr>
      </w:pPr>
      <w:r w:rsidRPr="00493587">
        <w:rPr>
          <w:lang w:eastAsia="en-US"/>
        </w:rPr>
        <w:t>Vrienden</w:t>
      </w:r>
      <w:r w:rsidR="00C633FA">
        <w:rPr>
          <w:lang w:eastAsia="en-US"/>
        </w:rPr>
        <w:t xml:space="preserve">, </w:t>
      </w:r>
      <w:r w:rsidRPr="00493587">
        <w:rPr>
          <w:lang w:eastAsia="en-US"/>
        </w:rPr>
        <w:t>vrienden</w:t>
      </w:r>
      <w:r w:rsidR="00C633FA">
        <w:rPr>
          <w:lang w:eastAsia="en-US"/>
        </w:rPr>
        <w:t xml:space="preserve">, </w:t>
      </w:r>
      <w:r w:rsidRPr="00493587">
        <w:rPr>
          <w:lang w:eastAsia="en-US"/>
        </w:rPr>
        <w:t>is dan de waarschuwing</w:t>
      </w:r>
      <w:r w:rsidR="00C633FA">
        <w:rPr>
          <w:lang w:eastAsia="en-US"/>
        </w:rPr>
        <w:t xml:space="preserve">, </w:t>
      </w:r>
      <w:r w:rsidRPr="00493587">
        <w:rPr>
          <w:lang w:eastAsia="en-US"/>
        </w:rPr>
        <w:t>die de Heere uw God eenmaal in het paradijs aan uw grootvader Adam gedaan</w:t>
      </w:r>
      <w:r w:rsidR="006F16FC">
        <w:rPr>
          <w:lang w:eastAsia="en-US"/>
        </w:rPr>
        <w:t xml:space="preserve"> </w:t>
      </w:r>
      <w:r w:rsidRPr="00493587">
        <w:rPr>
          <w:lang w:eastAsia="en-US"/>
        </w:rPr>
        <w:t>heeft</w:t>
      </w:r>
      <w:r w:rsidR="00C633FA">
        <w:rPr>
          <w:lang w:eastAsia="en-US"/>
        </w:rPr>
        <w:t xml:space="preserve">, </w:t>
      </w:r>
      <w:r w:rsidRPr="00493587">
        <w:rPr>
          <w:lang w:eastAsia="en-US"/>
        </w:rPr>
        <w:t>bij u geheel in het vergeetboek geraakt? God wilde</w:t>
      </w:r>
      <w:r w:rsidR="00C633FA">
        <w:rPr>
          <w:lang w:eastAsia="en-US"/>
        </w:rPr>
        <w:t xml:space="preserve">, </w:t>
      </w:r>
      <w:r w:rsidRPr="00493587">
        <w:rPr>
          <w:lang w:eastAsia="en-US"/>
        </w:rPr>
        <w:t>dat Adam op de dag van zijn schepping zou gedenken aan de dag van zijn ontbinding</w:t>
      </w:r>
      <w:r>
        <w:rPr>
          <w:lang w:eastAsia="en-US"/>
        </w:rPr>
        <w:t xml:space="preserve">. </w:t>
      </w:r>
      <w:r w:rsidRPr="00493587">
        <w:rPr>
          <w:lang w:eastAsia="en-US"/>
        </w:rPr>
        <w:t>Daartoe stelde God hem</w:t>
      </w:r>
      <w:r w:rsidR="00C633FA">
        <w:rPr>
          <w:lang w:eastAsia="en-US"/>
        </w:rPr>
        <w:t xml:space="preserve">, </w:t>
      </w:r>
      <w:r w:rsidRPr="00493587">
        <w:rPr>
          <w:lang w:eastAsia="en-US"/>
        </w:rPr>
        <w:t>naast een beeld van het leven</w:t>
      </w:r>
      <w:r w:rsidR="00C633FA">
        <w:rPr>
          <w:lang w:eastAsia="en-US"/>
        </w:rPr>
        <w:t xml:space="preserve">, </w:t>
      </w:r>
      <w:r w:rsidRPr="00493587">
        <w:rPr>
          <w:lang w:eastAsia="en-US"/>
        </w:rPr>
        <w:t>ook een beeld van de dood voor ogen in twee bijzondere bomen</w:t>
      </w:r>
      <w:r w:rsidR="00C633FA">
        <w:rPr>
          <w:lang w:eastAsia="en-US"/>
        </w:rPr>
        <w:t xml:space="preserve">, </w:t>
      </w:r>
      <w:r w:rsidRPr="00493587">
        <w:rPr>
          <w:lang w:eastAsia="en-US"/>
        </w:rPr>
        <w:t>opdat hij niet alleen in de ene boom een aansporing tot de vreze Gods zou hebben</w:t>
      </w:r>
      <w:r w:rsidR="00C633FA">
        <w:rPr>
          <w:lang w:eastAsia="en-US"/>
        </w:rPr>
        <w:t xml:space="preserve">, </w:t>
      </w:r>
      <w:r w:rsidRPr="00493587">
        <w:rPr>
          <w:lang w:eastAsia="en-US"/>
        </w:rPr>
        <w:t>maar ook in de andere een toom en breidel tegen de ongehoorzaamheid of zonde</w:t>
      </w:r>
      <w:r>
        <w:rPr>
          <w:lang w:eastAsia="en-US"/>
        </w:rPr>
        <w:t xml:space="preserve">. </w:t>
      </w:r>
      <w:r w:rsidRPr="00493587">
        <w:rPr>
          <w:lang w:eastAsia="en-US"/>
        </w:rPr>
        <w:t>Want zo sprak God tot Adam</w:t>
      </w:r>
      <w:r w:rsidRPr="006F16FC">
        <w:rPr>
          <w:i/>
          <w:lang w:eastAsia="en-US"/>
        </w:rPr>
        <w:t>: Ten dage als gij van die boom eet</w:t>
      </w:r>
      <w:r w:rsidR="00C633FA">
        <w:rPr>
          <w:i/>
          <w:lang w:eastAsia="en-US"/>
        </w:rPr>
        <w:t xml:space="preserve">, </w:t>
      </w:r>
      <w:r w:rsidRPr="006F16FC">
        <w:rPr>
          <w:i/>
          <w:lang w:eastAsia="en-US"/>
        </w:rPr>
        <w:t>zo zult gij stervende sterven</w:t>
      </w:r>
      <w:r w:rsidR="00C633FA">
        <w:rPr>
          <w:i/>
          <w:lang w:eastAsia="en-US"/>
        </w:rPr>
        <w:t xml:space="preserve">, </w:t>
      </w:r>
      <w:r w:rsidRPr="00493587">
        <w:rPr>
          <w:lang w:eastAsia="en-US"/>
        </w:rPr>
        <w:t>dat is</w:t>
      </w:r>
      <w:r w:rsidR="00C633FA">
        <w:rPr>
          <w:lang w:eastAsia="en-US"/>
        </w:rPr>
        <w:t xml:space="preserve">, </w:t>
      </w:r>
      <w:r w:rsidRPr="00493587">
        <w:rPr>
          <w:lang w:eastAsia="en-US"/>
        </w:rPr>
        <w:t>zo zult gij zeker en gewis sterven</w:t>
      </w:r>
      <w:r>
        <w:rPr>
          <w:lang w:eastAsia="en-US"/>
        </w:rPr>
        <w:t xml:space="preserve">. </w:t>
      </w:r>
      <w:r w:rsidRPr="00493587">
        <w:rPr>
          <w:lang w:eastAsia="en-US"/>
        </w:rPr>
        <w:t>Eerder zal de hemel zijn loop averechts omkeren</w:t>
      </w:r>
      <w:r w:rsidR="00C633FA">
        <w:rPr>
          <w:lang w:eastAsia="en-US"/>
        </w:rPr>
        <w:t xml:space="preserve">, </w:t>
      </w:r>
      <w:r w:rsidRPr="00493587">
        <w:rPr>
          <w:lang w:eastAsia="en-US"/>
        </w:rPr>
        <w:t>eerder zal het middelpunt van de aarde van plaats veranderen</w:t>
      </w:r>
      <w:r w:rsidR="00C633FA">
        <w:rPr>
          <w:lang w:eastAsia="en-US"/>
        </w:rPr>
        <w:t xml:space="preserve">, </w:t>
      </w:r>
      <w:r w:rsidRPr="00493587">
        <w:rPr>
          <w:lang w:eastAsia="en-US"/>
        </w:rPr>
        <w:t>ja</w:t>
      </w:r>
      <w:r w:rsidR="00C633FA">
        <w:rPr>
          <w:lang w:eastAsia="en-US"/>
        </w:rPr>
        <w:t xml:space="preserve">, </w:t>
      </w:r>
      <w:r w:rsidRPr="00493587">
        <w:rPr>
          <w:lang w:eastAsia="en-US"/>
        </w:rPr>
        <w:t>eerder zal hemel en aarde voorbijgaan</w:t>
      </w:r>
      <w:r w:rsidR="00C633FA">
        <w:rPr>
          <w:lang w:eastAsia="en-US"/>
        </w:rPr>
        <w:t xml:space="preserve">, </w:t>
      </w:r>
      <w:r w:rsidRPr="00493587">
        <w:rPr>
          <w:lang w:eastAsia="en-US"/>
        </w:rPr>
        <w:t xml:space="preserve">dan dat deze Mijn waarschuwing zal feilen: </w:t>
      </w:r>
      <w:r w:rsidRPr="006F16FC">
        <w:rPr>
          <w:i/>
          <w:lang w:eastAsia="en-US"/>
        </w:rPr>
        <w:t>Gij zult</w:t>
      </w:r>
      <w:r w:rsidR="00C633FA">
        <w:rPr>
          <w:i/>
          <w:lang w:eastAsia="en-US"/>
        </w:rPr>
        <w:t xml:space="preserve">, </w:t>
      </w:r>
      <w:r w:rsidRPr="006F16FC">
        <w:rPr>
          <w:i/>
          <w:lang w:eastAsia="en-US"/>
        </w:rPr>
        <w:t>indien gij zon</w:t>
      </w:r>
      <w:r w:rsidRPr="006F16FC">
        <w:rPr>
          <w:i/>
          <w:lang w:eastAsia="en-US"/>
        </w:rPr>
        <w:softHyphen/>
        <w:t>digt</w:t>
      </w:r>
      <w:r w:rsidR="00C633FA">
        <w:rPr>
          <w:i/>
          <w:lang w:eastAsia="en-US"/>
        </w:rPr>
        <w:t xml:space="preserve">, </w:t>
      </w:r>
      <w:r w:rsidRPr="006F16FC">
        <w:rPr>
          <w:i/>
          <w:lang w:eastAsia="en-US"/>
        </w:rPr>
        <w:t xml:space="preserve">sterven. </w:t>
      </w:r>
    </w:p>
    <w:p w:rsidR="00493587" w:rsidRPr="00493587" w:rsidRDefault="00493587" w:rsidP="008108CD">
      <w:pPr>
        <w:jc w:val="both"/>
        <w:rPr>
          <w:lang w:eastAsia="en-US"/>
        </w:rPr>
      </w:pPr>
      <w:r w:rsidRPr="00493587">
        <w:rPr>
          <w:lang w:eastAsia="en-US"/>
        </w:rPr>
        <w:t>Adam heeft dit woord des Heeren van het begin van de wereld af waarachtig bevonden en alle kinderen van Adam zullen het waarachtig bevinden tot de voleinding der wereld</w:t>
      </w:r>
      <w:r>
        <w:rPr>
          <w:lang w:eastAsia="en-US"/>
        </w:rPr>
        <w:t xml:space="preserve">. </w:t>
      </w:r>
      <w:r w:rsidRPr="00493587">
        <w:rPr>
          <w:lang w:eastAsia="en-US"/>
        </w:rPr>
        <w:t>Ziet dan wèl voor u toe</w:t>
      </w:r>
      <w:r>
        <w:rPr>
          <w:lang w:eastAsia="en-US"/>
        </w:rPr>
        <w:t xml:space="preserve">. </w:t>
      </w:r>
    </w:p>
    <w:p w:rsidR="00493587" w:rsidRPr="00493587" w:rsidRDefault="00493587" w:rsidP="008108CD">
      <w:pPr>
        <w:jc w:val="both"/>
        <w:rPr>
          <w:lang w:eastAsia="en-US"/>
        </w:rPr>
      </w:pPr>
      <w:r w:rsidRPr="00493587">
        <w:rPr>
          <w:lang w:eastAsia="en-US"/>
        </w:rPr>
        <w:t>Toen de koning Saul het volk van Israël op straffe van de dood of van lijfstraf verboden had enige spijze te nuttigen voor de avond</w:t>
      </w:r>
      <w:r w:rsidR="00C633FA">
        <w:rPr>
          <w:lang w:eastAsia="en-US"/>
        </w:rPr>
        <w:t xml:space="preserve">, </w:t>
      </w:r>
      <w:r w:rsidRPr="00493587">
        <w:rPr>
          <w:lang w:eastAsia="en-US"/>
        </w:rPr>
        <w:t>zo was er niemand onder de Israëlieten die daarvan afwisten</w:t>
      </w:r>
      <w:r w:rsidR="00C633FA">
        <w:rPr>
          <w:lang w:eastAsia="en-US"/>
        </w:rPr>
        <w:t xml:space="preserve">, </w:t>
      </w:r>
      <w:r w:rsidRPr="00493587">
        <w:rPr>
          <w:lang w:eastAsia="en-US"/>
        </w:rPr>
        <w:t>die zich daartegen verzette</w:t>
      </w:r>
      <w:r>
        <w:rPr>
          <w:lang w:eastAsia="en-US"/>
        </w:rPr>
        <w:t xml:space="preserve">. </w:t>
      </w:r>
      <w:r w:rsidRPr="00493587">
        <w:rPr>
          <w:lang w:eastAsia="en-US"/>
        </w:rPr>
        <w:t>Niemand durfde zijn hand daarnaar uit te steken</w:t>
      </w:r>
      <w:r w:rsidR="00C633FA">
        <w:rPr>
          <w:lang w:eastAsia="en-US"/>
        </w:rPr>
        <w:t xml:space="preserve">, </w:t>
      </w:r>
      <w:r w:rsidRPr="00493587">
        <w:rPr>
          <w:lang w:eastAsia="en-US"/>
        </w:rPr>
        <w:t>noch zijn tong om daarvan te proe</w:t>
      </w:r>
      <w:r w:rsidRPr="00493587">
        <w:rPr>
          <w:lang w:eastAsia="en-US"/>
        </w:rPr>
        <w:softHyphen/>
        <w:t>ven</w:t>
      </w:r>
      <w:r w:rsidR="00C633FA">
        <w:rPr>
          <w:lang w:eastAsia="en-US"/>
        </w:rPr>
        <w:t xml:space="preserve">, </w:t>
      </w:r>
      <w:r w:rsidRPr="00493587">
        <w:rPr>
          <w:lang w:eastAsia="en-US"/>
        </w:rPr>
        <w:t>hoewel zij zeer hongerig waren en de heerlijke honing voor hun ogen zagen</w:t>
      </w:r>
      <w:r w:rsidR="00C633FA">
        <w:rPr>
          <w:lang w:eastAsia="en-US"/>
        </w:rPr>
        <w:t xml:space="preserve">, </w:t>
      </w:r>
      <w:r w:rsidRPr="00493587">
        <w:rPr>
          <w:lang w:eastAsia="en-US"/>
        </w:rPr>
        <w:t>1 Sam</w:t>
      </w:r>
      <w:r>
        <w:rPr>
          <w:lang w:eastAsia="en-US"/>
        </w:rPr>
        <w:t xml:space="preserve">. </w:t>
      </w:r>
      <w:r w:rsidRPr="00493587">
        <w:rPr>
          <w:lang w:eastAsia="en-US"/>
        </w:rPr>
        <w:t>14:24</w:t>
      </w:r>
      <w:r w:rsidR="00C633FA">
        <w:rPr>
          <w:lang w:eastAsia="en-US"/>
        </w:rPr>
        <w:t xml:space="preserve">, </w:t>
      </w:r>
      <w:r w:rsidRPr="00493587">
        <w:rPr>
          <w:lang w:eastAsia="en-US"/>
        </w:rPr>
        <w:t>25</w:t>
      </w:r>
      <w:r>
        <w:rPr>
          <w:lang w:eastAsia="en-US"/>
        </w:rPr>
        <w:t xml:space="preserve">. </w:t>
      </w:r>
    </w:p>
    <w:p w:rsidR="00493587" w:rsidRPr="00493587" w:rsidRDefault="00493587" w:rsidP="008108CD">
      <w:pPr>
        <w:jc w:val="both"/>
        <w:rPr>
          <w:lang w:eastAsia="en-US"/>
        </w:rPr>
      </w:pPr>
      <w:r w:rsidRPr="00493587">
        <w:rPr>
          <w:lang w:eastAsia="en-US"/>
        </w:rPr>
        <w:t>Zo is het ook gelegen met de genoegens van de zonde</w:t>
      </w:r>
      <w:r>
        <w:rPr>
          <w:lang w:eastAsia="en-US"/>
        </w:rPr>
        <w:t xml:space="preserve">. </w:t>
      </w:r>
      <w:r w:rsidRPr="00493587">
        <w:rPr>
          <w:lang w:eastAsia="en-US"/>
        </w:rPr>
        <w:t>Zij mogen zich zo zoet als honing voor onze ogen vertonen</w:t>
      </w:r>
      <w:r w:rsidR="00C633FA">
        <w:rPr>
          <w:lang w:eastAsia="en-US"/>
        </w:rPr>
        <w:t xml:space="preserve">, </w:t>
      </w:r>
      <w:r w:rsidRPr="00493587">
        <w:rPr>
          <w:lang w:eastAsia="en-US"/>
        </w:rPr>
        <w:t>het baat niet</w:t>
      </w:r>
      <w:r>
        <w:rPr>
          <w:lang w:eastAsia="en-US"/>
        </w:rPr>
        <w:t xml:space="preserve">. </w:t>
      </w:r>
      <w:r w:rsidRPr="00493587">
        <w:rPr>
          <w:lang w:eastAsia="en-US"/>
        </w:rPr>
        <w:t>Niemand van ons behoort zo onbeschaamd te zijn</w:t>
      </w:r>
      <w:r w:rsidR="00C633FA">
        <w:rPr>
          <w:lang w:eastAsia="en-US"/>
        </w:rPr>
        <w:t xml:space="preserve">, </w:t>
      </w:r>
      <w:r w:rsidRPr="00493587">
        <w:rPr>
          <w:lang w:eastAsia="en-US"/>
        </w:rPr>
        <w:t>dat hij het zou riskeren en wagen om haar in te slikken</w:t>
      </w:r>
      <w:r>
        <w:rPr>
          <w:lang w:eastAsia="en-US"/>
        </w:rPr>
        <w:t xml:space="preserve">. </w:t>
      </w:r>
      <w:r w:rsidRPr="00493587">
        <w:rPr>
          <w:lang w:eastAsia="en-US"/>
        </w:rPr>
        <w:t>Want het is een verboden vrucht en de ongelukkige dood zal er op volgen</w:t>
      </w:r>
      <w:r>
        <w:rPr>
          <w:lang w:eastAsia="en-US"/>
        </w:rPr>
        <w:t xml:space="preserve">. </w:t>
      </w:r>
      <w:r w:rsidRPr="00493587">
        <w:rPr>
          <w:lang w:eastAsia="en-US"/>
        </w:rPr>
        <w:t>Onthoud deze les goed</w:t>
      </w:r>
      <w:r>
        <w:rPr>
          <w:lang w:eastAsia="en-US"/>
        </w:rPr>
        <w:t xml:space="preserve">. </w:t>
      </w:r>
      <w:r w:rsidRPr="00493587">
        <w:rPr>
          <w:lang w:eastAsia="en-US"/>
        </w:rPr>
        <w:t>Indien u niet wilt bedrogen worden door de zonde</w:t>
      </w:r>
      <w:r w:rsidR="00C633FA">
        <w:rPr>
          <w:lang w:eastAsia="en-US"/>
        </w:rPr>
        <w:t xml:space="preserve">, </w:t>
      </w:r>
      <w:r w:rsidRPr="00493587">
        <w:rPr>
          <w:lang w:eastAsia="en-US"/>
        </w:rPr>
        <w:t>zo neem nooit de zonde bij haar hoofd om alleen haar begin te zien</w:t>
      </w:r>
      <w:r w:rsidR="00C633FA">
        <w:rPr>
          <w:lang w:eastAsia="en-US"/>
        </w:rPr>
        <w:t xml:space="preserve">, </w:t>
      </w:r>
      <w:r w:rsidRPr="00493587">
        <w:rPr>
          <w:lang w:eastAsia="en-US"/>
        </w:rPr>
        <w:t>maar pakt ze bij de staart</w:t>
      </w:r>
      <w:r w:rsidR="00C633FA">
        <w:rPr>
          <w:lang w:eastAsia="en-US"/>
        </w:rPr>
        <w:t xml:space="preserve">, </w:t>
      </w:r>
      <w:r w:rsidRPr="00493587">
        <w:rPr>
          <w:lang w:eastAsia="en-US"/>
        </w:rPr>
        <w:t>of grijpt ze bij de hielen</w:t>
      </w:r>
      <w:r w:rsidR="00C633FA">
        <w:rPr>
          <w:lang w:eastAsia="en-US"/>
        </w:rPr>
        <w:t xml:space="preserve">, </w:t>
      </w:r>
      <w:r w:rsidRPr="00493587">
        <w:rPr>
          <w:lang w:eastAsia="en-US"/>
        </w:rPr>
        <w:t>zoals Jakob bij Ezau deed</w:t>
      </w:r>
      <w:r>
        <w:rPr>
          <w:lang w:eastAsia="en-US"/>
        </w:rPr>
        <w:t xml:space="preserve">. </w:t>
      </w:r>
      <w:r w:rsidRPr="00493587">
        <w:rPr>
          <w:lang w:eastAsia="en-US"/>
        </w:rPr>
        <w:t>Dat is</w:t>
      </w:r>
      <w:r w:rsidR="00C633FA">
        <w:rPr>
          <w:lang w:eastAsia="en-US"/>
        </w:rPr>
        <w:t xml:space="preserve">, </w:t>
      </w:r>
      <w:r w:rsidRPr="00493587">
        <w:rPr>
          <w:lang w:eastAsia="en-US"/>
        </w:rPr>
        <w:t>let naarstig op haar einde</w:t>
      </w:r>
      <w:r w:rsidR="00C633FA">
        <w:rPr>
          <w:lang w:eastAsia="en-US"/>
        </w:rPr>
        <w:t xml:space="preserve">, </w:t>
      </w:r>
      <w:r w:rsidRPr="00493587">
        <w:rPr>
          <w:lang w:eastAsia="en-US"/>
        </w:rPr>
        <w:t>hetwelk de droevige dood is</w:t>
      </w:r>
      <w:r>
        <w:rPr>
          <w:lang w:eastAsia="en-US"/>
        </w:rPr>
        <w:t xml:space="preserve">. </w:t>
      </w:r>
    </w:p>
    <w:p w:rsidR="00493587" w:rsidRPr="00493587" w:rsidRDefault="00493587" w:rsidP="008108CD">
      <w:pPr>
        <w:jc w:val="both"/>
        <w:rPr>
          <w:lang w:eastAsia="en-US"/>
        </w:rPr>
      </w:pPr>
      <w:r w:rsidRPr="00493587">
        <w:rPr>
          <w:lang w:eastAsia="en-US"/>
        </w:rPr>
        <w:t>Toen Izébel zichzelf geblanket had en op het sierlijkst gekleed uit het venster keek</w:t>
      </w:r>
      <w:r w:rsidR="00C633FA">
        <w:rPr>
          <w:lang w:eastAsia="en-US"/>
        </w:rPr>
        <w:t xml:space="preserve">, </w:t>
      </w:r>
      <w:r w:rsidRPr="00493587">
        <w:rPr>
          <w:lang w:eastAsia="en-US"/>
        </w:rPr>
        <w:t>zou zi</w:t>
      </w:r>
      <w:r w:rsidR="006F16FC">
        <w:rPr>
          <w:lang w:eastAsia="en-US"/>
        </w:rPr>
        <w:t>j veel mensen hebben kunnen aanste</w:t>
      </w:r>
      <w:r w:rsidRPr="00493587">
        <w:rPr>
          <w:lang w:eastAsia="en-US"/>
        </w:rPr>
        <w:t>ken en in liefde tot haar kunnen ontsteken</w:t>
      </w:r>
      <w:r>
        <w:rPr>
          <w:lang w:eastAsia="en-US"/>
        </w:rPr>
        <w:t xml:space="preserve">. </w:t>
      </w:r>
      <w:r w:rsidRPr="00493587">
        <w:rPr>
          <w:lang w:eastAsia="en-US"/>
        </w:rPr>
        <w:t>Maar toen zij uit Iet venster geworpen was</w:t>
      </w:r>
      <w:r w:rsidR="00C633FA">
        <w:rPr>
          <w:lang w:eastAsia="en-US"/>
        </w:rPr>
        <w:t xml:space="preserve">, </w:t>
      </w:r>
      <w:r w:rsidRPr="00493587">
        <w:rPr>
          <w:lang w:eastAsia="en-US"/>
        </w:rPr>
        <w:t>kon zij niet anders dan met schrik door een ieder worden aangezien</w:t>
      </w:r>
      <w:r>
        <w:rPr>
          <w:lang w:eastAsia="en-US"/>
        </w:rPr>
        <w:t xml:space="preserve">. </w:t>
      </w:r>
      <w:r w:rsidRPr="00493587">
        <w:rPr>
          <w:lang w:eastAsia="en-US"/>
        </w:rPr>
        <w:t>Want zij werd door de men</w:t>
      </w:r>
      <w:r w:rsidR="006F16FC">
        <w:rPr>
          <w:lang w:eastAsia="en-US"/>
        </w:rPr>
        <w:t>s</w:t>
      </w:r>
      <w:r w:rsidRPr="00493587">
        <w:rPr>
          <w:lang w:eastAsia="en-US"/>
        </w:rPr>
        <w:t>en vertreden en door de honden verscheurd</w:t>
      </w:r>
      <w:r w:rsidR="00C633FA">
        <w:rPr>
          <w:lang w:eastAsia="en-US"/>
        </w:rPr>
        <w:t xml:space="preserve">, </w:t>
      </w:r>
      <w:r w:rsidRPr="00493587">
        <w:rPr>
          <w:lang w:eastAsia="en-US"/>
        </w:rPr>
        <w:t>ja bijna opgege</w:t>
      </w:r>
      <w:r w:rsidRPr="00493587">
        <w:rPr>
          <w:lang w:eastAsia="en-US"/>
        </w:rPr>
        <w:softHyphen/>
        <w:t>ten</w:t>
      </w:r>
      <w:r w:rsidR="00C633FA">
        <w:rPr>
          <w:lang w:eastAsia="en-US"/>
        </w:rPr>
        <w:t xml:space="preserve">, </w:t>
      </w:r>
      <w:r w:rsidRPr="00493587">
        <w:rPr>
          <w:lang w:eastAsia="en-US"/>
        </w:rPr>
        <w:t>behalve het bekkeneel en de palmen van haar handen en voeten</w:t>
      </w:r>
      <w:r w:rsidR="00C633FA">
        <w:rPr>
          <w:lang w:eastAsia="en-US"/>
        </w:rPr>
        <w:t xml:space="preserve">, </w:t>
      </w:r>
      <w:r w:rsidRPr="00493587">
        <w:rPr>
          <w:lang w:eastAsia="en-US"/>
        </w:rPr>
        <w:t>2 Kon</w:t>
      </w:r>
      <w:r>
        <w:rPr>
          <w:lang w:eastAsia="en-US"/>
        </w:rPr>
        <w:t xml:space="preserve">. </w:t>
      </w:r>
      <w:r w:rsidRPr="00493587">
        <w:rPr>
          <w:lang w:eastAsia="en-US"/>
        </w:rPr>
        <w:t>9:30</w:t>
      </w:r>
      <w:r w:rsidR="00C633FA">
        <w:rPr>
          <w:lang w:eastAsia="en-US"/>
        </w:rPr>
        <w:t xml:space="preserve">, </w:t>
      </w:r>
      <w:r w:rsidRPr="00493587">
        <w:rPr>
          <w:lang w:eastAsia="en-US"/>
        </w:rPr>
        <w:t>35</w:t>
      </w:r>
      <w:r>
        <w:rPr>
          <w:lang w:eastAsia="en-US"/>
        </w:rPr>
        <w:t xml:space="preserve">. </w:t>
      </w:r>
    </w:p>
    <w:p w:rsidR="00493587" w:rsidRPr="00493587" w:rsidRDefault="00493587" w:rsidP="008108CD">
      <w:pPr>
        <w:jc w:val="both"/>
        <w:rPr>
          <w:lang w:eastAsia="en-US"/>
        </w:rPr>
      </w:pPr>
      <w:r w:rsidRPr="00493587">
        <w:rPr>
          <w:lang w:eastAsia="en-US"/>
        </w:rPr>
        <w:t>to kan ook de zonde door haar beschilderd hoerenaangezicht de mensen aanhalen</w:t>
      </w:r>
      <w:r w:rsidR="00C633FA">
        <w:rPr>
          <w:lang w:eastAsia="en-US"/>
        </w:rPr>
        <w:t xml:space="preserve">, </w:t>
      </w:r>
      <w:r w:rsidRPr="00493587">
        <w:rPr>
          <w:lang w:eastAsia="en-US"/>
        </w:rPr>
        <w:t>maar men zal terstond voor haar schrik</w:t>
      </w:r>
      <w:r w:rsidRPr="00493587">
        <w:rPr>
          <w:lang w:eastAsia="en-US"/>
        </w:rPr>
        <w:softHyphen/>
        <w:t>ken</w:t>
      </w:r>
      <w:r w:rsidR="00C633FA">
        <w:rPr>
          <w:lang w:eastAsia="en-US"/>
        </w:rPr>
        <w:t xml:space="preserve">, </w:t>
      </w:r>
      <w:r w:rsidRPr="00493587">
        <w:rPr>
          <w:lang w:eastAsia="en-US"/>
        </w:rPr>
        <w:t>indien men op haar einde zal merken</w:t>
      </w:r>
      <w:r w:rsidR="00C633FA">
        <w:rPr>
          <w:lang w:eastAsia="en-US"/>
        </w:rPr>
        <w:t xml:space="preserve">, </w:t>
      </w:r>
      <w:r w:rsidRPr="00493587">
        <w:rPr>
          <w:lang w:eastAsia="en-US"/>
        </w:rPr>
        <w:t>dat nooit zonder een rampzalige dood is</w:t>
      </w:r>
      <w:r>
        <w:rPr>
          <w:lang w:eastAsia="en-US"/>
        </w:rPr>
        <w:t xml:space="preserve">. </w:t>
      </w:r>
      <w:r w:rsidRPr="00493587">
        <w:rPr>
          <w:lang w:eastAsia="en-US"/>
        </w:rPr>
        <w:t>Haar hoofd mag van goud zijn</w:t>
      </w:r>
      <w:r w:rsidR="00C633FA">
        <w:rPr>
          <w:lang w:eastAsia="en-US"/>
        </w:rPr>
        <w:t xml:space="preserve">, </w:t>
      </w:r>
      <w:r w:rsidRPr="00493587">
        <w:rPr>
          <w:lang w:eastAsia="en-US"/>
        </w:rPr>
        <w:t>maar haar voeten zijn altijd van leem</w:t>
      </w:r>
      <w:r w:rsidR="00C633FA">
        <w:rPr>
          <w:lang w:eastAsia="en-US"/>
        </w:rPr>
        <w:t xml:space="preserve">, </w:t>
      </w:r>
      <w:r w:rsidRPr="00493587">
        <w:rPr>
          <w:lang w:eastAsia="en-US"/>
        </w:rPr>
        <w:t>stof en as</w:t>
      </w:r>
      <w:r w:rsidR="00C633FA">
        <w:rPr>
          <w:lang w:eastAsia="en-US"/>
        </w:rPr>
        <w:t xml:space="preserve">, </w:t>
      </w:r>
      <w:r w:rsidRPr="00493587">
        <w:rPr>
          <w:lang w:eastAsia="en-US"/>
        </w:rPr>
        <w:t>Dan</w:t>
      </w:r>
      <w:r>
        <w:rPr>
          <w:lang w:eastAsia="en-US"/>
        </w:rPr>
        <w:t xml:space="preserve">. </w:t>
      </w:r>
      <w:r w:rsidRPr="00493587">
        <w:rPr>
          <w:lang w:eastAsia="en-US"/>
        </w:rPr>
        <w:t>2</w:t>
      </w:r>
      <w:r>
        <w:rPr>
          <w:lang w:eastAsia="en-US"/>
        </w:rPr>
        <w:t xml:space="preserve">. </w:t>
      </w:r>
      <w:r w:rsidRPr="00493587">
        <w:rPr>
          <w:lang w:eastAsia="en-US"/>
        </w:rPr>
        <w:t>Zij mag komen met poeder en reukwerk</w:t>
      </w:r>
      <w:r w:rsidR="00C633FA">
        <w:rPr>
          <w:lang w:eastAsia="en-US"/>
        </w:rPr>
        <w:t xml:space="preserve">, </w:t>
      </w:r>
      <w:r w:rsidRPr="00493587">
        <w:rPr>
          <w:lang w:eastAsia="en-US"/>
        </w:rPr>
        <w:t xml:space="preserve">maar zij is niet anders </w:t>
      </w:r>
      <w:r w:rsidR="006F16FC">
        <w:rPr>
          <w:lang w:eastAsia="en-US"/>
        </w:rPr>
        <w:t>g</w:t>
      </w:r>
      <w:r w:rsidRPr="00493587">
        <w:rPr>
          <w:lang w:eastAsia="en-US"/>
        </w:rPr>
        <w:t>ewend dan</w:t>
      </w:r>
      <w:r w:rsidR="00C633FA">
        <w:rPr>
          <w:lang w:eastAsia="en-US"/>
        </w:rPr>
        <w:t xml:space="preserve">, </w:t>
      </w:r>
      <w:r w:rsidRPr="00493587">
        <w:rPr>
          <w:lang w:eastAsia="en-US"/>
        </w:rPr>
        <w:t>zoals haar meester de duivel</w:t>
      </w:r>
      <w:r w:rsidR="00C633FA">
        <w:rPr>
          <w:lang w:eastAsia="en-US"/>
        </w:rPr>
        <w:t xml:space="preserve">, </w:t>
      </w:r>
      <w:r w:rsidRPr="00493587">
        <w:rPr>
          <w:lang w:eastAsia="en-US"/>
        </w:rPr>
        <w:t>met stank te schei</w:t>
      </w:r>
      <w:r w:rsidRPr="00493587">
        <w:rPr>
          <w:lang w:eastAsia="en-US"/>
        </w:rPr>
        <w:softHyphen/>
        <w:t>den</w:t>
      </w:r>
      <w:r>
        <w:rPr>
          <w:lang w:eastAsia="en-US"/>
        </w:rPr>
        <w:t xml:space="preserve">. </w:t>
      </w:r>
    </w:p>
    <w:p w:rsidR="00493587" w:rsidRPr="00493587" w:rsidRDefault="006F16FC" w:rsidP="008108CD">
      <w:pPr>
        <w:jc w:val="both"/>
        <w:rPr>
          <w:lang w:eastAsia="en-US"/>
        </w:rPr>
      </w:pPr>
      <w:r>
        <w:rPr>
          <w:lang w:eastAsia="en-US"/>
        </w:rPr>
        <w:t>D</w:t>
      </w:r>
      <w:r w:rsidR="00493587" w:rsidRPr="00493587">
        <w:rPr>
          <w:lang w:eastAsia="en-US"/>
        </w:rPr>
        <w:t>och wij zullen hierna weer gelegenheid krijgen om uitvoeri</w:t>
      </w:r>
      <w:r>
        <w:rPr>
          <w:lang w:eastAsia="en-US"/>
        </w:rPr>
        <w:t>g</w:t>
      </w:r>
      <w:r w:rsidR="00493587" w:rsidRPr="00493587">
        <w:rPr>
          <w:lang w:eastAsia="en-US"/>
        </w:rPr>
        <w:t>er over deze zaak te spreken</w:t>
      </w:r>
      <w:r w:rsidR="00493587">
        <w:rPr>
          <w:lang w:eastAsia="en-US"/>
        </w:rPr>
        <w:t xml:space="preserve">. </w:t>
      </w:r>
    </w:p>
    <w:p w:rsidR="006F16FC" w:rsidRDefault="006F16FC" w:rsidP="008108CD">
      <w:pPr>
        <w:jc w:val="both"/>
        <w:rPr>
          <w:lang w:eastAsia="en-US"/>
        </w:rPr>
      </w:pPr>
    </w:p>
    <w:p w:rsidR="006F16FC" w:rsidRDefault="006F16FC" w:rsidP="008108CD">
      <w:pPr>
        <w:jc w:val="both"/>
        <w:rPr>
          <w:lang w:eastAsia="en-US"/>
        </w:rPr>
      </w:pPr>
    </w:p>
    <w:p w:rsidR="00493587" w:rsidRPr="006F16FC" w:rsidRDefault="00493587" w:rsidP="006F16FC">
      <w:pPr>
        <w:jc w:val="center"/>
        <w:rPr>
          <w:b/>
          <w:lang w:eastAsia="en-US"/>
        </w:rPr>
      </w:pPr>
      <w:r w:rsidRPr="006F16FC">
        <w:rPr>
          <w:b/>
          <w:lang w:eastAsia="en-US"/>
        </w:rPr>
        <w:t>HOOFDSTUK 3.</w:t>
      </w:r>
    </w:p>
    <w:p w:rsidR="00493587" w:rsidRPr="00493587" w:rsidRDefault="00493587" w:rsidP="008108CD">
      <w:pPr>
        <w:jc w:val="both"/>
        <w:rPr>
          <w:lang w:eastAsia="en-US"/>
        </w:rPr>
      </w:pPr>
      <w:r w:rsidRPr="00493587">
        <w:rPr>
          <w:lang w:eastAsia="en-US"/>
        </w:rPr>
        <w:t>HOE TOT ONDERWIJS DES MENSEN OM ZALIG TE STERVEN DIENSTIG</w:t>
      </w:r>
      <w:r w:rsidRPr="00493587">
        <w:rPr>
          <w:lang w:eastAsia="en-US"/>
        </w:rPr>
        <w:br/>
        <w:t>ZIJN DE WOORDEN VAN JOB: "IK ZOU AL DE DAGEN MIJNS STRIJDS</w:t>
      </w:r>
      <w:r w:rsidRPr="00493587">
        <w:rPr>
          <w:lang w:eastAsia="en-US"/>
        </w:rPr>
        <w:br/>
        <w:t>HOPEN</w:t>
      </w:r>
      <w:r w:rsidR="00C633FA">
        <w:rPr>
          <w:lang w:eastAsia="en-US"/>
        </w:rPr>
        <w:t xml:space="preserve">, </w:t>
      </w:r>
      <w:r w:rsidRPr="00493587">
        <w:rPr>
          <w:lang w:eastAsia="en-US"/>
        </w:rPr>
        <w:t>TOTDAT MIJN VERANDERING KOMEN ZOU"</w:t>
      </w:r>
      <w:r w:rsidR="00C633FA">
        <w:rPr>
          <w:lang w:eastAsia="en-US"/>
        </w:rPr>
        <w:t xml:space="preserve">, </w:t>
      </w:r>
      <w:r w:rsidRPr="00493587">
        <w:rPr>
          <w:lang w:eastAsia="en-US"/>
        </w:rPr>
        <w:t>JOB 14:14</w:t>
      </w:r>
      <w:r>
        <w:rPr>
          <w:lang w:eastAsia="en-US"/>
        </w:rPr>
        <w:t xml:space="preserve">. </w:t>
      </w:r>
    </w:p>
    <w:p w:rsidR="006F16FC" w:rsidRDefault="006F16FC" w:rsidP="008108CD">
      <w:pPr>
        <w:jc w:val="both"/>
        <w:rPr>
          <w:lang w:eastAsia="en-US"/>
        </w:rPr>
      </w:pPr>
    </w:p>
    <w:p w:rsidR="00493587" w:rsidRPr="00493587" w:rsidRDefault="00493587" w:rsidP="008108CD">
      <w:pPr>
        <w:jc w:val="both"/>
        <w:rPr>
          <w:lang w:eastAsia="en-US"/>
        </w:rPr>
      </w:pPr>
      <w:r w:rsidRPr="00493587">
        <w:rPr>
          <w:lang w:eastAsia="en-US"/>
        </w:rPr>
        <w:t>Wij gaan nu van het eerste boek van Mozes naar het troostrijke boek van Job</w:t>
      </w:r>
      <w:r>
        <w:rPr>
          <w:lang w:eastAsia="en-US"/>
        </w:rPr>
        <w:t xml:space="preserve">. </w:t>
      </w:r>
      <w:r w:rsidRPr="00493587">
        <w:rPr>
          <w:lang w:eastAsia="en-US"/>
        </w:rPr>
        <w:t>En zoals Mozes ons de rechte en eerste spring</w:t>
      </w:r>
      <w:r w:rsidRPr="00493587">
        <w:rPr>
          <w:lang w:eastAsia="en-US"/>
        </w:rPr>
        <w:softHyphen/>
        <w:t>ader van de dood heeft aangewezen</w:t>
      </w:r>
      <w:r w:rsidR="00C633FA">
        <w:rPr>
          <w:lang w:eastAsia="en-US"/>
        </w:rPr>
        <w:t xml:space="preserve">, </w:t>
      </w:r>
      <w:r w:rsidRPr="00493587">
        <w:rPr>
          <w:lang w:eastAsia="en-US"/>
        </w:rPr>
        <w:t>zo zal Job ons ook het rechte wezen van de dood leren verstaan</w:t>
      </w:r>
      <w:r w:rsidR="00C633FA">
        <w:rPr>
          <w:lang w:eastAsia="en-US"/>
        </w:rPr>
        <w:t xml:space="preserve">, </w:t>
      </w:r>
      <w:r w:rsidRPr="00493587">
        <w:rPr>
          <w:lang w:eastAsia="en-US"/>
        </w:rPr>
        <w:t>wat de dood eigen</w:t>
      </w:r>
      <w:r w:rsidRPr="00493587">
        <w:rPr>
          <w:lang w:eastAsia="en-US"/>
        </w:rPr>
        <w:softHyphen/>
        <w:t>lijk is</w:t>
      </w:r>
      <w:r w:rsidR="00C633FA">
        <w:rPr>
          <w:lang w:eastAsia="en-US"/>
        </w:rPr>
        <w:t xml:space="preserve">, </w:t>
      </w:r>
      <w:r w:rsidRPr="00493587">
        <w:rPr>
          <w:lang w:eastAsia="en-US"/>
        </w:rPr>
        <w:t>namelijk een verandering van de mens</w:t>
      </w:r>
      <w:r>
        <w:rPr>
          <w:lang w:eastAsia="en-US"/>
        </w:rPr>
        <w:t xml:space="preserve">. </w:t>
      </w:r>
    </w:p>
    <w:p w:rsidR="00493587" w:rsidRPr="00493587" w:rsidRDefault="00493587" w:rsidP="008108CD">
      <w:pPr>
        <w:jc w:val="both"/>
        <w:rPr>
          <w:lang w:eastAsia="en-US"/>
        </w:rPr>
      </w:pPr>
      <w:r w:rsidRPr="00493587">
        <w:rPr>
          <w:lang w:eastAsia="en-US"/>
        </w:rPr>
        <w:t>Want hij zegt in hoofdstuk 14:14: "Ik zou al de dagen mijns strijds hopen</w:t>
      </w:r>
      <w:r w:rsidR="00C633FA">
        <w:rPr>
          <w:lang w:eastAsia="en-US"/>
        </w:rPr>
        <w:t xml:space="preserve">, </w:t>
      </w:r>
      <w:r w:rsidRPr="00493587">
        <w:rPr>
          <w:lang w:eastAsia="en-US"/>
        </w:rPr>
        <w:t>totdat mijn verandering komen zou"</w:t>
      </w:r>
      <w:r>
        <w:rPr>
          <w:lang w:eastAsia="en-US"/>
        </w:rPr>
        <w:t xml:space="preserve">. </w:t>
      </w:r>
    </w:p>
    <w:p w:rsidR="00493587" w:rsidRPr="00493587" w:rsidRDefault="00493587" w:rsidP="008108CD">
      <w:pPr>
        <w:jc w:val="both"/>
        <w:rPr>
          <w:lang w:eastAsia="en-US"/>
        </w:rPr>
      </w:pPr>
      <w:r w:rsidRPr="00493587">
        <w:rPr>
          <w:lang w:eastAsia="en-US"/>
        </w:rPr>
        <w:t>Deze woorden worden op verschillende manieren vertaald en verklaard</w:t>
      </w:r>
      <w:r>
        <w:rPr>
          <w:lang w:eastAsia="en-US"/>
        </w:rPr>
        <w:t xml:space="preserve">. </w:t>
      </w:r>
      <w:r w:rsidRPr="00493587">
        <w:rPr>
          <w:lang w:eastAsia="en-US"/>
        </w:rPr>
        <w:t>Sommigen menen</w:t>
      </w:r>
      <w:r w:rsidR="00C633FA">
        <w:rPr>
          <w:lang w:eastAsia="en-US"/>
        </w:rPr>
        <w:t xml:space="preserve">, </w:t>
      </w:r>
      <w:r w:rsidRPr="00493587">
        <w:rPr>
          <w:lang w:eastAsia="en-US"/>
        </w:rPr>
        <w:t>dat Job hierdoor de tijdelijke dood zoekt af te bidden</w:t>
      </w:r>
      <w:r>
        <w:rPr>
          <w:lang w:eastAsia="en-US"/>
        </w:rPr>
        <w:t xml:space="preserve">. </w:t>
      </w:r>
      <w:r w:rsidRPr="00493587">
        <w:rPr>
          <w:lang w:eastAsia="en-US"/>
        </w:rPr>
        <w:t>Anderen menen</w:t>
      </w:r>
      <w:r w:rsidR="00C633FA">
        <w:rPr>
          <w:lang w:eastAsia="en-US"/>
        </w:rPr>
        <w:t xml:space="preserve">, </w:t>
      </w:r>
      <w:r w:rsidRPr="00493587">
        <w:rPr>
          <w:lang w:eastAsia="en-US"/>
        </w:rPr>
        <w:t>dat hij de tijdelijke dood als het ware dagvaardt</w:t>
      </w:r>
      <w:r w:rsidR="00C633FA">
        <w:rPr>
          <w:lang w:eastAsia="en-US"/>
        </w:rPr>
        <w:t xml:space="preserve">, </w:t>
      </w:r>
      <w:r w:rsidRPr="00493587">
        <w:rPr>
          <w:lang w:eastAsia="en-US"/>
        </w:rPr>
        <w:t>daarnaar verlangt of die wenst</w:t>
      </w:r>
      <w:r>
        <w:rPr>
          <w:lang w:eastAsia="en-US"/>
        </w:rPr>
        <w:t xml:space="preserve">. </w:t>
      </w:r>
      <w:r w:rsidRPr="00493587">
        <w:rPr>
          <w:lang w:eastAsia="en-US"/>
        </w:rPr>
        <w:t>En deze verklaring schijnt goed overeen te komen met de voorgaande woorden: "Och</w:t>
      </w:r>
      <w:r w:rsidR="00C633FA">
        <w:rPr>
          <w:lang w:eastAsia="en-US"/>
        </w:rPr>
        <w:t xml:space="preserve">, </w:t>
      </w:r>
      <w:r w:rsidRPr="00493587">
        <w:rPr>
          <w:lang w:eastAsia="en-US"/>
        </w:rPr>
        <w:t>of Gij mij in het graf verstaakt</w:t>
      </w:r>
      <w:r w:rsidR="00C633FA">
        <w:rPr>
          <w:lang w:eastAsia="en-US"/>
        </w:rPr>
        <w:t xml:space="preserve">, </w:t>
      </w:r>
      <w:r w:rsidRPr="00493587">
        <w:rPr>
          <w:lang w:eastAsia="en-US"/>
        </w:rPr>
        <w:t>mij verborgt</w:t>
      </w:r>
      <w:r w:rsidR="00C633FA">
        <w:rPr>
          <w:lang w:eastAsia="en-US"/>
        </w:rPr>
        <w:t xml:space="preserve">, </w:t>
      </w:r>
      <w:r w:rsidRPr="00493587">
        <w:rPr>
          <w:lang w:eastAsia="en-US"/>
        </w:rPr>
        <w:t>totdat Uw toorn zich afkeerde; dat Gij mij een bepaling steldet en mijner gedachtig waart!"</w:t>
      </w:r>
      <w:r>
        <w:rPr>
          <w:lang w:eastAsia="en-US"/>
        </w:rPr>
        <w:t xml:space="preserve">. </w:t>
      </w:r>
    </w:p>
    <w:p w:rsidR="00493587" w:rsidRPr="00493587" w:rsidRDefault="00493587" w:rsidP="008108CD">
      <w:pPr>
        <w:jc w:val="both"/>
        <w:rPr>
          <w:lang w:eastAsia="en-US"/>
        </w:rPr>
      </w:pPr>
      <w:r w:rsidRPr="00493587">
        <w:rPr>
          <w:lang w:eastAsia="en-US"/>
        </w:rPr>
        <w:t>Hij wil zeggen: o God</w:t>
      </w:r>
      <w:r w:rsidR="00C633FA">
        <w:rPr>
          <w:lang w:eastAsia="en-US"/>
        </w:rPr>
        <w:t xml:space="preserve">, </w:t>
      </w:r>
      <w:r w:rsidRPr="00493587">
        <w:rPr>
          <w:lang w:eastAsia="en-US"/>
        </w:rPr>
        <w:t>ik bid U</w:t>
      </w:r>
      <w:r w:rsidR="00C633FA">
        <w:rPr>
          <w:lang w:eastAsia="en-US"/>
        </w:rPr>
        <w:t xml:space="preserve">, </w:t>
      </w:r>
      <w:r w:rsidRPr="00493587">
        <w:rPr>
          <w:lang w:eastAsia="en-US"/>
        </w:rPr>
        <w:t>dat Gij mij door de dood wilt verlossen uit de bitterheid van dit tegenwoordig oordeel</w:t>
      </w:r>
      <w:r w:rsidR="00C633FA">
        <w:rPr>
          <w:lang w:eastAsia="en-US"/>
        </w:rPr>
        <w:t xml:space="preserve">, </w:t>
      </w:r>
      <w:r w:rsidRPr="00493587">
        <w:rPr>
          <w:lang w:eastAsia="en-US"/>
        </w:rPr>
        <w:t>dat Gij mij wilt versteken en verbergen in het graf en ten jongste dage mij wederom wilt gedachtig zijn om dit vlees op te wek</w:t>
      </w:r>
      <w:r w:rsidRPr="00493587">
        <w:rPr>
          <w:lang w:eastAsia="en-US"/>
        </w:rPr>
        <w:softHyphen/>
        <w:t>ken uit het stof</w:t>
      </w:r>
      <w:r>
        <w:rPr>
          <w:lang w:eastAsia="en-US"/>
        </w:rPr>
        <w:t xml:space="preserve">. </w:t>
      </w:r>
    </w:p>
    <w:p w:rsidR="00493587" w:rsidRPr="00493587" w:rsidRDefault="00493587" w:rsidP="008108CD">
      <w:pPr>
        <w:jc w:val="both"/>
        <w:rPr>
          <w:lang w:eastAsia="en-US"/>
        </w:rPr>
      </w:pPr>
      <w:r w:rsidRPr="00493587">
        <w:rPr>
          <w:lang w:eastAsia="en-US"/>
        </w:rPr>
        <w:t>Daarna zegt hij: "Als een man gestorven is</w:t>
      </w:r>
      <w:r w:rsidR="00C633FA">
        <w:rPr>
          <w:lang w:eastAsia="en-US"/>
        </w:rPr>
        <w:t xml:space="preserve">, </w:t>
      </w:r>
      <w:r w:rsidRPr="00493587">
        <w:rPr>
          <w:lang w:eastAsia="en-US"/>
        </w:rPr>
        <w:t>zal hij weder leven? Ik zou al de dagen mijns strijds hopen</w:t>
      </w:r>
      <w:r w:rsidR="00C633FA">
        <w:rPr>
          <w:lang w:eastAsia="en-US"/>
        </w:rPr>
        <w:t xml:space="preserve">, </w:t>
      </w:r>
      <w:r w:rsidRPr="00493587">
        <w:rPr>
          <w:lang w:eastAsia="en-US"/>
        </w:rPr>
        <w:t>totdat mijn ver</w:t>
      </w:r>
      <w:r w:rsidRPr="00493587">
        <w:rPr>
          <w:lang w:eastAsia="en-US"/>
        </w:rPr>
        <w:softHyphen/>
        <w:t>andering komen zou"</w:t>
      </w:r>
      <w:r>
        <w:rPr>
          <w:lang w:eastAsia="en-US"/>
        </w:rPr>
        <w:t xml:space="preserve">. </w:t>
      </w:r>
      <w:r w:rsidRPr="00493587">
        <w:rPr>
          <w:lang w:eastAsia="en-US"/>
        </w:rPr>
        <w:t>Alsof Job wilde zeggen: Hoewel wij moeten sterven</w:t>
      </w:r>
      <w:r w:rsidR="00C633FA">
        <w:rPr>
          <w:lang w:eastAsia="en-US"/>
        </w:rPr>
        <w:t xml:space="preserve">, </w:t>
      </w:r>
      <w:r w:rsidRPr="00493587">
        <w:rPr>
          <w:lang w:eastAsia="en-US"/>
        </w:rPr>
        <w:t>zo ben ik evenwel verzekerd</w:t>
      </w:r>
      <w:r w:rsidR="00C633FA">
        <w:rPr>
          <w:lang w:eastAsia="en-US"/>
        </w:rPr>
        <w:t xml:space="preserve">, </w:t>
      </w:r>
      <w:r w:rsidRPr="00493587">
        <w:rPr>
          <w:lang w:eastAsia="en-US"/>
        </w:rPr>
        <w:t>dat wij wederom zullen leven en verrijzen tot een gelukkiger staat</w:t>
      </w:r>
      <w:r>
        <w:rPr>
          <w:lang w:eastAsia="en-US"/>
        </w:rPr>
        <w:t xml:space="preserve">. </w:t>
      </w:r>
      <w:r w:rsidRPr="00493587">
        <w:rPr>
          <w:lang w:eastAsia="en-US"/>
        </w:rPr>
        <w:t>Daarom</w:t>
      </w:r>
      <w:r w:rsidR="00C633FA">
        <w:rPr>
          <w:lang w:eastAsia="en-US"/>
        </w:rPr>
        <w:t xml:space="preserve">, </w:t>
      </w:r>
      <w:r w:rsidRPr="00493587">
        <w:rPr>
          <w:lang w:eastAsia="en-US"/>
        </w:rPr>
        <w:t>Heere</w:t>
      </w:r>
      <w:r w:rsidR="00C633FA">
        <w:rPr>
          <w:lang w:eastAsia="en-US"/>
        </w:rPr>
        <w:t xml:space="preserve">, </w:t>
      </w:r>
      <w:r w:rsidRPr="00493587">
        <w:rPr>
          <w:lang w:eastAsia="en-US"/>
        </w:rPr>
        <w:t>is dit nu mijn troost</w:t>
      </w:r>
      <w:r w:rsidR="00C633FA">
        <w:rPr>
          <w:lang w:eastAsia="en-US"/>
        </w:rPr>
        <w:t xml:space="preserve">, </w:t>
      </w:r>
      <w:r w:rsidRPr="00493587">
        <w:rPr>
          <w:lang w:eastAsia="en-US"/>
        </w:rPr>
        <w:t>mijn hoop en mijn verwachting</w:t>
      </w:r>
      <w:r w:rsidR="00C633FA">
        <w:rPr>
          <w:lang w:eastAsia="en-US"/>
        </w:rPr>
        <w:t xml:space="preserve">, </w:t>
      </w:r>
      <w:r w:rsidR="006F16FC">
        <w:rPr>
          <w:lang w:eastAsia="en-US"/>
        </w:rPr>
        <w:t>ged</w:t>
      </w:r>
      <w:r w:rsidRPr="00493587">
        <w:rPr>
          <w:lang w:eastAsia="en-US"/>
        </w:rPr>
        <w:t>urende de bepaalde tijd van mijn leven en lijden</w:t>
      </w:r>
      <w:r w:rsidR="00C633FA">
        <w:rPr>
          <w:lang w:eastAsia="en-US"/>
        </w:rPr>
        <w:t xml:space="preserve">, </w:t>
      </w:r>
      <w:r w:rsidRPr="00493587">
        <w:rPr>
          <w:lang w:eastAsia="en-US"/>
        </w:rPr>
        <w:t>dat ik tot verandering komen mocht</w:t>
      </w:r>
      <w:r>
        <w:rPr>
          <w:lang w:eastAsia="en-US"/>
        </w:rPr>
        <w:t xml:space="preserve">. </w:t>
      </w:r>
    </w:p>
    <w:p w:rsidR="00493587" w:rsidRPr="00493587" w:rsidRDefault="00493587" w:rsidP="008108CD">
      <w:pPr>
        <w:jc w:val="both"/>
        <w:rPr>
          <w:lang w:eastAsia="en-US"/>
        </w:rPr>
      </w:pPr>
      <w:r w:rsidRPr="00493587">
        <w:rPr>
          <w:lang w:eastAsia="en-US"/>
        </w:rPr>
        <w:t>Ziedaar</w:t>
      </w:r>
      <w:r w:rsidR="00C633FA">
        <w:rPr>
          <w:lang w:eastAsia="en-US"/>
        </w:rPr>
        <w:t xml:space="preserve">, </w:t>
      </w:r>
      <w:r w:rsidRPr="00493587">
        <w:rPr>
          <w:lang w:eastAsia="en-US"/>
        </w:rPr>
        <w:t>Job spreekt van zijn dood als een verandering</w:t>
      </w:r>
      <w:r>
        <w:rPr>
          <w:lang w:eastAsia="en-US"/>
        </w:rPr>
        <w:t xml:space="preserve">. </w:t>
      </w:r>
      <w:r w:rsidRPr="00493587">
        <w:rPr>
          <w:lang w:eastAsia="en-US"/>
        </w:rPr>
        <w:t>Wil iemand dan weten wat de dood van de mens is? Hier hoort hij</w:t>
      </w:r>
      <w:r w:rsidR="00C633FA">
        <w:rPr>
          <w:lang w:eastAsia="en-US"/>
        </w:rPr>
        <w:t xml:space="preserve">, </w:t>
      </w:r>
      <w:r w:rsidRPr="00493587">
        <w:rPr>
          <w:lang w:eastAsia="en-US"/>
        </w:rPr>
        <w:t>dat deze dood niet</w:t>
      </w:r>
      <w:r w:rsidR="00C633FA">
        <w:rPr>
          <w:lang w:eastAsia="en-US"/>
        </w:rPr>
        <w:t xml:space="preserve">, </w:t>
      </w:r>
      <w:r w:rsidRPr="00493587">
        <w:rPr>
          <w:lang w:eastAsia="en-US"/>
        </w:rPr>
        <w:t>zoals het uitwendig schijnt</w:t>
      </w:r>
      <w:r w:rsidR="00C633FA">
        <w:rPr>
          <w:lang w:eastAsia="en-US"/>
        </w:rPr>
        <w:t xml:space="preserve">, </w:t>
      </w:r>
      <w:r w:rsidRPr="00493587">
        <w:rPr>
          <w:lang w:eastAsia="en-US"/>
        </w:rPr>
        <w:t>een verdwij</w:t>
      </w:r>
      <w:r w:rsidRPr="00493587">
        <w:rPr>
          <w:lang w:eastAsia="en-US"/>
        </w:rPr>
        <w:softHyphen/>
        <w:t>ning</w:t>
      </w:r>
      <w:r w:rsidR="00C633FA">
        <w:rPr>
          <w:lang w:eastAsia="en-US"/>
        </w:rPr>
        <w:t xml:space="preserve">, </w:t>
      </w:r>
      <w:r w:rsidRPr="00493587">
        <w:rPr>
          <w:lang w:eastAsia="en-US"/>
        </w:rPr>
        <w:t>verbrijzeling of vernietiging van de mens is</w:t>
      </w:r>
      <w:r w:rsidR="00C633FA">
        <w:rPr>
          <w:lang w:eastAsia="en-US"/>
        </w:rPr>
        <w:t xml:space="preserve">, </w:t>
      </w:r>
      <w:r w:rsidRPr="00493587">
        <w:rPr>
          <w:lang w:eastAsia="en-US"/>
        </w:rPr>
        <w:t>maar alleen een verandering</w:t>
      </w:r>
      <w:r>
        <w:rPr>
          <w:lang w:eastAsia="en-US"/>
        </w:rPr>
        <w:t xml:space="preserve">. </w:t>
      </w:r>
    </w:p>
    <w:p w:rsidR="00493587" w:rsidRPr="00493587" w:rsidRDefault="00493587" w:rsidP="008108CD">
      <w:pPr>
        <w:jc w:val="both"/>
        <w:rPr>
          <w:lang w:eastAsia="en-US"/>
        </w:rPr>
      </w:pPr>
      <w:r w:rsidRPr="00493587">
        <w:rPr>
          <w:lang w:eastAsia="en-US"/>
        </w:rPr>
        <w:t>'russen verandering en vernietiging is een groot verschil</w:t>
      </w:r>
      <w:r>
        <w:rPr>
          <w:lang w:eastAsia="en-US"/>
        </w:rPr>
        <w:t xml:space="preserve">. </w:t>
      </w:r>
      <w:r w:rsidRPr="00493587">
        <w:rPr>
          <w:lang w:eastAsia="en-US"/>
        </w:rPr>
        <w:t>Want wat vernietigd wordt</w:t>
      </w:r>
      <w:r w:rsidR="00C633FA">
        <w:rPr>
          <w:lang w:eastAsia="en-US"/>
        </w:rPr>
        <w:t xml:space="preserve">, </w:t>
      </w:r>
      <w:r w:rsidRPr="00493587">
        <w:rPr>
          <w:lang w:eastAsia="en-US"/>
        </w:rPr>
        <w:t>dat verliest zijn wezen geheel en al</w:t>
      </w:r>
      <w:r w:rsidR="00C633FA">
        <w:rPr>
          <w:lang w:eastAsia="en-US"/>
        </w:rPr>
        <w:t xml:space="preserve">, </w:t>
      </w:r>
      <w:r w:rsidRPr="00493587">
        <w:rPr>
          <w:lang w:eastAsia="en-US"/>
        </w:rPr>
        <w:t>mals de zomer haar wezen verliest</w:t>
      </w:r>
      <w:r w:rsidR="00C633FA">
        <w:rPr>
          <w:lang w:eastAsia="en-US"/>
        </w:rPr>
        <w:t xml:space="preserve">, </w:t>
      </w:r>
      <w:r w:rsidRPr="00493587">
        <w:rPr>
          <w:lang w:eastAsia="en-US"/>
        </w:rPr>
        <w:t>wanneer de winter aan</w:t>
      </w:r>
      <w:r w:rsidRPr="00493587">
        <w:rPr>
          <w:lang w:eastAsia="en-US"/>
        </w:rPr>
        <w:softHyphen/>
        <w:t>breekt en de dag</w:t>
      </w:r>
      <w:r w:rsidR="00C633FA">
        <w:rPr>
          <w:lang w:eastAsia="en-US"/>
        </w:rPr>
        <w:t xml:space="preserve">, </w:t>
      </w:r>
      <w:r w:rsidRPr="00493587">
        <w:rPr>
          <w:lang w:eastAsia="en-US"/>
        </w:rPr>
        <w:t xml:space="preserve">wanneer de nacht op handen is en de </w:t>
      </w:r>
      <w:r w:rsidR="00923693" w:rsidRPr="00493587">
        <w:rPr>
          <w:lang w:eastAsia="en-US"/>
        </w:rPr>
        <w:t>gezond</w:t>
      </w:r>
      <w:r w:rsidR="00923693">
        <w:rPr>
          <w:lang w:eastAsia="en-US"/>
        </w:rPr>
        <w:t>h</w:t>
      </w:r>
      <w:r w:rsidR="00923693" w:rsidRPr="00493587">
        <w:rPr>
          <w:lang w:eastAsia="en-US"/>
        </w:rPr>
        <w:t>eid</w:t>
      </w:r>
      <w:r w:rsidRPr="00493587">
        <w:rPr>
          <w:lang w:eastAsia="en-US"/>
        </w:rPr>
        <w:t xml:space="preserve"> als zij plaats maakt voor ziekte</w:t>
      </w:r>
      <w:r>
        <w:rPr>
          <w:lang w:eastAsia="en-US"/>
        </w:rPr>
        <w:t xml:space="preserve">. </w:t>
      </w:r>
    </w:p>
    <w:p w:rsidR="00493587" w:rsidRPr="00493587" w:rsidRDefault="00493587" w:rsidP="008108CD">
      <w:pPr>
        <w:jc w:val="both"/>
        <w:rPr>
          <w:lang w:eastAsia="en-US"/>
        </w:rPr>
      </w:pPr>
      <w:r w:rsidRPr="00493587">
        <w:rPr>
          <w:lang w:eastAsia="en-US"/>
        </w:rPr>
        <w:t>Maar wat veranderd wordt</w:t>
      </w:r>
      <w:r w:rsidR="00C633FA">
        <w:rPr>
          <w:lang w:eastAsia="en-US"/>
        </w:rPr>
        <w:t xml:space="preserve">, </w:t>
      </w:r>
      <w:r w:rsidRPr="00493587">
        <w:rPr>
          <w:lang w:eastAsia="en-US"/>
        </w:rPr>
        <w:t>blijft in wezen</w:t>
      </w:r>
      <w:r>
        <w:rPr>
          <w:lang w:eastAsia="en-US"/>
        </w:rPr>
        <w:t xml:space="preserve">. </w:t>
      </w:r>
      <w:r w:rsidRPr="00493587">
        <w:rPr>
          <w:lang w:eastAsia="en-US"/>
        </w:rPr>
        <w:t>Het krijgt alleen een andere hoedanigheid</w:t>
      </w:r>
      <w:r w:rsidR="00C633FA">
        <w:rPr>
          <w:lang w:eastAsia="en-US"/>
        </w:rPr>
        <w:t xml:space="preserve">, </w:t>
      </w:r>
      <w:r w:rsidRPr="00493587">
        <w:rPr>
          <w:lang w:eastAsia="en-US"/>
        </w:rPr>
        <w:t>hetzij een slechtere of een betere</w:t>
      </w:r>
      <w:r>
        <w:rPr>
          <w:lang w:eastAsia="en-US"/>
        </w:rPr>
        <w:t xml:space="preserve">. </w:t>
      </w:r>
      <w:r w:rsidRPr="00493587">
        <w:rPr>
          <w:lang w:eastAsia="en-US"/>
        </w:rPr>
        <w:t>liet krijgt een slechtere hoedanigheid</w:t>
      </w:r>
      <w:r w:rsidR="00C633FA">
        <w:rPr>
          <w:lang w:eastAsia="en-US"/>
        </w:rPr>
        <w:t xml:space="preserve">, </w:t>
      </w:r>
      <w:r w:rsidRPr="00493587">
        <w:rPr>
          <w:lang w:eastAsia="en-US"/>
        </w:rPr>
        <w:t>zoals het water in Egyp</w:t>
      </w:r>
      <w:r w:rsidRPr="00493587">
        <w:rPr>
          <w:lang w:eastAsia="en-US"/>
        </w:rPr>
        <w:softHyphen/>
        <w:t>te</w:t>
      </w:r>
      <w:r w:rsidR="00C633FA">
        <w:rPr>
          <w:lang w:eastAsia="en-US"/>
        </w:rPr>
        <w:t xml:space="preserve">, </w:t>
      </w:r>
      <w:r w:rsidRPr="00493587">
        <w:rPr>
          <w:lang w:eastAsia="en-US"/>
        </w:rPr>
        <w:t>toen het veranderde in bloed</w:t>
      </w:r>
      <w:r w:rsidR="00C633FA">
        <w:rPr>
          <w:lang w:eastAsia="en-US"/>
        </w:rPr>
        <w:t xml:space="preserve">, </w:t>
      </w:r>
      <w:r w:rsidRPr="00493587">
        <w:rPr>
          <w:lang w:eastAsia="en-US"/>
        </w:rPr>
        <w:t>of een betere</w:t>
      </w:r>
      <w:r w:rsidR="00C633FA">
        <w:rPr>
          <w:lang w:eastAsia="en-US"/>
        </w:rPr>
        <w:t xml:space="preserve">, </w:t>
      </w:r>
      <w:r w:rsidRPr="00493587">
        <w:rPr>
          <w:lang w:eastAsia="en-US"/>
        </w:rPr>
        <w:t xml:space="preserve">toen het water </w:t>
      </w:r>
      <w:r w:rsidR="006F16FC">
        <w:rPr>
          <w:lang w:eastAsia="en-US"/>
        </w:rPr>
        <w:t>in</w:t>
      </w:r>
      <w:r w:rsidRPr="00493587">
        <w:rPr>
          <w:lang w:eastAsia="en-US"/>
        </w:rPr>
        <w:t xml:space="preserve"> de bruiloft te Kana veranderd werd in wijn</w:t>
      </w:r>
      <w:r w:rsidR="00C633FA">
        <w:rPr>
          <w:lang w:eastAsia="en-US"/>
        </w:rPr>
        <w:t xml:space="preserve">, </w:t>
      </w:r>
      <w:r w:rsidRPr="00493587">
        <w:rPr>
          <w:lang w:eastAsia="en-US"/>
        </w:rPr>
        <w:t>Ex</w:t>
      </w:r>
      <w:r>
        <w:rPr>
          <w:lang w:eastAsia="en-US"/>
        </w:rPr>
        <w:t xml:space="preserve">. </w:t>
      </w:r>
      <w:r w:rsidRPr="00493587">
        <w:rPr>
          <w:lang w:eastAsia="en-US"/>
        </w:rPr>
        <w:t xml:space="preserve">7:20; </w:t>
      </w:r>
      <w:r w:rsidR="006F16FC">
        <w:rPr>
          <w:lang w:eastAsia="en-US"/>
        </w:rPr>
        <w:t>Joh.</w:t>
      </w:r>
      <w:r>
        <w:rPr>
          <w:lang w:eastAsia="en-US"/>
        </w:rPr>
        <w:t xml:space="preserve"> </w:t>
      </w:r>
      <w:r w:rsidRPr="00493587">
        <w:rPr>
          <w:lang w:eastAsia="en-US"/>
        </w:rPr>
        <w:t>2:9</w:t>
      </w:r>
      <w:r>
        <w:rPr>
          <w:lang w:eastAsia="en-US"/>
        </w:rPr>
        <w:t xml:space="preserve">. </w:t>
      </w:r>
    </w:p>
    <w:p w:rsidR="00493587" w:rsidRPr="00493587" w:rsidRDefault="006F16FC" w:rsidP="008108CD">
      <w:pPr>
        <w:jc w:val="both"/>
        <w:rPr>
          <w:lang w:eastAsia="en-US"/>
        </w:rPr>
      </w:pPr>
      <w:r w:rsidRPr="006F16FC">
        <w:rPr>
          <w:lang w:eastAsia="en-US"/>
        </w:rPr>
        <w:t>Ond</w:t>
      </w:r>
      <w:r w:rsidR="00493587" w:rsidRPr="00493587">
        <w:rPr>
          <w:lang w:eastAsia="en-US"/>
        </w:rPr>
        <w:t>er de heidenen zijn er velen geweest — gave God dat ook dergelijk ongelovig gespui</w:t>
      </w:r>
      <w:r>
        <w:rPr>
          <w:lang w:eastAsia="en-US"/>
        </w:rPr>
        <w:t>s niet onder de mondchristenen g</w:t>
      </w:r>
      <w:r w:rsidR="00493587" w:rsidRPr="00493587">
        <w:rPr>
          <w:lang w:eastAsia="en-US"/>
        </w:rPr>
        <w:t>evonden wordt — die in de waan leefden</w:t>
      </w:r>
      <w:r w:rsidR="00C633FA">
        <w:rPr>
          <w:lang w:eastAsia="en-US"/>
        </w:rPr>
        <w:t xml:space="preserve">, </w:t>
      </w:r>
      <w:r w:rsidR="00493587" w:rsidRPr="00493587">
        <w:rPr>
          <w:lang w:eastAsia="en-US"/>
        </w:rPr>
        <w:t xml:space="preserve">dat bij het sterven </w:t>
      </w:r>
      <w:r w:rsidR="00923693">
        <w:rPr>
          <w:lang w:eastAsia="en-US"/>
        </w:rPr>
        <w:t>d</w:t>
      </w:r>
      <w:r w:rsidR="00923693" w:rsidRPr="00493587">
        <w:rPr>
          <w:lang w:eastAsia="en-US"/>
        </w:rPr>
        <w:t>e</w:t>
      </w:r>
      <w:r w:rsidR="00493587" w:rsidRPr="00493587">
        <w:rPr>
          <w:lang w:eastAsia="en-US"/>
        </w:rPr>
        <w:t xml:space="preserve"> mensen geheel tenietgaan en als een rook verdwijnen</w:t>
      </w:r>
      <w:r w:rsidR="00493587">
        <w:rPr>
          <w:lang w:eastAsia="en-US"/>
        </w:rPr>
        <w:t xml:space="preserve">. </w:t>
      </w:r>
      <w:r w:rsidR="00493587" w:rsidRPr="00493587">
        <w:rPr>
          <w:lang w:eastAsia="en-US"/>
        </w:rPr>
        <w:t>Men kan dit lezen in het boek der Wijsheid</w:t>
      </w:r>
      <w:r w:rsidR="00C633FA">
        <w:rPr>
          <w:lang w:eastAsia="en-US"/>
        </w:rPr>
        <w:t xml:space="preserve">, </w:t>
      </w:r>
      <w:r w:rsidR="00493587" w:rsidRPr="00493587">
        <w:rPr>
          <w:lang w:eastAsia="en-US"/>
        </w:rPr>
        <w:t>hoofdstuk 2</w:t>
      </w:r>
      <w:r w:rsidR="00C633FA">
        <w:rPr>
          <w:lang w:eastAsia="en-US"/>
        </w:rPr>
        <w:t xml:space="preserve">, </w:t>
      </w:r>
      <w:r w:rsidR="00493587" w:rsidRPr="00493587">
        <w:rPr>
          <w:lang w:eastAsia="en-US"/>
        </w:rPr>
        <w:t xml:space="preserve">waar hun haat aldus beschreven wordt: "Bij geval zijn wij geboren en </w:t>
      </w:r>
      <w:r>
        <w:rPr>
          <w:lang w:eastAsia="en-US"/>
        </w:rPr>
        <w:t>na</w:t>
      </w:r>
      <w:r w:rsidR="00493587" w:rsidRPr="00493587">
        <w:rPr>
          <w:lang w:eastAsia="en-US"/>
        </w:rPr>
        <w:t xml:space="preserve"> dezen zullen wij zijn</w:t>
      </w:r>
      <w:r w:rsidR="00C633FA">
        <w:rPr>
          <w:lang w:eastAsia="en-US"/>
        </w:rPr>
        <w:t xml:space="preserve">, </w:t>
      </w:r>
      <w:r w:rsidR="00493587" w:rsidRPr="00493587">
        <w:rPr>
          <w:lang w:eastAsia="en-US"/>
        </w:rPr>
        <w:t>alsof wij er niet geweest waren</w:t>
      </w:r>
      <w:r w:rsidR="00493587">
        <w:rPr>
          <w:lang w:eastAsia="en-US"/>
        </w:rPr>
        <w:t xml:space="preserve">. </w:t>
      </w:r>
      <w:r w:rsidR="00493587" w:rsidRPr="00493587">
        <w:rPr>
          <w:lang w:eastAsia="en-US"/>
        </w:rPr>
        <w:t xml:space="preserve">Want liet snuiven in onze neusgaten is een rook en de rede is een </w:t>
      </w:r>
      <w:r w:rsidR="00366D8A">
        <w:rPr>
          <w:lang w:eastAsia="en-US"/>
        </w:rPr>
        <w:t>vonk</w:t>
      </w:r>
      <w:r w:rsidR="00C633FA">
        <w:rPr>
          <w:lang w:eastAsia="en-US"/>
        </w:rPr>
        <w:t xml:space="preserve">, </w:t>
      </w:r>
      <w:r w:rsidR="00493587" w:rsidRPr="00493587">
        <w:rPr>
          <w:lang w:eastAsia="en-US"/>
        </w:rPr>
        <w:t>voortkomende door de beweging onzes harten</w:t>
      </w:r>
      <w:r w:rsidR="00493587">
        <w:rPr>
          <w:lang w:eastAsia="en-US"/>
        </w:rPr>
        <w:t xml:space="preserve">. </w:t>
      </w:r>
      <w:r w:rsidR="00493587" w:rsidRPr="00493587">
        <w:rPr>
          <w:lang w:eastAsia="en-US"/>
        </w:rPr>
        <w:t>Welke uitgeblust zijnde</w:t>
      </w:r>
      <w:r w:rsidR="00C633FA">
        <w:rPr>
          <w:lang w:eastAsia="en-US"/>
        </w:rPr>
        <w:t xml:space="preserve">, </w:t>
      </w:r>
      <w:r w:rsidR="00493587" w:rsidRPr="00493587">
        <w:rPr>
          <w:lang w:eastAsia="en-US"/>
        </w:rPr>
        <w:t>zo wordt het lichaam tot as en onze geest wordt verspreid gelijk de wijde lucht</w:t>
      </w:r>
      <w:r w:rsidR="00493587">
        <w:rPr>
          <w:lang w:eastAsia="en-US"/>
        </w:rPr>
        <w:t xml:space="preserve">. </w:t>
      </w:r>
      <w:r w:rsidR="00493587" w:rsidRPr="00493587">
        <w:rPr>
          <w:lang w:eastAsia="en-US"/>
        </w:rPr>
        <w:t>Kom dan</w:t>
      </w:r>
      <w:r w:rsidR="00C633FA">
        <w:rPr>
          <w:lang w:eastAsia="en-US"/>
        </w:rPr>
        <w:t xml:space="preserve">, </w:t>
      </w:r>
      <w:r w:rsidR="00493587" w:rsidRPr="00493587">
        <w:rPr>
          <w:lang w:eastAsia="en-US"/>
        </w:rPr>
        <w:t xml:space="preserve">en laat ons de </w:t>
      </w:r>
      <w:r w:rsidR="00757899">
        <w:rPr>
          <w:lang w:eastAsia="en-US"/>
        </w:rPr>
        <w:t>tegen</w:t>
      </w:r>
      <w:r w:rsidR="00493587" w:rsidRPr="00493587">
        <w:rPr>
          <w:lang w:eastAsia="en-US"/>
        </w:rPr>
        <w:t>woordige goederen genieten</w:t>
      </w:r>
      <w:r w:rsidR="00C633FA">
        <w:rPr>
          <w:lang w:eastAsia="en-US"/>
        </w:rPr>
        <w:t xml:space="preserve">, </w:t>
      </w:r>
      <w:r w:rsidR="00493587" w:rsidRPr="00493587">
        <w:rPr>
          <w:lang w:eastAsia="en-US"/>
        </w:rPr>
        <w:t>en hetgeen wij bezitten met haast gebruiken</w:t>
      </w:r>
      <w:r w:rsidR="00C633FA">
        <w:rPr>
          <w:lang w:eastAsia="en-US"/>
        </w:rPr>
        <w:t xml:space="preserve">, </w:t>
      </w:r>
      <w:r w:rsidR="00493587" w:rsidRPr="00493587">
        <w:rPr>
          <w:lang w:eastAsia="en-US"/>
        </w:rPr>
        <w:t>gelijk in der jeugd</w:t>
      </w:r>
      <w:r w:rsidR="00493587">
        <w:rPr>
          <w:lang w:eastAsia="en-US"/>
        </w:rPr>
        <w:t xml:space="preserve">. </w:t>
      </w:r>
      <w:r w:rsidR="00493587" w:rsidRPr="00493587">
        <w:rPr>
          <w:lang w:eastAsia="en-US"/>
        </w:rPr>
        <w:t xml:space="preserve">Laat ons ons opvullen niet kostelijke wijn en zalf; en de bloem des luchts ga ons niet </w:t>
      </w:r>
      <w:r w:rsidR="00757899">
        <w:rPr>
          <w:lang w:eastAsia="en-US"/>
        </w:rPr>
        <w:t>voo</w:t>
      </w:r>
      <w:r w:rsidR="00493587" w:rsidRPr="00493587">
        <w:rPr>
          <w:lang w:eastAsia="en-US"/>
        </w:rPr>
        <w:t>rbij</w:t>
      </w:r>
      <w:r w:rsidR="00493587">
        <w:rPr>
          <w:lang w:eastAsia="en-US"/>
        </w:rPr>
        <w:t xml:space="preserve">. </w:t>
      </w:r>
      <w:r w:rsidR="00493587" w:rsidRPr="00493587">
        <w:rPr>
          <w:lang w:eastAsia="en-US"/>
        </w:rPr>
        <w:t>Laat ons ons kronen met rozeknoppen</w:t>
      </w:r>
      <w:r w:rsidR="00C633FA">
        <w:rPr>
          <w:lang w:eastAsia="en-US"/>
        </w:rPr>
        <w:t xml:space="preserve">, </w:t>
      </w:r>
      <w:r w:rsidR="00493587" w:rsidRPr="00493587">
        <w:rPr>
          <w:lang w:eastAsia="en-US"/>
        </w:rPr>
        <w:t>eer dat zij verwelken</w:t>
      </w:r>
      <w:r w:rsidR="00493587">
        <w:rPr>
          <w:lang w:eastAsia="en-US"/>
        </w:rPr>
        <w:t xml:space="preserve">. </w:t>
      </w:r>
      <w:r w:rsidR="00493587" w:rsidRPr="00493587">
        <w:rPr>
          <w:lang w:eastAsia="en-US"/>
        </w:rPr>
        <w:t xml:space="preserve">Niemand van ons zij zonder deel te hebben aan onze </w:t>
      </w:r>
      <w:r w:rsidR="00757899">
        <w:rPr>
          <w:lang w:eastAsia="en-US"/>
        </w:rPr>
        <w:t>v</w:t>
      </w:r>
      <w:r w:rsidR="00493587" w:rsidRPr="00493587">
        <w:rPr>
          <w:lang w:eastAsia="en-US"/>
        </w:rPr>
        <w:t xml:space="preserve">ermetenheid; laat ons overal merktekenen der weelde laten; </w:t>
      </w:r>
      <w:r w:rsidR="00757899">
        <w:rPr>
          <w:lang w:eastAsia="en-US"/>
        </w:rPr>
        <w:t>want</w:t>
      </w:r>
      <w:r w:rsidR="00493587" w:rsidRPr="00493587">
        <w:rPr>
          <w:lang w:eastAsia="en-US"/>
        </w:rPr>
        <w:t xml:space="preserve"> dit is ons deel</w:t>
      </w:r>
      <w:r w:rsidR="00C633FA">
        <w:rPr>
          <w:lang w:eastAsia="en-US"/>
        </w:rPr>
        <w:t xml:space="preserve">, </w:t>
      </w:r>
      <w:r w:rsidR="00493587" w:rsidRPr="00493587">
        <w:rPr>
          <w:lang w:eastAsia="en-US"/>
        </w:rPr>
        <w:t>en dit is ons lot"</w:t>
      </w:r>
      <w:r w:rsidR="00C633FA">
        <w:rPr>
          <w:lang w:eastAsia="en-US"/>
        </w:rPr>
        <w:t xml:space="preserve">, </w:t>
      </w:r>
      <w:r w:rsidR="00493587" w:rsidRPr="00493587">
        <w:rPr>
          <w:lang w:eastAsia="en-US"/>
        </w:rPr>
        <w:t>Wijsheid</w:t>
      </w:r>
      <w:r w:rsidR="00C633FA">
        <w:rPr>
          <w:lang w:eastAsia="en-US"/>
        </w:rPr>
        <w:t xml:space="preserve">, </w:t>
      </w:r>
      <w:r w:rsidR="00493587" w:rsidRPr="00493587">
        <w:rPr>
          <w:lang w:eastAsia="en-US"/>
        </w:rPr>
        <w:t>2:2-9</w:t>
      </w:r>
      <w:r w:rsidR="00493587">
        <w:rPr>
          <w:lang w:eastAsia="en-US"/>
        </w:rPr>
        <w:t xml:space="preserve">. </w:t>
      </w:r>
    </w:p>
    <w:p w:rsidR="00493587" w:rsidRPr="00493587" w:rsidRDefault="00757899" w:rsidP="008108CD">
      <w:pPr>
        <w:jc w:val="both"/>
        <w:rPr>
          <w:lang w:eastAsia="en-US"/>
        </w:rPr>
      </w:pPr>
      <w:r>
        <w:rPr>
          <w:lang w:eastAsia="en-US"/>
        </w:rPr>
        <w:t>D</w:t>
      </w:r>
      <w:r w:rsidR="00493587" w:rsidRPr="00493587">
        <w:rPr>
          <w:lang w:eastAsia="en-US"/>
        </w:rPr>
        <w:t>e keizer Hadrianus hield de dood voor een eeuwigdurende</w:t>
      </w:r>
      <w:r>
        <w:rPr>
          <w:lang w:eastAsia="en-US"/>
        </w:rPr>
        <w:t xml:space="preserve"> </w:t>
      </w:r>
      <w:r w:rsidR="00493587" w:rsidRPr="00493587">
        <w:rPr>
          <w:lang w:eastAsia="en-US"/>
        </w:rPr>
        <w:t>slaap</w:t>
      </w:r>
      <w:r w:rsidR="00C633FA">
        <w:rPr>
          <w:lang w:eastAsia="en-US"/>
        </w:rPr>
        <w:t xml:space="preserve">, </w:t>
      </w:r>
      <w:r w:rsidR="00493587" w:rsidRPr="00493587">
        <w:rPr>
          <w:lang w:eastAsia="en-US"/>
        </w:rPr>
        <w:t>voor een slaap</w:t>
      </w:r>
      <w:r w:rsidR="00C633FA">
        <w:rPr>
          <w:lang w:eastAsia="en-US"/>
        </w:rPr>
        <w:t xml:space="preserve">, </w:t>
      </w:r>
      <w:r w:rsidR="00493587" w:rsidRPr="00493587">
        <w:rPr>
          <w:lang w:eastAsia="en-US"/>
        </w:rPr>
        <w:t>die nooit eindigt</w:t>
      </w:r>
      <w:r w:rsidR="00C633FA">
        <w:rPr>
          <w:lang w:eastAsia="en-US"/>
        </w:rPr>
        <w:t xml:space="preserve">, </w:t>
      </w:r>
      <w:r w:rsidR="00493587" w:rsidRPr="00493587">
        <w:rPr>
          <w:lang w:eastAsia="en-US"/>
        </w:rPr>
        <w:t>nooit ophoudt</w:t>
      </w:r>
      <w:r w:rsidR="00C633FA">
        <w:rPr>
          <w:lang w:eastAsia="en-US"/>
        </w:rPr>
        <w:t xml:space="preserve">, </w:t>
      </w:r>
      <w:r w:rsidR="00493587" w:rsidRPr="00493587">
        <w:rPr>
          <w:lang w:eastAsia="en-US"/>
        </w:rPr>
        <w:t>nooit iemand wakker laat worden</w:t>
      </w:r>
      <w:r w:rsidR="00493587">
        <w:rPr>
          <w:lang w:eastAsia="en-US"/>
        </w:rPr>
        <w:t xml:space="preserve">. </w:t>
      </w:r>
      <w:r w:rsidR="00493587" w:rsidRPr="00493587">
        <w:rPr>
          <w:lang w:eastAsia="en-US"/>
        </w:rPr>
        <w:t>Dus voor zo'n slaap</w:t>
      </w:r>
      <w:r w:rsidR="00C633FA">
        <w:rPr>
          <w:lang w:eastAsia="en-US"/>
        </w:rPr>
        <w:t xml:space="preserve">, </w:t>
      </w:r>
      <w:r w:rsidR="00493587" w:rsidRPr="00493587">
        <w:rPr>
          <w:lang w:eastAsia="en-US"/>
        </w:rPr>
        <w:t>die alle rijke lieden tot een schrik en alle armen tot een troost moet wezen</w:t>
      </w:r>
      <w:r w:rsidR="00493587">
        <w:rPr>
          <w:lang w:eastAsia="en-US"/>
        </w:rPr>
        <w:t xml:space="preserve">. </w:t>
      </w:r>
      <w:r w:rsidR="00493587" w:rsidRPr="00493587">
        <w:rPr>
          <w:lang w:eastAsia="en-US"/>
        </w:rPr>
        <w:t>Sardanapalus</w:t>
      </w:r>
      <w:r w:rsidR="00C633FA">
        <w:rPr>
          <w:lang w:eastAsia="en-US"/>
        </w:rPr>
        <w:t xml:space="preserve">, </w:t>
      </w:r>
      <w:r w:rsidR="00493587" w:rsidRPr="00493587">
        <w:rPr>
          <w:lang w:eastAsia="en-US"/>
        </w:rPr>
        <w:t>die als een mestvarken leefde en die alle andere lieden aanspoorde tot dezelfde beestachtige dartelheid</w:t>
      </w:r>
      <w:r w:rsidR="00C633FA">
        <w:rPr>
          <w:lang w:eastAsia="en-US"/>
        </w:rPr>
        <w:t xml:space="preserve">, </w:t>
      </w:r>
      <w:r w:rsidR="00493587" w:rsidRPr="00493587">
        <w:rPr>
          <w:lang w:eastAsia="en-US"/>
        </w:rPr>
        <w:t>liet op zijn graf deze goddeloze les schrijven: Eet</w:t>
      </w:r>
      <w:r w:rsidR="00C633FA">
        <w:rPr>
          <w:lang w:eastAsia="en-US"/>
        </w:rPr>
        <w:t xml:space="preserve">, </w:t>
      </w:r>
      <w:r w:rsidR="00493587" w:rsidRPr="00493587">
        <w:rPr>
          <w:lang w:eastAsia="en-US"/>
        </w:rPr>
        <w:t>drinkt</w:t>
      </w:r>
      <w:r w:rsidR="00C633FA">
        <w:rPr>
          <w:lang w:eastAsia="en-US"/>
        </w:rPr>
        <w:t xml:space="preserve">, </w:t>
      </w:r>
      <w:r w:rsidR="00493587" w:rsidRPr="00493587">
        <w:rPr>
          <w:lang w:eastAsia="en-US"/>
        </w:rPr>
        <w:t>speelt</w:t>
      </w:r>
      <w:r w:rsidR="00C633FA">
        <w:rPr>
          <w:lang w:eastAsia="en-US"/>
        </w:rPr>
        <w:t xml:space="preserve">, </w:t>
      </w:r>
      <w:r w:rsidR="00493587" w:rsidRPr="00493587">
        <w:rPr>
          <w:lang w:eastAsia="en-US"/>
        </w:rPr>
        <w:t>want met de dood is alles uit</w:t>
      </w:r>
      <w:r w:rsidR="00493587">
        <w:rPr>
          <w:lang w:eastAsia="en-US"/>
        </w:rPr>
        <w:t xml:space="preserve">. </w:t>
      </w:r>
    </w:p>
    <w:p w:rsidR="00493587" w:rsidRPr="00493587" w:rsidRDefault="00493587" w:rsidP="008108CD">
      <w:pPr>
        <w:jc w:val="both"/>
        <w:rPr>
          <w:lang w:eastAsia="en-US"/>
        </w:rPr>
      </w:pPr>
      <w:r w:rsidRPr="00493587">
        <w:rPr>
          <w:lang w:eastAsia="en-US"/>
        </w:rPr>
        <w:t>Ja</w:t>
      </w:r>
      <w:r w:rsidR="00C633FA">
        <w:rPr>
          <w:lang w:eastAsia="en-US"/>
        </w:rPr>
        <w:t xml:space="preserve">, </w:t>
      </w:r>
      <w:r w:rsidRPr="00493587">
        <w:rPr>
          <w:lang w:eastAsia="en-US"/>
        </w:rPr>
        <w:t>zelfs de koning Salomo is voor zijn bekering niet vrij geweest van zulke snode gedachten</w:t>
      </w:r>
      <w:r>
        <w:rPr>
          <w:lang w:eastAsia="en-US"/>
        </w:rPr>
        <w:t xml:space="preserve">. </w:t>
      </w:r>
      <w:r w:rsidRPr="00493587">
        <w:rPr>
          <w:lang w:eastAsia="en-US"/>
        </w:rPr>
        <w:t>U kunt het zien in Pred</w:t>
      </w:r>
      <w:r>
        <w:rPr>
          <w:lang w:eastAsia="en-US"/>
        </w:rPr>
        <w:t xml:space="preserve">. </w:t>
      </w:r>
      <w:r w:rsidRPr="00493587">
        <w:rPr>
          <w:lang w:eastAsia="en-US"/>
        </w:rPr>
        <w:t>3:19-22</w:t>
      </w:r>
      <w:r w:rsidR="00C633FA">
        <w:rPr>
          <w:lang w:eastAsia="en-US"/>
        </w:rPr>
        <w:t xml:space="preserve">, </w:t>
      </w:r>
      <w:r w:rsidRPr="00493587">
        <w:rPr>
          <w:lang w:eastAsia="en-US"/>
        </w:rPr>
        <w:t>waar hij aldus spreekt: "Want wat den kinderen der mensen wedervaart</w:t>
      </w:r>
      <w:r w:rsidR="00C633FA">
        <w:rPr>
          <w:lang w:eastAsia="en-US"/>
        </w:rPr>
        <w:t xml:space="preserve">, </w:t>
      </w:r>
      <w:r w:rsidRPr="00493587">
        <w:rPr>
          <w:lang w:eastAsia="en-US"/>
        </w:rPr>
        <w:t>dat wedervaart ook den beesten; en enerlei wedervaart hun beiden; gelijk die sterft</w:t>
      </w:r>
      <w:r w:rsidR="00C633FA">
        <w:rPr>
          <w:lang w:eastAsia="en-US"/>
        </w:rPr>
        <w:t xml:space="preserve">, </w:t>
      </w:r>
      <w:r w:rsidRPr="00493587">
        <w:rPr>
          <w:lang w:eastAsia="en-US"/>
        </w:rPr>
        <w:t>alzo sterft deze</w:t>
      </w:r>
      <w:r w:rsidR="00C633FA">
        <w:rPr>
          <w:lang w:eastAsia="en-US"/>
        </w:rPr>
        <w:t xml:space="preserve">, </w:t>
      </w:r>
      <w:r w:rsidRPr="00493587">
        <w:rPr>
          <w:lang w:eastAsia="en-US"/>
        </w:rPr>
        <w:t>en zij allen hebben enerlei adem</w:t>
      </w:r>
      <w:r w:rsidR="00C633FA">
        <w:rPr>
          <w:lang w:eastAsia="en-US"/>
        </w:rPr>
        <w:t xml:space="preserve">, </w:t>
      </w:r>
      <w:r w:rsidRPr="00493587">
        <w:rPr>
          <w:lang w:eastAsia="en-US"/>
        </w:rPr>
        <w:t>en de uitnemendheid der mensen boven de beesten is geen; want allen zijn zij ijdel</w:t>
      </w:r>
      <w:r w:rsidRPr="00493587">
        <w:rPr>
          <w:lang w:eastAsia="en-US"/>
        </w:rPr>
        <w:softHyphen/>
        <w:t>heid</w:t>
      </w:r>
      <w:r>
        <w:rPr>
          <w:lang w:eastAsia="en-US"/>
        </w:rPr>
        <w:t xml:space="preserve">. </w:t>
      </w:r>
      <w:r w:rsidRPr="00493587">
        <w:rPr>
          <w:lang w:eastAsia="en-US"/>
        </w:rPr>
        <w:t>Zij gaan allen naar één plaats</w:t>
      </w:r>
      <w:r w:rsidR="00C633FA">
        <w:rPr>
          <w:lang w:eastAsia="en-US"/>
        </w:rPr>
        <w:t xml:space="preserve">, </w:t>
      </w:r>
      <w:r w:rsidRPr="00493587">
        <w:rPr>
          <w:lang w:eastAsia="en-US"/>
        </w:rPr>
        <w:t>zij zijn allen uit het stof en zij keren allen weder tot het stof</w:t>
      </w:r>
      <w:r>
        <w:rPr>
          <w:lang w:eastAsia="en-US"/>
        </w:rPr>
        <w:t xml:space="preserve">. </w:t>
      </w:r>
      <w:r w:rsidRPr="00493587">
        <w:rPr>
          <w:lang w:eastAsia="en-US"/>
        </w:rPr>
        <w:t>Wie merkt</w:t>
      </w:r>
      <w:r w:rsidR="00C633FA">
        <w:rPr>
          <w:lang w:eastAsia="en-US"/>
        </w:rPr>
        <w:t xml:space="preserve">, </w:t>
      </w:r>
      <w:r w:rsidRPr="00493587">
        <w:rPr>
          <w:lang w:eastAsia="en-US"/>
        </w:rPr>
        <w:t>dat de adem van de kinderen der mensen opvaart naar boven en de adem der beesten nederwaarts vaart in de aarde? Dies ik gezien heb</w:t>
      </w:r>
      <w:r w:rsidR="00C633FA">
        <w:rPr>
          <w:lang w:eastAsia="en-US"/>
        </w:rPr>
        <w:t xml:space="preserve">, </w:t>
      </w:r>
      <w:r w:rsidRPr="00493587">
        <w:rPr>
          <w:lang w:eastAsia="en-US"/>
        </w:rPr>
        <w:t>dat er niets beters is dan dat de mens zich verblijde van zijn wer</w:t>
      </w:r>
      <w:r w:rsidRPr="00493587">
        <w:rPr>
          <w:lang w:eastAsia="en-US"/>
        </w:rPr>
        <w:softHyphen/>
        <w:t>ken</w:t>
      </w:r>
      <w:r w:rsidR="00C633FA">
        <w:rPr>
          <w:lang w:eastAsia="en-US"/>
        </w:rPr>
        <w:t xml:space="preserve">, </w:t>
      </w:r>
      <w:r w:rsidRPr="00493587">
        <w:rPr>
          <w:lang w:eastAsia="en-US"/>
        </w:rPr>
        <w:t>want dat is zijn deel</w:t>
      </w:r>
      <w:r>
        <w:rPr>
          <w:lang w:eastAsia="en-US"/>
        </w:rPr>
        <w:t>.</w:t>
      </w:r>
      <w:r w:rsidRPr="00493587">
        <w:rPr>
          <w:lang w:eastAsia="en-US"/>
        </w:rPr>
        <w:t>"</w:t>
      </w:r>
    </w:p>
    <w:p w:rsidR="00493587" w:rsidRPr="00493587" w:rsidRDefault="00493587" w:rsidP="008108CD">
      <w:pPr>
        <w:jc w:val="both"/>
        <w:rPr>
          <w:lang w:eastAsia="en-US"/>
        </w:rPr>
      </w:pPr>
      <w:r w:rsidRPr="00493587">
        <w:rPr>
          <w:lang w:eastAsia="en-US"/>
        </w:rPr>
        <w:t>Maar de Heilige Schrift onderricht ons geheel anders</w:t>
      </w:r>
      <w:r w:rsidR="00C633FA">
        <w:rPr>
          <w:lang w:eastAsia="en-US"/>
        </w:rPr>
        <w:t xml:space="preserve">, </w:t>
      </w:r>
      <w:r w:rsidRPr="00493587">
        <w:rPr>
          <w:lang w:eastAsia="en-US"/>
        </w:rPr>
        <w:t>namelijk</w:t>
      </w:r>
      <w:r w:rsidR="00C633FA">
        <w:rPr>
          <w:lang w:eastAsia="en-US"/>
        </w:rPr>
        <w:t xml:space="preserve">, </w:t>
      </w:r>
      <w:r w:rsidRPr="00493587">
        <w:rPr>
          <w:lang w:eastAsia="en-US"/>
        </w:rPr>
        <w:t>dat de ziel des mensen na zijn dood in wezen blijft en ten jong</w:t>
      </w:r>
      <w:r w:rsidRPr="00493587">
        <w:rPr>
          <w:lang w:eastAsia="en-US"/>
        </w:rPr>
        <w:softHyphen/>
        <w:t>ste dage weer met het lichaam zal verenigd worden</w:t>
      </w:r>
      <w:r>
        <w:rPr>
          <w:lang w:eastAsia="en-US"/>
        </w:rPr>
        <w:t xml:space="preserve">. </w:t>
      </w:r>
      <w:r w:rsidRPr="00493587">
        <w:rPr>
          <w:lang w:eastAsia="en-US"/>
        </w:rPr>
        <w:t>Men kan dit lezen in Pred</w:t>
      </w:r>
      <w:r>
        <w:rPr>
          <w:lang w:eastAsia="en-US"/>
        </w:rPr>
        <w:t xml:space="preserve">. </w:t>
      </w:r>
      <w:r w:rsidRPr="00493587">
        <w:rPr>
          <w:lang w:eastAsia="en-US"/>
        </w:rPr>
        <w:t>12:7: "En dat het stof weder tot aarde keert</w:t>
      </w:r>
      <w:r w:rsidR="00C633FA">
        <w:rPr>
          <w:lang w:eastAsia="en-US"/>
        </w:rPr>
        <w:t xml:space="preserve">, </w:t>
      </w:r>
      <w:r w:rsidRPr="00493587">
        <w:rPr>
          <w:lang w:eastAsia="en-US"/>
        </w:rPr>
        <w:t>als het geweest is; en de geest weder tot God keert</w:t>
      </w:r>
      <w:r w:rsidR="00C633FA">
        <w:rPr>
          <w:lang w:eastAsia="en-US"/>
        </w:rPr>
        <w:t xml:space="preserve">, </w:t>
      </w:r>
      <w:r w:rsidRPr="00493587">
        <w:rPr>
          <w:lang w:eastAsia="en-US"/>
        </w:rPr>
        <w:t>Die hem gege</w:t>
      </w:r>
      <w:r w:rsidRPr="00493587">
        <w:rPr>
          <w:lang w:eastAsia="en-US"/>
        </w:rPr>
        <w:softHyphen/>
        <w:t>ven heeft"; en in Dan</w:t>
      </w:r>
      <w:r>
        <w:rPr>
          <w:lang w:eastAsia="en-US"/>
        </w:rPr>
        <w:t xml:space="preserve">. </w:t>
      </w:r>
      <w:r w:rsidRPr="00493587">
        <w:rPr>
          <w:lang w:eastAsia="en-US"/>
        </w:rPr>
        <w:t>12:2: "En velen van hen die in het stof der aarde slapen</w:t>
      </w:r>
      <w:r w:rsidR="00C633FA">
        <w:rPr>
          <w:lang w:eastAsia="en-US"/>
        </w:rPr>
        <w:t xml:space="preserve">, </w:t>
      </w:r>
      <w:r w:rsidRPr="00493587">
        <w:rPr>
          <w:lang w:eastAsia="en-US"/>
        </w:rPr>
        <w:t>zullen ontwaken</w:t>
      </w:r>
      <w:r w:rsidR="00C633FA">
        <w:rPr>
          <w:lang w:eastAsia="en-US"/>
        </w:rPr>
        <w:t xml:space="preserve">, </w:t>
      </w:r>
      <w:r w:rsidRPr="00493587">
        <w:rPr>
          <w:lang w:eastAsia="en-US"/>
        </w:rPr>
        <w:t>dezen ten eeuwige leven</w:t>
      </w:r>
      <w:r w:rsidR="00C633FA">
        <w:rPr>
          <w:lang w:eastAsia="en-US"/>
        </w:rPr>
        <w:t xml:space="preserve">, </w:t>
      </w:r>
      <w:r w:rsidRPr="00493587">
        <w:rPr>
          <w:lang w:eastAsia="en-US"/>
        </w:rPr>
        <w:t>en genen tot versmaadheden en tot eeuwige afgrijzing"</w:t>
      </w:r>
      <w:r w:rsidR="00C633FA">
        <w:rPr>
          <w:lang w:eastAsia="en-US"/>
        </w:rPr>
        <w:t xml:space="preserve">, </w:t>
      </w:r>
      <w:r w:rsidRPr="00493587">
        <w:rPr>
          <w:lang w:eastAsia="en-US"/>
        </w:rPr>
        <w:t>enz</w:t>
      </w:r>
      <w:r>
        <w:rPr>
          <w:lang w:eastAsia="en-US"/>
        </w:rPr>
        <w:t xml:space="preserve">. </w:t>
      </w:r>
    </w:p>
    <w:p w:rsidR="00493587" w:rsidRPr="00493587" w:rsidRDefault="00493587" w:rsidP="008108CD">
      <w:pPr>
        <w:jc w:val="both"/>
        <w:rPr>
          <w:lang w:eastAsia="en-US"/>
        </w:rPr>
      </w:pPr>
      <w:r w:rsidRPr="00493587">
        <w:rPr>
          <w:lang w:eastAsia="en-US"/>
        </w:rPr>
        <w:t xml:space="preserve">Christus bewijst dit tegen de </w:t>
      </w:r>
      <w:r w:rsidR="00757899">
        <w:rPr>
          <w:lang w:eastAsia="en-US"/>
        </w:rPr>
        <w:t>S</w:t>
      </w:r>
      <w:r w:rsidR="00757899" w:rsidRPr="00493587">
        <w:rPr>
          <w:lang w:eastAsia="en-US"/>
        </w:rPr>
        <w:t>adduceeën</w:t>
      </w:r>
      <w:r w:rsidRPr="00493587">
        <w:rPr>
          <w:lang w:eastAsia="en-US"/>
        </w:rPr>
        <w:t xml:space="preserve"> in Matth</w:t>
      </w:r>
      <w:r>
        <w:rPr>
          <w:lang w:eastAsia="en-US"/>
        </w:rPr>
        <w:t xml:space="preserve">. </w:t>
      </w:r>
      <w:r w:rsidRPr="00493587">
        <w:rPr>
          <w:lang w:eastAsia="en-US"/>
        </w:rPr>
        <w:t>22:31</w:t>
      </w:r>
      <w:r w:rsidR="00C633FA">
        <w:rPr>
          <w:lang w:eastAsia="en-US"/>
        </w:rPr>
        <w:t xml:space="preserve">, </w:t>
      </w:r>
      <w:r w:rsidRPr="00493587">
        <w:rPr>
          <w:lang w:eastAsia="en-US"/>
        </w:rPr>
        <w:t>32: "En wat aangaat de opstanding der doden</w:t>
      </w:r>
      <w:r w:rsidR="00C633FA">
        <w:rPr>
          <w:lang w:eastAsia="en-US"/>
        </w:rPr>
        <w:t xml:space="preserve">, </w:t>
      </w:r>
      <w:r w:rsidRPr="00493587">
        <w:rPr>
          <w:lang w:eastAsia="en-US"/>
        </w:rPr>
        <w:t>hebt gij niet gelezen het</w:t>
      </w:r>
      <w:r w:rsidRPr="00493587">
        <w:rPr>
          <w:lang w:eastAsia="en-US"/>
        </w:rPr>
        <w:softHyphen/>
        <w:t>geen van God tot ulieden gesproken is</w:t>
      </w:r>
      <w:r w:rsidR="00C633FA">
        <w:rPr>
          <w:lang w:eastAsia="en-US"/>
        </w:rPr>
        <w:t xml:space="preserve">, </w:t>
      </w:r>
      <w:r w:rsidRPr="00493587">
        <w:rPr>
          <w:lang w:eastAsia="en-US"/>
        </w:rPr>
        <w:t>Die daar zegt: Ik ben de God Abrahams en de God Izaks en de God Jakobs? God is niet een God der doden</w:t>
      </w:r>
      <w:r w:rsidR="00C633FA">
        <w:rPr>
          <w:lang w:eastAsia="en-US"/>
        </w:rPr>
        <w:t xml:space="preserve">, </w:t>
      </w:r>
      <w:r w:rsidRPr="00493587">
        <w:rPr>
          <w:lang w:eastAsia="en-US"/>
        </w:rPr>
        <w:t>maar der levenden"</w:t>
      </w:r>
      <w:r>
        <w:rPr>
          <w:lang w:eastAsia="en-US"/>
        </w:rPr>
        <w:t xml:space="preserve">. </w:t>
      </w:r>
    </w:p>
    <w:p w:rsidR="00493587" w:rsidRPr="00493587" w:rsidRDefault="00493587" w:rsidP="008108CD">
      <w:pPr>
        <w:jc w:val="both"/>
        <w:rPr>
          <w:lang w:eastAsia="en-US"/>
        </w:rPr>
      </w:pPr>
      <w:r w:rsidRPr="00493587">
        <w:rPr>
          <w:lang w:eastAsia="en-US"/>
        </w:rPr>
        <w:t>En de heilige apostel Paulus leert ons in 2 Thess</w:t>
      </w:r>
      <w:r>
        <w:rPr>
          <w:lang w:eastAsia="en-US"/>
        </w:rPr>
        <w:t xml:space="preserve">. </w:t>
      </w:r>
      <w:r w:rsidRPr="00493587">
        <w:rPr>
          <w:lang w:eastAsia="en-US"/>
        </w:rPr>
        <w:t>1</w:t>
      </w:r>
      <w:r w:rsidR="00C633FA">
        <w:rPr>
          <w:lang w:eastAsia="en-US"/>
        </w:rPr>
        <w:t xml:space="preserve">, </w:t>
      </w:r>
      <w:r w:rsidRPr="00493587">
        <w:rPr>
          <w:lang w:eastAsia="en-US"/>
        </w:rPr>
        <w:t>dat Gods gerechtigheid zichzelf zou tenietdoen</w:t>
      </w:r>
      <w:r w:rsidR="00C633FA">
        <w:rPr>
          <w:lang w:eastAsia="en-US"/>
        </w:rPr>
        <w:t xml:space="preserve">, </w:t>
      </w:r>
      <w:r w:rsidRPr="00493587">
        <w:rPr>
          <w:lang w:eastAsia="en-US"/>
        </w:rPr>
        <w:t>indien beiden</w:t>
      </w:r>
      <w:r w:rsidR="00C633FA">
        <w:rPr>
          <w:lang w:eastAsia="en-US"/>
        </w:rPr>
        <w:t xml:space="preserve">, </w:t>
      </w:r>
      <w:r w:rsidRPr="00493587">
        <w:rPr>
          <w:lang w:eastAsia="en-US"/>
        </w:rPr>
        <w:t>de god</w:t>
      </w:r>
      <w:r w:rsidRPr="00493587">
        <w:rPr>
          <w:lang w:eastAsia="en-US"/>
        </w:rPr>
        <w:softHyphen/>
        <w:t>delozen en de godzaligen</w:t>
      </w:r>
      <w:r w:rsidR="00C633FA">
        <w:rPr>
          <w:lang w:eastAsia="en-US"/>
        </w:rPr>
        <w:t xml:space="preserve">, </w:t>
      </w:r>
      <w:r w:rsidRPr="00493587">
        <w:rPr>
          <w:lang w:eastAsia="en-US"/>
        </w:rPr>
        <w:t>met de dood tenietgingen</w:t>
      </w:r>
      <w:r>
        <w:rPr>
          <w:lang w:eastAsia="en-US"/>
        </w:rPr>
        <w:t xml:space="preserve">. </w:t>
      </w:r>
      <w:r w:rsidRPr="00493587">
        <w:rPr>
          <w:lang w:eastAsia="en-US"/>
        </w:rPr>
        <w:t>Want de goddelozen leven</w:t>
      </w:r>
      <w:r w:rsidR="00C633FA">
        <w:rPr>
          <w:lang w:eastAsia="en-US"/>
        </w:rPr>
        <w:t xml:space="preserve">, </w:t>
      </w:r>
      <w:r w:rsidRPr="00493587">
        <w:rPr>
          <w:lang w:eastAsia="en-US"/>
        </w:rPr>
        <w:t>zolang ze hier op aarde zijn</w:t>
      </w:r>
      <w:r w:rsidR="00C633FA">
        <w:rPr>
          <w:lang w:eastAsia="en-US"/>
        </w:rPr>
        <w:t xml:space="preserve">, </w:t>
      </w:r>
      <w:r w:rsidRPr="00493587">
        <w:rPr>
          <w:lang w:eastAsia="en-US"/>
        </w:rPr>
        <w:t>soms gedurig</w:t>
      </w:r>
      <w:r w:rsidR="00757899">
        <w:rPr>
          <w:lang w:eastAsia="en-US"/>
        </w:rPr>
        <w:t xml:space="preserve"> </w:t>
      </w:r>
      <w:r w:rsidRPr="00493587">
        <w:rPr>
          <w:lang w:eastAsia="en-US"/>
        </w:rPr>
        <w:t>in weelde en de godzaligen gedurig in verdriet</w:t>
      </w:r>
      <w:r>
        <w:rPr>
          <w:lang w:eastAsia="en-US"/>
        </w:rPr>
        <w:t xml:space="preserve">. </w:t>
      </w:r>
    </w:p>
    <w:p w:rsidR="00493587" w:rsidRPr="00493587" w:rsidRDefault="00757899" w:rsidP="008108CD">
      <w:pPr>
        <w:jc w:val="both"/>
        <w:rPr>
          <w:lang w:eastAsia="en-US"/>
        </w:rPr>
      </w:pPr>
      <w:r>
        <w:rPr>
          <w:lang w:eastAsia="en-US"/>
        </w:rPr>
        <w:t>H</w:t>
      </w:r>
      <w:r w:rsidR="00493587" w:rsidRPr="00493587">
        <w:rPr>
          <w:lang w:eastAsia="en-US"/>
        </w:rPr>
        <w:t xml:space="preserve">ier zit Izébel en pronkt met haar opgesmukt aangezicht en </w:t>
      </w:r>
      <w:r w:rsidR="00923693">
        <w:rPr>
          <w:lang w:eastAsia="en-US"/>
        </w:rPr>
        <w:t>k</w:t>
      </w:r>
      <w:r w:rsidR="00923693" w:rsidRPr="00493587">
        <w:rPr>
          <w:lang w:eastAsia="en-US"/>
        </w:rPr>
        <w:t>ostelijke</w:t>
      </w:r>
      <w:r w:rsidR="00493587" w:rsidRPr="00493587">
        <w:rPr>
          <w:lang w:eastAsia="en-US"/>
        </w:rPr>
        <w:t xml:space="preserve"> juwelen</w:t>
      </w:r>
      <w:r w:rsidR="00C633FA">
        <w:rPr>
          <w:lang w:eastAsia="en-US"/>
        </w:rPr>
        <w:t xml:space="preserve">, </w:t>
      </w:r>
      <w:r w:rsidR="00493587" w:rsidRPr="00493587">
        <w:rPr>
          <w:lang w:eastAsia="en-US"/>
        </w:rPr>
        <w:t>terwijl die grote profeet Elia moet dwalen in de wildernis</w:t>
      </w:r>
      <w:r w:rsidR="00C633FA">
        <w:rPr>
          <w:lang w:eastAsia="en-US"/>
        </w:rPr>
        <w:t xml:space="preserve">, </w:t>
      </w:r>
      <w:r w:rsidR="00493587" w:rsidRPr="00493587">
        <w:rPr>
          <w:lang w:eastAsia="en-US"/>
        </w:rPr>
        <w:t>als een balling en uitvaagsel der wereld</w:t>
      </w:r>
      <w:r w:rsidR="00493587">
        <w:rPr>
          <w:lang w:eastAsia="en-US"/>
        </w:rPr>
        <w:t xml:space="preserve">. </w:t>
      </w:r>
    </w:p>
    <w:p w:rsidR="00493587" w:rsidRPr="00493587" w:rsidRDefault="00757899" w:rsidP="008108CD">
      <w:pPr>
        <w:jc w:val="both"/>
        <w:rPr>
          <w:lang w:eastAsia="en-US"/>
        </w:rPr>
      </w:pPr>
      <w:r>
        <w:rPr>
          <w:lang w:eastAsia="en-US"/>
        </w:rPr>
        <w:t>H</w:t>
      </w:r>
      <w:r w:rsidR="00493587" w:rsidRPr="00493587">
        <w:rPr>
          <w:lang w:eastAsia="en-US"/>
        </w:rPr>
        <w:t>ier woont de rijke man in een heerlijk paleis</w:t>
      </w:r>
      <w:r w:rsidR="00C633FA">
        <w:rPr>
          <w:lang w:eastAsia="en-US"/>
        </w:rPr>
        <w:t xml:space="preserve">, </w:t>
      </w:r>
      <w:r w:rsidR="00493587" w:rsidRPr="00493587">
        <w:rPr>
          <w:lang w:eastAsia="en-US"/>
        </w:rPr>
        <w:t>gaat in purper en zijde gekleed en leeft dagelijks vrolijk en prachtig</w:t>
      </w:r>
      <w:r w:rsidR="00C633FA">
        <w:rPr>
          <w:lang w:eastAsia="en-US"/>
        </w:rPr>
        <w:t xml:space="preserve">, </w:t>
      </w:r>
      <w:r w:rsidR="00493587" w:rsidRPr="00493587">
        <w:rPr>
          <w:lang w:eastAsia="en-US"/>
        </w:rPr>
        <w:t>terwijl Lazarus hongerig</w:t>
      </w:r>
      <w:r w:rsidR="00C633FA">
        <w:rPr>
          <w:lang w:eastAsia="en-US"/>
        </w:rPr>
        <w:t xml:space="preserve">, </w:t>
      </w:r>
      <w:r w:rsidR="00493587" w:rsidRPr="00493587">
        <w:rPr>
          <w:lang w:eastAsia="en-US"/>
        </w:rPr>
        <w:t>naakt</w:t>
      </w:r>
      <w:r w:rsidR="00C633FA">
        <w:rPr>
          <w:lang w:eastAsia="en-US"/>
        </w:rPr>
        <w:t xml:space="preserve">, </w:t>
      </w:r>
      <w:r w:rsidR="00493587" w:rsidRPr="00493587">
        <w:rPr>
          <w:lang w:eastAsia="en-US"/>
        </w:rPr>
        <w:t>vol boze zweren en stervende van el lende aan zijn poort ligt</w:t>
      </w:r>
      <w:r w:rsidR="00493587">
        <w:rPr>
          <w:lang w:eastAsia="en-US"/>
        </w:rPr>
        <w:t xml:space="preserve">. </w:t>
      </w:r>
    </w:p>
    <w:p w:rsidR="00493587" w:rsidRPr="00493587" w:rsidRDefault="00757899" w:rsidP="008108CD">
      <w:pPr>
        <w:jc w:val="both"/>
        <w:rPr>
          <w:lang w:eastAsia="en-US"/>
        </w:rPr>
      </w:pPr>
      <w:r>
        <w:rPr>
          <w:lang w:eastAsia="en-US"/>
        </w:rPr>
        <w:t>H</w:t>
      </w:r>
      <w:r w:rsidR="00493587" w:rsidRPr="00493587">
        <w:rPr>
          <w:lang w:eastAsia="en-US"/>
        </w:rPr>
        <w:t>ier leeft Herodes in plezier met zijn Herodias</w:t>
      </w:r>
      <w:r w:rsidR="00493587">
        <w:rPr>
          <w:lang w:eastAsia="en-US"/>
        </w:rPr>
        <w:t xml:space="preserve">. </w:t>
      </w:r>
      <w:r w:rsidR="00493587" w:rsidRPr="00493587">
        <w:rPr>
          <w:lang w:eastAsia="en-US"/>
        </w:rPr>
        <w:t>Men eet</w:t>
      </w:r>
      <w:r w:rsidR="00C633FA">
        <w:rPr>
          <w:lang w:eastAsia="en-US"/>
        </w:rPr>
        <w:t xml:space="preserve">, </w:t>
      </w:r>
      <w:r w:rsidR="00493587" w:rsidRPr="00493587">
        <w:rPr>
          <w:lang w:eastAsia="en-US"/>
        </w:rPr>
        <w:t xml:space="preserve">men </w:t>
      </w:r>
      <w:r>
        <w:rPr>
          <w:lang w:eastAsia="en-US"/>
        </w:rPr>
        <w:t>dr</w:t>
      </w:r>
      <w:r w:rsidR="00493587" w:rsidRPr="00493587">
        <w:rPr>
          <w:lang w:eastAsia="en-US"/>
        </w:rPr>
        <w:t>inkt en men danst er</w:t>
      </w:r>
      <w:r w:rsidR="00493587">
        <w:rPr>
          <w:lang w:eastAsia="en-US"/>
        </w:rPr>
        <w:t xml:space="preserve">. </w:t>
      </w:r>
      <w:r w:rsidR="00493587" w:rsidRPr="00493587">
        <w:rPr>
          <w:lang w:eastAsia="en-US"/>
        </w:rPr>
        <w:t>En ondertussen ligt Johannes de Doper</w:t>
      </w:r>
      <w:r>
        <w:rPr>
          <w:lang w:eastAsia="en-US"/>
        </w:rPr>
        <w:t xml:space="preserve"> </w:t>
      </w:r>
      <w:r w:rsidR="00493587" w:rsidRPr="00493587">
        <w:rPr>
          <w:lang w:eastAsia="en-US"/>
        </w:rPr>
        <w:t>de kerker en wordt daar onthoofd</w:t>
      </w:r>
      <w:r w:rsidR="00493587">
        <w:rPr>
          <w:lang w:eastAsia="en-US"/>
        </w:rPr>
        <w:t xml:space="preserve">. </w:t>
      </w:r>
      <w:r w:rsidR="00493587" w:rsidRPr="00493587">
        <w:rPr>
          <w:lang w:eastAsia="en-US"/>
        </w:rPr>
        <w:t xml:space="preserve">En het nagerecht van het </w:t>
      </w:r>
      <w:r>
        <w:rPr>
          <w:lang w:eastAsia="en-US"/>
        </w:rPr>
        <w:t>g</w:t>
      </w:r>
      <w:r w:rsidR="00493587" w:rsidRPr="00493587">
        <w:rPr>
          <w:lang w:eastAsia="en-US"/>
        </w:rPr>
        <w:t>ehele feestmaal is zijn hoofd</w:t>
      </w:r>
      <w:r w:rsidR="00C633FA">
        <w:rPr>
          <w:lang w:eastAsia="en-US"/>
        </w:rPr>
        <w:t xml:space="preserve">, </w:t>
      </w:r>
      <w:r w:rsidR="00493587" w:rsidRPr="00493587">
        <w:rPr>
          <w:lang w:eastAsia="en-US"/>
        </w:rPr>
        <w:t>dat men in een schotel gelegd beeft</w:t>
      </w:r>
      <w:r w:rsidR="00493587">
        <w:rPr>
          <w:lang w:eastAsia="en-US"/>
        </w:rPr>
        <w:t xml:space="preserve">. </w:t>
      </w:r>
      <w:r w:rsidR="00493587" w:rsidRPr="00493587">
        <w:rPr>
          <w:lang w:eastAsia="en-US"/>
        </w:rPr>
        <w:t xml:space="preserve">Zou het daarbij eeuwig blijven? Waar zou dan Gods </w:t>
      </w:r>
      <w:r>
        <w:rPr>
          <w:lang w:eastAsia="en-US"/>
        </w:rPr>
        <w:t>g</w:t>
      </w:r>
      <w:r w:rsidR="00493587" w:rsidRPr="00493587">
        <w:rPr>
          <w:lang w:eastAsia="en-US"/>
        </w:rPr>
        <w:t>erechtigheid blijven? Neen</w:t>
      </w:r>
      <w:r w:rsidR="00C633FA">
        <w:rPr>
          <w:lang w:eastAsia="en-US"/>
        </w:rPr>
        <w:t xml:space="preserve">, </w:t>
      </w:r>
      <w:r w:rsidR="00493587" w:rsidRPr="00493587">
        <w:rPr>
          <w:lang w:eastAsia="en-US"/>
        </w:rPr>
        <w:t>neen</w:t>
      </w:r>
      <w:r w:rsidR="00C633FA">
        <w:rPr>
          <w:lang w:eastAsia="en-US"/>
        </w:rPr>
        <w:t xml:space="preserve">, </w:t>
      </w:r>
      <w:r w:rsidR="00493587" w:rsidRPr="00493587">
        <w:rPr>
          <w:lang w:eastAsia="en-US"/>
        </w:rPr>
        <w:t>zegt de apostel: "Alzo het recht is bij God</w:t>
      </w:r>
      <w:r w:rsidR="00C633FA">
        <w:rPr>
          <w:lang w:eastAsia="en-US"/>
        </w:rPr>
        <w:t xml:space="preserve">, </w:t>
      </w:r>
      <w:r w:rsidR="00493587" w:rsidRPr="00493587">
        <w:rPr>
          <w:lang w:eastAsia="en-US"/>
        </w:rPr>
        <w:t>verdrukking te vergelden dengenen die u ver</w:t>
      </w:r>
      <w:r>
        <w:rPr>
          <w:lang w:eastAsia="en-US"/>
        </w:rPr>
        <w:t>dru</w:t>
      </w:r>
      <w:r w:rsidR="00493587" w:rsidRPr="00493587">
        <w:rPr>
          <w:lang w:eastAsia="en-US"/>
        </w:rPr>
        <w:t>kken</w:t>
      </w:r>
      <w:r w:rsidR="00C633FA">
        <w:rPr>
          <w:lang w:eastAsia="en-US"/>
        </w:rPr>
        <w:t xml:space="preserve">, </w:t>
      </w:r>
      <w:r w:rsidR="00493587" w:rsidRPr="00493587">
        <w:rPr>
          <w:lang w:eastAsia="en-US"/>
        </w:rPr>
        <w:t>En u die verdrukt wordt</w:t>
      </w:r>
      <w:r w:rsidR="00C633FA">
        <w:rPr>
          <w:lang w:eastAsia="en-US"/>
        </w:rPr>
        <w:t xml:space="preserve">, </w:t>
      </w:r>
      <w:r w:rsidR="00493587" w:rsidRPr="00493587">
        <w:rPr>
          <w:lang w:eastAsia="en-US"/>
        </w:rPr>
        <w:t>verkwikking met ons</w:t>
      </w:r>
      <w:r w:rsidR="00C633FA">
        <w:rPr>
          <w:lang w:eastAsia="en-US"/>
        </w:rPr>
        <w:t xml:space="preserve">, </w:t>
      </w:r>
      <w:r w:rsidR="00493587" w:rsidRPr="00493587">
        <w:rPr>
          <w:lang w:eastAsia="en-US"/>
        </w:rPr>
        <w:t>in de openbaring van de Heere Jezus van den hemel met de engelen Zijner kracht"</w:t>
      </w:r>
      <w:r w:rsidR="00C633FA">
        <w:rPr>
          <w:lang w:eastAsia="en-US"/>
        </w:rPr>
        <w:t xml:space="preserve">, </w:t>
      </w:r>
      <w:r w:rsidR="00493587" w:rsidRPr="00493587">
        <w:rPr>
          <w:lang w:eastAsia="en-US"/>
        </w:rPr>
        <w:t>2 Thess</w:t>
      </w:r>
      <w:r w:rsidR="00493587">
        <w:rPr>
          <w:lang w:eastAsia="en-US"/>
        </w:rPr>
        <w:t xml:space="preserve">. </w:t>
      </w:r>
      <w:r w:rsidR="00493587" w:rsidRPr="00493587">
        <w:rPr>
          <w:lang w:eastAsia="en-US"/>
        </w:rPr>
        <w:t>1:6</w:t>
      </w:r>
      <w:r w:rsidR="00C633FA">
        <w:rPr>
          <w:lang w:eastAsia="en-US"/>
        </w:rPr>
        <w:t xml:space="preserve">, </w:t>
      </w:r>
      <w:r w:rsidR="00493587" w:rsidRPr="00493587">
        <w:rPr>
          <w:lang w:eastAsia="en-US"/>
        </w:rPr>
        <w:t>7</w:t>
      </w:r>
      <w:r w:rsidR="00493587">
        <w:rPr>
          <w:lang w:eastAsia="en-US"/>
        </w:rPr>
        <w:t xml:space="preserve">. </w:t>
      </w:r>
    </w:p>
    <w:p w:rsidR="00493587" w:rsidRPr="00493587" w:rsidRDefault="00493587" w:rsidP="008108CD">
      <w:pPr>
        <w:jc w:val="both"/>
        <w:rPr>
          <w:lang w:eastAsia="en-US"/>
        </w:rPr>
      </w:pPr>
      <w:r w:rsidRPr="00493587">
        <w:rPr>
          <w:lang w:eastAsia="en-US"/>
        </w:rPr>
        <w:t>Wat de heilige Job in deze tekst zegt</w:t>
      </w:r>
      <w:r w:rsidR="00C633FA">
        <w:rPr>
          <w:lang w:eastAsia="en-US"/>
        </w:rPr>
        <w:t xml:space="preserve">, </w:t>
      </w:r>
      <w:r w:rsidRPr="00493587">
        <w:rPr>
          <w:lang w:eastAsia="en-US"/>
        </w:rPr>
        <w:t>is waarachtig</w:t>
      </w:r>
      <w:r w:rsidR="00C633FA">
        <w:rPr>
          <w:lang w:eastAsia="en-US"/>
        </w:rPr>
        <w:t xml:space="preserve">, </w:t>
      </w:r>
      <w:r w:rsidRPr="00493587">
        <w:rPr>
          <w:lang w:eastAsia="en-US"/>
        </w:rPr>
        <w:t>dat de (lood des mensen niet anders is dan des mensen verandering</w:t>
      </w:r>
      <w:r>
        <w:rPr>
          <w:lang w:eastAsia="en-US"/>
        </w:rPr>
        <w:t xml:space="preserve">. </w:t>
      </w:r>
      <w:r w:rsidRPr="00493587">
        <w:rPr>
          <w:lang w:eastAsia="en-US"/>
        </w:rPr>
        <w:t>Welverstaande</w:t>
      </w:r>
      <w:r w:rsidR="00C633FA">
        <w:rPr>
          <w:lang w:eastAsia="en-US"/>
        </w:rPr>
        <w:t xml:space="preserve">, </w:t>
      </w:r>
      <w:r w:rsidRPr="00493587">
        <w:rPr>
          <w:lang w:eastAsia="en-US"/>
        </w:rPr>
        <w:t>een verandering ten goede of ten kwade</w:t>
      </w:r>
      <w:r w:rsidR="00C633FA">
        <w:rPr>
          <w:lang w:eastAsia="en-US"/>
        </w:rPr>
        <w:t xml:space="preserve">, </w:t>
      </w:r>
      <w:r w:rsidRPr="00493587">
        <w:rPr>
          <w:lang w:eastAsia="en-US"/>
        </w:rPr>
        <w:t>naar (lat hij goed of slecht geleefd heeft</w:t>
      </w:r>
      <w:r>
        <w:rPr>
          <w:lang w:eastAsia="en-US"/>
        </w:rPr>
        <w:t xml:space="preserve">. </w:t>
      </w:r>
      <w:r w:rsidR="00923693" w:rsidRPr="00493587">
        <w:rPr>
          <w:lang w:eastAsia="en-US"/>
        </w:rPr>
        <w:t xml:space="preserve">Er is geen mens van wat </w:t>
      </w:r>
      <w:r w:rsidR="00923693">
        <w:rPr>
          <w:lang w:eastAsia="en-US"/>
        </w:rPr>
        <w:t>st</w:t>
      </w:r>
      <w:r w:rsidR="00923693" w:rsidRPr="00493587">
        <w:rPr>
          <w:lang w:eastAsia="en-US"/>
        </w:rPr>
        <w:t>aat hij ook is</w:t>
      </w:r>
      <w:r w:rsidR="00923693">
        <w:rPr>
          <w:lang w:eastAsia="en-US"/>
        </w:rPr>
        <w:t xml:space="preserve">, </w:t>
      </w:r>
      <w:r w:rsidR="00923693" w:rsidRPr="00493587">
        <w:rPr>
          <w:lang w:eastAsia="en-US"/>
        </w:rPr>
        <w:t>rijk of arm</w:t>
      </w:r>
      <w:r w:rsidR="00923693">
        <w:rPr>
          <w:lang w:eastAsia="en-US"/>
        </w:rPr>
        <w:t xml:space="preserve">, </w:t>
      </w:r>
      <w:r w:rsidR="00923693" w:rsidRPr="00493587">
        <w:rPr>
          <w:lang w:eastAsia="en-US"/>
        </w:rPr>
        <w:t>wijs of dom</w:t>
      </w:r>
      <w:r w:rsidR="00923693">
        <w:rPr>
          <w:lang w:eastAsia="en-US"/>
        </w:rPr>
        <w:t xml:space="preserve">, </w:t>
      </w:r>
      <w:r w:rsidR="00923693" w:rsidRPr="00493587">
        <w:rPr>
          <w:lang w:eastAsia="en-US"/>
        </w:rPr>
        <w:t>man of vrouw</w:t>
      </w:r>
      <w:r w:rsidR="00923693">
        <w:rPr>
          <w:lang w:eastAsia="en-US"/>
        </w:rPr>
        <w:t xml:space="preserve">, </w:t>
      </w:r>
      <w:r w:rsidR="00923693" w:rsidRPr="00493587">
        <w:rPr>
          <w:lang w:eastAsia="en-US"/>
        </w:rPr>
        <w:t>sterk of zwak</w:t>
      </w:r>
      <w:r w:rsidR="00923693">
        <w:rPr>
          <w:lang w:eastAsia="en-US"/>
        </w:rPr>
        <w:t xml:space="preserve">, </w:t>
      </w:r>
      <w:r w:rsidR="00923693" w:rsidRPr="00493587">
        <w:rPr>
          <w:lang w:eastAsia="en-US"/>
        </w:rPr>
        <w:t>jong of oud</w:t>
      </w:r>
      <w:r w:rsidR="00923693">
        <w:rPr>
          <w:lang w:eastAsia="en-US"/>
        </w:rPr>
        <w:t xml:space="preserve">, </w:t>
      </w:r>
      <w:r w:rsidR="00923693" w:rsidRPr="00493587">
        <w:rPr>
          <w:lang w:eastAsia="en-US"/>
        </w:rPr>
        <w:t>edel of onedel</w:t>
      </w:r>
      <w:r w:rsidR="00923693">
        <w:rPr>
          <w:lang w:eastAsia="en-US"/>
        </w:rPr>
        <w:t xml:space="preserve">, </w:t>
      </w:r>
      <w:r w:rsidR="00923693" w:rsidRPr="00493587">
        <w:rPr>
          <w:lang w:eastAsia="en-US"/>
        </w:rPr>
        <w:t>godzalig of goddeloos</w:t>
      </w:r>
      <w:r w:rsidR="00923693">
        <w:rPr>
          <w:lang w:eastAsia="en-US"/>
        </w:rPr>
        <w:t xml:space="preserve">, </w:t>
      </w:r>
      <w:r w:rsidR="00923693" w:rsidRPr="00493587">
        <w:rPr>
          <w:lang w:eastAsia="en-US"/>
        </w:rPr>
        <w:t>die niet uiteindelijk met de dood een merkelijke verandering /al gewaar worden</w:t>
      </w:r>
      <w:r w:rsidR="00923693">
        <w:rPr>
          <w:lang w:eastAsia="en-US"/>
        </w:rPr>
        <w:t xml:space="preserve">. </w:t>
      </w:r>
    </w:p>
    <w:p w:rsidR="00493587" w:rsidRPr="00493587" w:rsidRDefault="00757899" w:rsidP="008108CD">
      <w:pPr>
        <w:jc w:val="both"/>
        <w:rPr>
          <w:lang w:eastAsia="en-US"/>
        </w:rPr>
      </w:pPr>
      <w:r>
        <w:rPr>
          <w:lang w:eastAsia="en-US"/>
        </w:rPr>
        <w:t>D</w:t>
      </w:r>
      <w:r w:rsidR="00493587" w:rsidRPr="00493587">
        <w:rPr>
          <w:lang w:eastAsia="en-US"/>
        </w:rPr>
        <w:t>e groten van deze wereld raken mettertijd uit de tijd</w:t>
      </w:r>
      <w:r w:rsidR="00493587">
        <w:rPr>
          <w:lang w:eastAsia="en-US"/>
        </w:rPr>
        <w:t xml:space="preserve">. </w:t>
      </w:r>
      <w:r w:rsidR="00493587" w:rsidRPr="00493587">
        <w:rPr>
          <w:lang w:eastAsia="en-US"/>
        </w:rPr>
        <w:t xml:space="preserve">En al </w:t>
      </w:r>
      <w:r>
        <w:rPr>
          <w:lang w:eastAsia="en-US"/>
        </w:rPr>
        <w:t>zijn</w:t>
      </w:r>
      <w:r w:rsidR="00493587" w:rsidRPr="00493587">
        <w:rPr>
          <w:lang w:eastAsia="en-US"/>
        </w:rPr>
        <w:t xml:space="preserve"> ze voor hun dood in de wereld als goden verheerlijkt</w:t>
      </w:r>
      <w:r w:rsidR="00C633FA">
        <w:rPr>
          <w:lang w:eastAsia="en-US"/>
        </w:rPr>
        <w:t xml:space="preserve">, </w:t>
      </w:r>
      <w:r w:rsidR="00493587" w:rsidRPr="00493587">
        <w:rPr>
          <w:lang w:eastAsia="en-US"/>
        </w:rPr>
        <w:t>zo worden ze toch soms als nulletjes in deze wereld na hun dood weggenomen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ze moeten soms rampzalige brandstokken in de hel zijn</w:t>
      </w:r>
      <w:r w:rsidR="00493587">
        <w:rPr>
          <w:lang w:eastAsia="en-US"/>
        </w:rPr>
        <w:t xml:space="preserve">. </w:t>
      </w:r>
    </w:p>
    <w:p w:rsidR="00493587" w:rsidRPr="00493587" w:rsidRDefault="00493587" w:rsidP="008108CD">
      <w:pPr>
        <w:jc w:val="both"/>
        <w:rPr>
          <w:lang w:eastAsia="en-US"/>
        </w:rPr>
      </w:pPr>
      <w:r w:rsidRPr="00493587">
        <w:rPr>
          <w:lang w:eastAsia="en-US"/>
        </w:rPr>
        <w:t>Anderzijds zullen ook slootgravers</w:t>
      </w:r>
      <w:r w:rsidR="00C633FA">
        <w:rPr>
          <w:lang w:eastAsia="en-US"/>
        </w:rPr>
        <w:t xml:space="preserve">, </w:t>
      </w:r>
      <w:r w:rsidRPr="00493587">
        <w:rPr>
          <w:lang w:eastAsia="en-US"/>
        </w:rPr>
        <w:t>schoorsteenvegers en bedelaars het einde zien van hun ongemak</w:t>
      </w:r>
      <w:r>
        <w:rPr>
          <w:lang w:eastAsia="en-US"/>
        </w:rPr>
        <w:t xml:space="preserve">. </w:t>
      </w:r>
      <w:r w:rsidRPr="00493587">
        <w:rPr>
          <w:lang w:eastAsia="en-US"/>
        </w:rPr>
        <w:t>En zoals in een weegschaal de zijde die het lichtste is</w:t>
      </w:r>
      <w:r w:rsidR="00C633FA">
        <w:rPr>
          <w:lang w:eastAsia="en-US"/>
        </w:rPr>
        <w:t xml:space="preserve">, </w:t>
      </w:r>
      <w:r w:rsidRPr="00493587">
        <w:rPr>
          <w:lang w:eastAsia="en-US"/>
        </w:rPr>
        <w:t>het hoogste rijst</w:t>
      </w:r>
      <w:r w:rsidR="00C633FA">
        <w:rPr>
          <w:lang w:eastAsia="en-US"/>
        </w:rPr>
        <w:t xml:space="preserve">, </w:t>
      </w:r>
      <w:r w:rsidRPr="00493587">
        <w:rPr>
          <w:lang w:eastAsia="en-US"/>
        </w:rPr>
        <w:t>zo zul</w:t>
      </w:r>
      <w:r w:rsidRPr="00493587">
        <w:rPr>
          <w:lang w:eastAsia="en-US"/>
        </w:rPr>
        <w:softHyphen/>
        <w:t>len na de dood ook degenen</w:t>
      </w:r>
      <w:r w:rsidR="00C633FA">
        <w:rPr>
          <w:lang w:eastAsia="en-US"/>
        </w:rPr>
        <w:t xml:space="preserve">, </w:t>
      </w:r>
      <w:r w:rsidRPr="00493587">
        <w:rPr>
          <w:lang w:eastAsia="en-US"/>
        </w:rPr>
        <w:t xml:space="preserve">die het minst in deze wereld </w:t>
      </w:r>
      <w:r w:rsidR="00757899">
        <w:rPr>
          <w:lang w:eastAsia="en-US"/>
        </w:rPr>
        <w:t>g</w:t>
      </w:r>
      <w:r w:rsidRPr="00493587">
        <w:rPr>
          <w:lang w:eastAsia="en-US"/>
        </w:rPr>
        <w:t xml:space="preserve">eacht waren en het geloof en een goede consciëntie behouden </w:t>
      </w:r>
      <w:r w:rsidR="00757899">
        <w:rPr>
          <w:lang w:eastAsia="en-US"/>
        </w:rPr>
        <w:t>he</w:t>
      </w:r>
      <w:r w:rsidRPr="00493587">
        <w:rPr>
          <w:lang w:eastAsia="en-US"/>
        </w:rPr>
        <w:t>bben</w:t>
      </w:r>
      <w:r w:rsidR="00C633FA">
        <w:rPr>
          <w:lang w:eastAsia="en-US"/>
        </w:rPr>
        <w:t xml:space="preserve">, </w:t>
      </w:r>
      <w:r w:rsidRPr="00493587">
        <w:rPr>
          <w:lang w:eastAsia="en-US"/>
        </w:rPr>
        <w:t>de hoogste stoelen in de hemel bezitten</w:t>
      </w:r>
      <w:r>
        <w:rPr>
          <w:lang w:eastAsia="en-US"/>
        </w:rPr>
        <w:t xml:space="preserve">. </w:t>
      </w:r>
    </w:p>
    <w:p w:rsidR="00757899" w:rsidRDefault="00757899" w:rsidP="008108CD">
      <w:pPr>
        <w:jc w:val="both"/>
        <w:rPr>
          <w:lang w:eastAsia="en-US"/>
        </w:rPr>
      </w:pPr>
    </w:p>
    <w:p w:rsidR="00493587" w:rsidRPr="00493587" w:rsidRDefault="00493587" w:rsidP="008108CD">
      <w:pPr>
        <w:jc w:val="both"/>
        <w:rPr>
          <w:lang w:eastAsia="en-US"/>
        </w:rPr>
      </w:pPr>
      <w:r w:rsidRPr="00493587">
        <w:rPr>
          <w:lang w:eastAsia="en-US"/>
        </w:rPr>
        <w:t>Het kan niet ondienstig zijn</w:t>
      </w:r>
      <w:r w:rsidR="00C633FA">
        <w:rPr>
          <w:lang w:eastAsia="en-US"/>
        </w:rPr>
        <w:t xml:space="preserve">, </w:t>
      </w:r>
      <w:r w:rsidRPr="00493587">
        <w:rPr>
          <w:lang w:eastAsia="en-US"/>
        </w:rPr>
        <w:t>dat wij de reden</w:t>
      </w:r>
      <w:r w:rsidR="00C633FA">
        <w:rPr>
          <w:lang w:eastAsia="en-US"/>
        </w:rPr>
        <w:t xml:space="preserve">, </w:t>
      </w:r>
      <w:r w:rsidRPr="00493587">
        <w:rPr>
          <w:lang w:eastAsia="en-US"/>
        </w:rPr>
        <w:t>waarom Job de dood des mensen zijn verandering noemt</w:t>
      </w:r>
      <w:r w:rsidR="00C633FA">
        <w:rPr>
          <w:lang w:eastAsia="en-US"/>
        </w:rPr>
        <w:t xml:space="preserve">, </w:t>
      </w:r>
      <w:r w:rsidRPr="00493587">
        <w:rPr>
          <w:lang w:eastAsia="en-US"/>
        </w:rPr>
        <w:t>wat nauwkeuriger bezien en breder ontvouwen</w:t>
      </w:r>
      <w:r>
        <w:rPr>
          <w:lang w:eastAsia="en-US"/>
        </w:rPr>
        <w:t xml:space="preserve">. </w:t>
      </w:r>
    </w:p>
    <w:p w:rsidR="00493587" w:rsidRPr="00493587" w:rsidRDefault="00493587" w:rsidP="008108CD">
      <w:pPr>
        <w:jc w:val="both"/>
        <w:rPr>
          <w:lang w:eastAsia="en-US"/>
        </w:rPr>
      </w:pPr>
      <w:r w:rsidRPr="00493587">
        <w:rPr>
          <w:lang w:eastAsia="en-US"/>
        </w:rPr>
        <w:t>Reeds tijdens zijn leven is een mens aan grote veranderingen onderworpen</w:t>
      </w:r>
      <w:r>
        <w:rPr>
          <w:lang w:eastAsia="en-US"/>
        </w:rPr>
        <w:t xml:space="preserve">. </w:t>
      </w:r>
      <w:r w:rsidRPr="00493587">
        <w:rPr>
          <w:lang w:eastAsia="en-US"/>
        </w:rPr>
        <w:t>Want op de ene tijd is hij gezond en op de ande</w:t>
      </w:r>
      <w:r w:rsidRPr="00493587">
        <w:rPr>
          <w:lang w:eastAsia="en-US"/>
        </w:rPr>
        <w:softHyphen/>
        <w:t>re tijd is hij ziek</w:t>
      </w:r>
      <w:r>
        <w:rPr>
          <w:lang w:eastAsia="en-US"/>
        </w:rPr>
        <w:t xml:space="preserve">. </w:t>
      </w:r>
      <w:r w:rsidRPr="00493587">
        <w:rPr>
          <w:lang w:eastAsia="en-US"/>
        </w:rPr>
        <w:t>Op de ene tijd is hij vrolijk en op de andere tijd is hij bedroefd</w:t>
      </w:r>
      <w:r>
        <w:rPr>
          <w:lang w:eastAsia="en-US"/>
        </w:rPr>
        <w:t xml:space="preserve">. </w:t>
      </w:r>
      <w:r w:rsidRPr="00493587">
        <w:rPr>
          <w:lang w:eastAsia="en-US"/>
        </w:rPr>
        <w:t>Op de ene tijd is hij verzadigd en op de andere tijd is hij hongerig</w:t>
      </w:r>
      <w:r>
        <w:rPr>
          <w:lang w:eastAsia="en-US"/>
        </w:rPr>
        <w:t xml:space="preserve">. </w:t>
      </w:r>
      <w:r w:rsidRPr="00493587">
        <w:rPr>
          <w:lang w:eastAsia="en-US"/>
        </w:rPr>
        <w:t>Op de ene tijd is hij rijk en op de andere tijd is hij arm</w:t>
      </w:r>
      <w:r>
        <w:rPr>
          <w:lang w:eastAsia="en-US"/>
        </w:rPr>
        <w:t xml:space="preserve">. </w:t>
      </w:r>
      <w:r w:rsidRPr="00493587">
        <w:rPr>
          <w:lang w:eastAsia="en-US"/>
        </w:rPr>
        <w:t>Syrach zegt: "Gedenkt aan de tijd des hongers</w:t>
      </w:r>
      <w:r w:rsidR="00C633FA">
        <w:rPr>
          <w:lang w:eastAsia="en-US"/>
        </w:rPr>
        <w:t xml:space="preserve">, </w:t>
      </w:r>
      <w:r w:rsidRPr="00493587">
        <w:rPr>
          <w:lang w:eastAsia="en-US"/>
        </w:rPr>
        <w:t>in de tijd der overvloed</w:t>
      </w:r>
      <w:r w:rsidR="00C633FA">
        <w:rPr>
          <w:lang w:eastAsia="en-US"/>
        </w:rPr>
        <w:t xml:space="preserve">, </w:t>
      </w:r>
      <w:r w:rsidRPr="00493587">
        <w:rPr>
          <w:lang w:eastAsia="en-US"/>
        </w:rPr>
        <w:t>aan armoede en gebrek in de dag des rijkdoms</w:t>
      </w:r>
      <w:r>
        <w:rPr>
          <w:lang w:eastAsia="en-US"/>
        </w:rPr>
        <w:t xml:space="preserve">. </w:t>
      </w:r>
      <w:r w:rsidRPr="00493587">
        <w:rPr>
          <w:lang w:eastAsia="en-US"/>
        </w:rPr>
        <w:t>Van 's morgens vroeg tot op den avond ver</w:t>
      </w:r>
      <w:r w:rsidRPr="00493587">
        <w:rPr>
          <w:lang w:eastAsia="en-US"/>
        </w:rPr>
        <w:softHyphen/>
        <w:t>andert de tijd</w:t>
      </w:r>
      <w:r w:rsidR="00C633FA">
        <w:rPr>
          <w:lang w:eastAsia="en-US"/>
        </w:rPr>
        <w:t xml:space="preserve">, </w:t>
      </w:r>
      <w:r w:rsidRPr="00493587">
        <w:rPr>
          <w:lang w:eastAsia="en-US"/>
        </w:rPr>
        <w:t>en al deze dingen zijn haastig voor den Heere"</w:t>
      </w:r>
      <w:r w:rsidR="00C633FA">
        <w:rPr>
          <w:lang w:eastAsia="en-US"/>
        </w:rPr>
        <w:t xml:space="preserve">, </w:t>
      </w:r>
      <w:r w:rsidRPr="00493587">
        <w:rPr>
          <w:lang w:eastAsia="en-US"/>
        </w:rPr>
        <w:t>Syrach 18:25</w:t>
      </w:r>
      <w:r w:rsidR="00C633FA">
        <w:rPr>
          <w:lang w:eastAsia="en-US"/>
        </w:rPr>
        <w:t xml:space="preserve">, </w:t>
      </w:r>
      <w:r w:rsidRPr="00493587">
        <w:rPr>
          <w:lang w:eastAsia="en-US"/>
        </w:rPr>
        <w:t>26</w:t>
      </w:r>
      <w:r>
        <w:rPr>
          <w:lang w:eastAsia="en-US"/>
        </w:rPr>
        <w:t xml:space="preserve">. </w:t>
      </w:r>
    </w:p>
    <w:p w:rsidR="00493587" w:rsidRPr="00493587" w:rsidRDefault="00493587" w:rsidP="008108CD">
      <w:pPr>
        <w:jc w:val="both"/>
        <w:rPr>
          <w:lang w:eastAsia="en-US"/>
        </w:rPr>
      </w:pPr>
      <w:r w:rsidRPr="00493587">
        <w:rPr>
          <w:lang w:eastAsia="en-US"/>
        </w:rPr>
        <w:t>Maar de allergrootste verandering overkomt de mens als de dood hem overkomt</w:t>
      </w:r>
      <w:r>
        <w:rPr>
          <w:lang w:eastAsia="en-US"/>
        </w:rPr>
        <w:t xml:space="preserve">. </w:t>
      </w:r>
      <w:r w:rsidRPr="00493587">
        <w:rPr>
          <w:lang w:eastAsia="en-US"/>
        </w:rPr>
        <w:t>Welke verandering dan? Een verande</w:t>
      </w:r>
      <w:r w:rsidRPr="00493587">
        <w:rPr>
          <w:lang w:eastAsia="en-US"/>
        </w:rPr>
        <w:softHyphen/>
        <w:t>ring</w:t>
      </w:r>
      <w:r w:rsidR="00C633FA">
        <w:rPr>
          <w:lang w:eastAsia="en-US"/>
        </w:rPr>
        <w:t xml:space="preserve">, </w:t>
      </w:r>
      <w:r w:rsidRPr="00493587">
        <w:rPr>
          <w:lang w:eastAsia="en-US"/>
        </w:rPr>
        <w:t>die de gehele mens betreft</w:t>
      </w:r>
      <w:r w:rsidR="00C633FA">
        <w:rPr>
          <w:lang w:eastAsia="en-US"/>
        </w:rPr>
        <w:t xml:space="preserve">, </w:t>
      </w:r>
      <w:r w:rsidRPr="00493587">
        <w:rPr>
          <w:lang w:eastAsia="en-US"/>
        </w:rPr>
        <w:t>zowel zijn wezenlijke delen</w:t>
      </w:r>
      <w:r w:rsidR="00C633FA">
        <w:rPr>
          <w:lang w:eastAsia="en-US"/>
        </w:rPr>
        <w:t xml:space="preserve">, </w:t>
      </w:r>
      <w:r w:rsidRPr="00493587">
        <w:rPr>
          <w:lang w:eastAsia="en-US"/>
        </w:rPr>
        <w:t>alsook diens gevolgen</w:t>
      </w:r>
      <w:r w:rsidR="00C633FA">
        <w:rPr>
          <w:lang w:eastAsia="en-US"/>
        </w:rPr>
        <w:t xml:space="preserve">, </w:t>
      </w:r>
      <w:r w:rsidRPr="00493587">
        <w:rPr>
          <w:lang w:eastAsia="en-US"/>
        </w:rPr>
        <w:t>Pred</w:t>
      </w:r>
      <w:r>
        <w:rPr>
          <w:lang w:eastAsia="en-US"/>
        </w:rPr>
        <w:t xml:space="preserve">. </w:t>
      </w:r>
      <w:r w:rsidRPr="00493587">
        <w:rPr>
          <w:lang w:eastAsia="en-US"/>
        </w:rPr>
        <w:t>12:7</w:t>
      </w:r>
      <w:r>
        <w:rPr>
          <w:lang w:eastAsia="en-US"/>
        </w:rPr>
        <w:t xml:space="preserve">. </w:t>
      </w:r>
    </w:p>
    <w:p w:rsidR="00493587" w:rsidRPr="00493587" w:rsidRDefault="00493587" w:rsidP="008108CD">
      <w:pPr>
        <w:jc w:val="both"/>
        <w:rPr>
          <w:lang w:eastAsia="en-US"/>
        </w:rPr>
      </w:pPr>
      <w:r w:rsidRPr="00493587">
        <w:rPr>
          <w:lang w:eastAsia="en-US"/>
        </w:rPr>
        <w:t>Wat betreft zijn wezenlijke delen</w:t>
      </w:r>
      <w:r w:rsidR="00C633FA">
        <w:rPr>
          <w:lang w:eastAsia="en-US"/>
        </w:rPr>
        <w:t xml:space="preserve">, </w:t>
      </w:r>
      <w:r w:rsidRPr="00493587">
        <w:rPr>
          <w:lang w:eastAsia="en-US"/>
        </w:rPr>
        <w:t>te weten</w:t>
      </w:r>
      <w:r w:rsidR="00C633FA">
        <w:rPr>
          <w:lang w:eastAsia="en-US"/>
        </w:rPr>
        <w:t xml:space="preserve">, </w:t>
      </w:r>
      <w:r w:rsidRPr="00493587">
        <w:rPr>
          <w:lang w:eastAsia="en-US"/>
        </w:rPr>
        <w:t>zijn lichaam en ziel</w:t>
      </w:r>
      <w:r w:rsidR="00C633FA">
        <w:rPr>
          <w:lang w:eastAsia="en-US"/>
        </w:rPr>
        <w:t xml:space="preserve">, </w:t>
      </w:r>
      <w:r w:rsidRPr="00493587">
        <w:rPr>
          <w:lang w:eastAsia="en-US"/>
        </w:rPr>
        <w:t>die worden van een gescheurd door de dood</w:t>
      </w:r>
      <w:r>
        <w:rPr>
          <w:lang w:eastAsia="en-US"/>
        </w:rPr>
        <w:t xml:space="preserve">. </w:t>
      </w:r>
      <w:r w:rsidRPr="00493587">
        <w:rPr>
          <w:lang w:eastAsia="en-US"/>
        </w:rPr>
        <w:t>Het is de dood</w:t>
      </w:r>
      <w:r w:rsidR="00C633FA">
        <w:rPr>
          <w:lang w:eastAsia="en-US"/>
        </w:rPr>
        <w:t xml:space="preserve">, </w:t>
      </w:r>
      <w:r w:rsidRPr="00493587">
        <w:rPr>
          <w:lang w:eastAsia="en-US"/>
        </w:rPr>
        <w:t>die het lichaam berooft van de ziel</w:t>
      </w:r>
      <w:r>
        <w:rPr>
          <w:lang w:eastAsia="en-US"/>
        </w:rPr>
        <w:t xml:space="preserve">. </w:t>
      </w:r>
      <w:r w:rsidRPr="00493587">
        <w:rPr>
          <w:lang w:eastAsia="en-US"/>
        </w:rPr>
        <w:t>De Heere stoot bij wijze van spreken de ziel uit haar huis of paleis en laat het huis zonder huismeester achter</w:t>
      </w:r>
      <w:r w:rsidR="00C633FA">
        <w:rPr>
          <w:lang w:eastAsia="en-US"/>
        </w:rPr>
        <w:t xml:space="preserve">, </w:t>
      </w:r>
      <w:r w:rsidRPr="00493587">
        <w:rPr>
          <w:lang w:eastAsia="en-US"/>
        </w:rPr>
        <w:t>opdat het door gebrek aan goede leiding direct vervallen zou</w:t>
      </w:r>
      <w:r>
        <w:rPr>
          <w:lang w:eastAsia="en-US"/>
        </w:rPr>
        <w:t xml:space="preserve">. </w:t>
      </w:r>
    </w:p>
    <w:p w:rsidR="00493587" w:rsidRPr="00493587" w:rsidRDefault="00493587" w:rsidP="008108CD">
      <w:pPr>
        <w:jc w:val="both"/>
        <w:rPr>
          <w:lang w:eastAsia="en-US"/>
        </w:rPr>
      </w:pPr>
      <w:r w:rsidRPr="00493587">
        <w:rPr>
          <w:lang w:eastAsia="en-US"/>
        </w:rPr>
        <w:t>Het is de dood</w:t>
      </w:r>
      <w:r w:rsidR="00C633FA">
        <w:rPr>
          <w:lang w:eastAsia="en-US"/>
        </w:rPr>
        <w:t xml:space="preserve">, </w:t>
      </w:r>
      <w:r w:rsidRPr="00493587">
        <w:rPr>
          <w:lang w:eastAsia="en-US"/>
        </w:rPr>
        <w:t>die de band tussen ziel en lichaam</w:t>
      </w:r>
      <w:r w:rsidR="00C633FA">
        <w:rPr>
          <w:lang w:eastAsia="en-US"/>
        </w:rPr>
        <w:t xml:space="preserve">, </w:t>
      </w:r>
      <w:r w:rsidRPr="00493587">
        <w:rPr>
          <w:lang w:eastAsia="en-US"/>
        </w:rPr>
        <w:t>als tussen man en vrouw doorsnijdt</w:t>
      </w:r>
      <w:r w:rsidR="00C633FA">
        <w:rPr>
          <w:lang w:eastAsia="en-US"/>
        </w:rPr>
        <w:t xml:space="preserve">, </w:t>
      </w:r>
      <w:r w:rsidRPr="00493587">
        <w:rPr>
          <w:lang w:eastAsia="en-US"/>
        </w:rPr>
        <w:t>die de gouden trouwring breekt en een klagelijke scheidbrief geeft aan die twee oude en lieve echtgenoten</w:t>
      </w:r>
      <w:r>
        <w:rPr>
          <w:lang w:eastAsia="en-US"/>
        </w:rPr>
        <w:t xml:space="preserve">. </w:t>
      </w:r>
      <w:r w:rsidRPr="00493587">
        <w:rPr>
          <w:lang w:eastAsia="en-US"/>
        </w:rPr>
        <w:t>Voorwaar</w:t>
      </w:r>
      <w:r w:rsidR="00C633FA">
        <w:rPr>
          <w:lang w:eastAsia="en-US"/>
        </w:rPr>
        <w:t xml:space="preserve">, </w:t>
      </w:r>
      <w:r w:rsidRPr="00493587">
        <w:rPr>
          <w:lang w:eastAsia="en-US"/>
        </w:rPr>
        <w:t>wel een droevige verandering</w:t>
      </w:r>
      <w:r>
        <w:rPr>
          <w:lang w:eastAsia="en-US"/>
        </w:rPr>
        <w:t xml:space="preserve">. </w:t>
      </w:r>
    </w:p>
    <w:p w:rsidR="00493587" w:rsidRPr="00493587" w:rsidRDefault="00493587" w:rsidP="008108CD">
      <w:pPr>
        <w:jc w:val="both"/>
        <w:rPr>
          <w:lang w:eastAsia="en-US"/>
        </w:rPr>
      </w:pPr>
      <w:r w:rsidRPr="00493587">
        <w:rPr>
          <w:lang w:eastAsia="en-US"/>
        </w:rPr>
        <w:t>Een tortelduif treurt en kermt</w:t>
      </w:r>
      <w:r w:rsidR="00C633FA">
        <w:rPr>
          <w:lang w:eastAsia="en-US"/>
        </w:rPr>
        <w:t xml:space="preserve">, </w:t>
      </w:r>
      <w:r w:rsidRPr="00493587">
        <w:rPr>
          <w:lang w:eastAsia="en-US"/>
        </w:rPr>
        <w:t>als het zijn gaaike kwijt is</w:t>
      </w:r>
      <w:r w:rsidR="00C633FA">
        <w:rPr>
          <w:lang w:eastAsia="en-US"/>
        </w:rPr>
        <w:t xml:space="preserve">, </w:t>
      </w:r>
      <w:r w:rsidRPr="00493587">
        <w:rPr>
          <w:lang w:eastAsia="en-US"/>
        </w:rPr>
        <w:t>waarmee het gepaard was</w:t>
      </w:r>
      <w:r>
        <w:rPr>
          <w:lang w:eastAsia="en-US"/>
        </w:rPr>
        <w:t xml:space="preserve">. </w:t>
      </w:r>
      <w:r w:rsidRPr="00493587">
        <w:rPr>
          <w:lang w:eastAsia="en-US"/>
        </w:rPr>
        <w:t>Denkt u dan eens in</w:t>
      </w:r>
      <w:r w:rsidR="00C633FA">
        <w:rPr>
          <w:lang w:eastAsia="en-US"/>
        </w:rPr>
        <w:t xml:space="preserve">, </w:t>
      </w:r>
      <w:r w:rsidRPr="00493587">
        <w:rPr>
          <w:lang w:eastAsia="en-US"/>
        </w:rPr>
        <w:t>wat een bange verandering het moet wezen voor ziel en lichaam</w:t>
      </w:r>
      <w:r w:rsidR="00C633FA">
        <w:rPr>
          <w:lang w:eastAsia="en-US"/>
        </w:rPr>
        <w:t xml:space="preserve">, </w:t>
      </w:r>
      <w:r w:rsidRPr="00493587">
        <w:rPr>
          <w:lang w:eastAsia="en-US"/>
        </w:rPr>
        <w:t>wanneer de ene gedwongen wordt het andere te verlaten</w:t>
      </w:r>
      <w:r w:rsidR="00C633FA">
        <w:rPr>
          <w:lang w:eastAsia="en-US"/>
        </w:rPr>
        <w:t xml:space="preserve">, </w:t>
      </w:r>
      <w:r w:rsidRPr="00493587">
        <w:rPr>
          <w:lang w:eastAsia="en-US"/>
        </w:rPr>
        <w:t>daar zij menig</w:t>
      </w:r>
      <w:r w:rsidRPr="00493587">
        <w:rPr>
          <w:lang w:eastAsia="en-US"/>
        </w:rPr>
        <w:softHyphen/>
        <w:t xml:space="preserve">maal zoveel jaren aan elkaar verbonden zijn geweest en van 's moeders kraambed af zo vriendelijk </w:t>
      </w:r>
      <w:r w:rsidR="00EF4842">
        <w:rPr>
          <w:lang w:eastAsia="en-US"/>
        </w:rPr>
        <w:t xml:space="preserve">tezamen </w:t>
      </w:r>
      <w:r w:rsidRPr="00493587">
        <w:rPr>
          <w:lang w:eastAsia="en-US"/>
        </w:rPr>
        <w:t>hebben gewoond en gewandeld</w:t>
      </w:r>
      <w:r>
        <w:rPr>
          <w:lang w:eastAsia="en-US"/>
        </w:rPr>
        <w:t xml:space="preserve">. </w:t>
      </w:r>
    </w:p>
    <w:p w:rsidR="00757899" w:rsidRDefault="00757899" w:rsidP="008108CD">
      <w:pPr>
        <w:jc w:val="both"/>
        <w:rPr>
          <w:lang w:eastAsia="en-US"/>
        </w:rPr>
      </w:pPr>
    </w:p>
    <w:p w:rsidR="00757899" w:rsidRDefault="00493587" w:rsidP="008108CD">
      <w:pPr>
        <w:jc w:val="both"/>
        <w:rPr>
          <w:lang w:eastAsia="en-US"/>
        </w:rPr>
      </w:pPr>
      <w:r w:rsidRPr="00493587">
        <w:rPr>
          <w:lang w:eastAsia="en-US"/>
        </w:rPr>
        <w:t>Maar om verder te gaan tot de gevolgen daarvan voor de men</w:t>
      </w:r>
      <w:r w:rsidRPr="00493587">
        <w:rPr>
          <w:lang w:eastAsia="en-US"/>
        </w:rPr>
        <w:softHyphen/>
        <w:t>sen</w:t>
      </w:r>
      <w:r w:rsidR="00C633FA">
        <w:rPr>
          <w:lang w:eastAsia="en-US"/>
        </w:rPr>
        <w:t xml:space="preserve">, </w:t>
      </w:r>
      <w:r w:rsidRPr="00493587">
        <w:rPr>
          <w:lang w:eastAsia="en-US"/>
        </w:rPr>
        <w:t>de dood verandert de mens van woonplaats</w:t>
      </w:r>
      <w:r w:rsidR="00C633FA">
        <w:rPr>
          <w:lang w:eastAsia="en-US"/>
        </w:rPr>
        <w:t xml:space="preserve">, </w:t>
      </w:r>
      <w:r w:rsidRPr="00493587">
        <w:rPr>
          <w:lang w:eastAsia="en-US"/>
        </w:rPr>
        <w:t>van gezel</w:t>
      </w:r>
      <w:r w:rsidRPr="00493587">
        <w:rPr>
          <w:lang w:eastAsia="en-US"/>
        </w:rPr>
        <w:softHyphen/>
        <w:t>schap en van al zijn bedrijf</w:t>
      </w:r>
      <w:r>
        <w:rPr>
          <w:lang w:eastAsia="en-US"/>
        </w:rPr>
        <w:t xml:space="preserve">. </w:t>
      </w:r>
    </w:p>
    <w:p w:rsidR="00493587" w:rsidRPr="00493587" w:rsidRDefault="00493587" w:rsidP="00757899">
      <w:pPr>
        <w:ind w:firstLine="720"/>
        <w:jc w:val="both"/>
        <w:rPr>
          <w:lang w:eastAsia="en-US"/>
        </w:rPr>
      </w:pPr>
      <w:r w:rsidRPr="00493587">
        <w:rPr>
          <w:lang w:eastAsia="en-US"/>
        </w:rPr>
        <w:t>1</w:t>
      </w:r>
      <w:r>
        <w:rPr>
          <w:lang w:eastAsia="en-US"/>
        </w:rPr>
        <w:t xml:space="preserve">. </w:t>
      </w:r>
      <w:r w:rsidRPr="00493587">
        <w:rPr>
          <w:lang w:eastAsia="en-US"/>
        </w:rPr>
        <w:t>Voor de dood heeft de mens de</w:t>
      </w:r>
      <w:r w:rsidR="00757899">
        <w:rPr>
          <w:lang w:eastAsia="en-US"/>
        </w:rPr>
        <w:t xml:space="preserve"> </w:t>
      </w:r>
      <w:r w:rsidRPr="00493587">
        <w:rPr>
          <w:lang w:eastAsia="en-US"/>
        </w:rPr>
        <w:t>aarde tot zijn woonplaats</w:t>
      </w:r>
      <w:r w:rsidR="00C633FA">
        <w:rPr>
          <w:lang w:eastAsia="en-US"/>
        </w:rPr>
        <w:t xml:space="preserve">, </w:t>
      </w:r>
      <w:r w:rsidRPr="00493587">
        <w:rPr>
          <w:lang w:eastAsia="en-US"/>
        </w:rPr>
        <w:t>maar als hij sterft</w:t>
      </w:r>
      <w:r w:rsidR="00C633FA">
        <w:rPr>
          <w:lang w:eastAsia="en-US"/>
        </w:rPr>
        <w:t xml:space="preserve">, </w:t>
      </w:r>
      <w:r w:rsidRPr="00493587">
        <w:rPr>
          <w:lang w:eastAsia="en-US"/>
        </w:rPr>
        <w:t>wordt hij ge</w:t>
      </w:r>
      <w:r w:rsidRPr="00493587">
        <w:rPr>
          <w:lang w:eastAsia="en-US"/>
        </w:rPr>
        <w:softHyphen/>
        <w:t>dwongen om van de aarde te verhuizen</w:t>
      </w:r>
      <w:r>
        <w:rPr>
          <w:lang w:eastAsia="en-US"/>
        </w:rPr>
        <w:t xml:space="preserve">. </w:t>
      </w:r>
      <w:r w:rsidRPr="00493587">
        <w:rPr>
          <w:lang w:eastAsia="en-US"/>
        </w:rPr>
        <w:t xml:space="preserve">En waar belandt hij </w:t>
      </w:r>
      <w:r w:rsidR="00757899">
        <w:rPr>
          <w:lang w:eastAsia="en-US"/>
        </w:rPr>
        <w:t>da</w:t>
      </w:r>
      <w:r w:rsidRPr="00493587">
        <w:rPr>
          <w:lang w:eastAsia="en-US"/>
        </w:rPr>
        <w:t>n? Sterft hij rampzalig</w:t>
      </w:r>
      <w:r w:rsidR="00C633FA">
        <w:rPr>
          <w:lang w:eastAsia="en-US"/>
        </w:rPr>
        <w:t xml:space="preserve">, </w:t>
      </w:r>
      <w:r w:rsidRPr="00493587">
        <w:rPr>
          <w:lang w:eastAsia="en-US"/>
        </w:rPr>
        <w:t>dan zinkt niet alleen zijn lichaam in de aarde weg</w:t>
      </w:r>
      <w:r w:rsidR="00C633FA">
        <w:rPr>
          <w:lang w:eastAsia="en-US"/>
        </w:rPr>
        <w:t xml:space="preserve">, </w:t>
      </w:r>
      <w:r w:rsidRPr="00493587">
        <w:rPr>
          <w:lang w:eastAsia="en-US"/>
        </w:rPr>
        <w:t>maar ook zijn ziel daalt neder in de wijde keel van angst</w:t>
      </w:r>
      <w:r w:rsidR="00C633FA">
        <w:rPr>
          <w:lang w:eastAsia="en-US"/>
        </w:rPr>
        <w:t xml:space="preserve">, </w:t>
      </w:r>
      <w:r w:rsidRPr="00493587">
        <w:rPr>
          <w:lang w:eastAsia="en-US"/>
        </w:rPr>
        <w:t>die geen bodem heeft</w:t>
      </w:r>
      <w:r>
        <w:rPr>
          <w:lang w:eastAsia="en-US"/>
        </w:rPr>
        <w:t xml:space="preserve">. </w:t>
      </w:r>
      <w:r w:rsidRPr="00493587">
        <w:rPr>
          <w:lang w:eastAsia="en-US"/>
        </w:rPr>
        <w:t>Hij zinkt weg in de branden</w:t>
      </w:r>
      <w:r w:rsidRPr="00493587">
        <w:rPr>
          <w:lang w:eastAsia="en-US"/>
        </w:rPr>
        <w:softHyphen/>
        <w:t>de poel van vuur en sulver</w:t>
      </w:r>
      <w:r w:rsidR="00C633FA">
        <w:rPr>
          <w:lang w:eastAsia="en-US"/>
        </w:rPr>
        <w:t xml:space="preserve">, </w:t>
      </w:r>
      <w:r w:rsidRPr="00493587">
        <w:rPr>
          <w:lang w:eastAsia="en-US"/>
        </w:rPr>
        <w:t>Openb</w:t>
      </w:r>
      <w:r>
        <w:rPr>
          <w:lang w:eastAsia="en-US"/>
        </w:rPr>
        <w:t xml:space="preserve">. </w:t>
      </w:r>
      <w:r w:rsidRPr="00493587">
        <w:rPr>
          <w:lang w:eastAsia="en-US"/>
        </w:rPr>
        <w:t>21:8</w:t>
      </w:r>
      <w:r w:rsidR="00C633FA">
        <w:rPr>
          <w:lang w:eastAsia="en-US"/>
        </w:rPr>
        <w:t xml:space="preserve">, </w:t>
      </w:r>
      <w:r w:rsidRPr="00493587">
        <w:rPr>
          <w:lang w:eastAsia="en-US"/>
        </w:rPr>
        <w:t>in de buitenste duis</w:t>
      </w:r>
      <w:r w:rsidRPr="00493587">
        <w:rPr>
          <w:lang w:eastAsia="en-US"/>
        </w:rPr>
        <w:softHyphen/>
        <w:t>ternis</w:t>
      </w:r>
      <w:r w:rsidR="00C633FA">
        <w:rPr>
          <w:lang w:eastAsia="en-US"/>
        </w:rPr>
        <w:t xml:space="preserve">, </w:t>
      </w:r>
      <w:r w:rsidRPr="00493587">
        <w:rPr>
          <w:lang w:eastAsia="en-US"/>
        </w:rPr>
        <w:t>waar schrik en angst</w:t>
      </w:r>
      <w:r w:rsidR="00C633FA">
        <w:rPr>
          <w:lang w:eastAsia="en-US"/>
        </w:rPr>
        <w:t xml:space="preserve">, </w:t>
      </w:r>
      <w:r w:rsidRPr="00493587">
        <w:rPr>
          <w:lang w:eastAsia="en-US"/>
        </w:rPr>
        <w:t>wening der ogen en knersing der landen eeuwig wezen zal</w:t>
      </w:r>
      <w:r w:rsidR="00C633FA">
        <w:rPr>
          <w:lang w:eastAsia="en-US"/>
        </w:rPr>
        <w:t xml:space="preserve">, </w:t>
      </w:r>
      <w:r w:rsidRPr="00493587">
        <w:rPr>
          <w:lang w:eastAsia="en-US"/>
        </w:rPr>
        <w:t>Matth</w:t>
      </w:r>
      <w:r>
        <w:rPr>
          <w:lang w:eastAsia="en-US"/>
        </w:rPr>
        <w:t xml:space="preserve">. </w:t>
      </w:r>
      <w:r w:rsidRPr="00493587">
        <w:rPr>
          <w:lang w:eastAsia="en-US"/>
        </w:rPr>
        <w:t>22:13</w:t>
      </w:r>
      <w:r>
        <w:rPr>
          <w:lang w:eastAsia="en-US"/>
        </w:rPr>
        <w:t xml:space="preserve">. </w:t>
      </w:r>
    </w:p>
    <w:p w:rsidR="00493587" w:rsidRDefault="00493587" w:rsidP="008108CD">
      <w:pPr>
        <w:jc w:val="both"/>
        <w:rPr>
          <w:lang w:eastAsia="en-US"/>
        </w:rPr>
      </w:pPr>
      <w:r w:rsidRPr="00493587">
        <w:rPr>
          <w:lang w:eastAsia="en-US"/>
        </w:rPr>
        <w:t>Sterft hij godzalig</w:t>
      </w:r>
      <w:r w:rsidR="00C633FA">
        <w:rPr>
          <w:lang w:eastAsia="en-US"/>
        </w:rPr>
        <w:t xml:space="preserve">, </w:t>
      </w:r>
      <w:r w:rsidRPr="00493587">
        <w:rPr>
          <w:lang w:eastAsia="en-US"/>
        </w:rPr>
        <w:t>dan valt hij naar het lichaam in een zoete slaap en naar de ziel vaart hij opwaarts in Abrahams zachte schoot</w:t>
      </w:r>
      <w:r w:rsidR="00C633FA">
        <w:rPr>
          <w:lang w:eastAsia="en-US"/>
        </w:rPr>
        <w:t xml:space="preserve">, </w:t>
      </w:r>
      <w:r w:rsidRPr="00493587">
        <w:rPr>
          <w:lang w:eastAsia="en-US"/>
        </w:rPr>
        <w:t>Luk</w:t>
      </w:r>
      <w:r>
        <w:rPr>
          <w:lang w:eastAsia="en-US"/>
        </w:rPr>
        <w:t xml:space="preserve">. </w:t>
      </w:r>
      <w:r w:rsidRPr="00493587">
        <w:rPr>
          <w:lang w:eastAsia="en-US"/>
        </w:rPr>
        <w:t>16:22</w:t>
      </w:r>
      <w:r w:rsidR="00C633FA">
        <w:rPr>
          <w:lang w:eastAsia="en-US"/>
        </w:rPr>
        <w:t xml:space="preserve">, </w:t>
      </w:r>
      <w:r w:rsidRPr="00493587">
        <w:rPr>
          <w:lang w:eastAsia="en-US"/>
        </w:rPr>
        <w:t>in het hemelse paradijs</w:t>
      </w:r>
      <w:r w:rsidR="00C633FA">
        <w:rPr>
          <w:lang w:eastAsia="en-US"/>
        </w:rPr>
        <w:t xml:space="preserve">, </w:t>
      </w:r>
      <w:r w:rsidRPr="00493587">
        <w:rPr>
          <w:lang w:eastAsia="en-US"/>
        </w:rPr>
        <w:t>Openb</w:t>
      </w:r>
      <w:r>
        <w:rPr>
          <w:lang w:eastAsia="en-US"/>
        </w:rPr>
        <w:t xml:space="preserve">. </w:t>
      </w:r>
      <w:r w:rsidRPr="00493587">
        <w:rPr>
          <w:lang w:eastAsia="en-US"/>
        </w:rPr>
        <w:t>3:12</w:t>
      </w:r>
      <w:r w:rsidR="00C633FA">
        <w:rPr>
          <w:lang w:eastAsia="en-US"/>
        </w:rPr>
        <w:t xml:space="preserve">, </w:t>
      </w:r>
      <w:r w:rsidRPr="00493587">
        <w:rPr>
          <w:lang w:eastAsia="en-US"/>
        </w:rPr>
        <w:t>in de hemel der hemelen</w:t>
      </w:r>
      <w:r w:rsidR="00C633FA">
        <w:rPr>
          <w:lang w:eastAsia="en-US"/>
        </w:rPr>
        <w:t xml:space="preserve">, </w:t>
      </w:r>
      <w:r w:rsidRPr="00493587">
        <w:rPr>
          <w:lang w:eastAsia="en-US"/>
        </w:rPr>
        <w:t>Luk</w:t>
      </w:r>
      <w:r>
        <w:rPr>
          <w:lang w:eastAsia="en-US"/>
        </w:rPr>
        <w:t xml:space="preserve">. </w:t>
      </w:r>
      <w:r w:rsidRPr="00493587">
        <w:rPr>
          <w:lang w:eastAsia="en-US"/>
        </w:rPr>
        <w:t>23:43</w:t>
      </w:r>
      <w:r w:rsidR="00C633FA">
        <w:rPr>
          <w:lang w:eastAsia="en-US"/>
        </w:rPr>
        <w:t xml:space="preserve">, </w:t>
      </w:r>
      <w:r w:rsidRPr="00493587">
        <w:rPr>
          <w:lang w:eastAsia="en-US"/>
        </w:rPr>
        <w:t>zoals Jozef uit zijn gevangenis werd gehaald met nieuwe klederen versierd en zo gebracht werd in het koninklijke paleis van Farao</w:t>
      </w:r>
      <w:r w:rsidR="00C633FA">
        <w:rPr>
          <w:lang w:eastAsia="en-US"/>
        </w:rPr>
        <w:t xml:space="preserve">, </w:t>
      </w:r>
      <w:r w:rsidRPr="00493587">
        <w:rPr>
          <w:lang w:eastAsia="en-US"/>
        </w:rPr>
        <w:t>Gen</w:t>
      </w:r>
      <w:r>
        <w:rPr>
          <w:lang w:eastAsia="en-US"/>
        </w:rPr>
        <w:t xml:space="preserve">. </w:t>
      </w:r>
      <w:r w:rsidRPr="00493587">
        <w:rPr>
          <w:lang w:eastAsia="en-US"/>
        </w:rPr>
        <w:t>41:24</w:t>
      </w:r>
      <w:r>
        <w:rPr>
          <w:lang w:eastAsia="en-US"/>
        </w:rPr>
        <w:t xml:space="preserve">. </w:t>
      </w:r>
    </w:p>
    <w:p w:rsidR="00757899" w:rsidRPr="00493587" w:rsidRDefault="00757899" w:rsidP="008108CD">
      <w:pPr>
        <w:jc w:val="both"/>
        <w:rPr>
          <w:lang w:eastAsia="en-US"/>
        </w:rPr>
      </w:pPr>
    </w:p>
    <w:p w:rsidR="00493587" w:rsidRPr="00493587" w:rsidRDefault="00757899" w:rsidP="00757899">
      <w:pPr>
        <w:ind w:firstLine="720"/>
        <w:jc w:val="both"/>
        <w:rPr>
          <w:lang w:eastAsia="en-US"/>
        </w:rPr>
      </w:pPr>
      <w:r>
        <w:rPr>
          <w:lang w:eastAsia="en-US"/>
        </w:rPr>
        <w:t>2</w:t>
      </w:r>
      <w:r w:rsidR="00493587">
        <w:rPr>
          <w:lang w:eastAsia="en-US"/>
        </w:rPr>
        <w:t xml:space="preserve">. </w:t>
      </w:r>
      <w:r w:rsidR="00493587" w:rsidRPr="00493587">
        <w:rPr>
          <w:lang w:eastAsia="en-US"/>
        </w:rPr>
        <w:t>Voor de dood leeft de mens in het gezelschap van zijn vrien</w:t>
      </w:r>
      <w:r w:rsidR="00493587" w:rsidRPr="00493587">
        <w:rPr>
          <w:lang w:eastAsia="en-US"/>
        </w:rPr>
        <w:softHyphen/>
        <w:t>den</w:t>
      </w:r>
      <w:r w:rsidR="00C633FA">
        <w:rPr>
          <w:lang w:eastAsia="en-US"/>
        </w:rPr>
        <w:t xml:space="preserve">, </w:t>
      </w:r>
      <w:r w:rsidR="00493587" w:rsidRPr="00493587">
        <w:rPr>
          <w:lang w:eastAsia="en-US"/>
        </w:rPr>
        <w:t>dat is</w:t>
      </w:r>
      <w:r w:rsidR="00C633FA">
        <w:rPr>
          <w:lang w:eastAsia="en-US"/>
        </w:rPr>
        <w:t xml:space="preserve">, </w:t>
      </w:r>
      <w:r w:rsidR="00493587" w:rsidRPr="00493587">
        <w:rPr>
          <w:lang w:eastAsia="en-US"/>
        </w:rPr>
        <w:t>van zijn vader en moeder</w:t>
      </w:r>
      <w:r w:rsidR="00C633FA">
        <w:rPr>
          <w:lang w:eastAsia="en-US"/>
        </w:rPr>
        <w:t xml:space="preserve">, </w:t>
      </w:r>
      <w:r w:rsidR="00493587" w:rsidRPr="00493587">
        <w:rPr>
          <w:lang w:eastAsia="en-US"/>
        </w:rPr>
        <w:t>van zijn vrouw en kinde</w:t>
      </w:r>
      <w:r w:rsidR="00493587" w:rsidRPr="00493587">
        <w:rPr>
          <w:lang w:eastAsia="en-US"/>
        </w:rPr>
        <w:softHyphen/>
        <w:t>ren</w:t>
      </w:r>
      <w:r w:rsidR="00C633FA">
        <w:rPr>
          <w:lang w:eastAsia="en-US"/>
        </w:rPr>
        <w:t xml:space="preserve">, </w:t>
      </w:r>
      <w:r w:rsidR="00493587" w:rsidRPr="00493587">
        <w:rPr>
          <w:lang w:eastAsia="en-US"/>
        </w:rPr>
        <w:t>van zijn broers en zusters</w:t>
      </w:r>
      <w:r w:rsidR="00C633FA">
        <w:rPr>
          <w:lang w:eastAsia="en-US"/>
        </w:rPr>
        <w:t xml:space="preserve">, </w:t>
      </w:r>
      <w:r w:rsidR="00493587" w:rsidRPr="00493587">
        <w:rPr>
          <w:lang w:eastAsia="en-US"/>
        </w:rPr>
        <w:t>van zijn neven en nichten en van vele andere goede kennissen</w:t>
      </w:r>
      <w:r w:rsidR="00493587">
        <w:rPr>
          <w:lang w:eastAsia="en-US"/>
        </w:rPr>
        <w:t xml:space="preserve">. </w:t>
      </w:r>
      <w:r w:rsidR="00493587" w:rsidRPr="00493587">
        <w:rPr>
          <w:lang w:eastAsia="en-US"/>
        </w:rPr>
        <w:t>Bovendien schept hij er veelal groot vermaak in om bij zijn paarden</w:t>
      </w:r>
      <w:r w:rsidR="00C633FA">
        <w:rPr>
          <w:lang w:eastAsia="en-US"/>
        </w:rPr>
        <w:t xml:space="preserve">, </w:t>
      </w:r>
      <w:r w:rsidR="00493587" w:rsidRPr="00493587">
        <w:rPr>
          <w:lang w:eastAsia="en-US"/>
        </w:rPr>
        <w:t>ossen</w:t>
      </w:r>
      <w:r w:rsidR="00C633FA">
        <w:rPr>
          <w:lang w:eastAsia="en-US"/>
        </w:rPr>
        <w:t xml:space="preserve">, </w:t>
      </w:r>
      <w:r w:rsidR="00493587" w:rsidRPr="00493587">
        <w:rPr>
          <w:lang w:eastAsia="en-US"/>
        </w:rPr>
        <w:t>koeien</w:t>
      </w:r>
      <w:r w:rsidR="00C633FA">
        <w:rPr>
          <w:lang w:eastAsia="en-US"/>
        </w:rPr>
        <w:t xml:space="preserve">, </w:t>
      </w:r>
      <w:r w:rsidR="00493587" w:rsidRPr="00493587">
        <w:rPr>
          <w:lang w:eastAsia="en-US"/>
        </w:rPr>
        <w:t>schapen</w:t>
      </w:r>
      <w:r w:rsidR="00C633FA">
        <w:rPr>
          <w:lang w:eastAsia="en-US"/>
        </w:rPr>
        <w:t xml:space="preserve">, </w:t>
      </w:r>
      <w:r w:rsidR="00493587" w:rsidRPr="00493587">
        <w:rPr>
          <w:lang w:eastAsia="en-US"/>
        </w:rPr>
        <w:t>valken</w:t>
      </w:r>
      <w:r w:rsidR="00C633FA">
        <w:rPr>
          <w:lang w:eastAsia="en-US"/>
        </w:rPr>
        <w:t xml:space="preserve">, </w:t>
      </w:r>
      <w:r w:rsidR="00493587" w:rsidRPr="00493587">
        <w:rPr>
          <w:lang w:eastAsia="en-US"/>
        </w:rPr>
        <w:t>honden</w:t>
      </w:r>
      <w:r w:rsidR="00C633FA">
        <w:rPr>
          <w:lang w:eastAsia="en-US"/>
        </w:rPr>
        <w:t xml:space="preserve">, </w:t>
      </w:r>
      <w:r w:rsidR="00493587" w:rsidRPr="00493587">
        <w:rPr>
          <w:lang w:eastAsia="en-US"/>
        </w:rPr>
        <w:t>hoenders en duiven</w:t>
      </w:r>
      <w:r w:rsidR="00C633FA">
        <w:rPr>
          <w:lang w:eastAsia="en-US"/>
        </w:rPr>
        <w:t xml:space="preserve">, </w:t>
      </w:r>
      <w:r w:rsidR="00493587" w:rsidRPr="00493587">
        <w:rPr>
          <w:lang w:eastAsia="en-US"/>
        </w:rPr>
        <w:t>enz</w:t>
      </w:r>
      <w:r w:rsidR="00493587">
        <w:rPr>
          <w:lang w:eastAsia="en-US"/>
        </w:rPr>
        <w:t xml:space="preserve">. </w:t>
      </w:r>
      <w:r w:rsidR="00493587" w:rsidRPr="00493587">
        <w:rPr>
          <w:lang w:eastAsia="en-US"/>
        </w:rPr>
        <w:t>te zijn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sommige mensen schijnen niet te kunnen leven zonder hun bloemen en schilderijen</w:t>
      </w:r>
      <w:r w:rsidR="00C633FA">
        <w:rPr>
          <w:lang w:eastAsia="en-US"/>
        </w:rPr>
        <w:t xml:space="preserve">, </w:t>
      </w:r>
      <w:r w:rsidR="00493587" w:rsidRPr="00493587">
        <w:rPr>
          <w:lang w:eastAsia="en-US"/>
        </w:rPr>
        <w:t>zonder hun koperen</w:t>
      </w:r>
      <w:r w:rsidR="00C633FA">
        <w:rPr>
          <w:lang w:eastAsia="en-US"/>
        </w:rPr>
        <w:t xml:space="preserve">, </w:t>
      </w:r>
      <w:r w:rsidR="00493587" w:rsidRPr="00493587">
        <w:rPr>
          <w:lang w:eastAsia="en-US"/>
        </w:rPr>
        <w:t>zilveren en gou</w:t>
      </w:r>
      <w:r w:rsidR="00493587" w:rsidRPr="00493587">
        <w:rPr>
          <w:lang w:eastAsia="en-US"/>
        </w:rPr>
        <w:softHyphen/>
        <w:t>den antiquiteiten</w:t>
      </w:r>
      <w:r w:rsidR="00C633FA">
        <w:rPr>
          <w:lang w:eastAsia="en-US"/>
        </w:rPr>
        <w:t xml:space="preserve">, </w:t>
      </w:r>
      <w:r w:rsidR="00493587" w:rsidRPr="00493587">
        <w:rPr>
          <w:lang w:eastAsia="en-US"/>
        </w:rPr>
        <w:t>of zonder hun parels</w:t>
      </w:r>
      <w:r w:rsidR="00C633FA">
        <w:rPr>
          <w:lang w:eastAsia="en-US"/>
        </w:rPr>
        <w:t xml:space="preserve">, </w:t>
      </w:r>
      <w:r w:rsidR="00493587" w:rsidRPr="00493587">
        <w:rPr>
          <w:lang w:eastAsia="en-US"/>
        </w:rPr>
        <w:t>robijnen</w:t>
      </w:r>
      <w:r w:rsidR="00C633FA">
        <w:rPr>
          <w:lang w:eastAsia="en-US"/>
        </w:rPr>
        <w:t xml:space="preserve">, </w:t>
      </w:r>
      <w:r w:rsidR="00493587" w:rsidRPr="00493587">
        <w:rPr>
          <w:lang w:eastAsia="en-US"/>
        </w:rPr>
        <w:t>diamanten en dergelijke kostbaarheden</w:t>
      </w:r>
      <w:r w:rsidR="00C633FA">
        <w:rPr>
          <w:lang w:eastAsia="en-US"/>
        </w:rPr>
        <w:t xml:space="preserve">, </w:t>
      </w:r>
      <w:r w:rsidR="00493587" w:rsidRPr="00493587">
        <w:rPr>
          <w:lang w:eastAsia="en-US"/>
        </w:rPr>
        <w:t>naar dat een ieder gezind is</w:t>
      </w:r>
      <w:r w:rsidR="00493587">
        <w:rPr>
          <w:lang w:eastAsia="en-US"/>
        </w:rPr>
        <w:t xml:space="preserve">. </w:t>
      </w:r>
      <w:r w:rsidR="00493587" w:rsidRPr="00493587">
        <w:rPr>
          <w:lang w:eastAsia="en-US"/>
        </w:rPr>
        <w:t>Maar wanneer de mens sterft</w:t>
      </w:r>
      <w:r w:rsidR="00C633FA">
        <w:rPr>
          <w:lang w:eastAsia="en-US"/>
        </w:rPr>
        <w:t xml:space="preserve">, </w:t>
      </w:r>
      <w:r w:rsidR="00493587" w:rsidRPr="00493587">
        <w:rPr>
          <w:lang w:eastAsia="en-US"/>
        </w:rPr>
        <w:t>moet hij al dat gezelschap verlaten</w:t>
      </w:r>
      <w:r w:rsidR="00493587">
        <w:rPr>
          <w:lang w:eastAsia="en-US"/>
        </w:rPr>
        <w:t xml:space="preserve">. </w:t>
      </w:r>
      <w:r w:rsidR="00493587" w:rsidRPr="00493587">
        <w:rPr>
          <w:lang w:eastAsia="en-US"/>
        </w:rPr>
        <w:t>En wat voor gezelschap krijgt hij toch na de dood daarvoor in de plaats? Sterft hij rampzalig</w:t>
      </w:r>
      <w:r w:rsidR="00C633FA">
        <w:rPr>
          <w:lang w:eastAsia="en-US"/>
        </w:rPr>
        <w:t xml:space="preserve">, </w:t>
      </w:r>
      <w:r w:rsidR="00493587" w:rsidRPr="00493587">
        <w:rPr>
          <w:lang w:eastAsia="en-US"/>
        </w:rPr>
        <w:t>dan komt hij terstond in het gezel</w:t>
      </w:r>
      <w:r w:rsidR="00493587" w:rsidRPr="00493587">
        <w:rPr>
          <w:lang w:eastAsia="en-US"/>
        </w:rPr>
        <w:softHyphen/>
        <w:t>schap van de verschrikkelijke Beëlzebul</w:t>
      </w:r>
      <w:r w:rsidR="00C633FA">
        <w:rPr>
          <w:lang w:eastAsia="en-US"/>
        </w:rPr>
        <w:t xml:space="preserve">, </w:t>
      </w:r>
      <w:r w:rsidR="00493587" w:rsidRPr="00493587">
        <w:rPr>
          <w:lang w:eastAsia="en-US"/>
        </w:rPr>
        <w:t>die grote rode draak</w:t>
      </w:r>
      <w:r w:rsidR="00C633FA">
        <w:rPr>
          <w:lang w:eastAsia="en-US"/>
        </w:rPr>
        <w:t xml:space="preserve">, </w:t>
      </w:r>
      <w:r w:rsidR="00493587" w:rsidRPr="00493587">
        <w:rPr>
          <w:lang w:eastAsia="en-US"/>
        </w:rPr>
        <w:t>de verleidende duivel met al zijn kwade engelen</w:t>
      </w:r>
      <w:r w:rsidR="00C633FA">
        <w:rPr>
          <w:lang w:eastAsia="en-US"/>
        </w:rPr>
        <w:t xml:space="preserve">, </w:t>
      </w:r>
      <w:r w:rsidR="00493587" w:rsidRPr="00493587">
        <w:rPr>
          <w:lang w:eastAsia="en-US"/>
        </w:rPr>
        <w:t xml:space="preserve">die onreine </w:t>
      </w:r>
      <w:r w:rsidR="00C633FA">
        <w:rPr>
          <w:lang w:eastAsia="en-US"/>
        </w:rPr>
        <w:t xml:space="preserve">, </w:t>
      </w:r>
      <w:r w:rsidR="00493587" w:rsidRPr="00493587">
        <w:rPr>
          <w:lang w:eastAsia="en-US"/>
        </w:rPr>
        <w:t>eesten</w:t>
      </w:r>
      <w:r w:rsidR="00C633FA">
        <w:rPr>
          <w:lang w:eastAsia="en-US"/>
        </w:rPr>
        <w:t xml:space="preserve">, </w:t>
      </w:r>
      <w:r w:rsidR="00493587" w:rsidRPr="00493587">
        <w:rPr>
          <w:lang w:eastAsia="en-US"/>
        </w:rPr>
        <w:t>die ongenadige helse beulen</w:t>
      </w:r>
      <w:r w:rsidR="00C633FA">
        <w:rPr>
          <w:lang w:eastAsia="en-US"/>
        </w:rPr>
        <w:t xml:space="preserve">, </w:t>
      </w:r>
      <w:r w:rsidR="00493587" w:rsidRPr="00493587">
        <w:rPr>
          <w:lang w:eastAsia="en-US"/>
        </w:rPr>
        <w:t>Matth</w:t>
      </w:r>
      <w:r w:rsidR="00493587">
        <w:rPr>
          <w:lang w:eastAsia="en-US"/>
        </w:rPr>
        <w:t xml:space="preserve">. </w:t>
      </w:r>
      <w:r w:rsidR="00493587" w:rsidRPr="00493587">
        <w:rPr>
          <w:lang w:eastAsia="en-US"/>
        </w:rPr>
        <w:t>25:41</w:t>
      </w:r>
      <w:r w:rsidR="00493587">
        <w:rPr>
          <w:lang w:eastAsia="en-US"/>
        </w:rPr>
        <w:t xml:space="preserve">. </w:t>
      </w:r>
      <w:r w:rsidR="00493587" w:rsidRPr="00493587">
        <w:rPr>
          <w:lang w:eastAsia="en-US"/>
        </w:rPr>
        <w:t>Hij komt verder in het gezelschap van een hoop rampzalige verdoeme</w:t>
      </w:r>
      <w:r w:rsidR="00493587" w:rsidRPr="00493587">
        <w:rPr>
          <w:lang w:eastAsia="en-US"/>
        </w:rPr>
        <w:softHyphen/>
        <w:t>lingen</w:t>
      </w:r>
      <w:r w:rsidR="00C633FA">
        <w:rPr>
          <w:lang w:eastAsia="en-US"/>
        </w:rPr>
        <w:t xml:space="preserve">, </w:t>
      </w:r>
      <w:r w:rsidR="00493587" w:rsidRPr="00493587">
        <w:rPr>
          <w:lang w:eastAsia="en-US"/>
        </w:rPr>
        <w:t>die dieven</w:t>
      </w:r>
      <w:r w:rsidR="00C633FA">
        <w:rPr>
          <w:lang w:eastAsia="en-US"/>
        </w:rPr>
        <w:t xml:space="preserve">, </w:t>
      </w:r>
      <w:r w:rsidR="00493587" w:rsidRPr="00493587">
        <w:rPr>
          <w:lang w:eastAsia="en-US"/>
        </w:rPr>
        <w:t>moordenaa</w:t>
      </w:r>
      <w:r>
        <w:rPr>
          <w:lang w:eastAsia="en-US"/>
        </w:rPr>
        <w:t>rs</w:t>
      </w:r>
      <w:r w:rsidR="00C633FA">
        <w:rPr>
          <w:lang w:eastAsia="en-US"/>
        </w:rPr>
        <w:t xml:space="preserve">, </w:t>
      </w:r>
      <w:r>
        <w:rPr>
          <w:lang w:eastAsia="en-US"/>
        </w:rPr>
        <w:t>brandstichters</w:t>
      </w:r>
      <w:r w:rsidR="00C633FA">
        <w:rPr>
          <w:lang w:eastAsia="en-US"/>
        </w:rPr>
        <w:t xml:space="preserve">, </w:t>
      </w:r>
      <w:r>
        <w:rPr>
          <w:lang w:eastAsia="en-US"/>
        </w:rPr>
        <w:t>vervloekte h</w:t>
      </w:r>
      <w:r w:rsidR="00493587" w:rsidRPr="00493587">
        <w:rPr>
          <w:lang w:eastAsia="en-US"/>
        </w:rPr>
        <w:t>oeren en andere ontuchtigen</w:t>
      </w:r>
      <w:r w:rsidR="00C633FA">
        <w:rPr>
          <w:lang w:eastAsia="en-US"/>
        </w:rPr>
        <w:t xml:space="preserve">, </w:t>
      </w:r>
      <w:r w:rsidR="00493587" w:rsidRPr="00493587">
        <w:rPr>
          <w:lang w:eastAsia="en-US"/>
        </w:rPr>
        <w:t>die geleefd hebben als grimmi</w:t>
      </w:r>
      <w:r w:rsidR="00493587" w:rsidRPr="00493587">
        <w:rPr>
          <w:lang w:eastAsia="en-US"/>
        </w:rPr>
        <w:softHyphen/>
      </w:r>
      <w:r>
        <w:rPr>
          <w:lang w:eastAsia="en-US"/>
        </w:rPr>
        <w:t>g</w:t>
      </w:r>
      <w:r w:rsidR="00493587" w:rsidRPr="00493587">
        <w:rPr>
          <w:lang w:eastAsia="en-US"/>
        </w:rPr>
        <w:t xml:space="preserve"> beren</w:t>
      </w:r>
      <w:r w:rsidR="00C633FA">
        <w:rPr>
          <w:lang w:eastAsia="en-US"/>
        </w:rPr>
        <w:t xml:space="preserve">, </w:t>
      </w:r>
      <w:r w:rsidR="00493587" w:rsidRPr="00493587">
        <w:rPr>
          <w:lang w:eastAsia="en-US"/>
        </w:rPr>
        <w:t>stinkende bokken</w:t>
      </w:r>
      <w:r w:rsidR="00C633FA">
        <w:rPr>
          <w:lang w:eastAsia="en-US"/>
        </w:rPr>
        <w:t xml:space="preserve">, </w:t>
      </w:r>
      <w:r w:rsidR="00493587" w:rsidRPr="00493587">
        <w:rPr>
          <w:lang w:eastAsia="en-US"/>
        </w:rPr>
        <w:t>onreine varkens</w:t>
      </w:r>
      <w:r w:rsidR="00C633FA">
        <w:rPr>
          <w:lang w:eastAsia="en-US"/>
        </w:rPr>
        <w:t xml:space="preserve">, </w:t>
      </w:r>
      <w:r w:rsidR="00493587" w:rsidRPr="00493587">
        <w:rPr>
          <w:lang w:eastAsia="en-US"/>
        </w:rPr>
        <w:t>met één woord</w:t>
      </w:r>
      <w:r w:rsidR="00C633FA">
        <w:rPr>
          <w:lang w:eastAsia="en-US"/>
        </w:rPr>
        <w:t xml:space="preserve">, </w:t>
      </w:r>
      <w:r w:rsidR="00493587" w:rsidRPr="00493587">
        <w:rPr>
          <w:lang w:eastAsia="en-US"/>
        </w:rPr>
        <w:t>het schuim van de ganse wereld</w:t>
      </w:r>
      <w:r w:rsidR="00C633FA">
        <w:rPr>
          <w:lang w:eastAsia="en-US"/>
        </w:rPr>
        <w:t xml:space="preserve">, </w:t>
      </w:r>
      <w:r w:rsidR="00493587" w:rsidRPr="00493587">
        <w:rPr>
          <w:lang w:eastAsia="en-US"/>
        </w:rPr>
        <w:t>Openb</w:t>
      </w:r>
      <w:r w:rsidR="00493587">
        <w:rPr>
          <w:lang w:eastAsia="en-US"/>
        </w:rPr>
        <w:t xml:space="preserve">. </w:t>
      </w:r>
      <w:r w:rsidR="00493587" w:rsidRPr="00493587">
        <w:rPr>
          <w:lang w:eastAsia="en-US"/>
        </w:rPr>
        <w:t>22:15</w:t>
      </w:r>
      <w:r w:rsidR="00493587">
        <w:rPr>
          <w:lang w:eastAsia="en-US"/>
        </w:rPr>
        <w:t xml:space="preserve">. </w:t>
      </w:r>
      <w:r w:rsidR="00493587" w:rsidRPr="00493587">
        <w:rPr>
          <w:lang w:eastAsia="en-US"/>
        </w:rPr>
        <w:t>Sterft hij god</w:t>
      </w:r>
      <w:r>
        <w:rPr>
          <w:lang w:eastAsia="en-US"/>
        </w:rPr>
        <w:t>z</w:t>
      </w:r>
      <w:r w:rsidR="00493587" w:rsidRPr="00493587">
        <w:rPr>
          <w:lang w:eastAsia="en-US"/>
        </w:rPr>
        <w:t>alig</w:t>
      </w:r>
      <w:r w:rsidR="00C633FA">
        <w:rPr>
          <w:lang w:eastAsia="en-US"/>
        </w:rPr>
        <w:t xml:space="preserve">, </w:t>
      </w:r>
      <w:r w:rsidR="00493587" w:rsidRPr="00493587">
        <w:rPr>
          <w:lang w:eastAsia="en-US"/>
        </w:rPr>
        <w:t>dan gaat hij tot God zijn Schepper</w:t>
      </w:r>
      <w:r w:rsidR="00C633FA">
        <w:rPr>
          <w:lang w:eastAsia="en-US"/>
        </w:rPr>
        <w:t xml:space="preserve">, </w:t>
      </w:r>
      <w:r w:rsidR="00493587" w:rsidRPr="00493587">
        <w:rPr>
          <w:lang w:eastAsia="en-US"/>
        </w:rPr>
        <w:t>tot Christus zijn Ver</w:t>
      </w:r>
      <w:r w:rsidR="00493587" w:rsidRPr="00493587">
        <w:rPr>
          <w:lang w:eastAsia="en-US"/>
        </w:rPr>
        <w:softHyphen/>
        <w:t>losser</w:t>
      </w:r>
      <w:r w:rsidR="00C633FA">
        <w:rPr>
          <w:lang w:eastAsia="en-US"/>
        </w:rPr>
        <w:t xml:space="preserve">, </w:t>
      </w:r>
      <w:r w:rsidR="00493587" w:rsidRPr="00493587">
        <w:rPr>
          <w:lang w:eastAsia="en-US"/>
        </w:rPr>
        <w:t>tot de Heilige Geest</w:t>
      </w:r>
      <w:r w:rsidR="00C633FA">
        <w:rPr>
          <w:lang w:eastAsia="en-US"/>
        </w:rPr>
        <w:t xml:space="preserve">, </w:t>
      </w:r>
      <w:r w:rsidR="00493587" w:rsidRPr="00493587">
        <w:rPr>
          <w:lang w:eastAsia="en-US"/>
        </w:rPr>
        <w:t>zijn Trooster en verder tot het</w:t>
      </w:r>
      <w:r>
        <w:rPr>
          <w:lang w:eastAsia="en-US"/>
        </w:rPr>
        <w:t xml:space="preserve"> </w:t>
      </w:r>
      <w:r w:rsidR="00493587" w:rsidRPr="00493587">
        <w:rPr>
          <w:lang w:eastAsia="en-US"/>
        </w:rPr>
        <w:t>gezelschap van vele duizenden der heilige engelen</w:t>
      </w:r>
      <w:r w:rsidR="00C633FA">
        <w:rPr>
          <w:lang w:eastAsia="en-US"/>
        </w:rPr>
        <w:t xml:space="preserve">, </w:t>
      </w:r>
      <w:r w:rsidR="00493587" w:rsidRPr="00493587">
        <w:rPr>
          <w:lang w:eastAsia="en-US"/>
        </w:rPr>
        <w:t>tot de eerstgeborenen die in de hemel zijn opgeschreven en tot de geesten der volmaakte rechtvaardigen</w:t>
      </w:r>
      <w:r w:rsidR="00493587">
        <w:rPr>
          <w:lang w:eastAsia="en-US"/>
        </w:rPr>
        <w:t xml:space="preserve">. </w:t>
      </w:r>
    </w:p>
    <w:p w:rsidR="00757899" w:rsidRDefault="00757899" w:rsidP="008108CD">
      <w:pPr>
        <w:jc w:val="both"/>
        <w:rPr>
          <w:lang w:eastAsia="en-US"/>
        </w:rPr>
      </w:pPr>
    </w:p>
    <w:p w:rsidR="00493587" w:rsidRPr="00493587" w:rsidRDefault="00493587" w:rsidP="00757899">
      <w:pPr>
        <w:ind w:firstLine="720"/>
        <w:jc w:val="both"/>
        <w:rPr>
          <w:lang w:eastAsia="en-US"/>
        </w:rPr>
      </w:pPr>
      <w:r w:rsidRPr="00493587">
        <w:rPr>
          <w:lang w:eastAsia="en-US"/>
        </w:rPr>
        <w:t>3</w:t>
      </w:r>
      <w:r>
        <w:rPr>
          <w:lang w:eastAsia="en-US"/>
        </w:rPr>
        <w:t xml:space="preserve">. </w:t>
      </w:r>
      <w:r w:rsidRPr="00493587">
        <w:rPr>
          <w:lang w:eastAsia="en-US"/>
        </w:rPr>
        <w:t>Voor de dood heeft de mens zijn werk</w:t>
      </w:r>
      <w:r>
        <w:rPr>
          <w:lang w:eastAsia="en-US"/>
        </w:rPr>
        <w:t xml:space="preserve">. </w:t>
      </w:r>
      <w:r w:rsidRPr="00493587">
        <w:rPr>
          <w:lang w:eastAsia="en-US"/>
        </w:rPr>
        <w:t>Hier gaat er één achter de ploeg</w:t>
      </w:r>
      <w:r>
        <w:rPr>
          <w:lang w:eastAsia="en-US"/>
        </w:rPr>
        <w:t xml:space="preserve">. </w:t>
      </w:r>
      <w:r w:rsidRPr="00493587">
        <w:rPr>
          <w:lang w:eastAsia="en-US"/>
        </w:rPr>
        <w:t>Daar zit er één die maakt kleren</w:t>
      </w:r>
      <w:r w:rsidR="00C633FA">
        <w:rPr>
          <w:lang w:eastAsia="en-US"/>
        </w:rPr>
        <w:t xml:space="preserve">, </w:t>
      </w:r>
      <w:r w:rsidRPr="00493587">
        <w:rPr>
          <w:lang w:eastAsia="en-US"/>
        </w:rPr>
        <w:t>schoenen</w:t>
      </w:r>
      <w:r w:rsidR="00C633FA">
        <w:rPr>
          <w:lang w:eastAsia="en-US"/>
        </w:rPr>
        <w:t xml:space="preserve">, </w:t>
      </w:r>
      <w:r w:rsidRPr="00493587">
        <w:rPr>
          <w:lang w:eastAsia="en-US"/>
        </w:rPr>
        <w:t>rijgveters</w:t>
      </w:r>
      <w:r w:rsidR="00C633FA">
        <w:rPr>
          <w:lang w:eastAsia="en-US"/>
        </w:rPr>
        <w:t xml:space="preserve">, </w:t>
      </w:r>
      <w:r w:rsidRPr="00493587">
        <w:rPr>
          <w:lang w:eastAsia="en-US"/>
        </w:rPr>
        <w:t>enz</w:t>
      </w:r>
      <w:r>
        <w:rPr>
          <w:lang w:eastAsia="en-US"/>
        </w:rPr>
        <w:t xml:space="preserve">. </w:t>
      </w:r>
      <w:r w:rsidRPr="00493587">
        <w:rPr>
          <w:lang w:eastAsia="en-US"/>
        </w:rPr>
        <w:t>Ginds staat er één bij zijn aambeeld en smeedt het ijzer</w:t>
      </w:r>
      <w:r w:rsidR="00C633FA">
        <w:rPr>
          <w:lang w:eastAsia="en-US"/>
        </w:rPr>
        <w:t xml:space="preserve">, </w:t>
      </w:r>
      <w:r w:rsidRPr="00493587">
        <w:rPr>
          <w:lang w:eastAsia="en-US"/>
        </w:rPr>
        <w:t>ter</w:t>
      </w:r>
      <w:r w:rsidRPr="00493587">
        <w:rPr>
          <w:lang w:eastAsia="en-US"/>
        </w:rPr>
        <w:softHyphen/>
        <w:t>wijl het heet is</w:t>
      </w:r>
      <w:r>
        <w:rPr>
          <w:lang w:eastAsia="en-US"/>
        </w:rPr>
        <w:t xml:space="preserve">. </w:t>
      </w:r>
      <w:r w:rsidRPr="00493587">
        <w:rPr>
          <w:lang w:eastAsia="en-US"/>
        </w:rPr>
        <w:t>De één schrijft een boek</w:t>
      </w:r>
      <w:r w:rsidR="00C633FA">
        <w:rPr>
          <w:lang w:eastAsia="en-US"/>
        </w:rPr>
        <w:t xml:space="preserve">, </w:t>
      </w:r>
      <w:r w:rsidRPr="00493587">
        <w:rPr>
          <w:lang w:eastAsia="en-US"/>
        </w:rPr>
        <w:t>de ander leest het</w:t>
      </w:r>
      <w:r>
        <w:rPr>
          <w:lang w:eastAsia="en-US"/>
        </w:rPr>
        <w:t xml:space="preserve">. </w:t>
      </w:r>
      <w:r w:rsidRPr="00493587">
        <w:rPr>
          <w:lang w:eastAsia="en-US"/>
        </w:rPr>
        <w:t>De één bouwt een schip</w:t>
      </w:r>
      <w:r w:rsidR="00C633FA">
        <w:rPr>
          <w:lang w:eastAsia="en-US"/>
        </w:rPr>
        <w:t xml:space="preserve">, </w:t>
      </w:r>
      <w:r w:rsidRPr="00493587">
        <w:rPr>
          <w:lang w:eastAsia="en-US"/>
        </w:rPr>
        <w:t>de ander vaart er mee op zee</w:t>
      </w:r>
      <w:r>
        <w:rPr>
          <w:lang w:eastAsia="en-US"/>
        </w:rPr>
        <w:t xml:space="preserve">. </w:t>
      </w:r>
      <w:r w:rsidRPr="00493587">
        <w:rPr>
          <w:lang w:eastAsia="en-US"/>
        </w:rPr>
        <w:t>De één plant een boom</w:t>
      </w:r>
      <w:r w:rsidR="00C633FA">
        <w:rPr>
          <w:lang w:eastAsia="en-US"/>
        </w:rPr>
        <w:t xml:space="preserve">, </w:t>
      </w:r>
      <w:r w:rsidRPr="00493587">
        <w:rPr>
          <w:lang w:eastAsia="en-US"/>
        </w:rPr>
        <w:t>de ander plukt daarvan de vruchten</w:t>
      </w:r>
      <w:r>
        <w:rPr>
          <w:lang w:eastAsia="en-US"/>
        </w:rPr>
        <w:t xml:space="preserve">. </w:t>
      </w:r>
      <w:r w:rsidRPr="00493587">
        <w:rPr>
          <w:lang w:eastAsia="en-US"/>
        </w:rPr>
        <w:t>De één perst de druiven</w:t>
      </w:r>
      <w:r w:rsidR="00C633FA">
        <w:rPr>
          <w:lang w:eastAsia="en-US"/>
        </w:rPr>
        <w:t xml:space="preserve">, </w:t>
      </w:r>
      <w:r w:rsidRPr="00493587">
        <w:rPr>
          <w:lang w:eastAsia="en-US"/>
        </w:rPr>
        <w:t>de ander drinkt de wijn en is er vrolijk door</w:t>
      </w:r>
      <w:r>
        <w:rPr>
          <w:lang w:eastAsia="en-US"/>
        </w:rPr>
        <w:t xml:space="preserve">. </w:t>
      </w:r>
    </w:p>
    <w:p w:rsidR="00493587" w:rsidRPr="00493587" w:rsidRDefault="00493587" w:rsidP="008108CD">
      <w:pPr>
        <w:jc w:val="both"/>
        <w:rPr>
          <w:lang w:eastAsia="en-US"/>
        </w:rPr>
      </w:pPr>
      <w:r w:rsidRPr="00493587">
        <w:rPr>
          <w:lang w:eastAsia="en-US"/>
        </w:rPr>
        <w:t>Er zijn mensen</w:t>
      </w:r>
      <w:r w:rsidR="00C633FA">
        <w:rPr>
          <w:lang w:eastAsia="en-US"/>
        </w:rPr>
        <w:t xml:space="preserve">, </w:t>
      </w:r>
      <w:r w:rsidRPr="00493587">
        <w:rPr>
          <w:lang w:eastAsia="en-US"/>
        </w:rPr>
        <w:t>die God zoeken</w:t>
      </w:r>
      <w:r w:rsidR="00C633FA">
        <w:rPr>
          <w:lang w:eastAsia="en-US"/>
        </w:rPr>
        <w:t xml:space="preserve">, </w:t>
      </w:r>
      <w:r w:rsidRPr="00493587">
        <w:rPr>
          <w:lang w:eastAsia="en-US"/>
        </w:rPr>
        <w:t>er zijn ook mensen</w:t>
      </w:r>
      <w:r w:rsidR="00C633FA">
        <w:rPr>
          <w:lang w:eastAsia="en-US"/>
        </w:rPr>
        <w:t xml:space="preserve">, </w:t>
      </w:r>
      <w:r w:rsidRPr="00493587">
        <w:rPr>
          <w:lang w:eastAsia="en-US"/>
        </w:rPr>
        <w:t>die de wereld aanhangen</w:t>
      </w:r>
      <w:r>
        <w:rPr>
          <w:lang w:eastAsia="en-US"/>
        </w:rPr>
        <w:t xml:space="preserve">. </w:t>
      </w:r>
      <w:r w:rsidRPr="00493587">
        <w:rPr>
          <w:lang w:eastAsia="en-US"/>
        </w:rPr>
        <w:t>Er zijn mensen</w:t>
      </w:r>
      <w:r w:rsidR="00C633FA">
        <w:rPr>
          <w:lang w:eastAsia="en-US"/>
        </w:rPr>
        <w:t xml:space="preserve">, </w:t>
      </w:r>
      <w:r w:rsidRPr="00493587">
        <w:rPr>
          <w:lang w:eastAsia="en-US"/>
        </w:rPr>
        <w:t>die vele goederen op een zure wijze winnen</w:t>
      </w:r>
      <w:r w:rsidR="00C633FA">
        <w:rPr>
          <w:lang w:eastAsia="en-US"/>
        </w:rPr>
        <w:t xml:space="preserve">, </w:t>
      </w:r>
      <w:r w:rsidRPr="00493587">
        <w:rPr>
          <w:lang w:eastAsia="en-US"/>
        </w:rPr>
        <w:t>er zijn ook mensen</w:t>
      </w:r>
      <w:r w:rsidR="00C633FA">
        <w:rPr>
          <w:lang w:eastAsia="en-US"/>
        </w:rPr>
        <w:t xml:space="preserve">, </w:t>
      </w:r>
      <w:r w:rsidRPr="00493587">
        <w:rPr>
          <w:lang w:eastAsia="en-US"/>
        </w:rPr>
        <w:t>die het onnuttig verte</w:t>
      </w:r>
      <w:r w:rsidRPr="00493587">
        <w:rPr>
          <w:lang w:eastAsia="en-US"/>
        </w:rPr>
        <w:softHyphen/>
        <w:t>ren</w:t>
      </w:r>
      <w:r>
        <w:rPr>
          <w:lang w:eastAsia="en-US"/>
        </w:rPr>
        <w:t xml:space="preserve">. </w:t>
      </w:r>
      <w:r w:rsidRPr="00493587">
        <w:rPr>
          <w:lang w:eastAsia="en-US"/>
        </w:rPr>
        <w:t>Er zijn mensen</w:t>
      </w:r>
      <w:r w:rsidR="00C633FA">
        <w:rPr>
          <w:lang w:eastAsia="en-US"/>
        </w:rPr>
        <w:t xml:space="preserve">, </w:t>
      </w:r>
      <w:r w:rsidRPr="00493587">
        <w:rPr>
          <w:lang w:eastAsia="en-US"/>
        </w:rPr>
        <w:t>die over anderen heersen</w:t>
      </w:r>
      <w:r w:rsidR="00C633FA">
        <w:rPr>
          <w:lang w:eastAsia="en-US"/>
        </w:rPr>
        <w:t xml:space="preserve">, </w:t>
      </w:r>
      <w:r w:rsidRPr="00493587">
        <w:rPr>
          <w:lang w:eastAsia="en-US"/>
        </w:rPr>
        <w:t>daar zijn er ook</w:t>
      </w:r>
      <w:r w:rsidR="00C633FA">
        <w:rPr>
          <w:lang w:eastAsia="en-US"/>
        </w:rPr>
        <w:t xml:space="preserve">, </w:t>
      </w:r>
      <w:r w:rsidRPr="00493587">
        <w:rPr>
          <w:lang w:eastAsia="en-US"/>
        </w:rPr>
        <w:t>die ten dienste van anderen moeten sloven en ploeteren</w:t>
      </w:r>
      <w:r>
        <w:rPr>
          <w:lang w:eastAsia="en-US"/>
        </w:rPr>
        <w:t xml:space="preserve">. </w:t>
      </w:r>
      <w:r w:rsidRPr="00493587">
        <w:rPr>
          <w:lang w:eastAsia="en-US"/>
        </w:rPr>
        <w:t>Kort</w:t>
      </w:r>
      <w:r w:rsidRPr="00493587">
        <w:rPr>
          <w:lang w:eastAsia="en-US"/>
        </w:rPr>
        <w:softHyphen/>
        <w:t>om</w:t>
      </w:r>
      <w:r w:rsidR="00C633FA">
        <w:rPr>
          <w:lang w:eastAsia="en-US"/>
        </w:rPr>
        <w:t xml:space="preserve">, </w:t>
      </w:r>
      <w:r w:rsidRPr="00493587">
        <w:rPr>
          <w:lang w:eastAsia="en-US"/>
        </w:rPr>
        <w:t>elk mens vindt hier zijn werk en wie het niet heeft</w:t>
      </w:r>
      <w:r w:rsidR="00C633FA">
        <w:rPr>
          <w:lang w:eastAsia="en-US"/>
        </w:rPr>
        <w:t xml:space="preserve">, </w:t>
      </w:r>
      <w:r w:rsidRPr="00493587">
        <w:rPr>
          <w:lang w:eastAsia="en-US"/>
        </w:rPr>
        <w:t>die zoekt het</w:t>
      </w:r>
      <w:r>
        <w:rPr>
          <w:lang w:eastAsia="en-US"/>
        </w:rPr>
        <w:t xml:space="preserve">. </w:t>
      </w:r>
      <w:r w:rsidRPr="00493587">
        <w:rPr>
          <w:lang w:eastAsia="en-US"/>
        </w:rPr>
        <w:t>Groothans en Kleinhans</w:t>
      </w:r>
      <w:r w:rsidR="00C633FA">
        <w:rPr>
          <w:lang w:eastAsia="en-US"/>
        </w:rPr>
        <w:t xml:space="preserve">, </w:t>
      </w:r>
      <w:r w:rsidRPr="00493587">
        <w:rPr>
          <w:lang w:eastAsia="en-US"/>
        </w:rPr>
        <w:t>een ieder is uit op zijn voordeel Maar al dat gewoel en die bedrijvigheid van de men</w:t>
      </w:r>
      <w:r w:rsidRPr="00493587">
        <w:rPr>
          <w:lang w:eastAsia="en-US"/>
        </w:rPr>
        <w:softHyphen/>
        <w:t>sen houdt op wanneer hij sterft</w:t>
      </w:r>
      <w:r>
        <w:rPr>
          <w:lang w:eastAsia="en-US"/>
        </w:rPr>
        <w:t xml:space="preserve">. </w:t>
      </w:r>
      <w:r w:rsidRPr="00493587">
        <w:rPr>
          <w:lang w:eastAsia="en-US"/>
        </w:rPr>
        <w:t>En wat neemt hij dan ter hand? Welke arbeid zal hij hiernamaals verrichten? Wat zal zijn tijdverdrijf zijn?</w:t>
      </w:r>
    </w:p>
    <w:p w:rsidR="00493587" w:rsidRPr="00493587" w:rsidRDefault="00493587" w:rsidP="008108CD">
      <w:pPr>
        <w:jc w:val="both"/>
        <w:rPr>
          <w:lang w:eastAsia="en-US"/>
        </w:rPr>
      </w:pPr>
      <w:r w:rsidRPr="00493587">
        <w:rPr>
          <w:lang w:eastAsia="en-US"/>
        </w:rPr>
        <w:t>Sterft hij rampzalig</w:t>
      </w:r>
      <w:r w:rsidR="00C633FA">
        <w:rPr>
          <w:lang w:eastAsia="en-US"/>
        </w:rPr>
        <w:t xml:space="preserve">, </w:t>
      </w:r>
      <w:r w:rsidRPr="00493587">
        <w:rPr>
          <w:lang w:eastAsia="en-US"/>
        </w:rPr>
        <w:t>dan zal Gods wraak hem treffen en hij zal niet anders te doen hebben dan te lijden en zijn tong te kauwen van smart</w:t>
      </w:r>
      <w:r>
        <w:rPr>
          <w:lang w:eastAsia="en-US"/>
        </w:rPr>
        <w:t xml:space="preserve">. </w:t>
      </w:r>
      <w:r w:rsidRPr="00493587">
        <w:rPr>
          <w:lang w:eastAsia="en-US"/>
        </w:rPr>
        <w:t>Hij zal de nacht vervloeken</w:t>
      </w:r>
      <w:r w:rsidR="00C633FA">
        <w:rPr>
          <w:lang w:eastAsia="en-US"/>
        </w:rPr>
        <w:t xml:space="preserve">, </w:t>
      </w:r>
      <w:r w:rsidRPr="00493587">
        <w:rPr>
          <w:lang w:eastAsia="en-US"/>
        </w:rPr>
        <w:t>waarin hij ontvangen was en de dag</w:t>
      </w:r>
      <w:r w:rsidR="00C633FA">
        <w:rPr>
          <w:lang w:eastAsia="en-US"/>
        </w:rPr>
        <w:t xml:space="preserve">, </w:t>
      </w:r>
      <w:r w:rsidRPr="00493587">
        <w:rPr>
          <w:lang w:eastAsia="en-US"/>
        </w:rPr>
        <w:t>waarop hij was geboren</w:t>
      </w:r>
      <w:r>
        <w:rPr>
          <w:lang w:eastAsia="en-US"/>
        </w:rPr>
        <w:t xml:space="preserve">. </w:t>
      </w:r>
      <w:r w:rsidRPr="00493587">
        <w:rPr>
          <w:lang w:eastAsia="en-US"/>
        </w:rPr>
        <w:t>Hij zal vervloeken de gedachten van zijn hart</w:t>
      </w:r>
      <w:r w:rsidR="00C633FA">
        <w:rPr>
          <w:lang w:eastAsia="en-US"/>
        </w:rPr>
        <w:t xml:space="preserve">, </w:t>
      </w:r>
      <w:r w:rsidRPr="00493587">
        <w:rPr>
          <w:lang w:eastAsia="en-US"/>
        </w:rPr>
        <w:t>de woorden van zijn mond</w:t>
      </w:r>
      <w:r w:rsidR="00C633FA">
        <w:rPr>
          <w:lang w:eastAsia="en-US"/>
        </w:rPr>
        <w:t xml:space="preserve">, </w:t>
      </w:r>
      <w:r w:rsidRPr="00493587">
        <w:rPr>
          <w:lang w:eastAsia="en-US"/>
        </w:rPr>
        <w:t>de werken van zijn hand en alles wat hij ooit verricht heeft</w:t>
      </w:r>
      <w:r>
        <w:rPr>
          <w:lang w:eastAsia="en-US"/>
        </w:rPr>
        <w:t xml:space="preserve">. </w:t>
      </w:r>
      <w:r w:rsidRPr="00493587">
        <w:rPr>
          <w:lang w:eastAsia="en-US"/>
        </w:rPr>
        <w:t>Door de dood wijkt de eer van eerzuchtige mensen en zij legt zich neder in het stof</w:t>
      </w:r>
      <w:r>
        <w:rPr>
          <w:lang w:eastAsia="en-US"/>
        </w:rPr>
        <w:t xml:space="preserve">. </w:t>
      </w:r>
      <w:r w:rsidRPr="00493587">
        <w:rPr>
          <w:lang w:eastAsia="en-US"/>
        </w:rPr>
        <w:t>Door de dood breken alle kannen</w:t>
      </w:r>
      <w:r w:rsidR="00C633FA">
        <w:rPr>
          <w:lang w:eastAsia="en-US"/>
        </w:rPr>
        <w:t xml:space="preserve">, </w:t>
      </w:r>
      <w:r w:rsidRPr="00493587">
        <w:rPr>
          <w:lang w:eastAsia="en-US"/>
        </w:rPr>
        <w:t>glazen en roemers van drankzuchtige mensen in stukken en hun wijn stort ter aar</w:t>
      </w:r>
      <w:r w:rsidRPr="00493587">
        <w:rPr>
          <w:lang w:eastAsia="en-US"/>
        </w:rPr>
        <w:softHyphen/>
        <w:t>de als water</w:t>
      </w:r>
      <w:r>
        <w:rPr>
          <w:lang w:eastAsia="en-US"/>
        </w:rPr>
        <w:t xml:space="preserve">. </w:t>
      </w:r>
      <w:r w:rsidRPr="00493587">
        <w:rPr>
          <w:lang w:eastAsia="en-US"/>
        </w:rPr>
        <w:t>Door de dood gaan de handen van de gierige vrekken open en zij laten alles vallen</w:t>
      </w:r>
      <w:r w:rsidR="00C633FA">
        <w:rPr>
          <w:lang w:eastAsia="en-US"/>
        </w:rPr>
        <w:t xml:space="preserve">, </w:t>
      </w:r>
      <w:r w:rsidRPr="00493587">
        <w:rPr>
          <w:lang w:eastAsia="en-US"/>
        </w:rPr>
        <w:t>wat zij bijeen geschraapt hebben</w:t>
      </w:r>
      <w:r>
        <w:rPr>
          <w:lang w:eastAsia="en-US"/>
        </w:rPr>
        <w:t xml:space="preserve">. </w:t>
      </w:r>
      <w:r w:rsidRPr="00493587">
        <w:rPr>
          <w:lang w:eastAsia="en-US"/>
        </w:rPr>
        <w:t>Alleen de straf van hun zonden volgt hen in de eeuwigheid en daar zal het in der eeuwigheid bij blijven</w:t>
      </w:r>
      <w:r w:rsidR="00C633FA">
        <w:rPr>
          <w:lang w:eastAsia="en-US"/>
        </w:rPr>
        <w:t xml:space="preserve">, </w:t>
      </w:r>
      <w:r w:rsidRPr="00493587">
        <w:rPr>
          <w:lang w:eastAsia="en-US"/>
        </w:rPr>
        <w:t>zon</w:t>
      </w:r>
      <w:r w:rsidRPr="00493587">
        <w:rPr>
          <w:lang w:eastAsia="en-US"/>
        </w:rPr>
        <w:softHyphen/>
        <w:t>der enige verandering</w:t>
      </w:r>
      <w:r>
        <w:rPr>
          <w:lang w:eastAsia="en-US"/>
        </w:rPr>
        <w:t xml:space="preserve">. </w:t>
      </w:r>
    </w:p>
    <w:p w:rsidR="00757899" w:rsidRDefault="00757899" w:rsidP="008108CD">
      <w:pPr>
        <w:jc w:val="both"/>
        <w:rPr>
          <w:lang w:eastAsia="en-US"/>
        </w:rPr>
      </w:pPr>
    </w:p>
    <w:p w:rsidR="00493587" w:rsidRPr="00493587" w:rsidRDefault="00493587" w:rsidP="008108CD">
      <w:pPr>
        <w:jc w:val="both"/>
        <w:rPr>
          <w:lang w:eastAsia="en-US"/>
        </w:rPr>
      </w:pPr>
      <w:r w:rsidRPr="00493587">
        <w:rPr>
          <w:lang w:eastAsia="en-US"/>
        </w:rPr>
        <w:t>Och</w:t>
      </w:r>
      <w:r w:rsidR="00C633FA">
        <w:rPr>
          <w:lang w:eastAsia="en-US"/>
        </w:rPr>
        <w:t xml:space="preserve">, </w:t>
      </w:r>
      <w:r w:rsidRPr="00493587">
        <w:rPr>
          <w:lang w:eastAsia="en-US"/>
        </w:rPr>
        <w:t>mochten die rampzalige mensen dan nog eens de tijd der genade weerkrijgen</w:t>
      </w:r>
      <w:r w:rsidR="00C633FA">
        <w:rPr>
          <w:lang w:eastAsia="en-US"/>
        </w:rPr>
        <w:t xml:space="preserve">, </w:t>
      </w:r>
      <w:r w:rsidRPr="00493587">
        <w:rPr>
          <w:lang w:eastAsia="en-US"/>
        </w:rPr>
        <w:t>wat zouden zij daarvoor niet willen doen</w:t>
      </w:r>
      <w:r>
        <w:rPr>
          <w:lang w:eastAsia="en-US"/>
        </w:rPr>
        <w:t xml:space="preserve">. </w:t>
      </w:r>
    </w:p>
    <w:p w:rsidR="00493587" w:rsidRPr="00493587" w:rsidRDefault="00493587" w:rsidP="008108CD">
      <w:pPr>
        <w:jc w:val="both"/>
        <w:rPr>
          <w:lang w:eastAsia="en-US"/>
        </w:rPr>
      </w:pPr>
      <w:r w:rsidRPr="00493587">
        <w:rPr>
          <w:lang w:eastAsia="en-US"/>
        </w:rPr>
        <w:t>Maar neen</w:t>
      </w:r>
      <w:r w:rsidR="00C633FA">
        <w:rPr>
          <w:lang w:eastAsia="en-US"/>
        </w:rPr>
        <w:t xml:space="preserve">, </w:t>
      </w:r>
      <w:r w:rsidRPr="00493587">
        <w:rPr>
          <w:lang w:eastAsia="en-US"/>
        </w:rPr>
        <w:t>geen profeten</w:t>
      </w:r>
      <w:r w:rsidR="00C633FA">
        <w:rPr>
          <w:lang w:eastAsia="en-US"/>
        </w:rPr>
        <w:t xml:space="preserve">, </w:t>
      </w:r>
      <w:r w:rsidRPr="00493587">
        <w:rPr>
          <w:lang w:eastAsia="en-US"/>
        </w:rPr>
        <w:t>geen apostelen</w:t>
      </w:r>
      <w:r w:rsidR="00C633FA">
        <w:rPr>
          <w:lang w:eastAsia="en-US"/>
        </w:rPr>
        <w:t xml:space="preserve">, </w:t>
      </w:r>
      <w:r w:rsidRPr="00493587">
        <w:rPr>
          <w:lang w:eastAsia="en-US"/>
        </w:rPr>
        <w:t>geen herders of leraars zullen dan tot hen meer komen om ze te nodigen tot bekering</w:t>
      </w:r>
      <w:r>
        <w:rPr>
          <w:lang w:eastAsia="en-US"/>
        </w:rPr>
        <w:t xml:space="preserve">. </w:t>
      </w:r>
      <w:r w:rsidRPr="00493587">
        <w:rPr>
          <w:lang w:eastAsia="en-US"/>
        </w:rPr>
        <w:t>Als de marktdag voorbij is</w:t>
      </w:r>
      <w:r w:rsidR="00C633FA">
        <w:rPr>
          <w:lang w:eastAsia="en-US"/>
        </w:rPr>
        <w:t xml:space="preserve">, </w:t>
      </w:r>
      <w:r w:rsidRPr="00493587">
        <w:rPr>
          <w:lang w:eastAsia="en-US"/>
        </w:rPr>
        <w:t>valt er niets meer te han</w:t>
      </w:r>
      <w:r w:rsidRPr="00493587">
        <w:rPr>
          <w:lang w:eastAsia="en-US"/>
        </w:rPr>
        <w:softHyphen/>
        <w:t>delen</w:t>
      </w:r>
      <w:r w:rsidR="00C633FA">
        <w:rPr>
          <w:lang w:eastAsia="en-US"/>
        </w:rPr>
        <w:t xml:space="preserve">, </w:t>
      </w:r>
      <w:r w:rsidRPr="00493587">
        <w:rPr>
          <w:lang w:eastAsia="en-US"/>
        </w:rPr>
        <w:t>zegt de oudvader Basilius de Grote</w:t>
      </w:r>
      <w:r>
        <w:rPr>
          <w:lang w:eastAsia="en-US"/>
        </w:rPr>
        <w:t xml:space="preserve">. </w:t>
      </w:r>
      <w:r w:rsidRPr="00493587">
        <w:rPr>
          <w:lang w:eastAsia="en-US"/>
        </w:rPr>
        <w:t>De marktdag is de tijd van dit leven</w:t>
      </w:r>
      <w:r>
        <w:rPr>
          <w:lang w:eastAsia="en-US"/>
        </w:rPr>
        <w:t xml:space="preserve">. </w:t>
      </w:r>
      <w:r w:rsidRPr="00493587">
        <w:rPr>
          <w:lang w:eastAsia="en-US"/>
        </w:rPr>
        <w:t>Is die eenmaal verstreken</w:t>
      </w:r>
      <w:r w:rsidR="00C633FA">
        <w:rPr>
          <w:lang w:eastAsia="en-US"/>
        </w:rPr>
        <w:t xml:space="preserve">, </w:t>
      </w:r>
      <w:r w:rsidRPr="00493587">
        <w:rPr>
          <w:lang w:eastAsia="en-US"/>
        </w:rPr>
        <w:t>dan heeft men geen tweede</w:t>
      </w:r>
      <w:r w:rsidR="00C633FA">
        <w:rPr>
          <w:lang w:eastAsia="en-US"/>
        </w:rPr>
        <w:t xml:space="preserve">, </w:t>
      </w:r>
      <w:r w:rsidRPr="00493587">
        <w:rPr>
          <w:lang w:eastAsia="en-US"/>
        </w:rPr>
        <w:t>geen derde marktdag te verwachten</w:t>
      </w:r>
      <w:r>
        <w:rPr>
          <w:lang w:eastAsia="en-US"/>
        </w:rPr>
        <w:t xml:space="preserve">. </w:t>
      </w:r>
      <w:r w:rsidRPr="00493587">
        <w:rPr>
          <w:lang w:eastAsia="en-US"/>
        </w:rPr>
        <w:t>Want wan</w:t>
      </w:r>
      <w:r w:rsidRPr="00493587">
        <w:rPr>
          <w:lang w:eastAsia="en-US"/>
        </w:rPr>
        <w:softHyphen/>
        <w:t>neer de dood komt</w:t>
      </w:r>
      <w:r w:rsidR="00C633FA">
        <w:rPr>
          <w:lang w:eastAsia="en-US"/>
        </w:rPr>
        <w:t xml:space="preserve">, </w:t>
      </w:r>
      <w:r w:rsidRPr="00493587">
        <w:rPr>
          <w:lang w:eastAsia="en-US"/>
        </w:rPr>
        <w:t>dan komt de nacht</w:t>
      </w:r>
      <w:r w:rsidR="00C633FA">
        <w:rPr>
          <w:lang w:eastAsia="en-US"/>
        </w:rPr>
        <w:t xml:space="preserve">, </w:t>
      </w:r>
      <w:r w:rsidRPr="00493587">
        <w:rPr>
          <w:lang w:eastAsia="en-US"/>
        </w:rPr>
        <w:t>waarin niemand wer</w:t>
      </w:r>
      <w:r w:rsidRPr="00493587">
        <w:rPr>
          <w:lang w:eastAsia="en-US"/>
        </w:rPr>
        <w:softHyphen/>
        <w:t>ken kan</w:t>
      </w:r>
      <w:r w:rsidR="00C633FA">
        <w:rPr>
          <w:lang w:eastAsia="en-US"/>
        </w:rPr>
        <w:t xml:space="preserve">, </w:t>
      </w:r>
      <w:r w:rsidRPr="00493587">
        <w:rPr>
          <w:lang w:eastAsia="en-US"/>
        </w:rPr>
        <w:t>zegt onze Zaligmaker in Joh</w:t>
      </w:r>
      <w:r>
        <w:rPr>
          <w:lang w:eastAsia="en-US"/>
        </w:rPr>
        <w:t xml:space="preserve">. </w:t>
      </w:r>
      <w:r w:rsidRPr="00493587">
        <w:rPr>
          <w:lang w:eastAsia="en-US"/>
        </w:rPr>
        <w:t>9:4</w:t>
      </w:r>
      <w:r>
        <w:rPr>
          <w:lang w:eastAsia="en-US"/>
        </w:rPr>
        <w:t xml:space="preserve">. </w:t>
      </w:r>
    </w:p>
    <w:p w:rsidR="00493587" w:rsidRPr="00493587" w:rsidRDefault="00493587" w:rsidP="008108CD">
      <w:pPr>
        <w:jc w:val="both"/>
        <w:rPr>
          <w:lang w:eastAsia="en-US"/>
        </w:rPr>
      </w:pPr>
      <w:r w:rsidRPr="00493587">
        <w:rPr>
          <w:lang w:eastAsia="en-US"/>
        </w:rPr>
        <w:t>Daarentegen als de mens godzalig sterft</w:t>
      </w:r>
      <w:r w:rsidR="00C633FA">
        <w:rPr>
          <w:lang w:eastAsia="en-US"/>
        </w:rPr>
        <w:t xml:space="preserve">, </w:t>
      </w:r>
      <w:r w:rsidRPr="00493587">
        <w:rPr>
          <w:lang w:eastAsia="en-US"/>
        </w:rPr>
        <w:t>dan zal hij in de hemel een eeuwige sabbat vieren</w:t>
      </w:r>
      <w:r>
        <w:rPr>
          <w:lang w:eastAsia="en-US"/>
        </w:rPr>
        <w:t xml:space="preserve">. </w:t>
      </w:r>
      <w:r w:rsidRPr="00493587">
        <w:rPr>
          <w:lang w:eastAsia="en-US"/>
        </w:rPr>
        <w:t xml:space="preserve">Hij zal rusten van zijn </w:t>
      </w:r>
      <w:r w:rsidR="00757899">
        <w:rPr>
          <w:lang w:eastAsia="en-US"/>
        </w:rPr>
        <w:t>a</w:t>
      </w:r>
      <w:r w:rsidRPr="00493587">
        <w:rPr>
          <w:lang w:eastAsia="en-US"/>
        </w:rPr>
        <w:t>rbeid en zijn werken zullen hem navolgen</w:t>
      </w:r>
      <w:r>
        <w:rPr>
          <w:lang w:eastAsia="en-US"/>
        </w:rPr>
        <w:t xml:space="preserve">. </w:t>
      </w:r>
      <w:r w:rsidRPr="00493587">
        <w:rPr>
          <w:lang w:eastAsia="en-US"/>
        </w:rPr>
        <w:t xml:space="preserve">Heeft hij in zijn leven God gediend? Heeft hij zijn vat in heiligheid bezeten? </w:t>
      </w:r>
      <w:r w:rsidR="00757899">
        <w:rPr>
          <w:lang w:eastAsia="en-US"/>
        </w:rPr>
        <w:t>H</w:t>
      </w:r>
      <w:r w:rsidRPr="00493587">
        <w:rPr>
          <w:lang w:eastAsia="en-US"/>
        </w:rPr>
        <w:t>eeft hij zijn naaste liefde bewezen</w:t>
      </w:r>
      <w:r w:rsidR="00C633FA">
        <w:rPr>
          <w:lang w:eastAsia="en-US"/>
        </w:rPr>
        <w:t xml:space="preserve">, </w:t>
      </w:r>
      <w:r w:rsidRPr="00493587">
        <w:rPr>
          <w:lang w:eastAsia="en-US"/>
        </w:rPr>
        <w:t>de hongerigen gespijzigd</w:t>
      </w:r>
      <w:r w:rsidR="00C633FA">
        <w:rPr>
          <w:lang w:eastAsia="en-US"/>
        </w:rPr>
        <w:t xml:space="preserve">, </w:t>
      </w:r>
      <w:r w:rsidRPr="00493587">
        <w:rPr>
          <w:lang w:eastAsia="en-US"/>
        </w:rPr>
        <w:t>de dorstigen gelaafd</w:t>
      </w:r>
      <w:r w:rsidR="00C633FA">
        <w:rPr>
          <w:lang w:eastAsia="en-US"/>
        </w:rPr>
        <w:t xml:space="preserve">, </w:t>
      </w:r>
      <w:r w:rsidRPr="00493587">
        <w:rPr>
          <w:lang w:eastAsia="en-US"/>
        </w:rPr>
        <w:t>de naakten gekleed</w:t>
      </w:r>
      <w:r w:rsidR="00C633FA">
        <w:rPr>
          <w:lang w:eastAsia="en-US"/>
        </w:rPr>
        <w:t xml:space="preserve">, </w:t>
      </w:r>
      <w:r w:rsidRPr="00493587">
        <w:rPr>
          <w:lang w:eastAsia="en-US"/>
        </w:rPr>
        <w:t>de kranken bezocht</w:t>
      </w:r>
      <w:r w:rsidR="00C633FA">
        <w:rPr>
          <w:lang w:eastAsia="en-US"/>
        </w:rPr>
        <w:t xml:space="preserve">, </w:t>
      </w:r>
      <w:r w:rsidRPr="00493587">
        <w:rPr>
          <w:lang w:eastAsia="en-US"/>
        </w:rPr>
        <w:t xml:space="preserve">de vreemdelingen geherbergd en de gevangenen vaak bezocht? I heeft hij voorts in zijn beroep getrouw gewaakt? </w:t>
      </w:r>
      <w:r w:rsidR="00757899">
        <w:rPr>
          <w:lang w:eastAsia="en-US"/>
        </w:rPr>
        <w:t>O</w:t>
      </w:r>
      <w:r w:rsidR="00C633FA">
        <w:rPr>
          <w:lang w:eastAsia="en-US"/>
        </w:rPr>
        <w:t xml:space="preserve">, </w:t>
      </w:r>
      <w:r w:rsidRPr="00493587">
        <w:rPr>
          <w:lang w:eastAsia="en-US"/>
        </w:rPr>
        <w:t>dat zal hem na de dood als een bruiloft in zijn ziel wezen en als een kroon op zijn hoofd</w:t>
      </w:r>
      <w:r>
        <w:rPr>
          <w:lang w:eastAsia="en-US"/>
        </w:rPr>
        <w:t xml:space="preserve">. </w:t>
      </w:r>
      <w:r w:rsidRPr="00493587">
        <w:rPr>
          <w:lang w:eastAsia="en-US"/>
        </w:rPr>
        <w:t>Voor hem zal niet anders te doen zijn</w:t>
      </w:r>
      <w:r w:rsidR="00C633FA">
        <w:rPr>
          <w:lang w:eastAsia="en-US"/>
        </w:rPr>
        <w:t xml:space="preserve">, </w:t>
      </w:r>
      <w:r w:rsidRPr="00493587">
        <w:rPr>
          <w:lang w:eastAsia="en-US"/>
        </w:rPr>
        <w:t xml:space="preserve">dan </w:t>
      </w:r>
      <w:r w:rsidR="00757899">
        <w:rPr>
          <w:lang w:eastAsia="en-US"/>
        </w:rPr>
        <w:t>m</w:t>
      </w:r>
      <w:r w:rsidRPr="00493587">
        <w:rPr>
          <w:lang w:eastAsia="en-US"/>
        </w:rPr>
        <w:t xml:space="preserve">et de heilige engelen en andere uitverkoren zielen de </w:t>
      </w:r>
      <w:r w:rsidR="00757899">
        <w:rPr>
          <w:lang w:eastAsia="en-US"/>
        </w:rPr>
        <w:t>D</w:t>
      </w:r>
      <w:r w:rsidR="00757899" w:rsidRPr="00493587">
        <w:rPr>
          <w:lang w:eastAsia="en-US"/>
        </w:rPr>
        <w:t>rie-enige</w:t>
      </w:r>
      <w:r w:rsidRPr="00493587">
        <w:rPr>
          <w:lang w:eastAsia="en-US"/>
        </w:rPr>
        <w:t xml:space="preserve"> God te aanschouwen</w:t>
      </w:r>
      <w:r w:rsidR="00C633FA">
        <w:rPr>
          <w:lang w:eastAsia="en-US"/>
        </w:rPr>
        <w:t xml:space="preserve">, </w:t>
      </w:r>
      <w:r w:rsidRPr="00493587">
        <w:rPr>
          <w:lang w:eastAsia="en-US"/>
        </w:rPr>
        <w:t>te danken en te loven</w:t>
      </w:r>
      <w:r w:rsidR="00C633FA">
        <w:rPr>
          <w:lang w:eastAsia="en-US"/>
        </w:rPr>
        <w:t xml:space="preserve">, </w:t>
      </w:r>
      <w:r w:rsidRPr="00493587">
        <w:rPr>
          <w:lang w:eastAsia="en-US"/>
        </w:rPr>
        <w:t>zingende zon</w:t>
      </w:r>
      <w:r w:rsidRPr="00493587">
        <w:rPr>
          <w:lang w:eastAsia="en-US"/>
        </w:rPr>
        <w:softHyphen/>
        <w:t>der ophouden: "Heilig</w:t>
      </w:r>
      <w:r w:rsidR="00C633FA">
        <w:rPr>
          <w:lang w:eastAsia="en-US"/>
        </w:rPr>
        <w:t xml:space="preserve">, </w:t>
      </w:r>
      <w:r w:rsidRPr="00493587">
        <w:rPr>
          <w:lang w:eastAsia="en-US"/>
        </w:rPr>
        <w:t>Heilig</w:t>
      </w:r>
      <w:r w:rsidR="00C633FA">
        <w:rPr>
          <w:lang w:eastAsia="en-US"/>
        </w:rPr>
        <w:t xml:space="preserve">, </w:t>
      </w:r>
      <w:r w:rsidRPr="00493587">
        <w:rPr>
          <w:lang w:eastAsia="en-US"/>
        </w:rPr>
        <w:t>Heilig is de Heere God</w:t>
      </w:r>
      <w:r w:rsidR="00C633FA">
        <w:rPr>
          <w:lang w:eastAsia="en-US"/>
        </w:rPr>
        <w:t xml:space="preserve">, </w:t>
      </w:r>
      <w:r w:rsidRPr="00493587">
        <w:rPr>
          <w:lang w:eastAsia="en-US"/>
        </w:rPr>
        <w:t>de Almachtige</w:t>
      </w:r>
      <w:r w:rsidR="00C633FA">
        <w:rPr>
          <w:lang w:eastAsia="en-US"/>
        </w:rPr>
        <w:t xml:space="preserve">, </w:t>
      </w:r>
      <w:r w:rsidRPr="00493587">
        <w:rPr>
          <w:lang w:eastAsia="en-US"/>
        </w:rPr>
        <w:t>Die was</w:t>
      </w:r>
      <w:r w:rsidR="00C633FA">
        <w:rPr>
          <w:lang w:eastAsia="en-US"/>
        </w:rPr>
        <w:t xml:space="preserve">, </w:t>
      </w:r>
      <w:r w:rsidRPr="00493587">
        <w:rPr>
          <w:lang w:eastAsia="en-US"/>
        </w:rPr>
        <w:t>en Die is</w:t>
      </w:r>
      <w:r w:rsidR="00C633FA">
        <w:rPr>
          <w:lang w:eastAsia="en-US"/>
        </w:rPr>
        <w:t xml:space="preserve">, </w:t>
      </w:r>
      <w:r w:rsidRPr="00493587">
        <w:rPr>
          <w:lang w:eastAsia="en-US"/>
        </w:rPr>
        <w:t>en Die komen zal</w:t>
      </w:r>
      <w:r>
        <w:rPr>
          <w:lang w:eastAsia="en-US"/>
        </w:rPr>
        <w:t xml:space="preserve">. </w:t>
      </w:r>
      <w:r w:rsidRPr="00493587">
        <w:rPr>
          <w:lang w:eastAsia="en-US"/>
        </w:rPr>
        <w:t xml:space="preserve">Halleluja! De zaligheid en de heerlijkheid en de eer en de kracht zij den </w:t>
      </w:r>
      <w:r w:rsidR="00757899">
        <w:rPr>
          <w:lang w:eastAsia="en-US"/>
        </w:rPr>
        <w:t>H</w:t>
      </w:r>
      <w:r w:rsidRPr="00493587">
        <w:rPr>
          <w:lang w:eastAsia="en-US"/>
        </w:rPr>
        <w:t>eere onzen God</w:t>
      </w:r>
      <w:r>
        <w:rPr>
          <w:lang w:eastAsia="en-US"/>
        </w:rPr>
        <w:t xml:space="preserve">. </w:t>
      </w:r>
      <w:r w:rsidRPr="00493587">
        <w:rPr>
          <w:lang w:eastAsia="en-US"/>
        </w:rPr>
        <w:t>Amen</w:t>
      </w:r>
      <w:r w:rsidR="00C633FA">
        <w:rPr>
          <w:lang w:eastAsia="en-US"/>
        </w:rPr>
        <w:t xml:space="preserve">, </w:t>
      </w:r>
      <w:r w:rsidRPr="00493587">
        <w:rPr>
          <w:lang w:eastAsia="en-US"/>
        </w:rPr>
        <w:t>halleluja!"</w:t>
      </w:r>
      <w:r w:rsidR="00C633FA">
        <w:rPr>
          <w:lang w:eastAsia="en-US"/>
        </w:rPr>
        <w:t xml:space="preserve">, </w:t>
      </w:r>
      <w:r w:rsidRPr="00493587">
        <w:rPr>
          <w:lang w:eastAsia="en-US"/>
        </w:rPr>
        <w:t>Openb</w:t>
      </w:r>
      <w:r>
        <w:rPr>
          <w:lang w:eastAsia="en-US"/>
        </w:rPr>
        <w:t xml:space="preserve">. </w:t>
      </w:r>
      <w:r w:rsidRPr="00493587">
        <w:rPr>
          <w:lang w:eastAsia="en-US"/>
        </w:rPr>
        <w:t>4:8;19:1</w:t>
      </w:r>
      <w:r w:rsidR="00C633FA">
        <w:rPr>
          <w:lang w:eastAsia="en-US"/>
        </w:rPr>
        <w:t xml:space="preserve">, </w:t>
      </w:r>
      <w:r w:rsidRPr="00493587">
        <w:rPr>
          <w:lang w:eastAsia="en-US"/>
        </w:rPr>
        <w:t>4</w:t>
      </w:r>
      <w:r>
        <w:rPr>
          <w:lang w:eastAsia="en-US"/>
        </w:rPr>
        <w:t xml:space="preserve">. </w:t>
      </w:r>
    </w:p>
    <w:p w:rsidR="00493587" w:rsidRPr="00493587" w:rsidRDefault="00493587" w:rsidP="008108CD">
      <w:pPr>
        <w:jc w:val="both"/>
        <w:rPr>
          <w:lang w:eastAsia="en-US"/>
        </w:rPr>
      </w:pPr>
      <w:r w:rsidRPr="00493587">
        <w:rPr>
          <w:lang w:eastAsia="en-US"/>
        </w:rPr>
        <w:t>Wat dunkt u nu vrienden</w:t>
      </w:r>
      <w:r w:rsidR="00C633FA">
        <w:rPr>
          <w:lang w:eastAsia="en-US"/>
        </w:rPr>
        <w:t xml:space="preserve">, </w:t>
      </w:r>
      <w:r w:rsidRPr="00493587">
        <w:rPr>
          <w:lang w:eastAsia="en-US"/>
        </w:rPr>
        <w:t>heeft de heilige man Job niet met grote reden de dood des mensen een verandering mogen noe</w:t>
      </w:r>
      <w:r w:rsidRPr="00493587">
        <w:rPr>
          <w:lang w:eastAsia="en-US"/>
        </w:rPr>
        <w:softHyphen/>
        <w:t>men</w:t>
      </w:r>
      <w:r w:rsidR="00C633FA">
        <w:rPr>
          <w:lang w:eastAsia="en-US"/>
        </w:rPr>
        <w:t xml:space="preserve">, </w:t>
      </w:r>
      <w:r w:rsidRPr="00493587">
        <w:rPr>
          <w:lang w:eastAsia="en-US"/>
        </w:rPr>
        <w:t>daar het zo met de mensen toegaat? Welnu</w:t>
      </w:r>
      <w:r w:rsidR="00C633FA">
        <w:rPr>
          <w:lang w:eastAsia="en-US"/>
        </w:rPr>
        <w:t xml:space="preserve">, </w:t>
      </w:r>
      <w:r w:rsidRPr="00493587">
        <w:rPr>
          <w:lang w:eastAsia="en-US"/>
        </w:rPr>
        <w:t>dit heeft hem in zijn verdriet vertroost en moed gegeven</w:t>
      </w:r>
      <w:r>
        <w:rPr>
          <w:lang w:eastAsia="en-US"/>
        </w:rPr>
        <w:t xml:space="preserve">. </w:t>
      </w:r>
      <w:r w:rsidRPr="00493587">
        <w:rPr>
          <w:lang w:eastAsia="en-US"/>
        </w:rPr>
        <w:t>Dit is het anker</w:t>
      </w:r>
      <w:r w:rsidR="00C633FA">
        <w:rPr>
          <w:lang w:eastAsia="en-US"/>
        </w:rPr>
        <w:t xml:space="preserve">, </w:t>
      </w:r>
      <w:r w:rsidRPr="00493587">
        <w:rPr>
          <w:lang w:eastAsia="en-US"/>
        </w:rPr>
        <w:t>dat hem boven heeft gehouden om in de zware storm</w:t>
      </w:r>
      <w:r w:rsidR="00C633FA">
        <w:rPr>
          <w:lang w:eastAsia="en-US"/>
        </w:rPr>
        <w:t xml:space="preserve">, </w:t>
      </w:r>
      <w:r w:rsidRPr="00493587">
        <w:rPr>
          <w:lang w:eastAsia="en-US"/>
        </w:rPr>
        <w:t>die over zijn hoofd ging</w:t>
      </w:r>
      <w:r w:rsidR="00C633FA">
        <w:rPr>
          <w:lang w:eastAsia="en-US"/>
        </w:rPr>
        <w:t xml:space="preserve">, </w:t>
      </w:r>
      <w:r w:rsidRPr="00493587">
        <w:rPr>
          <w:lang w:eastAsia="en-US"/>
        </w:rPr>
        <w:t>geen schipbreuk te lijden</w:t>
      </w:r>
      <w:r>
        <w:rPr>
          <w:lang w:eastAsia="en-US"/>
        </w:rPr>
        <w:t xml:space="preserve">. </w:t>
      </w:r>
      <w:r w:rsidRPr="00493587">
        <w:rPr>
          <w:lang w:eastAsia="en-US"/>
        </w:rPr>
        <w:t>Hij wist</w:t>
      </w:r>
      <w:r w:rsidR="00C633FA">
        <w:rPr>
          <w:lang w:eastAsia="en-US"/>
        </w:rPr>
        <w:t xml:space="preserve">, </w:t>
      </w:r>
      <w:r w:rsidRPr="00493587">
        <w:rPr>
          <w:lang w:eastAsia="en-US"/>
        </w:rPr>
        <w:t>dat zijn leven en zijn lijden hier op aarde niet altijd kon duren</w:t>
      </w:r>
      <w:r w:rsidR="00C633FA">
        <w:rPr>
          <w:lang w:eastAsia="en-US"/>
        </w:rPr>
        <w:t xml:space="preserve">, </w:t>
      </w:r>
      <w:r w:rsidRPr="00493587">
        <w:rPr>
          <w:lang w:eastAsia="en-US"/>
        </w:rPr>
        <w:t>maar dat door de dood alles eenmaal moest veranderen</w:t>
      </w:r>
      <w:r>
        <w:rPr>
          <w:lang w:eastAsia="en-US"/>
        </w:rPr>
        <w:t xml:space="preserve">. </w:t>
      </w:r>
      <w:r w:rsidRPr="00493587">
        <w:rPr>
          <w:lang w:eastAsia="en-US"/>
        </w:rPr>
        <w:t>Hij heeft zolang die verandering vertoefde haar steeds verwacht en verbeid</w:t>
      </w:r>
      <w:r w:rsidR="00C633FA">
        <w:rPr>
          <w:lang w:eastAsia="en-US"/>
        </w:rPr>
        <w:t xml:space="preserve">, </w:t>
      </w:r>
      <w:r w:rsidRPr="00493587">
        <w:rPr>
          <w:lang w:eastAsia="en-US"/>
        </w:rPr>
        <w:t xml:space="preserve">totdat </w:t>
      </w:r>
      <w:r w:rsidR="00757899">
        <w:rPr>
          <w:lang w:eastAsia="en-US"/>
        </w:rPr>
        <w:t>di</w:t>
      </w:r>
      <w:r w:rsidRPr="00493587">
        <w:rPr>
          <w:lang w:eastAsia="en-US"/>
        </w:rPr>
        <w:t>e door des Heeren beschikking komen zou</w:t>
      </w:r>
      <w:r w:rsidR="00C633FA">
        <w:rPr>
          <w:lang w:eastAsia="en-US"/>
        </w:rPr>
        <w:t xml:space="preserve">, </w:t>
      </w:r>
      <w:r w:rsidRPr="00493587">
        <w:rPr>
          <w:lang w:eastAsia="en-US"/>
        </w:rPr>
        <w:t>want h</w:t>
      </w:r>
      <w:r w:rsidR="00757899">
        <w:rPr>
          <w:lang w:eastAsia="en-US"/>
        </w:rPr>
        <w:t>ij zegt: "Ik z</w:t>
      </w:r>
      <w:r w:rsidRPr="00493587">
        <w:rPr>
          <w:lang w:eastAsia="en-US"/>
        </w:rPr>
        <w:t>ou al de dagen mijns strijds hopen"</w:t>
      </w:r>
      <w:r>
        <w:rPr>
          <w:lang w:eastAsia="en-US"/>
        </w:rPr>
        <w:t xml:space="preserve">. </w:t>
      </w:r>
    </w:p>
    <w:p w:rsidR="00757899" w:rsidRDefault="00493587" w:rsidP="008108CD">
      <w:pPr>
        <w:jc w:val="both"/>
        <w:rPr>
          <w:lang w:eastAsia="en-US"/>
        </w:rPr>
      </w:pPr>
      <w:r w:rsidRPr="00493587">
        <w:rPr>
          <w:lang w:eastAsia="en-US"/>
        </w:rPr>
        <w:t>De mens mag zelf die verandering niet teweegbrengen</w:t>
      </w:r>
      <w:r w:rsidR="00C633FA">
        <w:rPr>
          <w:lang w:eastAsia="en-US"/>
        </w:rPr>
        <w:t xml:space="preserve">, </w:t>
      </w:r>
      <w:r w:rsidRPr="00493587">
        <w:rPr>
          <w:lang w:eastAsia="en-US"/>
        </w:rPr>
        <w:t>noch lijn leven met de dood verwisselen als het hem goeddunkt</w:t>
      </w:r>
      <w:r w:rsidR="00C633FA">
        <w:rPr>
          <w:lang w:eastAsia="en-US"/>
        </w:rPr>
        <w:t xml:space="preserve">, </w:t>
      </w:r>
      <w:r w:rsidRPr="00493587">
        <w:rPr>
          <w:lang w:eastAsia="en-US"/>
        </w:rPr>
        <w:t>zoals men leest van Catone</w:t>
      </w:r>
      <w:r w:rsidR="00C633FA">
        <w:rPr>
          <w:lang w:eastAsia="en-US"/>
        </w:rPr>
        <w:t xml:space="preserve">, </w:t>
      </w:r>
      <w:r w:rsidRPr="00493587">
        <w:rPr>
          <w:lang w:eastAsia="en-US"/>
        </w:rPr>
        <w:t>Lucretia en duizend anderen hei</w:t>
      </w:r>
      <w:r w:rsidRPr="00493587">
        <w:rPr>
          <w:lang w:eastAsia="en-US"/>
        </w:rPr>
        <w:softHyphen/>
        <w:t>denen meer</w:t>
      </w:r>
      <w:r w:rsidR="00C633FA">
        <w:rPr>
          <w:lang w:eastAsia="en-US"/>
        </w:rPr>
        <w:t xml:space="preserve">, </w:t>
      </w:r>
      <w:r w:rsidRPr="00493587">
        <w:rPr>
          <w:lang w:eastAsia="en-US"/>
        </w:rPr>
        <w:t>die zichzelf het leven benomen hebben om ontsla</w:t>
      </w:r>
      <w:r w:rsidRPr="00493587">
        <w:rPr>
          <w:lang w:eastAsia="en-US"/>
        </w:rPr>
        <w:softHyphen/>
        <w:t>gen te zijn van het verdriet van dit leven</w:t>
      </w:r>
      <w:r>
        <w:rPr>
          <w:lang w:eastAsia="en-US"/>
        </w:rPr>
        <w:t xml:space="preserve">. </w:t>
      </w:r>
    </w:p>
    <w:p w:rsidR="00493587" w:rsidRPr="00493587" w:rsidRDefault="00923693" w:rsidP="008108CD">
      <w:pPr>
        <w:jc w:val="both"/>
        <w:rPr>
          <w:lang w:eastAsia="en-US"/>
        </w:rPr>
      </w:pPr>
      <w:r w:rsidRPr="00493587">
        <w:rPr>
          <w:lang w:eastAsia="en-US"/>
        </w:rPr>
        <w:t>Met een pennesnij</w:t>
      </w:r>
      <w:r w:rsidRPr="00493587">
        <w:rPr>
          <w:lang w:eastAsia="en-US"/>
        </w:rPr>
        <w:softHyphen/>
        <w:t>der</w:t>
      </w:r>
      <w:r>
        <w:rPr>
          <w:lang w:eastAsia="en-US"/>
        </w:rPr>
        <w:t xml:space="preserve">, </w:t>
      </w:r>
      <w:r w:rsidRPr="00493587">
        <w:rPr>
          <w:lang w:eastAsia="en-US"/>
        </w:rPr>
        <w:t>zei Seneca</w:t>
      </w:r>
      <w:r>
        <w:rPr>
          <w:lang w:eastAsia="en-US"/>
        </w:rPr>
        <w:t xml:space="preserve">, </w:t>
      </w:r>
      <w:r w:rsidRPr="00493587">
        <w:rPr>
          <w:lang w:eastAsia="en-US"/>
        </w:rPr>
        <w:t>kan de weg tot die grote vrijheid geopend worden en om tot rust te komen</w:t>
      </w:r>
      <w:r>
        <w:rPr>
          <w:lang w:eastAsia="en-US"/>
        </w:rPr>
        <w:t xml:space="preserve">, </w:t>
      </w:r>
      <w:r w:rsidRPr="00493587">
        <w:rPr>
          <w:lang w:eastAsia="en-US"/>
        </w:rPr>
        <w:t>behoeft het ons niet meer te kosten dan een kwaad ogenblik</w:t>
      </w:r>
      <w:r>
        <w:rPr>
          <w:lang w:eastAsia="en-US"/>
        </w:rPr>
        <w:t xml:space="preserve">. </w:t>
      </w:r>
      <w:r w:rsidR="00493587" w:rsidRPr="00493587">
        <w:rPr>
          <w:lang w:eastAsia="en-US"/>
        </w:rPr>
        <w:t>Deze gedachten moeten verre van ons</w:t>
      </w:r>
      <w:r w:rsidR="00C633FA">
        <w:rPr>
          <w:lang w:eastAsia="en-US"/>
        </w:rPr>
        <w:t xml:space="preserve">, </w:t>
      </w:r>
      <w:r w:rsidR="00493587" w:rsidRPr="00493587">
        <w:rPr>
          <w:lang w:eastAsia="en-US"/>
        </w:rPr>
        <w:t>christenen</w:t>
      </w:r>
      <w:r w:rsidR="00C633FA">
        <w:rPr>
          <w:lang w:eastAsia="en-US"/>
        </w:rPr>
        <w:t xml:space="preserve">, </w:t>
      </w:r>
      <w:r w:rsidR="00493587" w:rsidRPr="00493587">
        <w:rPr>
          <w:lang w:eastAsia="en-US"/>
        </w:rPr>
        <w:t>wezen</w:t>
      </w:r>
      <w:r w:rsidR="00493587">
        <w:rPr>
          <w:lang w:eastAsia="en-US"/>
        </w:rPr>
        <w:t xml:space="preserve">. </w:t>
      </w:r>
      <w:r w:rsidR="00493587" w:rsidRPr="00493587">
        <w:rPr>
          <w:lang w:eastAsia="en-US"/>
        </w:rPr>
        <w:t>Want niemand heeft zichzelf het leven gegeven</w:t>
      </w:r>
      <w:r w:rsidR="00C633FA">
        <w:rPr>
          <w:lang w:eastAsia="en-US"/>
        </w:rPr>
        <w:t xml:space="preserve">, </w:t>
      </w:r>
      <w:r w:rsidR="00493587" w:rsidRPr="00493587">
        <w:rPr>
          <w:lang w:eastAsia="en-US"/>
        </w:rPr>
        <w:t>zo mag dan ook niemand zichzelf het leven benemen</w:t>
      </w:r>
      <w:r w:rsidR="00493587">
        <w:rPr>
          <w:lang w:eastAsia="en-US"/>
        </w:rPr>
        <w:t xml:space="preserve">. </w:t>
      </w:r>
      <w:r w:rsidR="00493587" w:rsidRPr="00493587">
        <w:rPr>
          <w:lang w:eastAsia="en-US"/>
        </w:rPr>
        <w:t>Het leven hebben wij van God ontvangen en is ons als een kostbaar pand toevertrouwd</w:t>
      </w:r>
      <w:r w:rsidR="00C633FA">
        <w:rPr>
          <w:lang w:eastAsia="en-US"/>
        </w:rPr>
        <w:t xml:space="preserve">, </w:t>
      </w:r>
      <w:r w:rsidR="00493587" w:rsidRPr="00493587">
        <w:rPr>
          <w:lang w:eastAsia="en-US"/>
        </w:rPr>
        <w:t>opdat wij het goed bewa</w:t>
      </w:r>
      <w:r w:rsidR="00493587" w:rsidRPr="00493587">
        <w:rPr>
          <w:lang w:eastAsia="en-US"/>
        </w:rPr>
        <w:softHyphen/>
        <w:t>ren zouden zolang</w:t>
      </w:r>
      <w:r w:rsidR="00C633FA">
        <w:rPr>
          <w:lang w:eastAsia="en-US"/>
        </w:rPr>
        <w:t xml:space="preserve">, </w:t>
      </w:r>
      <w:r w:rsidR="00493587" w:rsidRPr="00493587">
        <w:rPr>
          <w:lang w:eastAsia="en-US"/>
        </w:rPr>
        <w:t>totdat God het wederom van ons nemen zal</w:t>
      </w:r>
      <w:r w:rsidR="00493587">
        <w:rPr>
          <w:lang w:eastAsia="en-US"/>
        </w:rPr>
        <w:t xml:space="preserve">. </w:t>
      </w:r>
      <w:r w:rsidR="00493587" w:rsidRPr="00493587">
        <w:rPr>
          <w:lang w:eastAsia="en-US"/>
        </w:rPr>
        <w:t>Laat ons gedenken</w:t>
      </w:r>
      <w:r w:rsidR="00C633FA">
        <w:rPr>
          <w:lang w:eastAsia="en-US"/>
        </w:rPr>
        <w:t xml:space="preserve">, </w:t>
      </w:r>
      <w:r w:rsidR="00493587" w:rsidRPr="00493587">
        <w:rPr>
          <w:lang w:eastAsia="en-US"/>
        </w:rPr>
        <w:t>dat wij door die grote Hoofdman hier op onze schildwacht zijn gesteld</w:t>
      </w:r>
      <w:r w:rsidR="00493587">
        <w:rPr>
          <w:lang w:eastAsia="en-US"/>
        </w:rPr>
        <w:t xml:space="preserve">. </w:t>
      </w:r>
      <w:r w:rsidR="00493587" w:rsidRPr="00493587">
        <w:rPr>
          <w:lang w:eastAsia="en-US"/>
        </w:rPr>
        <w:t>En willen wij niet vallen in Zijn hoogste verontwaardiging en gramschap</w:t>
      </w:r>
      <w:r w:rsidR="00C633FA">
        <w:rPr>
          <w:lang w:eastAsia="en-US"/>
        </w:rPr>
        <w:t xml:space="preserve">, </w:t>
      </w:r>
      <w:r w:rsidR="00493587" w:rsidRPr="00493587">
        <w:rPr>
          <w:lang w:eastAsia="en-US"/>
        </w:rPr>
        <w:t>zo moete</w:t>
      </w:r>
      <w:r w:rsidR="00757899">
        <w:rPr>
          <w:lang w:eastAsia="en-US"/>
        </w:rPr>
        <w:t xml:space="preserve">n wij </w:t>
      </w:r>
      <w:r w:rsidR="00493587" w:rsidRPr="00493587">
        <w:rPr>
          <w:lang w:eastAsia="en-US"/>
        </w:rPr>
        <w:t>onze plaats niet eerder verlaten</w:t>
      </w:r>
      <w:r w:rsidR="00C633FA">
        <w:rPr>
          <w:lang w:eastAsia="en-US"/>
        </w:rPr>
        <w:t xml:space="preserve">, </w:t>
      </w:r>
      <w:r w:rsidR="00493587" w:rsidRPr="00493587">
        <w:rPr>
          <w:lang w:eastAsia="en-US"/>
        </w:rPr>
        <w:t>dan wanneer wij door Hem wettig worden afgelost</w:t>
      </w:r>
      <w:r w:rsidR="00493587">
        <w:rPr>
          <w:lang w:eastAsia="en-US"/>
        </w:rPr>
        <w:t xml:space="preserve">. </w:t>
      </w:r>
    </w:p>
    <w:p w:rsidR="00493587" w:rsidRPr="00493587" w:rsidRDefault="00493587" w:rsidP="008108CD">
      <w:pPr>
        <w:jc w:val="both"/>
        <w:rPr>
          <w:lang w:eastAsia="en-US"/>
        </w:rPr>
      </w:pPr>
      <w:r w:rsidRPr="00493587">
        <w:rPr>
          <w:lang w:eastAsia="en-US"/>
        </w:rPr>
        <w:t xml:space="preserve">Het is voorwaar in deze zaak niet genoeg om zogenaamd met een </w:t>
      </w:r>
      <w:r w:rsidR="00757899" w:rsidRPr="00493587">
        <w:rPr>
          <w:lang w:eastAsia="en-US"/>
        </w:rPr>
        <w:t>Romeinse</w:t>
      </w:r>
      <w:r w:rsidRPr="00493587">
        <w:rPr>
          <w:lang w:eastAsia="en-US"/>
        </w:rPr>
        <w:t xml:space="preserve"> dapperheid (zelfmoord) te sterven</w:t>
      </w:r>
      <w:r>
        <w:rPr>
          <w:lang w:eastAsia="en-US"/>
        </w:rPr>
        <w:t xml:space="preserve">. </w:t>
      </w:r>
      <w:r w:rsidRPr="00493587">
        <w:rPr>
          <w:lang w:eastAsia="en-US"/>
        </w:rPr>
        <w:t>Ja</w:t>
      </w:r>
      <w:r w:rsidR="00C633FA">
        <w:rPr>
          <w:lang w:eastAsia="en-US"/>
        </w:rPr>
        <w:t xml:space="preserve">, </w:t>
      </w:r>
      <w:r w:rsidRPr="00493587">
        <w:rPr>
          <w:lang w:eastAsia="en-US"/>
        </w:rPr>
        <w:t>het is terecht dollemanswerk om de dood te zoeken om enig verdriet te ontlopen</w:t>
      </w:r>
      <w:r>
        <w:rPr>
          <w:lang w:eastAsia="en-US"/>
        </w:rPr>
        <w:t xml:space="preserve">. </w:t>
      </w:r>
      <w:r w:rsidRPr="00493587">
        <w:rPr>
          <w:lang w:eastAsia="en-US"/>
        </w:rPr>
        <w:t>Want het verdriet dat men zodoende ontloopt</w:t>
      </w:r>
      <w:r w:rsidR="00C633FA">
        <w:rPr>
          <w:lang w:eastAsia="en-US"/>
        </w:rPr>
        <w:t xml:space="preserve">, </w:t>
      </w:r>
      <w:r w:rsidRPr="00493587">
        <w:rPr>
          <w:lang w:eastAsia="en-US"/>
        </w:rPr>
        <w:t>is tijdelijk en gering</w:t>
      </w:r>
      <w:r w:rsidR="00C633FA">
        <w:rPr>
          <w:lang w:eastAsia="en-US"/>
        </w:rPr>
        <w:t xml:space="preserve">, </w:t>
      </w:r>
      <w:r w:rsidRPr="00493587">
        <w:rPr>
          <w:lang w:eastAsia="en-US"/>
        </w:rPr>
        <w:t>maar het verdriet waarin men daardoor terecht komt</w:t>
      </w:r>
      <w:r w:rsidR="00C633FA">
        <w:rPr>
          <w:lang w:eastAsia="en-US"/>
        </w:rPr>
        <w:t xml:space="preserve">, </w:t>
      </w:r>
      <w:r w:rsidRPr="00493587">
        <w:rPr>
          <w:lang w:eastAsia="en-US"/>
        </w:rPr>
        <w:t>is eeuwig en ondraaglijk</w:t>
      </w:r>
      <w:r>
        <w:rPr>
          <w:lang w:eastAsia="en-US"/>
        </w:rPr>
        <w:t xml:space="preserve">. </w:t>
      </w:r>
    </w:p>
    <w:p w:rsidR="00493587" w:rsidRPr="00493587" w:rsidRDefault="00493587" w:rsidP="008108CD">
      <w:pPr>
        <w:jc w:val="both"/>
        <w:rPr>
          <w:lang w:eastAsia="en-US"/>
        </w:rPr>
      </w:pPr>
      <w:r w:rsidRPr="00493587">
        <w:rPr>
          <w:lang w:eastAsia="en-US"/>
        </w:rPr>
        <w:t>De man Gods</w:t>
      </w:r>
      <w:r w:rsidR="00C633FA">
        <w:rPr>
          <w:lang w:eastAsia="en-US"/>
        </w:rPr>
        <w:t xml:space="preserve">, </w:t>
      </w:r>
      <w:r w:rsidRPr="00493587">
        <w:rPr>
          <w:lang w:eastAsia="en-US"/>
        </w:rPr>
        <w:t>Job</w:t>
      </w:r>
      <w:r w:rsidR="00C633FA">
        <w:rPr>
          <w:lang w:eastAsia="en-US"/>
        </w:rPr>
        <w:t xml:space="preserve">, </w:t>
      </w:r>
      <w:r w:rsidRPr="00493587">
        <w:rPr>
          <w:lang w:eastAsia="en-US"/>
        </w:rPr>
        <w:t>leert ons hier met zijn voorbeeld</w:t>
      </w:r>
      <w:r w:rsidR="00C633FA">
        <w:rPr>
          <w:lang w:eastAsia="en-US"/>
        </w:rPr>
        <w:t xml:space="preserve">, </w:t>
      </w:r>
      <w:r w:rsidRPr="00493587">
        <w:rPr>
          <w:lang w:eastAsia="en-US"/>
        </w:rPr>
        <w:t>dat wij</w:t>
      </w:r>
      <w:r w:rsidR="00C633FA">
        <w:rPr>
          <w:lang w:eastAsia="en-US"/>
        </w:rPr>
        <w:t xml:space="preserve">, </w:t>
      </w:r>
      <w:r w:rsidRPr="00493587">
        <w:rPr>
          <w:lang w:eastAsia="en-US"/>
        </w:rPr>
        <w:t>christenen</w:t>
      </w:r>
      <w:r w:rsidR="00C633FA">
        <w:rPr>
          <w:lang w:eastAsia="en-US"/>
        </w:rPr>
        <w:t xml:space="preserve">, </w:t>
      </w:r>
      <w:r w:rsidRPr="00493587">
        <w:rPr>
          <w:lang w:eastAsia="en-US"/>
        </w:rPr>
        <w:t>op onze verandering moeten wachten</w:t>
      </w:r>
      <w:r>
        <w:rPr>
          <w:lang w:eastAsia="en-US"/>
        </w:rPr>
        <w:t xml:space="preserve">. </w:t>
      </w:r>
      <w:r w:rsidRPr="00493587">
        <w:rPr>
          <w:lang w:eastAsia="en-US"/>
        </w:rPr>
        <w:t>Maar hoe moeten wij daarop wachten?</w:t>
      </w:r>
    </w:p>
    <w:p w:rsidR="00493587" w:rsidRPr="00493587" w:rsidRDefault="00493587" w:rsidP="008108CD">
      <w:pPr>
        <w:jc w:val="both"/>
        <w:rPr>
          <w:lang w:eastAsia="en-US"/>
        </w:rPr>
      </w:pPr>
      <w:r w:rsidRPr="00493587">
        <w:rPr>
          <w:lang w:eastAsia="en-US"/>
        </w:rPr>
        <w:t>Dit wachten moet enerzijds vergezeld gaan met hoop en ander</w:t>
      </w:r>
      <w:r w:rsidRPr="00493587">
        <w:rPr>
          <w:lang w:eastAsia="en-US"/>
        </w:rPr>
        <w:softHyphen/>
        <w:t>zijds met zorg</w:t>
      </w:r>
      <w:r>
        <w:rPr>
          <w:lang w:eastAsia="en-US"/>
        </w:rPr>
        <w:t xml:space="preserve">. </w:t>
      </w:r>
      <w:r w:rsidRPr="00493587">
        <w:rPr>
          <w:lang w:eastAsia="en-US"/>
        </w:rPr>
        <w:t>Hoop en zorg zijn de twee speelgenoten</w:t>
      </w:r>
      <w:r w:rsidR="00C633FA">
        <w:rPr>
          <w:lang w:eastAsia="en-US"/>
        </w:rPr>
        <w:t xml:space="preserve">, </w:t>
      </w:r>
      <w:r w:rsidRPr="00493587">
        <w:rPr>
          <w:lang w:eastAsia="en-US"/>
        </w:rPr>
        <w:t>die van dit wachten niet afgescheiden moeten worden</w:t>
      </w:r>
      <w:r w:rsidR="00C633FA">
        <w:rPr>
          <w:lang w:eastAsia="en-US"/>
        </w:rPr>
        <w:t xml:space="preserve">, </w:t>
      </w:r>
      <w:r w:rsidRPr="00493587">
        <w:rPr>
          <w:lang w:eastAsia="en-US"/>
        </w:rPr>
        <w:t>zal het een zalig wachten kunnen zijn</w:t>
      </w:r>
      <w:r>
        <w:rPr>
          <w:lang w:eastAsia="en-US"/>
        </w:rPr>
        <w:t xml:space="preserve">. </w:t>
      </w:r>
    </w:p>
    <w:p w:rsidR="00493587" w:rsidRPr="00493587" w:rsidRDefault="00493587" w:rsidP="008108CD">
      <w:pPr>
        <w:jc w:val="both"/>
        <w:rPr>
          <w:lang w:eastAsia="en-US"/>
        </w:rPr>
      </w:pPr>
      <w:r w:rsidRPr="00493587">
        <w:rPr>
          <w:lang w:eastAsia="en-US"/>
        </w:rPr>
        <w:t>Hoop moet erbij wezen</w:t>
      </w:r>
      <w:r>
        <w:rPr>
          <w:lang w:eastAsia="en-US"/>
        </w:rPr>
        <w:t xml:space="preserve">. </w:t>
      </w:r>
      <w:r w:rsidRPr="00493587">
        <w:rPr>
          <w:lang w:eastAsia="en-US"/>
        </w:rPr>
        <w:t>Om duidelijker te spreken</w:t>
      </w:r>
      <w:r w:rsidR="00C633FA">
        <w:rPr>
          <w:lang w:eastAsia="en-US"/>
        </w:rPr>
        <w:t xml:space="preserve">, </w:t>
      </w:r>
      <w:r w:rsidRPr="00493587">
        <w:rPr>
          <w:lang w:eastAsia="en-US"/>
        </w:rPr>
        <w:t>wij mogende dood niet verwachten met vrees en schrik</w:t>
      </w:r>
      <w:r w:rsidR="00C633FA">
        <w:rPr>
          <w:lang w:eastAsia="en-US"/>
        </w:rPr>
        <w:t xml:space="preserve">, </w:t>
      </w:r>
      <w:r w:rsidRPr="00493587">
        <w:rPr>
          <w:lang w:eastAsia="en-US"/>
        </w:rPr>
        <w:t>zoals een moordenaar of een andere kwaaddoener</w:t>
      </w:r>
      <w:r w:rsidR="00C633FA">
        <w:rPr>
          <w:lang w:eastAsia="en-US"/>
        </w:rPr>
        <w:t xml:space="preserve">, </w:t>
      </w:r>
      <w:r w:rsidRPr="00493587">
        <w:rPr>
          <w:lang w:eastAsia="en-US"/>
        </w:rPr>
        <w:t>die op het schavot gebracht is</w:t>
      </w:r>
      <w:r w:rsidR="00C633FA">
        <w:rPr>
          <w:lang w:eastAsia="en-US"/>
        </w:rPr>
        <w:t xml:space="preserve">, </w:t>
      </w:r>
      <w:r w:rsidRPr="00493587">
        <w:rPr>
          <w:lang w:eastAsia="en-US"/>
        </w:rPr>
        <w:t>de slag van de scherprechter verwacht</w:t>
      </w:r>
      <w:r>
        <w:rPr>
          <w:lang w:eastAsia="en-US"/>
        </w:rPr>
        <w:t xml:space="preserve">. </w:t>
      </w:r>
      <w:r w:rsidRPr="00493587">
        <w:rPr>
          <w:lang w:eastAsia="en-US"/>
        </w:rPr>
        <w:t>Maar wij moeten de dood verwachten</w:t>
      </w:r>
      <w:r w:rsidR="00C633FA">
        <w:rPr>
          <w:lang w:eastAsia="en-US"/>
        </w:rPr>
        <w:t xml:space="preserve">, </w:t>
      </w:r>
      <w:r w:rsidRPr="00493587">
        <w:rPr>
          <w:lang w:eastAsia="en-US"/>
        </w:rPr>
        <w:t>zoals een ziek mens die op bed ligt en met hoop en verlangen wacht op het lieve daglicht</w:t>
      </w:r>
      <w:r>
        <w:rPr>
          <w:lang w:eastAsia="en-US"/>
        </w:rPr>
        <w:t xml:space="preserve">. </w:t>
      </w:r>
      <w:r w:rsidRPr="00493587">
        <w:rPr>
          <w:lang w:eastAsia="en-US"/>
        </w:rPr>
        <w:t>"Maar indien wij hopen hetgeen wij niet zien</w:t>
      </w:r>
      <w:r w:rsidR="00C633FA">
        <w:rPr>
          <w:lang w:eastAsia="en-US"/>
        </w:rPr>
        <w:t xml:space="preserve">, </w:t>
      </w:r>
      <w:r w:rsidRPr="00493587">
        <w:rPr>
          <w:lang w:eastAsia="en-US"/>
        </w:rPr>
        <w:t>zo verwachten wij het met lijdzaamheid"</w:t>
      </w:r>
      <w:r w:rsidR="00C633FA">
        <w:rPr>
          <w:lang w:eastAsia="en-US"/>
        </w:rPr>
        <w:t xml:space="preserve">, </w:t>
      </w:r>
      <w:r w:rsidRPr="00493587">
        <w:rPr>
          <w:lang w:eastAsia="en-US"/>
        </w:rPr>
        <w:t>zegt Paulus in Rom</w:t>
      </w:r>
      <w:r>
        <w:rPr>
          <w:lang w:eastAsia="en-US"/>
        </w:rPr>
        <w:t xml:space="preserve">. </w:t>
      </w:r>
      <w:r w:rsidRPr="00493587">
        <w:rPr>
          <w:lang w:eastAsia="en-US"/>
        </w:rPr>
        <w:t>8:25</w:t>
      </w:r>
      <w:r>
        <w:rPr>
          <w:lang w:eastAsia="en-US"/>
        </w:rPr>
        <w:t xml:space="preserve">. </w:t>
      </w:r>
    </w:p>
    <w:p w:rsidR="00493587" w:rsidRPr="00493587" w:rsidRDefault="00757899" w:rsidP="008108CD">
      <w:pPr>
        <w:jc w:val="both"/>
        <w:rPr>
          <w:lang w:eastAsia="en-US"/>
        </w:rPr>
      </w:pPr>
      <w:r>
        <w:rPr>
          <w:lang w:eastAsia="en-US"/>
        </w:rPr>
        <w:t>En</w:t>
      </w:r>
      <w:r w:rsidR="00493587" w:rsidRPr="00493587">
        <w:rPr>
          <w:lang w:eastAsia="en-US"/>
        </w:rPr>
        <w:t xml:space="preserve"> nog duidelijker geeft hij dit te kennen in 2 Kor</w:t>
      </w:r>
      <w:r w:rsidR="00493587">
        <w:rPr>
          <w:lang w:eastAsia="en-US"/>
        </w:rPr>
        <w:t xml:space="preserve">. </w:t>
      </w:r>
      <w:r w:rsidR="00493587" w:rsidRPr="00493587">
        <w:rPr>
          <w:lang w:eastAsia="en-US"/>
        </w:rPr>
        <w:t>5:1</w:t>
      </w:r>
      <w:r w:rsidR="00C633FA">
        <w:rPr>
          <w:lang w:eastAsia="en-US"/>
        </w:rPr>
        <w:t xml:space="preserve">, </w:t>
      </w:r>
      <w:r w:rsidR="00493587" w:rsidRPr="00493587">
        <w:rPr>
          <w:lang w:eastAsia="en-US"/>
        </w:rPr>
        <w:t>2</w:t>
      </w:r>
      <w:r w:rsidR="00C633FA">
        <w:rPr>
          <w:lang w:eastAsia="en-US"/>
        </w:rPr>
        <w:t xml:space="preserve">, </w:t>
      </w:r>
      <w:r w:rsidR="00493587" w:rsidRPr="00493587">
        <w:rPr>
          <w:lang w:eastAsia="en-US"/>
        </w:rPr>
        <w:t>3</w:t>
      </w:r>
      <w:r w:rsidR="00C633FA">
        <w:rPr>
          <w:lang w:eastAsia="en-US"/>
        </w:rPr>
        <w:t xml:space="preserve">, </w:t>
      </w:r>
      <w:r w:rsidR="00493587" w:rsidRPr="00493587">
        <w:rPr>
          <w:lang w:eastAsia="en-US"/>
        </w:rPr>
        <w:t>8: "Want wij weten dat</w:t>
      </w:r>
      <w:r w:rsidR="00C633FA">
        <w:rPr>
          <w:lang w:eastAsia="en-US"/>
        </w:rPr>
        <w:t xml:space="preserve">, </w:t>
      </w:r>
      <w:r w:rsidR="00493587" w:rsidRPr="00493587">
        <w:rPr>
          <w:lang w:eastAsia="en-US"/>
        </w:rPr>
        <w:t>zo ons aardse huis dezes tabernakels gebroken wordt</w:t>
      </w:r>
      <w:r w:rsidR="00C633FA">
        <w:rPr>
          <w:lang w:eastAsia="en-US"/>
        </w:rPr>
        <w:t xml:space="preserve">, </w:t>
      </w:r>
      <w:r w:rsidR="00493587" w:rsidRPr="00493587">
        <w:rPr>
          <w:lang w:eastAsia="en-US"/>
        </w:rPr>
        <w:t>wij een gebouw van God hebben</w:t>
      </w:r>
      <w:r w:rsidR="00C633FA">
        <w:rPr>
          <w:lang w:eastAsia="en-US"/>
        </w:rPr>
        <w:t xml:space="preserve">, </w:t>
      </w:r>
      <w:r w:rsidR="00493587" w:rsidRPr="00493587">
        <w:rPr>
          <w:lang w:eastAsia="en-US"/>
        </w:rPr>
        <w:t>een huis niet met handen gemaakt</w:t>
      </w:r>
      <w:r w:rsidR="00C633FA">
        <w:rPr>
          <w:lang w:eastAsia="en-US"/>
        </w:rPr>
        <w:t xml:space="preserve">, </w:t>
      </w:r>
      <w:r w:rsidR="00493587" w:rsidRPr="00493587">
        <w:rPr>
          <w:lang w:eastAsia="en-US"/>
        </w:rPr>
        <w:t>maar eeuwig in de hemelen</w:t>
      </w:r>
      <w:r w:rsidR="00493587">
        <w:rPr>
          <w:lang w:eastAsia="en-US"/>
        </w:rPr>
        <w:t xml:space="preserve">. </w:t>
      </w:r>
      <w:r w:rsidR="00493587" w:rsidRPr="00493587">
        <w:rPr>
          <w:lang w:eastAsia="en-US"/>
        </w:rPr>
        <w:t>Want</w:t>
      </w:r>
      <w:r>
        <w:rPr>
          <w:lang w:eastAsia="en-US"/>
        </w:rPr>
        <w:t xml:space="preserve"> oo</w:t>
      </w:r>
      <w:r w:rsidR="00493587" w:rsidRPr="00493587">
        <w:rPr>
          <w:lang w:eastAsia="en-US"/>
        </w:rPr>
        <w:t>k in dezen zuchten wij</w:t>
      </w:r>
      <w:r w:rsidR="00C633FA">
        <w:rPr>
          <w:lang w:eastAsia="en-US"/>
        </w:rPr>
        <w:t xml:space="preserve">, </w:t>
      </w:r>
      <w:r w:rsidR="00493587" w:rsidRPr="00493587">
        <w:rPr>
          <w:lang w:eastAsia="en-US"/>
        </w:rPr>
        <w:t>verlangende met onze woonstede die uit den hemel is</w:t>
      </w:r>
      <w:r w:rsidR="00C633FA">
        <w:rPr>
          <w:lang w:eastAsia="en-US"/>
        </w:rPr>
        <w:t xml:space="preserve">, </w:t>
      </w:r>
      <w:r w:rsidR="00493587" w:rsidRPr="00493587">
        <w:rPr>
          <w:lang w:eastAsia="en-US"/>
        </w:rPr>
        <w:t>overkleed te worden; Zo wij ook bekleed en niet naakt zullen gevonden worden</w:t>
      </w:r>
      <w:r w:rsidR="00493587">
        <w:rPr>
          <w:lang w:eastAsia="en-US"/>
        </w:rPr>
        <w:t xml:space="preserve">. </w:t>
      </w:r>
      <w:r w:rsidR="00493587" w:rsidRPr="00493587">
        <w:rPr>
          <w:lang w:eastAsia="en-US"/>
        </w:rPr>
        <w:t>Maar wij hebben goeden moed</w:t>
      </w:r>
      <w:r w:rsidR="00C633FA">
        <w:rPr>
          <w:lang w:eastAsia="en-US"/>
        </w:rPr>
        <w:t xml:space="preserve">, </w:t>
      </w:r>
      <w:r w:rsidR="00493587" w:rsidRPr="00493587">
        <w:rPr>
          <w:lang w:eastAsia="en-US"/>
        </w:rPr>
        <w:t>en hebben meer behagen om uit het lichaam uit te wonen en bij den Heere in te wonen"</w:t>
      </w:r>
      <w:r w:rsidR="00493587">
        <w:rPr>
          <w:lang w:eastAsia="en-US"/>
        </w:rPr>
        <w:t xml:space="preserve">. </w:t>
      </w:r>
    </w:p>
    <w:p w:rsidR="00493587" w:rsidRPr="00493587" w:rsidRDefault="00493587" w:rsidP="008108CD">
      <w:pPr>
        <w:jc w:val="both"/>
        <w:rPr>
          <w:lang w:eastAsia="en-US"/>
        </w:rPr>
      </w:pPr>
      <w:r w:rsidRPr="00493587">
        <w:rPr>
          <w:lang w:eastAsia="en-US"/>
        </w:rPr>
        <w:t>Zoals de patriarch Abraham in de deur van zijn tent stond</w:t>
      </w:r>
      <w:r w:rsidR="00C633FA">
        <w:rPr>
          <w:lang w:eastAsia="en-US"/>
        </w:rPr>
        <w:t xml:space="preserve">, </w:t>
      </w:r>
      <w:r w:rsidRPr="00493587">
        <w:rPr>
          <w:lang w:eastAsia="en-US"/>
        </w:rPr>
        <w:t>toen de engelen tot hem kwamen en zoals Elia in de ingang van de spelonk stond om op des Heeren komst en woord te wachten</w:t>
      </w:r>
      <w:r w:rsidR="00C633FA">
        <w:rPr>
          <w:lang w:eastAsia="en-US"/>
        </w:rPr>
        <w:t xml:space="preserve">, </w:t>
      </w:r>
      <w:r w:rsidRPr="00493587">
        <w:rPr>
          <w:lang w:eastAsia="en-US"/>
        </w:rPr>
        <w:t>alzo behoort ook onze ziel zichzelf altijd te stellen aan de deur en ingang van deze aardse tabernakel</w:t>
      </w:r>
      <w:r>
        <w:rPr>
          <w:lang w:eastAsia="en-US"/>
        </w:rPr>
        <w:t xml:space="preserve">. </w:t>
      </w:r>
      <w:r w:rsidRPr="00493587">
        <w:rPr>
          <w:lang w:eastAsia="en-US"/>
        </w:rPr>
        <w:t>Daarin wordt zij voor een korte tijd bewaard en behoort zij de komst des Heeren te ver</w:t>
      </w:r>
      <w:r w:rsidRPr="00493587">
        <w:rPr>
          <w:lang w:eastAsia="en-US"/>
        </w:rPr>
        <w:softHyphen/>
        <w:t>wachten</w:t>
      </w:r>
      <w:r>
        <w:rPr>
          <w:lang w:eastAsia="en-US"/>
        </w:rPr>
        <w:t xml:space="preserve">. </w:t>
      </w:r>
      <w:r w:rsidRPr="00493587">
        <w:rPr>
          <w:lang w:eastAsia="en-US"/>
        </w:rPr>
        <w:t>Zij behoort wel bereid en vaardig te zijn om op Zijn woord met blijdschap daarvan afscheid te nemen</w:t>
      </w:r>
      <w:r w:rsidR="00C633FA">
        <w:rPr>
          <w:lang w:eastAsia="en-US"/>
        </w:rPr>
        <w:t xml:space="preserve">, </w:t>
      </w:r>
      <w:r w:rsidRPr="00493587">
        <w:rPr>
          <w:lang w:eastAsia="en-US"/>
        </w:rPr>
        <w:t>als Hij eens lot ons zal zeggen: "Keert weder</w:t>
      </w:r>
      <w:r w:rsidR="00C633FA">
        <w:rPr>
          <w:lang w:eastAsia="en-US"/>
        </w:rPr>
        <w:t xml:space="preserve">, </w:t>
      </w:r>
      <w:r w:rsidRPr="00493587">
        <w:rPr>
          <w:lang w:eastAsia="en-US"/>
        </w:rPr>
        <w:t>gij mensenkinderen"</w:t>
      </w:r>
      <w:r w:rsidR="00C633FA">
        <w:rPr>
          <w:lang w:eastAsia="en-US"/>
        </w:rPr>
        <w:t xml:space="preserve">, </w:t>
      </w:r>
      <w:r w:rsidRPr="00493587">
        <w:rPr>
          <w:lang w:eastAsia="en-US"/>
        </w:rPr>
        <w:t>Ps</w:t>
      </w:r>
      <w:r>
        <w:rPr>
          <w:lang w:eastAsia="en-US"/>
        </w:rPr>
        <w:t xml:space="preserve">. </w:t>
      </w:r>
      <w:r w:rsidRPr="00493587">
        <w:rPr>
          <w:lang w:eastAsia="en-US"/>
        </w:rPr>
        <w:t>90:3</w:t>
      </w:r>
      <w:r w:rsidR="00C633FA">
        <w:rPr>
          <w:lang w:eastAsia="en-US"/>
        </w:rPr>
        <w:t xml:space="preserve">, </w:t>
      </w:r>
      <w:r w:rsidRPr="00493587">
        <w:rPr>
          <w:lang w:eastAsia="en-US"/>
        </w:rPr>
        <w:t>en Hij Zijn heilige engelen zal zenden om onze ziel te halen</w:t>
      </w:r>
      <w:r>
        <w:rPr>
          <w:lang w:eastAsia="en-US"/>
        </w:rPr>
        <w:t xml:space="preserve">. </w:t>
      </w:r>
    </w:p>
    <w:p w:rsidR="00493587" w:rsidRPr="00493587" w:rsidRDefault="00493587" w:rsidP="008108CD">
      <w:pPr>
        <w:jc w:val="both"/>
        <w:rPr>
          <w:lang w:eastAsia="en-US"/>
        </w:rPr>
      </w:pPr>
      <w:r w:rsidRPr="00493587">
        <w:rPr>
          <w:lang w:eastAsia="en-US"/>
        </w:rPr>
        <w:t>Doch niet alleen moet dit wachten vergezelschapt zijn met hoop</w:t>
      </w:r>
      <w:r w:rsidR="00C633FA">
        <w:rPr>
          <w:lang w:eastAsia="en-US"/>
        </w:rPr>
        <w:t xml:space="preserve">, </w:t>
      </w:r>
      <w:r w:rsidRPr="00493587">
        <w:rPr>
          <w:lang w:eastAsia="en-US"/>
        </w:rPr>
        <w:t>maar ook met zorg</w:t>
      </w:r>
      <w:r>
        <w:rPr>
          <w:lang w:eastAsia="en-US"/>
        </w:rPr>
        <w:t xml:space="preserve">. </w:t>
      </w:r>
      <w:r w:rsidRPr="00493587">
        <w:rPr>
          <w:lang w:eastAsia="en-US"/>
        </w:rPr>
        <w:t>Dat is</w:t>
      </w:r>
      <w:r w:rsidR="00C633FA">
        <w:rPr>
          <w:lang w:eastAsia="en-US"/>
        </w:rPr>
        <w:t xml:space="preserve">, </w:t>
      </w:r>
      <w:r w:rsidRPr="00493587">
        <w:rPr>
          <w:lang w:eastAsia="en-US"/>
        </w:rPr>
        <w:t>wij behoren een goede en t</w:t>
      </w:r>
      <w:r w:rsidR="00757899">
        <w:rPr>
          <w:lang w:eastAsia="en-US"/>
        </w:rPr>
        <w:t>r</w:t>
      </w:r>
      <w:r w:rsidRPr="00493587">
        <w:rPr>
          <w:lang w:eastAsia="en-US"/>
        </w:rPr>
        <w:t>ouwe dienstknecht gelijk te wezen</w:t>
      </w:r>
      <w:r w:rsidR="00C633FA">
        <w:rPr>
          <w:lang w:eastAsia="en-US"/>
        </w:rPr>
        <w:t xml:space="preserve">, </w:t>
      </w:r>
      <w:r w:rsidRPr="00493587">
        <w:rPr>
          <w:lang w:eastAsia="en-US"/>
        </w:rPr>
        <w:t>die op elk uur van de dag zijn heer verwacht</w:t>
      </w:r>
      <w:r w:rsidR="00C633FA">
        <w:rPr>
          <w:lang w:eastAsia="en-US"/>
        </w:rPr>
        <w:t xml:space="preserve">, </w:t>
      </w:r>
      <w:r w:rsidRPr="00493587">
        <w:rPr>
          <w:lang w:eastAsia="en-US"/>
        </w:rPr>
        <w:t>die op zijn hoede is en zorgdraagt</w:t>
      </w:r>
      <w:r w:rsidR="00C633FA">
        <w:rPr>
          <w:lang w:eastAsia="en-US"/>
        </w:rPr>
        <w:t xml:space="preserve">, </w:t>
      </w:r>
      <w:r w:rsidRPr="00493587">
        <w:rPr>
          <w:lang w:eastAsia="en-US"/>
        </w:rPr>
        <w:t>dat alles in goede orde is</w:t>
      </w:r>
      <w:r>
        <w:rPr>
          <w:lang w:eastAsia="en-US"/>
        </w:rPr>
        <w:t xml:space="preserve">. </w:t>
      </w:r>
      <w:r w:rsidRPr="00493587">
        <w:rPr>
          <w:lang w:eastAsia="en-US"/>
        </w:rPr>
        <w:t>Wordt er eens aan de deur geklopt of aan de hel getrokken</w:t>
      </w:r>
      <w:r w:rsidR="00C633FA">
        <w:rPr>
          <w:lang w:eastAsia="en-US"/>
        </w:rPr>
        <w:t xml:space="preserve">, </w:t>
      </w:r>
      <w:r w:rsidRPr="00493587">
        <w:rPr>
          <w:lang w:eastAsia="en-US"/>
        </w:rPr>
        <w:t>zo schiet hij toe en zegt: Daar is mijn heer</w:t>
      </w:r>
      <w:r>
        <w:rPr>
          <w:lang w:eastAsia="en-US"/>
        </w:rPr>
        <w:t xml:space="preserve">. </w:t>
      </w:r>
      <w:r w:rsidRPr="00493587">
        <w:rPr>
          <w:lang w:eastAsia="en-US"/>
        </w:rPr>
        <w:t>Hij loopt naar voren</w:t>
      </w:r>
      <w:r w:rsidR="00C633FA">
        <w:rPr>
          <w:lang w:eastAsia="en-US"/>
        </w:rPr>
        <w:t xml:space="preserve">, </w:t>
      </w:r>
      <w:r w:rsidRPr="00493587">
        <w:rPr>
          <w:lang w:eastAsia="en-US"/>
        </w:rPr>
        <w:t>opent de deur en maakt dat hij bij de hand is</w:t>
      </w:r>
      <w:r w:rsidR="00C633FA">
        <w:rPr>
          <w:lang w:eastAsia="en-US"/>
        </w:rPr>
        <w:t xml:space="preserve">, </w:t>
      </w:r>
      <w:r w:rsidRPr="00493587">
        <w:rPr>
          <w:lang w:eastAsia="en-US"/>
        </w:rPr>
        <w:t>opdat hem niet onachtzaamheid verweten zal worden</w:t>
      </w:r>
      <w:r>
        <w:rPr>
          <w:lang w:eastAsia="en-US"/>
        </w:rPr>
        <w:t xml:space="preserve">. </w:t>
      </w:r>
    </w:p>
    <w:p w:rsidR="00493587" w:rsidRPr="00493587" w:rsidRDefault="00493587" w:rsidP="008108CD">
      <w:pPr>
        <w:jc w:val="both"/>
        <w:rPr>
          <w:lang w:eastAsia="en-US"/>
        </w:rPr>
      </w:pPr>
      <w:r w:rsidRPr="00493587">
        <w:rPr>
          <w:lang w:eastAsia="en-US"/>
        </w:rPr>
        <w:t>Zo behoort</w:t>
      </w:r>
      <w:r w:rsidR="00C633FA">
        <w:rPr>
          <w:lang w:eastAsia="en-US"/>
        </w:rPr>
        <w:t xml:space="preserve">, </w:t>
      </w:r>
      <w:r w:rsidRPr="00493587">
        <w:rPr>
          <w:lang w:eastAsia="en-US"/>
        </w:rPr>
        <w:t>zeg ik</w:t>
      </w:r>
      <w:r w:rsidR="00C633FA">
        <w:rPr>
          <w:lang w:eastAsia="en-US"/>
        </w:rPr>
        <w:t xml:space="preserve">, </w:t>
      </w:r>
      <w:r w:rsidRPr="00493587">
        <w:rPr>
          <w:lang w:eastAsia="en-US"/>
        </w:rPr>
        <w:t>ook een ieder van ons op zijn hoede te wezen</w:t>
      </w:r>
      <w:r w:rsidR="00C633FA">
        <w:rPr>
          <w:lang w:eastAsia="en-US"/>
        </w:rPr>
        <w:t xml:space="preserve">, </w:t>
      </w:r>
      <w:r w:rsidRPr="00493587">
        <w:rPr>
          <w:lang w:eastAsia="en-US"/>
        </w:rPr>
        <w:t xml:space="preserve">alleszins goede orde op zijn zaken te stellen en voorts </w:t>
      </w:r>
      <w:r w:rsidR="00923693">
        <w:rPr>
          <w:lang w:eastAsia="en-US"/>
        </w:rPr>
        <w:t>t</w:t>
      </w:r>
      <w:r w:rsidR="00923693" w:rsidRPr="00493587">
        <w:rPr>
          <w:lang w:eastAsia="en-US"/>
        </w:rPr>
        <w:t>e</w:t>
      </w:r>
      <w:r w:rsidRPr="00493587">
        <w:rPr>
          <w:lang w:eastAsia="en-US"/>
        </w:rPr>
        <w:t xml:space="preserve"> wachten op de komst des Heeren in de ure des doods tot zijn verandering</w:t>
      </w:r>
      <w:r>
        <w:rPr>
          <w:lang w:eastAsia="en-US"/>
        </w:rPr>
        <w:t xml:space="preserve">. </w:t>
      </w:r>
    </w:p>
    <w:p w:rsidR="00757899" w:rsidRDefault="00757899" w:rsidP="008108CD">
      <w:pPr>
        <w:jc w:val="both"/>
        <w:rPr>
          <w:lang w:eastAsia="en-US"/>
        </w:rPr>
      </w:pPr>
    </w:p>
    <w:p w:rsidR="00493587" w:rsidRPr="00493587" w:rsidRDefault="00493587" w:rsidP="008108CD">
      <w:pPr>
        <w:jc w:val="both"/>
        <w:rPr>
          <w:lang w:eastAsia="en-US"/>
        </w:rPr>
      </w:pPr>
      <w:r w:rsidRPr="00493587">
        <w:rPr>
          <w:lang w:eastAsia="en-US"/>
        </w:rPr>
        <w:t>Leg nu</w:t>
      </w:r>
      <w:r w:rsidR="00C633FA">
        <w:rPr>
          <w:lang w:eastAsia="en-US"/>
        </w:rPr>
        <w:t xml:space="preserve">, </w:t>
      </w:r>
      <w:r w:rsidRPr="00493587">
        <w:rPr>
          <w:lang w:eastAsia="en-US"/>
        </w:rPr>
        <w:t>mijn lieve vrienden</w:t>
      </w:r>
      <w:r w:rsidR="00C633FA">
        <w:rPr>
          <w:lang w:eastAsia="en-US"/>
        </w:rPr>
        <w:t xml:space="preserve">, </w:t>
      </w:r>
      <w:r w:rsidRPr="00493587">
        <w:rPr>
          <w:lang w:eastAsia="en-US"/>
        </w:rPr>
        <w:t>al deze dingen op uw hart en ont</w:t>
      </w:r>
      <w:r w:rsidRPr="00493587">
        <w:rPr>
          <w:lang w:eastAsia="en-US"/>
        </w:rPr>
        <w:softHyphen/>
        <w:t>houd dit eens en voorgoed</w:t>
      </w:r>
      <w:r w:rsidR="00C633FA">
        <w:rPr>
          <w:lang w:eastAsia="en-US"/>
        </w:rPr>
        <w:t xml:space="preserve">, </w:t>
      </w:r>
      <w:r w:rsidRPr="00493587">
        <w:rPr>
          <w:lang w:eastAsia="en-US"/>
        </w:rPr>
        <w:t>dat de dood des mensen verande</w:t>
      </w:r>
      <w:r w:rsidRPr="00493587">
        <w:rPr>
          <w:lang w:eastAsia="en-US"/>
        </w:rPr>
        <w:softHyphen/>
        <w:t>ring is</w:t>
      </w:r>
      <w:r>
        <w:rPr>
          <w:lang w:eastAsia="en-US"/>
        </w:rPr>
        <w:t xml:space="preserve">. </w:t>
      </w:r>
      <w:r w:rsidRPr="00493587">
        <w:rPr>
          <w:lang w:eastAsia="en-US"/>
        </w:rPr>
        <w:t>Een verandering</w:t>
      </w:r>
      <w:r w:rsidR="00C633FA">
        <w:rPr>
          <w:lang w:eastAsia="en-US"/>
        </w:rPr>
        <w:t xml:space="preserve">, </w:t>
      </w:r>
      <w:r w:rsidRPr="00493587">
        <w:rPr>
          <w:lang w:eastAsia="en-US"/>
        </w:rPr>
        <w:t>die niemand zal kunnen ontgaan</w:t>
      </w:r>
      <w:r>
        <w:rPr>
          <w:lang w:eastAsia="en-US"/>
        </w:rPr>
        <w:t xml:space="preserve">. </w:t>
      </w:r>
      <w:r w:rsidRPr="00493587">
        <w:rPr>
          <w:lang w:eastAsia="en-US"/>
        </w:rPr>
        <w:t>Want daarom wordt ook het leven van de mens door Gods Geest doorgaans vergeleken bij de aller</w:t>
      </w:r>
      <w:r w:rsidR="00757899">
        <w:rPr>
          <w:lang w:eastAsia="en-US"/>
        </w:rPr>
        <w:t>-</w:t>
      </w:r>
      <w:r w:rsidRPr="00493587">
        <w:rPr>
          <w:lang w:eastAsia="en-US"/>
        </w:rPr>
        <w:t>veranderlijkste dingen van de wijde wereld</w:t>
      </w:r>
      <w:r>
        <w:rPr>
          <w:lang w:eastAsia="en-US"/>
        </w:rPr>
        <w:t xml:space="preserve">. </w:t>
      </w:r>
    </w:p>
    <w:p w:rsidR="00493587" w:rsidRPr="00493587" w:rsidRDefault="00493587" w:rsidP="008108CD">
      <w:pPr>
        <w:jc w:val="both"/>
        <w:rPr>
          <w:lang w:eastAsia="en-US"/>
        </w:rPr>
      </w:pPr>
      <w:r w:rsidRPr="00493587">
        <w:rPr>
          <w:lang w:eastAsia="en-US"/>
        </w:rPr>
        <w:t>Bijvoorbeeld bij een weversspoel</w:t>
      </w:r>
      <w:r w:rsidR="00C633FA">
        <w:rPr>
          <w:lang w:eastAsia="en-US"/>
        </w:rPr>
        <w:t xml:space="preserve">, </w:t>
      </w:r>
      <w:r w:rsidRPr="00493587">
        <w:rPr>
          <w:lang w:eastAsia="en-US"/>
        </w:rPr>
        <w:t>die met een plotselinge beweging van het ene einde van het weefsel naar het andere einde vliegt</w:t>
      </w:r>
      <w:r w:rsidR="00C633FA">
        <w:rPr>
          <w:lang w:eastAsia="en-US"/>
        </w:rPr>
        <w:t xml:space="preserve">, </w:t>
      </w:r>
      <w:r w:rsidRPr="00493587">
        <w:rPr>
          <w:lang w:eastAsia="en-US"/>
        </w:rPr>
        <w:t>Job 7:6; bij een ruisende</w:t>
      </w:r>
      <w:r w:rsidR="00C633FA">
        <w:rPr>
          <w:lang w:eastAsia="en-US"/>
        </w:rPr>
        <w:t xml:space="preserve">, </w:t>
      </w:r>
      <w:r w:rsidRPr="00493587">
        <w:rPr>
          <w:lang w:eastAsia="en-US"/>
        </w:rPr>
        <w:t>veranderlijke wind; bij een zich voortspoedende postbode</w:t>
      </w:r>
      <w:r w:rsidR="00C633FA">
        <w:rPr>
          <w:lang w:eastAsia="en-US"/>
        </w:rPr>
        <w:t xml:space="preserve">, </w:t>
      </w:r>
      <w:r w:rsidRPr="00493587">
        <w:rPr>
          <w:lang w:eastAsia="en-US"/>
        </w:rPr>
        <w:t>die nergens lang vertoeft</w:t>
      </w:r>
      <w:r w:rsidR="00C633FA">
        <w:rPr>
          <w:lang w:eastAsia="en-US"/>
        </w:rPr>
        <w:t xml:space="preserve">, </w:t>
      </w:r>
      <w:r w:rsidRPr="00493587">
        <w:rPr>
          <w:lang w:eastAsia="en-US"/>
        </w:rPr>
        <w:t>Job 9:25; bij jachtschepen of schepen die beladen zijn met appels en zo grote haast maken als maar enigszins mogelijk is om van de ene plaats tot de andere te komen om hun vracht te lossen</w:t>
      </w:r>
      <w:r w:rsidR="00C633FA">
        <w:rPr>
          <w:lang w:eastAsia="en-US"/>
        </w:rPr>
        <w:t xml:space="preserve">, </w:t>
      </w:r>
      <w:r w:rsidRPr="00493587">
        <w:rPr>
          <w:lang w:eastAsia="en-US"/>
        </w:rPr>
        <w:t>voordat zij bederft</w:t>
      </w:r>
      <w:r>
        <w:rPr>
          <w:lang w:eastAsia="en-US"/>
        </w:rPr>
        <w:t xml:space="preserve">. </w:t>
      </w:r>
    </w:p>
    <w:p w:rsidR="00493587" w:rsidRPr="00493587" w:rsidRDefault="00493587" w:rsidP="008108CD">
      <w:pPr>
        <w:jc w:val="both"/>
        <w:rPr>
          <w:lang w:eastAsia="en-US"/>
        </w:rPr>
      </w:pPr>
      <w:r w:rsidRPr="00493587">
        <w:rPr>
          <w:lang w:eastAsia="en-US"/>
        </w:rPr>
        <w:t>Mozes vergelijkt in Ps</w:t>
      </w:r>
      <w:r w:rsidR="00757899">
        <w:rPr>
          <w:lang w:eastAsia="en-US"/>
        </w:rPr>
        <w:t>alm</w:t>
      </w:r>
      <w:r>
        <w:rPr>
          <w:lang w:eastAsia="en-US"/>
        </w:rPr>
        <w:t xml:space="preserve"> </w:t>
      </w:r>
      <w:r w:rsidRPr="00493587">
        <w:rPr>
          <w:lang w:eastAsia="en-US"/>
        </w:rPr>
        <w:t>90 het leven van de mens bij de snelle stroom van vlietende wateren en bij een spreekwoord</w:t>
      </w:r>
      <w:r w:rsidR="00C633FA">
        <w:rPr>
          <w:lang w:eastAsia="en-US"/>
        </w:rPr>
        <w:t xml:space="preserve">, </w:t>
      </w:r>
      <w:r w:rsidRPr="00493587">
        <w:rPr>
          <w:lang w:eastAsia="en-US"/>
        </w:rPr>
        <w:t>dat iets verloren wordt</w:t>
      </w:r>
      <w:r w:rsidR="00C633FA">
        <w:rPr>
          <w:lang w:eastAsia="en-US"/>
        </w:rPr>
        <w:t xml:space="preserve">, </w:t>
      </w:r>
      <w:r w:rsidRPr="00493587">
        <w:rPr>
          <w:lang w:eastAsia="en-US"/>
        </w:rPr>
        <w:t>zodra het geboren wordt</w:t>
      </w:r>
      <w:r>
        <w:rPr>
          <w:lang w:eastAsia="en-US"/>
        </w:rPr>
        <w:t xml:space="preserve">. </w:t>
      </w:r>
    </w:p>
    <w:p w:rsidR="00493587" w:rsidRPr="00493587" w:rsidRDefault="00493587" w:rsidP="008108CD">
      <w:pPr>
        <w:jc w:val="both"/>
        <w:rPr>
          <w:lang w:eastAsia="en-US"/>
        </w:rPr>
      </w:pPr>
      <w:r w:rsidRPr="00493587">
        <w:rPr>
          <w:lang w:eastAsia="en-US"/>
        </w:rPr>
        <w:t>De koning David vergelijkt ons leven bij een droombeeld of een nachtgezicht en bij een afgaande schaduw</w:t>
      </w:r>
      <w:r w:rsidR="00C633FA">
        <w:rPr>
          <w:lang w:eastAsia="en-US"/>
        </w:rPr>
        <w:t xml:space="preserve">, </w:t>
      </w:r>
      <w:r w:rsidRPr="00493587">
        <w:rPr>
          <w:lang w:eastAsia="en-US"/>
        </w:rPr>
        <w:t>die beide din</w:t>
      </w:r>
      <w:r w:rsidRPr="00493587">
        <w:rPr>
          <w:lang w:eastAsia="en-US"/>
        </w:rPr>
        <w:softHyphen/>
        <w:t>gen zijn van ijdelheid</w:t>
      </w:r>
      <w:r w:rsidR="00C633FA">
        <w:rPr>
          <w:lang w:eastAsia="en-US"/>
        </w:rPr>
        <w:t xml:space="preserve">, </w:t>
      </w:r>
      <w:r w:rsidRPr="00493587">
        <w:rPr>
          <w:lang w:eastAsia="en-US"/>
        </w:rPr>
        <w:t>Ps</w:t>
      </w:r>
      <w:r>
        <w:rPr>
          <w:lang w:eastAsia="en-US"/>
        </w:rPr>
        <w:t xml:space="preserve">. </w:t>
      </w:r>
      <w:r w:rsidRPr="00493587">
        <w:rPr>
          <w:lang w:eastAsia="en-US"/>
        </w:rPr>
        <w:t>39:7;Ps</w:t>
      </w:r>
      <w:r>
        <w:rPr>
          <w:lang w:eastAsia="en-US"/>
        </w:rPr>
        <w:t xml:space="preserve">. </w:t>
      </w:r>
      <w:r w:rsidRPr="00493587">
        <w:rPr>
          <w:lang w:eastAsia="en-US"/>
        </w:rPr>
        <w:t>102:12</w:t>
      </w:r>
      <w:r>
        <w:rPr>
          <w:lang w:eastAsia="en-US"/>
        </w:rPr>
        <w:t xml:space="preserve">. </w:t>
      </w:r>
    </w:p>
    <w:p w:rsidR="00493587" w:rsidRPr="00493587" w:rsidRDefault="00493587" w:rsidP="008108CD">
      <w:pPr>
        <w:jc w:val="both"/>
        <w:rPr>
          <w:lang w:eastAsia="en-US"/>
        </w:rPr>
      </w:pPr>
      <w:r w:rsidRPr="00493587">
        <w:rPr>
          <w:lang w:eastAsia="en-US"/>
        </w:rPr>
        <w:t>De koning Hiskia vergelijkt het bij een afgebroken herdershut en bij een afgesneden web van de drom</w:t>
      </w:r>
      <w:r w:rsidR="00C633FA">
        <w:rPr>
          <w:lang w:eastAsia="en-US"/>
        </w:rPr>
        <w:t xml:space="preserve">, </w:t>
      </w:r>
      <w:r w:rsidRPr="00493587">
        <w:rPr>
          <w:lang w:eastAsia="en-US"/>
        </w:rPr>
        <w:t>Jes</w:t>
      </w:r>
      <w:r>
        <w:rPr>
          <w:lang w:eastAsia="en-US"/>
        </w:rPr>
        <w:t xml:space="preserve">. </w:t>
      </w:r>
      <w:r w:rsidRPr="00493587">
        <w:rPr>
          <w:lang w:eastAsia="en-US"/>
        </w:rPr>
        <w:t>38:12</w:t>
      </w:r>
      <w:r>
        <w:rPr>
          <w:lang w:eastAsia="en-US"/>
        </w:rPr>
        <w:t xml:space="preserve">. </w:t>
      </w:r>
    </w:p>
    <w:p w:rsidR="00493587" w:rsidRPr="00493587" w:rsidRDefault="00493587" w:rsidP="008108CD">
      <w:pPr>
        <w:jc w:val="both"/>
        <w:rPr>
          <w:lang w:eastAsia="en-US"/>
        </w:rPr>
      </w:pPr>
      <w:r w:rsidRPr="00493587">
        <w:rPr>
          <w:lang w:eastAsia="en-US"/>
        </w:rPr>
        <w:t>De profeet Jesaja</w:t>
      </w:r>
      <w:r w:rsidR="00757899">
        <w:rPr>
          <w:lang w:eastAsia="en-US"/>
        </w:rPr>
        <w:t xml:space="preserve"> vergelijkt het bij een bedrieg</w:t>
      </w:r>
      <w:r w:rsidRPr="00493587">
        <w:rPr>
          <w:lang w:eastAsia="en-US"/>
        </w:rPr>
        <w:t>lijke droom</w:t>
      </w:r>
      <w:r w:rsidR="00C633FA">
        <w:rPr>
          <w:lang w:eastAsia="en-US"/>
        </w:rPr>
        <w:t xml:space="preserve">, </w:t>
      </w:r>
      <w:r w:rsidRPr="00493587">
        <w:rPr>
          <w:lang w:eastAsia="en-US"/>
        </w:rPr>
        <w:t>Jes</w:t>
      </w:r>
      <w:r>
        <w:rPr>
          <w:lang w:eastAsia="en-US"/>
        </w:rPr>
        <w:t xml:space="preserve">. </w:t>
      </w:r>
      <w:r w:rsidRPr="00493587">
        <w:rPr>
          <w:lang w:eastAsia="en-US"/>
        </w:rPr>
        <w:t>29:7</w:t>
      </w:r>
      <w:r w:rsidR="00C633FA">
        <w:rPr>
          <w:lang w:eastAsia="en-US"/>
        </w:rPr>
        <w:t xml:space="preserve">, </w:t>
      </w:r>
      <w:r w:rsidRPr="00493587">
        <w:rPr>
          <w:lang w:eastAsia="en-US"/>
        </w:rPr>
        <w:t>8</w:t>
      </w:r>
      <w:r w:rsidR="00C633FA">
        <w:rPr>
          <w:lang w:eastAsia="en-US"/>
        </w:rPr>
        <w:t xml:space="preserve">, </w:t>
      </w:r>
      <w:r w:rsidRPr="00493587">
        <w:rPr>
          <w:lang w:eastAsia="en-US"/>
        </w:rPr>
        <w:t>de apostel Jakobus bij een rookdamp</w:t>
      </w:r>
      <w:r w:rsidR="00C633FA">
        <w:rPr>
          <w:lang w:eastAsia="en-US"/>
        </w:rPr>
        <w:t xml:space="preserve">, </w:t>
      </w:r>
      <w:r w:rsidRPr="00493587">
        <w:rPr>
          <w:lang w:eastAsia="en-US"/>
        </w:rPr>
        <w:t>Jak</w:t>
      </w:r>
      <w:r>
        <w:rPr>
          <w:lang w:eastAsia="en-US"/>
        </w:rPr>
        <w:t xml:space="preserve">. </w:t>
      </w:r>
      <w:r w:rsidRPr="00493587">
        <w:rPr>
          <w:lang w:eastAsia="en-US"/>
        </w:rPr>
        <w:t>4:14</w:t>
      </w:r>
      <w:r w:rsidR="00C633FA">
        <w:rPr>
          <w:lang w:eastAsia="en-US"/>
        </w:rPr>
        <w:t xml:space="preserve">, </w:t>
      </w:r>
      <w:r w:rsidRPr="00493587">
        <w:rPr>
          <w:lang w:eastAsia="en-US"/>
        </w:rPr>
        <w:t>en Petrus bij een bloem des velds</w:t>
      </w:r>
      <w:r w:rsidR="00C633FA">
        <w:rPr>
          <w:lang w:eastAsia="en-US"/>
        </w:rPr>
        <w:t xml:space="preserve">, </w:t>
      </w:r>
      <w:r w:rsidRPr="00493587">
        <w:rPr>
          <w:lang w:eastAsia="en-US"/>
        </w:rPr>
        <w:t>die de ene dag zo schoon staat en pronkt</w:t>
      </w:r>
      <w:r w:rsidR="00C633FA">
        <w:rPr>
          <w:lang w:eastAsia="en-US"/>
        </w:rPr>
        <w:t xml:space="preserve">, </w:t>
      </w:r>
      <w:r w:rsidRPr="00493587">
        <w:rPr>
          <w:lang w:eastAsia="en-US"/>
        </w:rPr>
        <w:t>dat Salomo in al zijn heerlijkheid zich hiermee niet heeft kunnen vergelijken</w:t>
      </w:r>
      <w:r>
        <w:rPr>
          <w:lang w:eastAsia="en-US"/>
        </w:rPr>
        <w:t xml:space="preserve">. </w:t>
      </w:r>
      <w:r w:rsidRPr="00493587">
        <w:rPr>
          <w:lang w:eastAsia="en-US"/>
        </w:rPr>
        <w:t xml:space="preserve">Maar de volgende dag is zij verlept en ligt als slijk en drek tegen </w:t>
      </w:r>
      <w:r>
        <w:rPr>
          <w:lang w:eastAsia="en-US"/>
        </w:rPr>
        <w:t xml:space="preserve">. </w:t>
      </w:r>
      <w:r w:rsidRPr="00493587">
        <w:rPr>
          <w:lang w:eastAsia="en-US"/>
        </w:rPr>
        <w:t>de grond</w:t>
      </w:r>
      <w:r w:rsidR="00C633FA">
        <w:rPr>
          <w:lang w:eastAsia="en-US"/>
        </w:rPr>
        <w:t xml:space="preserve">, </w:t>
      </w:r>
      <w:r w:rsidRPr="00493587">
        <w:rPr>
          <w:lang w:eastAsia="en-US"/>
        </w:rPr>
        <w:t>1 Petr</w:t>
      </w:r>
      <w:r w:rsidR="00757899">
        <w:rPr>
          <w:lang w:eastAsia="en-US"/>
        </w:rPr>
        <w:t>us</w:t>
      </w:r>
      <w:r>
        <w:rPr>
          <w:lang w:eastAsia="en-US"/>
        </w:rPr>
        <w:t xml:space="preserve"> </w:t>
      </w:r>
      <w:r w:rsidRPr="00493587">
        <w:rPr>
          <w:lang w:eastAsia="en-US"/>
        </w:rPr>
        <w:t>1:24</w:t>
      </w:r>
      <w:r>
        <w:rPr>
          <w:lang w:eastAsia="en-US"/>
        </w:rPr>
        <w:t xml:space="preserve">. </w:t>
      </w:r>
    </w:p>
    <w:p w:rsidR="00493587" w:rsidRPr="00493587" w:rsidRDefault="00493587" w:rsidP="008108CD">
      <w:pPr>
        <w:jc w:val="both"/>
        <w:rPr>
          <w:lang w:eastAsia="en-US"/>
        </w:rPr>
      </w:pPr>
      <w:r w:rsidRPr="00493587">
        <w:rPr>
          <w:lang w:eastAsia="en-US"/>
        </w:rPr>
        <w:t>Ten andere</w:t>
      </w:r>
      <w:r w:rsidR="00C633FA">
        <w:rPr>
          <w:lang w:eastAsia="en-US"/>
        </w:rPr>
        <w:t xml:space="preserve">, </w:t>
      </w:r>
      <w:r w:rsidRPr="00493587">
        <w:rPr>
          <w:lang w:eastAsia="en-US"/>
        </w:rPr>
        <w:t>mijn vrienden</w:t>
      </w:r>
      <w:r w:rsidR="00C633FA">
        <w:rPr>
          <w:lang w:eastAsia="en-US"/>
        </w:rPr>
        <w:t xml:space="preserve">, </w:t>
      </w:r>
      <w:r w:rsidRPr="00493587">
        <w:rPr>
          <w:lang w:eastAsia="en-US"/>
        </w:rPr>
        <w:t>nadat die grote verandering alle mensen zonder twijfel vroeg of laat zal overkomen</w:t>
      </w:r>
      <w:r w:rsidR="00C633FA">
        <w:rPr>
          <w:lang w:eastAsia="en-US"/>
        </w:rPr>
        <w:t xml:space="preserve">, </w:t>
      </w:r>
      <w:r w:rsidRPr="00493587">
        <w:rPr>
          <w:lang w:eastAsia="en-US"/>
        </w:rPr>
        <w:t>zo maakt er staat op om naar het voorschrift van Job daarop altijd te wachten</w:t>
      </w:r>
      <w:r>
        <w:rPr>
          <w:lang w:eastAsia="en-US"/>
        </w:rPr>
        <w:t xml:space="preserve">. </w:t>
      </w:r>
      <w:r w:rsidRPr="00493587">
        <w:rPr>
          <w:lang w:eastAsia="en-US"/>
        </w:rPr>
        <w:t>Ja</w:t>
      </w:r>
      <w:r w:rsidR="00C633FA">
        <w:rPr>
          <w:lang w:eastAsia="en-US"/>
        </w:rPr>
        <w:t xml:space="preserve">, </w:t>
      </w:r>
      <w:r w:rsidRPr="00493587">
        <w:rPr>
          <w:lang w:eastAsia="en-US"/>
        </w:rPr>
        <w:t>dit is de aard en de eigenschap van een oprecht christen dat</w:t>
      </w:r>
      <w:r w:rsidR="00C633FA">
        <w:rPr>
          <w:lang w:eastAsia="en-US"/>
        </w:rPr>
        <w:t xml:space="preserve">, </w:t>
      </w:r>
      <w:r w:rsidRPr="00493587">
        <w:rPr>
          <w:lang w:eastAsia="en-US"/>
        </w:rPr>
        <w:t>wanneer hem enige de minste verandering in dit leven overkomt</w:t>
      </w:r>
      <w:r w:rsidR="00C633FA">
        <w:rPr>
          <w:lang w:eastAsia="en-US"/>
        </w:rPr>
        <w:t xml:space="preserve">, </w:t>
      </w:r>
      <w:r w:rsidRPr="00493587">
        <w:rPr>
          <w:lang w:eastAsia="en-US"/>
        </w:rPr>
        <w:t>hetzij ten goede of ten kwade</w:t>
      </w:r>
      <w:r w:rsidR="00C633FA">
        <w:rPr>
          <w:lang w:eastAsia="en-US"/>
        </w:rPr>
        <w:t xml:space="preserve">, </w:t>
      </w:r>
      <w:r w:rsidRPr="00493587">
        <w:rPr>
          <w:lang w:eastAsia="en-US"/>
        </w:rPr>
        <w:t>hij dan terstond denkt aan die laatste en allergrootste verandering in de ure van de dood</w:t>
      </w:r>
      <w:r>
        <w:rPr>
          <w:lang w:eastAsia="en-US"/>
        </w:rPr>
        <w:t xml:space="preserve">. </w:t>
      </w:r>
    </w:p>
    <w:p w:rsidR="00757899" w:rsidRDefault="00493587" w:rsidP="008108CD">
      <w:pPr>
        <w:jc w:val="both"/>
        <w:rPr>
          <w:lang w:eastAsia="en-US"/>
        </w:rPr>
      </w:pPr>
      <w:r w:rsidRPr="00493587">
        <w:rPr>
          <w:lang w:eastAsia="en-US"/>
        </w:rPr>
        <w:t>Verandert God de Heere zijn gezondheid in ziekte</w:t>
      </w:r>
      <w:r w:rsidR="00C633FA">
        <w:rPr>
          <w:lang w:eastAsia="en-US"/>
        </w:rPr>
        <w:t xml:space="preserve">, </w:t>
      </w:r>
      <w:r w:rsidRPr="00493587">
        <w:rPr>
          <w:lang w:eastAsia="en-US"/>
        </w:rPr>
        <w:t>zijn rijk</w:t>
      </w:r>
      <w:r w:rsidRPr="00493587">
        <w:rPr>
          <w:lang w:eastAsia="en-US"/>
        </w:rPr>
        <w:softHyphen/>
        <w:t>dom in armoede</w:t>
      </w:r>
      <w:r w:rsidR="00C633FA">
        <w:rPr>
          <w:lang w:eastAsia="en-US"/>
        </w:rPr>
        <w:t xml:space="preserve">, </w:t>
      </w:r>
      <w:r w:rsidRPr="00493587">
        <w:rPr>
          <w:lang w:eastAsia="en-US"/>
        </w:rPr>
        <w:t>zijn eer in smaad</w:t>
      </w:r>
      <w:r w:rsidR="00C633FA">
        <w:rPr>
          <w:lang w:eastAsia="en-US"/>
        </w:rPr>
        <w:t xml:space="preserve">, </w:t>
      </w:r>
      <w:r w:rsidRPr="00493587">
        <w:rPr>
          <w:lang w:eastAsia="en-US"/>
        </w:rPr>
        <w:t>zijn vreugde in verdriet</w:t>
      </w:r>
      <w:r w:rsidR="00C633FA">
        <w:rPr>
          <w:lang w:eastAsia="en-US"/>
        </w:rPr>
        <w:t xml:space="preserve">, </w:t>
      </w:r>
      <w:r w:rsidRPr="00493587">
        <w:rPr>
          <w:lang w:eastAsia="en-US"/>
        </w:rPr>
        <w:t xml:space="preserve">dan maakt hij dadelijk daaruit op en trekt een zodanig besluit bij zichzelf: </w:t>
      </w:r>
      <w:r w:rsidR="00757899">
        <w:rPr>
          <w:lang w:eastAsia="en-US"/>
        </w:rPr>
        <w:t>O</w:t>
      </w:r>
      <w:r w:rsidR="00C633FA">
        <w:rPr>
          <w:lang w:eastAsia="en-US"/>
        </w:rPr>
        <w:t xml:space="preserve">, </w:t>
      </w:r>
      <w:r w:rsidRPr="00493587">
        <w:rPr>
          <w:lang w:eastAsia="en-US"/>
        </w:rPr>
        <w:t>dit is de hand des Heeren</w:t>
      </w:r>
      <w:r>
        <w:rPr>
          <w:lang w:eastAsia="en-US"/>
        </w:rPr>
        <w:t xml:space="preserve">. </w:t>
      </w:r>
      <w:r w:rsidRPr="00493587">
        <w:rPr>
          <w:lang w:eastAsia="en-US"/>
        </w:rPr>
        <w:t>De Heere klopt alreeds aan en trekt aan de bel</w:t>
      </w:r>
      <w:r>
        <w:rPr>
          <w:lang w:eastAsia="en-US"/>
        </w:rPr>
        <w:t xml:space="preserve">. </w:t>
      </w:r>
      <w:r w:rsidRPr="00493587">
        <w:rPr>
          <w:lang w:eastAsia="en-US"/>
        </w:rPr>
        <w:t>De Heere laat mij door deze geringe verandering of door deze tegenspoed</w:t>
      </w:r>
      <w:r w:rsidR="00C633FA">
        <w:rPr>
          <w:lang w:eastAsia="en-US"/>
        </w:rPr>
        <w:t xml:space="preserve">, </w:t>
      </w:r>
      <w:r w:rsidRPr="00493587">
        <w:rPr>
          <w:lang w:eastAsia="en-US"/>
        </w:rPr>
        <w:t>als door Zijn gerechtsdeurwaarder</w:t>
      </w:r>
      <w:r w:rsidR="00C633FA">
        <w:rPr>
          <w:lang w:eastAsia="en-US"/>
        </w:rPr>
        <w:t xml:space="preserve">, </w:t>
      </w:r>
      <w:r w:rsidRPr="00493587">
        <w:rPr>
          <w:lang w:eastAsia="en-US"/>
        </w:rPr>
        <w:t>weten dat Zijn komst op handen is</w:t>
      </w:r>
      <w:r w:rsidR="00C633FA">
        <w:rPr>
          <w:lang w:eastAsia="en-US"/>
        </w:rPr>
        <w:t xml:space="preserve">, </w:t>
      </w:r>
      <w:r w:rsidRPr="00493587">
        <w:rPr>
          <w:lang w:eastAsia="en-US"/>
        </w:rPr>
        <w:t>opdat ik mij tot een nog grotere verandering zou gereed maken en dat ik zou verlangen naar die staat</w:t>
      </w:r>
      <w:r w:rsidR="00C633FA">
        <w:rPr>
          <w:lang w:eastAsia="en-US"/>
        </w:rPr>
        <w:t xml:space="preserve">, </w:t>
      </w:r>
      <w:r w:rsidRPr="00493587">
        <w:rPr>
          <w:lang w:eastAsia="en-US"/>
        </w:rPr>
        <w:t>die aan geen verande</w:t>
      </w:r>
      <w:r w:rsidRPr="00493587">
        <w:rPr>
          <w:lang w:eastAsia="en-US"/>
        </w:rPr>
        <w:softHyphen/>
        <w:t>ring meer zal onderworpen zijn</w:t>
      </w:r>
      <w:r w:rsidR="00C633FA">
        <w:rPr>
          <w:lang w:eastAsia="en-US"/>
        </w:rPr>
        <w:t xml:space="preserve">, </w:t>
      </w:r>
      <w:r w:rsidRPr="00493587">
        <w:rPr>
          <w:lang w:eastAsia="en-US"/>
        </w:rPr>
        <w:t>maar waar gezondheid</w:t>
      </w:r>
      <w:r w:rsidR="00C633FA">
        <w:rPr>
          <w:lang w:eastAsia="en-US"/>
        </w:rPr>
        <w:t xml:space="preserve">, </w:t>
      </w:r>
      <w:r w:rsidRPr="00493587">
        <w:rPr>
          <w:lang w:eastAsia="en-US"/>
        </w:rPr>
        <w:t>rijk</w:t>
      </w:r>
      <w:r w:rsidRPr="00493587">
        <w:rPr>
          <w:lang w:eastAsia="en-US"/>
        </w:rPr>
        <w:softHyphen/>
        <w:t>dom</w:t>
      </w:r>
      <w:r w:rsidR="00C633FA">
        <w:rPr>
          <w:lang w:eastAsia="en-US"/>
        </w:rPr>
        <w:t xml:space="preserve">, </w:t>
      </w:r>
      <w:r w:rsidRPr="00493587">
        <w:rPr>
          <w:lang w:eastAsia="en-US"/>
        </w:rPr>
        <w:t>eer</w:t>
      </w:r>
      <w:r w:rsidR="00C633FA">
        <w:rPr>
          <w:lang w:eastAsia="en-US"/>
        </w:rPr>
        <w:t xml:space="preserve">, </w:t>
      </w:r>
      <w:r w:rsidRPr="00493587">
        <w:rPr>
          <w:lang w:eastAsia="en-US"/>
        </w:rPr>
        <w:t>vreugde en volheid van alle goederen eeuwig zal duren</w:t>
      </w:r>
      <w:r>
        <w:rPr>
          <w:lang w:eastAsia="en-US"/>
        </w:rPr>
        <w:t xml:space="preserve">. </w:t>
      </w:r>
    </w:p>
    <w:p w:rsidR="0067324B" w:rsidRDefault="00493587" w:rsidP="008108CD">
      <w:pPr>
        <w:jc w:val="both"/>
        <w:rPr>
          <w:lang w:eastAsia="en-US"/>
        </w:rPr>
      </w:pPr>
      <w:r w:rsidRPr="00493587">
        <w:rPr>
          <w:lang w:eastAsia="en-US"/>
        </w:rPr>
        <w:t>Nogmaals</w:t>
      </w:r>
      <w:r w:rsidR="00C633FA">
        <w:rPr>
          <w:lang w:eastAsia="en-US"/>
        </w:rPr>
        <w:t xml:space="preserve">, </w:t>
      </w:r>
      <w:r w:rsidRPr="00493587">
        <w:rPr>
          <w:lang w:eastAsia="en-US"/>
        </w:rPr>
        <w:t>als God de Heere het met een christen beter t naakt dan tevoren en zijn ziekte verandert in gezondheid</w:t>
      </w:r>
      <w:r w:rsidR="00C633FA">
        <w:rPr>
          <w:lang w:eastAsia="en-US"/>
        </w:rPr>
        <w:t xml:space="preserve">, </w:t>
      </w:r>
      <w:r w:rsidRPr="00493587">
        <w:rPr>
          <w:lang w:eastAsia="en-US"/>
        </w:rPr>
        <w:t>zijn armoede in rijkdom</w:t>
      </w:r>
      <w:r w:rsidR="00C633FA">
        <w:rPr>
          <w:lang w:eastAsia="en-US"/>
        </w:rPr>
        <w:t xml:space="preserve">, </w:t>
      </w:r>
      <w:r w:rsidRPr="00493587">
        <w:rPr>
          <w:lang w:eastAsia="en-US"/>
        </w:rPr>
        <w:t>zijn smaad in eer</w:t>
      </w:r>
      <w:r w:rsidR="00C633FA">
        <w:rPr>
          <w:lang w:eastAsia="en-US"/>
        </w:rPr>
        <w:t xml:space="preserve">, </w:t>
      </w:r>
      <w:r w:rsidRPr="00493587">
        <w:rPr>
          <w:lang w:eastAsia="en-US"/>
        </w:rPr>
        <w:t>zijn verdriet in vreugde</w:t>
      </w:r>
      <w:r w:rsidR="00C633FA">
        <w:rPr>
          <w:lang w:eastAsia="en-US"/>
        </w:rPr>
        <w:t xml:space="preserve">, </w:t>
      </w:r>
      <w:r w:rsidRPr="00493587">
        <w:rPr>
          <w:lang w:eastAsia="en-US"/>
        </w:rPr>
        <w:t xml:space="preserve">dan denkt hij in zijn hart: </w:t>
      </w:r>
      <w:r w:rsidR="00757899">
        <w:rPr>
          <w:lang w:eastAsia="en-US"/>
        </w:rPr>
        <w:t>O</w:t>
      </w:r>
      <w:r w:rsidR="00C633FA">
        <w:rPr>
          <w:lang w:eastAsia="en-US"/>
        </w:rPr>
        <w:t xml:space="preserve">, </w:t>
      </w:r>
      <w:r w:rsidRPr="00493587">
        <w:rPr>
          <w:lang w:eastAsia="en-US"/>
        </w:rPr>
        <w:t xml:space="preserve">dit is maar </w:t>
      </w:r>
      <w:r w:rsidRPr="0067324B">
        <w:rPr>
          <w:i/>
          <w:lang w:eastAsia="en-US"/>
        </w:rPr>
        <w:t>een blenk om een drenk</w:t>
      </w:r>
      <w:r>
        <w:rPr>
          <w:lang w:eastAsia="en-US"/>
        </w:rPr>
        <w:t xml:space="preserve">. </w:t>
      </w:r>
      <w:r w:rsidRPr="00493587">
        <w:rPr>
          <w:lang w:eastAsia="en-US"/>
        </w:rPr>
        <w:t>Nu logeert de blijdschap in mijn huis</w:t>
      </w:r>
      <w:r w:rsidR="00C633FA">
        <w:rPr>
          <w:lang w:eastAsia="en-US"/>
        </w:rPr>
        <w:t xml:space="preserve">, </w:t>
      </w:r>
      <w:r w:rsidRPr="00493587">
        <w:rPr>
          <w:lang w:eastAsia="en-US"/>
        </w:rPr>
        <w:t>maar de droef</w:t>
      </w:r>
      <w:r w:rsidRPr="00493587">
        <w:rPr>
          <w:lang w:eastAsia="en-US"/>
        </w:rPr>
        <w:softHyphen/>
        <w:t>heid staat weer voor de deur</w:t>
      </w:r>
      <w:r>
        <w:rPr>
          <w:lang w:eastAsia="en-US"/>
        </w:rPr>
        <w:t xml:space="preserve">. </w:t>
      </w:r>
      <w:r w:rsidRPr="00493587">
        <w:rPr>
          <w:lang w:eastAsia="en-US"/>
        </w:rPr>
        <w:t>Daarom wil ik mijn vertrouwen niet stellen op mijn voorspoed</w:t>
      </w:r>
      <w:r w:rsidR="00C633FA">
        <w:rPr>
          <w:lang w:eastAsia="en-US"/>
        </w:rPr>
        <w:t xml:space="preserve">, </w:t>
      </w:r>
      <w:r w:rsidRPr="00493587">
        <w:rPr>
          <w:lang w:eastAsia="en-US"/>
        </w:rPr>
        <w:t>Ps</w:t>
      </w:r>
      <w:r>
        <w:rPr>
          <w:lang w:eastAsia="en-US"/>
        </w:rPr>
        <w:t xml:space="preserve">. </w:t>
      </w:r>
      <w:r w:rsidR="0067324B">
        <w:rPr>
          <w:lang w:eastAsia="en-US"/>
        </w:rPr>
        <w:t>62:11</w:t>
      </w:r>
      <w:r w:rsidR="00C633FA">
        <w:rPr>
          <w:lang w:eastAsia="en-US"/>
        </w:rPr>
        <w:t xml:space="preserve">, </w:t>
      </w:r>
      <w:r w:rsidR="0067324B">
        <w:rPr>
          <w:lang w:eastAsia="en-US"/>
        </w:rPr>
        <w:t>noch mij inbeelden</w:t>
      </w:r>
      <w:r w:rsidR="00C633FA">
        <w:rPr>
          <w:lang w:eastAsia="en-US"/>
        </w:rPr>
        <w:t xml:space="preserve">, </w:t>
      </w:r>
      <w:r w:rsidR="0067324B">
        <w:rPr>
          <w:lang w:eastAsia="en-US"/>
        </w:rPr>
        <w:t>d</w:t>
      </w:r>
      <w:r w:rsidRPr="00493587">
        <w:rPr>
          <w:lang w:eastAsia="en-US"/>
        </w:rPr>
        <w:t>at ze eeuwig duren zal</w:t>
      </w:r>
      <w:r>
        <w:rPr>
          <w:lang w:eastAsia="en-US"/>
        </w:rPr>
        <w:t xml:space="preserve">. </w:t>
      </w:r>
      <w:r w:rsidR="0067324B">
        <w:rPr>
          <w:lang w:eastAsia="en-US"/>
        </w:rPr>
        <w:t>O</w:t>
      </w:r>
      <w:r w:rsidRPr="00493587">
        <w:rPr>
          <w:lang w:eastAsia="en-US"/>
        </w:rPr>
        <w:t xml:space="preserve"> neen</w:t>
      </w:r>
      <w:r w:rsidR="00C633FA">
        <w:rPr>
          <w:lang w:eastAsia="en-US"/>
        </w:rPr>
        <w:t xml:space="preserve">, </w:t>
      </w:r>
      <w:r w:rsidRPr="00493587">
        <w:rPr>
          <w:lang w:eastAsia="en-US"/>
        </w:rPr>
        <w:t>het zal wederom een wending nemen en veranderen</w:t>
      </w:r>
      <w:r w:rsidR="00C633FA">
        <w:rPr>
          <w:lang w:eastAsia="en-US"/>
        </w:rPr>
        <w:t xml:space="preserve">, </w:t>
      </w:r>
      <w:r w:rsidRPr="00493587">
        <w:rPr>
          <w:lang w:eastAsia="en-US"/>
        </w:rPr>
        <w:t>is het niet voor mijn dood</w:t>
      </w:r>
      <w:r w:rsidR="00C633FA">
        <w:rPr>
          <w:lang w:eastAsia="en-US"/>
        </w:rPr>
        <w:t xml:space="preserve">, </w:t>
      </w:r>
      <w:r w:rsidRPr="00493587">
        <w:rPr>
          <w:lang w:eastAsia="en-US"/>
        </w:rPr>
        <w:t>dan in ieder geval in mijn dood</w:t>
      </w:r>
      <w:r>
        <w:rPr>
          <w:lang w:eastAsia="en-US"/>
        </w:rPr>
        <w:t xml:space="preserve">. </w:t>
      </w:r>
      <w:r w:rsidRPr="00493587">
        <w:rPr>
          <w:lang w:eastAsia="en-US"/>
        </w:rPr>
        <w:t>Al erf ik nu grote goederen</w:t>
      </w:r>
      <w:r w:rsidR="00C633FA">
        <w:rPr>
          <w:lang w:eastAsia="en-US"/>
        </w:rPr>
        <w:t xml:space="preserve">, </w:t>
      </w:r>
      <w:r w:rsidRPr="00493587">
        <w:rPr>
          <w:lang w:eastAsia="en-US"/>
        </w:rPr>
        <w:t>huis en hof</w:t>
      </w:r>
      <w:r w:rsidR="00C633FA">
        <w:rPr>
          <w:lang w:eastAsia="en-US"/>
        </w:rPr>
        <w:t xml:space="preserve">, </w:t>
      </w:r>
      <w:r w:rsidRPr="00493587">
        <w:rPr>
          <w:lang w:eastAsia="en-US"/>
        </w:rPr>
        <w:t>land en zand</w:t>
      </w:r>
      <w:r w:rsidR="00C633FA">
        <w:rPr>
          <w:lang w:eastAsia="en-US"/>
        </w:rPr>
        <w:t xml:space="preserve">, </w:t>
      </w:r>
      <w:r w:rsidRPr="00493587">
        <w:rPr>
          <w:lang w:eastAsia="en-US"/>
        </w:rPr>
        <w:t>zal ik niet eenmaal moeten sterven? Al vloeien mij nu veel luister en waardigheden toe</w:t>
      </w:r>
      <w:r w:rsidR="00C633FA">
        <w:rPr>
          <w:lang w:eastAsia="en-US"/>
        </w:rPr>
        <w:t xml:space="preserve">, </w:t>
      </w:r>
      <w:r w:rsidRPr="00493587">
        <w:rPr>
          <w:lang w:eastAsia="en-US"/>
        </w:rPr>
        <w:t>ja</w:t>
      </w:r>
      <w:r w:rsidR="00C633FA">
        <w:rPr>
          <w:lang w:eastAsia="en-US"/>
        </w:rPr>
        <w:t xml:space="preserve">, </w:t>
      </w:r>
      <w:r w:rsidRPr="00493587">
        <w:rPr>
          <w:lang w:eastAsia="en-US"/>
        </w:rPr>
        <w:t>al regent het kro</w:t>
      </w:r>
      <w:r w:rsidRPr="00493587">
        <w:rPr>
          <w:lang w:eastAsia="en-US"/>
        </w:rPr>
        <w:softHyphen/>
        <w:t>nen op mijn hoofd</w:t>
      </w:r>
      <w:r w:rsidR="00C633FA">
        <w:rPr>
          <w:lang w:eastAsia="en-US"/>
        </w:rPr>
        <w:t xml:space="preserve">, </w:t>
      </w:r>
      <w:r w:rsidRPr="00493587">
        <w:rPr>
          <w:lang w:eastAsia="en-US"/>
        </w:rPr>
        <w:t>zal ik niet eenmaal moeten sterven? Al zijn nu mijn aders vol bloed</w:t>
      </w:r>
      <w:r w:rsidR="00C633FA">
        <w:rPr>
          <w:lang w:eastAsia="en-US"/>
        </w:rPr>
        <w:t xml:space="preserve">, </w:t>
      </w:r>
      <w:r w:rsidRPr="00493587">
        <w:rPr>
          <w:lang w:eastAsia="en-US"/>
        </w:rPr>
        <w:t>mijn spieren vol kracht en mijn been</w:t>
      </w:r>
      <w:r w:rsidRPr="00493587">
        <w:rPr>
          <w:lang w:eastAsia="en-US"/>
        </w:rPr>
        <w:softHyphen/>
        <w:t>deren vol merg</w:t>
      </w:r>
      <w:r w:rsidR="00C633FA">
        <w:rPr>
          <w:lang w:eastAsia="en-US"/>
        </w:rPr>
        <w:t xml:space="preserve">, </w:t>
      </w:r>
      <w:r w:rsidRPr="00493587">
        <w:rPr>
          <w:lang w:eastAsia="en-US"/>
        </w:rPr>
        <w:t>zal ik niet eenmaal moeten sterven? En als ik sterf</w:t>
      </w:r>
      <w:r w:rsidR="00C633FA">
        <w:rPr>
          <w:lang w:eastAsia="en-US"/>
        </w:rPr>
        <w:t xml:space="preserve">, </w:t>
      </w:r>
      <w:r w:rsidRPr="00493587">
        <w:rPr>
          <w:lang w:eastAsia="en-US"/>
        </w:rPr>
        <w:t xml:space="preserve">zal dan niet alles met mij veranderen? </w:t>
      </w:r>
    </w:p>
    <w:p w:rsidR="00493587" w:rsidRPr="00493587" w:rsidRDefault="00493587" w:rsidP="008108CD">
      <w:pPr>
        <w:jc w:val="both"/>
        <w:rPr>
          <w:lang w:eastAsia="en-US"/>
        </w:rPr>
      </w:pPr>
      <w:r w:rsidRPr="00493587">
        <w:rPr>
          <w:lang w:eastAsia="en-US"/>
        </w:rPr>
        <w:t>Hier ben ik een pelgrim</w:t>
      </w:r>
      <w:r w:rsidR="00C633FA">
        <w:rPr>
          <w:lang w:eastAsia="en-US"/>
        </w:rPr>
        <w:t xml:space="preserve">, </w:t>
      </w:r>
      <w:r w:rsidRPr="00493587">
        <w:rPr>
          <w:lang w:eastAsia="en-US"/>
        </w:rPr>
        <w:t>gelijk al mijn vaders</w:t>
      </w:r>
      <w:r w:rsidR="00C633FA">
        <w:rPr>
          <w:lang w:eastAsia="en-US"/>
        </w:rPr>
        <w:t xml:space="preserve">, </w:t>
      </w:r>
      <w:r w:rsidRPr="00493587">
        <w:rPr>
          <w:lang w:eastAsia="en-US"/>
        </w:rPr>
        <w:t>Ps</w:t>
      </w:r>
      <w:r>
        <w:rPr>
          <w:lang w:eastAsia="en-US"/>
        </w:rPr>
        <w:t xml:space="preserve">. </w:t>
      </w:r>
      <w:r w:rsidRPr="00493587">
        <w:rPr>
          <w:lang w:eastAsia="en-US"/>
        </w:rPr>
        <w:t>39:13</w:t>
      </w:r>
      <w:r>
        <w:rPr>
          <w:lang w:eastAsia="en-US"/>
        </w:rPr>
        <w:t xml:space="preserve">. </w:t>
      </w:r>
      <w:r w:rsidRPr="00493587">
        <w:rPr>
          <w:lang w:eastAsia="en-US"/>
        </w:rPr>
        <w:t>Ik zal niet altijd vrouw</w:t>
      </w:r>
      <w:r w:rsidR="00C633FA">
        <w:rPr>
          <w:lang w:eastAsia="en-US"/>
        </w:rPr>
        <w:t xml:space="preserve">, </w:t>
      </w:r>
      <w:r w:rsidRPr="00493587">
        <w:rPr>
          <w:lang w:eastAsia="en-US"/>
        </w:rPr>
        <w:t>kinderen</w:t>
      </w:r>
      <w:r w:rsidR="00C633FA">
        <w:rPr>
          <w:lang w:eastAsia="en-US"/>
        </w:rPr>
        <w:t xml:space="preserve">, </w:t>
      </w:r>
      <w:r w:rsidRPr="00493587">
        <w:rPr>
          <w:lang w:eastAsia="en-US"/>
        </w:rPr>
        <w:t>vrienden</w:t>
      </w:r>
      <w:r w:rsidR="00C633FA">
        <w:rPr>
          <w:lang w:eastAsia="en-US"/>
        </w:rPr>
        <w:t xml:space="preserve">, </w:t>
      </w:r>
      <w:r w:rsidRPr="00493587">
        <w:rPr>
          <w:lang w:eastAsia="en-US"/>
        </w:rPr>
        <w:t>goederen</w:t>
      </w:r>
      <w:r w:rsidR="00C633FA">
        <w:rPr>
          <w:lang w:eastAsia="en-US"/>
        </w:rPr>
        <w:t xml:space="preserve">, </w:t>
      </w:r>
      <w:r w:rsidRPr="00493587">
        <w:rPr>
          <w:lang w:eastAsia="en-US"/>
        </w:rPr>
        <w:t>staten</w:t>
      </w:r>
      <w:r w:rsidR="00C633FA">
        <w:rPr>
          <w:lang w:eastAsia="en-US"/>
        </w:rPr>
        <w:t xml:space="preserve">, </w:t>
      </w:r>
      <w:r w:rsidRPr="00493587">
        <w:rPr>
          <w:lang w:eastAsia="en-US"/>
        </w:rPr>
        <w:t>plezieren</w:t>
      </w:r>
      <w:r w:rsidR="00C633FA">
        <w:rPr>
          <w:lang w:eastAsia="en-US"/>
        </w:rPr>
        <w:t xml:space="preserve">, </w:t>
      </w:r>
      <w:r w:rsidRPr="00493587">
        <w:rPr>
          <w:lang w:eastAsia="en-US"/>
        </w:rPr>
        <w:t>gezond</w:t>
      </w:r>
      <w:r w:rsidRPr="00493587">
        <w:rPr>
          <w:lang w:eastAsia="en-US"/>
        </w:rPr>
        <w:softHyphen/>
        <w:t>heid en leven kunnen behouden</w:t>
      </w:r>
      <w:r>
        <w:rPr>
          <w:lang w:eastAsia="en-US"/>
        </w:rPr>
        <w:t xml:space="preserve">. </w:t>
      </w:r>
      <w:r w:rsidRPr="00493587">
        <w:rPr>
          <w:lang w:eastAsia="en-US"/>
        </w:rPr>
        <w:t>Eens moet ik daarvan af</w:t>
      </w:r>
      <w:r w:rsidRPr="00493587">
        <w:rPr>
          <w:lang w:eastAsia="en-US"/>
        </w:rPr>
        <w:softHyphen/>
        <w:t>scheid nemen</w:t>
      </w:r>
      <w:r>
        <w:rPr>
          <w:lang w:eastAsia="en-US"/>
        </w:rPr>
        <w:t xml:space="preserve">. </w:t>
      </w:r>
      <w:r w:rsidRPr="00493587">
        <w:rPr>
          <w:lang w:eastAsia="en-US"/>
        </w:rPr>
        <w:t>Wanneer weet ik niet</w:t>
      </w:r>
      <w:r>
        <w:rPr>
          <w:lang w:eastAsia="en-US"/>
        </w:rPr>
        <w:t xml:space="preserve">. </w:t>
      </w:r>
      <w:r w:rsidRPr="00493587">
        <w:rPr>
          <w:lang w:eastAsia="en-US"/>
        </w:rPr>
        <w:t>Het kan gebeuren in deze aanstaande nacht</w:t>
      </w:r>
      <w:r w:rsidR="00C633FA">
        <w:rPr>
          <w:lang w:eastAsia="en-US"/>
        </w:rPr>
        <w:t xml:space="preserve">, </w:t>
      </w:r>
      <w:r w:rsidRPr="00493587">
        <w:rPr>
          <w:lang w:eastAsia="en-US"/>
        </w:rPr>
        <w:t>ja</w:t>
      </w:r>
      <w:r w:rsidR="00C633FA">
        <w:rPr>
          <w:lang w:eastAsia="en-US"/>
        </w:rPr>
        <w:t xml:space="preserve">, </w:t>
      </w:r>
      <w:r w:rsidRPr="00493587">
        <w:rPr>
          <w:lang w:eastAsia="en-US"/>
        </w:rPr>
        <w:t>voordat het avond is</w:t>
      </w:r>
      <w:r>
        <w:rPr>
          <w:lang w:eastAsia="en-US"/>
        </w:rPr>
        <w:t xml:space="preserve">. </w:t>
      </w:r>
      <w:r w:rsidRPr="00493587">
        <w:rPr>
          <w:lang w:eastAsia="en-US"/>
        </w:rPr>
        <w:t>Zelfs nog voordat dit uur om is</w:t>
      </w:r>
      <w:r>
        <w:rPr>
          <w:lang w:eastAsia="en-US"/>
        </w:rPr>
        <w:t xml:space="preserve">. </w:t>
      </w:r>
      <w:r w:rsidRPr="00493587">
        <w:rPr>
          <w:lang w:eastAsia="en-US"/>
        </w:rPr>
        <w:t>Het kan gebeuren als ik op straat ben</w:t>
      </w:r>
      <w:r w:rsidR="00C633FA">
        <w:rPr>
          <w:lang w:eastAsia="en-US"/>
        </w:rPr>
        <w:t xml:space="preserve">, </w:t>
      </w:r>
      <w:r w:rsidRPr="00493587">
        <w:rPr>
          <w:lang w:eastAsia="en-US"/>
        </w:rPr>
        <w:t>of aan mijn tafel zit</w:t>
      </w:r>
      <w:r>
        <w:rPr>
          <w:lang w:eastAsia="en-US"/>
        </w:rPr>
        <w:t xml:space="preserve">. </w:t>
      </w:r>
      <w:r w:rsidRPr="00493587">
        <w:rPr>
          <w:lang w:eastAsia="en-US"/>
        </w:rPr>
        <w:t>Het kan gebeuren als ik op bed lig te slapen en daaraan het minst niet denk</w:t>
      </w:r>
      <w:r>
        <w:rPr>
          <w:lang w:eastAsia="en-US"/>
        </w:rPr>
        <w:t xml:space="preserve">. </w:t>
      </w:r>
      <w:r w:rsidRPr="00493587">
        <w:rPr>
          <w:lang w:eastAsia="en-US"/>
        </w:rPr>
        <w:t>Zou ik dan niet altijd op mijn hoe</w:t>
      </w:r>
      <w:r w:rsidRPr="00493587">
        <w:rPr>
          <w:lang w:eastAsia="en-US"/>
        </w:rPr>
        <w:softHyphen/>
        <w:t>de wezen?</w:t>
      </w:r>
    </w:p>
    <w:p w:rsidR="00493587" w:rsidRPr="00493587" w:rsidRDefault="00493587" w:rsidP="008108CD">
      <w:pPr>
        <w:jc w:val="both"/>
        <w:rPr>
          <w:lang w:eastAsia="en-US"/>
        </w:rPr>
      </w:pPr>
      <w:r w:rsidRPr="00493587">
        <w:rPr>
          <w:lang w:eastAsia="en-US"/>
        </w:rPr>
        <w:t>Zie</w:t>
      </w:r>
      <w:r w:rsidR="00C633FA">
        <w:rPr>
          <w:lang w:eastAsia="en-US"/>
        </w:rPr>
        <w:t xml:space="preserve">, </w:t>
      </w:r>
      <w:r w:rsidRPr="00493587">
        <w:rPr>
          <w:lang w:eastAsia="en-US"/>
        </w:rPr>
        <w:t>zo behoort een ieder op zijn verandering te wachten</w:t>
      </w:r>
      <w:r>
        <w:rPr>
          <w:lang w:eastAsia="en-US"/>
        </w:rPr>
        <w:t xml:space="preserve">. </w:t>
      </w:r>
      <w:r w:rsidRPr="00493587">
        <w:rPr>
          <w:lang w:eastAsia="en-US"/>
        </w:rPr>
        <w:t>Ont</w:t>
      </w:r>
      <w:r w:rsidRPr="00493587">
        <w:rPr>
          <w:lang w:eastAsia="en-US"/>
        </w:rPr>
        <w:softHyphen/>
        <w:t>waak dan</w:t>
      </w:r>
      <w:r w:rsidR="00C633FA">
        <w:rPr>
          <w:lang w:eastAsia="en-US"/>
        </w:rPr>
        <w:t xml:space="preserve">, </w:t>
      </w:r>
      <w:r w:rsidRPr="00493587">
        <w:rPr>
          <w:lang w:eastAsia="en-US"/>
        </w:rPr>
        <w:t>vrienden</w:t>
      </w:r>
      <w:r w:rsidR="00C633FA">
        <w:rPr>
          <w:lang w:eastAsia="en-US"/>
        </w:rPr>
        <w:t xml:space="preserve">, </w:t>
      </w:r>
      <w:r w:rsidRPr="00493587">
        <w:rPr>
          <w:lang w:eastAsia="en-US"/>
        </w:rPr>
        <w:t>ontwaak</w:t>
      </w:r>
      <w:r w:rsidR="00C633FA">
        <w:rPr>
          <w:lang w:eastAsia="en-US"/>
        </w:rPr>
        <w:t xml:space="preserve">, </w:t>
      </w:r>
      <w:r w:rsidRPr="00493587">
        <w:rPr>
          <w:lang w:eastAsia="en-US"/>
        </w:rPr>
        <w:t>die ligt te slapen en ervan droomt hoe vast uw zaken wel niet zijn</w:t>
      </w:r>
      <w:r w:rsidR="00C633FA">
        <w:rPr>
          <w:lang w:eastAsia="en-US"/>
        </w:rPr>
        <w:t xml:space="preserve">, </w:t>
      </w:r>
      <w:r w:rsidRPr="00493587">
        <w:rPr>
          <w:lang w:eastAsia="en-US"/>
        </w:rPr>
        <w:t>te midden van de zee van alle ongestadigheid</w:t>
      </w:r>
      <w:r>
        <w:rPr>
          <w:lang w:eastAsia="en-US"/>
        </w:rPr>
        <w:t xml:space="preserve">. </w:t>
      </w:r>
      <w:r w:rsidRPr="00493587">
        <w:rPr>
          <w:lang w:eastAsia="en-US"/>
        </w:rPr>
        <w:t>Vergeet toch nimmer die grote veran</w:t>
      </w:r>
      <w:r w:rsidRPr="00493587">
        <w:rPr>
          <w:lang w:eastAsia="en-US"/>
        </w:rPr>
        <w:softHyphen/>
        <w:t>dering</w:t>
      </w:r>
      <w:r w:rsidR="00C633FA">
        <w:rPr>
          <w:lang w:eastAsia="en-US"/>
        </w:rPr>
        <w:t xml:space="preserve">, </w:t>
      </w:r>
      <w:r w:rsidRPr="00493587">
        <w:rPr>
          <w:lang w:eastAsia="en-US"/>
        </w:rPr>
        <w:t>die altijd met de dood komt</w:t>
      </w:r>
      <w:r>
        <w:rPr>
          <w:lang w:eastAsia="en-US"/>
        </w:rPr>
        <w:t xml:space="preserve">. </w:t>
      </w:r>
    </w:p>
    <w:p w:rsidR="00493587" w:rsidRPr="00493587" w:rsidRDefault="00493587" w:rsidP="008108CD">
      <w:pPr>
        <w:jc w:val="both"/>
        <w:rPr>
          <w:lang w:eastAsia="en-US"/>
        </w:rPr>
      </w:pPr>
      <w:r w:rsidRPr="00493587">
        <w:rPr>
          <w:lang w:eastAsia="en-US"/>
        </w:rPr>
        <w:t>Gaat het u kwalijk? Is uw lichaam vol pijn</w:t>
      </w:r>
      <w:r w:rsidR="00C633FA">
        <w:rPr>
          <w:lang w:eastAsia="en-US"/>
        </w:rPr>
        <w:t xml:space="preserve">, </w:t>
      </w:r>
      <w:r w:rsidRPr="00493587">
        <w:rPr>
          <w:lang w:eastAsia="en-US"/>
        </w:rPr>
        <w:t>uw ziel vol droef</w:t>
      </w:r>
      <w:r w:rsidRPr="00493587">
        <w:rPr>
          <w:lang w:eastAsia="en-US"/>
        </w:rPr>
        <w:softHyphen/>
        <w:t>heid</w:t>
      </w:r>
      <w:r w:rsidR="00C633FA">
        <w:rPr>
          <w:lang w:eastAsia="en-US"/>
        </w:rPr>
        <w:t xml:space="preserve">, </w:t>
      </w:r>
      <w:r w:rsidRPr="00493587">
        <w:rPr>
          <w:lang w:eastAsia="en-US"/>
        </w:rPr>
        <w:t>uw leven vol onrust en uw huis vol ellende? Word niet moedeloos alsof uw kwellingen nooit een einde zullen nemen</w:t>
      </w:r>
      <w:r>
        <w:rPr>
          <w:lang w:eastAsia="en-US"/>
        </w:rPr>
        <w:t xml:space="preserve">. </w:t>
      </w:r>
    </w:p>
    <w:p w:rsidR="00493587" w:rsidRDefault="00493587" w:rsidP="008108CD">
      <w:pPr>
        <w:jc w:val="both"/>
        <w:rPr>
          <w:lang w:eastAsia="en-US"/>
        </w:rPr>
      </w:pPr>
      <w:r w:rsidRPr="00493587">
        <w:rPr>
          <w:lang w:eastAsia="en-US"/>
        </w:rPr>
        <w:t>Maar troost u daarmee</w:t>
      </w:r>
      <w:r w:rsidR="00C633FA">
        <w:rPr>
          <w:lang w:eastAsia="en-US"/>
        </w:rPr>
        <w:t xml:space="preserve">, </w:t>
      </w:r>
      <w:r w:rsidRPr="00493587">
        <w:rPr>
          <w:lang w:eastAsia="en-US"/>
        </w:rPr>
        <w:t>dat er een verandering zal komen en dat er op dit tijdelijke lijden een eeuwig verblijden zal volgen</w:t>
      </w:r>
      <w:r>
        <w:rPr>
          <w:lang w:eastAsia="en-US"/>
        </w:rPr>
        <w:t xml:space="preserve">. </w:t>
      </w:r>
      <w:r w:rsidRPr="00493587">
        <w:rPr>
          <w:lang w:eastAsia="en-US"/>
        </w:rPr>
        <w:t>"Die met tranen zaaien</w:t>
      </w:r>
      <w:r w:rsidR="00C633FA">
        <w:rPr>
          <w:lang w:eastAsia="en-US"/>
        </w:rPr>
        <w:t xml:space="preserve">, </w:t>
      </w:r>
      <w:r w:rsidRPr="00493587">
        <w:rPr>
          <w:lang w:eastAsia="en-US"/>
        </w:rPr>
        <w:t>zullen met gejuich maaien"</w:t>
      </w:r>
      <w:r w:rsidR="00C633FA">
        <w:rPr>
          <w:lang w:eastAsia="en-US"/>
        </w:rPr>
        <w:t xml:space="preserve">, </w:t>
      </w:r>
      <w:r w:rsidRPr="00493587">
        <w:rPr>
          <w:lang w:eastAsia="en-US"/>
        </w:rPr>
        <w:t>zegt David in Ps</w:t>
      </w:r>
      <w:r>
        <w:rPr>
          <w:lang w:eastAsia="en-US"/>
        </w:rPr>
        <w:t xml:space="preserve">. </w:t>
      </w:r>
      <w:r w:rsidRPr="00493587">
        <w:rPr>
          <w:lang w:eastAsia="en-US"/>
        </w:rPr>
        <w:t>126:6</w:t>
      </w:r>
      <w:r>
        <w:rPr>
          <w:lang w:eastAsia="en-US"/>
        </w:rPr>
        <w:t xml:space="preserve">. </w:t>
      </w:r>
      <w:r w:rsidRPr="00493587">
        <w:rPr>
          <w:lang w:eastAsia="en-US"/>
        </w:rPr>
        <w:t>En in Ps</w:t>
      </w:r>
      <w:r>
        <w:rPr>
          <w:lang w:eastAsia="en-US"/>
        </w:rPr>
        <w:t xml:space="preserve">. </w:t>
      </w:r>
      <w:r w:rsidRPr="00493587">
        <w:rPr>
          <w:lang w:eastAsia="en-US"/>
        </w:rPr>
        <w:t>97 berijmd:</w:t>
      </w:r>
    </w:p>
    <w:p w:rsidR="0067324B" w:rsidRPr="00493587" w:rsidRDefault="0067324B" w:rsidP="008108CD">
      <w:pPr>
        <w:jc w:val="both"/>
        <w:rPr>
          <w:lang w:eastAsia="en-US"/>
        </w:rPr>
      </w:pPr>
    </w:p>
    <w:p w:rsidR="00493587" w:rsidRPr="0067324B" w:rsidRDefault="00493587" w:rsidP="0067324B">
      <w:pPr>
        <w:ind w:left="720"/>
        <w:jc w:val="both"/>
        <w:rPr>
          <w:i/>
          <w:lang w:eastAsia="en-US"/>
        </w:rPr>
      </w:pPr>
      <w:r w:rsidRPr="0067324B">
        <w:rPr>
          <w:i/>
          <w:lang w:eastAsia="en-US"/>
        </w:rPr>
        <w:t>Den vromen zal voortaan</w:t>
      </w:r>
      <w:r w:rsidR="00C633FA">
        <w:rPr>
          <w:i/>
          <w:lang w:eastAsia="en-US"/>
        </w:rPr>
        <w:t xml:space="preserve">, </w:t>
      </w:r>
    </w:p>
    <w:p w:rsidR="0067324B" w:rsidRPr="0067324B" w:rsidRDefault="00493587" w:rsidP="0067324B">
      <w:pPr>
        <w:ind w:left="720"/>
        <w:jc w:val="both"/>
        <w:rPr>
          <w:i/>
          <w:lang w:eastAsia="en-US"/>
        </w:rPr>
      </w:pPr>
      <w:r w:rsidRPr="0067324B">
        <w:rPr>
          <w:i/>
          <w:lang w:eastAsia="en-US"/>
        </w:rPr>
        <w:t xml:space="preserve">`t Licht des troostes opgaan. </w:t>
      </w:r>
    </w:p>
    <w:p w:rsidR="0067324B" w:rsidRPr="0067324B" w:rsidRDefault="00493587" w:rsidP="0067324B">
      <w:pPr>
        <w:ind w:left="720"/>
        <w:jc w:val="both"/>
        <w:rPr>
          <w:i/>
          <w:lang w:eastAsia="en-US"/>
        </w:rPr>
      </w:pPr>
      <w:r w:rsidRPr="0067324B">
        <w:rPr>
          <w:i/>
          <w:lang w:eastAsia="en-US"/>
        </w:rPr>
        <w:t>Blijdschap komt na veel smarten</w:t>
      </w:r>
      <w:r w:rsidR="00C633FA">
        <w:rPr>
          <w:i/>
          <w:lang w:eastAsia="en-US"/>
        </w:rPr>
        <w:t xml:space="preserve">, </w:t>
      </w:r>
    </w:p>
    <w:p w:rsidR="00493587" w:rsidRPr="0067324B" w:rsidRDefault="00493587" w:rsidP="0067324B">
      <w:pPr>
        <w:ind w:left="720"/>
        <w:jc w:val="both"/>
        <w:rPr>
          <w:i/>
          <w:lang w:eastAsia="en-US"/>
        </w:rPr>
      </w:pPr>
      <w:r w:rsidRPr="0067324B">
        <w:rPr>
          <w:i/>
          <w:lang w:eastAsia="en-US"/>
        </w:rPr>
        <w:t xml:space="preserve">Allen oprechten harten. </w:t>
      </w:r>
    </w:p>
    <w:p w:rsidR="0067324B" w:rsidRDefault="0067324B" w:rsidP="008108CD">
      <w:pPr>
        <w:jc w:val="both"/>
        <w:rPr>
          <w:lang w:eastAsia="en-US"/>
        </w:rPr>
      </w:pPr>
    </w:p>
    <w:p w:rsidR="00493587" w:rsidRPr="00493587" w:rsidRDefault="00493587" w:rsidP="008108CD">
      <w:pPr>
        <w:jc w:val="both"/>
        <w:rPr>
          <w:lang w:eastAsia="en-US"/>
        </w:rPr>
      </w:pPr>
      <w:r w:rsidRPr="00493587">
        <w:rPr>
          <w:lang w:eastAsia="en-US"/>
        </w:rPr>
        <w:t>Gaat het u wel naar de wens van uw hart? Waait de wind altijd in uw zeil? Word daarom niet stoutmoedig</w:t>
      </w:r>
      <w:r w:rsidR="00C633FA">
        <w:rPr>
          <w:lang w:eastAsia="en-US"/>
        </w:rPr>
        <w:t xml:space="preserve">, </w:t>
      </w:r>
      <w:r w:rsidRPr="00493587">
        <w:rPr>
          <w:lang w:eastAsia="en-US"/>
        </w:rPr>
        <w:t>alsof u op vaste grond staat</w:t>
      </w:r>
      <w:r w:rsidR="00C633FA">
        <w:rPr>
          <w:lang w:eastAsia="en-US"/>
        </w:rPr>
        <w:t xml:space="preserve">, </w:t>
      </w:r>
      <w:r w:rsidRPr="00493587">
        <w:rPr>
          <w:lang w:eastAsia="en-US"/>
        </w:rPr>
        <w:t>maar wees gewaarschuwd voor verandering</w:t>
      </w:r>
      <w:r>
        <w:rPr>
          <w:lang w:eastAsia="en-US"/>
        </w:rPr>
        <w:t xml:space="preserve">. </w:t>
      </w:r>
      <w:r w:rsidRPr="00493587">
        <w:rPr>
          <w:lang w:eastAsia="en-US"/>
        </w:rPr>
        <w:t>U weet immers zeker</w:t>
      </w:r>
      <w:r w:rsidR="00C633FA">
        <w:rPr>
          <w:lang w:eastAsia="en-US"/>
        </w:rPr>
        <w:t xml:space="preserve">, </w:t>
      </w:r>
      <w:r w:rsidRPr="00493587">
        <w:rPr>
          <w:lang w:eastAsia="en-US"/>
        </w:rPr>
        <w:t>dat u de dood niet ontwijken zal</w:t>
      </w:r>
      <w:r>
        <w:rPr>
          <w:lang w:eastAsia="en-US"/>
        </w:rPr>
        <w:t xml:space="preserve">. </w:t>
      </w:r>
      <w:r w:rsidRPr="00493587">
        <w:rPr>
          <w:lang w:eastAsia="en-US"/>
        </w:rPr>
        <w:t>Die dood zal u wezen als een venijnige worm</w:t>
      </w:r>
      <w:r w:rsidR="00C633FA">
        <w:rPr>
          <w:lang w:eastAsia="en-US"/>
        </w:rPr>
        <w:t xml:space="preserve">, </w:t>
      </w:r>
      <w:r w:rsidRPr="00493587">
        <w:rPr>
          <w:lang w:eastAsia="en-US"/>
        </w:rPr>
        <w:t>die al het plezier van uw leven tot uw harteleed schielijk zal doen verdorren en verdwij</w:t>
      </w:r>
      <w:r w:rsidRPr="00493587">
        <w:rPr>
          <w:lang w:eastAsia="en-US"/>
        </w:rPr>
        <w:softHyphen/>
        <w:t>nen</w:t>
      </w:r>
      <w:r w:rsidR="00C633FA">
        <w:rPr>
          <w:lang w:eastAsia="en-US"/>
        </w:rPr>
        <w:t xml:space="preserve">, </w:t>
      </w:r>
      <w:r w:rsidRPr="00493587">
        <w:rPr>
          <w:lang w:eastAsia="en-US"/>
        </w:rPr>
        <w:t>zoals de wonderboom van Jona</w:t>
      </w:r>
      <w:r w:rsidR="00C633FA">
        <w:rPr>
          <w:lang w:eastAsia="en-US"/>
        </w:rPr>
        <w:t xml:space="preserve">, </w:t>
      </w:r>
      <w:r w:rsidRPr="00493587">
        <w:rPr>
          <w:lang w:eastAsia="en-US"/>
        </w:rPr>
        <w:t>Jona 4:6</w:t>
      </w:r>
      <w:r w:rsidR="00C633FA">
        <w:rPr>
          <w:lang w:eastAsia="en-US"/>
        </w:rPr>
        <w:t xml:space="preserve">, </w:t>
      </w:r>
      <w:r w:rsidRPr="00493587">
        <w:rPr>
          <w:lang w:eastAsia="en-US"/>
        </w:rPr>
        <w:t>7</w:t>
      </w:r>
      <w:r>
        <w:rPr>
          <w:lang w:eastAsia="en-US"/>
        </w:rPr>
        <w:t xml:space="preserve">. </w:t>
      </w:r>
    </w:p>
    <w:p w:rsidR="00493587" w:rsidRPr="00493587" w:rsidRDefault="00493587" w:rsidP="008108CD">
      <w:pPr>
        <w:jc w:val="both"/>
        <w:rPr>
          <w:lang w:eastAsia="en-US"/>
        </w:rPr>
      </w:pPr>
      <w:r w:rsidRPr="00493587">
        <w:rPr>
          <w:lang w:eastAsia="en-US"/>
        </w:rPr>
        <w:t>Zo zeker als de zeven magere koeien in de droom van Farao de zeven vette koeien verslonden hebben</w:t>
      </w:r>
      <w:r w:rsidR="00C633FA">
        <w:rPr>
          <w:lang w:eastAsia="en-US"/>
        </w:rPr>
        <w:t xml:space="preserve">, </w:t>
      </w:r>
      <w:r w:rsidRPr="00493587">
        <w:rPr>
          <w:lang w:eastAsia="en-US"/>
        </w:rPr>
        <w:t>of liever</w:t>
      </w:r>
      <w:r w:rsidR="00C633FA">
        <w:rPr>
          <w:lang w:eastAsia="en-US"/>
        </w:rPr>
        <w:t xml:space="preserve">, </w:t>
      </w:r>
      <w:r w:rsidRPr="00493587">
        <w:rPr>
          <w:lang w:eastAsia="en-US"/>
        </w:rPr>
        <w:t>zo zeker als in de zeven onvruchtbare jaren alles zoekgeraakt is</w:t>
      </w:r>
      <w:r w:rsidR="00C633FA">
        <w:rPr>
          <w:lang w:eastAsia="en-US"/>
        </w:rPr>
        <w:t xml:space="preserve">, </w:t>
      </w:r>
      <w:r w:rsidRPr="00493587">
        <w:rPr>
          <w:lang w:eastAsia="en-US"/>
        </w:rPr>
        <w:t>wat de voorgaande zeven vruchtbare jaren hebben voortgebracht in het koninkrijk van Egypte</w:t>
      </w:r>
      <w:r w:rsidR="00C633FA">
        <w:rPr>
          <w:lang w:eastAsia="en-US"/>
        </w:rPr>
        <w:t xml:space="preserve">, </w:t>
      </w:r>
      <w:r w:rsidRPr="00493587">
        <w:rPr>
          <w:lang w:eastAsia="en-US"/>
        </w:rPr>
        <w:t>zo zeker zal ook uw dood met zijn komst al uw aardse vreugde en voorspoed vernielen en ten ein</w:t>
      </w:r>
      <w:r w:rsidRPr="00493587">
        <w:rPr>
          <w:lang w:eastAsia="en-US"/>
        </w:rPr>
        <w:softHyphen/>
        <w:t>de brengen</w:t>
      </w:r>
      <w:r>
        <w:rPr>
          <w:lang w:eastAsia="en-US"/>
        </w:rPr>
        <w:t xml:space="preserve">. </w:t>
      </w:r>
    </w:p>
    <w:p w:rsidR="00493587" w:rsidRPr="00493587" w:rsidRDefault="00493587" w:rsidP="008108CD">
      <w:pPr>
        <w:jc w:val="both"/>
        <w:rPr>
          <w:lang w:eastAsia="en-US"/>
        </w:rPr>
      </w:pPr>
      <w:r w:rsidRPr="00493587">
        <w:rPr>
          <w:lang w:eastAsia="en-US"/>
        </w:rPr>
        <w:t>Och</w:t>
      </w:r>
      <w:r w:rsidR="00C633FA">
        <w:rPr>
          <w:lang w:eastAsia="en-US"/>
        </w:rPr>
        <w:t xml:space="preserve">, </w:t>
      </w:r>
      <w:r w:rsidRPr="00493587">
        <w:rPr>
          <w:lang w:eastAsia="en-US"/>
        </w:rPr>
        <w:t>hoe haast is het met ons en met al het onze gedaan</w:t>
      </w:r>
      <w:r w:rsidR="00C633FA">
        <w:rPr>
          <w:lang w:eastAsia="en-US"/>
        </w:rPr>
        <w:t xml:space="preserve">, </w:t>
      </w:r>
      <w:r w:rsidRPr="00493587">
        <w:rPr>
          <w:lang w:eastAsia="en-US"/>
        </w:rPr>
        <w:t>wan</w:t>
      </w:r>
      <w:r w:rsidRPr="00493587">
        <w:rPr>
          <w:lang w:eastAsia="en-US"/>
        </w:rPr>
        <w:softHyphen/>
        <w:t>neer het God belieft</w:t>
      </w:r>
      <w:r>
        <w:rPr>
          <w:lang w:eastAsia="en-US"/>
        </w:rPr>
        <w:t xml:space="preserve">. </w:t>
      </w:r>
      <w:r w:rsidRPr="00493587">
        <w:rPr>
          <w:lang w:eastAsia="en-US"/>
        </w:rPr>
        <w:t>De vermakelijkheden van dit tijdelijke leven zijn als wormstekige appels</w:t>
      </w:r>
      <w:r w:rsidR="00C633FA">
        <w:rPr>
          <w:lang w:eastAsia="en-US"/>
        </w:rPr>
        <w:t xml:space="preserve">, </w:t>
      </w:r>
      <w:r w:rsidRPr="00493587">
        <w:rPr>
          <w:lang w:eastAsia="en-US"/>
        </w:rPr>
        <w:t>die vroeg rijpen en vroeg rotten</w:t>
      </w:r>
      <w:r>
        <w:rPr>
          <w:lang w:eastAsia="en-US"/>
        </w:rPr>
        <w:t xml:space="preserve">. </w:t>
      </w:r>
      <w:r w:rsidRPr="00493587">
        <w:rPr>
          <w:lang w:eastAsia="en-US"/>
        </w:rPr>
        <w:t>Of</w:t>
      </w:r>
      <w:r w:rsidR="00C633FA">
        <w:rPr>
          <w:lang w:eastAsia="en-US"/>
        </w:rPr>
        <w:t xml:space="preserve">, </w:t>
      </w:r>
      <w:r w:rsidRPr="00493587">
        <w:rPr>
          <w:lang w:eastAsia="en-US"/>
        </w:rPr>
        <w:t>om de woorden van de Prediker te gebruiken: Gelijk het kraken der doornen onder een ziedende pot</w:t>
      </w:r>
      <w:r w:rsidR="00C633FA">
        <w:rPr>
          <w:lang w:eastAsia="en-US"/>
        </w:rPr>
        <w:t xml:space="preserve">, </w:t>
      </w:r>
      <w:r w:rsidRPr="00493587">
        <w:rPr>
          <w:lang w:eastAsia="en-US"/>
        </w:rPr>
        <w:t>alzo is ook het lachen der dwazen</w:t>
      </w:r>
      <w:r w:rsidR="00C633FA">
        <w:rPr>
          <w:lang w:eastAsia="en-US"/>
        </w:rPr>
        <w:t xml:space="preserve">, </w:t>
      </w:r>
      <w:r w:rsidRPr="00493587">
        <w:rPr>
          <w:lang w:eastAsia="en-US"/>
        </w:rPr>
        <w:t>Pred</w:t>
      </w:r>
      <w:r>
        <w:rPr>
          <w:lang w:eastAsia="en-US"/>
        </w:rPr>
        <w:t xml:space="preserve">. </w:t>
      </w:r>
      <w:r w:rsidRPr="00493587">
        <w:rPr>
          <w:lang w:eastAsia="en-US"/>
        </w:rPr>
        <w:t>7:6</w:t>
      </w:r>
      <w:r>
        <w:rPr>
          <w:lang w:eastAsia="en-US"/>
        </w:rPr>
        <w:t xml:space="preserve">. </w:t>
      </w:r>
      <w:r w:rsidRPr="00493587">
        <w:rPr>
          <w:lang w:eastAsia="en-US"/>
        </w:rPr>
        <w:t>Het één en het ander geeft wel een knetterend geluid</w:t>
      </w:r>
      <w:r w:rsidR="00C633FA">
        <w:rPr>
          <w:lang w:eastAsia="en-US"/>
        </w:rPr>
        <w:t xml:space="preserve">, </w:t>
      </w:r>
      <w:r w:rsidRPr="00493587">
        <w:rPr>
          <w:lang w:eastAsia="en-US"/>
        </w:rPr>
        <w:t>maar het is slechts een moment</w:t>
      </w:r>
      <w:r>
        <w:rPr>
          <w:lang w:eastAsia="en-US"/>
        </w:rPr>
        <w:t xml:space="preserve">. </w:t>
      </w:r>
      <w:r w:rsidRPr="00493587">
        <w:rPr>
          <w:lang w:eastAsia="en-US"/>
        </w:rPr>
        <w:t>Vergaap u daarom toch niet aan enige wereldse goe</w:t>
      </w:r>
      <w:r w:rsidRPr="00493587">
        <w:rPr>
          <w:lang w:eastAsia="en-US"/>
        </w:rPr>
        <w:softHyphen/>
        <w:t>deren en vermakelijkheden</w:t>
      </w:r>
      <w:r>
        <w:rPr>
          <w:lang w:eastAsia="en-US"/>
        </w:rPr>
        <w:t xml:space="preserve">. </w:t>
      </w:r>
      <w:r w:rsidRPr="00493587">
        <w:rPr>
          <w:lang w:eastAsia="en-US"/>
        </w:rPr>
        <w:t>Geef vlijtig acht op alle voor</w:t>
      </w:r>
      <w:r w:rsidRPr="00493587">
        <w:rPr>
          <w:lang w:eastAsia="en-US"/>
        </w:rPr>
        <w:softHyphen/>
        <w:t>boden van uw toekomstige verandering</w:t>
      </w:r>
      <w:r w:rsidR="00C633FA">
        <w:rPr>
          <w:lang w:eastAsia="en-US"/>
        </w:rPr>
        <w:t xml:space="preserve">, </w:t>
      </w:r>
      <w:r w:rsidRPr="00493587">
        <w:rPr>
          <w:lang w:eastAsia="en-US"/>
        </w:rPr>
        <w:t>zoals David zich op het veld ophield en wachtte op Jonathans pijlen</w:t>
      </w:r>
      <w:r w:rsidR="00C633FA">
        <w:rPr>
          <w:lang w:eastAsia="en-US"/>
        </w:rPr>
        <w:t xml:space="preserve">, </w:t>
      </w:r>
      <w:r w:rsidRPr="00493587">
        <w:rPr>
          <w:lang w:eastAsia="en-US"/>
        </w:rPr>
        <w:t>die hij zou afschieten tot zijn waarschuwing</w:t>
      </w:r>
      <w:r w:rsidR="00C633FA">
        <w:rPr>
          <w:lang w:eastAsia="en-US"/>
        </w:rPr>
        <w:t xml:space="preserve">, </w:t>
      </w:r>
      <w:r w:rsidRPr="00493587">
        <w:rPr>
          <w:lang w:eastAsia="en-US"/>
        </w:rPr>
        <w:t>1 Sam</w:t>
      </w:r>
      <w:r>
        <w:rPr>
          <w:lang w:eastAsia="en-US"/>
        </w:rPr>
        <w:t xml:space="preserve">. </w:t>
      </w:r>
      <w:r w:rsidRPr="00493587">
        <w:rPr>
          <w:lang w:eastAsia="en-US"/>
        </w:rPr>
        <w:t>20:24</w:t>
      </w:r>
      <w:r>
        <w:rPr>
          <w:lang w:eastAsia="en-US"/>
        </w:rPr>
        <w:t xml:space="preserve">. </w:t>
      </w:r>
    </w:p>
    <w:p w:rsidR="0067324B" w:rsidRDefault="0067324B" w:rsidP="008108CD">
      <w:pPr>
        <w:jc w:val="both"/>
        <w:rPr>
          <w:lang w:eastAsia="en-US"/>
        </w:rPr>
      </w:pPr>
    </w:p>
    <w:p w:rsidR="0067324B" w:rsidRDefault="0067324B" w:rsidP="008108CD">
      <w:pPr>
        <w:jc w:val="both"/>
        <w:rPr>
          <w:lang w:eastAsia="en-US"/>
        </w:rPr>
      </w:pPr>
    </w:p>
    <w:p w:rsidR="00493587" w:rsidRPr="0067324B" w:rsidRDefault="00493587" w:rsidP="0067324B">
      <w:pPr>
        <w:jc w:val="center"/>
        <w:rPr>
          <w:b/>
          <w:lang w:eastAsia="en-US"/>
        </w:rPr>
      </w:pPr>
      <w:r w:rsidRPr="0067324B">
        <w:rPr>
          <w:b/>
          <w:lang w:eastAsia="en-US"/>
        </w:rPr>
        <w:t>HOOFDSTUK 4.</w:t>
      </w:r>
    </w:p>
    <w:p w:rsidR="0067324B" w:rsidRDefault="0067324B" w:rsidP="008108CD">
      <w:pPr>
        <w:jc w:val="both"/>
        <w:rPr>
          <w:lang w:eastAsia="en-US"/>
        </w:rPr>
      </w:pPr>
    </w:p>
    <w:p w:rsidR="00493587" w:rsidRPr="00493587" w:rsidRDefault="0067324B" w:rsidP="008108CD">
      <w:pPr>
        <w:jc w:val="both"/>
        <w:rPr>
          <w:lang w:eastAsia="en-US"/>
        </w:rPr>
      </w:pPr>
      <w:r>
        <w:rPr>
          <w:lang w:eastAsia="en-US"/>
        </w:rPr>
        <w:t>HO</w:t>
      </w:r>
      <w:r w:rsidR="00493587" w:rsidRPr="00493587">
        <w:rPr>
          <w:lang w:eastAsia="en-US"/>
        </w:rPr>
        <w:t>E TOT ONDERWIJS DES MENSEN OM ZALIG TE STERVEN DIENSTIG</w:t>
      </w:r>
      <w:r w:rsidR="00493587" w:rsidRPr="00493587">
        <w:rPr>
          <w:lang w:eastAsia="en-US"/>
        </w:rPr>
        <w:br/>
        <w:t>ZIJN DE WOORDEN VAN SALOMO: "HET IS BETER TE GAAN IN HET</w:t>
      </w:r>
      <w:r w:rsidR="00493587" w:rsidRPr="00493587">
        <w:rPr>
          <w:lang w:eastAsia="en-US"/>
        </w:rPr>
        <w:br/>
        <w:t>KLAAGHUIS DAN TE GAAN IN HET HUIS DES MAALTIJDS; WANT IN</w:t>
      </w:r>
      <w:r w:rsidR="00493587" w:rsidRPr="00493587">
        <w:rPr>
          <w:lang w:eastAsia="en-US"/>
        </w:rPr>
        <w:br/>
      </w:r>
      <w:r>
        <w:rPr>
          <w:lang w:eastAsia="en-US"/>
        </w:rPr>
        <w:t>H</w:t>
      </w:r>
      <w:r w:rsidR="00493587" w:rsidRPr="00493587">
        <w:rPr>
          <w:lang w:eastAsia="en-US"/>
        </w:rPr>
        <w:t>ETZELVE IS HET EINDE ALLER MENSEN</w:t>
      </w:r>
      <w:r w:rsidR="00C633FA">
        <w:rPr>
          <w:lang w:eastAsia="en-US"/>
        </w:rPr>
        <w:t xml:space="preserve">, </w:t>
      </w:r>
      <w:r w:rsidR="00493587" w:rsidRPr="00493587">
        <w:rPr>
          <w:lang w:eastAsia="en-US"/>
        </w:rPr>
        <w:t>EN DE LEVENDE LEGT HET</w:t>
      </w:r>
      <w:r w:rsidR="00493587" w:rsidRPr="00493587">
        <w:rPr>
          <w:lang w:eastAsia="en-US"/>
        </w:rPr>
        <w:br/>
        <w:t>IN ZIJN HART"</w:t>
      </w:r>
      <w:r w:rsidR="00C633FA">
        <w:rPr>
          <w:lang w:eastAsia="en-US"/>
        </w:rPr>
        <w:t xml:space="preserve">, </w:t>
      </w:r>
      <w:r w:rsidR="00493587" w:rsidRPr="00493587">
        <w:rPr>
          <w:lang w:eastAsia="en-US"/>
        </w:rPr>
        <w:t>PRED</w:t>
      </w:r>
      <w:r w:rsidR="00493587">
        <w:rPr>
          <w:lang w:eastAsia="en-US"/>
        </w:rPr>
        <w:t xml:space="preserve">. </w:t>
      </w:r>
      <w:r w:rsidR="00493587" w:rsidRPr="00493587">
        <w:rPr>
          <w:lang w:eastAsia="en-US"/>
        </w:rPr>
        <w:t>7:2</w:t>
      </w:r>
      <w:r w:rsidR="00493587">
        <w:rPr>
          <w:lang w:eastAsia="en-US"/>
        </w:rPr>
        <w:t xml:space="preserve">. </w:t>
      </w:r>
    </w:p>
    <w:p w:rsidR="0067324B" w:rsidRDefault="0067324B" w:rsidP="008108CD">
      <w:pPr>
        <w:jc w:val="both"/>
        <w:rPr>
          <w:lang w:eastAsia="en-US"/>
        </w:rPr>
      </w:pPr>
    </w:p>
    <w:p w:rsidR="00493587" w:rsidRPr="00493587" w:rsidRDefault="00493587" w:rsidP="008108CD">
      <w:pPr>
        <w:jc w:val="both"/>
        <w:rPr>
          <w:lang w:eastAsia="en-US"/>
        </w:rPr>
      </w:pPr>
      <w:r w:rsidRPr="00493587">
        <w:rPr>
          <w:lang w:eastAsia="en-US"/>
        </w:rPr>
        <w:t>Van de heilige man Job komen wij tot de wijze koning Salo</w:t>
      </w:r>
      <w:r w:rsidRPr="00493587">
        <w:rPr>
          <w:lang w:eastAsia="en-US"/>
        </w:rPr>
        <w:softHyphen/>
        <w:t>mo</w:t>
      </w:r>
      <w:r>
        <w:rPr>
          <w:lang w:eastAsia="en-US"/>
        </w:rPr>
        <w:t xml:space="preserve">. </w:t>
      </w:r>
      <w:r w:rsidRPr="00493587">
        <w:rPr>
          <w:lang w:eastAsia="en-US"/>
        </w:rPr>
        <w:t>Job heeft ons met zijn voorbeeld aangeraden</w:t>
      </w:r>
      <w:r w:rsidR="00C633FA">
        <w:rPr>
          <w:lang w:eastAsia="en-US"/>
        </w:rPr>
        <w:t xml:space="preserve">, </w:t>
      </w:r>
      <w:r w:rsidRPr="00493587">
        <w:rPr>
          <w:lang w:eastAsia="en-US"/>
        </w:rPr>
        <w:t>dat wij de dood zullen inwachten</w:t>
      </w:r>
      <w:r>
        <w:rPr>
          <w:lang w:eastAsia="en-US"/>
        </w:rPr>
        <w:t xml:space="preserve">. </w:t>
      </w:r>
      <w:r w:rsidRPr="00493587">
        <w:rPr>
          <w:lang w:eastAsia="en-US"/>
        </w:rPr>
        <w:t>Maar Salomo vindt het goed</w:t>
      </w:r>
      <w:r w:rsidR="00C633FA">
        <w:rPr>
          <w:lang w:eastAsia="en-US"/>
        </w:rPr>
        <w:t xml:space="preserve">, </w:t>
      </w:r>
      <w:r w:rsidRPr="00493587">
        <w:rPr>
          <w:lang w:eastAsia="en-US"/>
        </w:rPr>
        <w:t>dat wij hij wijze van spreken van onze stoel zullen opstaan</w:t>
      </w:r>
      <w:r>
        <w:rPr>
          <w:lang w:eastAsia="en-US"/>
        </w:rPr>
        <w:t xml:space="preserve">. </w:t>
      </w:r>
      <w:r w:rsidRPr="00493587">
        <w:rPr>
          <w:lang w:eastAsia="en-US"/>
        </w:rPr>
        <w:t>Dat wij de deur uitgaan en de dood van andere mensen zullen opmerken</w:t>
      </w:r>
      <w:r>
        <w:rPr>
          <w:lang w:eastAsia="en-US"/>
        </w:rPr>
        <w:t xml:space="preserve">. </w:t>
      </w:r>
      <w:r w:rsidRPr="00493587">
        <w:rPr>
          <w:lang w:eastAsia="en-US"/>
        </w:rPr>
        <w:t>Dat wij scherp zullen letten op hun einde</w:t>
      </w:r>
      <w:r w:rsidR="00C633FA">
        <w:rPr>
          <w:lang w:eastAsia="en-US"/>
        </w:rPr>
        <w:t xml:space="preserve">, </w:t>
      </w:r>
      <w:r w:rsidRPr="00493587">
        <w:rPr>
          <w:lang w:eastAsia="en-US"/>
        </w:rPr>
        <w:t>voordat het onze beurt wordt</w:t>
      </w:r>
      <w:r>
        <w:rPr>
          <w:lang w:eastAsia="en-US"/>
        </w:rPr>
        <w:t xml:space="preserve">. </w:t>
      </w:r>
      <w:r w:rsidRPr="00493587">
        <w:rPr>
          <w:lang w:eastAsia="en-US"/>
        </w:rPr>
        <w:t>En dat wij ons daaraan zullen spiegelen ter zalig</w:t>
      </w:r>
      <w:r w:rsidRPr="00493587">
        <w:rPr>
          <w:lang w:eastAsia="en-US"/>
        </w:rPr>
        <w:softHyphen/>
        <w:t>heid</w:t>
      </w:r>
      <w:r>
        <w:rPr>
          <w:lang w:eastAsia="en-US"/>
        </w:rPr>
        <w:t xml:space="preserve">. </w:t>
      </w:r>
    </w:p>
    <w:p w:rsidR="00493587" w:rsidRPr="00493587" w:rsidRDefault="0067324B" w:rsidP="008108CD">
      <w:pPr>
        <w:jc w:val="both"/>
        <w:rPr>
          <w:lang w:eastAsia="en-US"/>
        </w:rPr>
      </w:pPr>
      <w:r>
        <w:rPr>
          <w:lang w:eastAsia="en-US"/>
        </w:rPr>
        <w:t>Ee</w:t>
      </w:r>
      <w:r w:rsidR="00493587" w:rsidRPr="00493587">
        <w:rPr>
          <w:lang w:eastAsia="en-US"/>
        </w:rPr>
        <w:t>n voorzichtig veldoverste gaat niet eerder tot de aanval over</w:t>
      </w:r>
      <w:r w:rsidR="00C633FA">
        <w:rPr>
          <w:lang w:eastAsia="en-US"/>
        </w:rPr>
        <w:t xml:space="preserve">, </w:t>
      </w:r>
      <w:r w:rsidR="00493587" w:rsidRPr="00493587">
        <w:rPr>
          <w:lang w:eastAsia="en-US"/>
        </w:rPr>
        <w:t>voordat hij de situatie van het vijandige leger heeft laten ver</w:t>
      </w:r>
      <w:r w:rsidR="00493587" w:rsidRPr="00493587">
        <w:rPr>
          <w:lang w:eastAsia="en-US"/>
        </w:rPr>
        <w:softHyphen/>
        <w:t>spieden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hij laat eerst zijn soldaten nu en dan enige lichte schermutselingen met hen houden</w:t>
      </w:r>
      <w:r w:rsidR="00493587">
        <w:rPr>
          <w:lang w:eastAsia="en-US"/>
        </w:rPr>
        <w:t xml:space="preserve">. </w:t>
      </w:r>
      <w:r w:rsidR="00493587" w:rsidRPr="00493587">
        <w:rPr>
          <w:lang w:eastAsia="en-US"/>
        </w:rPr>
        <w:t>Hierdoor ziet en beproeft hij zijn vijand om zich daardoor des te meer te kunnen verze</w:t>
      </w:r>
      <w:r w:rsidR="00493587" w:rsidRPr="00493587">
        <w:rPr>
          <w:lang w:eastAsia="en-US"/>
        </w:rPr>
        <w:softHyphen/>
        <w:t>keren van de overwinning</w:t>
      </w:r>
      <w:r w:rsidR="00493587">
        <w:rPr>
          <w:lang w:eastAsia="en-US"/>
        </w:rPr>
        <w:t xml:space="preserve">. </w:t>
      </w:r>
    </w:p>
    <w:p w:rsidR="00493587" w:rsidRPr="00493587" w:rsidRDefault="00493587" w:rsidP="008108CD">
      <w:pPr>
        <w:jc w:val="both"/>
        <w:rPr>
          <w:lang w:eastAsia="en-US"/>
        </w:rPr>
      </w:pPr>
      <w:r w:rsidRPr="00493587">
        <w:rPr>
          <w:lang w:eastAsia="en-US"/>
        </w:rPr>
        <w:t>Zo zullen ook wij er zeer goed aan doen om onze laatste vij</w:t>
      </w:r>
      <w:r w:rsidRPr="00493587">
        <w:rPr>
          <w:lang w:eastAsia="en-US"/>
        </w:rPr>
        <w:softHyphen/>
        <w:t>and</w:t>
      </w:r>
      <w:r w:rsidR="00C633FA">
        <w:rPr>
          <w:lang w:eastAsia="en-US"/>
        </w:rPr>
        <w:t xml:space="preserve">, </w:t>
      </w:r>
      <w:r w:rsidRPr="00493587">
        <w:rPr>
          <w:lang w:eastAsia="en-US"/>
        </w:rPr>
        <w:t>de dood</w:t>
      </w:r>
      <w:r w:rsidR="00C633FA">
        <w:rPr>
          <w:lang w:eastAsia="en-US"/>
        </w:rPr>
        <w:t xml:space="preserve">, </w:t>
      </w:r>
      <w:r w:rsidRPr="00493587">
        <w:rPr>
          <w:lang w:eastAsia="en-US"/>
        </w:rPr>
        <w:t>kloekmoedig tegemoet te gaan en hem de baas te blijven</w:t>
      </w:r>
      <w:r w:rsidR="00C633FA">
        <w:rPr>
          <w:lang w:eastAsia="en-US"/>
        </w:rPr>
        <w:t xml:space="preserve">, </w:t>
      </w:r>
      <w:r w:rsidRPr="00493587">
        <w:rPr>
          <w:lang w:eastAsia="en-US"/>
        </w:rPr>
        <w:t>door steeds oog in oog met hem te staan en inlichtin</w:t>
      </w:r>
      <w:r w:rsidRPr="00493587">
        <w:rPr>
          <w:lang w:eastAsia="en-US"/>
        </w:rPr>
        <w:softHyphen/>
        <w:t>gen in te winnen</w:t>
      </w:r>
      <w:r w:rsidR="00C633FA">
        <w:rPr>
          <w:lang w:eastAsia="en-US"/>
        </w:rPr>
        <w:t xml:space="preserve">, </w:t>
      </w:r>
      <w:r w:rsidRPr="00493587">
        <w:rPr>
          <w:lang w:eastAsia="en-US"/>
        </w:rPr>
        <w:t>wat zijn gewone wijze van handelen is</w:t>
      </w:r>
      <w:r w:rsidR="00C633FA">
        <w:rPr>
          <w:lang w:eastAsia="en-US"/>
        </w:rPr>
        <w:t xml:space="preserve">, </w:t>
      </w:r>
      <w:r w:rsidRPr="00493587">
        <w:rPr>
          <w:lang w:eastAsia="en-US"/>
        </w:rPr>
        <w:t>als hij deze of gene in de uiterste nood gebracht heeft</w:t>
      </w:r>
      <w:r>
        <w:rPr>
          <w:lang w:eastAsia="en-US"/>
        </w:rPr>
        <w:t xml:space="preserve">. </w:t>
      </w:r>
    </w:p>
    <w:p w:rsidR="00493587" w:rsidRPr="00493587" w:rsidRDefault="0067324B" w:rsidP="008108CD">
      <w:pPr>
        <w:jc w:val="both"/>
        <w:rPr>
          <w:lang w:eastAsia="en-US"/>
        </w:rPr>
      </w:pPr>
      <w:r>
        <w:rPr>
          <w:lang w:eastAsia="en-US"/>
        </w:rPr>
        <w:t>H</w:t>
      </w:r>
      <w:r w:rsidR="00493587" w:rsidRPr="00493587">
        <w:rPr>
          <w:lang w:eastAsia="en-US"/>
        </w:rPr>
        <w:t>ieromtrent krijgen wij deze les van de Prediker: "Het is beter te gaan in het klaaghuis dan te gaan in het huis des maaltijds; want in hetzelve is het einde aller mensen</w:t>
      </w:r>
      <w:r w:rsidR="00C633FA">
        <w:rPr>
          <w:lang w:eastAsia="en-US"/>
        </w:rPr>
        <w:t xml:space="preserve">, </w:t>
      </w:r>
      <w:r w:rsidR="00493587" w:rsidRPr="00493587">
        <w:rPr>
          <w:lang w:eastAsia="en-US"/>
        </w:rPr>
        <w:t>en de levende legt het in zijn hart"</w:t>
      </w:r>
      <w:r w:rsidR="00C633FA">
        <w:rPr>
          <w:lang w:eastAsia="en-US"/>
        </w:rPr>
        <w:t xml:space="preserve">, </w:t>
      </w:r>
      <w:r w:rsidR="00493587" w:rsidRPr="00493587">
        <w:rPr>
          <w:lang w:eastAsia="en-US"/>
        </w:rPr>
        <w:t>Pred</w:t>
      </w:r>
      <w:r w:rsidR="00493587">
        <w:rPr>
          <w:lang w:eastAsia="en-US"/>
        </w:rPr>
        <w:t xml:space="preserve">. </w:t>
      </w:r>
      <w:r w:rsidR="00493587" w:rsidRPr="00493587">
        <w:rPr>
          <w:lang w:eastAsia="en-US"/>
        </w:rPr>
        <w:t>7:2</w:t>
      </w:r>
      <w:r w:rsidR="00493587">
        <w:rPr>
          <w:lang w:eastAsia="en-US"/>
        </w:rPr>
        <w:t xml:space="preserve">. </w:t>
      </w:r>
      <w:r w:rsidR="00493587" w:rsidRPr="00493587">
        <w:rPr>
          <w:lang w:eastAsia="en-US"/>
        </w:rPr>
        <w:t>Voorwaar</w:t>
      </w:r>
      <w:r w:rsidR="00C633FA">
        <w:rPr>
          <w:lang w:eastAsia="en-US"/>
        </w:rPr>
        <w:t xml:space="preserve">, </w:t>
      </w:r>
      <w:r w:rsidR="00493587" w:rsidRPr="00493587">
        <w:rPr>
          <w:lang w:eastAsia="en-US"/>
        </w:rPr>
        <w:t>een gouden spreuk</w:t>
      </w:r>
      <w:r w:rsidR="00493587">
        <w:rPr>
          <w:lang w:eastAsia="en-US"/>
        </w:rPr>
        <w:t xml:space="preserve">. </w:t>
      </w:r>
      <w:r w:rsidR="00493587" w:rsidRPr="00493587">
        <w:rPr>
          <w:lang w:eastAsia="en-US"/>
        </w:rPr>
        <w:t>Zij is waard</w:t>
      </w:r>
      <w:r w:rsidR="00C633FA">
        <w:rPr>
          <w:lang w:eastAsia="en-US"/>
        </w:rPr>
        <w:t xml:space="preserve">, </w:t>
      </w:r>
      <w:r w:rsidR="00493587" w:rsidRPr="00493587">
        <w:rPr>
          <w:lang w:eastAsia="en-US"/>
        </w:rPr>
        <w:t>dat ze met de punt van een diamant gegraveerd wordt</w:t>
      </w:r>
      <w:r>
        <w:rPr>
          <w:lang w:eastAsia="en-US"/>
        </w:rPr>
        <w:t xml:space="preserve"> </w:t>
      </w:r>
      <w:r w:rsidR="00493587" w:rsidRPr="00493587">
        <w:rPr>
          <w:lang w:eastAsia="en-US"/>
        </w:rPr>
        <w:t>in de harten van alle mensen</w:t>
      </w:r>
      <w:r w:rsidR="00C633FA">
        <w:rPr>
          <w:lang w:eastAsia="en-US"/>
        </w:rPr>
        <w:t xml:space="preserve">, </w:t>
      </w:r>
      <w:r w:rsidR="00493587" w:rsidRPr="00493587">
        <w:rPr>
          <w:lang w:eastAsia="en-US"/>
        </w:rPr>
        <w:t>zodat we grote reden hebben om haar wat nader in te zien en te overwegen</w:t>
      </w:r>
      <w:r w:rsidR="00493587">
        <w:rPr>
          <w:lang w:eastAsia="en-US"/>
        </w:rPr>
        <w:t xml:space="preserve">. </w:t>
      </w:r>
    </w:p>
    <w:p w:rsidR="00493587" w:rsidRPr="00493587" w:rsidRDefault="00493587" w:rsidP="008108CD">
      <w:pPr>
        <w:jc w:val="both"/>
        <w:rPr>
          <w:lang w:eastAsia="en-US"/>
        </w:rPr>
      </w:pPr>
      <w:r w:rsidRPr="00493587">
        <w:rPr>
          <w:lang w:eastAsia="en-US"/>
        </w:rPr>
        <w:t>Eerst stelt de Prediker ons dit voor ogen</w:t>
      </w:r>
      <w:r w:rsidR="00C633FA">
        <w:rPr>
          <w:lang w:eastAsia="en-US"/>
        </w:rPr>
        <w:t xml:space="preserve">, </w:t>
      </w:r>
      <w:r w:rsidRPr="00493587">
        <w:rPr>
          <w:lang w:eastAsia="en-US"/>
        </w:rPr>
        <w:t>dat het beter is te gaan in het klaaghuis dan te gaan in het huis des maaltijds</w:t>
      </w:r>
      <w:r>
        <w:rPr>
          <w:lang w:eastAsia="en-US"/>
        </w:rPr>
        <w:t xml:space="preserve">. </w:t>
      </w:r>
      <w:r w:rsidRPr="00493587">
        <w:rPr>
          <w:lang w:eastAsia="en-US"/>
        </w:rPr>
        <w:t>Maar wat wil dat nu zeggen? Wilt u weten</w:t>
      </w:r>
      <w:r w:rsidR="00C633FA">
        <w:rPr>
          <w:lang w:eastAsia="en-US"/>
        </w:rPr>
        <w:t xml:space="preserve">, </w:t>
      </w:r>
      <w:r w:rsidRPr="00493587">
        <w:rPr>
          <w:lang w:eastAsia="en-US"/>
        </w:rPr>
        <w:t>wat de Prediker met dit klaaghuis bedoeld? Hij noemt dat huis een klaaghuis</w:t>
      </w:r>
      <w:r w:rsidR="00C633FA">
        <w:rPr>
          <w:lang w:eastAsia="en-US"/>
        </w:rPr>
        <w:t xml:space="preserve">, </w:t>
      </w:r>
      <w:r w:rsidRPr="00493587">
        <w:rPr>
          <w:lang w:eastAsia="en-US"/>
        </w:rPr>
        <w:t>waar iemand op sterven ligt of waar een dode is</w:t>
      </w:r>
      <w:r>
        <w:rPr>
          <w:lang w:eastAsia="en-US"/>
        </w:rPr>
        <w:t xml:space="preserve">. </w:t>
      </w:r>
      <w:r w:rsidRPr="00493587">
        <w:rPr>
          <w:lang w:eastAsia="en-US"/>
        </w:rPr>
        <w:t>Want zo'n huis is gewoonlijk vervuld met klagen en wenen</w:t>
      </w:r>
      <w:r>
        <w:rPr>
          <w:lang w:eastAsia="en-US"/>
        </w:rPr>
        <w:t xml:space="preserve">. </w:t>
      </w:r>
    </w:p>
    <w:p w:rsidR="00493587" w:rsidRPr="00493587" w:rsidRDefault="00493587" w:rsidP="008108CD">
      <w:pPr>
        <w:jc w:val="both"/>
        <w:rPr>
          <w:lang w:eastAsia="en-US"/>
        </w:rPr>
      </w:pPr>
      <w:r w:rsidRPr="00493587">
        <w:rPr>
          <w:lang w:eastAsia="en-US"/>
        </w:rPr>
        <w:t>De Schrift zegt</w:t>
      </w:r>
      <w:r w:rsidR="00C633FA">
        <w:rPr>
          <w:lang w:eastAsia="en-US"/>
        </w:rPr>
        <w:t xml:space="preserve">, </w:t>
      </w:r>
      <w:r w:rsidRPr="00493587">
        <w:rPr>
          <w:lang w:eastAsia="en-US"/>
        </w:rPr>
        <w:t>dat toen Sara gestorven was</w:t>
      </w:r>
      <w:r w:rsidR="00C633FA">
        <w:rPr>
          <w:lang w:eastAsia="en-US"/>
        </w:rPr>
        <w:t xml:space="preserve">, </w:t>
      </w:r>
      <w:r w:rsidRPr="00493587">
        <w:rPr>
          <w:lang w:eastAsia="en-US"/>
        </w:rPr>
        <w:t>Abraham kwam om haar te beklagen</w:t>
      </w:r>
      <w:r w:rsidR="00C633FA">
        <w:rPr>
          <w:lang w:eastAsia="en-US"/>
        </w:rPr>
        <w:t xml:space="preserve">, </w:t>
      </w:r>
      <w:r w:rsidRPr="00493587">
        <w:rPr>
          <w:lang w:eastAsia="en-US"/>
        </w:rPr>
        <w:t>Gen</w:t>
      </w:r>
      <w:r>
        <w:rPr>
          <w:lang w:eastAsia="en-US"/>
        </w:rPr>
        <w:t xml:space="preserve">. </w:t>
      </w:r>
      <w:r w:rsidRPr="00493587">
        <w:rPr>
          <w:lang w:eastAsia="en-US"/>
        </w:rPr>
        <w:t>23:2; toen Jakob gestorven was</w:t>
      </w:r>
      <w:r w:rsidR="00C633FA">
        <w:rPr>
          <w:lang w:eastAsia="en-US"/>
        </w:rPr>
        <w:t xml:space="preserve">, </w:t>
      </w:r>
      <w:r w:rsidRPr="00493587">
        <w:rPr>
          <w:lang w:eastAsia="en-US"/>
        </w:rPr>
        <w:t>dat Jozef een grote en zeer zware rouwklage over hem hield</w:t>
      </w:r>
      <w:r w:rsidR="00C633FA">
        <w:rPr>
          <w:lang w:eastAsia="en-US"/>
        </w:rPr>
        <w:t xml:space="preserve">, </w:t>
      </w:r>
      <w:r w:rsidRPr="00493587">
        <w:rPr>
          <w:lang w:eastAsia="en-US"/>
        </w:rPr>
        <w:t>die zeven dagen duurde</w:t>
      </w:r>
      <w:r w:rsidR="00C633FA">
        <w:rPr>
          <w:lang w:eastAsia="en-US"/>
        </w:rPr>
        <w:t xml:space="preserve">, </w:t>
      </w:r>
      <w:r w:rsidRPr="00493587">
        <w:rPr>
          <w:lang w:eastAsia="en-US"/>
        </w:rPr>
        <w:t>Gen</w:t>
      </w:r>
      <w:r>
        <w:rPr>
          <w:lang w:eastAsia="en-US"/>
        </w:rPr>
        <w:t xml:space="preserve">. </w:t>
      </w:r>
      <w:r w:rsidRPr="00493587">
        <w:rPr>
          <w:lang w:eastAsia="en-US"/>
        </w:rPr>
        <w:t>50:10</w:t>
      </w:r>
      <w:r w:rsidR="00C633FA">
        <w:rPr>
          <w:lang w:eastAsia="en-US"/>
        </w:rPr>
        <w:t xml:space="preserve">, </w:t>
      </w:r>
      <w:r w:rsidRPr="00493587">
        <w:rPr>
          <w:lang w:eastAsia="en-US"/>
        </w:rPr>
        <w:t>en toen Samuël gestorven was</w:t>
      </w:r>
      <w:r w:rsidR="00C633FA">
        <w:rPr>
          <w:lang w:eastAsia="en-US"/>
        </w:rPr>
        <w:t xml:space="preserve">, </w:t>
      </w:r>
      <w:r w:rsidRPr="00493587">
        <w:rPr>
          <w:lang w:eastAsia="en-US"/>
        </w:rPr>
        <w:t>dat geheel Israël vergaderde en rouw over hem bedreef</w:t>
      </w:r>
      <w:r w:rsidR="00C633FA">
        <w:rPr>
          <w:lang w:eastAsia="en-US"/>
        </w:rPr>
        <w:t xml:space="preserve">, </w:t>
      </w:r>
      <w:r w:rsidRPr="00493587">
        <w:rPr>
          <w:lang w:eastAsia="en-US"/>
        </w:rPr>
        <w:t>1 Sam</w:t>
      </w:r>
      <w:r>
        <w:rPr>
          <w:lang w:eastAsia="en-US"/>
        </w:rPr>
        <w:t xml:space="preserve">. </w:t>
      </w:r>
      <w:r w:rsidRPr="00493587">
        <w:rPr>
          <w:lang w:eastAsia="en-US"/>
        </w:rPr>
        <w:t>25 : 1</w:t>
      </w:r>
      <w:r>
        <w:rPr>
          <w:lang w:eastAsia="en-US"/>
        </w:rPr>
        <w:t xml:space="preserve">. </w:t>
      </w:r>
    </w:p>
    <w:p w:rsidR="00493587" w:rsidRPr="00493587" w:rsidRDefault="00493587" w:rsidP="008108CD">
      <w:pPr>
        <w:jc w:val="both"/>
        <w:rPr>
          <w:lang w:eastAsia="en-US"/>
        </w:rPr>
      </w:pPr>
      <w:r w:rsidRPr="00493587">
        <w:rPr>
          <w:lang w:eastAsia="en-US"/>
        </w:rPr>
        <w:t>In het Evangelie lezen wij</w:t>
      </w:r>
      <w:r w:rsidR="00C633FA">
        <w:rPr>
          <w:lang w:eastAsia="en-US"/>
        </w:rPr>
        <w:t xml:space="preserve">, </w:t>
      </w:r>
      <w:r w:rsidRPr="00493587">
        <w:rPr>
          <w:lang w:eastAsia="en-US"/>
        </w:rPr>
        <w:t>dat de Heere Christus in het huis van de overste</w:t>
      </w:r>
      <w:r w:rsidR="00C633FA">
        <w:rPr>
          <w:lang w:eastAsia="en-US"/>
        </w:rPr>
        <w:t xml:space="preserve">, </w:t>
      </w:r>
      <w:r w:rsidRPr="00493587">
        <w:rPr>
          <w:lang w:eastAsia="en-US"/>
        </w:rPr>
        <w:t>Jaïrus</w:t>
      </w:r>
      <w:r w:rsidR="00C633FA">
        <w:rPr>
          <w:lang w:eastAsia="en-US"/>
        </w:rPr>
        <w:t xml:space="preserve">, </w:t>
      </w:r>
      <w:r w:rsidRPr="00493587">
        <w:rPr>
          <w:lang w:eastAsia="en-US"/>
        </w:rPr>
        <w:t>pijpers en huilers vond om een rouwge</w:t>
      </w:r>
      <w:r w:rsidRPr="00493587">
        <w:rPr>
          <w:lang w:eastAsia="en-US"/>
        </w:rPr>
        <w:softHyphen/>
        <w:t>schrei te maken over de dood van zijn dochtertje</w:t>
      </w:r>
      <w:r w:rsidR="00C633FA">
        <w:rPr>
          <w:lang w:eastAsia="en-US"/>
        </w:rPr>
        <w:t xml:space="preserve">, </w:t>
      </w:r>
      <w:r w:rsidRPr="00493587">
        <w:rPr>
          <w:lang w:eastAsia="en-US"/>
        </w:rPr>
        <w:t>Matth</w:t>
      </w:r>
      <w:r>
        <w:rPr>
          <w:lang w:eastAsia="en-US"/>
        </w:rPr>
        <w:t xml:space="preserve">. </w:t>
      </w:r>
      <w:r w:rsidRPr="00493587">
        <w:rPr>
          <w:lang w:eastAsia="en-US"/>
        </w:rPr>
        <w:t>9:23</w:t>
      </w:r>
      <w:r>
        <w:rPr>
          <w:lang w:eastAsia="en-US"/>
        </w:rPr>
        <w:t xml:space="preserve">. </w:t>
      </w:r>
      <w:r w:rsidRPr="00493587">
        <w:rPr>
          <w:lang w:eastAsia="en-US"/>
        </w:rPr>
        <w:t>Ja</w:t>
      </w:r>
      <w:r w:rsidR="00C633FA">
        <w:rPr>
          <w:lang w:eastAsia="en-US"/>
        </w:rPr>
        <w:t xml:space="preserve">, </w:t>
      </w:r>
      <w:r w:rsidRPr="00493587">
        <w:rPr>
          <w:lang w:eastAsia="en-US"/>
        </w:rPr>
        <w:t>onze Zaligmaker</w:t>
      </w:r>
      <w:r w:rsidR="00C633FA">
        <w:rPr>
          <w:lang w:eastAsia="en-US"/>
        </w:rPr>
        <w:t xml:space="preserve">, </w:t>
      </w:r>
      <w:r w:rsidRPr="00493587">
        <w:rPr>
          <w:lang w:eastAsia="en-US"/>
        </w:rPr>
        <w:t>Christus Zelf</w:t>
      </w:r>
      <w:r w:rsidR="00C633FA">
        <w:rPr>
          <w:lang w:eastAsia="en-US"/>
        </w:rPr>
        <w:t xml:space="preserve">, </w:t>
      </w:r>
      <w:r w:rsidRPr="00493587">
        <w:rPr>
          <w:lang w:eastAsia="en-US"/>
        </w:rPr>
        <w:t>heeft het afsterven van Zijn lieve vriend Lazarus beweend</w:t>
      </w:r>
      <w:r w:rsidR="00C633FA">
        <w:rPr>
          <w:lang w:eastAsia="en-US"/>
        </w:rPr>
        <w:t xml:space="preserve">, </w:t>
      </w:r>
      <w:r w:rsidRPr="00493587">
        <w:rPr>
          <w:lang w:eastAsia="en-US"/>
        </w:rPr>
        <w:t>zodat zijn dood de Heere Christus tranen gekost heeft</w:t>
      </w:r>
      <w:r w:rsidR="00C633FA">
        <w:rPr>
          <w:lang w:eastAsia="en-US"/>
        </w:rPr>
        <w:t xml:space="preserve">, </w:t>
      </w:r>
      <w:r w:rsidRPr="00493587">
        <w:rPr>
          <w:lang w:eastAsia="en-US"/>
        </w:rPr>
        <w:t>Joh</w:t>
      </w:r>
      <w:r>
        <w:rPr>
          <w:lang w:eastAsia="en-US"/>
        </w:rPr>
        <w:t xml:space="preserve">. </w:t>
      </w:r>
      <w:r w:rsidRPr="00493587">
        <w:rPr>
          <w:lang w:eastAsia="en-US"/>
        </w:rPr>
        <w:t>11:35</w:t>
      </w:r>
      <w:r>
        <w:rPr>
          <w:lang w:eastAsia="en-US"/>
        </w:rPr>
        <w:t xml:space="preserve">. </w:t>
      </w:r>
    </w:p>
    <w:p w:rsidR="00493587" w:rsidRPr="00493587" w:rsidRDefault="00493587" w:rsidP="008108CD">
      <w:pPr>
        <w:jc w:val="both"/>
        <w:rPr>
          <w:lang w:eastAsia="en-US"/>
        </w:rPr>
      </w:pPr>
      <w:r w:rsidRPr="00493587">
        <w:rPr>
          <w:lang w:eastAsia="en-US"/>
        </w:rPr>
        <w:t>Wilt u ook weten</w:t>
      </w:r>
      <w:r w:rsidR="00C633FA">
        <w:rPr>
          <w:lang w:eastAsia="en-US"/>
        </w:rPr>
        <w:t xml:space="preserve">, </w:t>
      </w:r>
      <w:r w:rsidRPr="00493587">
        <w:rPr>
          <w:lang w:eastAsia="en-US"/>
        </w:rPr>
        <w:t>wat de Prediker met het huis des maaltijds bedoelt? Hij spreekt van zo'n huis</w:t>
      </w:r>
      <w:r w:rsidR="00C633FA">
        <w:rPr>
          <w:lang w:eastAsia="en-US"/>
        </w:rPr>
        <w:t xml:space="preserve">, </w:t>
      </w:r>
      <w:r w:rsidRPr="00493587">
        <w:rPr>
          <w:lang w:eastAsia="en-US"/>
        </w:rPr>
        <w:t>waarin niet alleen een overvloed van spijs en drank is</w:t>
      </w:r>
      <w:r w:rsidR="00C633FA">
        <w:rPr>
          <w:lang w:eastAsia="en-US"/>
        </w:rPr>
        <w:t xml:space="preserve">, </w:t>
      </w:r>
      <w:r w:rsidRPr="00493587">
        <w:rPr>
          <w:lang w:eastAsia="en-US"/>
        </w:rPr>
        <w:t>maar waarin die overvloed misbruikt wordt tot overdaad</w:t>
      </w:r>
      <w:r>
        <w:rPr>
          <w:lang w:eastAsia="en-US"/>
        </w:rPr>
        <w:t xml:space="preserve">. </w:t>
      </w:r>
    </w:p>
    <w:p w:rsidR="00493587" w:rsidRPr="00493587" w:rsidRDefault="00493587" w:rsidP="008108CD">
      <w:pPr>
        <w:jc w:val="both"/>
        <w:rPr>
          <w:lang w:eastAsia="en-US"/>
        </w:rPr>
      </w:pPr>
      <w:r w:rsidRPr="00493587">
        <w:rPr>
          <w:lang w:eastAsia="en-US"/>
        </w:rPr>
        <w:t>Maaltijden te houden is niet ongeoorloofd</w:t>
      </w:r>
      <w:r>
        <w:rPr>
          <w:lang w:eastAsia="en-US"/>
        </w:rPr>
        <w:t xml:space="preserve">. </w:t>
      </w:r>
      <w:r w:rsidRPr="00493587">
        <w:rPr>
          <w:lang w:eastAsia="en-US"/>
        </w:rPr>
        <w:t>Zelfs niet de feest</w:t>
      </w:r>
      <w:r w:rsidRPr="00493587">
        <w:rPr>
          <w:lang w:eastAsia="en-US"/>
        </w:rPr>
        <w:softHyphen/>
        <w:t>malen bij bijzondere gelegenheden</w:t>
      </w:r>
      <w:r>
        <w:rPr>
          <w:lang w:eastAsia="en-US"/>
        </w:rPr>
        <w:t xml:space="preserve">. </w:t>
      </w:r>
      <w:r w:rsidRPr="00493587">
        <w:rPr>
          <w:lang w:eastAsia="en-US"/>
        </w:rPr>
        <w:t>Dat wijzen de voorbeelden uit van de patriarchen en andere heiligen</w:t>
      </w:r>
      <w:r>
        <w:rPr>
          <w:lang w:eastAsia="en-US"/>
        </w:rPr>
        <w:t xml:space="preserve">. </w:t>
      </w:r>
      <w:r w:rsidRPr="00493587">
        <w:rPr>
          <w:lang w:eastAsia="en-US"/>
        </w:rPr>
        <w:t>Maar het is een werk van het vlees om met de epicureïsche buikbeesten dag aan dag vrolijk en prachtig te leven</w:t>
      </w:r>
      <w:r w:rsidR="00C633FA">
        <w:rPr>
          <w:lang w:eastAsia="en-US"/>
        </w:rPr>
        <w:t xml:space="preserve">, </w:t>
      </w:r>
      <w:r w:rsidRPr="00493587">
        <w:rPr>
          <w:lang w:eastAsia="en-US"/>
        </w:rPr>
        <w:t>altijd kermis</w:t>
      </w:r>
      <w:r w:rsidR="00C633FA">
        <w:rPr>
          <w:lang w:eastAsia="en-US"/>
        </w:rPr>
        <w:t xml:space="preserve">, </w:t>
      </w:r>
      <w:r w:rsidRPr="00493587">
        <w:rPr>
          <w:lang w:eastAsia="en-US"/>
        </w:rPr>
        <w:t>bruiloft en gastma</w:t>
      </w:r>
      <w:r w:rsidRPr="00493587">
        <w:rPr>
          <w:lang w:eastAsia="en-US"/>
        </w:rPr>
        <w:softHyphen/>
        <w:t>len te houden en nooit anders aan tafel te komen dan om lek</w:t>
      </w:r>
      <w:r w:rsidRPr="00493587">
        <w:rPr>
          <w:lang w:eastAsia="en-US"/>
        </w:rPr>
        <w:softHyphen/>
        <w:t>ker te eten</w:t>
      </w:r>
      <w:r w:rsidR="00C633FA">
        <w:rPr>
          <w:lang w:eastAsia="en-US"/>
        </w:rPr>
        <w:t xml:space="preserve">, </w:t>
      </w:r>
      <w:r w:rsidRPr="00493587">
        <w:rPr>
          <w:lang w:eastAsia="en-US"/>
        </w:rPr>
        <w:t>gulzig te drinken en voorts te spelen</w:t>
      </w:r>
      <w:r w:rsidR="00C633FA">
        <w:rPr>
          <w:lang w:eastAsia="en-US"/>
        </w:rPr>
        <w:t xml:space="preserve">, </w:t>
      </w:r>
      <w:r w:rsidRPr="00493587">
        <w:rPr>
          <w:lang w:eastAsia="en-US"/>
        </w:rPr>
        <w:t>te zingen</w:t>
      </w:r>
      <w:r w:rsidR="00C633FA">
        <w:rPr>
          <w:lang w:eastAsia="en-US"/>
        </w:rPr>
        <w:t xml:space="preserve">, </w:t>
      </w:r>
      <w:r w:rsidRPr="00493587">
        <w:rPr>
          <w:lang w:eastAsia="en-US"/>
        </w:rPr>
        <w:t>te dansen en alle dartelheid te bedrijven</w:t>
      </w:r>
      <w:r w:rsidR="00C633FA">
        <w:rPr>
          <w:lang w:eastAsia="en-US"/>
        </w:rPr>
        <w:t xml:space="preserve">, </w:t>
      </w:r>
      <w:r w:rsidRPr="00493587">
        <w:rPr>
          <w:lang w:eastAsia="en-US"/>
        </w:rPr>
        <w:t>zoals door vele rijke lie</w:t>
      </w:r>
      <w:r w:rsidRPr="00493587">
        <w:rPr>
          <w:lang w:eastAsia="en-US"/>
        </w:rPr>
        <w:softHyphen/>
        <w:t>den wordt gedaan</w:t>
      </w:r>
      <w:r>
        <w:rPr>
          <w:lang w:eastAsia="en-US"/>
        </w:rPr>
        <w:t xml:space="preserve">. </w:t>
      </w:r>
      <w:r w:rsidRPr="00493587">
        <w:rPr>
          <w:lang w:eastAsia="en-US"/>
        </w:rPr>
        <w:t>"Er is vreugde en blijdschap met runderen te doden en schapen te kelen</w:t>
      </w:r>
      <w:r w:rsidR="00C633FA">
        <w:rPr>
          <w:lang w:eastAsia="en-US"/>
        </w:rPr>
        <w:t xml:space="preserve">, </w:t>
      </w:r>
      <w:r w:rsidRPr="00493587">
        <w:rPr>
          <w:lang w:eastAsia="en-US"/>
        </w:rPr>
        <w:t>vlees te eten en wijn te drinken"</w:t>
      </w:r>
      <w:r w:rsidR="00C633FA">
        <w:rPr>
          <w:lang w:eastAsia="en-US"/>
        </w:rPr>
        <w:t xml:space="preserve">, </w:t>
      </w:r>
      <w:r w:rsidRPr="00493587">
        <w:rPr>
          <w:lang w:eastAsia="en-US"/>
        </w:rPr>
        <w:t>Jes</w:t>
      </w:r>
      <w:r>
        <w:rPr>
          <w:lang w:eastAsia="en-US"/>
        </w:rPr>
        <w:t xml:space="preserve">. </w:t>
      </w:r>
      <w:r w:rsidRPr="00493587">
        <w:rPr>
          <w:lang w:eastAsia="en-US"/>
        </w:rPr>
        <w:t>22:13</w:t>
      </w:r>
      <w:r>
        <w:rPr>
          <w:lang w:eastAsia="en-US"/>
        </w:rPr>
        <w:t xml:space="preserve">. </w:t>
      </w:r>
      <w:r w:rsidRPr="00493587">
        <w:rPr>
          <w:lang w:eastAsia="en-US"/>
        </w:rPr>
        <w:t>En zij zeggen: "de dag van morgen zal zijn als deze</w:t>
      </w:r>
      <w:r w:rsidR="00C633FA">
        <w:rPr>
          <w:lang w:eastAsia="en-US"/>
        </w:rPr>
        <w:t xml:space="preserve">, </w:t>
      </w:r>
      <w:r w:rsidRPr="00493587">
        <w:rPr>
          <w:lang w:eastAsia="en-US"/>
        </w:rPr>
        <w:t>ja groter</w:t>
      </w:r>
      <w:r w:rsidR="00C633FA">
        <w:rPr>
          <w:lang w:eastAsia="en-US"/>
        </w:rPr>
        <w:t xml:space="preserve">, </w:t>
      </w:r>
      <w:r w:rsidRPr="00493587">
        <w:rPr>
          <w:lang w:eastAsia="en-US"/>
        </w:rPr>
        <w:t>veel treffelijker"</w:t>
      </w:r>
      <w:r w:rsidR="00C633FA">
        <w:rPr>
          <w:lang w:eastAsia="en-US"/>
        </w:rPr>
        <w:t xml:space="preserve">, </w:t>
      </w:r>
      <w:r w:rsidRPr="00493587">
        <w:rPr>
          <w:lang w:eastAsia="en-US"/>
        </w:rPr>
        <w:t>Jes</w:t>
      </w:r>
      <w:r>
        <w:rPr>
          <w:lang w:eastAsia="en-US"/>
        </w:rPr>
        <w:t xml:space="preserve">. </w:t>
      </w:r>
      <w:r w:rsidRPr="00493587">
        <w:rPr>
          <w:lang w:eastAsia="en-US"/>
        </w:rPr>
        <w:t>56:12</w:t>
      </w:r>
      <w:r>
        <w:rPr>
          <w:lang w:eastAsia="en-US"/>
        </w:rPr>
        <w:t xml:space="preserve">. </w:t>
      </w:r>
    </w:p>
    <w:p w:rsidR="00493587" w:rsidRPr="00493587" w:rsidRDefault="00493587" w:rsidP="008108CD">
      <w:pPr>
        <w:jc w:val="both"/>
        <w:rPr>
          <w:lang w:eastAsia="en-US"/>
        </w:rPr>
      </w:pPr>
      <w:r w:rsidRPr="00493587">
        <w:rPr>
          <w:lang w:eastAsia="en-US"/>
        </w:rPr>
        <w:t>Ziedaar nu twee verschillende huizen</w:t>
      </w:r>
      <w:r>
        <w:rPr>
          <w:lang w:eastAsia="en-US"/>
        </w:rPr>
        <w:t xml:space="preserve">. </w:t>
      </w:r>
      <w:r w:rsidRPr="00493587">
        <w:rPr>
          <w:lang w:eastAsia="en-US"/>
        </w:rPr>
        <w:t>Het ene waar men</w:t>
      </w:r>
    </w:p>
    <w:p w:rsidR="00493587" w:rsidRPr="00493587" w:rsidRDefault="00493587" w:rsidP="008108CD">
      <w:pPr>
        <w:jc w:val="both"/>
        <w:rPr>
          <w:lang w:eastAsia="en-US"/>
        </w:rPr>
      </w:pPr>
      <w:r w:rsidRPr="00493587">
        <w:rPr>
          <w:lang w:eastAsia="en-US"/>
        </w:rPr>
        <w:t>klaagt</w:t>
      </w:r>
      <w:r w:rsidR="00C633FA">
        <w:rPr>
          <w:lang w:eastAsia="en-US"/>
        </w:rPr>
        <w:t xml:space="preserve">, </w:t>
      </w:r>
      <w:r w:rsidRPr="00493587">
        <w:rPr>
          <w:lang w:eastAsia="en-US"/>
        </w:rPr>
        <w:t>het andere waar men brast</w:t>
      </w:r>
      <w:r>
        <w:rPr>
          <w:lang w:eastAsia="en-US"/>
        </w:rPr>
        <w:t xml:space="preserve">. </w:t>
      </w:r>
      <w:r w:rsidRPr="00493587">
        <w:rPr>
          <w:lang w:eastAsia="en-US"/>
        </w:rPr>
        <w:t>Zo de mens tussen die beide huizen kiezen mocht</w:t>
      </w:r>
      <w:r w:rsidR="00C633FA">
        <w:rPr>
          <w:lang w:eastAsia="en-US"/>
        </w:rPr>
        <w:t xml:space="preserve">, </w:t>
      </w:r>
      <w:r w:rsidRPr="00493587">
        <w:rPr>
          <w:lang w:eastAsia="en-US"/>
        </w:rPr>
        <w:t>wie zou niet liever bij een stel vrolijke gezellen met drinken</w:t>
      </w:r>
      <w:r w:rsidR="00C633FA">
        <w:rPr>
          <w:lang w:eastAsia="en-US"/>
        </w:rPr>
        <w:t xml:space="preserve">, </w:t>
      </w:r>
      <w:r w:rsidRPr="00493587">
        <w:rPr>
          <w:lang w:eastAsia="en-US"/>
        </w:rPr>
        <w:t>smullen</w:t>
      </w:r>
      <w:r w:rsidR="00C633FA">
        <w:rPr>
          <w:lang w:eastAsia="en-US"/>
        </w:rPr>
        <w:t xml:space="preserve">, </w:t>
      </w:r>
      <w:r w:rsidRPr="00493587">
        <w:rPr>
          <w:lang w:eastAsia="en-US"/>
        </w:rPr>
        <w:t>snoepen</w:t>
      </w:r>
      <w:r w:rsidR="00C633FA">
        <w:rPr>
          <w:lang w:eastAsia="en-US"/>
        </w:rPr>
        <w:t xml:space="preserve">, </w:t>
      </w:r>
      <w:r w:rsidRPr="00493587">
        <w:rPr>
          <w:lang w:eastAsia="en-US"/>
        </w:rPr>
        <w:t>lachen</w:t>
      </w:r>
      <w:r w:rsidR="00C633FA">
        <w:rPr>
          <w:lang w:eastAsia="en-US"/>
        </w:rPr>
        <w:t xml:space="preserve">, </w:t>
      </w:r>
      <w:r w:rsidRPr="00493587">
        <w:rPr>
          <w:lang w:eastAsia="en-US"/>
        </w:rPr>
        <w:t>spelen en dan</w:t>
      </w:r>
      <w:r w:rsidRPr="00493587">
        <w:rPr>
          <w:lang w:eastAsia="en-US"/>
        </w:rPr>
        <w:softHyphen/>
        <w:t>sen goede sier maken in deftige feestzalen</w:t>
      </w:r>
      <w:r w:rsidR="00C633FA">
        <w:rPr>
          <w:lang w:eastAsia="en-US"/>
        </w:rPr>
        <w:t xml:space="preserve">, </w:t>
      </w:r>
      <w:r w:rsidRPr="00493587">
        <w:rPr>
          <w:lang w:eastAsia="en-US"/>
        </w:rPr>
        <w:t>dan bij zieken</w:t>
      </w:r>
      <w:r w:rsidR="00C633FA">
        <w:rPr>
          <w:lang w:eastAsia="en-US"/>
        </w:rPr>
        <w:t xml:space="preserve">, </w:t>
      </w:r>
      <w:r w:rsidRPr="00493587">
        <w:rPr>
          <w:lang w:eastAsia="en-US"/>
        </w:rPr>
        <w:t>doden en weemoedige mensen te verkeren</w:t>
      </w:r>
      <w:r w:rsidR="00C633FA">
        <w:rPr>
          <w:lang w:eastAsia="en-US"/>
        </w:rPr>
        <w:t xml:space="preserve">, </w:t>
      </w:r>
      <w:r w:rsidRPr="00493587">
        <w:rPr>
          <w:lang w:eastAsia="en-US"/>
        </w:rPr>
        <w:t>die in donkere kamers</w:t>
      </w:r>
      <w:r w:rsidR="00C633FA">
        <w:rPr>
          <w:lang w:eastAsia="en-US"/>
        </w:rPr>
        <w:t xml:space="preserve">, </w:t>
      </w:r>
      <w:r w:rsidRPr="00493587">
        <w:rPr>
          <w:lang w:eastAsia="en-US"/>
        </w:rPr>
        <w:t>alsof het kelders waren</w:t>
      </w:r>
      <w:r w:rsidR="00C633FA">
        <w:rPr>
          <w:lang w:eastAsia="en-US"/>
        </w:rPr>
        <w:t xml:space="preserve">, </w:t>
      </w:r>
      <w:r w:rsidRPr="00493587">
        <w:rPr>
          <w:lang w:eastAsia="en-US"/>
        </w:rPr>
        <w:t>met de handen in het haar zit</w:t>
      </w:r>
      <w:r w:rsidR="0067324B">
        <w:rPr>
          <w:lang w:eastAsia="en-US"/>
        </w:rPr>
        <w:t>ten</w:t>
      </w:r>
      <w:r w:rsidRPr="00493587">
        <w:rPr>
          <w:lang w:eastAsia="en-US"/>
        </w:rPr>
        <w:t xml:space="preserve"> en groot misbaar maken over het afsterven van hun vrien</w:t>
      </w:r>
      <w:r w:rsidRPr="00493587">
        <w:rPr>
          <w:lang w:eastAsia="en-US"/>
        </w:rPr>
        <w:softHyphen/>
        <w:t>den?</w:t>
      </w:r>
    </w:p>
    <w:p w:rsidR="00493587" w:rsidRPr="00493587" w:rsidRDefault="00493587" w:rsidP="008108CD">
      <w:pPr>
        <w:jc w:val="both"/>
        <w:rPr>
          <w:lang w:eastAsia="en-US"/>
        </w:rPr>
      </w:pPr>
      <w:r w:rsidRPr="00493587">
        <w:rPr>
          <w:lang w:eastAsia="en-US"/>
        </w:rPr>
        <w:t>Nochtans houdt de Prediker het met het tegenovergestelde</w:t>
      </w:r>
      <w:r w:rsidR="00C633FA">
        <w:rPr>
          <w:lang w:eastAsia="en-US"/>
        </w:rPr>
        <w:t xml:space="preserve">, </w:t>
      </w:r>
      <w:r w:rsidRPr="00493587">
        <w:rPr>
          <w:lang w:eastAsia="en-US"/>
        </w:rPr>
        <w:t>dat het beter is te gaan in het klaag</w:t>
      </w:r>
      <w:r w:rsidR="0067324B">
        <w:rPr>
          <w:lang w:eastAsia="en-US"/>
        </w:rPr>
        <w:t>huis dan in het huis des maal</w:t>
      </w:r>
      <w:r w:rsidR="0067324B">
        <w:rPr>
          <w:lang w:eastAsia="en-US"/>
        </w:rPr>
        <w:softHyphen/>
        <w:t>t</w:t>
      </w:r>
      <w:r w:rsidRPr="00493587">
        <w:rPr>
          <w:lang w:eastAsia="en-US"/>
        </w:rPr>
        <w:t>ijds</w:t>
      </w:r>
      <w:r>
        <w:rPr>
          <w:lang w:eastAsia="en-US"/>
        </w:rPr>
        <w:t xml:space="preserve">. </w:t>
      </w:r>
    </w:p>
    <w:p w:rsidR="00493587" w:rsidRPr="00493587" w:rsidRDefault="0067324B" w:rsidP="008108CD">
      <w:pPr>
        <w:jc w:val="both"/>
        <w:rPr>
          <w:lang w:eastAsia="en-US"/>
        </w:rPr>
      </w:pPr>
      <w:r>
        <w:rPr>
          <w:lang w:eastAsia="en-US"/>
        </w:rPr>
        <w:t>H</w:t>
      </w:r>
      <w:r w:rsidR="00493587" w:rsidRPr="00493587">
        <w:rPr>
          <w:lang w:eastAsia="en-US"/>
        </w:rPr>
        <w:t>oewel dit heel vreemd klinkt in de oren van wereldse men</w:t>
      </w:r>
      <w:r w:rsidR="00493587" w:rsidRPr="00493587">
        <w:rPr>
          <w:lang w:eastAsia="en-US"/>
        </w:rPr>
        <w:softHyphen/>
        <w:t>sen</w:t>
      </w:r>
      <w:r w:rsidR="00C633FA">
        <w:rPr>
          <w:lang w:eastAsia="en-US"/>
        </w:rPr>
        <w:t xml:space="preserve">, </w:t>
      </w:r>
      <w:r w:rsidR="00493587" w:rsidRPr="00493587">
        <w:rPr>
          <w:lang w:eastAsia="en-US"/>
        </w:rPr>
        <w:t>nochtans zegt de Prediker niet anders dan ronduit de waarheid</w:t>
      </w:r>
      <w:r w:rsidR="00493587">
        <w:rPr>
          <w:lang w:eastAsia="en-US"/>
        </w:rPr>
        <w:t xml:space="preserve">. </w:t>
      </w:r>
    </w:p>
    <w:p w:rsidR="00493587" w:rsidRPr="00493587" w:rsidRDefault="00493587" w:rsidP="008108CD">
      <w:pPr>
        <w:jc w:val="both"/>
        <w:rPr>
          <w:lang w:eastAsia="en-US"/>
        </w:rPr>
      </w:pPr>
      <w:r w:rsidRPr="00493587">
        <w:rPr>
          <w:lang w:eastAsia="en-US"/>
        </w:rPr>
        <w:t>En om een ieder daarvan te overtuigen</w:t>
      </w:r>
      <w:r w:rsidR="00C633FA">
        <w:rPr>
          <w:lang w:eastAsia="en-US"/>
        </w:rPr>
        <w:t xml:space="preserve">, </w:t>
      </w:r>
      <w:r w:rsidRPr="00493587">
        <w:rPr>
          <w:lang w:eastAsia="en-US"/>
        </w:rPr>
        <w:t>voert hij deze reden aan: "want in hetzelve is het einde aller mensen</w:t>
      </w:r>
      <w:r w:rsidR="00C633FA">
        <w:rPr>
          <w:lang w:eastAsia="en-US"/>
        </w:rPr>
        <w:t xml:space="preserve">, </w:t>
      </w:r>
      <w:r w:rsidRPr="00493587">
        <w:rPr>
          <w:lang w:eastAsia="en-US"/>
        </w:rPr>
        <w:t>en de levende legt het in zijn hart"</w:t>
      </w:r>
      <w:r>
        <w:rPr>
          <w:lang w:eastAsia="en-US"/>
        </w:rPr>
        <w:t xml:space="preserve">. </w:t>
      </w:r>
      <w:r w:rsidRPr="00493587">
        <w:rPr>
          <w:lang w:eastAsia="en-US"/>
        </w:rPr>
        <w:t>Alsof hij wil zeggen</w:t>
      </w:r>
      <w:r w:rsidR="00C633FA">
        <w:rPr>
          <w:lang w:eastAsia="en-US"/>
        </w:rPr>
        <w:t xml:space="preserve">, </w:t>
      </w:r>
      <w:r w:rsidRPr="00493587">
        <w:rPr>
          <w:lang w:eastAsia="en-US"/>
        </w:rPr>
        <w:t>dat men heel wat anders hoort in het klaaghuis dan in het huis des maaltijds</w:t>
      </w:r>
      <w:r>
        <w:rPr>
          <w:lang w:eastAsia="en-US"/>
        </w:rPr>
        <w:t xml:space="preserve">. </w:t>
      </w:r>
      <w:r w:rsidRPr="00493587">
        <w:rPr>
          <w:lang w:eastAsia="en-US"/>
        </w:rPr>
        <w:t>Komt men in een huis des maaltijds</w:t>
      </w:r>
      <w:r w:rsidR="00C633FA">
        <w:rPr>
          <w:lang w:eastAsia="en-US"/>
        </w:rPr>
        <w:t xml:space="preserve">, </w:t>
      </w:r>
      <w:r w:rsidRPr="00493587">
        <w:rPr>
          <w:lang w:eastAsia="en-US"/>
        </w:rPr>
        <w:t>daar vindt men gelijken hij zijns gelijken</w:t>
      </w:r>
      <w:r w:rsidR="00C633FA">
        <w:rPr>
          <w:lang w:eastAsia="en-US"/>
        </w:rPr>
        <w:t xml:space="preserve">, </w:t>
      </w:r>
      <w:r w:rsidRPr="00493587">
        <w:rPr>
          <w:lang w:eastAsia="en-US"/>
        </w:rPr>
        <w:t>leven bij leven</w:t>
      </w:r>
      <w:r w:rsidR="00C633FA">
        <w:rPr>
          <w:lang w:eastAsia="en-US"/>
        </w:rPr>
        <w:t xml:space="preserve">, </w:t>
      </w:r>
      <w:r w:rsidRPr="00493587">
        <w:rPr>
          <w:lang w:eastAsia="en-US"/>
        </w:rPr>
        <w:t>ijdelheid bij ijdelheid</w:t>
      </w:r>
      <w:r>
        <w:rPr>
          <w:lang w:eastAsia="en-US"/>
        </w:rPr>
        <w:t xml:space="preserve">. </w:t>
      </w:r>
      <w:r w:rsidRPr="00493587">
        <w:rPr>
          <w:lang w:eastAsia="en-US"/>
        </w:rPr>
        <w:t>Zo sleept daar ter plaatse de één de ander zeker al dansende en juichende naar de hel toe</w:t>
      </w:r>
      <w:r w:rsidR="00C633FA">
        <w:rPr>
          <w:lang w:eastAsia="en-US"/>
        </w:rPr>
        <w:t xml:space="preserve">, </w:t>
      </w:r>
      <w:r w:rsidRPr="00493587">
        <w:rPr>
          <w:lang w:eastAsia="en-US"/>
        </w:rPr>
        <w:t>Job 21</w:t>
      </w:r>
      <w:r>
        <w:rPr>
          <w:lang w:eastAsia="en-US"/>
        </w:rPr>
        <w:t xml:space="preserve">. </w:t>
      </w:r>
      <w:r w:rsidRPr="00493587">
        <w:rPr>
          <w:lang w:eastAsia="en-US"/>
        </w:rPr>
        <w:t>Maar komt men in het klaag</w:t>
      </w:r>
      <w:r w:rsidRPr="00493587">
        <w:rPr>
          <w:lang w:eastAsia="en-US"/>
        </w:rPr>
        <w:softHyphen/>
        <w:t>huis</w:t>
      </w:r>
      <w:r w:rsidR="00C633FA">
        <w:rPr>
          <w:lang w:eastAsia="en-US"/>
        </w:rPr>
        <w:t xml:space="preserve">, </w:t>
      </w:r>
      <w:r w:rsidRPr="00493587">
        <w:rPr>
          <w:lang w:eastAsia="en-US"/>
        </w:rPr>
        <w:t>daar vindt men een heel ongelijk gezelschap</w:t>
      </w:r>
      <w:r w:rsidR="00C633FA">
        <w:rPr>
          <w:lang w:eastAsia="en-US"/>
        </w:rPr>
        <w:t xml:space="preserve">, </w:t>
      </w:r>
      <w:r w:rsidRPr="00493587">
        <w:rPr>
          <w:lang w:eastAsia="en-US"/>
        </w:rPr>
        <w:t>de levenden hij de doden</w:t>
      </w:r>
      <w:r>
        <w:rPr>
          <w:lang w:eastAsia="en-US"/>
        </w:rPr>
        <w:t xml:space="preserve">. </w:t>
      </w:r>
      <w:r w:rsidRPr="00493587">
        <w:rPr>
          <w:lang w:eastAsia="en-US"/>
        </w:rPr>
        <w:t>De één sterft en de ander ziet het aan</w:t>
      </w:r>
      <w:r>
        <w:rPr>
          <w:lang w:eastAsia="en-US"/>
        </w:rPr>
        <w:t xml:space="preserve">. </w:t>
      </w:r>
      <w:r w:rsidRPr="00493587">
        <w:rPr>
          <w:lang w:eastAsia="en-US"/>
        </w:rPr>
        <w:t>Hij die sterft</w:t>
      </w:r>
      <w:r w:rsidR="00C633FA">
        <w:rPr>
          <w:lang w:eastAsia="en-US"/>
        </w:rPr>
        <w:t xml:space="preserve">, </w:t>
      </w:r>
      <w:r w:rsidRPr="00493587">
        <w:rPr>
          <w:lang w:eastAsia="en-US"/>
        </w:rPr>
        <w:t>heeft ongetwijfeld de wrange nasmaak van de zonden op zijn lippen en Hij die dat aanziet</w:t>
      </w:r>
      <w:r w:rsidR="00C633FA">
        <w:rPr>
          <w:lang w:eastAsia="en-US"/>
        </w:rPr>
        <w:t xml:space="preserve">, </w:t>
      </w:r>
      <w:r w:rsidRPr="00493587">
        <w:rPr>
          <w:lang w:eastAsia="en-US"/>
        </w:rPr>
        <w:t>neemt het ter harte en doet daarmee zijn profijt ter zaligheid</w:t>
      </w:r>
      <w:r>
        <w:rPr>
          <w:lang w:eastAsia="en-US"/>
        </w:rPr>
        <w:t xml:space="preserve">. </w:t>
      </w:r>
    </w:p>
    <w:p w:rsidR="00493587" w:rsidRPr="00493587" w:rsidRDefault="0067324B" w:rsidP="008108CD">
      <w:pPr>
        <w:jc w:val="both"/>
        <w:rPr>
          <w:lang w:eastAsia="en-US"/>
        </w:rPr>
      </w:pPr>
      <w:r>
        <w:rPr>
          <w:lang w:eastAsia="en-US"/>
        </w:rPr>
        <w:t>H</w:t>
      </w:r>
      <w:r w:rsidR="00493587" w:rsidRPr="00493587">
        <w:rPr>
          <w:lang w:eastAsia="en-US"/>
        </w:rPr>
        <w:t>et gaat hiermee precies als bij de voltrekking van een vonnis</w:t>
      </w:r>
      <w:r w:rsidR="00493587">
        <w:rPr>
          <w:lang w:eastAsia="en-US"/>
        </w:rPr>
        <w:t xml:space="preserve">. </w:t>
      </w:r>
      <w:r w:rsidR="00493587" w:rsidRPr="00493587">
        <w:rPr>
          <w:lang w:eastAsia="en-US"/>
        </w:rPr>
        <w:t>Wanneer er enigen om hun boze daden worden gegeseld</w:t>
      </w:r>
      <w:r w:rsidR="00C633FA">
        <w:rPr>
          <w:lang w:eastAsia="en-US"/>
        </w:rPr>
        <w:t xml:space="preserve">, </w:t>
      </w:r>
      <w:r w:rsidR="00493587" w:rsidRPr="00493587">
        <w:rPr>
          <w:lang w:eastAsia="en-US"/>
        </w:rPr>
        <w:t>opgehangen</w:t>
      </w:r>
      <w:r w:rsidR="00C633FA">
        <w:rPr>
          <w:lang w:eastAsia="en-US"/>
        </w:rPr>
        <w:t xml:space="preserve">, </w:t>
      </w:r>
      <w:r w:rsidR="00493587" w:rsidRPr="00493587">
        <w:rPr>
          <w:lang w:eastAsia="en-US"/>
        </w:rPr>
        <w:t>onthoofd of verbrand</w:t>
      </w:r>
      <w:r w:rsidR="00C633FA">
        <w:rPr>
          <w:lang w:eastAsia="en-US"/>
        </w:rPr>
        <w:t xml:space="preserve">, </w:t>
      </w:r>
      <w:r w:rsidR="00493587" w:rsidRPr="00493587">
        <w:rPr>
          <w:lang w:eastAsia="en-US"/>
        </w:rPr>
        <w:t>dan wordt de bloedklok geluid</w:t>
      </w:r>
      <w:r w:rsidR="00C633FA">
        <w:rPr>
          <w:lang w:eastAsia="en-US"/>
        </w:rPr>
        <w:t xml:space="preserve">, </w:t>
      </w:r>
      <w:r w:rsidR="00493587" w:rsidRPr="00493587">
        <w:rPr>
          <w:lang w:eastAsia="en-US"/>
        </w:rPr>
        <w:t>opdat anderen zouden komen om dit te aanschouwen lot hun waarschuwing</w:t>
      </w:r>
      <w:r w:rsidR="00493587">
        <w:rPr>
          <w:lang w:eastAsia="en-US"/>
        </w:rPr>
        <w:t xml:space="preserve">. </w:t>
      </w:r>
      <w:r w:rsidR="00493587" w:rsidRPr="00493587">
        <w:rPr>
          <w:lang w:eastAsia="en-US"/>
        </w:rPr>
        <w:t>De dood van stervenden is een spiegel voor de levenden</w:t>
      </w:r>
      <w:r w:rsidR="00493587">
        <w:rPr>
          <w:lang w:eastAsia="en-US"/>
        </w:rPr>
        <w:t xml:space="preserve">. </w:t>
      </w:r>
      <w:r w:rsidR="00493587" w:rsidRPr="00493587">
        <w:rPr>
          <w:lang w:eastAsia="en-US"/>
        </w:rPr>
        <w:t>En gewis</w:t>
      </w:r>
      <w:r w:rsidR="00C633FA">
        <w:rPr>
          <w:lang w:eastAsia="en-US"/>
        </w:rPr>
        <w:t xml:space="preserve">, </w:t>
      </w:r>
      <w:r w:rsidR="00493587" w:rsidRPr="00493587">
        <w:rPr>
          <w:lang w:eastAsia="en-US"/>
        </w:rPr>
        <w:t>hij spiegelt zich zacht</w:t>
      </w:r>
      <w:r w:rsidR="00C633FA">
        <w:rPr>
          <w:lang w:eastAsia="en-US"/>
        </w:rPr>
        <w:t xml:space="preserve">, </w:t>
      </w:r>
      <w:r w:rsidR="00493587" w:rsidRPr="00493587">
        <w:rPr>
          <w:lang w:eastAsia="en-US"/>
        </w:rPr>
        <w:t>die zich aan een ander spiegelt</w:t>
      </w:r>
      <w:r w:rsidR="00493587">
        <w:rPr>
          <w:lang w:eastAsia="en-US"/>
        </w:rPr>
        <w:t xml:space="preserve">. </w:t>
      </w:r>
    </w:p>
    <w:p w:rsidR="0067324B" w:rsidRDefault="0067324B" w:rsidP="008108CD">
      <w:pPr>
        <w:jc w:val="both"/>
        <w:rPr>
          <w:lang w:eastAsia="en-US"/>
        </w:rPr>
      </w:pPr>
    </w:p>
    <w:p w:rsidR="00493587" w:rsidRPr="00493587" w:rsidRDefault="00493587" w:rsidP="008108CD">
      <w:pPr>
        <w:jc w:val="both"/>
        <w:rPr>
          <w:lang w:eastAsia="en-US"/>
        </w:rPr>
      </w:pPr>
      <w:r w:rsidRPr="00493587">
        <w:rPr>
          <w:lang w:eastAsia="en-US"/>
        </w:rPr>
        <w:t>Maar om de reden van de Prediker en de kracht van dien gron</w:t>
      </w:r>
      <w:r w:rsidRPr="00493587">
        <w:rPr>
          <w:lang w:eastAsia="en-US"/>
        </w:rPr>
        <w:softHyphen/>
        <w:t>dig te verstaan</w:t>
      </w:r>
      <w:r w:rsidR="00C633FA">
        <w:rPr>
          <w:lang w:eastAsia="en-US"/>
        </w:rPr>
        <w:t xml:space="preserve">, </w:t>
      </w:r>
      <w:r w:rsidRPr="00493587">
        <w:rPr>
          <w:lang w:eastAsia="en-US"/>
        </w:rPr>
        <w:t>zullen wij de twee delen van zijn tekst nader inzien</w:t>
      </w:r>
      <w:r>
        <w:rPr>
          <w:lang w:eastAsia="en-US"/>
        </w:rPr>
        <w:t xml:space="preserve">. </w:t>
      </w:r>
    </w:p>
    <w:p w:rsidR="0067324B" w:rsidRDefault="00493587" w:rsidP="008108CD">
      <w:pPr>
        <w:jc w:val="both"/>
        <w:rPr>
          <w:lang w:eastAsia="en-US"/>
        </w:rPr>
      </w:pPr>
      <w:r w:rsidRPr="00493587">
        <w:rPr>
          <w:lang w:eastAsia="en-US"/>
        </w:rPr>
        <w:t>Eerst zegt de Prediker</w:t>
      </w:r>
      <w:r w:rsidR="00C633FA">
        <w:rPr>
          <w:lang w:eastAsia="en-US"/>
        </w:rPr>
        <w:t xml:space="preserve">, </w:t>
      </w:r>
      <w:r w:rsidRPr="0067324B">
        <w:rPr>
          <w:i/>
          <w:lang w:eastAsia="en-US"/>
        </w:rPr>
        <w:t>dat in het klaaghuis de dood is.</w:t>
      </w:r>
      <w:r>
        <w:rPr>
          <w:lang w:eastAsia="en-US"/>
        </w:rPr>
        <w:t xml:space="preserve"> </w:t>
      </w:r>
    </w:p>
    <w:p w:rsidR="00493587" w:rsidRPr="00493587" w:rsidRDefault="00493587" w:rsidP="008108CD">
      <w:pPr>
        <w:jc w:val="both"/>
        <w:rPr>
          <w:lang w:eastAsia="en-US"/>
        </w:rPr>
      </w:pPr>
      <w:r w:rsidRPr="00493587">
        <w:rPr>
          <w:lang w:eastAsia="en-US"/>
        </w:rPr>
        <w:t>Daar is het einde aller mensen</w:t>
      </w:r>
      <w:r>
        <w:rPr>
          <w:lang w:eastAsia="en-US"/>
        </w:rPr>
        <w:t xml:space="preserve">. </w:t>
      </w:r>
      <w:r w:rsidRPr="00493587">
        <w:rPr>
          <w:lang w:eastAsia="en-US"/>
        </w:rPr>
        <w:t>De dood wordt door de heilige man Job het bestemde huis van alle levenden genoemd</w:t>
      </w:r>
      <w:r w:rsidR="00C633FA">
        <w:rPr>
          <w:lang w:eastAsia="en-US"/>
        </w:rPr>
        <w:t xml:space="preserve">, </w:t>
      </w:r>
      <w:r w:rsidRPr="00493587">
        <w:rPr>
          <w:lang w:eastAsia="en-US"/>
        </w:rPr>
        <w:t>Job 30:23</w:t>
      </w:r>
      <w:r w:rsidR="00C633FA">
        <w:rPr>
          <w:lang w:eastAsia="en-US"/>
        </w:rPr>
        <w:t xml:space="preserve">, </w:t>
      </w:r>
      <w:r w:rsidRPr="00493587">
        <w:rPr>
          <w:lang w:eastAsia="en-US"/>
        </w:rPr>
        <w:t>en door de koning David "den weg der ganse aarde"</w:t>
      </w:r>
      <w:r w:rsidR="00C633FA">
        <w:rPr>
          <w:lang w:eastAsia="en-US"/>
        </w:rPr>
        <w:t xml:space="preserve">, </w:t>
      </w:r>
      <w:r w:rsidRPr="00493587">
        <w:rPr>
          <w:lang w:eastAsia="en-US"/>
        </w:rPr>
        <w:t>1 Kon</w:t>
      </w:r>
      <w:r>
        <w:rPr>
          <w:lang w:eastAsia="en-US"/>
        </w:rPr>
        <w:t xml:space="preserve">. </w:t>
      </w:r>
      <w:r w:rsidRPr="00493587">
        <w:rPr>
          <w:lang w:eastAsia="en-US"/>
        </w:rPr>
        <w:t>2:2</w:t>
      </w:r>
      <w:r>
        <w:rPr>
          <w:lang w:eastAsia="en-US"/>
        </w:rPr>
        <w:t xml:space="preserve">. </w:t>
      </w:r>
      <w:r w:rsidRPr="00493587">
        <w:rPr>
          <w:lang w:eastAsia="en-US"/>
        </w:rPr>
        <w:t>Door God Zelf wordt de dood genoemd "het einde van alle vlees"</w:t>
      </w:r>
      <w:r w:rsidR="00C633FA">
        <w:rPr>
          <w:lang w:eastAsia="en-US"/>
        </w:rPr>
        <w:t xml:space="preserve">, </w:t>
      </w:r>
      <w:r w:rsidRPr="00493587">
        <w:rPr>
          <w:lang w:eastAsia="en-US"/>
        </w:rPr>
        <w:t>Gen</w:t>
      </w:r>
      <w:r>
        <w:rPr>
          <w:lang w:eastAsia="en-US"/>
        </w:rPr>
        <w:t xml:space="preserve">. </w:t>
      </w:r>
      <w:r w:rsidRPr="00493587">
        <w:rPr>
          <w:lang w:eastAsia="en-US"/>
        </w:rPr>
        <w:t>6:13</w:t>
      </w:r>
      <w:r w:rsidR="00C633FA">
        <w:rPr>
          <w:lang w:eastAsia="en-US"/>
        </w:rPr>
        <w:t xml:space="preserve">, </w:t>
      </w:r>
      <w:r w:rsidRPr="00493587">
        <w:rPr>
          <w:lang w:eastAsia="en-US"/>
        </w:rPr>
        <w:t>en hier</w:t>
      </w:r>
      <w:r w:rsidR="00C633FA">
        <w:rPr>
          <w:lang w:eastAsia="en-US"/>
        </w:rPr>
        <w:t xml:space="preserve">, </w:t>
      </w:r>
      <w:r w:rsidRPr="00493587">
        <w:rPr>
          <w:lang w:eastAsia="en-US"/>
        </w:rPr>
        <w:t>door de Prediker</w:t>
      </w:r>
      <w:r w:rsidR="00C633FA">
        <w:rPr>
          <w:lang w:eastAsia="en-US"/>
        </w:rPr>
        <w:t xml:space="preserve">, </w:t>
      </w:r>
      <w:r w:rsidRPr="00493587">
        <w:rPr>
          <w:lang w:eastAsia="en-US"/>
        </w:rPr>
        <w:t>"het einde aller mensen"</w:t>
      </w:r>
      <w:r w:rsidR="00C633FA">
        <w:rPr>
          <w:lang w:eastAsia="en-US"/>
        </w:rPr>
        <w:t xml:space="preserve">, </w:t>
      </w:r>
      <w:r w:rsidRPr="00493587">
        <w:rPr>
          <w:lang w:eastAsia="en-US"/>
        </w:rPr>
        <w:t>omdat alle mensen met de dood een einde nemen</w:t>
      </w:r>
      <w:r>
        <w:rPr>
          <w:lang w:eastAsia="en-US"/>
        </w:rPr>
        <w:t xml:space="preserve">. </w:t>
      </w:r>
      <w:r w:rsidRPr="00493587">
        <w:rPr>
          <w:lang w:eastAsia="en-US"/>
        </w:rPr>
        <w:t>Een einde</w:t>
      </w:r>
      <w:r w:rsidR="00C633FA">
        <w:rPr>
          <w:lang w:eastAsia="en-US"/>
        </w:rPr>
        <w:t xml:space="preserve">, </w:t>
      </w:r>
      <w:r w:rsidRPr="00493587">
        <w:rPr>
          <w:lang w:eastAsia="en-US"/>
        </w:rPr>
        <w:t>zeg ik</w:t>
      </w:r>
      <w:r w:rsidR="00C633FA">
        <w:rPr>
          <w:lang w:eastAsia="en-US"/>
        </w:rPr>
        <w:t xml:space="preserve">, </w:t>
      </w:r>
      <w:r w:rsidRPr="00493587">
        <w:rPr>
          <w:lang w:eastAsia="en-US"/>
        </w:rPr>
        <w:t>niet alleen ten aanzien van hun tijde</w:t>
      </w:r>
      <w:r w:rsidRPr="00493587">
        <w:rPr>
          <w:lang w:eastAsia="en-US"/>
        </w:rPr>
        <w:softHyphen/>
        <w:t>lijke leven hier op aarde</w:t>
      </w:r>
      <w:r w:rsidR="00C633FA">
        <w:rPr>
          <w:lang w:eastAsia="en-US"/>
        </w:rPr>
        <w:t xml:space="preserve">, </w:t>
      </w:r>
      <w:r w:rsidRPr="00493587">
        <w:rPr>
          <w:lang w:eastAsia="en-US"/>
        </w:rPr>
        <w:t>dat met de dood ophoudt</w:t>
      </w:r>
      <w:r w:rsidR="00C633FA">
        <w:rPr>
          <w:lang w:eastAsia="en-US"/>
        </w:rPr>
        <w:t xml:space="preserve">, </w:t>
      </w:r>
      <w:r w:rsidRPr="00493587">
        <w:rPr>
          <w:lang w:eastAsia="en-US"/>
        </w:rPr>
        <w:t>maar ook ten aanzien van alle pracht en het plezier van dit tijdelijke leven</w:t>
      </w:r>
      <w:r>
        <w:rPr>
          <w:lang w:eastAsia="en-US"/>
        </w:rPr>
        <w:t xml:space="preserve">. </w:t>
      </w:r>
      <w:r w:rsidRPr="00493587">
        <w:rPr>
          <w:lang w:eastAsia="en-US"/>
        </w:rPr>
        <w:t>Want in hun sterven nemen zij niets mee en hun eer volgt hen niet na</w:t>
      </w:r>
      <w:r w:rsidR="00C633FA">
        <w:rPr>
          <w:lang w:eastAsia="en-US"/>
        </w:rPr>
        <w:t xml:space="preserve">, </w:t>
      </w:r>
      <w:r w:rsidRPr="00493587">
        <w:rPr>
          <w:lang w:eastAsia="en-US"/>
        </w:rPr>
        <w:t>zoals David getuigt in Ps</w:t>
      </w:r>
      <w:r>
        <w:rPr>
          <w:lang w:eastAsia="en-US"/>
        </w:rPr>
        <w:t xml:space="preserve">. </w:t>
      </w:r>
      <w:r w:rsidRPr="00493587">
        <w:rPr>
          <w:lang w:eastAsia="en-US"/>
        </w:rPr>
        <w:t>49</w:t>
      </w:r>
      <w:r>
        <w:rPr>
          <w:lang w:eastAsia="en-US"/>
        </w:rPr>
        <w:t xml:space="preserve">. </w:t>
      </w:r>
    </w:p>
    <w:p w:rsidR="00493587" w:rsidRPr="00493587" w:rsidRDefault="00493587" w:rsidP="008108CD">
      <w:pPr>
        <w:jc w:val="both"/>
        <w:rPr>
          <w:lang w:eastAsia="en-US"/>
        </w:rPr>
      </w:pPr>
      <w:r w:rsidRPr="00493587">
        <w:rPr>
          <w:lang w:eastAsia="en-US"/>
        </w:rPr>
        <w:t>Tevens zegt de Prediker</w:t>
      </w:r>
      <w:r w:rsidR="00C633FA">
        <w:rPr>
          <w:lang w:eastAsia="en-US"/>
        </w:rPr>
        <w:t xml:space="preserve">, </w:t>
      </w:r>
      <w:r w:rsidRPr="00493587">
        <w:rPr>
          <w:lang w:eastAsia="en-US"/>
        </w:rPr>
        <w:t>dat er in het klaaghuis leven is</w:t>
      </w:r>
      <w:r w:rsidR="00C633FA">
        <w:rPr>
          <w:lang w:eastAsia="en-US"/>
        </w:rPr>
        <w:t xml:space="preserve">, </w:t>
      </w:r>
      <w:r w:rsidRPr="00493587">
        <w:rPr>
          <w:lang w:eastAsia="en-US"/>
        </w:rPr>
        <w:t>of levende mensen zijn</w:t>
      </w:r>
      <w:r w:rsidR="00C633FA">
        <w:rPr>
          <w:lang w:eastAsia="en-US"/>
        </w:rPr>
        <w:t xml:space="preserve">, </w:t>
      </w:r>
      <w:r w:rsidRPr="00493587">
        <w:rPr>
          <w:lang w:eastAsia="en-US"/>
        </w:rPr>
        <w:t>die bij de stervenden tegenwoordig zijn</w:t>
      </w:r>
      <w:r w:rsidR="0067324B">
        <w:rPr>
          <w:lang w:eastAsia="en-US"/>
        </w:rPr>
        <w:t xml:space="preserve">. </w:t>
      </w:r>
      <w:r w:rsidRPr="00493587">
        <w:rPr>
          <w:lang w:eastAsia="en-US"/>
        </w:rPr>
        <w:t>Zij zien met een aandachtig oog op hun sterven en merken naarstig op hoe zwaar het hen valt om in de ure des doods te denken aan al hun begane zonden en aan het strenge oordeel van God</w:t>
      </w:r>
      <w:r w:rsidR="00C633FA">
        <w:rPr>
          <w:lang w:eastAsia="en-US"/>
        </w:rPr>
        <w:t xml:space="preserve">, </w:t>
      </w:r>
      <w:r w:rsidRPr="00493587">
        <w:rPr>
          <w:lang w:eastAsia="en-US"/>
        </w:rPr>
        <w:t>waarvoor zij moeten verschijnen</w:t>
      </w:r>
      <w:r>
        <w:rPr>
          <w:lang w:eastAsia="en-US"/>
        </w:rPr>
        <w:t xml:space="preserve">. </w:t>
      </w:r>
    </w:p>
    <w:p w:rsidR="00493587" w:rsidRPr="00493587" w:rsidRDefault="00493587" w:rsidP="008108CD">
      <w:pPr>
        <w:jc w:val="both"/>
        <w:rPr>
          <w:lang w:eastAsia="en-US"/>
        </w:rPr>
      </w:pPr>
      <w:r w:rsidRPr="00493587">
        <w:rPr>
          <w:lang w:eastAsia="en-US"/>
        </w:rPr>
        <w:t>Zij zien verder</w:t>
      </w:r>
      <w:r w:rsidR="00C633FA">
        <w:rPr>
          <w:lang w:eastAsia="en-US"/>
        </w:rPr>
        <w:t xml:space="preserve">, </w:t>
      </w:r>
      <w:r w:rsidRPr="00493587">
        <w:rPr>
          <w:lang w:eastAsia="en-US"/>
        </w:rPr>
        <w:t>dat de stervenden op het einde dralen</w:t>
      </w:r>
      <w:r w:rsidR="00C633FA">
        <w:rPr>
          <w:lang w:eastAsia="en-US"/>
        </w:rPr>
        <w:t xml:space="preserve">, </w:t>
      </w:r>
      <w:r w:rsidRPr="00493587">
        <w:rPr>
          <w:lang w:eastAsia="en-US"/>
        </w:rPr>
        <w:t>zuchten</w:t>
      </w:r>
      <w:r w:rsidR="00C633FA">
        <w:rPr>
          <w:lang w:eastAsia="en-US"/>
        </w:rPr>
        <w:t xml:space="preserve">, </w:t>
      </w:r>
      <w:r w:rsidRPr="00493587">
        <w:rPr>
          <w:lang w:eastAsia="en-US"/>
        </w:rPr>
        <w:t>naar adem hijgen en dat het klamme</w:t>
      </w:r>
      <w:r w:rsidR="00C633FA">
        <w:rPr>
          <w:lang w:eastAsia="en-US"/>
        </w:rPr>
        <w:t xml:space="preserve">, </w:t>
      </w:r>
      <w:r w:rsidRPr="00493587">
        <w:rPr>
          <w:lang w:eastAsia="en-US"/>
        </w:rPr>
        <w:t>koude zweet hen aan alle kanten van benauwdheid uitbarst</w:t>
      </w:r>
      <w:r>
        <w:rPr>
          <w:lang w:eastAsia="en-US"/>
        </w:rPr>
        <w:t xml:space="preserve">. </w:t>
      </w:r>
      <w:r w:rsidRPr="00493587">
        <w:rPr>
          <w:lang w:eastAsia="en-US"/>
        </w:rPr>
        <w:t>En tenslotte zien zij hoe de ogen breken</w:t>
      </w:r>
      <w:r w:rsidR="00C633FA">
        <w:rPr>
          <w:lang w:eastAsia="en-US"/>
        </w:rPr>
        <w:t xml:space="preserve">, </w:t>
      </w:r>
      <w:r w:rsidRPr="00493587">
        <w:rPr>
          <w:lang w:eastAsia="en-US"/>
        </w:rPr>
        <w:t>de kaken invallen</w:t>
      </w:r>
      <w:r w:rsidR="00C633FA">
        <w:rPr>
          <w:lang w:eastAsia="en-US"/>
        </w:rPr>
        <w:t xml:space="preserve">, </w:t>
      </w:r>
      <w:r w:rsidRPr="00493587">
        <w:rPr>
          <w:lang w:eastAsia="en-US"/>
        </w:rPr>
        <w:t>de neus spits wordt</w:t>
      </w:r>
      <w:r w:rsidR="00C633FA">
        <w:rPr>
          <w:lang w:eastAsia="en-US"/>
        </w:rPr>
        <w:t xml:space="preserve">, </w:t>
      </w:r>
      <w:r w:rsidRPr="00493587">
        <w:rPr>
          <w:lang w:eastAsia="en-US"/>
        </w:rPr>
        <w:t>het ge</w:t>
      </w:r>
      <w:r w:rsidRPr="00493587">
        <w:rPr>
          <w:lang w:eastAsia="en-US"/>
        </w:rPr>
        <w:softHyphen/>
        <w:t>zicht vervalt</w:t>
      </w:r>
      <w:r w:rsidR="00C633FA">
        <w:rPr>
          <w:lang w:eastAsia="en-US"/>
        </w:rPr>
        <w:t xml:space="preserve">, </w:t>
      </w:r>
      <w:r w:rsidRPr="00493587">
        <w:rPr>
          <w:lang w:eastAsia="en-US"/>
        </w:rPr>
        <w:t>de borst opzet</w:t>
      </w:r>
      <w:r w:rsidR="00C633FA">
        <w:rPr>
          <w:lang w:eastAsia="en-US"/>
        </w:rPr>
        <w:t xml:space="preserve">, </w:t>
      </w:r>
      <w:r w:rsidRPr="00493587">
        <w:rPr>
          <w:lang w:eastAsia="en-US"/>
        </w:rPr>
        <w:t>de keel rochelt en de adem als het ware met de ziel de mond uitborrelt</w:t>
      </w:r>
      <w:r>
        <w:rPr>
          <w:lang w:eastAsia="en-US"/>
        </w:rPr>
        <w:t xml:space="preserve">. </w:t>
      </w:r>
    </w:p>
    <w:p w:rsidR="00493587" w:rsidRPr="00493587" w:rsidRDefault="00493587" w:rsidP="008108CD">
      <w:pPr>
        <w:jc w:val="both"/>
        <w:rPr>
          <w:lang w:eastAsia="en-US"/>
        </w:rPr>
      </w:pPr>
      <w:r w:rsidRPr="00493587">
        <w:rPr>
          <w:lang w:eastAsia="en-US"/>
        </w:rPr>
        <w:t>Maar</w:t>
      </w:r>
      <w:r w:rsidR="00C633FA">
        <w:rPr>
          <w:lang w:eastAsia="en-US"/>
        </w:rPr>
        <w:t xml:space="preserve">, </w:t>
      </w:r>
      <w:r w:rsidRPr="00493587">
        <w:rPr>
          <w:lang w:eastAsia="en-US"/>
        </w:rPr>
        <w:t>zult u zeggen</w:t>
      </w:r>
      <w:r w:rsidR="00C633FA">
        <w:rPr>
          <w:lang w:eastAsia="en-US"/>
        </w:rPr>
        <w:t xml:space="preserve">, </w:t>
      </w:r>
      <w:r w:rsidRPr="00493587">
        <w:rPr>
          <w:lang w:eastAsia="en-US"/>
        </w:rPr>
        <w:t>is dat nu zo'n zoet schouwspel voor de levenden om het einde van de stervenden te zien en hun deer</w:t>
      </w:r>
      <w:r w:rsidRPr="00493587">
        <w:rPr>
          <w:lang w:eastAsia="en-US"/>
        </w:rPr>
        <w:softHyphen/>
        <w:t>lijke</w:t>
      </w:r>
      <w:r w:rsidR="00C633FA">
        <w:rPr>
          <w:lang w:eastAsia="en-US"/>
        </w:rPr>
        <w:t xml:space="preserve">, </w:t>
      </w:r>
      <w:r w:rsidRPr="00493587">
        <w:rPr>
          <w:lang w:eastAsia="en-US"/>
        </w:rPr>
        <w:t>ellendige dood te aanschouwen? Kan men daardoor iemand overtuigen</w:t>
      </w:r>
      <w:r w:rsidR="00C633FA">
        <w:rPr>
          <w:lang w:eastAsia="en-US"/>
        </w:rPr>
        <w:t xml:space="preserve">, </w:t>
      </w:r>
      <w:r w:rsidRPr="00493587">
        <w:rPr>
          <w:lang w:eastAsia="en-US"/>
        </w:rPr>
        <w:t>dat het beter is te gaan in het klaaghuis dan in het huis des maaltijds? Is dit alleen al niet genoeg om de mensen van het klaaghuis afkerig te maken?</w:t>
      </w:r>
    </w:p>
    <w:p w:rsidR="0067324B" w:rsidRDefault="00493587" w:rsidP="008108CD">
      <w:pPr>
        <w:jc w:val="both"/>
        <w:rPr>
          <w:lang w:eastAsia="en-US"/>
        </w:rPr>
      </w:pPr>
      <w:r w:rsidRPr="00493587">
        <w:rPr>
          <w:lang w:eastAsia="en-US"/>
        </w:rPr>
        <w:t>Ik beken gaarne</w:t>
      </w:r>
      <w:r w:rsidR="00C633FA">
        <w:rPr>
          <w:lang w:eastAsia="en-US"/>
        </w:rPr>
        <w:t xml:space="preserve">, </w:t>
      </w:r>
      <w:r w:rsidRPr="00493587">
        <w:rPr>
          <w:lang w:eastAsia="en-US"/>
        </w:rPr>
        <w:t>mijn lieve vrienden</w:t>
      </w:r>
      <w:r w:rsidR="00C633FA">
        <w:rPr>
          <w:lang w:eastAsia="en-US"/>
        </w:rPr>
        <w:t xml:space="preserve">, </w:t>
      </w:r>
      <w:r w:rsidRPr="00493587">
        <w:rPr>
          <w:lang w:eastAsia="en-US"/>
        </w:rPr>
        <w:t>dat het zeer onaange</w:t>
      </w:r>
      <w:r w:rsidRPr="00493587">
        <w:rPr>
          <w:lang w:eastAsia="en-US"/>
        </w:rPr>
        <w:softHyphen/>
        <w:t>naam is om een mens te zien sterven</w:t>
      </w:r>
      <w:r>
        <w:rPr>
          <w:lang w:eastAsia="en-US"/>
        </w:rPr>
        <w:t xml:space="preserve">. </w:t>
      </w:r>
      <w:r w:rsidRPr="00493587">
        <w:rPr>
          <w:lang w:eastAsia="en-US"/>
        </w:rPr>
        <w:t>Maar versta de zaak goed</w:t>
      </w:r>
      <w:r>
        <w:rPr>
          <w:lang w:eastAsia="en-US"/>
        </w:rPr>
        <w:t xml:space="preserve">. </w:t>
      </w:r>
      <w:r w:rsidRPr="00493587">
        <w:rPr>
          <w:lang w:eastAsia="en-US"/>
        </w:rPr>
        <w:t>Salomo wil dit zeggen</w:t>
      </w:r>
      <w:r w:rsidR="00C633FA">
        <w:rPr>
          <w:lang w:eastAsia="en-US"/>
        </w:rPr>
        <w:t xml:space="preserve">, </w:t>
      </w:r>
      <w:r w:rsidRPr="00493587">
        <w:rPr>
          <w:lang w:eastAsia="en-US"/>
        </w:rPr>
        <w:t>dat in het klaaghuis een levend mens aan een stervend mens kan zien</w:t>
      </w:r>
      <w:r w:rsidR="00C633FA">
        <w:rPr>
          <w:lang w:eastAsia="en-US"/>
        </w:rPr>
        <w:t xml:space="preserve">, </w:t>
      </w:r>
      <w:r w:rsidRPr="00493587">
        <w:rPr>
          <w:lang w:eastAsia="en-US"/>
        </w:rPr>
        <w:t>wat waardig</w:t>
      </w:r>
      <w:r w:rsidR="00C633FA">
        <w:rPr>
          <w:lang w:eastAsia="en-US"/>
        </w:rPr>
        <w:t xml:space="preserve">, </w:t>
      </w:r>
      <w:r w:rsidRPr="00493587">
        <w:rPr>
          <w:lang w:eastAsia="en-US"/>
        </w:rPr>
        <w:t>dienstig en nodig is om in zijn hart te leggen</w:t>
      </w:r>
      <w:r>
        <w:rPr>
          <w:lang w:eastAsia="en-US"/>
        </w:rPr>
        <w:t xml:space="preserve">. </w:t>
      </w:r>
      <w:r w:rsidRPr="00493587">
        <w:rPr>
          <w:lang w:eastAsia="en-US"/>
        </w:rPr>
        <w:t>En daarom</w:t>
      </w:r>
      <w:r w:rsidR="00C633FA">
        <w:rPr>
          <w:lang w:eastAsia="en-US"/>
        </w:rPr>
        <w:t xml:space="preserve">, </w:t>
      </w:r>
      <w:r w:rsidRPr="00493587">
        <w:rPr>
          <w:lang w:eastAsia="en-US"/>
        </w:rPr>
        <w:t>hoewel het ster</w:t>
      </w:r>
      <w:r w:rsidRPr="00493587">
        <w:rPr>
          <w:lang w:eastAsia="en-US"/>
        </w:rPr>
        <w:softHyphen/>
        <w:t>ven geen vriendelijk en zoet gezicht is</w:t>
      </w:r>
      <w:r w:rsidR="00C633FA">
        <w:rPr>
          <w:lang w:eastAsia="en-US"/>
        </w:rPr>
        <w:t xml:space="preserve">, </w:t>
      </w:r>
      <w:r w:rsidRPr="00493587">
        <w:rPr>
          <w:lang w:eastAsia="en-US"/>
        </w:rPr>
        <w:t>niettemin is het een nuttig en zalig gezicht</w:t>
      </w:r>
      <w:r>
        <w:rPr>
          <w:lang w:eastAsia="en-US"/>
        </w:rPr>
        <w:t xml:space="preserve">. </w:t>
      </w:r>
      <w:r w:rsidRPr="00493587">
        <w:rPr>
          <w:lang w:eastAsia="en-US"/>
        </w:rPr>
        <w:t>Het is een veel nuttiger en zaliger</w:t>
      </w:r>
      <w:r w:rsidR="0067324B">
        <w:rPr>
          <w:lang w:eastAsia="en-US"/>
        </w:rPr>
        <w:t xml:space="preserve"> </w:t>
      </w:r>
      <w:r w:rsidRPr="00493587">
        <w:rPr>
          <w:lang w:eastAsia="en-US"/>
        </w:rPr>
        <w:t>gezicht</w:t>
      </w:r>
      <w:r w:rsidR="00C633FA">
        <w:rPr>
          <w:lang w:eastAsia="en-US"/>
        </w:rPr>
        <w:t xml:space="preserve">, </w:t>
      </w:r>
      <w:r w:rsidRPr="00493587">
        <w:rPr>
          <w:lang w:eastAsia="en-US"/>
        </w:rPr>
        <w:t>dan wat men ziet in het huis des maaltijds</w:t>
      </w:r>
      <w:r w:rsidR="00C633FA">
        <w:rPr>
          <w:lang w:eastAsia="en-US"/>
        </w:rPr>
        <w:t xml:space="preserve">, </w:t>
      </w:r>
      <w:r w:rsidRPr="00493587">
        <w:rPr>
          <w:lang w:eastAsia="en-US"/>
        </w:rPr>
        <w:t>waar men door de band genomen niet anders ziet dan zonden en schande lot verleiding</w:t>
      </w:r>
      <w:r>
        <w:rPr>
          <w:lang w:eastAsia="en-US"/>
        </w:rPr>
        <w:t xml:space="preserve">. </w:t>
      </w:r>
    </w:p>
    <w:p w:rsidR="0067324B" w:rsidRDefault="00493587" w:rsidP="008108CD">
      <w:pPr>
        <w:jc w:val="both"/>
        <w:rPr>
          <w:lang w:eastAsia="en-US"/>
        </w:rPr>
      </w:pPr>
      <w:r w:rsidRPr="00493587">
        <w:rPr>
          <w:lang w:eastAsia="en-US"/>
        </w:rPr>
        <w:t>Neem bijvoorbeeld</w:t>
      </w:r>
      <w:r w:rsidR="00C633FA">
        <w:rPr>
          <w:lang w:eastAsia="en-US"/>
        </w:rPr>
        <w:t xml:space="preserve">, </w:t>
      </w:r>
      <w:r w:rsidRPr="00493587">
        <w:rPr>
          <w:lang w:eastAsia="en-US"/>
        </w:rPr>
        <w:t>dat een jong</w:t>
      </w:r>
      <w:r w:rsidR="00C633FA">
        <w:rPr>
          <w:lang w:eastAsia="en-US"/>
        </w:rPr>
        <w:t xml:space="preserve">, </w:t>
      </w:r>
      <w:r w:rsidRPr="00493587">
        <w:rPr>
          <w:lang w:eastAsia="en-US"/>
        </w:rPr>
        <w:t>trots</w:t>
      </w:r>
      <w:r w:rsidR="00C633FA">
        <w:rPr>
          <w:lang w:eastAsia="en-US"/>
        </w:rPr>
        <w:t xml:space="preserve">, </w:t>
      </w:r>
      <w:r w:rsidRPr="00493587">
        <w:rPr>
          <w:lang w:eastAsia="en-US"/>
        </w:rPr>
        <w:t>wulps en werelds mens één van zijn kameraden zag sterven door een felle</w:t>
      </w:r>
      <w:r w:rsidR="00C633FA">
        <w:rPr>
          <w:lang w:eastAsia="en-US"/>
        </w:rPr>
        <w:t xml:space="preserve">, </w:t>
      </w:r>
      <w:r w:rsidRPr="00493587">
        <w:rPr>
          <w:lang w:eastAsia="en-US"/>
        </w:rPr>
        <w:t>hete en razende koorts</w:t>
      </w:r>
      <w:r w:rsidR="00C633FA">
        <w:rPr>
          <w:lang w:eastAsia="en-US"/>
        </w:rPr>
        <w:t xml:space="preserve">, </w:t>
      </w:r>
      <w:r w:rsidRPr="00493587">
        <w:rPr>
          <w:lang w:eastAsia="en-US"/>
        </w:rPr>
        <w:t>het is onmogelijk</w:t>
      </w:r>
      <w:r w:rsidR="00C633FA">
        <w:rPr>
          <w:lang w:eastAsia="en-US"/>
        </w:rPr>
        <w:t xml:space="preserve">, </w:t>
      </w:r>
      <w:r w:rsidRPr="00493587">
        <w:rPr>
          <w:lang w:eastAsia="en-US"/>
        </w:rPr>
        <w:t>dat de tranen hem niet van verdriet uit de ogen zouden vloeien en over zijn wangen zouden biggelen</w:t>
      </w:r>
      <w:r>
        <w:rPr>
          <w:lang w:eastAsia="en-US"/>
        </w:rPr>
        <w:t xml:space="preserve">. </w:t>
      </w:r>
      <w:r w:rsidRPr="00493587">
        <w:rPr>
          <w:lang w:eastAsia="en-US"/>
        </w:rPr>
        <w:t>Onmogelijk</w:t>
      </w:r>
      <w:r w:rsidR="00C633FA">
        <w:rPr>
          <w:lang w:eastAsia="en-US"/>
        </w:rPr>
        <w:t xml:space="preserve">, </w:t>
      </w:r>
      <w:r w:rsidRPr="00493587">
        <w:rPr>
          <w:lang w:eastAsia="en-US"/>
        </w:rPr>
        <w:t xml:space="preserve">dat hij niet in zijn hart </w:t>
      </w:r>
      <w:r w:rsidR="0067324B">
        <w:rPr>
          <w:lang w:eastAsia="en-US"/>
        </w:rPr>
        <w:t>z</w:t>
      </w:r>
      <w:r w:rsidRPr="00493587">
        <w:rPr>
          <w:lang w:eastAsia="en-US"/>
        </w:rPr>
        <w:t>ou denken: Och</w:t>
      </w:r>
      <w:r w:rsidR="00C633FA">
        <w:rPr>
          <w:lang w:eastAsia="en-US"/>
        </w:rPr>
        <w:t xml:space="preserve">, </w:t>
      </w:r>
      <w:r w:rsidRPr="00493587">
        <w:rPr>
          <w:lang w:eastAsia="en-US"/>
        </w:rPr>
        <w:t>wat zijn wij</w:t>
      </w:r>
      <w:r w:rsidR="00C633FA">
        <w:rPr>
          <w:lang w:eastAsia="en-US"/>
        </w:rPr>
        <w:t xml:space="preserve">, </w:t>
      </w:r>
      <w:r w:rsidRPr="00493587">
        <w:rPr>
          <w:lang w:eastAsia="en-US"/>
        </w:rPr>
        <w:t>mensen</w:t>
      </w:r>
      <w:r w:rsidR="00C633FA">
        <w:rPr>
          <w:lang w:eastAsia="en-US"/>
        </w:rPr>
        <w:t xml:space="preserve">, </w:t>
      </w:r>
      <w:r w:rsidRPr="00493587">
        <w:rPr>
          <w:lang w:eastAsia="en-US"/>
        </w:rPr>
        <w:t>zwakke schepselen</w:t>
      </w:r>
      <w:r w:rsidR="00C633FA">
        <w:rPr>
          <w:lang w:eastAsia="en-US"/>
        </w:rPr>
        <w:t xml:space="preserve">, </w:t>
      </w:r>
      <w:r w:rsidRPr="00493587">
        <w:rPr>
          <w:lang w:eastAsia="en-US"/>
        </w:rPr>
        <w:t>hoe broos en nietig is ons leven</w:t>
      </w:r>
      <w:r w:rsidR="00C633FA">
        <w:rPr>
          <w:lang w:eastAsia="en-US"/>
        </w:rPr>
        <w:t xml:space="preserve">, </w:t>
      </w:r>
      <w:r w:rsidRPr="00493587">
        <w:rPr>
          <w:lang w:eastAsia="en-US"/>
        </w:rPr>
        <w:t>dat zich zo parmantig voor</w:t>
      </w:r>
      <w:r w:rsidRPr="00493587">
        <w:rPr>
          <w:lang w:eastAsia="en-US"/>
        </w:rPr>
        <w:softHyphen/>
        <w:t>doet</w:t>
      </w:r>
      <w:r>
        <w:rPr>
          <w:lang w:eastAsia="en-US"/>
        </w:rPr>
        <w:t xml:space="preserve">. </w:t>
      </w:r>
      <w:r w:rsidRPr="00493587">
        <w:rPr>
          <w:lang w:eastAsia="en-US"/>
        </w:rPr>
        <w:t>Hoe schielijk worden wij weggerukt uit deze wereld en hoe wordt ons alles afgenomen</w:t>
      </w:r>
      <w:r w:rsidR="00C633FA">
        <w:rPr>
          <w:lang w:eastAsia="en-US"/>
        </w:rPr>
        <w:t xml:space="preserve">, </w:t>
      </w:r>
      <w:r w:rsidRPr="00493587">
        <w:rPr>
          <w:lang w:eastAsia="en-US"/>
        </w:rPr>
        <w:t>wat wij in deze wereld heb</w:t>
      </w:r>
      <w:r w:rsidRPr="00493587">
        <w:rPr>
          <w:lang w:eastAsia="en-US"/>
        </w:rPr>
        <w:softHyphen/>
        <w:t>ben</w:t>
      </w:r>
      <w:r>
        <w:rPr>
          <w:lang w:eastAsia="en-US"/>
        </w:rPr>
        <w:t xml:space="preserve">. </w:t>
      </w:r>
    </w:p>
    <w:p w:rsidR="00493587" w:rsidRPr="0067324B" w:rsidRDefault="0067324B" w:rsidP="008108CD">
      <w:pPr>
        <w:jc w:val="both"/>
        <w:rPr>
          <w:i/>
          <w:lang w:eastAsia="en-US"/>
        </w:rPr>
      </w:pPr>
      <w:r>
        <w:rPr>
          <w:lang w:eastAsia="en-US"/>
        </w:rPr>
        <w:t>O</w:t>
      </w:r>
      <w:r w:rsidR="00C633FA">
        <w:rPr>
          <w:lang w:eastAsia="en-US"/>
        </w:rPr>
        <w:t xml:space="preserve">, </w:t>
      </w:r>
      <w:r w:rsidR="00493587" w:rsidRPr="00493587">
        <w:rPr>
          <w:lang w:eastAsia="en-US"/>
        </w:rPr>
        <w:t>ellendige mens</w:t>
      </w:r>
      <w:r w:rsidR="00C633FA">
        <w:rPr>
          <w:lang w:eastAsia="en-US"/>
        </w:rPr>
        <w:t xml:space="preserve">, </w:t>
      </w:r>
      <w:r w:rsidR="00493587" w:rsidRPr="00493587">
        <w:rPr>
          <w:lang w:eastAsia="en-US"/>
        </w:rPr>
        <w:t>hoe moet hij sukkelen en tobben</w:t>
      </w:r>
      <w:r w:rsidR="00C633FA">
        <w:rPr>
          <w:lang w:eastAsia="en-US"/>
        </w:rPr>
        <w:t xml:space="preserve">, </w:t>
      </w:r>
      <w:r w:rsidR="00493587" w:rsidRPr="00493587">
        <w:rPr>
          <w:lang w:eastAsia="en-US"/>
        </w:rPr>
        <w:t>voordat hij aan zijn einde komt</w:t>
      </w:r>
      <w:r w:rsidR="00493587">
        <w:rPr>
          <w:lang w:eastAsia="en-US"/>
        </w:rPr>
        <w:t xml:space="preserve">. </w:t>
      </w:r>
      <w:r w:rsidR="00493587" w:rsidRPr="00493587">
        <w:rPr>
          <w:lang w:eastAsia="en-US"/>
        </w:rPr>
        <w:t>En als hij aan zijn einde komt</w:t>
      </w:r>
      <w:r w:rsidR="00C633FA">
        <w:rPr>
          <w:lang w:eastAsia="en-US"/>
        </w:rPr>
        <w:t xml:space="preserve">, </w:t>
      </w:r>
      <w:r w:rsidR="00493587" w:rsidRPr="00493587">
        <w:rPr>
          <w:lang w:eastAsia="en-US"/>
        </w:rPr>
        <w:t>hoe vervalt zijn schone gestalte</w:t>
      </w:r>
      <w:r w:rsidR="00493587">
        <w:rPr>
          <w:lang w:eastAsia="en-US"/>
        </w:rPr>
        <w:t xml:space="preserve">. </w:t>
      </w:r>
      <w:r w:rsidR="00493587" w:rsidRPr="00493587">
        <w:rPr>
          <w:lang w:eastAsia="en-US"/>
        </w:rPr>
        <w:t>Daar heb ik nu voor mijn ogen gezien hoe bitter de vrucht van de zonde is</w:t>
      </w:r>
      <w:r w:rsidR="00493587">
        <w:rPr>
          <w:lang w:eastAsia="en-US"/>
        </w:rPr>
        <w:t xml:space="preserve">. </w:t>
      </w:r>
      <w:r w:rsidR="00493587" w:rsidRPr="00493587">
        <w:rPr>
          <w:lang w:eastAsia="en-US"/>
        </w:rPr>
        <w:t xml:space="preserve">Zij scheidt de </w:t>
      </w:r>
      <w:r>
        <w:rPr>
          <w:lang w:eastAsia="en-US"/>
        </w:rPr>
        <w:t>z</w:t>
      </w:r>
      <w:r w:rsidR="00493587" w:rsidRPr="00493587">
        <w:rPr>
          <w:lang w:eastAsia="en-US"/>
        </w:rPr>
        <w:t>iel en het lichaam vaneen</w:t>
      </w:r>
      <w:r w:rsidR="00493587">
        <w:rPr>
          <w:lang w:eastAsia="en-US"/>
        </w:rPr>
        <w:t xml:space="preserve">. </w:t>
      </w:r>
      <w:r>
        <w:rPr>
          <w:lang w:eastAsia="en-US"/>
        </w:rPr>
        <w:t>O</w:t>
      </w:r>
      <w:r w:rsidR="00493587" w:rsidRPr="00493587">
        <w:rPr>
          <w:lang w:eastAsia="en-US"/>
        </w:rPr>
        <w:t xml:space="preserve"> scheiden</w:t>
      </w:r>
      <w:r w:rsidR="00C633FA">
        <w:rPr>
          <w:lang w:eastAsia="en-US"/>
        </w:rPr>
        <w:t xml:space="preserve">, </w:t>
      </w:r>
      <w:r w:rsidR="00493587" w:rsidRPr="00493587">
        <w:rPr>
          <w:lang w:eastAsia="en-US"/>
        </w:rPr>
        <w:t>bitter scheiden</w:t>
      </w:r>
      <w:r w:rsidR="00493587">
        <w:rPr>
          <w:lang w:eastAsia="en-US"/>
        </w:rPr>
        <w:t xml:space="preserve">. </w:t>
      </w:r>
      <w:r w:rsidR="00493587" w:rsidRPr="00493587">
        <w:rPr>
          <w:lang w:eastAsia="en-US"/>
        </w:rPr>
        <w:t>Nooit</w:t>
      </w:r>
      <w:r w:rsidR="00C633FA">
        <w:rPr>
          <w:lang w:eastAsia="en-US"/>
        </w:rPr>
        <w:t xml:space="preserve">, </w:t>
      </w:r>
      <w:r w:rsidR="00493587" w:rsidRPr="00493587">
        <w:rPr>
          <w:lang w:eastAsia="en-US"/>
        </w:rPr>
        <w:t>nooit zal ik vergeten hoe bang dat laatste scheiden valt</w:t>
      </w:r>
      <w:r w:rsidR="00493587">
        <w:rPr>
          <w:lang w:eastAsia="en-US"/>
        </w:rPr>
        <w:t xml:space="preserve">. </w:t>
      </w:r>
      <w:r w:rsidR="00493587" w:rsidRPr="00493587">
        <w:rPr>
          <w:lang w:eastAsia="en-US"/>
        </w:rPr>
        <w:t xml:space="preserve">Is dat </w:t>
      </w:r>
      <w:r>
        <w:rPr>
          <w:lang w:eastAsia="en-US"/>
        </w:rPr>
        <w:t>b</w:t>
      </w:r>
      <w:r w:rsidRPr="00493587">
        <w:rPr>
          <w:lang w:eastAsia="en-US"/>
        </w:rPr>
        <w:t>eërven</w:t>
      </w:r>
      <w:r w:rsidR="00493587" w:rsidRPr="00493587">
        <w:rPr>
          <w:lang w:eastAsia="en-US"/>
        </w:rPr>
        <w:t xml:space="preserve">? Is dat de aardse tabernakel afleggen? </w:t>
      </w:r>
      <w:r w:rsidRPr="0067324B">
        <w:rPr>
          <w:i/>
          <w:lang w:eastAsia="en-US"/>
        </w:rPr>
        <w:t>O</w:t>
      </w:r>
      <w:r w:rsidR="00493587" w:rsidRPr="0067324B">
        <w:rPr>
          <w:i/>
          <w:lang w:eastAsia="en-US"/>
        </w:rPr>
        <w:t xml:space="preserve"> Heere</w:t>
      </w:r>
      <w:r w:rsidR="00C633FA">
        <w:rPr>
          <w:i/>
          <w:lang w:eastAsia="en-US"/>
        </w:rPr>
        <w:t xml:space="preserve">, </w:t>
      </w:r>
      <w:r w:rsidR="00493587" w:rsidRPr="0067324B">
        <w:rPr>
          <w:i/>
          <w:lang w:eastAsia="en-US"/>
        </w:rPr>
        <w:t xml:space="preserve">help ons. </w:t>
      </w:r>
      <w:r w:rsidRPr="0067324B">
        <w:rPr>
          <w:i/>
          <w:lang w:eastAsia="en-US"/>
        </w:rPr>
        <w:t>O</w:t>
      </w:r>
      <w:r w:rsidR="00493587" w:rsidRPr="0067324B">
        <w:rPr>
          <w:i/>
          <w:lang w:eastAsia="en-US"/>
        </w:rPr>
        <w:t xml:space="preserve"> Heere</w:t>
      </w:r>
      <w:r w:rsidR="00C633FA">
        <w:rPr>
          <w:i/>
          <w:lang w:eastAsia="en-US"/>
        </w:rPr>
        <w:t xml:space="preserve">, </w:t>
      </w:r>
      <w:r w:rsidR="00493587" w:rsidRPr="0067324B">
        <w:rPr>
          <w:i/>
          <w:lang w:eastAsia="en-US"/>
        </w:rPr>
        <w:t>sta ons bij</w:t>
      </w:r>
      <w:r w:rsidR="00C633FA">
        <w:rPr>
          <w:i/>
          <w:lang w:eastAsia="en-US"/>
        </w:rPr>
        <w:t xml:space="preserve">, </w:t>
      </w:r>
      <w:r w:rsidR="00493587" w:rsidRPr="0067324B">
        <w:rPr>
          <w:i/>
          <w:lang w:eastAsia="en-US"/>
        </w:rPr>
        <w:t xml:space="preserve">anders zullen wij vergaan. </w:t>
      </w:r>
    </w:p>
    <w:p w:rsidR="00493587" w:rsidRPr="00493587" w:rsidRDefault="0067324B" w:rsidP="008108CD">
      <w:pPr>
        <w:jc w:val="both"/>
        <w:rPr>
          <w:lang w:eastAsia="en-US"/>
        </w:rPr>
      </w:pPr>
      <w:r>
        <w:rPr>
          <w:lang w:eastAsia="en-US"/>
        </w:rPr>
        <w:t>Nad</w:t>
      </w:r>
      <w:r w:rsidR="00493587" w:rsidRPr="00493587">
        <w:rPr>
          <w:lang w:eastAsia="en-US"/>
        </w:rPr>
        <w:t>at iemand deze jonge en wulpse mens</w:t>
      </w:r>
      <w:r w:rsidR="00C633FA">
        <w:rPr>
          <w:lang w:eastAsia="en-US"/>
        </w:rPr>
        <w:t xml:space="preserve">, </w:t>
      </w:r>
      <w:r w:rsidR="00493587" w:rsidRPr="00493587">
        <w:rPr>
          <w:lang w:eastAsia="en-US"/>
        </w:rPr>
        <w:t>die zo juist uit het Klaaghuis komt</w:t>
      </w:r>
      <w:r w:rsidR="00C633FA">
        <w:rPr>
          <w:lang w:eastAsia="en-US"/>
        </w:rPr>
        <w:t xml:space="preserve">, </w:t>
      </w:r>
      <w:r w:rsidR="00493587" w:rsidRPr="00493587">
        <w:rPr>
          <w:lang w:eastAsia="en-US"/>
        </w:rPr>
        <w:t>waar hij zijn kameraad heeft zien sterven</w:t>
      </w:r>
      <w:r w:rsidR="00C633FA">
        <w:rPr>
          <w:lang w:eastAsia="en-US"/>
        </w:rPr>
        <w:t xml:space="preserve">, </w:t>
      </w:r>
      <w:r w:rsidR="00493587" w:rsidRPr="00493587">
        <w:rPr>
          <w:lang w:eastAsia="en-US"/>
        </w:rPr>
        <w:t>eens vragen</w:t>
      </w:r>
      <w:r w:rsidR="00C633FA">
        <w:rPr>
          <w:lang w:eastAsia="en-US"/>
        </w:rPr>
        <w:t xml:space="preserve">, </w:t>
      </w:r>
      <w:r w:rsidR="00493587" w:rsidRPr="00493587">
        <w:rPr>
          <w:lang w:eastAsia="en-US"/>
        </w:rPr>
        <w:t>uitnodigen en bidden om met hem eens mee te gaan naar een herberg</w:t>
      </w:r>
      <w:r w:rsidR="00C633FA">
        <w:rPr>
          <w:lang w:eastAsia="en-US"/>
        </w:rPr>
        <w:t xml:space="preserve">, </w:t>
      </w:r>
      <w:r w:rsidR="00493587" w:rsidRPr="00493587">
        <w:rPr>
          <w:lang w:eastAsia="en-US"/>
        </w:rPr>
        <w:t>dansschool of een bordeel</w:t>
      </w:r>
      <w:r w:rsidR="00493587">
        <w:rPr>
          <w:lang w:eastAsia="en-US"/>
        </w:rPr>
        <w:t xml:space="preserve">. </w:t>
      </w:r>
      <w:r>
        <w:rPr>
          <w:lang w:eastAsia="en-US"/>
        </w:rPr>
        <w:t>Als God h</w:t>
      </w:r>
      <w:r w:rsidR="00493587" w:rsidRPr="00493587">
        <w:rPr>
          <w:lang w:eastAsia="en-US"/>
        </w:rPr>
        <w:t>em niet heeft overgegeven in een verkeerde zin</w:t>
      </w:r>
      <w:r w:rsidR="00C633FA">
        <w:rPr>
          <w:lang w:eastAsia="en-US"/>
        </w:rPr>
        <w:t xml:space="preserve">, </w:t>
      </w:r>
      <w:r w:rsidR="00493587" w:rsidRPr="00493587">
        <w:rPr>
          <w:lang w:eastAsia="en-US"/>
        </w:rPr>
        <w:t>zal hij dit uitdrukkelijk weigeren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men zal ondervinden dat</w:t>
      </w:r>
      <w:r w:rsidR="00C633FA">
        <w:rPr>
          <w:lang w:eastAsia="en-US"/>
        </w:rPr>
        <w:t xml:space="preserve">, </w:t>
      </w:r>
      <w:r w:rsidR="00493587" w:rsidRPr="00493587">
        <w:rPr>
          <w:lang w:eastAsia="en-US"/>
        </w:rPr>
        <w:t xml:space="preserve">zolang liet gezicht van zijn stervende vriend hem levendig voor ogen </w:t>
      </w:r>
      <w:r>
        <w:rPr>
          <w:lang w:eastAsia="en-US"/>
        </w:rPr>
        <w:t>z</w:t>
      </w:r>
      <w:r w:rsidR="00493587" w:rsidRPr="00493587">
        <w:rPr>
          <w:lang w:eastAsia="en-US"/>
        </w:rPr>
        <w:t>weeft</w:t>
      </w:r>
      <w:r w:rsidR="00C633FA">
        <w:rPr>
          <w:lang w:eastAsia="en-US"/>
        </w:rPr>
        <w:t xml:space="preserve">, </w:t>
      </w:r>
      <w:r w:rsidR="00493587" w:rsidRPr="00493587">
        <w:rPr>
          <w:lang w:eastAsia="en-US"/>
        </w:rPr>
        <w:t>hij zich veel nederiger</w:t>
      </w:r>
      <w:r w:rsidR="00C633FA">
        <w:rPr>
          <w:lang w:eastAsia="en-US"/>
        </w:rPr>
        <w:t xml:space="preserve">, </w:t>
      </w:r>
      <w:r w:rsidR="00493587" w:rsidRPr="00493587">
        <w:rPr>
          <w:lang w:eastAsia="en-US"/>
        </w:rPr>
        <w:t>zediger</w:t>
      </w:r>
      <w:r w:rsidR="00C633FA">
        <w:rPr>
          <w:lang w:eastAsia="en-US"/>
        </w:rPr>
        <w:t xml:space="preserve">, </w:t>
      </w:r>
      <w:r w:rsidR="00493587" w:rsidRPr="00493587">
        <w:rPr>
          <w:lang w:eastAsia="en-US"/>
        </w:rPr>
        <w:t xml:space="preserve">soberder en bekwamer </w:t>
      </w:r>
      <w:r>
        <w:rPr>
          <w:lang w:eastAsia="en-US"/>
        </w:rPr>
        <w:t>z</w:t>
      </w:r>
      <w:r w:rsidR="00493587" w:rsidRPr="00493587">
        <w:rPr>
          <w:lang w:eastAsia="en-US"/>
        </w:rPr>
        <w:t>al gedragen dan tevoren</w:t>
      </w:r>
      <w:r w:rsidR="00493587">
        <w:rPr>
          <w:lang w:eastAsia="en-US"/>
        </w:rPr>
        <w:t xml:space="preserve">. </w:t>
      </w:r>
      <w:r w:rsidR="00493587" w:rsidRPr="00493587">
        <w:rPr>
          <w:lang w:eastAsia="en-US"/>
        </w:rPr>
        <w:t>Zodat de ervaring zelf het leert</w:t>
      </w:r>
      <w:r w:rsidR="00C633FA">
        <w:rPr>
          <w:lang w:eastAsia="en-US"/>
        </w:rPr>
        <w:t xml:space="preserve">, </w:t>
      </w:r>
      <w:r w:rsidR="00493587" w:rsidRPr="00493587">
        <w:rPr>
          <w:lang w:eastAsia="en-US"/>
        </w:rPr>
        <w:t>hoe nuttig</w:t>
      </w:r>
      <w:r w:rsidR="00C633FA">
        <w:rPr>
          <w:lang w:eastAsia="en-US"/>
        </w:rPr>
        <w:t xml:space="preserve">, </w:t>
      </w:r>
      <w:r w:rsidR="00493587" w:rsidRPr="00493587">
        <w:rPr>
          <w:lang w:eastAsia="en-US"/>
        </w:rPr>
        <w:t xml:space="preserve">nodig en zalig het is om soms het einde der mensen te </w:t>
      </w:r>
      <w:r>
        <w:rPr>
          <w:lang w:eastAsia="en-US"/>
        </w:rPr>
        <w:t>z</w:t>
      </w:r>
      <w:r w:rsidR="00493587" w:rsidRPr="00493587">
        <w:rPr>
          <w:lang w:eastAsia="en-US"/>
        </w:rPr>
        <w:t>ien</w:t>
      </w:r>
      <w:r w:rsidR="00493587">
        <w:rPr>
          <w:lang w:eastAsia="en-US"/>
        </w:rPr>
        <w:t xml:space="preserve">. </w:t>
      </w:r>
    </w:p>
    <w:p w:rsidR="00493587" w:rsidRPr="00493587" w:rsidRDefault="00493587" w:rsidP="008108CD">
      <w:pPr>
        <w:jc w:val="both"/>
        <w:rPr>
          <w:lang w:eastAsia="en-US"/>
        </w:rPr>
      </w:pPr>
      <w:r w:rsidRPr="00493587">
        <w:rPr>
          <w:lang w:eastAsia="en-US"/>
        </w:rPr>
        <w:t>Met één woord</w:t>
      </w:r>
      <w:r w:rsidR="00C633FA">
        <w:rPr>
          <w:lang w:eastAsia="en-US"/>
        </w:rPr>
        <w:t xml:space="preserve">, </w:t>
      </w:r>
      <w:r w:rsidRPr="00493587">
        <w:rPr>
          <w:lang w:eastAsia="en-US"/>
        </w:rPr>
        <w:t>de Prediker roept ons uit het huis der weelde</w:t>
      </w:r>
      <w:r w:rsidR="00C633FA">
        <w:rPr>
          <w:lang w:eastAsia="en-US"/>
        </w:rPr>
        <w:t xml:space="preserve">, </w:t>
      </w:r>
      <w:r w:rsidRPr="00493587">
        <w:rPr>
          <w:lang w:eastAsia="en-US"/>
        </w:rPr>
        <w:t>als uit een winkel van alle ondeugden en als uit de mond van de hel en zendt ons naar het klaaghuis</w:t>
      </w:r>
      <w:r w:rsidR="00C633FA">
        <w:rPr>
          <w:lang w:eastAsia="en-US"/>
        </w:rPr>
        <w:t xml:space="preserve">, </w:t>
      </w:r>
      <w:r w:rsidRPr="00493587">
        <w:rPr>
          <w:lang w:eastAsia="en-US"/>
        </w:rPr>
        <w:t xml:space="preserve">als tot een school van </w:t>
      </w:r>
      <w:r w:rsidR="0067324B">
        <w:rPr>
          <w:lang w:eastAsia="en-US"/>
        </w:rPr>
        <w:t>d</w:t>
      </w:r>
      <w:r w:rsidRPr="00493587">
        <w:rPr>
          <w:lang w:eastAsia="en-US"/>
        </w:rPr>
        <w:t>e deugd en een voorportaal van de hemel</w:t>
      </w:r>
      <w:r>
        <w:rPr>
          <w:lang w:eastAsia="en-US"/>
        </w:rPr>
        <w:t xml:space="preserve">. </w:t>
      </w:r>
    </w:p>
    <w:p w:rsidR="0067324B" w:rsidRDefault="0067324B" w:rsidP="008108CD">
      <w:pPr>
        <w:jc w:val="both"/>
        <w:rPr>
          <w:lang w:eastAsia="en-US"/>
        </w:rPr>
      </w:pPr>
      <w:r>
        <w:rPr>
          <w:lang w:eastAsia="en-US"/>
        </w:rPr>
        <w:t>H</w:t>
      </w:r>
      <w:r w:rsidR="00493587" w:rsidRPr="00493587">
        <w:rPr>
          <w:lang w:eastAsia="en-US"/>
        </w:rPr>
        <w:t>oren wij nu en dan</w:t>
      </w:r>
      <w:r w:rsidR="00C633FA">
        <w:rPr>
          <w:lang w:eastAsia="en-US"/>
        </w:rPr>
        <w:t xml:space="preserve">, </w:t>
      </w:r>
      <w:r w:rsidR="00493587" w:rsidRPr="00493587">
        <w:rPr>
          <w:lang w:eastAsia="en-US"/>
        </w:rPr>
        <w:t>dat iemand erg ziek is</w:t>
      </w:r>
      <w:r w:rsidR="00C633FA">
        <w:rPr>
          <w:lang w:eastAsia="en-US"/>
        </w:rPr>
        <w:t xml:space="preserve">, </w:t>
      </w:r>
      <w:r w:rsidR="00493587" w:rsidRPr="00493587">
        <w:rPr>
          <w:lang w:eastAsia="en-US"/>
        </w:rPr>
        <w:t>vol pijn en ver</w:t>
      </w:r>
      <w:r w:rsidR="00493587" w:rsidRPr="00493587">
        <w:rPr>
          <w:lang w:eastAsia="en-US"/>
        </w:rPr>
        <w:softHyphen/>
        <w:t>vuld van angst? Horen wij</w:t>
      </w:r>
      <w:r w:rsidR="00C633FA">
        <w:rPr>
          <w:lang w:eastAsia="en-US"/>
        </w:rPr>
        <w:t xml:space="preserve">, </w:t>
      </w:r>
      <w:r w:rsidR="00493587" w:rsidRPr="00493587">
        <w:rPr>
          <w:lang w:eastAsia="en-US"/>
        </w:rPr>
        <w:t>dat i</w:t>
      </w:r>
      <w:r>
        <w:rPr>
          <w:lang w:eastAsia="en-US"/>
        </w:rPr>
        <w:t>emand gestorven is en dat zijn d</w:t>
      </w:r>
      <w:r w:rsidR="00493587" w:rsidRPr="00493587">
        <w:rPr>
          <w:lang w:eastAsia="en-US"/>
        </w:rPr>
        <w:t>ood jammerlijk beklaagd wordt? Horen wij de klokken luiden</w:t>
      </w:r>
      <w:r>
        <w:rPr>
          <w:lang w:eastAsia="en-US"/>
        </w:rPr>
        <w:t xml:space="preserve"> </w:t>
      </w:r>
      <w:r w:rsidR="00493587" w:rsidRPr="00493587">
        <w:rPr>
          <w:lang w:eastAsia="en-US"/>
        </w:rPr>
        <w:t xml:space="preserve">en dat er iemand begraven zal worden? </w:t>
      </w:r>
    </w:p>
    <w:p w:rsidR="00493587" w:rsidRPr="00493587" w:rsidRDefault="00493587" w:rsidP="008108CD">
      <w:pPr>
        <w:jc w:val="both"/>
        <w:rPr>
          <w:lang w:eastAsia="en-US"/>
        </w:rPr>
      </w:pPr>
      <w:r w:rsidRPr="00493587">
        <w:rPr>
          <w:lang w:eastAsia="en-US"/>
        </w:rPr>
        <w:t>De Prediker wil</w:t>
      </w:r>
      <w:r w:rsidR="00C633FA">
        <w:rPr>
          <w:lang w:eastAsia="en-US"/>
        </w:rPr>
        <w:t xml:space="preserve">, </w:t>
      </w:r>
      <w:r w:rsidRPr="00493587">
        <w:rPr>
          <w:lang w:eastAsia="en-US"/>
        </w:rPr>
        <w:t>dat wij daarheen zullen gaan om de ellende der zieken te zien</w:t>
      </w:r>
      <w:r>
        <w:rPr>
          <w:lang w:eastAsia="en-US"/>
        </w:rPr>
        <w:t xml:space="preserve">. </w:t>
      </w:r>
      <w:r w:rsidRPr="00493587">
        <w:rPr>
          <w:lang w:eastAsia="en-US"/>
        </w:rPr>
        <w:t>Te zien de rampspoed der stervenden</w:t>
      </w:r>
      <w:r>
        <w:rPr>
          <w:lang w:eastAsia="en-US"/>
        </w:rPr>
        <w:t xml:space="preserve">. </w:t>
      </w:r>
      <w:r w:rsidRPr="00493587">
        <w:rPr>
          <w:lang w:eastAsia="en-US"/>
        </w:rPr>
        <w:t>Te zien op de grafsteden die geopend worden voor de doden</w:t>
      </w:r>
      <w:r>
        <w:rPr>
          <w:lang w:eastAsia="en-US"/>
        </w:rPr>
        <w:t xml:space="preserve">. </w:t>
      </w:r>
      <w:r w:rsidRPr="00493587">
        <w:rPr>
          <w:lang w:eastAsia="en-US"/>
        </w:rPr>
        <w:t>Te zien op de verrotte kis</w:t>
      </w:r>
      <w:r w:rsidRPr="00493587">
        <w:rPr>
          <w:lang w:eastAsia="en-US"/>
        </w:rPr>
        <w:softHyphen/>
        <w:t>ten</w:t>
      </w:r>
      <w:r w:rsidR="00C633FA">
        <w:rPr>
          <w:lang w:eastAsia="en-US"/>
        </w:rPr>
        <w:t xml:space="preserve">, </w:t>
      </w:r>
      <w:r w:rsidRPr="00493587">
        <w:rPr>
          <w:lang w:eastAsia="en-US"/>
        </w:rPr>
        <w:t>op de stank der aarde en op de naakte beenderen</w:t>
      </w:r>
      <w:r w:rsidR="00C633FA">
        <w:rPr>
          <w:lang w:eastAsia="en-US"/>
        </w:rPr>
        <w:t xml:space="preserve">, </w:t>
      </w:r>
      <w:r w:rsidRPr="00493587">
        <w:rPr>
          <w:lang w:eastAsia="en-US"/>
        </w:rPr>
        <w:t>die uit het stof opgeraapt en weggeworpen worden</w:t>
      </w:r>
      <w:r>
        <w:rPr>
          <w:lang w:eastAsia="en-US"/>
        </w:rPr>
        <w:t xml:space="preserve">. </w:t>
      </w:r>
    </w:p>
    <w:p w:rsidR="00493587" w:rsidRPr="00493587" w:rsidRDefault="00493587" w:rsidP="008108CD">
      <w:pPr>
        <w:jc w:val="both"/>
        <w:rPr>
          <w:lang w:eastAsia="en-US"/>
        </w:rPr>
      </w:pPr>
      <w:r w:rsidRPr="00493587">
        <w:rPr>
          <w:lang w:eastAsia="en-US"/>
        </w:rPr>
        <w:t>Hier zal de mens breidels vinden om zijn dartelheid</w:t>
      </w:r>
      <w:r w:rsidR="00C633FA">
        <w:rPr>
          <w:lang w:eastAsia="en-US"/>
        </w:rPr>
        <w:t xml:space="preserve">, </w:t>
      </w:r>
      <w:r w:rsidRPr="00493587">
        <w:rPr>
          <w:lang w:eastAsia="en-US"/>
        </w:rPr>
        <w:t>groots</w:t>
      </w:r>
      <w:r w:rsidRPr="00493587">
        <w:rPr>
          <w:lang w:eastAsia="en-US"/>
        </w:rPr>
        <w:softHyphen/>
        <w:t>heid</w:t>
      </w:r>
      <w:r w:rsidR="00C633FA">
        <w:rPr>
          <w:lang w:eastAsia="en-US"/>
        </w:rPr>
        <w:t xml:space="preserve">, </w:t>
      </w:r>
      <w:r w:rsidRPr="00493587">
        <w:rPr>
          <w:lang w:eastAsia="en-US"/>
        </w:rPr>
        <w:t>gierigheid en alle andere zonden in te tomen</w:t>
      </w:r>
      <w:r>
        <w:rPr>
          <w:lang w:eastAsia="en-US"/>
        </w:rPr>
        <w:t xml:space="preserve">. </w:t>
      </w:r>
      <w:r w:rsidRPr="00493587">
        <w:rPr>
          <w:lang w:eastAsia="en-US"/>
        </w:rPr>
        <w:t>Hier zal hij sporen en prikkels vinden om voortgestuwd te worden tot nederigheid</w:t>
      </w:r>
      <w:r w:rsidR="00C633FA">
        <w:rPr>
          <w:lang w:eastAsia="en-US"/>
        </w:rPr>
        <w:t xml:space="preserve">, </w:t>
      </w:r>
      <w:r w:rsidRPr="00493587">
        <w:rPr>
          <w:lang w:eastAsia="en-US"/>
        </w:rPr>
        <w:t>matigheid</w:t>
      </w:r>
      <w:r w:rsidR="00C633FA">
        <w:rPr>
          <w:lang w:eastAsia="en-US"/>
        </w:rPr>
        <w:t xml:space="preserve">, </w:t>
      </w:r>
      <w:r w:rsidRPr="00493587">
        <w:rPr>
          <w:lang w:eastAsia="en-US"/>
        </w:rPr>
        <w:t>wakkerheid en alle andere plichten van godzaligheid</w:t>
      </w:r>
      <w:r w:rsidR="00C633FA">
        <w:rPr>
          <w:lang w:eastAsia="en-US"/>
        </w:rPr>
        <w:t xml:space="preserve">, </w:t>
      </w:r>
      <w:r w:rsidRPr="00493587">
        <w:rPr>
          <w:lang w:eastAsia="en-US"/>
        </w:rPr>
        <w:t>die de rechte wegen zijn tot een zalige dood</w:t>
      </w:r>
      <w:r>
        <w:rPr>
          <w:lang w:eastAsia="en-US"/>
        </w:rPr>
        <w:t xml:space="preserve">. </w:t>
      </w:r>
      <w:r w:rsidRPr="00493587">
        <w:rPr>
          <w:lang w:eastAsia="en-US"/>
        </w:rPr>
        <w:t>Het is gewis en zeker</w:t>
      </w:r>
      <w:r w:rsidR="00C633FA">
        <w:rPr>
          <w:lang w:eastAsia="en-US"/>
        </w:rPr>
        <w:t xml:space="preserve">, </w:t>
      </w:r>
      <w:r w:rsidRPr="00493587">
        <w:rPr>
          <w:lang w:eastAsia="en-US"/>
        </w:rPr>
        <w:t>dat hoe nauwer iemand kennis neemt van deze laatste vijand</w:t>
      </w:r>
      <w:r w:rsidR="00C633FA">
        <w:rPr>
          <w:lang w:eastAsia="en-US"/>
        </w:rPr>
        <w:t xml:space="preserve">, </w:t>
      </w:r>
      <w:r w:rsidRPr="00493587">
        <w:rPr>
          <w:lang w:eastAsia="en-US"/>
        </w:rPr>
        <w:t>de dood</w:t>
      </w:r>
      <w:r w:rsidR="00C633FA">
        <w:rPr>
          <w:lang w:eastAsia="en-US"/>
        </w:rPr>
        <w:t xml:space="preserve">, </w:t>
      </w:r>
      <w:r w:rsidRPr="00493587">
        <w:rPr>
          <w:lang w:eastAsia="en-US"/>
        </w:rPr>
        <w:t>hij ook des te minder van de dood zal beschadigd worden</w:t>
      </w:r>
      <w:r>
        <w:rPr>
          <w:lang w:eastAsia="en-US"/>
        </w:rPr>
        <w:t xml:space="preserve">. </w:t>
      </w:r>
      <w:r w:rsidRPr="00493587">
        <w:rPr>
          <w:lang w:eastAsia="en-US"/>
        </w:rPr>
        <w:t>Want denken aan sterven</w:t>
      </w:r>
      <w:r w:rsidR="00C633FA">
        <w:rPr>
          <w:lang w:eastAsia="en-US"/>
        </w:rPr>
        <w:t xml:space="preserve">, </w:t>
      </w:r>
      <w:r w:rsidRPr="00493587">
        <w:rPr>
          <w:lang w:eastAsia="en-US"/>
        </w:rPr>
        <w:t>doet zonden derven</w:t>
      </w:r>
      <w:r>
        <w:rPr>
          <w:lang w:eastAsia="en-US"/>
        </w:rPr>
        <w:t xml:space="preserve">. </w:t>
      </w:r>
      <w:r w:rsidRPr="00493587">
        <w:rPr>
          <w:lang w:eastAsia="en-US"/>
        </w:rPr>
        <w:t>En zonden derven</w:t>
      </w:r>
      <w:r w:rsidR="00C633FA">
        <w:rPr>
          <w:lang w:eastAsia="en-US"/>
        </w:rPr>
        <w:t xml:space="preserve">, </w:t>
      </w:r>
      <w:r w:rsidRPr="00493587">
        <w:rPr>
          <w:lang w:eastAsia="en-US"/>
        </w:rPr>
        <w:t>doet de hemel erven</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ik heb jonge</w:t>
      </w:r>
      <w:r w:rsidR="00C633FA">
        <w:rPr>
          <w:lang w:eastAsia="en-US"/>
        </w:rPr>
        <w:t xml:space="preserve">, </w:t>
      </w:r>
      <w:r w:rsidRPr="00493587">
        <w:rPr>
          <w:lang w:eastAsia="en-US"/>
        </w:rPr>
        <w:t>schone juffrouwen van adel gekend die</w:t>
      </w:r>
      <w:r w:rsidR="00C633FA">
        <w:rPr>
          <w:lang w:eastAsia="en-US"/>
        </w:rPr>
        <w:t xml:space="preserve">, </w:t>
      </w:r>
      <w:r w:rsidRPr="00493587">
        <w:rPr>
          <w:lang w:eastAsia="en-US"/>
        </w:rPr>
        <w:t>hoewel zij zelden of nooit in het klaaghuis kwamen</w:t>
      </w:r>
      <w:r w:rsidR="00C633FA">
        <w:rPr>
          <w:lang w:eastAsia="en-US"/>
        </w:rPr>
        <w:t xml:space="preserve">, </w:t>
      </w:r>
      <w:r w:rsidRPr="00493587">
        <w:rPr>
          <w:lang w:eastAsia="en-US"/>
        </w:rPr>
        <w:t>een doodshoofdje aan hun oor hadden hangen</w:t>
      </w:r>
      <w:r w:rsidR="00C633FA">
        <w:rPr>
          <w:lang w:eastAsia="en-US"/>
        </w:rPr>
        <w:t xml:space="preserve">, </w:t>
      </w:r>
      <w:r w:rsidRPr="00493587">
        <w:rPr>
          <w:lang w:eastAsia="en-US"/>
        </w:rPr>
        <w:t>opdat</w:t>
      </w:r>
      <w:r w:rsidR="00C633FA">
        <w:rPr>
          <w:lang w:eastAsia="en-US"/>
        </w:rPr>
        <w:t xml:space="preserve">, </w:t>
      </w:r>
      <w:r w:rsidRPr="00493587">
        <w:rPr>
          <w:lang w:eastAsia="en-US"/>
        </w:rPr>
        <w:t>wanneer zij zich opmaakten voor de spiegel</w:t>
      </w:r>
      <w:r w:rsidR="00C633FA">
        <w:rPr>
          <w:lang w:eastAsia="en-US"/>
        </w:rPr>
        <w:t xml:space="preserve">, </w:t>
      </w:r>
      <w:r w:rsidRPr="00493587">
        <w:rPr>
          <w:lang w:eastAsia="en-US"/>
        </w:rPr>
        <w:t>iets zouden zien</w:t>
      </w:r>
      <w:r w:rsidR="00C633FA">
        <w:rPr>
          <w:lang w:eastAsia="en-US"/>
        </w:rPr>
        <w:t xml:space="preserve">, </w:t>
      </w:r>
      <w:r w:rsidRPr="00493587">
        <w:rPr>
          <w:lang w:eastAsia="en-US"/>
        </w:rPr>
        <w:t>wat hen kon doen gedenken aan het einde aller mensen en hen kon bewe</w:t>
      </w:r>
      <w:r w:rsidRPr="00493587">
        <w:rPr>
          <w:lang w:eastAsia="en-US"/>
        </w:rPr>
        <w:softHyphen/>
        <w:t>gen tot nederigheid</w:t>
      </w:r>
      <w:r>
        <w:rPr>
          <w:lang w:eastAsia="en-US"/>
        </w:rPr>
        <w:t xml:space="preserve">. </w:t>
      </w:r>
    </w:p>
    <w:p w:rsidR="00493587" w:rsidRPr="00493587" w:rsidRDefault="00493587" w:rsidP="008108CD">
      <w:pPr>
        <w:jc w:val="both"/>
        <w:rPr>
          <w:lang w:eastAsia="en-US"/>
        </w:rPr>
      </w:pPr>
      <w:r w:rsidRPr="00493587">
        <w:rPr>
          <w:lang w:eastAsia="en-US"/>
        </w:rPr>
        <w:t>Ik heb ook godzalige jonkers gekend</w:t>
      </w:r>
      <w:r w:rsidR="00C633FA">
        <w:rPr>
          <w:lang w:eastAsia="en-US"/>
        </w:rPr>
        <w:t xml:space="preserve">, </w:t>
      </w:r>
      <w:r w:rsidRPr="00493587">
        <w:rPr>
          <w:lang w:eastAsia="en-US"/>
        </w:rPr>
        <w:t>die met hetzelfde oog</w:t>
      </w:r>
      <w:r w:rsidRPr="00493587">
        <w:rPr>
          <w:lang w:eastAsia="en-US"/>
        </w:rPr>
        <w:softHyphen/>
        <w:t>merk een doodshoofd van een jong gestorven mens uit het knekelhuis ophaalden</w:t>
      </w:r>
      <w:r>
        <w:rPr>
          <w:lang w:eastAsia="en-US"/>
        </w:rPr>
        <w:t xml:space="preserve">. </w:t>
      </w:r>
      <w:r w:rsidRPr="00493587">
        <w:rPr>
          <w:lang w:eastAsia="en-US"/>
        </w:rPr>
        <w:t>Deze plaatsten zij in hun kamer of ver</w:t>
      </w:r>
      <w:r w:rsidRPr="00493587">
        <w:rPr>
          <w:lang w:eastAsia="en-US"/>
        </w:rPr>
        <w:softHyphen/>
        <w:t>trek waar zij gewoon waren tot God te bidden en in heilige betrachtingen zichzelf te oefenen</w:t>
      </w:r>
      <w:r>
        <w:rPr>
          <w:lang w:eastAsia="en-US"/>
        </w:rPr>
        <w:t xml:space="preserve">. </w:t>
      </w:r>
      <w:r w:rsidRPr="00493587">
        <w:rPr>
          <w:lang w:eastAsia="en-US"/>
        </w:rPr>
        <w:t>Toen hun gevraagd werd wat het doodshoofd aldaar te betekenen had</w:t>
      </w:r>
      <w:r w:rsidR="00C633FA">
        <w:rPr>
          <w:lang w:eastAsia="en-US"/>
        </w:rPr>
        <w:t xml:space="preserve">, </w:t>
      </w:r>
      <w:r w:rsidRPr="00493587">
        <w:rPr>
          <w:lang w:eastAsia="en-US"/>
        </w:rPr>
        <w:t>gaven zij tot ant</w:t>
      </w:r>
      <w:r w:rsidRPr="00493587">
        <w:rPr>
          <w:lang w:eastAsia="en-US"/>
        </w:rPr>
        <w:softHyphen/>
        <w:t>woord</w:t>
      </w:r>
      <w:r w:rsidR="00C633FA">
        <w:rPr>
          <w:lang w:eastAsia="en-US"/>
        </w:rPr>
        <w:t xml:space="preserve">, </w:t>
      </w:r>
      <w:r w:rsidRPr="00493587">
        <w:rPr>
          <w:lang w:eastAsia="en-US"/>
        </w:rPr>
        <w:t>dat zij het daar hadden staan als een levend beeld van de algemene sterfelijkheid</w:t>
      </w:r>
      <w:r w:rsidR="00C633FA">
        <w:rPr>
          <w:lang w:eastAsia="en-US"/>
        </w:rPr>
        <w:t xml:space="preserve">, </w:t>
      </w:r>
      <w:r w:rsidRPr="00493587">
        <w:rPr>
          <w:lang w:eastAsia="en-US"/>
        </w:rPr>
        <w:t>waaraan zowel de jonge lieden</w:t>
      </w:r>
      <w:r w:rsidR="00C633FA">
        <w:rPr>
          <w:lang w:eastAsia="en-US"/>
        </w:rPr>
        <w:t xml:space="preserve">, </w:t>
      </w:r>
      <w:r w:rsidRPr="00493587">
        <w:rPr>
          <w:lang w:eastAsia="en-US"/>
        </w:rPr>
        <w:t>als de ouden onderworpen zijn</w:t>
      </w:r>
      <w:r>
        <w:rPr>
          <w:lang w:eastAsia="en-US"/>
        </w:rPr>
        <w:t xml:space="preserve">. </w:t>
      </w:r>
    </w:p>
    <w:p w:rsidR="0067324B" w:rsidRDefault="00493587" w:rsidP="008108CD">
      <w:pPr>
        <w:jc w:val="both"/>
        <w:rPr>
          <w:lang w:eastAsia="en-US"/>
        </w:rPr>
      </w:pPr>
      <w:r w:rsidRPr="00493587">
        <w:rPr>
          <w:lang w:eastAsia="en-US"/>
        </w:rPr>
        <w:t>Zij zeiden verder</w:t>
      </w:r>
      <w:r w:rsidR="00C633FA">
        <w:rPr>
          <w:lang w:eastAsia="en-US"/>
        </w:rPr>
        <w:t xml:space="preserve">, </w:t>
      </w:r>
      <w:r w:rsidRPr="00493587">
        <w:rPr>
          <w:lang w:eastAsia="en-US"/>
        </w:rPr>
        <w:t>dat zij soms recht voor datzelfde doods</w:t>
      </w:r>
      <w:r w:rsidRPr="00493587">
        <w:rPr>
          <w:lang w:eastAsia="en-US"/>
        </w:rPr>
        <w:softHyphen/>
        <w:t>hoofd gingen staan en dat nauwkeurig aanzagen</w:t>
      </w:r>
      <w:r>
        <w:rPr>
          <w:lang w:eastAsia="en-US"/>
        </w:rPr>
        <w:t xml:space="preserve">. </w:t>
      </w:r>
      <w:r w:rsidRPr="00493587">
        <w:rPr>
          <w:lang w:eastAsia="en-US"/>
        </w:rPr>
        <w:t>Daarmee hielden zij een aandachtige samenspraak als volgt: Zeg mij toch eens</w:t>
      </w:r>
      <w:r w:rsidR="00C633FA">
        <w:rPr>
          <w:lang w:eastAsia="en-US"/>
        </w:rPr>
        <w:t xml:space="preserve">, </w:t>
      </w:r>
      <w:r w:rsidRPr="00493587">
        <w:rPr>
          <w:lang w:eastAsia="en-US"/>
        </w:rPr>
        <w:t>afschrikwekkend gebeente</w:t>
      </w:r>
      <w:r w:rsidR="00C633FA">
        <w:rPr>
          <w:lang w:eastAsia="en-US"/>
        </w:rPr>
        <w:t xml:space="preserve">, </w:t>
      </w:r>
      <w:r w:rsidRPr="00493587">
        <w:rPr>
          <w:lang w:eastAsia="en-US"/>
        </w:rPr>
        <w:t>wiens hoofd bent u? Wat heeft u zo afzichtelijk en wanschapen gemaakt? Waar zijn nu uw blonde haren</w:t>
      </w:r>
      <w:r w:rsidR="00C633FA">
        <w:rPr>
          <w:lang w:eastAsia="en-US"/>
        </w:rPr>
        <w:t xml:space="preserve">, </w:t>
      </w:r>
      <w:r w:rsidRPr="00493587">
        <w:rPr>
          <w:lang w:eastAsia="en-US"/>
        </w:rPr>
        <w:t>uw bruine ogen</w:t>
      </w:r>
      <w:r w:rsidR="00C633FA">
        <w:rPr>
          <w:lang w:eastAsia="en-US"/>
        </w:rPr>
        <w:t xml:space="preserve">, </w:t>
      </w:r>
      <w:r w:rsidRPr="00493587">
        <w:rPr>
          <w:lang w:eastAsia="en-US"/>
        </w:rPr>
        <w:t>uw welgemaakte oren</w:t>
      </w:r>
      <w:r w:rsidR="00C633FA">
        <w:rPr>
          <w:lang w:eastAsia="en-US"/>
        </w:rPr>
        <w:t xml:space="preserve">, </w:t>
      </w:r>
      <w:r w:rsidRPr="00493587">
        <w:rPr>
          <w:lang w:eastAsia="en-US"/>
        </w:rPr>
        <w:t>uw rode lippen? Waar is uw zachte vel</w:t>
      </w:r>
      <w:r w:rsidR="00C633FA">
        <w:rPr>
          <w:lang w:eastAsia="en-US"/>
        </w:rPr>
        <w:t xml:space="preserve">, </w:t>
      </w:r>
      <w:r w:rsidRPr="00493587">
        <w:rPr>
          <w:lang w:eastAsia="en-US"/>
        </w:rPr>
        <w:t>uw bekoorlijk vlees</w:t>
      </w:r>
      <w:r w:rsidR="00C633FA">
        <w:rPr>
          <w:lang w:eastAsia="en-US"/>
        </w:rPr>
        <w:t xml:space="preserve">, </w:t>
      </w:r>
      <w:r w:rsidR="0067324B">
        <w:rPr>
          <w:lang w:eastAsia="en-US"/>
        </w:rPr>
        <w:t>h</w:t>
      </w:r>
      <w:r w:rsidRPr="00493587">
        <w:rPr>
          <w:lang w:eastAsia="en-US"/>
        </w:rPr>
        <w:t>et blanke voorhoofd</w:t>
      </w:r>
      <w:r w:rsidR="00C633FA">
        <w:rPr>
          <w:lang w:eastAsia="en-US"/>
        </w:rPr>
        <w:t xml:space="preserve">, </w:t>
      </w:r>
      <w:r w:rsidRPr="00493587">
        <w:rPr>
          <w:lang w:eastAsia="en-US"/>
        </w:rPr>
        <w:t>het bevallige aangezicht</w:t>
      </w:r>
      <w:r w:rsidR="00C633FA">
        <w:rPr>
          <w:lang w:eastAsia="en-US"/>
        </w:rPr>
        <w:t xml:space="preserve">, </w:t>
      </w:r>
      <w:r w:rsidRPr="00493587">
        <w:rPr>
          <w:lang w:eastAsia="en-US"/>
        </w:rPr>
        <w:t>de welspre</w:t>
      </w:r>
      <w:r w:rsidRPr="00493587">
        <w:rPr>
          <w:lang w:eastAsia="en-US"/>
        </w:rPr>
        <w:softHyphen/>
        <w:t>kende tong en al het overige? Ik zie u hier staan zonder neus</w:t>
      </w:r>
      <w:r w:rsidR="00C633FA">
        <w:rPr>
          <w:lang w:eastAsia="en-US"/>
        </w:rPr>
        <w:t xml:space="preserve">, </w:t>
      </w:r>
      <w:r w:rsidR="0067324B">
        <w:rPr>
          <w:lang w:eastAsia="en-US"/>
        </w:rPr>
        <w:t>z</w:t>
      </w:r>
      <w:r w:rsidRPr="00493587">
        <w:rPr>
          <w:lang w:eastAsia="en-US"/>
        </w:rPr>
        <w:t>onder wangen</w:t>
      </w:r>
      <w:r w:rsidR="00C633FA">
        <w:rPr>
          <w:lang w:eastAsia="en-US"/>
        </w:rPr>
        <w:t xml:space="preserve">, </w:t>
      </w:r>
      <w:r w:rsidRPr="00493587">
        <w:rPr>
          <w:lang w:eastAsia="en-US"/>
        </w:rPr>
        <w:t>zonder kin</w:t>
      </w:r>
      <w:r>
        <w:rPr>
          <w:lang w:eastAsia="en-US"/>
        </w:rPr>
        <w:t xml:space="preserve">. </w:t>
      </w:r>
      <w:r w:rsidRPr="00493587">
        <w:rPr>
          <w:lang w:eastAsia="en-US"/>
        </w:rPr>
        <w:t>Ja</w:t>
      </w:r>
      <w:r w:rsidR="00C633FA">
        <w:rPr>
          <w:lang w:eastAsia="en-US"/>
        </w:rPr>
        <w:t xml:space="preserve">, </w:t>
      </w:r>
      <w:r w:rsidRPr="00493587">
        <w:rPr>
          <w:lang w:eastAsia="en-US"/>
        </w:rPr>
        <w:t>niets anders hebt u behouden dan een haar op uw hoofd</w:t>
      </w:r>
      <w:r>
        <w:rPr>
          <w:lang w:eastAsia="en-US"/>
        </w:rPr>
        <w:t xml:space="preserve">. </w:t>
      </w:r>
      <w:r w:rsidRPr="00493587">
        <w:rPr>
          <w:lang w:eastAsia="en-US"/>
        </w:rPr>
        <w:t>Welke wrede barbier heeft u zo kaal</w:t>
      </w:r>
      <w:r w:rsidR="00C633FA">
        <w:rPr>
          <w:lang w:eastAsia="en-US"/>
        </w:rPr>
        <w:t xml:space="preserve">, </w:t>
      </w:r>
      <w:r w:rsidRPr="00493587">
        <w:rPr>
          <w:lang w:eastAsia="en-US"/>
        </w:rPr>
        <w:t xml:space="preserve">zo streng en ongenadig geschoren? </w:t>
      </w:r>
    </w:p>
    <w:p w:rsidR="0067324B" w:rsidRDefault="00493587" w:rsidP="008108CD">
      <w:pPr>
        <w:jc w:val="both"/>
        <w:rPr>
          <w:lang w:eastAsia="en-US"/>
        </w:rPr>
      </w:pPr>
      <w:r w:rsidRPr="00493587">
        <w:rPr>
          <w:lang w:eastAsia="en-US"/>
        </w:rPr>
        <w:t>Arm hoofd</w:t>
      </w:r>
      <w:r w:rsidR="00C633FA">
        <w:rPr>
          <w:lang w:eastAsia="en-US"/>
        </w:rPr>
        <w:t xml:space="preserve">, </w:t>
      </w:r>
      <w:r w:rsidRPr="00493587">
        <w:rPr>
          <w:lang w:eastAsia="en-US"/>
        </w:rPr>
        <w:t>u werd voor enige tijd terug met grote vrolijkheid door velen gestreeld en gekust</w:t>
      </w:r>
      <w:r>
        <w:rPr>
          <w:lang w:eastAsia="en-US"/>
        </w:rPr>
        <w:t xml:space="preserve">. </w:t>
      </w:r>
      <w:r w:rsidRPr="00493587">
        <w:rPr>
          <w:lang w:eastAsia="en-US"/>
        </w:rPr>
        <w:t>Maar nu bent u zo angstwekkend</w:t>
      </w:r>
      <w:r w:rsidR="00C633FA">
        <w:rPr>
          <w:lang w:eastAsia="en-US"/>
        </w:rPr>
        <w:t xml:space="preserve">, </w:t>
      </w:r>
      <w:r w:rsidRPr="00493587">
        <w:rPr>
          <w:lang w:eastAsia="en-US"/>
        </w:rPr>
        <w:t>afzichtelijk</w:t>
      </w:r>
      <w:r w:rsidR="00C633FA">
        <w:rPr>
          <w:lang w:eastAsia="en-US"/>
        </w:rPr>
        <w:t xml:space="preserve">, </w:t>
      </w:r>
      <w:r w:rsidRPr="00493587">
        <w:rPr>
          <w:lang w:eastAsia="en-US"/>
        </w:rPr>
        <w:t>ver</w:t>
      </w:r>
      <w:r w:rsidRPr="00493587">
        <w:rPr>
          <w:lang w:eastAsia="en-US"/>
        </w:rPr>
        <w:softHyphen/>
        <w:t>vaarlijk en vreselijk geworden</w:t>
      </w:r>
      <w:r w:rsidR="00C633FA">
        <w:rPr>
          <w:lang w:eastAsia="en-US"/>
        </w:rPr>
        <w:t xml:space="preserve">, </w:t>
      </w:r>
      <w:r w:rsidRPr="00493587">
        <w:rPr>
          <w:lang w:eastAsia="en-US"/>
        </w:rPr>
        <w:t>dat ik u zonder merkbare angst en schrik niet kan aanpakken</w:t>
      </w:r>
      <w:r w:rsidR="00C633FA">
        <w:rPr>
          <w:lang w:eastAsia="en-US"/>
        </w:rPr>
        <w:t xml:space="preserve">, </w:t>
      </w:r>
      <w:r w:rsidRPr="00493587">
        <w:rPr>
          <w:lang w:eastAsia="en-US"/>
        </w:rPr>
        <w:t>ja nauwelijks kan aanschouwen</w:t>
      </w:r>
      <w:r>
        <w:rPr>
          <w:lang w:eastAsia="en-US"/>
        </w:rPr>
        <w:t xml:space="preserve">. </w:t>
      </w:r>
      <w:r w:rsidRPr="00493587">
        <w:rPr>
          <w:lang w:eastAsia="en-US"/>
        </w:rPr>
        <w:t>Ook dachten zij bij zichzelf</w:t>
      </w:r>
      <w:r w:rsidR="00C633FA">
        <w:rPr>
          <w:lang w:eastAsia="en-US"/>
        </w:rPr>
        <w:t xml:space="preserve">, </w:t>
      </w:r>
      <w:r w:rsidRPr="00493587">
        <w:rPr>
          <w:lang w:eastAsia="en-US"/>
        </w:rPr>
        <w:t>als dit doodshoofd nu eens kon tipreken</w:t>
      </w:r>
      <w:r w:rsidR="00C633FA">
        <w:rPr>
          <w:lang w:eastAsia="en-US"/>
        </w:rPr>
        <w:t xml:space="preserve">, </w:t>
      </w:r>
      <w:r w:rsidRPr="00493587">
        <w:rPr>
          <w:lang w:eastAsia="en-US"/>
        </w:rPr>
        <w:t xml:space="preserve">wellicht zou het mij aldus antwoorden: Weet dat ik </w:t>
      </w:r>
      <w:r w:rsidR="0067324B">
        <w:rPr>
          <w:lang w:eastAsia="en-US"/>
        </w:rPr>
        <w:t>h</w:t>
      </w:r>
      <w:r w:rsidRPr="00493587">
        <w:rPr>
          <w:lang w:eastAsia="en-US"/>
        </w:rPr>
        <w:t>et hoofd van een jongeman ben</w:t>
      </w:r>
      <w:r>
        <w:rPr>
          <w:lang w:eastAsia="en-US"/>
        </w:rPr>
        <w:t xml:space="preserve">. </w:t>
      </w:r>
      <w:r w:rsidRPr="00493587">
        <w:rPr>
          <w:lang w:eastAsia="en-US"/>
        </w:rPr>
        <w:t>Ik heb mij in de bloei van mijn jeugd</w:t>
      </w:r>
      <w:r w:rsidR="00C633FA">
        <w:rPr>
          <w:lang w:eastAsia="en-US"/>
        </w:rPr>
        <w:t xml:space="preserve">, </w:t>
      </w:r>
      <w:r w:rsidRPr="00493587">
        <w:rPr>
          <w:lang w:eastAsia="en-US"/>
        </w:rPr>
        <w:t>naast anderen mijns gelijken naar de algemene sleur begeven tot alle vleselijke plezieren</w:t>
      </w:r>
      <w:r>
        <w:rPr>
          <w:lang w:eastAsia="en-US"/>
        </w:rPr>
        <w:t xml:space="preserve">. </w:t>
      </w:r>
      <w:r w:rsidRPr="00493587">
        <w:rPr>
          <w:lang w:eastAsia="en-US"/>
        </w:rPr>
        <w:t>Ik ging deftig gekleed naar de mode van mijn tijd</w:t>
      </w:r>
      <w:r>
        <w:rPr>
          <w:lang w:eastAsia="en-US"/>
        </w:rPr>
        <w:t xml:space="preserve">. </w:t>
      </w:r>
      <w:r w:rsidRPr="00493587">
        <w:rPr>
          <w:lang w:eastAsia="en-US"/>
        </w:rPr>
        <w:t>Ik zorgde altijd dat ik de beurs vol geld had en zocht dagelijks nieuw tijdverdrijf</w:t>
      </w:r>
      <w:r>
        <w:rPr>
          <w:lang w:eastAsia="en-US"/>
        </w:rPr>
        <w:t xml:space="preserve">. </w:t>
      </w:r>
      <w:r w:rsidRPr="00493587">
        <w:rPr>
          <w:lang w:eastAsia="en-US"/>
        </w:rPr>
        <w:t>De vermaningen van mijn ouders</w:t>
      </w:r>
      <w:r w:rsidR="00C633FA">
        <w:rPr>
          <w:lang w:eastAsia="en-US"/>
        </w:rPr>
        <w:t xml:space="preserve">, </w:t>
      </w:r>
      <w:r w:rsidRPr="00493587">
        <w:rPr>
          <w:lang w:eastAsia="en-US"/>
        </w:rPr>
        <w:t>meesters</w:t>
      </w:r>
      <w:r w:rsidR="00C633FA">
        <w:rPr>
          <w:lang w:eastAsia="en-US"/>
        </w:rPr>
        <w:t xml:space="preserve">, </w:t>
      </w:r>
      <w:r w:rsidRPr="00493587">
        <w:rPr>
          <w:lang w:eastAsia="en-US"/>
        </w:rPr>
        <w:t>predikanten en andere degelijke lieden</w:t>
      </w:r>
      <w:r w:rsidR="00C633FA">
        <w:rPr>
          <w:lang w:eastAsia="en-US"/>
        </w:rPr>
        <w:t xml:space="preserve">, </w:t>
      </w:r>
      <w:r w:rsidRPr="00493587">
        <w:rPr>
          <w:lang w:eastAsia="en-US"/>
        </w:rPr>
        <w:t>heb ik veracht</w:t>
      </w:r>
      <w:r>
        <w:rPr>
          <w:lang w:eastAsia="en-US"/>
        </w:rPr>
        <w:t xml:space="preserve">. </w:t>
      </w:r>
      <w:r w:rsidRPr="00493587">
        <w:rPr>
          <w:lang w:eastAsia="en-US"/>
        </w:rPr>
        <w:t>Ik spotte met hun godsvrucht</w:t>
      </w:r>
      <w:r>
        <w:rPr>
          <w:lang w:eastAsia="en-US"/>
        </w:rPr>
        <w:t xml:space="preserve">. </w:t>
      </w:r>
      <w:r w:rsidRPr="00493587">
        <w:rPr>
          <w:lang w:eastAsia="en-US"/>
        </w:rPr>
        <w:t>Nergens dacht ik minder om dan om mijn dood</w:t>
      </w:r>
      <w:r>
        <w:rPr>
          <w:lang w:eastAsia="en-US"/>
        </w:rPr>
        <w:t xml:space="preserve">. </w:t>
      </w:r>
      <w:r w:rsidRPr="00493587">
        <w:rPr>
          <w:lang w:eastAsia="en-US"/>
        </w:rPr>
        <w:t xml:space="preserve">Ik maakte mij </w:t>
      </w:r>
      <w:r w:rsidR="0067324B">
        <w:rPr>
          <w:lang w:eastAsia="en-US"/>
        </w:rPr>
        <w:t>z</w:t>
      </w:r>
      <w:r w:rsidRPr="00493587">
        <w:rPr>
          <w:lang w:eastAsia="en-US"/>
        </w:rPr>
        <w:t>elf wijs</w:t>
      </w:r>
      <w:r w:rsidR="00C633FA">
        <w:rPr>
          <w:lang w:eastAsia="en-US"/>
        </w:rPr>
        <w:t xml:space="preserve">, </w:t>
      </w:r>
      <w:r w:rsidRPr="00493587">
        <w:rPr>
          <w:lang w:eastAsia="en-US"/>
        </w:rPr>
        <w:t>dat ik eindeloze jaren gelukkig zou wezen in deze wereld</w:t>
      </w:r>
      <w:r>
        <w:rPr>
          <w:lang w:eastAsia="en-US"/>
        </w:rPr>
        <w:t xml:space="preserve">. </w:t>
      </w:r>
      <w:r w:rsidRPr="00493587">
        <w:rPr>
          <w:lang w:eastAsia="en-US"/>
        </w:rPr>
        <w:t>En terwijl ik zo leefde</w:t>
      </w:r>
      <w:r w:rsidR="00C633FA">
        <w:rPr>
          <w:lang w:eastAsia="en-US"/>
        </w:rPr>
        <w:t xml:space="preserve">, </w:t>
      </w:r>
      <w:r w:rsidRPr="00493587">
        <w:rPr>
          <w:lang w:eastAsia="en-US"/>
        </w:rPr>
        <w:t>lachte</w:t>
      </w:r>
      <w:r w:rsidR="00C633FA">
        <w:rPr>
          <w:lang w:eastAsia="en-US"/>
        </w:rPr>
        <w:t xml:space="preserve">, </w:t>
      </w:r>
      <w:r w:rsidRPr="00493587">
        <w:rPr>
          <w:lang w:eastAsia="en-US"/>
        </w:rPr>
        <w:t>zong en speelde</w:t>
      </w:r>
      <w:r w:rsidR="00C633FA">
        <w:rPr>
          <w:lang w:eastAsia="en-US"/>
        </w:rPr>
        <w:t xml:space="preserve">, </w:t>
      </w:r>
      <w:r w:rsidRPr="00493587">
        <w:rPr>
          <w:lang w:eastAsia="en-US"/>
        </w:rPr>
        <w:t>werd ik plotseling getroffen door een ongeneeslijke ziekte</w:t>
      </w:r>
      <w:r>
        <w:rPr>
          <w:lang w:eastAsia="en-US"/>
        </w:rPr>
        <w:t xml:space="preserve">. </w:t>
      </w:r>
      <w:r w:rsidRPr="00493587">
        <w:rPr>
          <w:lang w:eastAsia="en-US"/>
        </w:rPr>
        <w:t>En toen ik mij in zo'n korte tijd beroofd zag van alle ve</w:t>
      </w:r>
      <w:r w:rsidR="0067324B">
        <w:rPr>
          <w:lang w:eastAsia="en-US"/>
        </w:rPr>
        <w:t>rm</w:t>
      </w:r>
      <w:r w:rsidRPr="00493587">
        <w:rPr>
          <w:lang w:eastAsia="en-US"/>
        </w:rPr>
        <w:t>aak en ik niet alleen vol pijn was vanwege mijn ziekte</w:t>
      </w:r>
      <w:r w:rsidR="00C633FA">
        <w:rPr>
          <w:lang w:eastAsia="en-US"/>
        </w:rPr>
        <w:t xml:space="preserve">, </w:t>
      </w:r>
      <w:r w:rsidRPr="00493587">
        <w:rPr>
          <w:lang w:eastAsia="en-US"/>
        </w:rPr>
        <w:t>maar ook vol van benauwdheid vanwege mijn zonden</w:t>
      </w:r>
      <w:r w:rsidR="00C633FA">
        <w:rPr>
          <w:lang w:eastAsia="en-US"/>
        </w:rPr>
        <w:t xml:space="preserve">, </w:t>
      </w:r>
      <w:r w:rsidRPr="00493587">
        <w:rPr>
          <w:lang w:eastAsia="en-US"/>
        </w:rPr>
        <w:t>merkte ik met zuchten en kranen mijn deerlijke staat aan</w:t>
      </w:r>
      <w:r>
        <w:rPr>
          <w:lang w:eastAsia="en-US"/>
        </w:rPr>
        <w:t xml:space="preserve">. </w:t>
      </w:r>
      <w:r w:rsidRPr="00493587">
        <w:rPr>
          <w:lang w:eastAsia="en-US"/>
        </w:rPr>
        <w:t xml:space="preserve">Ik zei tot mijzelf: </w:t>
      </w:r>
      <w:r w:rsidR="0067324B">
        <w:rPr>
          <w:lang w:eastAsia="en-US"/>
        </w:rPr>
        <w:t>O</w:t>
      </w:r>
      <w:r w:rsidR="00C633FA">
        <w:rPr>
          <w:lang w:eastAsia="en-US"/>
        </w:rPr>
        <w:t xml:space="preserve">, </w:t>
      </w:r>
      <w:r w:rsidRPr="00493587">
        <w:rPr>
          <w:lang w:eastAsia="en-US"/>
        </w:rPr>
        <w:t>rampzalig mens</w:t>
      </w:r>
      <w:r w:rsidR="00C633FA">
        <w:rPr>
          <w:lang w:eastAsia="en-US"/>
        </w:rPr>
        <w:t xml:space="preserve">, </w:t>
      </w:r>
      <w:r w:rsidRPr="00493587">
        <w:rPr>
          <w:lang w:eastAsia="en-US"/>
        </w:rPr>
        <w:t>waar ben ik terechtgekomen</w:t>
      </w:r>
      <w:r>
        <w:rPr>
          <w:lang w:eastAsia="en-US"/>
        </w:rPr>
        <w:t xml:space="preserve">. </w:t>
      </w:r>
      <w:r w:rsidRPr="00493587">
        <w:rPr>
          <w:lang w:eastAsia="en-US"/>
        </w:rPr>
        <w:t>Nu</w:t>
      </w:r>
      <w:r w:rsidR="00C633FA">
        <w:rPr>
          <w:lang w:eastAsia="en-US"/>
        </w:rPr>
        <w:t xml:space="preserve">, </w:t>
      </w:r>
      <w:r w:rsidRPr="00493587">
        <w:rPr>
          <w:lang w:eastAsia="en-US"/>
        </w:rPr>
        <w:t>nu moet ik de wereld verlaten</w:t>
      </w:r>
      <w:r w:rsidR="00C633FA">
        <w:rPr>
          <w:lang w:eastAsia="en-US"/>
        </w:rPr>
        <w:t xml:space="preserve">, </w:t>
      </w:r>
      <w:r w:rsidRPr="00493587">
        <w:rPr>
          <w:lang w:eastAsia="en-US"/>
        </w:rPr>
        <w:t>die mij zo lief was</w:t>
      </w:r>
      <w:r>
        <w:rPr>
          <w:lang w:eastAsia="en-US"/>
        </w:rPr>
        <w:t xml:space="preserve">. </w:t>
      </w:r>
      <w:r w:rsidRPr="00493587">
        <w:rPr>
          <w:lang w:eastAsia="en-US"/>
        </w:rPr>
        <w:t>Wat helpen nu mijn jonkheid</w:t>
      </w:r>
      <w:r w:rsidR="00C633FA">
        <w:rPr>
          <w:lang w:eastAsia="en-US"/>
        </w:rPr>
        <w:t xml:space="preserve">, </w:t>
      </w:r>
      <w:r w:rsidR="0067324B">
        <w:rPr>
          <w:lang w:eastAsia="en-US"/>
        </w:rPr>
        <w:t>m</w:t>
      </w:r>
      <w:r w:rsidRPr="00493587">
        <w:rPr>
          <w:lang w:eastAsia="en-US"/>
        </w:rPr>
        <w:t>ijn kloekheid</w:t>
      </w:r>
      <w:r w:rsidR="00C633FA">
        <w:rPr>
          <w:lang w:eastAsia="en-US"/>
        </w:rPr>
        <w:t xml:space="preserve">, </w:t>
      </w:r>
      <w:r w:rsidRPr="00493587">
        <w:rPr>
          <w:lang w:eastAsia="en-US"/>
        </w:rPr>
        <w:t xml:space="preserve">mijn schoonheid en al mijn goederen? </w:t>
      </w:r>
    </w:p>
    <w:p w:rsidR="00493587" w:rsidRPr="00493587" w:rsidRDefault="00493587" w:rsidP="008108CD">
      <w:pPr>
        <w:jc w:val="both"/>
        <w:rPr>
          <w:lang w:eastAsia="en-US"/>
        </w:rPr>
      </w:pPr>
      <w:r w:rsidRPr="00493587">
        <w:rPr>
          <w:lang w:eastAsia="en-US"/>
        </w:rPr>
        <w:t>Weet u nu geen raad meer</w:t>
      </w:r>
      <w:r w:rsidR="00C633FA">
        <w:rPr>
          <w:lang w:eastAsia="en-US"/>
        </w:rPr>
        <w:t xml:space="preserve">, </w:t>
      </w:r>
      <w:r w:rsidRPr="00493587">
        <w:rPr>
          <w:lang w:eastAsia="en-US"/>
        </w:rPr>
        <w:t>o lieve vrienden</w:t>
      </w:r>
      <w:r w:rsidR="00C633FA">
        <w:rPr>
          <w:lang w:eastAsia="en-US"/>
        </w:rPr>
        <w:t xml:space="preserve">, </w:t>
      </w:r>
      <w:r w:rsidRPr="00493587">
        <w:rPr>
          <w:lang w:eastAsia="en-US"/>
        </w:rPr>
        <w:t>om mij uit deze benauw</w:t>
      </w:r>
      <w:r w:rsidRPr="00493587">
        <w:rPr>
          <w:lang w:eastAsia="en-US"/>
        </w:rPr>
        <w:softHyphen/>
        <w:t xml:space="preserve">de ziekte te helpen en om weer tot mijn vorige gezondheid </w:t>
      </w:r>
      <w:r w:rsidR="0067324B">
        <w:rPr>
          <w:lang w:eastAsia="en-US"/>
        </w:rPr>
        <w:t>t</w:t>
      </w:r>
      <w:r w:rsidRPr="00493587">
        <w:rPr>
          <w:lang w:eastAsia="en-US"/>
        </w:rPr>
        <w:t xml:space="preserve">erug te keren? </w:t>
      </w:r>
      <w:r w:rsidR="0067324B">
        <w:rPr>
          <w:lang w:eastAsia="en-US"/>
        </w:rPr>
        <w:t>O</w:t>
      </w:r>
      <w:r w:rsidRPr="00493587">
        <w:rPr>
          <w:lang w:eastAsia="en-US"/>
        </w:rPr>
        <w:t xml:space="preserve"> vinnige dood</w:t>
      </w:r>
      <w:r w:rsidR="00C633FA">
        <w:rPr>
          <w:lang w:eastAsia="en-US"/>
        </w:rPr>
        <w:t xml:space="preserve">, </w:t>
      </w:r>
      <w:r w:rsidRPr="00493587">
        <w:rPr>
          <w:lang w:eastAsia="en-US"/>
        </w:rPr>
        <w:t>hoe bitter is uw gedachtenis voor mijn verwaande hart</w:t>
      </w:r>
      <w:r w:rsidR="00C633FA">
        <w:rPr>
          <w:lang w:eastAsia="en-US"/>
        </w:rPr>
        <w:t xml:space="preserve">, </w:t>
      </w:r>
      <w:r w:rsidRPr="00493587">
        <w:rPr>
          <w:lang w:eastAsia="en-US"/>
        </w:rPr>
        <w:t xml:space="preserve">dat gewoon was in alle wellust te </w:t>
      </w:r>
      <w:r w:rsidR="0067324B">
        <w:rPr>
          <w:lang w:eastAsia="en-US"/>
        </w:rPr>
        <w:t>z</w:t>
      </w:r>
      <w:r w:rsidRPr="00493587">
        <w:rPr>
          <w:lang w:eastAsia="en-US"/>
        </w:rPr>
        <w:t>wemmen</w:t>
      </w:r>
      <w:r>
        <w:rPr>
          <w:lang w:eastAsia="en-US"/>
        </w:rPr>
        <w:t xml:space="preserve">. </w:t>
      </w:r>
      <w:r w:rsidRPr="00493587">
        <w:rPr>
          <w:lang w:eastAsia="en-US"/>
        </w:rPr>
        <w:t>Ik merk en voel</w:t>
      </w:r>
      <w:r w:rsidR="00C633FA">
        <w:rPr>
          <w:lang w:eastAsia="en-US"/>
        </w:rPr>
        <w:t xml:space="preserve">, </w:t>
      </w:r>
      <w:r w:rsidRPr="00493587">
        <w:rPr>
          <w:lang w:eastAsia="en-US"/>
        </w:rPr>
        <w:t>dat u om mijn leven komt</w:t>
      </w:r>
      <w:r>
        <w:rPr>
          <w:lang w:eastAsia="en-US"/>
        </w:rPr>
        <w:t xml:space="preserve">. </w:t>
      </w:r>
      <w:r w:rsidRPr="00493587">
        <w:rPr>
          <w:lang w:eastAsia="en-US"/>
        </w:rPr>
        <w:t>In deze bedstede houdt u mij een tijd gevangen en u zult mij weldra voortslepen tot de straf</w:t>
      </w:r>
      <w:r>
        <w:rPr>
          <w:lang w:eastAsia="en-US"/>
        </w:rPr>
        <w:t xml:space="preserve">. </w:t>
      </w:r>
      <w:r w:rsidRPr="00493587">
        <w:rPr>
          <w:lang w:eastAsia="en-US"/>
        </w:rPr>
        <w:t>Zo huilde en klaagde ik</w:t>
      </w:r>
      <w:r w:rsidR="00C633FA">
        <w:rPr>
          <w:lang w:eastAsia="en-US"/>
        </w:rPr>
        <w:t xml:space="preserve">, </w:t>
      </w:r>
      <w:r w:rsidRPr="00493587">
        <w:rPr>
          <w:lang w:eastAsia="en-US"/>
        </w:rPr>
        <w:t>verlaten van de hele wereld en zonder hoop op Gods genade</w:t>
      </w:r>
      <w:r>
        <w:rPr>
          <w:lang w:eastAsia="en-US"/>
        </w:rPr>
        <w:t xml:space="preserve">. </w:t>
      </w:r>
      <w:r w:rsidRPr="00493587">
        <w:rPr>
          <w:lang w:eastAsia="en-US"/>
        </w:rPr>
        <w:t>Zo ben ik in</w:t>
      </w:r>
      <w:r w:rsidR="0067324B">
        <w:rPr>
          <w:lang w:eastAsia="en-US"/>
        </w:rPr>
        <w:t xml:space="preserve"> </w:t>
      </w:r>
      <w:r w:rsidRPr="00493587">
        <w:rPr>
          <w:lang w:eastAsia="en-US"/>
        </w:rPr>
        <w:t>de morgenstond van mijn leven gestorven</w:t>
      </w:r>
      <w:r>
        <w:rPr>
          <w:lang w:eastAsia="en-US"/>
        </w:rPr>
        <w:t xml:space="preserve">. </w:t>
      </w:r>
      <w:r w:rsidRPr="00493587">
        <w:rPr>
          <w:lang w:eastAsia="en-US"/>
        </w:rPr>
        <w:t>God heeft mijn rampzalige ziel verwezen tot de eeuwige tormenten der hel en de mensen hebben mijn lichaam in de zwarte aarde begraven</w:t>
      </w:r>
      <w:r>
        <w:rPr>
          <w:lang w:eastAsia="en-US"/>
        </w:rPr>
        <w:t xml:space="preserve">. </w:t>
      </w:r>
      <w:r w:rsidRPr="00493587">
        <w:rPr>
          <w:lang w:eastAsia="en-US"/>
        </w:rPr>
        <w:t>Daar is het een vuil aas geworden</w:t>
      </w:r>
      <w:r w:rsidR="00C633FA">
        <w:rPr>
          <w:lang w:eastAsia="en-US"/>
        </w:rPr>
        <w:t xml:space="preserve">, </w:t>
      </w:r>
      <w:r w:rsidRPr="00493587">
        <w:rPr>
          <w:lang w:eastAsia="en-US"/>
        </w:rPr>
        <w:t>stank en vertering is het overkomen</w:t>
      </w:r>
      <w:r>
        <w:rPr>
          <w:lang w:eastAsia="en-US"/>
        </w:rPr>
        <w:t xml:space="preserve">. </w:t>
      </w:r>
      <w:r w:rsidRPr="00493587">
        <w:rPr>
          <w:lang w:eastAsia="en-US"/>
        </w:rPr>
        <w:t>En de wormen hebben het afgeknaagd tot op het kale gebeente toe</w:t>
      </w:r>
      <w:r w:rsidR="00C633FA">
        <w:rPr>
          <w:lang w:eastAsia="en-US"/>
        </w:rPr>
        <w:t xml:space="preserve">, </w:t>
      </w:r>
      <w:r w:rsidRPr="00493587">
        <w:rPr>
          <w:lang w:eastAsia="en-US"/>
        </w:rPr>
        <w:t>wat u hier voor u hebt staan</w:t>
      </w:r>
      <w:r>
        <w:rPr>
          <w:lang w:eastAsia="en-US"/>
        </w:rPr>
        <w:t xml:space="preserve">. </w:t>
      </w:r>
      <w:r w:rsidRPr="00493587">
        <w:rPr>
          <w:lang w:eastAsia="en-US"/>
        </w:rPr>
        <w:t>Wat u nu bent</w:t>
      </w:r>
      <w:r w:rsidR="00C633FA">
        <w:rPr>
          <w:lang w:eastAsia="en-US"/>
        </w:rPr>
        <w:t xml:space="preserve">, </w:t>
      </w:r>
      <w:r w:rsidRPr="00493587">
        <w:rPr>
          <w:lang w:eastAsia="en-US"/>
        </w:rPr>
        <w:t>o jonker</w:t>
      </w:r>
      <w:r w:rsidR="00C633FA">
        <w:rPr>
          <w:lang w:eastAsia="en-US"/>
        </w:rPr>
        <w:t xml:space="preserve">, </w:t>
      </w:r>
      <w:r w:rsidRPr="00493587">
        <w:rPr>
          <w:lang w:eastAsia="en-US"/>
        </w:rPr>
        <w:t>dat ben ik ook geweest</w:t>
      </w:r>
      <w:r>
        <w:rPr>
          <w:lang w:eastAsia="en-US"/>
        </w:rPr>
        <w:t xml:space="preserve">. </w:t>
      </w:r>
      <w:r w:rsidRPr="00493587">
        <w:rPr>
          <w:lang w:eastAsia="en-US"/>
        </w:rPr>
        <w:t>En wat ik nu ben</w:t>
      </w:r>
      <w:r w:rsidR="00C633FA">
        <w:rPr>
          <w:lang w:eastAsia="en-US"/>
        </w:rPr>
        <w:t xml:space="preserve">, </w:t>
      </w:r>
      <w:r w:rsidRPr="00493587">
        <w:rPr>
          <w:lang w:eastAsia="en-US"/>
        </w:rPr>
        <w:t>dat zult u mogelijk spoedig worden</w:t>
      </w:r>
      <w:r>
        <w:rPr>
          <w:lang w:eastAsia="en-US"/>
        </w:rPr>
        <w:t xml:space="preserve">. </w:t>
      </w:r>
      <w:r w:rsidRPr="00493587">
        <w:rPr>
          <w:lang w:eastAsia="en-US"/>
        </w:rPr>
        <w:t>Zie toch beter voor u toe dan ik gedaan heb en laat mijn ongelukkige plaag u strekken tot een gelukkige waarschuwing</w:t>
      </w:r>
      <w:r>
        <w:rPr>
          <w:lang w:eastAsia="en-US"/>
        </w:rPr>
        <w:t xml:space="preserve">. </w:t>
      </w:r>
    </w:p>
    <w:p w:rsidR="0067324B" w:rsidRDefault="0067324B" w:rsidP="008108CD">
      <w:pPr>
        <w:jc w:val="both"/>
        <w:rPr>
          <w:lang w:eastAsia="en-US"/>
        </w:rPr>
      </w:pPr>
    </w:p>
    <w:p w:rsidR="00493587" w:rsidRPr="00493587" w:rsidRDefault="00493587" w:rsidP="008108CD">
      <w:pPr>
        <w:jc w:val="both"/>
        <w:rPr>
          <w:lang w:eastAsia="en-US"/>
        </w:rPr>
      </w:pPr>
      <w:r w:rsidRPr="00493587">
        <w:rPr>
          <w:lang w:eastAsia="en-US"/>
        </w:rPr>
        <w:t>Voorwaar</w:t>
      </w:r>
      <w:r w:rsidR="00C633FA">
        <w:rPr>
          <w:lang w:eastAsia="en-US"/>
        </w:rPr>
        <w:t xml:space="preserve">, </w:t>
      </w:r>
      <w:r w:rsidRPr="00493587">
        <w:rPr>
          <w:lang w:eastAsia="en-US"/>
        </w:rPr>
        <w:t>wanneer de mens zich vroegtijdig tot zulke overleg</w:t>
      </w:r>
      <w:r w:rsidRPr="00493587">
        <w:rPr>
          <w:lang w:eastAsia="en-US"/>
        </w:rPr>
        <w:softHyphen/>
        <w:t>gingen begeeft en als hij zo het einde der mensen op zijn hart bindt</w:t>
      </w:r>
      <w:r w:rsidR="00C633FA">
        <w:rPr>
          <w:lang w:eastAsia="en-US"/>
        </w:rPr>
        <w:t xml:space="preserve">, </w:t>
      </w:r>
      <w:r w:rsidRPr="00493587">
        <w:rPr>
          <w:lang w:eastAsia="en-US"/>
        </w:rPr>
        <w:t>dan is het niet uit te spreken</w:t>
      </w:r>
      <w:r w:rsidR="00C633FA">
        <w:rPr>
          <w:lang w:eastAsia="en-US"/>
        </w:rPr>
        <w:t xml:space="preserve">, </w:t>
      </w:r>
      <w:r w:rsidRPr="00493587">
        <w:rPr>
          <w:lang w:eastAsia="en-US"/>
        </w:rPr>
        <w:t>welke kracht dit op zijn ziel doet om die af te scheuren van alle ijdelheid en op te lei</w:t>
      </w:r>
      <w:r w:rsidRPr="00493587">
        <w:rPr>
          <w:lang w:eastAsia="en-US"/>
        </w:rPr>
        <w:softHyphen/>
        <w:t>den tot de praktijk der godzaligheid</w:t>
      </w:r>
      <w:r>
        <w:rPr>
          <w:lang w:eastAsia="en-US"/>
        </w:rPr>
        <w:t xml:space="preserve">. </w:t>
      </w:r>
    </w:p>
    <w:p w:rsidR="00493587" w:rsidRPr="00493587" w:rsidRDefault="00493587" w:rsidP="008108CD">
      <w:pPr>
        <w:jc w:val="both"/>
        <w:rPr>
          <w:lang w:eastAsia="en-US"/>
        </w:rPr>
      </w:pPr>
      <w:r w:rsidRPr="00493587">
        <w:rPr>
          <w:lang w:eastAsia="en-US"/>
        </w:rPr>
        <w:t>Gedenk in al uw doen aan uw uiterste en u zult in der eeuwig</w:t>
      </w:r>
      <w:r w:rsidRPr="00493587">
        <w:rPr>
          <w:lang w:eastAsia="en-US"/>
        </w:rPr>
        <w:softHyphen/>
        <w:t>heid niet zondigen</w:t>
      </w:r>
      <w:r w:rsidR="00C633FA">
        <w:rPr>
          <w:lang w:eastAsia="en-US"/>
        </w:rPr>
        <w:t xml:space="preserve">, </w:t>
      </w:r>
      <w:r w:rsidRPr="00493587">
        <w:rPr>
          <w:lang w:eastAsia="en-US"/>
        </w:rPr>
        <w:t>zegt Syrach</w:t>
      </w:r>
      <w:r w:rsidR="00C633FA">
        <w:rPr>
          <w:lang w:eastAsia="en-US"/>
        </w:rPr>
        <w:t xml:space="preserve">, </w:t>
      </w:r>
      <w:r w:rsidRPr="00493587">
        <w:rPr>
          <w:lang w:eastAsia="en-US"/>
        </w:rPr>
        <w:t>hoofdstuk 7:38</w:t>
      </w:r>
      <w:r>
        <w:rPr>
          <w:lang w:eastAsia="en-US"/>
        </w:rPr>
        <w:t xml:space="preserve">. </w:t>
      </w:r>
      <w:r w:rsidRPr="00493587">
        <w:rPr>
          <w:lang w:eastAsia="en-US"/>
        </w:rPr>
        <w:t>Indien een mens die aan tafel zit zou bedenken</w:t>
      </w:r>
      <w:r w:rsidR="00C633FA">
        <w:rPr>
          <w:lang w:eastAsia="en-US"/>
        </w:rPr>
        <w:t xml:space="preserve">, </w:t>
      </w:r>
      <w:r w:rsidRPr="00493587">
        <w:rPr>
          <w:lang w:eastAsia="en-US"/>
        </w:rPr>
        <w:t>dat hij zijn laatste spijs en drank in de mond stak</w:t>
      </w:r>
      <w:r w:rsidR="00C633FA">
        <w:rPr>
          <w:lang w:eastAsia="en-US"/>
        </w:rPr>
        <w:t xml:space="preserve">, </w:t>
      </w:r>
      <w:r w:rsidRPr="00493587">
        <w:rPr>
          <w:lang w:eastAsia="en-US"/>
        </w:rPr>
        <w:t>hoe zou het mogelijk zijn</w:t>
      </w:r>
      <w:r w:rsidR="00C633FA">
        <w:rPr>
          <w:lang w:eastAsia="en-US"/>
        </w:rPr>
        <w:t xml:space="preserve">, </w:t>
      </w:r>
      <w:r w:rsidRPr="00493587">
        <w:rPr>
          <w:lang w:eastAsia="en-US"/>
        </w:rPr>
        <w:t>dat hij zich zou durven overladen met gulzigheid of dronkenschap?</w:t>
      </w:r>
    </w:p>
    <w:p w:rsidR="00493587" w:rsidRPr="00493587" w:rsidRDefault="00493587" w:rsidP="008108CD">
      <w:pPr>
        <w:jc w:val="both"/>
        <w:rPr>
          <w:lang w:eastAsia="en-US"/>
        </w:rPr>
      </w:pPr>
      <w:r w:rsidRPr="00493587">
        <w:rPr>
          <w:lang w:eastAsia="en-US"/>
        </w:rPr>
        <w:t>Indien de mens die zich aankleedt</w:t>
      </w:r>
      <w:r w:rsidR="00C633FA">
        <w:rPr>
          <w:lang w:eastAsia="en-US"/>
        </w:rPr>
        <w:t xml:space="preserve">, </w:t>
      </w:r>
      <w:r w:rsidRPr="00493587">
        <w:rPr>
          <w:lang w:eastAsia="en-US"/>
        </w:rPr>
        <w:t>zou overdenken</w:t>
      </w:r>
      <w:r w:rsidR="00C633FA">
        <w:rPr>
          <w:lang w:eastAsia="en-US"/>
        </w:rPr>
        <w:t xml:space="preserve">, </w:t>
      </w:r>
      <w:r w:rsidRPr="00493587">
        <w:rPr>
          <w:lang w:eastAsia="en-US"/>
        </w:rPr>
        <w:t>dat hij na die dag geen ander kleed om zijn naakte lichaam zou krijgen dan een doodskleed en geen ander deksel dan een doodkist</w:t>
      </w:r>
      <w:r w:rsidR="00C633FA">
        <w:rPr>
          <w:lang w:eastAsia="en-US"/>
        </w:rPr>
        <w:t xml:space="preserve">, </w:t>
      </w:r>
      <w:r w:rsidRPr="00493587">
        <w:rPr>
          <w:lang w:eastAsia="en-US"/>
        </w:rPr>
        <w:t>zou hij lust hebben om zijn lemen hut zo prachtig op te pronken?</w:t>
      </w:r>
    </w:p>
    <w:p w:rsidR="00493587" w:rsidRPr="00493587" w:rsidRDefault="00493587" w:rsidP="008108CD">
      <w:pPr>
        <w:jc w:val="both"/>
        <w:rPr>
          <w:lang w:eastAsia="en-US"/>
        </w:rPr>
      </w:pPr>
      <w:r w:rsidRPr="00493587">
        <w:rPr>
          <w:lang w:eastAsia="en-US"/>
        </w:rPr>
        <w:t>Indien de mens die spreekt zou bedenken</w:t>
      </w:r>
      <w:r w:rsidR="00C633FA">
        <w:rPr>
          <w:lang w:eastAsia="en-US"/>
        </w:rPr>
        <w:t xml:space="preserve">, </w:t>
      </w:r>
      <w:r w:rsidRPr="00493587">
        <w:rPr>
          <w:lang w:eastAsia="en-US"/>
        </w:rPr>
        <w:t>dat dit zijn laatste woorden zijn en dat hij na deze zijn lip niet meer verroeren zal</w:t>
      </w:r>
      <w:r w:rsidR="00C633FA">
        <w:rPr>
          <w:lang w:eastAsia="en-US"/>
        </w:rPr>
        <w:t xml:space="preserve">, </w:t>
      </w:r>
      <w:r w:rsidRPr="00493587">
        <w:rPr>
          <w:lang w:eastAsia="en-US"/>
        </w:rPr>
        <w:t>maar de dood hiermee zijn mond zal toesluiten</w:t>
      </w:r>
      <w:r w:rsidR="00C633FA">
        <w:rPr>
          <w:lang w:eastAsia="en-US"/>
        </w:rPr>
        <w:t xml:space="preserve">, </w:t>
      </w:r>
      <w:r w:rsidRPr="00493587">
        <w:rPr>
          <w:lang w:eastAsia="en-US"/>
        </w:rPr>
        <w:t>zou hij het hart hebben om te liegen</w:t>
      </w:r>
      <w:r w:rsidR="00C633FA">
        <w:rPr>
          <w:lang w:eastAsia="en-US"/>
        </w:rPr>
        <w:t xml:space="preserve">, </w:t>
      </w:r>
      <w:r w:rsidRPr="00493587">
        <w:rPr>
          <w:lang w:eastAsia="en-US"/>
        </w:rPr>
        <w:t>te vloeken of enige onnutte praat uit te slaan?</w:t>
      </w:r>
    </w:p>
    <w:p w:rsidR="00493587" w:rsidRPr="00493587" w:rsidRDefault="00493587" w:rsidP="008108CD">
      <w:pPr>
        <w:jc w:val="both"/>
        <w:rPr>
          <w:lang w:eastAsia="en-US"/>
        </w:rPr>
      </w:pPr>
      <w:r w:rsidRPr="00493587">
        <w:rPr>
          <w:lang w:eastAsia="en-US"/>
        </w:rPr>
        <w:t>Zeer wel zegt één van de oude leraars</w:t>
      </w:r>
      <w:r w:rsidR="00C633FA">
        <w:rPr>
          <w:lang w:eastAsia="en-US"/>
        </w:rPr>
        <w:t xml:space="preserve">, </w:t>
      </w:r>
      <w:r w:rsidRPr="00493587">
        <w:rPr>
          <w:lang w:eastAsia="en-US"/>
        </w:rPr>
        <w:t>dat er niet één mens zo stout is</w:t>
      </w:r>
      <w:r w:rsidR="00C633FA">
        <w:rPr>
          <w:lang w:eastAsia="en-US"/>
        </w:rPr>
        <w:t xml:space="preserve">, </w:t>
      </w:r>
      <w:r w:rsidRPr="00493587">
        <w:rPr>
          <w:lang w:eastAsia="en-US"/>
        </w:rPr>
        <w:t>die in zijn sterven zou durven zondigen</w:t>
      </w:r>
      <w:r w:rsidR="00C633FA">
        <w:rPr>
          <w:lang w:eastAsia="en-US"/>
        </w:rPr>
        <w:t xml:space="preserve">, </w:t>
      </w:r>
      <w:r w:rsidRPr="00493587">
        <w:rPr>
          <w:lang w:eastAsia="en-US"/>
        </w:rPr>
        <w:t>of zondigen</w:t>
      </w:r>
      <w:r w:rsidRPr="00493587">
        <w:rPr>
          <w:lang w:eastAsia="en-US"/>
        </w:rPr>
        <w:softHyphen/>
        <w:t>de zou durven sterven</w:t>
      </w:r>
      <w:r>
        <w:rPr>
          <w:lang w:eastAsia="en-US"/>
        </w:rPr>
        <w:t xml:space="preserve">. </w:t>
      </w:r>
      <w:r w:rsidRPr="00493587">
        <w:rPr>
          <w:lang w:eastAsia="en-US"/>
        </w:rPr>
        <w:t>De ondervinding leert dat als de men</w:t>
      </w:r>
      <w:r w:rsidRPr="00493587">
        <w:rPr>
          <w:lang w:eastAsia="en-US"/>
        </w:rPr>
        <w:softHyphen/>
        <w:t>sen bezig zijn met spelen</w:t>
      </w:r>
      <w:r w:rsidR="00C633FA">
        <w:rPr>
          <w:lang w:eastAsia="en-US"/>
        </w:rPr>
        <w:t xml:space="preserve">, </w:t>
      </w:r>
      <w:r w:rsidRPr="00493587">
        <w:rPr>
          <w:lang w:eastAsia="en-US"/>
        </w:rPr>
        <w:t>dansen</w:t>
      </w:r>
      <w:r w:rsidR="00C633FA">
        <w:rPr>
          <w:lang w:eastAsia="en-US"/>
        </w:rPr>
        <w:t xml:space="preserve">, </w:t>
      </w:r>
      <w:r w:rsidRPr="00493587">
        <w:rPr>
          <w:lang w:eastAsia="en-US"/>
        </w:rPr>
        <w:t>hoereren en domineren en het begint onderwijl eens te donderen en te bliksemen</w:t>
      </w:r>
      <w:r w:rsidR="00C633FA">
        <w:rPr>
          <w:lang w:eastAsia="en-US"/>
        </w:rPr>
        <w:t xml:space="preserve">, </w:t>
      </w:r>
      <w:r w:rsidRPr="00493587">
        <w:rPr>
          <w:lang w:eastAsia="en-US"/>
        </w:rPr>
        <w:t>of dat de grond onder hun voeten begint te schudden en te beven</w:t>
      </w:r>
      <w:r w:rsidR="00C633FA">
        <w:rPr>
          <w:lang w:eastAsia="en-US"/>
        </w:rPr>
        <w:t xml:space="preserve">, </w:t>
      </w:r>
      <w:r w:rsidRPr="00493587">
        <w:rPr>
          <w:lang w:eastAsia="en-US"/>
        </w:rPr>
        <w:t>of als er enig ander doodsgevaar zich opdoet</w:t>
      </w:r>
      <w:r w:rsidR="00C633FA">
        <w:rPr>
          <w:lang w:eastAsia="en-US"/>
        </w:rPr>
        <w:t xml:space="preserve">, </w:t>
      </w:r>
      <w:r w:rsidRPr="00493587">
        <w:rPr>
          <w:lang w:eastAsia="en-US"/>
        </w:rPr>
        <w:t>dan houden zij onmiddellijk op</w:t>
      </w:r>
      <w:r>
        <w:rPr>
          <w:lang w:eastAsia="en-US"/>
        </w:rPr>
        <w:t xml:space="preserve">. </w:t>
      </w:r>
    </w:p>
    <w:p w:rsidR="00493587" w:rsidRPr="00493587" w:rsidRDefault="00493587" w:rsidP="008108CD">
      <w:pPr>
        <w:jc w:val="both"/>
        <w:rPr>
          <w:lang w:eastAsia="en-US"/>
        </w:rPr>
      </w:pPr>
      <w:r w:rsidRPr="00493587">
        <w:rPr>
          <w:lang w:eastAsia="en-US"/>
        </w:rPr>
        <w:t>Neem bijvoorbeeld</w:t>
      </w:r>
      <w:r w:rsidR="00C633FA">
        <w:rPr>
          <w:lang w:eastAsia="en-US"/>
        </w:rPr>
        <w:t xml:space="preserve">, </w:t>
      </w:r>
      <w:r w:rsidRPr="00493587">
        <w:rPr>
          <w:lang w:eastAsia="en-US"/>
        </w:rPr>
        <w:t>dat iemand schipbreuk lijdt en</w:t>
      </w:r>
      <w:r w:rsidR="00C633FA">
        <w:rPr>
          <w:lang w:eastAsia="en-US"/>
        </w:rPr>
        <w:t xml:space="preserve">, </w:t>
      </w:r>
      <w:r w:rsidRPr="00493587">
        <w:rPr>
          <w:lang w:eastAsia="en-US"/>
        </w:rPr>
        <w:t>terwijl hij midden in de holle zee ligt en drijft</w:t>
      </w:r>
      <w:r w:rsidR="00C633FA">
        <w:rPr>
          <w:lang w:eastAsia="en-US"/>
        </w:rPr>
        <w:t xml:space="preserve">, </w:t>
      </w:r>
      <w:r w:rsidRPr="00493587">
        <w:rPr>
          <w:lang w:eastAsia="en-US"/>
        </w:rPr>
        <w:t>het hoofd van zijn metge</w:t>
      </w:r>
      <w:r w:rsidRPr="00493587">
        <w:rPr>
          <w:lang w:eastAsia="en-US"/>
        </w:rPr>
        <w:softHyphen/>
        <w:t>zellen</w:t>
      </w:r>
      <w:r w:rsidR="00C633FA">
        <w:rPr>
          <w:lang w:eastAsia="en-US"/>
        </w:rPr>
        <w:t xml:space="preserve">, </w:t>
      </w:r>
      <w:r w:rsidRPr="00493587">
        <w:rPr>
          <w:lang w:eastAsia="en-US"/>
        </w:rPr>
        <w:t>de één na de ander</w:t>
      </w:r>
      <w:r w:rsidR="00C633FA">
        <w:rPr>
          <w:lang w:eastAsia="en-US"/>
        </w:rPr>
        <w:t xml:space="preserve">, </w:t>
      </w:r>
      <w:r w:rsidRPr="00493587">
        <w:rPr>
          <w:lang w:eastAsia="en-US"/>
        </w:rPr>
        <w:t>in de golven ziet verdwijnen</w:t>
      </w:r>
      <w:r w:rsidR="00C633FA">
        <w:rPr>
          <w:lang w:eastAsia="en-US"/>
        </w:rPr>
        <w:t xml:space="preserve">, </w:t>
      </w:r>
      <w:r w:rsidRPr="00493587">
        <w:rPr>
          <w:lang w:eastAsia="en-US"/>
        </w:rPr>
        <w:t>zou het hem wel lusten om in die omstandigheden gekheid te maken en zotte praat uit te slaan?</w:t>
      </w:r>
    </w:p>
    <w:p w:rsidR="00493587" w:rsidRPr="00493587" w:rsidRDefault="00493587" w:rsidP="008108CD">
      <w:pPr>
        <w:jc w:val="both"/>
        <w:rPr>
          <w:lang w:eastAsia="en-US"/>
        </w:rPr>
      </w:pPr>
      <w:r w:rsidRPr="00493587">
        <w:rPr>
          <w:lang w:eastAsia="en-US"/>
        </w:rPr>
        <w:t>Of neem bijvoorbeeld</w:t>
      </w:r>
      <w:r w:rsidR="00C633FA">
        <w:rPr>
          <w:lang w:eastAsia="en-US"/>
        </w:rPr>
        <w:t xml:space="preserve">, </w:t>
      </w:r>
      <w:r w:rsidRPr="00493587">
        <w:rPr>
          <w:lang w:eastAsia="en-US"/>
        </w:rPr>
        <w:t>dat iemand van een steile rots neerstort en met een mouw of zak van zijn wambuis halverwege blijft hangen</w:t>
      </w:r>
      <w:r w:rsidR="00C633FA">
        <w:rPr>
          <w:lang w:eastAsia="en-US"/>
        </w:rPr>
        <w:t xml:space="preserve">, </w:t>
      </w:r>
      <w:r w:rsidRPr="00493587">
        <w:rPr>
          <w:lang w:eastAsia="en-US"/>
        </w:rPr>
        <w:t>verkerende in duizend angsten om elk ogenblik daar van af te tuimelen en te pletter te vallen</w:t>
      </w:r>
      <w:r w:rsidR="00C633FA">
        <w:rPr>
          <w:lang w:eastAsia="en-US"/>
        </w:rPr>
        <w:t xml:space="preserve">, </w:t>
      </w:r>
      <w:r w:rsidRPr="00493587">
        <w:rPr>
          <w:lang w:eastAsia="en-US"/>
        </w:rPr>
        <w:t>zou zo iemand niet meer aan God denken dan aan enige guiterijen of boevenstre</w:t>
      </w:r>
      <w:r w:rsidRPr="00493587">
        <w:rPr>
          <w:lang w:eastAsia="en-US"/>
        </w:rPr>
        <w:softHyphen/>
        <w:t>ken?</w:t>
      </w:r>
    </w:p>
    <w:p w:rsidR="00493587" w:rsidRPr="00493587" w:rsidRDefault="00493587" w:rsidP="008108CD">
      <w:pPr>
        <w:jc w:val="both"/>
        <w:rPr>
          <w:lang w:eastAsia="en-US"/>
        </w:rPr>
      </w:pPr>
      <w:r w:rsidRPr="00493587">
        <w:rPr>
          <w:lang w:eastAsia="en-US"/>
        </w:rPr>
        <w:t>Niemand van ons heeft zekerheid van één uur leven</w:t>
      </w:r>
      <w:r>
        <w:rPr>
          <w:lang w:eastAsia="en-US"/>
        </w:rPr>
        <w:t xml:space="preserve">. </w:t>
      </w:r>
      <w:r w:rsidRPr="00493587">
        <w:rPr>
          <w:lang w:eastAsia="en-US"/>
        </w:rPr>
        <w:t>Wij zijn altijd en overal in gevaar van de dood</w:t>
      </w:r>
      <w:r>
        <w:rPr>
          <w:lang w:eastAsia="en-US"/>
        </w:rPr>
        <w:t xml:space="preserve">. </w:t>
      </w:r>
      <w:r w:rsidRPr="00493587">
        <w:rPr>
          <w:lang w:eastAsia="en-US"/>
        </w:rPr>
        <w:t>Is het dan niet een grote dwaasheid</w:t>
      </w:r>
      <w:r w:rsidR="00C633FA">
        <w:rPr>
          <w:lang w:eastAsia="en-US"/>
        </w:rPr>
        <w:t xml:space="preserve">, </w:t>
      </w:r>
      <w:r w:rsidRPr="00493587">
        <w:rPr>
          <w:lang w:eastAsia="en-US"/>
        </w:rPr>
        <w:t>dat wij durven te doen</w:t>
      </w:r>
      <w:r w:rsidR="00C633FA">
        <w:rPr>
          <w:lang w:eastAsia="en-US"/>
        </w:rPr>
        <w:t xml:space="preserve">, </w:t>
      </w:r>
      <w:r w:rsidRPr="00493587">
        <w:rPr>
          <w:lang w:eastAsia="en-US"/>
        </w:rPr>
        <w:t>wat ons in de eeuwige ver</w:t>
      </w:r>
      <w:r w:rsidRPr="00493587">
        <w:rPr>
          <w:lang w:eastAsia="en-US"/>
        </w:rPr>
        <w:softHyphen/>
        <w:t>doemenis kan doen verzinken?</w:t>
      </w:r>
    </w:p>
    <w:p w:rsidR="00493587" w:rsidRPr="00493587" w:rsidRDefault="00493587" w:rsidP="008108CD">
      <w:pPr>
        <w:jc w:val="both"/>
        <w:rPr>
          <w:lang w:eastAsia="en-US"/>
        </w:rPr>
      </w:pPr>
      <w:r w:rsidRPr="00493587">
        <w:rPr>
          <w:lang w:eastAsia="en-US"/>
        </w:rPr>
        <w:t>Luister toch toe</w:t>
      </w:r>
      <w:r w:rsidR="00C633FA">
        <w:rPr>
          <w:lang w:eastAsia="en-US"/>
        </w:rPr>
        <w:t xml:space="preserve">, </w:t>
      </w:r>
      <w:r w:rsidRPr="00493587">
        <w:rPr>
          <w:lang w:eastAsia="en-US"/>
        </w:rPr>
        <w:t>karige vrek</w:t>
      </w:r>
      <w:r w:rsidR="00C633FA">
        <w:rPr>
          <w:lang w:eastAsia="en-US"/>
        </w:rPr>
        <w:t xml:space="preserve">, </w:t>
      </w:r>
      <w:r w:rsidRPr="00493587">
        <w:rPr>
          <w:lang w:eastAsia="en-US"/>
        </w:rPr>
        <w:t>waarom houdt u nimmer op van rapen en schrapen</w:t>
      </w:r>
      <w:r w:rsidR="00C633FA">
        <w:rPr>
          <w:lang w:eastAsia="en-US"/>
        </w:rPr>
        <w:t xml:space="preserve">, </w:t>
      </w:r>
      <w:r w:rsidRPr="00493587">
        <w:rPr>
          <w:lang w:eastAsia="en-US"/>
        </w:rPr>
        <w:t>van grijpen en gieren? Wat is de slotsom van alles</w:t>
      </w:r>
      <w:r w:rsidR="00C633FA">
        <w:rPr>
          <w:lang w:eastAsia="en-US"/>
        </w:rPr>
        <w:t xml:space="preserve">, </w:t>
      </w:r>
      <w:r w:rsidRPr="00493587">
        <w:rPr>
          <w:lang w:eastAsia="en-US"/>
        </w:rPr>
        <w:t>wanneer u uw tas en beurs door ongerechtigheid hebt doen zwellen als de buik van een pad? De inkomsten van uw huis zullen wegraken</w:t>
      </w:r>
      <w:r w:rsidR="00C633FA">
        <w:rPr>
          <w:lang w:eastAsia="en-US"/>
        </w:rPr>
        <w:t xml:space="preserve">, </w:t>
      </w:r>
      <w:r w:rsidRPr="00493587">
        <w:rPr>
          <w:lang w:eastAsia="en-US"/>
        </w:rPr>
        <w:t>versmelten en vergaan</w:t>
      </w:r>
      <w:r>
        <w:rPr>
          <w:lang w:eastAsia="en-US"/>
        </w:rPr>
        <w:t xml:space="preserve">. </w:t>
      </w:r>
      <w:r w:rsidRPr="00493587">
        <w:rPr>
          <w:lang w:eastAsia="en-US"/>
        </w:rPr>
        <w:t>"Het zal al heenvloeien in de dag Zijns toorns"</w:t>
      </w:r>
      <w:r w:rsidR="00C633FA">
        <w:rPr>
          <w:lang w:eastAsia="en-US"/>
        </w:rPr>
        <w:t xml:space="preserve">, </w:t>
      </w:r>
      <w:r w:rsidRPr="00493587">
        <w:rPr>
          <w:lang w:eastAsia="en-US"/>
        </w:rPr>
        <w:t>zoals Zofar zegt</w:t>
      </w:r>
      <w:r w:rsidR="00C633FA">
        <w:rPr>
          <w:lang w:eastAsia="en-US"/>
        </w:rPr>
        <w:t xml:space="preserve">, </w:t>
      </w:r>
      <w:r w:rsidRPr="00493587">
        <w:rPr>
          <w:lang w:eastAsia="en-US"/>
        </w:rPr>
        <w:t>Job 2</w:t>
      </w:r>
      <w:r w:rsidR="0067324B">
        <w:rPr>
          <w:lang w:eastAsia="en-US"/>
        </w:rPr>
        <w:t>0</w:t>
      </w:r>
      <w:r w:rsidRPr="00493587">
        <w:rPr>
          <w:lang w:eastAsia="en-US"/>
        </w:rPr>
        <w:t>:28</w:t>
      </w:r>
      <w:r>
        <w:rPr>
          <w:lang w:eastAsia="en-US"/>
        </w:rPr>
        <w:t xml:space="preserve">. </w:t>
      </w:r>
      <w:r w:rsidRPr="00493587">
        <w:rPr>
          <w:lang w:eastAsia="en-US"/>
        </w:rPr>
        <w:t>Kunt u dit niet geloven? Ga in het klaaghuis en zie op het einde van de gierigaards die uws gelijken zijn</w:t>
      </w:r>
      <w:r>
        <w:rPr>
          <w:lang w:eastAsia="en-US"/>
        </w:rPr>
        <w:t xml:space="preserve">. </w:t>
      </w:r>
    </w:p>
    <w:p w:rsidR="0067324B" w:rsidRDefault="00493587" w:rsidP="008108CD">
      <w:pPr>
        <w:jc w:val="both"/>
        <w:rPr>
          <w:lang w:eastAsia="en-US"/>
        </w:rPr>
      </w:pPr>
      <w:r w:rsidRPr="00493587">
        <w:rPr>
          <w:lang w:eastAsia="en-US"/>
        </w:rPr>
        <w:t>Luister toe</w:t>
      </w:r>
      <w:r w:rsidR="00C633FA">
        <w:rPr>
          <w:lang w:eastAsia="en-US"/>
        </w:rPr>
        <w:t xml:space="preserve">, </w:t>
      </w:r>
      <w:r w:rsidRPr="00493587">
        <w:rPr>
          <w:lang w:eastAsia="en-US"/>
        </w:rPr>
        <w:t>hovaardige</w:t>
      </w:r>
      <w:r w:rsidR="00C633FA">
        <w:rPr>
          <w:lang w:eastAsia="en-US"/>
        </w:rPr>
        <w:t xml:space="preserve">, </w:t>
      </w:r>
      <w:r w:rsidRPr="00493587">
        <w:rPr>
          <w:lang w:eastAsia="en-US"/>
        </w:rPr>
        <w:t>opgetooide straatpop</w:t>
      </w:r>
      <w:r w:rsidR="00C633FA">
        <w:rPr>
          <w:lang w:eastAsia="en-US"/>
        </w:rPr>
        <w:t xml:space="preserve">, </w:t>
      </w:r>
      <w:r w:rsidRPr="00493587">
        <w:rPr>
          <w:lang w:eastAsia="en-US"/>
        </w:rPr>
        <w:t>waartoe dient al uw pracht en praal? Wat zal het zijden kleed</w:t>
      </w:r>
      <w:r w:rsidR="00C633FA">
        <w:rPr>
          <w:lang w:eastAsia="en-US"/>
        </w:rPr>
        <w:t xml:space="preserve">, </w:t>
      </w:r>
      <w:r w:rsidRPr="00493587">
        <w:rPr>
          <w:lang w:eastAsia="en-US"/>
        </w:rPr>
        <w:t>het parelsnoer</w:t>
      </w:r>
      <w:r w:rsidR="00C633FA">
        <w:rPr>
          <w:lang w:eastAsia="en-US"/>
        </w:rPr>
        <w:t xml:space="preserve">, </w:t>
      </w:r>
      <w:r w:rsidRPr="00493587">
        <w:rPr>
          <w:lang w:eastAsia="en-US"/>
        </w:rPr>
        <w:t>de glinsterende diamant u kunnen baten in de ure van de dood? Arm hoopje as en aarde</w:t>
      </w:r>
      <w:r w:rsidR="00C633FA">
        <w:rPr>
          <w:lang w:eastAsia="en-US"/>
        </w:rPr>
        <w:t xml:space="preserve">, </w:t>
      </w:r>
      <w:r w:rsidRPr="00493587">
        <w:rPr>
          <w:lang w:eastAsia="en-US"/>
        </w:rPr>
        <w:t>wat verheft u zich? Syr</w:t>
      </w:r>
      <w:r w:rsidR="0067324B">
        <w:rPr>
          <w:lang w:eastAsia="en-US"/>
        </w:rPr>
        <w:t>ach</w:t>
      </w:r>
      <w:r>
        <w:rPr>
          <w:lang w:eastAsia="en-US"/>
        </w:rPr>
        <w:t xml:space="preserve"> </w:t>
      </w:r>
      <w:r w:rsidRPr="00493587">
        <w:rPr>
          <w:lang w:eastAsia="en-US"/>
        </w:rPr>
        <w:t>1</w:t>
      </w:r>
      <w:r w:rsidR="0067324B">
        <w:rPr>
          <w:lang w:eastAsia="en-US"/>
        </w:rPr>
        <w:t>0</w:t>
      </w:r>
      <w:r w:rsidRPr="00493587">
        <w:rPr>
          <w:lang w:eastAsia="en-US"/>
        </w:rPr>
        <w:t>:8</w:t>
      </w:r>
      <w:r>
        <w:rPr>
          <w:lang w:eastAsia="en-US"/>
        </w:rPr>
        <w:t xml:space="preserve">. </w:t>
      </w:r>
      <w:r w:rsidRPr="00493587">
        <w:rPr>
          <w:lang w:eastAsia="en-US"/>
        </w:rPr>
        <w:t>Jonkers en ridders</w:t>
      </w:r>
      <w:r w:rsidR="00C633FA">
        <w:rPr>
          <w:lang w:eastAsia="en-US"/>
        </w:rPr>
        <w:t xml:space="preserve">, </w:t>
      </w:r>
      <w:r w:rsidRPr="00493587">
        <w:rPr>
          <w:lang w:eastAsia="en-US"/>
        </w:rPr>
        <w:t>ja</w:t>
      </w:r>
      <w:r w:rsidR="00C633FA">
        <w:rPr>
          <w:lang w:eastAsia="en-US"/>
        </w:rPr>
        <w:t xml:space="preserve">, </w:t>
      </w:r>
      <w:r w:rsidRPr="00493587">
        <w:rPr>
          <w:lang w:eastAsia="en-US"/>
        </w:rPr>
        <w:t>prinsen</w:t>
      </w:r>
      <w:r w:rsidR="00C633FA">
        <w:rPr>
          <w:lang w:eastAsia="en-US"/>
        </w:rPr>
        <w:t xml:space="preserve">, </w:t>
      </w:r>
      <w:r w:rsidRPr="00493587">
        <w:rPr>
          <w:lang w:eastAsia="en-US"/>
        </w:rPr>
        <w:t>koningen en keizers</w:t>
      </w:r>
      <w:r w:rsidR="00C633FA">
        <w:rPr>
          <w:lang w:eastAsia="en-US"/>
        </w:rPr>
        <w:t xml:space="preserve">, </w:t>
      </w:r>
      <w:r w:rsidRPr="00493587">
        <w:rPr>
          <w:lang w:eastAsia="en-US"/>
        </w:rPr>
        <w:t>u bent enkel leem terwijl u nog leeft en als de dokter u lang opgelapt heeft</w:t>
      </w:r>
      <w:r w:rsidR="00C633FA">
        <w:rPr>
          <w:lang w:eastAsia="en-US"/>
        </w:rPr>
        <w:t xml:space="preserve">, </w:t>
      </w:r>
      <w:r w:rsidRPr="00493587">
        <w:rPr>
          <w:lang w:eastAsia="en-US"/>
        </w:rPr>
        <w:t xml:space="preserve">gaat het u toch tenslotte zo: </w:t>
      </w:r>
      <w:r w:rsidRPr="0067324B">
        <w:rPr>
          <w:i/>
          <w:lang w:eastAsia="en-US"/>
        </w:rPr>
        <w:t>Heden koning en morgen dood</w:t>
      </w:r>
      <w:r w:rsidR="00C633FA">
        <w:rPr>
          <w:i/>
          <w:lang w:eastAsia="en-US"/>
        </w:rPr>
        <w:t xml:space="preserve">, </w:t>
      </w:r>
      <w:r w:rsidRPr="00493587">
        <w:rPr>
          <w:lang w:eastAsia="en-US"/>
        </w:rPr>
        <w:t>Syr</w:t>
      </w:r>
      <w:r w:rsidR="0067324B">
        <w:rPr>
          <w:lang w:eastAsia="en-US"/>
        </w:rPr>
        <w:t>ach</w:t>
      </w:r>
      <w:r>
        <w:rPr>
          <w:lang w:eastAsia="en-US"/>
        </w:rPr>
        <w:t xml:space="preserve"> </w:t>
      </w:r>
      <w:r w:rsidRPr="00493587">
        <w:rPr>
          <w:lang w:eastAsia="en-US"/>
        </w:rPr>
        <w:t>11</w:t>
      </w:r>
      <w:r>
        <w:rPr>
          <w:lang w:eastAsia="en-US"/>
        </w:rPr>
        <w:t xml:space="preserve">. </w:t>
      </w:r>
      <w:r w:rsidRPr="00493587">
        <w:rPr>
          <w:lang w:eastAsia="en-US"/>
        </w:rPr>
        <w:t>Opgepronkte juffrouwen en tedere prinsessen</w:t>
      </w:r>
      <w:r w:rsidR="00C633FA">
        <w:rPr>
          <w:lang w:eastAsia="en-US"/>
        </w:rPr>
        <w:t xml:space="preserve">, </w:t>
      </w:r>
      <w:r w:rsidRPr="00493587">
        <w:rPr>
          <w:lang w:eastAsia="en-US"/>
        </w:rPr>
        <w:t>die niet een straat weegs wilt wandelen zonder rijtuig</w:t>
      </w:r>
      <w:r w:rsidR="00C633FA">
        <w:rPr>
          <w:lang w:eastAsia="en-US"/>
        </w:rPr>
        <w:t xml:space="preserve">, </w:t>
      </w:r>
      <w:r w:rsidRPr="00493587">
        <w:rPr>
          <w:lang w:eastAsia="en-US"/>
        </w:rPr>
        <w:t>zonder draagstoel</w:t>
      </w:r>
      <w:r w:rsidR="00C633FA">
        <w:rPr>
          <w:lang w:eastAsia="en-US"/>
        </w:rPr>
        <w:t xml:space="preserve">, </w:t>
      </w:r>
      <w:r w:rsidRPr="00493587">
        <w:rPr>
          <w:lang w:eastAsia="en-US"/>
        </w:rPr>
        <w:t>alsof u te bang bent</w:t>
      </w:r>
      <w:r w:rsidR="00C633FA">
        <w:rPr>
          <w:lang w:eastAsia="en-US"/>
        </w:rPr>
        <w:t xml:space="preserve">, </w:t>
      </w:r>
      <w:r w:rsidRPr="00493587">
        <w:rPr>
          <w:lang w:eastAsia="en-US"/>
        </w:rPr>
        <w:t>dat uw voetzolen ooit de aarde zouden raken</w:t>
      </w:r>
      <w:r w:rsidR="00C633FA">
        <w:rPr>
          <w:lang w:eastAsia="en-US"/>
        </w:rPr>
        <w:t xml:space="preserve">, </w:t>
      </w:r>
      <w:r w:rsidRPr="00493587">
        <w:rPr>
          <w:lang w:eastAsia="en-US"/>
        </w:rPr>
        <w:t>eens zult u wel moeten gedogen</w:t>
      </w:r>
      <w:r w:rsidR="00C633FA">
        <w:rPr>
          <w:lang w:eastAsia="en-US"/>
        </w:rPr>
        <w:t xml:space="preserve">, </w:t>
      </w:r>
      <w:r w:rsidRPr="00493587">
        <w:rPr>
          <w:lang w:eastAsia="en-US"/>
        </w:rPr>
        <w:t>dat de kruin van uw hoofd met aarde bedekt wordt</w:t>
      </w:r>
      <w:r w:rsidR="00C633FA">
        <w:rPr>
          <w:lang w:eastAsia="en-US"/>
        </w:rPr>
        <w:t xml:space="preserve">, </w:t>
      </w:r>
      <w:r w:rsidRPr="00493587">
        <w:rPr>
          <w:lang w:eastAsia="en-US"/>
        </w:rPr>
        <w:t>Jes</w:t>
      </w:r>
      <w:r>
        <w:rPr>
          <w:lang w:eastAsia="en-US"/>
        </w:rPr>
        <w:t xml:space="preserve">. </w:t>
      </w:r>
      <w:r w:rsidRPr="00493587">
        <w:rPr>
          <w:lang w:eastAsia="en-US"/>
        </w:rPr>
        <w:t>3:24</w:t>
      </w:r>
      <w:r>
        <w:rPr>
          <w:lang w:eastAsia="en-US"/>
        </w:rPr>
        <w:t xml:space="preserve">. </w:t>
      </w:r>
      <w:r w:rsidRPr="00493587">
        <w:rPr>
          <w:lang w:eastAsia="en-US"/>
        </w:rPr>
        <w:t>Kunt u dit niet gelo</w:t>
      </w:r>
      <w:r w:rsidRPr="00493587">
        <w:rPr>
          <w:lang w:eastAsia="en-US"/>
        </w:rPr>
        <w:softHyphen/>
        <w:t xml:space="preserve">ven? </w:t>
      </w:r>
    </w:p>
    <w:p w:rsidR="00493587" w:rsidRPr="00493587" w:rsidRDefault="00493587" w:rsidP="008108CD">
      <w:pPr>
        <w:jc w:val="both"/>
        <w:rPr>
          <w:lang w:eastAsia="en-US"/>
        </w:rPr>
      </w:pPr>
      <w:r w:rsidRPr="00493587">
        <w:rPr>
          <w:lang w:eastAsia="en-US"/>
        </w:rPr>
        <w:t>Ga in het klaaghuis en zie op het einde van uws gelijken</w:t>
      </w:r>
      <w:r w:rsidR="00C633FA">
        <w:rPr>
          <w:lang w:eastAsia="en-US"/>
        </w:rPr>
        <w:t xml:space="preserve">, </w:t>
      </w:r>
      <w:r w:rsidRPr="00493587">
        <w:rPr>
          <w:lang w:eastAsia="en-US"/>
        </w:rPr>
        <w:t>ja van de allergrootste monarchen van deze wereld</w:t>
      </w:r>
      <w:r>
        <w:rPr>
          <w:lang w:eastAsia="en-US"/>
        </w:rPr>
        <w:t xml:space="preserve">. </w:t>
      </w:r>
      <w:r w:rsidRPr="00493587">
        <w:rPr>
          <w:lang w:eastAsia="en-US"/>
        </w:rPr>
        <w:t>Luister</w:t>
      </w:r>
      <w:r w:rsidR="0067324B">
        <w:rPr>
          <w:lang w:eastAsia="en-US"/>
        </w:rPr>
        <w:t xml:space="preserve"> </w:t>
      </w:r>
      <w:r w:rsidRPr="00493587">
        <w:rPr>
          <w:lang w:eastAsia="en-US"/>
        </w:rPr>
        <w:t>toe</w:t>
      </w:r>
      <w:r w:rsidR="00C633FA">
        <w:rPr>
          <w:lang w:eastAsia="en-US"/>
        </w:rPr>
        <w:t xml:space="preserve">, </w:t>
      </w:r>
      <w:r w:rsidRPr="00493587">
        <w:rPr>
          <w:lang w:eastAsia="en-US"/>
        </w:rPr>
        <w:t>dartel mens</w:t>
      </w:r>
      <w:r w:rsidR="00C633FA">
        <w:rPr>
          <w:lang w:eastAsia="en-US"/>
        </w:rPr>
        <w:t xml:space="preserve">, </w:t>
      </w:r>
      <w:r w:rsidRPr="00493587">
        <w:rPr>
          <w:lang w:eastAsia="en-US"/>
        </w:rPr>
        <w:t>die uw vrouw laat werken als de meid en de meid laat heersen als de vrouw</w:t>
      </w:r>
      <w:r>
        <w:rPr>
          <w:lang w:eastAsia="en-US"/>
        </w:rPr>
        <w:t xml:space="preserve">. </w:t>
      </w:r>
      <w:r w:rsidRPr="00493587">
        <w:rPr>
          <w:lang w:eastAsia="en-US"/>
        </w:rPr>
        <w:t>U</w:t>
      </w:r>
      <w:r w:rsidR="00C633FA">
        <w:rPr>
          <w:lang w:eastAsia="en-US"/>
        </w:rPr>
        <w:t xml:space="preserve">, </w:t>
      </w:r>
      <w:r w:rsidRPr="00493587">
        <w:rPr>
          <w:lang w:eastAsia="en-US"/>
        </w:rPr>
        <w:t>die meer de welstand van uw lichaam zoekt</w:t>
      </w:r>
      <w:r w:rsidR="00C633FA">
        <w:rPr>
          <w:lang w:eastAsia="en-US"/>
        </w:rPr>
        <w:t xml:space="preserve">, </w:t>
      </w:r>
      <w:r w:rsidRPr="00493587">
        <w:rPr>
          <w:lang w:eastAsia="en-US"/>
        </w:rPr>
        <w:t>dan van uw ziel</w:t>
      </w:r>
      <w:r>
        <w:rPr>
          <w:lang w:eastAsia="en-US"/>
        </w:rPr>
        <w:t xml:space="preserve">. </w:t>
      </w:r>
      <w:r w:rsidRPr="00493587">
        <w:rPr>
          <w:lang w:eastAsia="en-US"/>
        </w:rPr>
        <w:t>Wat zal het einde wezen van al uw dartelheid? "Wee u</w:t>
      </w:r>
      <w:r w:rsidR="00C633FA">
        <w:rPr>
          <w:lang w:eastAsia="en-US"/>
        </w:rPr>
        <w:t xml:space="preserve">, </w:t>
      </w:r>
      <w:r w:rsidRPr="00493587">
        <w:rPr>
          <w:lang w:eastAsia="en-US"/>
        </w:rPr>
        <w:t>die nu lacht</w:t>
      </w:r>
      <w:r w:rsidR="00C633FA">
        <w:rPr>
          <w:lang w:eastAsia="en-US"/>
        </w:rPr>
        <w:t xml:space="preserve">, </w:t>
      </w:r>
      <w:r w:rsidRPr="00493587">
        <w:rPr>
          <w:lang w:eastAsia="en-US"/>
        </w:rPr>
        <w:t>want gij zult treu</w:t>
      </w:r>
      <w:r w:rsidRPr="00493587">
        <w:rPr>
          <w:lang w:eastAsia="en-US"/>
        </w:rPr>
        <w:softHyphen/>
        <w:t>ren en wenen"</w:t>
      </w:r>
      <w:r w:rsidR="00C633FA">
        <w:rPr>
          <w:lang w:eastAsia="en-US"/>
        </w:rPr>
        <w:t xml:space="preserve">, </w:t>
      </w:r>
      <w:r w:rsidRPr="00493587">
        <w:rPr>
          <w:lang w:eastAsia="en-US"/>
        </w:rPr>
        <w:t>zegt de Heere in Luk</w:t>
      </w:r>
      <w:r>
        <w:rPr>
          <w:lang w:eastAsia="en-US"/>
        </w:rPr>
        <w:t xml:space="preserve">. </w:t>
      </w:r>
      <w:r w:rsidRPr="00493587">
        <w:rPr>
          <w:lang w:eastAsia="en-US"/>
        </w:rPr>
        <w:t>6:25</w:t>
      </w:r>
      <w:r>
        <w:rPr>
          <w:lang w:eastAsia="en-US"/>
        </w:rPr>
        <w:t xml:space="preserve">. </w:t>
      </w:r>
      <w:r w:rsidRPr="00493587">
        <w:rPr>
          <w:lang w:eastAsia="en-US"/>
        </w:rPr>
        <w:t>Al uw lachen zal in treuren veranderen en uw blijdschap in droefheid</w:t>
      </w:r>
      <w:r w:rsidR="00C633FA">
        <w:rPr>
          <w:lang w:eastAsia="en-US"/>
        </w:rPr>
        <w:t xml:space="preserve">, </w:t>
      </w:r>
      <w:r w:rsidRPr="00493587">
        <w:rPr>
          <w:lang w:eastAsia="en-US"/>
        </w:rPr>
        <w:t>Jak</w:t>
      </w:r>
      <w:r>
        <w:rPr>
          <w:lang w:eastAsia="en-US"/>
        </w:rPr>
        <w:t xml:space="preserve">. </w:t>
      </w:r>
      <w:r w:rsidRPr="00493587">
        <w:rPr>
          <w:lang w:eastAsia="en-US"/>
        </w:rPr>
        <w:t>4:9</w:t>
      </w:r>
      <w:r>
        <w:rPr>
          <w:lang w:eastAsia="en-US"/>
        </w:rPr>
        <w:t xml:space="preserve">. </w:t>
      </w:r>
      <w:r w:rsidRPr="00493587">
        <w:rPr>
          <w:lang w:eastAsia="en-US"/>
        </w:rPr>
        <w:t>Als u een tijd op deze aarde lekkerlijk hebt geleefd en de wellusten hebt gevolgd</w:t>
      </w:r>
      <w:r w:rsidR="00C633FA">
        <w:rPr>
          <w:lang w:eastAsia="en-US"/>
        </w:rPr>
        <w:t xml:space="preserve">, </w:t>
      </w:r>
      <w:r w:rsidRPr="00493587">
        <w:rPr>
          <w:lang w:eastAsia="en-US"/>
        </w:rPr>
        <w:t>u zelf gemest hebt als een beest ter slachting</w:t>
      </w:r>
      <w:r w:rsidR="00C633FA">
        <w:rPr>
          <w:lang w:eastAsia="en-US"/>
        </w:rPr>
        <w:t xml:space="preserve">, </w:t>
      </w:r>
      <w:r w:rsidRPr="00493587">
        <w:rPr>
          <w:lang w:eastAsia="en-US"/>
        </w:rPr>
        <w:t>dan zullen uiteindelijk de wormen zich vrolijk maken over uw ellendig vlees en de onreine geesten over uw verdoemde ziel</w:t>
      </w:r>
      <w:r>
        <w:rPr>
          <w:lang w:eastAsia="en-US"/>
        </w:rPr>
        <w:t xml:space="preserve">. </w:t>
      </w:r>
      <w:r w:rsidRPr="00493587">
        <w:rPr>
          <w:lang w:eastAsia="en-US"/>
        </w:rPr>
        <w:t>Kunt u dit niet geloven? Ga in het klaaghuis en zie op het ein</w:t>
      </w:r>
      <w:r w:rsidRPr="00493587">
        <w:rPr>
          <w:lang w:eastAsia="en-US"/>
        </w:rPr>
        <w:softHyphen/>
        <w:t>de van de wittebroodskinderen die uws gelijken zijn</w:t>
      </w:r>
      <w:r>
        <w:rPr>
          <w:lang w:eastAsia="en-US"/>
        </w:rPr>
        <w:t xml:space="preserve">. </w:t>
      </w:r>
    </w:p>
    <w:p w:rsidR="00493587" w:rsidRPr="00493587" w:rsidRDefault="00493587" w:rsidP="008108CD">
      <w:pPr>
        <w:jc w:val="both"/>
        <w:rPr>
          <w:lang w:eastAsia="en-US"/>
        </w:rPr>
      </w:pPr>
      <w:r w:rsidRPr="00493587">
        <w:rPr>
          <w:lang w:eastAsia="en-US"/>
        </w:rPr>
        <w:t>Het tijdelijke nut van de zonde is niet anders dan een droom</w:t>
      </w:r>
      <w:r w:rsidR="00C633FA">
        <w:rPr>
          <w:lang w:eastAsia="en-US"/>
        </w:rPr>
        <w:t xml:space="preserve">, </w:t>
      </w:r>
      <w:r w:rsidRPr="00493587">
        <w:rPr>
          <w:lang w:eastAsia="en-US"/>
        </w:rPr>
        <w:t>niet anders dan een luchtkasteel</w:t>
      </w:r>
      <w:r>
        <w:rPr>
          <w:lang w:eastAsia="en-US"/>
        </w:rPr>
        <w:t xml:space="preserve">. </w:t>
      </w:r>
      <w:r w:rsidRPr="00493587">
        <w:rPr>
          <w:lang w:eastAsia="en-US"/>
        </w:rPr>
        <w:t>Eén slag</w:t>
      </w:r>
      <w:r w:rsidR="00C633FA">
        <w:rPr>
          <w:lang w:eastAsia="en-US"/>
        </w:rPr>
        <w:t xml:space="preserve">, </w:t>
      </w:r>
      <w:r w:rsidRPr="00493587">
        <w:rPr>
          <w:lang w:eastAsia="en-US"/>
        </w:rPr>
        <w:t>één woord</w:t>
      </w:r>
      <w:r w:rsidR="00C633FA">
        <w:rPr>
          <w:lang w:eastAsia="en-US"/>
        </w:rPr>
        <w:t xml:space="preserve">, </w:t>
      </w:r>
      <w:r w:rsidRPr="00493587">
        <w:rPr>
          <w:lang w:eastAsia="en-US"/>
        </w:rPr>
        <w:t>één oneffen gezicht van de hemel zal het neervellen en u daarbij</w:t>
      </w:r>
      <w:r>
        <w:rPr>
          <w:lang w:eastAsia="en-US"/>
        </w:rPr>
        <w:t xml:space="preserve">. </w:t>
      </w:r>
      <w:r w:rsidRPr="00493587">
        <w:rPr>
          <w:lang w:eastAsia="en-US"/>
        </w:rPr>
        <w:t>Daarom</w:t>
      </w:r>
      <w:r w:rsidR="00C633FA">
        <w:rPr>
          <w:lang w:eastAsia="en-US"/>
        </w:rPr>
        <w:t xml:space="preserve">, </w:t>
      </w:r>
      <w:r w:rsidRPr="00493587">
        <w:rPr>
          <w:lang w:eastAsia="en-US"/>
        </w:rPr>
        <w:t>indien de zonde uw hart bezit</w:t>
      </w:r>
      <w:r w:rsidR="00C633FA">
        <w:rPr>
          <w:lang w:eastAsia="en-US"/>
        </w:rPr>
        <w:t xml:space="preserve">, </w:t>
      </w:r>
      <w:r w:rsidRPr="00493587">
        <w:rPr>
          <w:lang w:eastAsia="en-US"/>
        </w:rPr>
        <w:t>laat ze niet langer daar nestelen</w:t>
      </w:r>
      <w:r>
        <w:rPr>
          <w:lang w:eastAsia="en-US"/>
        </w:rPr>
        <w:t xml:space="preserve">. </w:t>
      </w:r>
      <w:r w:rsidRPr="00493587">
        <w:rPr>
          <w:lang w:eastAsia="en-US"/>
        </w:rPr>
        <w:t>Zing geen requiem of lied der gerustheid over uw ziel</w:t>
      </w:r>
      <w:r w:rsidR="00C633FA">
        <w:rPr>
          <w:lang w:eastAsia="en-US"/>
        </w:rPr>
        <w:t xml:space="preserve">, </w:t>
      </w:r>
      <w:r w:rsidRPr="00493587">
        <w:rPr>
          <w:lang w:eastAsia="en-US"/>
        </w:rPr>
        <w:t>zeggende: Mijn ziel</w:t>
      </w:r>
      <w:r w:rsidR="00C633FA">
        <w:rPr>
          <w:lang w:eastAsia="en-US"/>
        </w:rPr>
        <w:t xml:space="preserve">, </w:t>
      </w:r>
      <w:r w:rsidRPr="00493587">
        <w:rPr>
          <w:lang w:eastAsia="en-US"/>
        </w:rPr>
        <w:t>rust</w:t>
      </w:r>
      <w:r w:rsidR="00C633FA">
        <w:rPr>
          <w:lang w:eastAsia="en-US"/>
        </w:rPr>
        <w:t xml:space="preserve">, </w:t>
      </w:r>
      <w:r w:rsidRPr="00493587">
        <w:rPr>
          <w:lang w:eastAsia="en-US"/>
        </w:rPr>
        <w:t>eet</w:t>
      </w:r>
      <w:r w:rsidR="00C633FA">
        <w:rPr>
          <w:lang w:eastAsia="en-US"/>
        </w:rPr>
        <w:t xml:space="preserve">, </w:t>
      </w:r>
      <w:r w:rsidRPr="00493587">
        <w:rPr>
          <w:lang w:eastAsia="en-US"/>
        </w:rPr>
        <w:t>drink</w:t>
      </w:r>
      <w:r w:rsidR="00C633FA">
        <w:rPr>
          <w:lang w:eastAsia="en-US"/>
        </w:rPr>
        <w:t xml:space="preserve">, </w:t>
      </w:r>
      <w:r w:rsidRPr="00493587">
        <w:rPr>
          <w:lang w:eastAsia="en-US"/>
        </w:rPr>
        <w:t>wees vrolijk; u hebt vele goederen voor vele jaren</w:t>
      </w:r>
      <w:r w:rsidR="00C633FA">
        <w:rPr>
          <w:lang w:eastAsia="en-US"/>
        </w:rPr>
        <w:t xml:space="preserve">, </w:t>
      </w:r>
      <w:r w:rsidRPr="00493587">
        <w:rPr>
          <w:lang w:eastAsia="en-US"/>
        </w:rPr>
        <w:t>Luk</w:t>
      </w:r>
      <w:r>
        <w:rPr>
          <w:lang w:eastAsia="en-US"/>
        </w:rPr>
        <w:t xml:space="preserve">. </w:t>
      </w:r>
      <w:r w:rsidRPr="00493587">
        <w:rPr>
          <w:lang w:eastAsia="en-US"/>
        </w:rPr>
        <w:t>12:19</w:t>
      </w:r>
      <w:r w:rsidR="00C633FA">
        <w:rPr>
          <w:lang w:eastAsia="en-US"/>
        </w:rPr>
        <w:t xml:space="preserve">, </w:t>
      </w:r>
      <w:r w:rsidRPr="00493587">
        <w:rPr>
          <w:lang w:eastAsia="en-US"/>
        </w:rPr>
        <w:t>2</w:t>
      </w:r>
      <w:r w:rsidR="0067324B">
        <w:rPr>
          <w:lang w:eastAsia="en-US"/>
        </w:rPr>
        <w:t>0</w:t>
      </w:r>
      <w:r>
        <w:rPr>
          <w:lang w:eastAsia="en-US"/>
        </w:rPr>
        <w:t xml:space="preserve">. </w:t>
      </w:r>
      <w:r w:rsidRPr="00493587">
        <w:rPr>
          <w:lang w:eastAsia="en-US"/>
        </w:rPr>
        <w:t>Maar gedenk aan dit woord des Heeren: "Gij dwaas</w:t>
      </w:r>
      <w:r w:rsidR="00C633FA">
        <w:rPr>
          <w:lang w:eastAsia="en-US"/>
        </w:rPr>
        <w:t xml:space="preserve">, </w:t>
      </w:r>
      <w:r w:rsidRPr="00493587">
        <w:rPr>
          <w:lang w:eastAsia="en-US"/>
        </w:rPr>
        <w:t>in dezen nacht zal men uw ziel van u afeisen; en hetgeen gij bereid hebt</w:t>
      </w:r>
      <w:r w:rsidR="00C633FA">
        <w:rPr>
          <w:lang w:eastAsia="en-US"/>
        </w:rPr>
        <w:t xml:space="preserve">, </w:t>
      </w:r>
      <w:r w:rsidRPr="00493587">
        <w:rPr>
          <w:lang w:eastAsia="en-US"/>
        </w:rPr>
        <w:t>wiens zal het zijn?"</w:t>
      </w:r>
      <w:r>
        <w:rPr>
          <w:lang w:eastAsia="en-US"/>
        </w:rPr>
        <w:t xml:space="preserve">. </w:t>
      </w:r>
    </w:p>
    <w:p w:rsidR="006F16FC" w:rsidRDefault="006F16FC" w:rsidP="008108CD">
      <w:pPr>
        <w:jc w:val="both"/>
        <w:rPr>
          <w:lang w:eastAsia="en-US"/>
        </w:rPr>
      </w:pPr>
    </w:p>
    <w:p w:rsidR="006F16FC" w:rsidRDefault="006F16FC" w:rsidP="008108CD">
      <w:pPr>
        <w:jc w:val="both"/>
        <w:rPr>
          <w:lang w:eastAsia="en-US"/>
        </w:rPr>
      </w:pPr>
    </w:p>
    <w:p w:rsidR="00493587" w:rsidRPr="00954837" w:rsidRDefault="00493587" w:rsidP="00954837">
      <w:pPr>
        <w:jc w:val="center"/>
        <w:rPr>
          <w:b/>
          <w:lang w:eastAsia="en-US"/>
        </w:rPr>
      </w:pPr>
      <w:r w:rsidRPr="00954837">
        <w:rPr>
          <w:b/>
          <w:lang w:eastAsia="en-US"/>
        </w:rPr>
        <w:t>HOOFDSTUK 5.</w:t>
      </w:r>
    </w:p>
    <w:p w:rsidR="00954837" w:rsidRDefault="00954837" w:rsidP="008108CD">
      <w:pPr>
        <w:jc w:val="both"/>
        <w:rPr>
          <w:lang w:eastAsia="en-US"/>
        </w:rPr>
      </w:pPr>
    </w:p>
    <w:p w:rsidR="00493587" w:rsidRPr="00493587" w:rsidRDefault="00493587" w:rsidP="008108CD">
      <w:pPr>
        <w:jc w:val="both"/>
        <w:rPr>
          <w:lang w:eastAsia="en-US"/>
        </w:rPr>
      </w:pPr>
      <w:r w:rsidRPr="00493587">
        <w:rPr>
          <w:lang w:eastAsia="en-US"/>
        </w:rPr>
        <w:t>HOE TOT ONDERWIJS DES MENSEN OM ZALIG TE STERVEN DIENSTIG</w:t>
      </w:r>
      <w:r w:rsidRPr="00493587">
        <w:rPr>
          <w:lang w:eastAsia="en-US"/>
        </w:rPr>
        <w:br/>
        <w:t>ZIJN DE WOORDEN VAN CHRISTUS: "GIJ DAN</w:t>
      </w:r>
      <w:r w:rsidR="00C633FA">
        <w:rPr>
          <w:lang w:eastAsia="en-US"/>
        </w:rPr>
        <w:t xml:space="preserve">, </w:t>
      </w:r>
      <w:r w:rsidRPr="00493587">
        <w:rPr>
          <w:lang w:eastAsia="en-US"/>
        </w:rPr>
        <w:t>ZIJT OOK BEREID;</w:t>
      </w:r>
      <w:r w:rsidRPr="00493587">
        <w:rPr>
          <w:lang w:eastAsia="en-US"/>
        </w:rPr>
        <w:br/>
        <w:t>WANT IN WELKE URE GIJ HET N</w:t>
      </w:r>
      <w:r w:rsidR="00954837">
        <w:rPr>
          <w:lang w:eastAsia="en-US"/>
        </w:rPr>
        <w:t>IET MEENT</w:t>
      </w:r>
      <w:r w:rsidR="00C633FA">
        <w:rPr>
          <w:lang w:eastAsia="en-US"/>
        </w:rPr>
        <w:t xml:space="preserve">, </w:t>
      </w:r>
      <w:r w:rsidR="00954837">
        <w:rPr>
          <w:lang w:eastAsia="en-US"/>
        </w:rPr>
        <w:t>ZAL DE ZOON DES MEN</w:t>
      </w:r>
      <w:r w:rsidR="00954837">
        <w:rPr>
          <w:lang w:eastAsia="en-US"/>
        </w:rPr>
        <w:noBreakHyphen/>
      </w:r>
      <w:r w:rsidRPr="00493587">
        <w:rPr>
          <w:lang w:eastAsia="en-US"/>
        </w:rPr>
        <w:t>SEN KOMEN"</w:t>
      </w:r>
      <w:r w:rsidR="00C633FA">
        <w:rPr>
          <w:lang w:eastAsia="en-US"/>
        </w:rPr>
        <w:t xml:space="preserve">, </w:t>
      </w:r>
      <w:r w:rsidRPr="00493587">
        <w:rPr>
          <w:lang w:eastAsia="en-US"/>
        </w:rPr>
        <w:t>LUK</w:t>
      </w:r>
      <w:r w:rsidR="00954837">
        <w:rPr>
          <w:lang w:eastAsia="en-US"/>
        </w:rPr>
        <w:t>AS</w:t>
      </w:r>
      <w:r>
        <w:rPr>
          <w:lang w:eastAsia="en-US"/>
        </w:rPr>
        <w:t xml:space="preserve"> </w:t>
      </w:r>
      <w:r w:rsidRPr="00493587">
        <w:rPr>
          <w:lang w:eastAsia="en-US"/>
        </w:rPr>
        <w:t>12:4</w:t>
      </w:r>
      <w:r w:rsidR="00954837">
        <w:rPr>
          <w:lang w:eastAsia="en-US"/>
        </w:rPr>
        <w:t>0</w:t>
      </w:r>
      <w:r>
        <w:rPr>
          <w:lang w:eastAsia="en-US"/>
        </w:rPr>
        <w:t xml:space="preserve">. </w:t>
      </w:r>
    </w:p>
    <w:p w:rsidR="00954837" w:rsidRDefault="00954837" w:rsidP="008108CD">
      <w:pPr>
        <w:jc w:val="both"/>
        <w:rPr>
          <w:lang w:eastAsia="en-US"/>
        </w:rPr>
      </w:pPr>
    </w:p>
    <w:p w:rsidR="00493587" w:rsidRPr="00493587" w:rsidRDefault="00493587" w:rsidP="008108CD">
      <w:pPr>
        <w:jc w:val="both"/>
        <w:rPr>
          <w:lang w:eastAsia="en-US"/>
        </w:rPr>
      </w:pPr>
      <w:r w:rsidRPr="00493587">
        <w:rPr>
          <w:lang w:eastAsia="en-US"/>
        </w:rPr>
        <w:t>Wij zouden vele voortreffelijke teksten uit de psalmen van David en uit de boeken van zowel grote als kleine profeten naar voren kunnen brengen</w:t>
      </w:r>
      <w:r w:rsidR="00C633FA">
        <w:rPr>
          <w:lang w:eastAsia="en-US"/>
        </w:rPr>
        <w:t xml:space="preserve">, </w:t>
      </w:r>
      <w:r w:rsidRPr="00493587">
        <w:rPr>
          <w:lang w:eastAsia="en-US"/>
        </w:rPr>
        <w:t>die voor het verstaan van onze tekst van pas komen</w:t>
      </w:r>
      <w:r>
        <w:rPr>
          <w:lang w:eastAsia="en-US"/>
        </w:rPr>
        <w:t xml:space="preserve">. </w:t>
      </w:r>
      <w:r w:rsidRPr="00493587">
        <w:rPr>
          <w:lang w:eastAsia="en-US"/>
        </w:rPr>
        <w:t>Maar aangezien de veelheid van teksten gewoonlijk velen verveelt en onaangenaam is</w:t>
      </w:r>
      <w:r w:rsidR="00C633FA">
        <w:rPr>
          <w:lang w:eastAsia="en-US"/>
        </w:rPr>
        <w:t xml:space="preserve">, </w:t>
      </w:r>
      <w:r w:rsidRPr="00493587">
        <w:rPr>
          <w:lang w:eastAsia="en-US"/>
        </w:rPr>
        <w:t>zullen wij niet meer dan twee teksten aanhalen uit het Nieuwe testament</w:t>
      </w:r>
      <w:r w:rsidR="00C633FA">
        <w:rPr>
          <w:lang w:eastAsia="en-US"/>
        </w:rPr>
        <w:t xml:space="preserve">, </w:t>
      </w:r>
      <w:r w:rsidRPr="00493587">
        <w:rPr>
          <w:lang w:eastAsia="en-US"/>
        </w:rPr>
        <w:t>de één genomen uit de mond van onze Heere Christus en de ande</w:t>
      </w:r>
      <w:r w:rsidRPr="00493587">
        <w:rPr>
          <w:lang w:eastAsia="en-US"/>
        </w:rPr>
        <w:softHyphen/>
        <w:t>re uit de pen van de heilige apostel Paulus</w:t>
      </w:r>
      <w:r>
        <w:rPr>
          <w:lang w:eastAsia="en-US"/>
        </w:rPr>
        <w:t xml:space="preserve">. </w:t>
      </w:r>
    </w:p>
    <w:p w:rsidR="00493587" w:rsidRPr="00493587" w:rsidRDefault="00493587" w:rsidP="008108CD">
      <w:pPr>
        <w:jc w:val="both"/>
        <w:rPr>
          <w:lang w:eastAsia="en-US"/>
        </w:rPr>
      </w:pPr>
      <w:r w:rsidRPr="00493587">
        <w:rPr>
          <w:lang w:eastAsia="en-US"/>
        </w:rPr>
        <w:t>Laat ons eens opslaan Luk</w:t>
      </w:r>
      <w:r>
        <w:rPr>
          <w:lang w:eastAsia="en-US"/>
        </w:rPr>
        <w:t xml:space="preserve">. </w:t>
      </w:r>
      <w:r w:rsidRPr="00493587">
        <w:rPr>
          <w:lang w:eastAsia="en-US"/>
        </w:rPr>
        <w:t>12:39</w:t>
      </w:r>
      <w:r>
        <w:rPr>
          <w:lang w:eastAsia="en-US"/>
        </w:rPr>
        <w:t xml:space="preserve">. </w:t>
      </w:r>
      <w:r w:rsidRPr="00493587">
        <w:rPr>
          <w:lang w:eastAsia="en-US"/>
        </w:rPr>
        <w:t>Daar wijst de Heere Christus aan hoe voorzichtige huiseigenaren handelen</w:t>
      </w:r>
      <w:r w:rsidR="00C633FA">
        <w:rPr>
          <w:lang w:eastAsia="en-US"/>
        </w:rPr>
        <w:t xml:space="preserve">, </w:t>
      </w:r>
      <w:r w:rsidRPr="00493587">
        <w:rPr>
          <w:lang w:eastAsia="en-US"/>
        </w:rPr>
        <w:t>die vooral dan waken en op hun hoede zijn</w:t>
      </w:r>
      <w:r w:rsidR="00C633FA">
        <w:rPr>
          <w:lang w:eastAsia="en-US"/>
        </w:rPr>
        <w:t xml:space="preserve">, </w:t>
      </w:r>
      <w:r w:rsidRPr="00493587">
        <w:rPr>
          <w:lang w:eastAsia="en-US"/>
        </w:rPr>
        <w:t>wanneer zij weten dat er een dief op hun huis loert om daar in te breken en hun goederen te ste</w:t>
      </w:r>
      <w:r w:rsidRPr="00493587">
        <w:rPr>
          <w:lang w:eastAsia="en-US"/>
        </w:rPr>
        <w:softHyphen/>
        <w:t>len</w:t>
      </w:r>
      <w:r>
        <w:rPr>
          <w:lang w:eastAsia="en-US"/>
        </w:rPr>
        <w:t xml:space="preserve">. </w:t>
      </w:r>
      <w:r w:rsidRPr="00493587">
        <w:rPr>
          <w:lang w:eastAsia="en-US"/>
        </w:rPr>
        <w:t>En als Hij dit door een gelijkenis voorgesteld heeft</w:t>
      </w:r>
      <w:r w:rsidR="00C633FA">
        <w:rPr>
          <w:lang w:eastAsia="en-US"/>
        </w:rPr>
        <w:t xml:space="preserve">, </w:t>
      </w:r>
      <w:r w:rsidRPr="00493587">
        <w:rPr>
          <w:lang w:eastAsia="en-US"/>
        </w:rPr>
        <w:t>zo besluit Hij deze met een getrouwe waarschuwing: "Gij dan</w:t>
      </w:r>
      <w:r w:rsidR="00C633FA">
        <w:rPr>
          <w:lang w:eastAsia="en-US"/>
        </w:rPr>
        <w:t xml:space="preserve">, </w:t>
      </w:r>
      <w:r w:rsidRPr="00493587">
        <w:rPr>
          <w:lang w:eastAsia="en-US"/>
        </w:rPr>
        <w:t>zijt ook bereid; want in welke ure gij het niet meent</w:t>
      </w:r>
      <w:r w:rsidR="00C633FA">
        <w:rPr>
          <w:lang w:eastAsia="en-US"/>
        </w:rPr>
        <w:t xml:space="preserve">, </w:t>
      </w:r>
      <w:r w:rsidRPr="00493587">
        <w:rPr>
          <w:lang w:eastAsia="en-US"/>
        </w:rPr>
        <w:t>zal de Zoon des mensen komen"</w:t>
      </w:r>
      <w:r w:rsidR="00C633FA">
        <w:rPr>
          <w:lang w:eastAsia="en-US"/>
        </w:rPr>
        <w:t xml:space="preserve">, </w:t>
      </w:r>
      <w:r w:rsidRPr="00493587">
        <w:rPr>
          <w:lang w:eastAsia="en-US"/>
        </w:rPr>
        <w:t>Luk</w:t>
      </w:r>
      <w:r>
        <w:rPr>
          <w:lang w:eastAsia="en-US"/>
        </w:rPr>
        <w:t xml:space="preserve">. </w:t>
      </w:r>
      <w:r w:rsidRPr="00493587">
        <w:rPr>
          <w:lang w:eastAsia="en-US"/>
        </w:rPr>
        <w:t>12:4</w:t>
      </w:r>
      <w:r w:rsidR="00954837">
        <w:rPr>
          <w:lang w:eastAsia="en-US"/>
        </w:rPr>
        <w:t>0</w:t>
      </w:r>
      <w:r>
        <w:rPr>
          <w:lang w:eastAsia="en-US"/>
        </w:rPr>
        <w:t xml:space="preserve">. </w:t>
      </w:r>
    </w:p>
    <w:p w:rsidR="00493587" w:rsidRPr="00493587" w:rsidRDefault="00493587" w:rsidP="008108CD">
      <w:pPr>
        <w:jc w:val="both"/>
        <w:rPr>
          <w:lang w:eastAsia="en-US"/>
        </w:rPr>
      </w:pPr>
      <w:r w:rsidRPr="00493587">
        <w:rPr>
          <w:lang w:eastAsia="en-US"/>
        </w:rPr>
        <w:t>Eigenlijk spreekt de Heere hier van Zijn laatste komst ten oor</w:t>
      </w:r>
      <w:r w:rsidRPr="00493587">
        <w:rPr>
          <w:lang w:eastAsia="en-US"/>
        </w:rPr>
        <w:softHyphen/>
        <w:t>deel</w:t>
      </w:r>
      <w:r>
        <w:rPr>
          <w:lang w:eastAsia="en-US"/>
        </w:rPr>
        <w:t xml:space="preserve">. </w:t>
      </w:r>
      <w:r w:rsidRPr="00493587">
        <w:rPr>
          <w:lang w:eastAsia="en-US"/>
        </w:rPr>
        <w:t>Nochtans zo</w:t>
      </w:r>
      <w:r w:rsidR="00C633FA">
        <w:rPr>
          <w:lang w:eastAsia="en-US"/>
        </w:rPr>
        <w:t xml:space="preserve">, </w:t>
      </w:r>
      <w:r w:rsidRPr="00493587">
        <w:rPr>
          <w:lang w:eastAsia="en-US"/>
        </w:rPr>
        <w:t>dat Hij daaronder ook Zijn dagelijkse komst ten oordeel verstaat van deze of gene</w:t>
      </w:r>
      <w:r w:rsidR="00C633FA">
        <w:rPr>
          <w:lang w:eastAsia="en-US"/>
        </w:rPr>
        <w:t xml:space="preserve">, </w:t>
      </w:r>
      <w:r w:rsidRPr="00493587">
        <w:rPr>
          <w:lang w:eastAsia="en-US"/>
        </w:rPr>
        <w:t>Die Hij door de dood tot Zich roept en voor Zijn hemelse vierschaar stelt op elk uur als het Hem belieft</w:t>
      </w:r>
      <w:r>
        <w:rPr>
          <w:lang w:eastAsia="en-US"/>
        </w:rPr>
        <w:t xml:space="preserve">. </w:t>
      </w:r>
      <w:r w:rsidRPr="00493587">
        <w:rPr>
          <w:lang w:eastAsia="en-US"/>
        </w:rPr>
        <w:t>En aangezien geen mens de tijd van Zijn komst precies weet</w:t>
      </w:r>
      <w:r w:rsidR="00C633FA">
        <w:rPr>
          <w:lang w:eastAsia="en-US"/>
        </w:rPr>
        <w:t xml:space="preserve">, </w:t>
      </w:r>
      <w:r w:rsidRPr="00493587">
        <w:rPr>
          <w:lang w:eastAsia="en-US"/>
        </w:rPr>
        <w:t>zo wil Hij</w:t>
      </w:r>
      <w:r w:rsidR="00C633FA">
        <w:rPr>
          <w:lang w:eastAsia="en-US"/>
        </w:rPr>
        <w:t xml:space="preserve">, </w:t>
      </w:r>
      <w:r w:rsidRPr="00493587">
        <w:rPr>
          <w:lang w:eastAsia="en-US"/>
        </w:rPr>
        <w:t>dat een ieder mens op elk tijdstip terstond gereed zal zijn</w:t>
      </w:r>
      <w:r>
        <w:rPr>
          <w:lang w:eastAsia="en-US"/>
        </w:rPr>
        <w:t xml:space="preserve">. </w:t>
      </w:r>
    </w:p>
    <w:p w:rsidR="00493587" w:rsidRPr="00493587" w:rsidRDefault="00493587" w:rsidP="008108CD">
      <w:pPr>
        <w:jc w:val="both"/>
        <w:rPr>
          <w:lang w:eastAsia="en-US"/>
        </w:rPr>
      </w:pPr>
      <w:r w:rsidRPr="00493587">
        <w:rPr>
          <w:lang w:eastAsia="en-US"/>
        </w:rPr>
        <w:t>Job heeft ons geleerd op de dood te wachten</w:t>
      </w:r>
      <w:r>
        <w:rPr>
          <w:lang w:eastAsia="en-US"/>
        </w:rPr>
        <w:t xml:space="preserve">. </w:t>
      </w:r>
      <w:r w:rsidRPr="00493587">
        <w:rPr>
          <w:lang w:eastAsia="en-US"/>
        </w:rPr>
        <w:t>Salomo heeft ons geleerd om de dood in het aangezicht te zien</w:t>
      </w:r>
      <w:r>
        <w:rPr>
          <w:lang w:eastAsia="en-US"/>
        </w:rPr>
        <w:t xml:space="preserve">. </w:t>
      </w:r>
      <w:r w:rsidRPr="00493587">
        <w:rPr>
          <w:lang w:eastAsia="en-US"/>
        </w:rPr>
        <w:t>De Heere Ch</w:t>
      </w:r>
      <w:r w:rsidR="00954837">
        <w:rPr>
          <w:lang w:eastAsia="en-US"/>
        </w:rPr>
        <w:t>ris</w:t>
      </w:r>
      <w:r w:rsidRPr="00493587">
        <w:rPr>
          <w:lang w:eastAsia="en-US"/>
        </w:rPr>
        <w:t>tus komt hier de zaak nog nader en leert ons</w:t>
      </w:r>
      <w:r w:rsidR="00C633FA">
        <w:rPr>
          <w:lang w:eastAsia="en-US"/>
        </w:rPr>
        <w:t xml:space="preserve">, </w:t>
      </w:r>
      <w:r w:rsidRPr="00493587">
        <w:rPr>
          <w:lang w:eastAsia="en-US"/>
        </w:rPr>
        <w:t>dat wij vóór de dood alles moeten gereedmaken om daarna aan Hem</w:t>
      </w:r>
      <w:r w:rsidR="00C633FA">
        <w:rPr>
          <w:lang w:eastAsia="en-US"/>
        </w:rPr>
        <w:t xml:space="preserve">, </w:t>
      </w:r>
      <w:r w:rsidRPr="00493587">
        <w:rPr>
          <w:lang w:eastAsia="en-US"/>
        </w:rPr>
        <w:t>als Rechter van de gehele wereld</w:t>
      </w:r>
      <w:r w:rsidR="00C633FA">
        <w:rPr>
          <w:lang w:eastAsia="en-US"/>
        </w:rPr>
        <w:t xml:space="preserve">, </w:t>
      </w:r>
      <w:r w:rsidRPr="00493587">
        <w:rPr>
          <w:lang w:eastAsia="en-US"/>
        </w:rPr>
        <w:t>een goede rekenschap van alles te geven</w:t>
      </w:r>
      <w:r>
        <w:rPr>
          <w:lang w:eastAsia="en-US"/>
        </w:rPr>
        <w:t xml:space="preserve">. </w:t>
      </w:r>
      <w:r w:rsidRPr="00493587">
        <w:rPr>
          <w:lang w:eastAsia="en-US"/>
        </w:rPr>
        <w:t>Want zo zegt Hij: "Gij dan</w:t>
      </w:r>
      <w:r w:rsidR="00C633FA">
        <w:rPr>
          <w:lang w:eastAsia="en-US"/>
        </w:rPr>
        <w:t xml:space="preserve">, </w:t>
      </w:r>
      <w:r w:rsidRPr="00493587">
        <w:rPr>
          <w:lang w:eastAsia="en-US"/>
        </w:rPr>
        <w:t>zijt ook bereid"</w:t>
      </w:r>
      <w:r w:rsidR="00C633FA">
        <w:rPr>
          <w:lang w:eastAsia="en-US"/>
        </w:rPr>
        <w:t xml:space="preserve">, </w:t>
      </w:r>
      <w:r w:rsidRPr="00493587">
        <w:rPr>
          <w:lang w:eastAsia="en-US"/>
        </w:rPr>
        <w:t>enz</w:t>
      </w:r>
      <w:r>
        <w:rPr>
          <w:lang w:eastAsia="en-US"/>
        </w:rPr>
        <w:t xml:space="preserve">. </w:t>
      </w:r>
    </w:p>
    <w:p w:rsidR="00954837" w:rsidRDefault="00954837" w:rsidP="008108CD">
      <w:pPr>
        <w:jc w:val="both"/>
        <w:rPr>
          <w:lang w:eastAsia="en-US"/>
        </w:rPr>
      </w:pPr>
    </w:p>
    <w:p w:rsidR="00954837" w:rsidRDefault="00493587" w:rsidP="008108CD">
      <w:pPr>
        <w:jc w:val="both"/>
        <w:rPr>
          <w:lang w:eastAsia="en-US"/>
        </w:rPr>
      </w:pPr>
      <w:r w:rsidRPr="00493587">
        <w:rPr>
          <w:lang w:eastAsia="en-US"/>
        </w:rPr>
        <w:t>Eerst stelt Hij een ieder zijn schuldige plicht voor en toont aan wat men te doen heeft</w:t>
      </w:r>
      <w:r w:rsidR="00C633FA">
        <w:rPr>
          <w:lang w:eastAsia="en-US"/>
        </w:rPr>
        <w:t xml:space="preserve">, </w:t>
      </w:r>
      <w:r w:rsidRPr="00493587">
        <w:rPr>
          <w:lang w:eastAsia="en-US"/>
        </w:rPr>
        <w:t>namelijk</w:t>
      </w:r>
      <w:r w:rsidR="00C633FA">
        <w:rPr>
          <w:lang w:eastAsia="en-US"/>
        </w:rPr>
        <w:t xml:space="preserve">, </w:t>
      </w:r>
      <w:r w:rsidRPr="00493587">
        <w:rPr>
          <w:lang w:eastAsia="en-US"/>
        </w:rPr>
        <w:t>zich te bereiden tot Zijn komst</w:t>
      </w:r>
      <w:r>
        <w:rPr>
          <w:lang w:eastAsia="en-US"/>
        </w:rPr>
        <w:t xml:space="preserve">. </w:t>
      </w:r>
    </w:p>
    <w:p w:rsidR="00493587" w:rsidRPr="00493587" w:rsidRDefault="00493587" w:rsidP="008108CD">
      <w:pPr>
        <w:jc w:val="both"/>
        <w:rPr>
          <w:lang w:eastAsia="en-US"/>
        </w:rPr>
      </w:pPr>
      <w:r w:rsidRPr="00493587">
        <w:rPr>
          <w:lang w:eastAsia="en-US"/>
        </w:rPr>
        <w:t>Ten andere voegt Hij daaraan een krachtige reden toe en toont aan</w:t>
      </w:r>
      <w:r w:rsidR="00C633FA">
        <w:rPr>
          <w:lang w:eastAsia="en-US"/>
        </w:rPr>
        <w:t xml:space="preserve">, </w:t>
      </w:r>
      <w:r w:rsidRPr="00493587">
        <w:rPr>
          <w:lang w:eastAsia="en-US"/>
        </w:rPr>
        <w:t>waarom men zich zonder uitstel behoort gereed te maken: "want in welke ure gij het niet meent</w:t>
      </w:r>
      <w:r w:rsidR="00C633FA">
        <w:rPr>
          <w:lang w:eastAsia="en-US"/>
        </w:rPr>
        <w:t xml:space="preserve">, </w:t>
      </w:r>
      <w:r w:rsidRPr="00493587">
        <w:rPr>
          <w:lang w:eastAsia="en-US"/>
        </w:rPr>
        <w:t>zal de Zoon des mensen komen"</w:t>
      </w:r>
      <w:r>
        <w:rPr>
          <w:lang w:eastAsia="en-US"/>
        </w:rPr>
        <w:t xml:space="preserve">. </w:t>
      </w:r>
    </w:p>
    <w:p w:rsidR="00493587" w:rsidRPr="00493587" w:rsidRDefault="00493587" w:rsidP="008108CD">
      <w:pPr>
        <w:jc w:val="both"/>
        <w:rPr>
          <w:lang w:eastAsia="en-US"/>
        </w:rPr>
      </w:pPr>
      <w:r w:rsidRPr="00493587">
        <w:rPr>
          <w:lang w:eastAsia="en-US"/>
        </w:rPr>
        <w:t>Onze schuldige plicht bestaat daarin</w:t>
      </w:r>
      <w:r w:rsidR="00C633FA">
        <w:rPr>
          <w:lang w:eastAsia="en-US"/>
        </w:rPr>
        <w:t xml:space="preserve">, </w:t>
      </w:r>
      <w:r w:rsidRPr="00493587">
        <w:rPr>
          <w:lang w:eastAsia="en-US"/>
        </w:rPr>
        <w:t>dat wij allen</w:t>
      </w:r>
      <w:r w:rsidR="00C633FA">
        <w:rPr>
          <w:lang w:eastAsia="en-US"/>
        </w:rPr>
        <w:t xml:space="preserve">, </w:t>
      </w:r>
      <w:r w:rsidRPr="00493587">
        <w:rPr>
          <w:lang w:eastAsia="en-US"/>
        </w:rPr>
        <w:t>jong en oud</w:t>
      </w:r>
      <w:r w:rsidR="00C633FA">
        <w:rPr>
          <w:lang w:eastAsia="en-US"/>
        </w:rPr>
        <w:t xml:space="preserve">, </w:t>
      </w:r>
      <w:r w:rsidRPr="00493587">
        <w:rPr>
          <w:lang w:eastAsia="en-US"/>
        </w:rPr>
        <w:t>groot en klein</w:t>
      </w:r>
      <w:r w:rsidR="00C633FA">
        <w:rPr>
          <w:lang w:eastAsia="en-US"/>
        </w:rPr>
        <w:t xml:space="preserve">, </w:t>
      </w:r>
      <w:r w:rsidRPr="00493587">
        <w:rPr>
          <w:lang w:eastAsia="en-US"/>
        </w:rPr>
        <w:t>zonder uitstel onszelf en al het onze vaar</w:t>
      </w:r>
      <w:r w:rsidRPr="00493587">
        <w:rPr>
          <w:lang w:eastAsia="en-US"/>
        </w:rPr>
        <w:softHyphen/>
        <w:t>dig en bereid maken tot de komst des Heeren</w:t>
      </w:r>
      <w:r>
        <w:rPr>
          <w:lang w:eastAsia="en-US"/>
        </w:rPr>
        <w:t xml:space="preserve">. </w:t>
      </w:r>
    </w:p>
    <w:p w:rsidR="00493587" w:rsidRPr="00493587" w:rsidRDefault="00493587" w:rsidP="008108CD">
      <w:pPr>
        <w:jc w:val="both"/>
        <w:rPr>
          <w:lang w:eastAsia="en-US"/>
        </w:rPr>
      </w:pPr>
      <w:r w:rsidRPr="00493587">
        <w:rPr>
          <w:lang w:eastAsia="en-US"/>
        </w:rPr>
        <w:t>Het is een punt van wijsheid de bodem en wanden van zijn schip nauw aaneen te sluiten</w:t>
      </w:r>
      <w:r w:rsidR="00C633FA">
        <w:rPr>
          <w:lang w:eastAsia="en-US"/>
        </w:rPr>
        <w:t xml:space="preserve">, </w:t>
      </w:r>
      <w:r w:rsidRPr="00493587">
        <w:rPr>
          <w:lang w:eastAsia="en-US"/>
        </w:rPr>
        <w:t>het goed te teren</w:t>
      </w:r>
      <w:r w:rsidR="00C633FA">
        <w:rPr>
          <w:lang w:eastAsia="en-US"/>
        </w:rPr>
        <w:t xml:space="preserve">, </w:t>
      </w:r>
      <w:r w:rsidRPr="00493587">
        <w:rPr>
          <w:lang w:eastAsia="en-US"/>
        </w:rPr>
        <w:t>op te tuigen en van alles te voorzien</w:t>
      </w:r>
      <w:r w:rsidR="00C633FA">
        <w:rPr>
          <w:lang w:eastAsia="en-US"/>
        </w:rPr>
        <w:t xml:space="preserve">, </w:t>
      </w:r>
      <w:r w:rsidRPr="00493587">
        <w:rPr>
          <w:lang w:eastAsia="en-US"/>
        </w:rPr>
        <w:t>voordat men het schip de woeste en ver</w:t>
      </w:r>
      <w:r w:rsidRPr="00493587">
        <w:rPr>
          <w:lang w:eastAsia="en-US"/>
        </w:rPr>
        <w:softHyphen/>
        <w:t>bolgen zee instuurt</w:t>
      </w:r>
      <w:r>
        <w:rPr>
          <w:lang w:eastAsia="en-US"/>
        </w:rPr>
        <w:t xml:space="preserve">. </w:t>
      </w:r>
      <w:r w:rsidRPr="00493587">
        <w:rPr>
          <w:lang w:eastAsia="en-US"/>
        </w:rPr>
        <w:t>Maar onder alle voorbeelden van wijsheid is deze de allergrootste</w:t>
      </w:r>
      <w:r w:rsidR="00C633FA">
        <w:rPr>
          <w:lang w:eastAsia="en-US"/>
        </w:rPr>
        <w:t xml:space="preserve">, </w:t>
      </w:r>
      <w:r w:rsidRPr="00493587">
        <w:rPr>
          <w:lang w:eastAsia="en-US"/>
        </w:rPr>
        <w:t>dat wij alles gereed maken en in goede orde brengen</w:t>
      </w:r>
      <w:r w:rsidR="00C633FA">
        <w:rPr>
          <w:lang w:eastAsia="en-US"/>
        </w:rPr>
        <w:t xml:space="preserve">, </w:t>
      </w:r>
      <w:r w:rsidRPr="00493587">
        <w:rPr>
          <w:lang w:eastAsia="en-US"/>
        </w:rPr>
        <w:t>voordat de Heere komt en ons door de dood voor Zijn rechterstoel daagt</w:t>
      </w:r>
      <w:r>
        <w:rPr>
          <w:lang w:eastAsia="en-US"/>
        </w:rPr>
        <w:t xml:space="preserve">. </w:t>
      </w:r>
    </w:p>
    <w:p w:rsidR="00493587" w:rsidRPr="00493587" w:rsidRDefault="00493587" w:rsidP="008108CD">
      <w:pPr>
        <w:jc w:val="both"/>
        <w:rPr>
          <w:lang w:eastAsia="en-US"/>
        </w:rPr>
      </w:pPr>
      <w:r w:rsidRPr="00493587">
        <w:rPr>
          <w:lang w:eastAsia="en-US"/>
        </w:rPr>
        <w:t>Wat betekend alles? Wij zullen het u zeggen</w:t>
      </w:r>
      <w:r>
        <w:rPr>
          <w:lang w:eastAsia="en-US"/>
        </w:rPr>
        <w:t xml:space="preserve">. </w:t>
      </w:r>
      <w:r w:rsidRPr="00493587">
        <w:rPr>
          <w:lang w:eastAsia="en-US"/>
        </w:rPr>
        <w:t>Begin eerst bij uw huis</w:t>
      </w:r>
      <w:r w:rsidR="00C633FA">
        <w:rPr>
          <w:lang w:eastAsia="en-US"/>
        </w:rPr>
        <w:t xml:space="preserve">, </w:t>
      </w:r>
      <w:r w:rsidRPr="00493587">
        <w:rPr>
          <w:lang w:eastAsia="en-US"/>
        </w:rPr>
        <w:t>opdat de zorg daarvoor geen beletsel is voor andere zaken die belangrijker zijn</w:t>
      </w:r>
      <w:r>
        <w:rPr>
          <w:lang w:eastAsia="en-US"/>
        </w:rPr>
        <w:t xml:space="preserve">. </w:t>
      </w:r>
      <w:r w:rsidRPr="00493587">
        <w:rPr>
          <w:lang w:eastAsia="en-US"/>
        </w:rPr>
        <w:t>Want zoals een vogel niet weg kan vliegen</w:t>
      </w:r>
      <w:r w:rsidR="00C633FA">
        <w:rPr>
          <w:lang w:eastAsia="en-US"/>
        </w:rPr>
        <w:t xml:space="preserve">, </w:t>
      </w:r>
      <w:r w:rsidRPr="00493587">
        <w:rPr>
          <w:lang w:eastAsia="en-US"/>
        </w:rPr>
        <w:t>die met zijn veren aan een lijmstok vastgeraakt is en zoals een paard niet vooruit kan komen</w:t>
      </w:r>
      <w:r w:rsidR="00C633FA">
        <w:rPr>
          <w:lang w:eastAsia="en-US"/>
        </w:rPr>
        <w:t xml:space="preserve">, </w:t>
      </w:r>
      <w:r w:rsidRPr="00493587">
        <w:rPr>
          <w:lang w:eastAsia="en-US"/>
        </w:rPr>
        <w:t>dat overbelast is met zware pakken en zakken</w:t>
      </w:r>
      <w:r w:rsidR="00C633FA">
        <w:rPr>
          <w:lang w:eastAsia="en-US"/>
        </w:rPr>
        <w:t xml:space="preserve">, </w:t>
      </w:r>
      <w:r w:rsidRPr="00493587">
        <w:rPr>
          <w:lang w:eastAsia="en-US"/>
        </w:rPr>
        <w:t>zo kan ook een ziel zich niet op bekwame wijze begeven en schikken tot de reis naar de hemel</w:t>
      </w:r>
      <w:r w:rsidR="00C633FA">
        <w:rPr>
          <w:lang w:eastAsia="en-US"/>
        </w:rPr>
        <w:t xml:space="preserve">, </w:t>
      </w:r>
      <w:r w:rsidRPr="00493587">
        <w:rPr>
          <w:lang w:eastAsia="en-US"/>
        </w:rPr>
        <w:t>als zij bij wijze van spreken vastgelijmd is aan de aardse goe</w:t>
      </w:r>
      <w:r w:rsidRPr="00493587">
        <w:rPr>
          <w:lang w:eastAsia="en-US"/>
        </w:rPr>
        <w:softHyphen/>
        <w:t>deren en met de zorgvuldigheden van dit tijdelijke leven over</w:t>
      </w:r>
      <w:r w:rsidRPr="00493587">
        <w:rPr>
          <w:lang w:eastAsia="en-US"/>
        </w:rPr>
        <w:softHyphen/>
        <w:t>laden is</w:t>
      </w:r>
      <w:r>
        <w:rPr>
          <w:lang w:eastAsia="en-US"/>
        </w:rPr>
        <w:t xml:space="preserve">. </w:t>
      </w:r>
    </w:p>
    <w:p w:rsidR="00493587" w:rsidRPr="00493587" w:rsidRDefault="00493587" w:rsidP="008108CD">
      <w:pPr>
        <w:jc w:val="both"/>
        <w:rPr>
          <w:lang w:eastAsia="en-US"/>
        </w:rPr>
      </w:pPr>
      <w:r w:rsidRPr="00493587">
        <w:rPr>
          <w:lang w:eastAsia="en-US"/>
        </w:rPr>
        <w:t>Ontlast u dan tijdig van alle wereldse bekommeringen</w:t>
      </w:r>
      <w:r w:rsidR="00C633FA">
        <w:rPr>
          <w:lang w:eastAsia="en-US"/>
        </w:rPr>
        <w:t xml:space="preserve">, </w:t>
      </w:r>
      <w:r w:rsidRPr="00493587">
        <w:rPr>
          <w:lang w:eastAsia="en-US"/>
        </w:rPr>
        <w:t>zoals God wilde dat de koning Hiskia zou doen</w:t>
      </w:r>
      <w:r>
        <w:rPr>
          <w:lang w:eastAsia="en-US"/>
        </w:rPr>
        <w:t xml:space="preserve">. </w:t>
      </w:r>
      <w:r w:rsidRPr="00493587">
        <w:rPr>
          <w:lang w:eastAsia="en-US"/>
        </w:rPr>
        <w:t>Hij zond de profeet Jesaja tot hem met deze boodschap: "Geef bevel aan uw huis</w:t>
      </w:r>
      <w:r w:rsidR="00C633FA">
        <w:rPr>
          <w:lang w:eastAsia="en-US"/>
        </w:rPr>
        <w:t xml:space="preserve">, </w:t>
      </w:r>
      <w:r w:rsidRPr="00493587">
        <w:rPr>
          <w:lang w:eastAsia="en-US"/>
        </w:rPr>
        <w:t>want gij zult sterven en niet leven"</w:t>
      </w:r>
      <w:r w:rsidR="00C633FA">
        <w:rPr>
          <w:lang w:eastAsia="en-US"/>
        </w:rPr>
        <w:t xml:space="preserve">, </w:t>
      </w:r>
      <w:r w:rsidRPr="00493587">
        <w:rPr>
          <w:lang w:eastAsia="en-US"/>
        </w:rPr>
        <w:t>Jes</w:t>
      </w:r>
      <w:r>
        <w:rPr>
          <w:lang w:eastAsia="en-US"/>
        </w:rPr>
        <w:t xml:space="preserve">. </w:t>
      </w:r>
      <w:r w:rsidRPr="00493587">
        <w:rPr>
          <w:lang w:eastAsia="en-US"/>
        </w:rPr>
        <w:t>38:1</w:t>
      </w:r>
      <w:r>
        <w:rPr>
          <w:lang w:eastAsia="en-US"/>
        </w:rPr>
        <w:t xml:space="preserve">. </w:t>
      </w:r>
    </w:p>
    <w:p w:rsidR="00493587" w:rsidRPr="00493587" w:rsidRDefault="00493587" w:rsidP="008108CD">
      <w:pPr>
        <w:jc w:val="both"/>
        <w:rPr>
          <w:lang w:eastAsia="en-US"/>
        </w:rPr>
      </w:pPr>
      <w:r w:rsidRPr="00493587">
        <w:rPr>
          <w:lang w:eastAsia="en-US"/>
        </w:rPr>
        <w:t>Er zijn sommige lieden</w:t>
      </w:r>
      <w:r w:rsidR="00C633FA">
        <w:rPr>
          <w:lang w:eastAsia="en-US"/>
        </w:rPr>
        <w:t xml:space="preserve">, </w:t>
      </w:r>
      <w:r w:rsidRPr="00493587">
        <w:rPr>
          <w:lang w:eastAsia="en-US"/>
        </w:rPr>
        <w:t>die deze dwaze fantasie in hun hoofd hebben</w:t>
      </w:r>
      <w:r w:rsidR="00C633FA">
        <w:rPr>
          <w:lang w:eastAsia="en-US"/>
        </w:rPr>
        <w:t xml:space="preserve">, </w:t>
      </w:r>
      <w:r w:rsidRPr="00493587">
        <w:rPr>
          <w:lang w:eastAsia="en-US"/>
        </w:rPr>
        <w:t>dat het een kwaad teken is</w:t>
      </w:r>
      <w:r w:rsidR="00C633FA">
        <w:rPr>
          <w:lang w:eastAsia="en-US"/>
        </w:rPr>
        <w:t xml:space="preserve">, </w:t>
      </w:r>
      <w:r w:rsidRPr="00493587">
        <w:rPr>
          <w:lang w:eastAsia="en-US"/>
        </w:rPr>
        <w:t>als men zijn testament zo vroegtijdig maakt</w:t>
      </w:r>
      <w:r>
        <w:rPr>
          <w:lang w:eastAsia="en-US"/>
        </w:rPr>
        <w:t xml:space="preserve">. </w:t>
      </w:r>
      <w:r w:rsidRPr="00493587">
        <w:rPr>
          <w:lang w:eastAsia="en-US"/>
        </w:rPr>
        <w:t>Zij denke</w:t>
      </w:r>
      <w:r w:rsidR="00954837">
        <w:rPr>
          <w:lang w:eastAsia="en-US"/>
        </w:rPr>
        <w:t>n</w:t>
      </w:r>
      <w:r w:rsidR="00C633FA">
        <w:rPr>
          <w:lang w:eastAsia="en-US"/>
        </w:rPr>
        <w:t xml:space="preserve">, </w:t>
      </w:r>
      <w:r w:rsidR="00954837">
        <w:rPr>
          <w:lang w:eastAsia="en-US"/>
        </w:rPr>
        <w:t>dat men hierdoor de dood dag</w:t>
      </w:r>
      <w:r w:rsidRPr="00493587">
        <w:rPr>
          <w:lang w:eastAsia="en-US"/>
        </w:rPr>
        <w:t>vaart of zich op de hals haalt</w:t>
      </w:r>
      <w:r>
        <w:rPr>
          <w:lang w:eastAsia="en-US"/>
        </w:rPr>
        <w:t xml:space="preserve">. </w:t>
      </w:r>
      <w:r w:rsidRPr="00493587">
        <w:rPr>
          <w:lang w:eastAsia="en-US"/>
        </w:rPr>
        <w:t xml:space="preserve">Daarom stellen zij dat uit van </w:t>
      </w:r>
      <w:r w:rsidR="00954837">
        <w:rPr>
          <w:lang w:eastAsia="en-US"/>
        </w:rPr>
        <w:t>d</w:t>
      </w:r>
      <w:r w:rsidRPr="00493587">
        <w:rPr>
          <w:lang w:eastAsia="en-US"/>
        </w:rPr>
        <w:t>ag tot dag</w:t>
      </w:r>
      <w:r>
        <w:rPr>
          <w:lang w:eastAsia="en-US"/>
        </w:rPr>
        <w:t xml:space="preserve">. </w:t>
      </w:r>
    </w:p>
    <w:p w:rsidR="00493587" w:rsidRPr="00493587" w:rsidRDefault="00493587" w:rsidP="008108CD">
      <w:pPr>
        <w:jc w:val="both"/>
        <w:rPr>
          <w:lang w:eastAsia="en-US"/>
        </w:rPr>
      </w:pPr>
      <w:r w:rsidRPr="00493587">
        <w:rPr>
          <w:lang w:eastAsia="en-US"/>
        </w:rPr>
        <w:t>Maar het zijn grote beuzelingen</w:t>
      </w:r>
      <w:r w:rsidR="00C633FA">
        <w:rPr>
          <w:lang w:eastAsia="en-US"/>
        </w:rPr>
        <w:t xml:space="preserve">, </w:t>
      </w:r>
      <w:r w:rsidRPr="00493587">
        <w:rPr>
          <w:lang w:eastAsia="en-US"/>
        </w:rPr>
        <w:t>getrokken</w:t>
      </w:r>
      <w:r w:rsidR="00C633FA">
        <w:rPr>
          <w:lang w:eastAsia="en-US"/>
        </w:rPr>
        <w:t xml:space="preserve">, </w:t>
      </w:r>
      <w:r w:rsidRPr="00493587">
        <w:rPr>
          <w:lang w:eastAsia="en-US"/>
        </w:rPr>
        <w:t>gedraaid en gesmeed uit het evangelie van de spinrokken</w:t>
      </w:r>
      <w:r>
        <w:rPr>
          <w:lang w:eastAsia="en-US"/>
        </w:rPr>
        <w:t xml:space="preserve">. </w:t>
      </w:r>
      <w:r w:rsidRPr="00493587">
        <w:rPr>
          <w:lang w:eastAsia="en-US"/>
        </w:rPr>
        <w:t>Of</w:t>
      </w:r>
      <w:r w:rsidR="00C633FA">
        <w:rPr>
          <w:lang w:eastAsia="en-US"/>
        </w:rPr>
        <w:t xml:space="preserve">, </w:t>
      </w:r>
      <w:r w:rsidRPr="00493587">
        <w:rPr>
          <w:lang w:eastAsia="en-US"/>
        </w:rPr>
        <w:t>opdat ik het heter zeg</w:t>
      </w:r>
      <w:r w:rsidR="00C633FA">
        <w:rPr>
          <w:lang w:eastAsia="en-US"/>
        </w:rPr>
        <w:t xml:space="preserve">, </w:t>
      </w:r>
      <w:r w:rsidRPr="00493587">
        <w:rPr>
          <w:lang w:eastAsia="en-US"/>
        </w:rPr>
        <w:t>het zijn de bedriegerijen van de satan om de mensen van het goede te weerhouden</w:t>
      </w:r>
      <w:r>
        <w:rPr>
          <w:lang w:eastAsia="en-US"/>
        </w:rPr>
        <w:t xml:space="preserve">. </w:t>
      </w:r>
      <w:r w:rsidRPr="00493587">
        <w:rPr>
          <w:lang w:eastAsia="en-US"/>
        </w:rPr>
        <w:t>Wijze mensen lenen hun oor niet aan wissewasjes</w:t>
      </w:r>
      <w:r>
        <w:rPr>
          <w:lang w:eastAsia="en-US"/>
        </w:rPr>
        <w:t xml:space="preserve">. </w:t>
      </w:r>
      <w:r w:rsidRPr="00493587">
        <w:rPr>
          <w:lang w:eastAsia="en-US"/>
        </w:rPr>
        <w:t>Maar omdat zij weten</w:t>
      </w:r>
      <w:r w:rsidR="00C633FA">
        <w:rPr>
          <w:lang w:eastAsia="en-US"/>
        </w:rPr>
        <w:t xml:space="preserve">, </w:t>
      </w:r>
      <w:r w:rsidRPr="00493587">
        <w:rPr>
          <w:lang w:eastAsia="en-US"/>
        </w:rPr>
        <w:t>dat er voor hen in het graf niets meer te doen zal zijn</w:t>
      </w:r>
      <w:r w:rsidR="00C633FA">
        <w:rPr>
          <w:lang w:eastAsia="en-US"/>
        </w:rPr>
        <w:t xml:space="preserve">, </w:t>
      </w:r>
      <w:r w:rsidRPr="00493587">
        <w:rPr>
          <w:lang w:eastAsia="en-US"/>
        </w:rPr>
        <w:t>zo wikkelen zij hun zaken bijtijds af</w:t>
      </w:r>
      <w:r>
        <w:rPr>
          <w:lang w:eastAsia="en-US"/>
        </w:rPr>
        <w:t xml:space="preserve">. </w:t>
      </w:r>
      <w:r w:rsidRPr="00493587">
        <w:rPr>
          <w:lang w:eastAsia="en-US"/>
        </w:rPr>
        <w:t>Zij maken hun testament bij het naderen van ziekte</w:t>
      </w:r>
      <w:r w:rsidR="00C633FA">
        <w:rPr>
          <w:lang w:eastAsia="en-US"/>
        </w:rPr>
        <w:t xml:space="preserve">, </w:t>
      </w:r>
      <w:r w:rsidRPr="00493587">
        <w:rPr>
          <w:lang w:eastAsia="en-US"/>
        </w:rPr>
        <w:t>ja</w:t>
      </w:r>
      <w:r w:rsidR="00C633FA">
        <w:rPr>
          <w:lang w:eastAsia="en-US"/>
        </w:rPr>
        <w:t xml:space="preserve">, </w:t>
      </w:r>
      <w:r w:rsidRPr="00493587">
        <w:rPr>
          <w:lang w:eastAsia="en-US"/>
        </w:rPr>
        <w:t>voordat zij ziek worden en zij nog kloek en gezond zijn</w:t>
      </w:r>
      <w:r w:rsidR="00C633FA">
        <w:rPr>
          <w:lang w:eastAsia="en-US"/>
        </w:rPr>
        <w:t xml:space="preserve">, </w:t>
      </w:r>
      <w:r w:rsidRPr="00493587">
        <w:rPr>
          <w:lang w:eastAsia="en-US"/>
        </w:rPr>
        <w:t>zoals men leest van de patriarch Abraham in Gen</w:t>
      </w:r>
      <w:r>
        <w:rPr>
          <w:lang w:eastAsia="en-US"/>
        </w:rPr>
        <w:t xml:space="preserve">. </w:t>
      </w:r>
      <w:r w:rsidRPr="00493587">
        <w:rPr>
          <w:lang w:eastAsia="en-US"/>
        </w:rPr>
        <w:t>25</w:t>
      </w:r>
      <w:r w:rsidR="00C633FA">
        <w:rPr>
          <w:lang w:eastAsia="en-US"/>
        </w:rPr>
        <w:t xml:space="preserve">, </w:t>
      </w:r>
      <w:r w:rsidRPr="00493587">
        <w:rPr>
          <w:lang w:eastAsia="en-US"/>
        </w:rPr>
        <w:t>van de koning David in 1 Kon</w:t>
      </w:r>
      <w:r>
        <w:rPr>
          <w:lang w:eastAsia="en-US"/>
        </w:rPr>
        <w:t xml:space="preserve">. </w:t>
      </w:r>
      <w:r w:rsidRPr="00493587">
        <w:rPr>
          <w:lang w:eastAsia="en-US"/>
        </w:rPr>
        <w:t>1 en van de oude Tobias in Tob</w:t>
      </w:r>
      <w:r>
        <w:rPr>
          <w:lang w:eastAsia="en-US"/>
        </w:rPr>
        <w:t xml:space="preserve">. </w:t>
      </w:r>
      <w:r w:rsidRPr="00493587">
        <w:rPr>
          <w:lang w:eastAsia="en-US"/>
        </w:rPr>
        <w:t>4</w:t>
      </w:r>
      <w:r w:rsidR="00C633FA">
        <w:rPr>
          <w:lang w:eastAsia="en-US"/>
        </w:rPr>
        <w:t xml:space="preserve">, </w:t>
      </w:r>
      <w:r w:rsidRPr="00493587">
        <w:rPr>
          <w:lang w:eastAsia="en-US"/>
        </w:rPr>
        <w:t>(uit de apocriefe boeken)</w:t>
      </w:r>
      <w:r>
        <w:rPr>
          <w:lang w:eastAsia="en-US"/>
        </w:rPr>
        <w:t xml:space="preserve">. </w:t>
      </w:r>
    </w:p>
    <w:p w:rsidR="00493587" w:rsidRPr="00493587" w:rsidRDefault="00493587" w:rsidP="008108CD">
      <w:pPr>
        <w:jc w:val="both"/>
        <w:rPr>
          <w:lang w:eastAsia="en-US"/>
        </w:rPr>
      </w:pPr>
      <w:r w:rsidRPr="00493587">
        <w:rPr>
          <w:lang w:eastAsia="en-US"/>
        </w:rPr>
        <w:t>Volg hun voetstappen na en beschik tijdig over de goederen van uw huis</w:t>
      </w:r>
      <w:r w:rsidR="00C633FA">
        <w:rPr>
          <w:lang w:eastAsia="en-US"/>
        </w:rPr>
        <w:t xml:space="preserve">, </w:t>
      </w:r>
      <w:r w:rsidRPr="00493587">
        <w:rPr>
          <w:lang w:eastAsia="en-US"/>
        </w:rPr>
        <w:t>want dan kunt u het doen met een des te gezonder oordeel</w:t>
      </w:r>
      <w:r>
        <w:rPr>
          <w:lang w:eastAsia="en-US"/>
        </w:rPr>
        <w:t xml:space="preserve">. </w:t>
      </w:r>
      <w:r w:rsidRPr="00493587">
        <w:rPr>
          <w:lang w:eastAsia="en-US"/>
        </w:rPr>
        <w:t>Ook kunt u dan daarna met des te meer gerustheid op uw eigen zaligheid letten</w:t>
      </w:r>
      <w:r>
        <w:rPr>
          <w:lang w:eastAsia="en-US"/>
        </w:rPr>
        <w:t xml:space="preserve">. </w:t>
      </w:r>
    </w:p>
    <w:p w:rsidR="00493587" w:rsidRPr="00493587" w:rsidRDefault="00493587" w:rsidP="008108CD">
      <w:pPr>
        <w:jc w:val="both"/>
        <w:rPr>
          <w:lang w:eastAsia="en-US"/>
        </w:rPr>
      </w:pPr>
      <w:r w:rsidRPr="00493587">
        <w:rPr>
          <w:lang w:eastAsia="en-US"/>
        </w:rPr>
        <w:t>En als u uw testament maakt</w:t>
      </w:r>
      <w:r w:rsidR="00C633FA">
        <w:rPr>
          <w:lang w:eastAsia="en-US"/>
        </w:rPr>
        <w:t xml:space="preserve">, </w:t>
      </w:r>
      <w:r w:rsidRPr="00493587">
        <w:rPr>
          <w:lang w:eastAsia="en-US"/>
        </w:rPr>
        <w:t>zo bedenk in de eerste plaats al uw rechte en wettige erfgenamen</w:t>
      </w:r>
      <w:r w:rsidR="00C633FA">
        <w:rPr>
          <w:lang w:eastAsia="en-US"/>
        </w:rPr>
        <w:t xml:space="preserve">, </w:t>
      </w:r>
      <w:r w:rsidRPr="00493587">
        <w:rPr>
          <w:lang w:eastAsia="en-US"/>
        </w:rPr>
        <w:t>rijk en arm</w:t>
      </w:r>
      <w:r w:rsidR="00C633FA">
        <w:rPr>
          <w:lang w:eastAsia="en-US"/>
        </w:rPr>
        <w:t xml:space="preserve">, </w:t>
      </w:r>
      <w:r w:rsidRPr="00493587">
        <w:rPr>
          <w:lang w:eastAsia="en-US"/>
        </w:rPr>
        <w:t>niemand uitge</w:t>
      </w:r>
      <w:r w:rsidRPr="00493587">
        <w:rPr>
          <w:lang w:eastAsia="en-US"/>
        </w:rPr>
        <w:softHyphen/>
        <w:t>zonderd</w:t>
      </w:r>
      <w:r w:rsidR="00C633FA">
        <w:rPr>
          <w:lang w:eastAsia="en-US"/>
        </w:rPr>
        <w:t xml:space="preserve">, </w:t>
      </w:r>
      <w:r w:rsidRPr="00493587">
        <w:rPr>
          <w:lang w:eastAsia="en-US"/>
        </w:rPr>
        <w:t>of het moest zijn om zeer gewichtige redenen</w:t>
      </w:r>
      <w:r w:rsidR="00C633FA">
        <w:rPr>
          <w:lang w:eastAsia="en-US"/>
        </w:rPr>
        <w:t xml:space="preserve">, </w:t>
      </w:r>
      <w:r w:rsidRPr="00493587">
        <w:rPr>
          <w:lang w:eastAsia="en-US"/>
        </w:rPr>
        <w:t>opdat niemand een billijke oorzaak zou hebben om na uw dood tegen u tot God te zuchten en te klagen</w:t>
      </w:r>
      <w:r>
        <w:rPr>
          <w:lang w:eastAsia="en-US"/>
        </w:rPr>
        <w:t xml:space="preserve">. </w:t>
      </w:r>
    </w:p>
    <w:p w:rsidR="00493587" w:rsidRPr="00493587" w:rsidRDefault="00493587" w:rsidP="008108CD">
      <w:pPr>
        <w:jc w:val="both"/>
        <w:rPr>
          <w:lang w:eastAsia="en-US"/>
        </w:rPr>
      </w:pPr>
      <w:r w:rsidRPr="00493587">
        <w:rPr>
          <w:lang w:eastAsia="en-US"/>
        </w:rPr>
        <w:t>En let ook in het bijzonder daarop</w:t>
      </w:r>
      <w:r w:rsidR="00C633FA">
        <w:rPr>
          <w:lang w:eastAsia="en-US"/>
        </w:rPr>
        <w:t xml:space="preserve">, </w:t>
      </w:r>
      <w:r w:rsidRPr="00493587">
        <w:rPr>
          <w:lang w:eastAsia="en-US"/>
        </w:rPr>
        <w:t>dat u in het beschrijven van uw testament uw bedoeling met klare en duidelijke woorden uitdrukt</w:t>
      </w:r>
      <w:r w:rsidR="00C633FA">
        <w:rPr>
          <w:lang w:eastAsia="en-US"/>
        </w:rPr>
        <w:t xml:space="preserve">, </w:t>
      </w:r>
      <w:r w:rsidRPr="00493587">
        <w:rPr>
          <w:lang w:eastAsia="en-US"/>
        </w:rPr>
        <w:t>opdat u uw erfgenamen geen twist nalaat in plaats van goed en hun geen gelegenheid geeft om elkaar met lang</w:t>
      </w:r>
      <w:r w:rsidRPr="00493587">
        <w:rPr>
          <w:lang w:eastAsia="en-US"/>
        </w:rPr>
        <w:softHyphen/>
        <w:t>durige</w:t>
      </w:r>
      <w:r w:rsidR="00C633FA">
        <w:rPr>
          <w:lang w:eastAsia="en-US"/>
        </w:rPr>
        <w:t xml:space="preserve">, </w:t>
      </w:r>
      <w:r w:rsidRPr="00493587">
        <w:rPr>
          <w:lang w:eastAsia="en-US"/>
        </w:rPr>
        <w:t>kostbare en verdrietige processen te plagen en daarmee de ene hel aan de andere te bouwen</w:t>
      </w:r>
      <w:r>
        <w:rPr>
          <w:lang w:eastAsia="en-US"/>
        </w:rPr>
        <w:t xml:space="preserve">. </w:t>
      </w:r>
      <w:r w:rsidRPr="00493587">
        <w:rPr>
          <w:lang w:eastAsia="en-US"/>
        </w:rPr>
        <w:t>Een betere schat dan vre</w:t>
      </w:r>
      <w:r w:rsidRPr="00493587">
        <w:rPr>
          <w:lang w:eastAsia="en-US"/>
        </w:rPr>
        <w:softHyphen/>
        <w:t>de kan men zijn vrienden niet nalaten</w:t>
      </w:r>
      <w:r>
        <w:rPr>
          <w:lang w:eastAsia="en-US"/>
        </w:rPr>
        <w:t xml:space="preserve">. </w:t>
      </w:r>
      <w:r w:rsidRPr="00493587">
        <w:rPr>
          <w:lang w:eastAsia="en-US"/>
        </w:rPr>
        <w:t>Salomo zegt in Spr</w:t>
      </w:r>
      <w:r>
        <w:rPr>
          <w:lang w:eastAsia="en-US"/>
        </w:rPr>
        <w:t xml:space="preserve">. </w:t>
      </w:r>
      <w:r w:rsidRPr="00493587">
        <w:rPr>
          <w:lang w:eastAsia="en-US"/>
        </w:rPr>
        <w:t>17:1: "Een droge bete en rust daarbij</w:t>
      </w:r>
      <w:r w:rsidR="00C633FA">
        <w:rPr>
          <w:lang w:eastAsia="en-US"/>
        </w:rPr>
        <w:t xml:space="preserve">, </w:t>
      </w:r>
      <w:r w:rsidRPr="00493587">
        <w:rPr>
          <w:lang w:eastAsia="en-US"/>
        </w:rPr>
        <w:t>is beter dan een huis vol van geslachte beesten</w:t>
      </w:r>
      <w:r w:rsidR="00C633FA">
        <w:rPr>
          <w:lang w:eastAsia="en-US"/>
        </w:rPr>
        <w:t xml:space="preserve">, </w:t>
      </w:r>
      <w:r w:rsidRPr="00493587">
        <w:rPr>
          <w:lang w:eastAsia="en-US"/>
        </w:rPr>
        <w:t>met twist"</w:t>
      </w:r>
      <w:r>
        <w:rPr>
          <w:lang w:eastAsia="en-US"/>
        </w:rPr>
        <w:t xml:space="preserve">. </w:t>
      </w:r>
    </w:p>
    <w:p w:rsidR="00493587" w:rsidRPr="00493587" w:rsidRDefault="00493587" w:rsidP="008108CD">
      <w:pPr>
        <w:jc w:val="both"/>
        <w:rPr>
          <w:lang w:eastAsia="en-US"/>
        </w:rPr>
      </w:pPr>
      <w:r w:rsidRPr="00493587">
        <w:rPr>
          <w:lang w:eastAsia="en-US"/>
        </w:rPr>
        <w:t>Bovendien</w:t>
      </w:r>
      <w:r w:rsidR="00C633FA">
        <w:rPr>
          <w:lang w:eastAsia="en-US"/>
        </w:rPr>
        <w:t xml:space="preserve">, </w:t>
      </w:r>
      <w:r w:rsidRPr="00493587">
        <w:rPr>
          <w:lang w:eastAsia="en-US"/>
        </w:rPr>
        <w:t>bedenk in uw testament behalve uw vrienden ook de vrienden Gods</w:t>
      </w:r>
      <w:r>
        <w:rPr>
          <w:lang w:eastAsia="en-US"/>
        </w:rPr>
        <w:t xml:space="preserve">. </w:t>
      </w:r>
      <w:r w:rsidRPr="00493587">
        <w:rPr>
          <w:lang w:eastAsia="en-US"/>
        </w:rPr>
        <w:t>Want al wat u hun ten goede doet</w:t>
      </w:r>
      <w:r w:rsidR="00C633FA">
        <w:rPr>
          <w:lang w:eastAsia="en-US"/>
        </w:rPr>
        <w:t xml:space="preserve">, </w:t>
      </w:r>
      <w:r w:rsidRPr="00493587">
        <w:rPr>
          <w:lang w:eastAsia="en-US"/>
        </w:rPr>
        <w:t>dat zal u in het gericht van God te pas komen</w:t>
      </w:r>
      <w:r>
        <w:rPr>
          <w:lang w:eastAsia="en-US"/>
        </w:rPr>
        <w:t xml:space="preserve">. </w:t>
      </w:r>
      <w:r w:rsidRPr="00493587">
        <w:rPr>
          <w:lang w:eastAsia="en-US"/>
        </w:rPr>
        <w:t>Jakobus zegt in Jak</w:t>
      </w:r>
      <w:r>
        <w:rPr>
          <w:lang w:eastAsia="en-US"/>
        </w:rPr>
        <w:t xml:space="preserve">. </w:t>
      </w:r>
      <w:r w:rsidRPr="00493587">
        <w:rPr>
          <w:lang w:eastAsia="en-US"/>
        </w:rPr>
        <w:t>2:13: "Want een onbarmhartig oordeel zal gaan over degene die geen barmhartigheid gedaan heeft; en de barmhartigheid roemt tegen het oordeel"</w:t>
      </w:r>
      <w:r w:rsidR="00C633FA">
        <w:rPr>
          <w:lang w:eastAsia="en-US"/>
        </w:rPr>
        <w:t xml:space="preserve">, </w:t>
      </w:r>
      <w:r w:rsidRPr="00493587">
        <w:rPr>
          <w:lang w:eastAsia="en-US"/>
        </w:rPr>
        <w:t>of</w:t>
      </w:r>
      <w:r w:rsidR="00C633FA">
        <w:rPr>
          <w:lang w:eastAsia="en-US"/>
        </w:rPr>
        <w:t xml:space="preserve">, </w:t>
      </w:r>
      <w:r w:rsidRPr="00493587">
        <w:rPr>
          <w:lang w:eastAsia="en-US"/>
        </w:rPr>
        <w:t>zoals de Heere Christus het zegt in</w:t>
      </w:r>
      <w:r w:rsidR="00954837">
        <w:rPr>
          <w:lang w:eastAsia="en-US"/>
        </w:rPr>
        <w:t xml:space="preserve"> </w:t>
      </w:r>
      <w:r w:rsidRPr="00493587">
        <w:rPr>
          <w:lang w:eastAsia="en-US"/>
        </w:rPr>
        <w:t>Matth</w:t>
      </w:r>
      <w:r>
        <w:rPr>
          <w:lang w:eastAsia="en-US"/>
        </w:rPr>
        <w:t xml:space="preserve">. </w:t>
      </w:r>
      <w:r w:rsidRPr="00493587">
        <w:rPr>
          <w:lang w:eastAsia="en-US"/>
        </w:rPr>
        <w:t>5:7: "Zalig zijn de barmhartigen; want hun zal barmhar</w:t>
      </w:r>
      <w:r w:rsidRPr="00493587">
        <w:rPr>
          <w:lang w:eastAsia="en-US"/>
        </w:rPr>
        <w:softHyphen/>
        <w:t>tigheid geschieden"</w:t>
      </w:r>
      <w:r>
        <w:rPr>
          <w:lang w:eastAsia="en-US"/>
        </w:rPr>
        <w:t xml:space="preserve">. </w:t>
      </w:r>
    </w:p>
    <w:p w:rsidR="00493587" w:rsidRPr="00493587" w:rsidRDefault="00493587" w:rsidP="008108CD">
      <w:pPr>
        <w:jc w:val="both"/>
        <w:rPr>
          <w:lang w:eastAsia="en-US"/>
        </w:rPr>
      </w:pPr>
      <w:r w:rsidRPr="00493587">
        <w:rPr>
          <w:lang w:eastAsia="en-US"/>
        </w:rPr>
        <w:t>Daarom heeft de Heere Christus in dit twaalfde hoofdstuk van Lukas ook vooraf zulk een les gegeven aan alle rijke en ver</w:t>
      </w:r>
      <w:r w:rsidRPr="00493587">
        <w:rPr>
          <w:lang w:eastAsia="en-US"/>
        </w:rPr>
        <w:softHyphen/>
        <w:t>mogende lieden: "Maakt uzelven buidels</w:t>
      </w:r>
      <w:r w:rsidR="00C633FA">
        <w:rPr>
          <w:lang w:eastAsia="en-US"/>
        </w:rPr>
        <w:t xml:space="preserve">, </w:t>
      </w:r>
      <w:r w:rsidRPr="00493587">
        <w:rPr>
          <w:lang w:eastAsia="en-US"/>
        </w:rPr>
        <w:t>die niet verouden</w:t>
      </w:r>
      <w:r w:rsidR="00C633FA">
        <w:rPr>
          <w:lang w:eastAsia="en-US"/>
        </w:rPr>
        <w:t xml:space="preserve">, </w:t>
      </w:r>
      <w:r w:rsidRPr="00493587">
        <w:rPr>
          <w:lang w:eastAsia="en-US"/>
        </w:rPr>
        <w:t>een schat</w:t>
      </w:r>
      <w:r w:rsidR="00C633FA">
        <w:rPr>
          <w:lang w:eastAsia="en-US"/>
        </w:rPr>
        <w:t xml:space="preserve">, </w:t>
      </w:r>
      <w:r w:rsidRPr="00493587">
        <w:rPr>
          <w:lang w:eastAsia="en-US"/>
        </w:rPr>
        <w:t>die niet afneemt</w:t>
      </w:r>
      <w:r w:rsidR="00C633FA">
        <w:rPr>
          <w:lang w:eastAsia="en-US"/>
        </w:rPr>
        <w:t xml:space="preserve">, </w:t>
      </w:r>
      <w:r w:rsidRPr="00493587">
        <w:rPr>
          <w:lang w:eastAsia="en-US"/>
        </w:rPr>
        <w:t>in de hemelen</w:t>
      </w:r>
      <w:r w:rsidR="00C633FA">
        <w:rPr>
          <w:lang w:eastAsia="en-US"/>
        </w:rPr>
        <w:t xml:space="preserve">, </w:t>
      </w:r>
      <w:r w:rsidRPr="00493587">
        <w:rPr>
          <w:lang w:eastAsia="en-US"/>
        </w:rPr>
        <w:t>waar de dief niet bij komt noch de mot verderft"</w:t>
      </w:r>
      <w:r>
        <w:rPr>
          <w:lang w:eastAsia="en-US"/>
        </w:rPr>
        <w:t xml:space="preserve">. </w:t>
      </w:r>
      <w:r w:rsidRPr="00493587">
        <w:rPr>
          <w:lang w:eastAsia="en-US"/>
        </w:rPr>
        <w:t>Wat men zijn eigen vrienden nalaat</w:t>
      </w:r>
      <w:r w:rsidR="00C633FA">
        <w:rPr>
          <w:lang w:eastAsia="en-US"/>
        </w:rPr>
        <w:t xml:space="preserve">, </w:t>
      </w:r>
      <w:r w:rsidRPr="00493587">
        <w:rPr>
          <w:lang w:eastAsia="en-US"/>
        </w:rPr>
        <w:t>wordt gestopt in aardse buidels</w:t>
      </w:r>
      <w:r>
        <w:rPr>
          <w:lang w:eastAsia="en-US"/>
        </w:rPr>
        <w:t xml:space="preserve">. </w:t>
      </w:r>
      <w:r w:rsidRPr="00493587">
        <w:rPr>
          <w:lang w:eastAsia="en-US"/>
        </w:rPr>
        <w:t>Die kunnen verouden</w:t>
      </w:r>
      <w:r>
        <w:rPr>
          <w:lang w:eastAsia="en-US"/>
        </w:rPr>
        <w:t xml:space="preserve">. </w:t>
      </w:r>
      <w:r w:rsidRPr="00493587">
        <w:rPr>
          <w:lang w:eastAsia="en-US"/>
        </w:rPr>
        <w:t>Daaruit kan de dief het stelen</w:t>
      </w:r>
      <w:r>
        <w:rPr>
          <w:lang w:eastAsia="en-US"/>
        </w:rPr>
        <w:t xml:space="preserve">. </w:t>
      </w:r>
      <w:r w:rsidRPr="00493587">
        <w:rPr>
          <w:lang w:eastAsia="en-US"/>
        </w:rPr>
        <w:t>Daarin kan de mot het verder</w:t>
      </w:r>
      <w:r w:rsidRPr="00493587">
        <w:rPr>
          <w:lang w:eastAsia="en-US"/>
        </w:rPr>
        <w:softHyphen/>
        <w:t>ven of de roest kan het schenden</w:t>
      </w:r>
      <w:r>
        <w:rPr>
          <w:lang w:eastAsia="en-US"/>
        </w:rPr>
        <w:t xml:space="preserve">. </w:t>
      </w:r>
      <w:r w:rsidRPr="00493587">
        <w:rPr>
          <w:lang w:eastAsia="en-US"/>
        </w:rPr>
        <w:t>Maar de hemel is een vaste buidel</w:t>
      </w:r>
      <w:r>
        <w:rPr>
          <w:lang w:eastAsia="en-US"/>
        </w:rPr>
        <w:t xml:space="preserve">. </w:t>
      </w:r>
      <w:r w:rsidRPr="00493587">
        <w:rPr>
          <w:lang w:eastAsia="en-US"/>
        </w:rPr>
        <w:t>Alles wat u daarin weglegt</w:t>
      </w:r>
      <w:r w:rsidR="00C633FA">
        <w:rPr>
          <w:lang w:eastAsia="en-US"/>
        </w:rPr>
        <w:t xml:space="preserve">, </w:t>
      </w:r>
      <w:r w:rsidRPr="00493587">
        <w:rPr>
          <w:lang w:eastAsia="en-US"/>
        </w:rPr>
        <w:t>zult u weervinden in eeu</w:t>
      </w:r>
      <w:r w:rsidRPr="00493587">
        <w:rPr>
          <w:lang w:eastAsia="en-US"/>
        </w:rPr>
        <w:softHyphen/>
        <w:t>wigheid</w:t>
      </w:r>
      <w:r>
        <w:rPr>
          <w:lang w:eastAsia="en-US"/>
        </w:rPr>
        <w:t xml:space="preserve">. </w:t>
      </w:r>
      <w:r w:rsidRPr="00493587">
        <w:rPr>
          <w:lang w:eastAsia="en-US"/>
        </w:rPr>
        <w:t>Het zal voor u een schat van genade en glorie zijn</w:t>
      </w:r>
      <w:r w:rsidR="00C633FA">
        <w:rPr>
          <w:lang w:eastAsia="en-US"/>
        </w:rPr>
        <w:t xml:space="preserve">, </w:t>
      </w:r>
      <w:r w:rsidRPr="00493587">
        <w:rPr>
          <w:lang w:eastAsia="en-US"/>
        </w:rPr>
        <w:t>daar anderen niet anders zullen vinden dan schatten des toorns</w:t>
      </w:r>
      <w:r>
        <w:rPr>
          <w:lang w:eastAsia="en-US"/>
        </w:rPr>
        <w:t xml:space="preserve">. </w:t>
      </w:r>
      <w:r w:rsidRPr="00493587">
        <w:rPr>
          <w:lang w:eastAsia="en-US"/>
        </w:rPr>
        <w:t>Nadat de mens bij testament zorgvuldig zijn goederen ver</w:t>
      </w:r>
      <w:r w:rsidRPr="00493587">
        <w:rPr>
          <w:lang w:eastAsia="en-US"/>
        </w:rPr>
        <w:softHyphen/>
        <w:t>maakt heeft</w:t>
      </w:r>
      <w:r w:rsidR="00C633FA">
        <w:rPr>
          <w:lang w:eastAsia="en-US"/>
        </w:rPr>
        <w:t xml:space="preserve">, </w:t>
      </w:r>
      <w:r w:rsidRPr="00493587">
        <w:rPr>
          <w:lang w:eastAsia="en-US"/>
        </w:rPr>
        <w:t>zo moet hij ook tegelijk zichzelf in eigen persoon gereed maken</w:t>
      </w:r>
      <w:r>
        <w:rPr>
          <w:lang w:eastAsia="en-US"/>
        </w:rPr>
        <w:t xml:space="preserve">. </w:t>
      </w:r>
      <w:r w:rsidRPr="00493587">
        <w:rPr>
          <w:lang w:eastAsia="en-US"/>
        </w:rPr>
        <w:t>Van het huis moet men komen tot de inwoner</w:t>
      </w:r>
      <w:r>
        <w:rPr>
          <w:lang w:eastAsia="en-US"/>
        </w:rPr>
        <w:t xml:space="preserve">. </w:t>
      </w:r>
      <w:r w:rsidRPr="00493587">
        <w:rPr>
          <w:lang w:eastAsia="en-US"/>
        </w:rPr>
        <w:t>Want neem bijvoorbeeld eens</w:t>
      </w:r>
      <w:r w:rsidR="00C633FA">
        <w:rPr>
          <w:lang w:eastAsia="en-US"/>
        </w:rPr>
        <w:t xml:space="preserve">, </w:t>
      </w:r>
      <w:r w:rsidRPr="00493587">
        <w:rPr>
          <w:lang w:eastAsia="en-US"/>
        </w:rPr>
        <w:t>dat iemand zijn huis heel stipt en netjes heeft verzorgd</w:t>
      </w:r>
      <w:r w:rsidR="00C633FA">
        <w:rPr>
          <w:lang w:eastAsia="en-US"/>
        </w:rPr>
        <w:t xml:space="preserve">, </w:t>
      </w:r>
      <w:r w:rsidRPr="00493587">
        <w:rPr>
          <w:lang w:eastAsia="en-US"/>
        </w:rPr>
        <w:t>wat helpt hem dat</w:t>
      </w:r>
      <w:r w:rsidR="00C633FA">
        <w:rPr>
          <w:lang w:eastAsia="en-US"/>
        </w:rPr>
        <w:t xml:space="preserve">, </w:t>
      </w:r>
      <w:r w:rsidRPr="00493587">
        <w:rPr>
          <w:lang w:eastAsia="en-US"/>
        </w:rPr>
        <w:t>als hijzelf</w:t>
      </w:r>
      <w:r w:rsidR="00C633FA">
        <w:rPr>
          <w:lang w:eastAsia="en-US"/>
        </w:rPr>
        <w:t xml:space="preserve">, </w:t>
      </w:r>
      <w:r w:rsidRPr="00493587">
        <w:rPr>
          <w:lang w:eastAsia="en-US"/>
        </w:rPr>
        <w:t>die daarin woont</w:t>
      </w:r>
      <w:r w:rsidR="00C633FA">
        <w:rPr>
          <w:lang w:eastAsia="en-US"/>
        </w:rPr>
        <w:t xml:space="preserve">, </w:t>
      </w:r>
      <w:r w:rsidRPr="00493587">
        <w:rPr>
          <w:lang w:eastAsia="en-US"/>
        </w:rPr>
        <w:t>heel slordig is en onbereid blijft?</w:t>
      </w:r>
    </w:p>
    <w:p w:rsidR="00493587" w:rsidRPr="00493587" w:rsidRDefault="00493587" w:rsidP="008108CD">
      <w:pPr>
        <w:jc w:val="both"/>
        <w:rPr>
          <w:lang w:eastAsia="en-US"/>
        </w:rPr>
      </w:pPr>
      <w:r w:rsidRPr="00493587">
        <w:rPr>
          <w:lang w:eastAsia="en-US"/>
        </w:rPr>
        <w:t>Maar</w:t>
      </w:r>
      <w:r w:rsidR="00C633FA">
        <w:rPr>
          <w:lang w:eastAsia="en-US"/>
        </w:rPr>
        <w:t xml:space="preserve">, </w:t>
      </w:r>
      <w:r w:rsidRPr="00493587">
        <w:rPr>
          <w:lang w:eastAsia="en-US"/>
        </w:rPr>
        <w:t>zult u mogelijk zeggen</w:t>
      </w:r>
      <w:r w:rsidR="00C633FA">
        <w:rPr>
          <w:lang w:eastAsia="en-US"/>
        </w:rPr>
        <w:t xml:space="preserve">, </w:t>
      </w:r>
      <w:r w:rsidRPr="00493587">
        <w:rPr>
          <w:lang w:eastAsia="en-US"/>
        </w:rPr>
        <w:t>hoe zal een mens geschikt en bereid zijn bij de komst des Heeren? Met één woord dan</w:t>
      </w:r>
      <w:r w:rsidR="00C633FA">
        <w:rPr>
          <w:lang w:eastAsia="en-US"/>
        </w:rPr>
        <w:t xml:space="preserve">, </w:t>
      </w:r>
      <w:r w:rsidRPr="00493587">
        <w:rPr>
          <w:lang w:eastAsia="en-US"/>
        </w:rPr>
        <w:t>als hij zich tot de Heere bekeert</w:t>
      </w:r>
      <w:r>
        <w:rPr>
          <w:lang w:eastAsia="en-US"/>
        </w:rPr>
        <w:t xml:space="preserve">. </w:t>
      </w:r>
      <w:r w:rsidRPr="00493587">
        <w:rPr>
          <w:lang w:eastAsia="en-US"/>
        </w:rPr>
        <w:t>Dat is</w:t>
      </w:r>
      <w:r w:rsidR="00C633FA">
        <w:rPr>
          <w:lang w:eastAsia="en-US"/>
        </w:rPr>
        <w:t xml:space="preserve">, </w:t>
      </w:r>
      <w:r w:rsidRPr="00493587">
        <w:rPr>
          <w:lang w:eastAsia="en-US"/>
        </w:rPr>
        <w:t>als hij alles aflegt wat de Heere mishaagt en alles aanneemt wat de Heere behaagt</w:t>
      </w:r>
      <w:r w:rsidR="00C633FA">
        <w:rPr>
          <w:lang w:eastAsia="en-US"/>
        </w:rPr>
        <w:t xml:space="preserve">, </w:t>
      </w:r>
      <w:r w:rsidRPr="00493587">
        <w:rPr>
          <w:lang w:eastAsia="en-US"/>
        </w:rPr>
        <w:t>Zach</w:t>
      </w:r>
      <w:r>
        <w:rPr>
          <w:lang w:eastAsia="en-US"/>
        </w:rPr>
        <w:t xml:space="preserve">. </w:t>
      </w:r>
      <w:r w:rsidRPr="00493587">
        <w:rPr>
          <w:lang w:eastAsia="en-US"/>
        </w:rPr>
        <w:t>1:3; Luk</w:t>
      </w:r>
      <w:r>
        <w:rPr>
          <w:lang w:eastAsia="en-US"/>
        </w:rPr>
        <w:t xml:space="preserve">. </w:t>
      </w:r>
      <w:r w:rsidRPr="00493587">
        <w:rPr>
          <w:lang w:eastAsia="en-US"/>
        </w:rPr>
        <w:t>3: 8</w:t>
      </w:r>
      <w:r>
        <w:rPr>
          <w:lang w:eastAsia="en-US"/>
        </w:rPr>
        <w:t xml:space="preserve">. </w:t>
      </w:r>
    </w:p>
    <w:p w:rsidR="00493587" w:rsidRPr="00493587" w:rsidRDefault="00493587" w:rsidP="008108CD">
      <w:pPr>
        <w:jc w:val="both"/>
        <w:rPr>
          <w:lang w:eastAsia="en-US"/>
        </w:rPr>
      </w:pPr>
      <w:r w:rsidRPr="00493587">
        <w:rPr>
          <w:lang w:eastAsia="en-US"/>
        </w:rPr>
        <w:t>David zegt in Ps</w:t>
      </w:r>
      <w:r>
        <w:rPr>
          <w:lang w:eastAsia="en-US"/>
        </w:rPr>
        <w:t xml:space="preserve">. </w:t>
      </w:r>
      <w:r w:rsidRPr="00493587">
        <w:rPr>
          <w:lang w:eastAsia="en-US"/>
        </w:rPr>
        <w:t>34:15: "Wijk af van het kwade en doe het goe</w:t>
      </w:r>
      <w:r w:rsidRPr="00493587">
        <w:rPr>
          <w:lang w:eastAsia="en-US"/>
        </w:rPr>
        <w:softHyphen/>
        <w:t>de"</w:t>
      </w:r>
      <w:r>
        <w:rPr>
          <w:lang w:eastAsia="en-US"/>
        </w:rPr>
        <w:t xml:space="preserve">. </w:t>
      </w:r>
      <w:r w:rsidRPr="00493587">
        <w:rPr>
          <w:lang w:eastAsia="en-US"/>
        </w:rPr>
        <w:t>En de heilige Paulus zegt in Rom</w:t>
      </w:r>
      <w:r>
        <w:rPr>
          <w:lang w:eastAsia="en-US"/>
        </w:rPr>
        <w:t xml:space="preserve">. </w:t>
      </w:r>
      <w:r w:rsidRPr="00493587">
        <w:rPr>
          <w:lang w:eastAsia="en-US"/>
        </w:rPr>
        <w:t>13:12</w:t>
      </w:r>
      <w:r w:rsidR="00C633FA">
        <w:rPr>
          <w:lang w:eastAsia="en-US"/>
        </w:rPr>
        <w:t xml:space="preserve">, </w:t>
      </w:r>
      <w:r w:rsidRPr="00493587">
        <w:rPr>
          <w:lang w:eastAsia="en-US"/>
        </w:rPr>
        <w:t>13</w:t>
      </w:r>
      <w:r w:rsidR="00C633FA">
        <w:rPr>
          <w:lang w:eastAsia="en-US"/>
        </w:rPr>
        <w:t xml:space="preserve">, </w:t>
      </w:r>
      <w:r w:rsidRPr="00493587">
        <w:rPr>
          <w:lang w:eastAsia="en-US"/>
        </w:rPr>
        <w:t>14: "De nacht is voorbijgegaan en de dag is nabijgekomen</w:t>
      </w:r>
      <w:r>
        <w:rPr>
          <w:lang w:eastAsia="en-US"/>
        </w:rPr>
        <w:t xml:space="preserve">. </w:t>
      </w:r>
      <w:r w:rsidRPr="00493587">
        <w:rPr>
          <w:lang w:eastAsia="en-US"/>
        </w:rPr>
        <w:t>Laat ons dan afleggen de werken der duisternis en aandoen de wapenen des lichts</w:t>
      </w:r>
      <w:r>
        <w:rPr>
          <w:lang w:eastAsia="en-US"/>
        </w:rPr>
        <w:t xml:space="preserve">. </w:t>
      </w:r>
      <w:r w:rsidRPr="00493587">
        <w:rPr>
          <w:lang w:eastAsia="en-US"/>
        </w:rPr>
        <w:t>Laat ons</w:t>
      </w:r>
      <w:r w:rsidR="00C633FA">
        <w:rPr>
          <w:lang w:eastAsia="en-US"/>
        </w:rPr>
        <w:t xml:space="preserve">, </w:t>
      </w:r>
      <w:r w:rsidRPr="00493587">
        <w:rPr>
          <w:lang w:eastAsia="en-US"/>
        </w:rPr>
        <w:t>als in den dag</w:t>
      </w:r>
      <w:r w:rsidR="00C633FA">
        <w:rPr>
          <w:lang w:eastAsia="en-US"/>
        </w:rPr>
        <w:t xml:space="preserve">, </w:t>
      </w:r>
      <w:r w:rsidRPr="00493587">
        <w:rPr>
          <w:lang w:eastAsia="en-US"/>
        </w:rPr>
        <w:t>eerlijk wandelen</w:t>
      </w:r>
      <w:r w:rsidR="00C633FA">
        <w:rPr>
          <w:lang w:eastAsia="en-US"/>
        </w:rPr>
        <w:t xml:space="preserve">, </w:t>
      </w:r>
      <w:r w:rsidRPr="00493587">
        <w:rPr>
          <w:lang w:eastAsia="en-US"/>
        </w:rPr>
        <w:t>niet in brasse</w:t>
      </w:r>
      <w:r w:rsidRPr="00493587">
        <w:rPr>
          <w:lang w:eastAsia="en-US"/>
        </w:rPr>
        <w:softHyphen/>
        <w:t>rijen en dronkenschappen</w:t>
      </w:r>
      <w:r w:rsidR="00C633FA">
        <w:rPr>
          <w:lang w:eastAsia="en-US"/>
        </w:rPr>
        <w:t xml:space="preserve">, </w:t>
      </w:r>
      <w:r w:rsidRPr="00493587">
        <w:rPr>
          <w:lang w:eastAsia="en-US"/>
        </w:rPr>
        <w:t>niet in slaapkamers en ontuchtighe</w:t>
      </w:r>
      <w:r w:rsidRPr="00493587">
        <w:rPr>
          <w:lang w:eastAsia="en-US"/>
        </w:rPr>
        <w:softHyphen/>
        <w:t>den</w:t>
      </w:r>
      <w:r w:rsidR="00C633FA">
        <w:rPr>
          <w:lang w:eastAsia="en-US"/>
        </w:rPr>
        <w:t xml:space="preserve">, </w:t>
      </w:r>
      <w:r w:rsidRPr="00493587">
        <w:rPr>
          <w:lang w:eastAsia="en-US"/>
        </w:rPr>
        <w:t>niet in twist en nijdigheid; Maar doet aan den Heere Jezus Christus</w:t>
      </w:r>
      <w:r w:rsidR="00C633FA">
        <w:rPr>
          <w:lang w:eastAsia="en-US"/>
        </w:rPr>
        <w:t xml:space="preserve">, </w:t>
      </w:r>
      <w:r w:rsidRPr="00493587">
        <w:rPr>
          <w:lang w:eastAsia="en-US"/>
        </w:rPr>
        <w:t>en verzorgt het vlees niet tot begeerlijkheden"</w:t>
      </w:r>
      <w:r>
        <w:rPr>
          <w:lang w:eastAsia="en-US"/>
        </w:rPr>
        <w:t xml:space="preserve">. </w:t>
      </w:r>
    </w:p>
    <w:p w:rsidR="00493587" w:rsidRPr="00493587" w:rsidRDefault="00493587" w:rsidP="008108CD">
      <w:pPr>
        <w:jc w:val="both"/>
        <w:rPr>
          <w:lang w:eastAsia="en-US"/>
        </w:rPr>
      </w:pPr>
      <w:r w:rsidRPr="00493587">
        <w:rPr>
          <w:lang w:eastAsia="en-US"/>
        </w:rPr>
        <w:t>Ja</w:t>
      </w:r>
      <w:r w:rsidR="00C633FA">
        <w:rPr>
          <w:lang w:eastAsia="en-US"/>
        </w:rPr>
        <w:t xml:space="preserve">, </w:t>
      </w:r>
      <w:r w:rsidRPr="00493587">
        <w:rPr>
          <w:lang w:eastAsia="en-US"/>
        </w:rPr>
        <w:t>God Zelf geeft ons dit voorschrift</w:t>
      </w:r>
      <w:r w:rsidR="00C633FA">
        <w:rPr>
          <w:lang w:eastAsia="en-US"/>
        </w:rPr>
        <w:t xml:space="preserve">, </w:t>
      </w:r>
      <w:r w:rsidRPr="00493587">
        <w:rPr>
          <w:lang w:eastAsia="en-US"/>
        </w:rPr>
        <w:t>zeggende: "Wast u</w:t>
      </w:r>
      <w:r w:rsidR="00C633FA">
        <w:rPr>
          <w:lang w:eastAsia="en-US"/>
        </w:rPr>
        <w:t xml:space="preserve">, </w:t>
      </w:r>
      <w:r w:rsidRPr="00493587">
        <w:rPr>
          <w:lang w:eastAsia="en-US"/>
        </w:rPr>
        <w:t>rei</w:t>
      </w:r>
      <w:r w:rsidRPr="00493587">
        <w:rPr>
          <w:lang w:eastAsia="en-US"/>
        </w:rPr>
        <w:softHyphen/>
        <w:t>nigt u</w:t>
      </w:r>
      <w:r w:rsidR="00C633FA">
        <w:rPr>
          <w:lang w:eastAsia="en-US"/>
        </w:rPr>
        <w:t xml:space="preserve">, </w:t>
      </w:r>
      <w:r w:rsidRPr="00493587">
        <w:rPr>
          <w:lang w:eastAsia="en-US"/>
        </w:rPr>
        <w:t>doet de boosheid uwer handelingen van voor Mijn ogen weg</w:t>
      </w:r>
      <w:r w:rsidR="00C633FA">
        <w:rPr>
          <w:lang w:eastAsia="en-US"/>
        </w:rPr>
        <w:t xml:space="preserve">, </w:t>
      </w:r>
      <w:r w:rsidRPr="00493587">
        <w:rPr>
          <w:lang w:eastAsia="en-US"/>
        </w:rPr>
        <w:t>laat af van kwaad te doen</w:t>
      </w:r>
      <w:r>
        <w:rPr>
          <w:lang w:eastAsia="en-US"/>
        </w:rPr>
        <w:t xml:space="preserve">. </w:t>
      </w:r>
      <w:r w:rsidRPr="00493587">
        <w:rPr>
          <w:lang w:eastAsia="en-US"/>
        </w:rPr>
        <w:t>Leert goed doen</w:t>
      </w:r>
      <w:r w:rsidR="00C633FA">
        <w:rPr>
          <w:lang w:eastAsia="en-US"/>
        </w:rPr>
        <w:t xml:space="preserve">, </w:t>
      </w:r>
      <w:r w:rsidRPr="00493587">
        <w:rPr>
          <w:lang w:eastAsia="en-US"/>
        </w:rPr>
        <w:t>zoekt het recht</w:t>
      </w:r>
      <w:r w:rsidR="00C633FA">
        <w:rPr>
          <w:lang w:eastAsia="en-US"/>
        </w:rPr>
        <w:t xml:space="preserve">, </w:t>
      </w:r>
      <w:r w:rsidRPr="00493587">
        <w:rPr>
          <w:lang w:eastAsia="en-US"/>
        </w:rPr>
        <w:t>helpt den verdrukte</w:t>
      </w:r>
      <w:r w:rsidR="00C633FA">
        <w:rPr>
          <w:lang w:eastAsia="en-US"/>
        </w:rPr>
        <w:t xml:space="preserve">, </w:t>
      </w:r>
      <w:r w:rsidRPr="00493587">
        <w:rPr>
          <w:lang w:eastAsia="en-US"/>
        </w:rPr>
        <w:t>doet den wees recht</w:t>
      </w:r>
      <w:r w:rsidR="00C633FA">
        <w:rPr>
          <w:lang w:eastAsia="en-US"/>
        </w:rPr>
        <w:t xml:space="preserve">, </w:t>
      </w:r>
      <w:r w:rsidRPr="00493587">
        <w:rPr>
          <w:lang w:eastAsia="en-US"/>
        </w:rPr>
        <w:t>handelt de twistzaak der weduwe</w:t>
      </w:r>
      <w:r>
        <w:rPr>
          <w:lang w:eastAsia="en-US"/>
        </w:rPr>
        <w:t xml:space="preserve">. </w:t>
      </w:r>
      <w:r w:rsidRPr="00493587">
        <w:rPr>
          <w:lang w:eastAsia="en-US"/>
        </w:rPr>
        <w:t>Komt dan</w:t>
      </w:r>
      <w:r w:rsidR="00C633FA">
        <w:rPr>
          <w:lang w:eastAsia="en-US"/>
        </w:rPr>
        <w:t xml:space="preserve">, </w:t>
      </w:r>
      <w:r w:rsidRPr="00493587">
        <w:rPr>
          <w:lang w:eastAsia="en-US"/>
        </w:rPr>
        <w:t xml:space="preserve">en laat ons </w:t>
      </w:r>
      <w:r w:rsidR="00EF4842">
        <w:rPr>
          <w:lang w:eastAsia="en-US"/>
        </w:rPr>
        <w:t xml:space="preserve">tezamen </w:t>
      </w:r>
      <w:r w:rsidR="00954837">
        <w:rPr>
          <w:lang w:eastAsia="en-US"/>
        </w:rPr>
        <w:t>recht</w:t>
      </w:r>
      <w:r w:rsidRPr="00493587">
        <w:rPr>
          <w:lang w:eastAsia="en-US"/>
        </w:rPr>
        <w:t>en</w:t>
      </w:r>
      <w:r w:rsidR="00C633FA">
        <w:rPr>
          <w:lang w:eastAsia="en-US"/>
        </w:rPr>
        <w:t xml:space="preserve">, </w:t>
      </w:r>
      <w:r w:rsidRPr="00493587">
        <w:rPr>
          <w:lang w:eastAsia="en-US"/>
        </w:rPr>
        <w:t>zegt de HEERE; al waren uw zonden als scharlaken</w:t>
      </w:r>
      <w:r w:rsidR="00C633FA">
        <w:rPr>
          <w:lang w:eastAsia="en-US"/>
        </w:rPr>
        <w:t xml:space="preserve">, </w:t>
      </w:r>
      <w:r w:rsidRPr="00493587">
        <w:rPr>
          <w:lang w:eastAsia="en-US"/>
        </w:rPr>
        <w:t>zij /lullen wit worden als sneeuw; al waren zij rood als karmozijn</w:t>
      </w:r>
      <w:r w:rsidR="00C633FA">
        <w:rPr>
          <w:lang w:eastAsia="en-US"/>
        </w:rPr>
        <w:t xml:space="preserve">, </w:t>
      </w:r>
      <w:r w:rsidRPr="00493587">
        <w:rPr>
          <w:lang w:eastAsia="en-US"/>
        </w:rPr>
        <w:t>zij zullen worden als witte wol"</w:t>
      </w:r>
      <w:r w:rsidR="00C633FA">
        <w:rPr>
          <w:lang w:eastAsia="en-US"/>
        </w:rPr>
        <w:t xml:space="preserve">, </w:t>
      </w:r>
      <w:r w:rsidRPr="00493587">
        <w:rPr>
          <w:lang w:eastAsia="en-US"/>
        </w:rPr>
        <w:t>Jes</w:t>
      </w:r>
      <w:r>
        <w:rPr>
          <w:lang w:eastAsia="en-US"/>
        </w:rPr>
        <w:t xml:space="preserve">. </w:t>
      </w:r>
      <w:r w:rsidRPr="00493587">
        <w:rPr>
          <w:lang w:eastAsia="en-US"/>
        </w:rPr>
        <w:t>1:16</w:t>
      </w:r>
      <w:r w:rsidR="00C633FA">
        <w:rPr>
          <w:lang w:eastAsia="en-US"/>
        </w:rPr>
        <w:t xml:space="preserve">, </w:t>
      </w:r>
      <w:r w:rsidRPr="00493587">
        <w:rPr>
          <w:lang w:eastAsia="en-US"/>
        </w:rPr>
        <w:t>17</w:t>
      </w:r>
      <w:r w:rsidR="00C633FA">
        <w:rPr>
          <w:lang w:eastAsia="en-US"/>
        </w:rPr>
        <w:t xml:space="preserve">, </w:t>
      </w:r>
      <w:r w:rsidRPr="00493587">
        <w:rPr>
          <w:lang w:eastAsia="en-US"/>
        </w:rPr>
        <w:t>18</w:t>
      </w:r>
      <w:r>
        <w:rPr>
          <w:lang w:eastAsia="en-US"/>
        </w:rPr>
        <w:t xml:space="preserve">. </w:t>
      </w:r>
      <w:r w:rsidRPr="00493587">
        <w:rPr>
          <w:lang w:eastAsia="en-US"/>
        </w:rPr>
        <w:t>Vooral moet de mens op zijn hart binden het kostbare woord</w:t>
      </w:r>
      <w:r w:rsidR="00C633FA">
        <w:rPr>
          <w:lang w:eastAsia="en-US"/>
        </w:rPr>
        <w:t xml:space="preserve">, </w:t>
      </w:r>
      <w:r w:rsidRPr="00493587">
        <w:rPr>
          <w:lang w:eastAsia="en-US"/>
        </w:rPr>
        <w:t xml:space="preserve">dat </w:t>
      </w:r>
      <w:r w:rsidR="00954837" w:rsidRPr="00493587">
        <w:rPr>
          <w:lang w:eastAsia="en-US"/>
        </w:rPr>
        <w:t>geregistreerd</w:t>
      </w:r>
      <w:r w:rsidRPr="00493587">
        <w:rPr>
          <w:lang w:eastAsia="en-US"/>
        </w:rPr>
        <w:t xml:space="preserve"> is in de profetie van Ezechiël</w:t>
      </w:r>
      <w:r w:rsidR="00C633FA">
        <w:rPr>
          <w:lang w:eastAsia="en-US"/>
        </w:rPr>
        <w:t xml:space="preserve">, </w:t>
      </w:r>
      <w:r w:rsidRPr="00493587">
        <w:rPr>
          <w:lang w:eastAsia="en-US"/>
        </w:rPr>
        <w:t>hoofdstuk 33:12: "en aan</w:t>
      </w:r>
      <w:r w:rsidRPr="00493587">
        <w:rPr>
          <w:lang w:eastAsia="en-US"/>
        </w:rPr>
        <w:softHyphen/>
        <w:t>gaande de goddeloosheid des goddelozen</w:t>
      </w:r>
      <w:r w:rsidR="00C633FA">
        <w:rPr>
          <w:lang w:eastAsia="en-US"/>
        </w:rPr>
        <w:t xml:space="preserve">, </w:t>
      </w:r>
      <w:r w:rsidRPr="00493587">
        <w:rPr>
          <w:lang w:eastAsia="en-US"/>
        </w:rPr>
        <w:t>hij zal om dezelve niet vallen</w:t>
      </w:r>
      <w:r w:rsidR="00C633FA">
        <w:rPr>
          <w:lang w:eastAsia="en-US"/>
        </w:rPr>
        <w:t xml:space="preserve">, </w:t>
      </w:r>
      <w:r w:rsidRPr="00493587">
        <w:rPr>
          <w:lang w:eastAsia="en-US"/>
        </w:rPr>
        <w:t>ten dage als hij zich van zijn goddeloosheid bekeert"</w:t>
      </w:r>
      <w:r>
        <w:rPr>
          <w:lang w:eastAsia="en-US"/>
        </w:rPr>
        <w:t xml:space="preserve">. </w:t>
      </w:r>
      <w:r w:rsidRPr="00493587">
        <w:rPr>
          <w:lang w:eastAsia="en-US"/>
        </w:rPr>
        <w:t>Dat is een woord</w:t>
      </w:r>
      <w:r w:rsidR="00C633FA">
        <w:rPr>
          <w:lang w:eastAsia="en-US"/>
        </w:rPr>
        <w:t xml:space="preserve">, </w:t>
      </w:r>
      <w:r w:rsidRPr="00493587">
        <w:rPr>
          <w:lang w:eastAsia="en-US"/>
        </w:rPr>
        <w:t>dat boven al de woorden van God uitsteekt en uitblinkt</w:t>
      </w:r>
      <w:r w:rsidR="00C633FA">
        <w:rPr>
          <w:lang w:eastAsia="en-US"/>
        </w:rPr>
        <w:t xml:space="preserve">, </w:t>
      </w:r>
      <w:r w:rsidRPr="00493587">
        <w:rPr>
          <w:lang w:eastAsia="en-US"/>
        </w:rPr>
        <w:t>als een glinsterende diamant in een gou</w:t>
      </w:r>
      <w:r w:rsidRPr="00493587">
        <w:rPr>
          <w:lang w:eastAsia="en-US"/>
        </w:rPr>
        <w:softHyphen/>
        <w:t>den ring</w:t>
      </w:r>
      <w:r>
        <w:rPr>
          <w:lang w:eastAsia="en-US"/>
        </w:rPr>
        <w:t xml:space="preserve">. </w:t>
      </w:r>
      <w:r w:rsidRPr="00493587">
        <w:rPr>
          <w:lang w:eastAsia="en-US"/>
        </w:rPr>
        <w:t>Ze is als de klaarschijnende zon aan het firmament van de hemel tot bijzondere troost voor de benauwde ziel van elke boetvaardige zondaar</w:t>
      </w:r>
      <w:r>
        <w:rPr>
          <w:lang w:eastAsia="en-US"/>
        </w:rPr>
        <w:t xml:space="preserve">. </w:t>
      </w:r>
      <w:r w:rsidRPr="00493587">
        <w:rPr>
          <w:lang w:eastAsia="en-US"/>
        </w:rPr>
        <w:t>Zo moet het met ons en het onze gesteld zijn</w:t>
      </w:r>
      <w:r w:rsidR="00C633FA">
        <w:rPr>
          <w:lang w:eastAsia="en-US"/>
        </w:rPr>
        <w:t xml:space="preserve">, </w:t>
      </w:r>
      <w:r w:rsidRPr="00493587">
        <w:rPr>
          <w:lang w:eastAsia="en-US"/>
        </w:rPr>
        <w:t>zullen wij bereid zijn</w:t>
      </w:r>
      <w:r>
        <w:rPr>
          <w:lang w:eastAsia="en-US"/>
        </w:rPr>
        <w:t xml:space="preserve">. </w:t>
      </w:r>
    </w:p>
    <w:p w:rsidR="00493587" w:rsidRPr="00493587" w:rsidRDefault="00493587" w:rsidP="008108CD">
      <w:pPr>
        <w:jc w:val="both"/>
        <w:rPr>
          <w:lang w:eastAsia="en-US"/>
        </w:rPr>
      </w:pPr>
      <w:r w:rsidRPr="00493587">
        <w:rPr>
          <w:lang w:eastAsia="en-US"/>
        </w:rPr>
        <w:t xml:space="preserve">Om ons nu tot deze onze schuldige plicht op te wekken en aan </w:t>
      </w:r>
      <w:r w:rsidR="00954837">
        <w:rPr>
          <w:lang w:eastAsia="en-US"/>
        </w:rPr>
        <w:t>t</w:t>
      </w:r>
      <w:r w:rsidRPr="00493587">
        <w:rPr>
          <w:lang w:eastAsia="en-US"/>
        </w:rPr>
        <w:t>e sporen</w:t>
      </w:r>
      <w:r w:rsidR="00C633FA">
        <w:rPr>
          <w:lang w:eastAsia="en-US"/>
        </w:rPr>
        <w:t xml:space="preserve">, </w:t>
      </w:r>
      <w:r w:rsidRPr="00493587">
        <w:rPr>
          <w:lang w:eastAsia="en-US"/>
        </w:rPr>
        <w:t>gebruikt de Heere een krachtige reden</w:t>
      </w:r>
      <w:r>
        <w:rPr>
          <w:lang w:eastAsia="en-US"/>
        </w:rPr>
        <w:t xml:space="preserve">. </w:t>
      </w:r>
    </w:p>
    <w:p w:rsidR="00493587" w:rsidRPr="00493587" w:rsidRDefault="00493587" w:rsidP="008108CD">
      <w:pPr>
        <w:jc w:val="both"/>
        <w:rPr>
          <w:lang w:eastAsia="en-US"/>
        </w:rPr>
      </w:pPr>
      <w:r w:rsidRPr="00493587">
        <w:rPr>
          <w:lang w:eastAsia="en-US"/>
        </w:rPr>
        <w:t>Welke reden dan? De reden van Zijn plotselinge komst: "want in welke ure gij het niet meent</w:t>
      </w:r>
      <w:r w:rsidR="00C633FA">
        <w:rPr>
          <w:lang w:eastAsia="en-US"/>
        </w:rPr>
        <w:t xml:space="preserve">, </w:t>
      </w:r>
      <w:r w:rsidRPr="00493587">
        <w:rPr>
          <w:lang w:eastAsia="en-US"/>
        </w:rPr>
        <w:t>zal de Zoon des mensen komen"</w:t>
      </w:r>
      <w:r>
        <w:rPr>
          <w:lang w:eastAsia="en-US"/>
        </w:rPr>
        <w:t xml:space="preserve">. </w:t>
      </w:r>
    </w:p>
    <w:p w:rsidR="00954837" w:rsidRDefault="00493587" w:rsidP="008108CD">
      <w:pPr>
        <w:jc w:val="both"/>
        <w:rPr>
          <w:lang w:eastAsia="en-US"/>
        </w:rPr>
      </w:pPr>
      <w:r w:rsidRPr="00493587">
        <w:rPr>
          <w:lang w:eastAsia="en-US"/>
        </w:rPr>
        <w:t>In Matth</w:t>
      </w:r>
      <w:r>
        <w:rPr>
          <w:lang w:eastAsia="en-US"/>
        </w:rPr>
        <w:t xml:space="preserve">. </w:t>
      </w:r>
      <w:r w:rsidRPr="00493587">
        <w:rPr>
          <w:lang w:eastAsia="en-US"/>
        </w:rPr>
        <w:t>25:13 zegt de Heere het alzo: "Zo waakt dan; want gij weet den dag niet noch de ure</w:t>
      </w:r>
      <w:r w:rsidR="00C633FA">
        <w:rPr>
          <w:lang w:eastAsia="en-US"/>
        </w:rPr>
        <w:t xml:space="preserve">, </w:t>
      </w:r>
      <w:r w:rsidRPr="00493587">
        <w:rPr>
          <w:lang w:eastAsia="en-US"/>
        </w:rPr>
        <w:t>in welke de Zoon des men</w:t>
      </w:r>
      <w:r w:rsidRPr="00493587">
        <w:rPr>
          <w:lang w:eastAsia="en-US"/>
        </w:rPr>
        <w:softHyphen/>
        <w:t>sen komen zal"</w:t>
      </w:r>
      <w:r>
        <w:rPr>
          <w:lang w:eastAsia="en-US"/>
        </w:rPr>
        <w:t xml:space="preserve">. </w:t>
      </w:r>
      <w:r w:rsidRPr="00493587">
        <w:rPr>
          <w:lang w:eastAsia="en-US"/>
        </w:rPr>
        <w:t>In onze tekst wordt het door de Heere Chris</w:t>
      </w:r>
      <w:r w:rsidRPr="00493587">
        <w:rPr>
          <w:lang w:eastAsia="en-US"/>
        </w:rPr>
        <w:softHyphen/>
      </w:r>
      <w:r w:rsidR="00954837">
        <w:rPr>
          <w:lang w:eastAsia="en-US"/>
        </w:rPr>
        <w:t>t</w:t>
      </w:r>
      <w:r w:rsidRPr="00493587">
        <w:rPr>
          <w:lang w:eastAsia="en-US"/>
        </w:rPr>
        <w:t>us nog veel scherper gezegd</w:t>
      </w:r>
      <w:r w:rsidR="00C633FA">
        <w:rPr>
          <w:lang w:eastAsia="en-US"/>
        </w:rPr>
        <w:t xml:space="preserve">, </w:t>
      </w:r>
      <w:r w:rsidRPr="00493587">
        <w:rPr>
          <w:lang w:eastAsia="en-US"/>
        </w:rPr>
        <w:t>want Hij zegt</w:t>
      </w:r>
      <w:r w:rsidR="00C633FA">
        <w:rPr>
          <w:lang w:eastAsia="en-US"/>
        </w:rPr>
        <w:t xml:space="preserve">, </w:t>
      </w:r>
      <w:r w:rsidRPr="00493587">
        <w:rPr>
          <w:lang w:eastAsia="en-US"/>
        </w:rPr>
        <w:t>dat de Zoon des mensen zal komen op zo'n tijd</w:t>
      </w:r>
      <w:r w:rsidR="00C633FA">
        <w:rPr>
          <w:lang w:eastAsia="en-US"/>
        </w:rPr>
        <w:t xml:space="preserve">, </w:t>
      </w:r>
      <w:r w:rsidRPr="00493587">
        <w:rPr>
          <w:lang w:eastAsia="en-US"/>
        </w:rPr>
        <w:t>als gij het niet meent</w:t>
      </w:r>
      <w:r>
        <w:rPr>
          <w:lang w:eastAsia="en-US"/>
        </w:rPr>
        <w:t xml:space="preserve">. </w:t>
      </w:r>
      <w:r w:rsidRPr="00493587">
        <w:rPr>
          <w:lang w:eastAsia="en-US"/>
        </w:rPr>
        <w:t>Dat is</w:t>
      </w:r>
      <w:r w:rsidR="00C633FA">
        <w:rPr>
          <w:lang w:eastAsia="en-US"/>
        </w:rPr>
        <w:t xml:space="preserve">, </w:t>
      </w:r>
      <w:r w:rsidRPr="00493587">
        <w:rPr>
          <w:lang w:eastAsia="en-US"/>
        </w:rPr>
        <w:t>op zo'n tijd als u zichzelf vast zult inbeelden</w:t>
      </w:r>
      <w:r w:rsidR="00C633FA">
        <w:rPr>
          <w:lang w:eastAsia="en-US"/>
        </w:rPr>
        <w:t xml:space="preserve">, </w:t>
      </w:r>
      <w:r w:rsidRPr="00493587">
        <w:rPr>
          <w:lang w:eastAsia="en-US"/>
        </w:rPr>
        <w:t>dat u van de dood of van des Heeren komst in de dood geen gevaar hebt te duchten en dat u des Heeren hoge en verheven hand niet zult tien</w:t>
      </w:r>
      <w:r w:rsidR="00C633FA">
        <w:rPr>
          <w:lang w:eastAsia="en-US"/>
        </w:rPr>
        <w:t xml:space="preserve">, </w:t>
      </w:r>
      <w:r w:rsidRPr="00493587">
        <w:rPr>
          <w:lang w:eastAsia="en-US"/>
        </w:rPr>
        <w:t>Jes</w:t>
      </w:r>
      <w:r>
        <w:rPr>
          <w:lang w:eastAsia="en-US"/>
        </w:rPr>
        <w:t xml:space="preserve">. </w:t>
      </w:r>
      <w:r w:rsidRPr="00493587">
        <w:rPr>
          <w:lang w:eastAsia="en-US"/>
        </w:rPr>
        <w:t>26:11</w:t>
      </w:r>
      <w:r>
        <w:rPr>
          <w:lang w:eastAsia="en-US"/>
        </w:rPr>
        <w:t xml:space="preserve">. </w:t>
      </w:r>
      <w:r w:rsidRPr="00493587">
        <w:rPr>
          <w:lang w:eastAsia="en-US"/>
        </w:rPr>
        <w:t>"Gij</w:t>
      </w:r>
      <w:r w:rsidR="00C633FA">
        <w:rPr>
          <w:lang w:eastAsia="en-US"/>
        </w:rPr>
        <w:t xml:space="preserve">, </w:t>
      </w:r>
      <w:r w:rsidRPr="00493587">
        <w:rPr>
          <w:lang w:eastAsia="en-US"/>
        </w:rPr>
        <w:t>die den bozen dag verre stelt</w:t>
      </w:r>
      <w:r w:rsidR="00C633FA">
        <w:rPr>
          <w:lang w:eastAsia="en-US"/>
        </w:rPr>
        <w:t xml:space="preserve">, </w:t>
      </w:r>
      <w:r w:rsidRPr="00493587">
        <w:rPr>
          <w:lang w:eastAsia="en-US"/>
        </w:rPr>
        <w:t>en den stoel des gewelds nabij brengt"</w:t>
      </w:r>
      <w:r w:rsidR="00C633FA">
        <w:rPr>
          <w:lang w:eastAsia="en-US"/>
        </w:rPr>
        <w:t xml:space="preserve">, </w:t>
      </w:r>
      <w:r w:rsidRPr="00493587">
        <w:rPr>
          <w:lang w:eastAsia="en-US"/>
        </w:rPr>
        <w:t>Amos 6:3</w:t>
      </w:r>
      <w:r>
        <w:rPr>
          <w:lang w:eastAsia="en-US"/>
        </w:rPr>
        <w:t xml:space="preserve">. </w:t>
      </w:r>
    </w:p>
    <w:p w:rsidR="00493587" w:rsidRPr="00493587" w:rsidRDefault="00493587" w:rsidP="008108CD">
      <w:pPr>
        <w:jc w:val="both"/>
        <w:rPr>
          <w:lang w:eastAsia="en-US"/>
        </w:rPr>
      </w:pPr>
      <w:r w:rsidRPr="00493587">
        <w:rPr>
          <w:lang w:eastAsia="en-US"/>
        </w:rPr>
        <w:t>Dan</w:t>
      </w:r>
      <w:r w:rsidR="00C633FA">
        <w:rPr>
          <w:lang w:eastAsia="en-US"/>
        </w:rPr>
        <w:t xml:space="preserve">, </w:t>
      </w:r>
      <w:r w:rsidRPr="00493587">
        <w:rPr>
          <w:lang w:eastAsia="en-US"/>
        </w:rPr>
        <w:t>o dan zal de Zoon des mensen komen</w:t>
      </w:r>
      <w:r>
        <w:rPr>
          <w:lang w:eastAsia="en-US"/>
        </w:rPr>
        <w:t xml:space="preserve">. </w:t>
      </w:r>
      <w:r w:rsidRPr="00493587">
        <w:rPr>
          <w:lang w:eastAsia="en-US"/>
        </w:rPr>
        <w:t>Dan zal Hij als een donder en blik</w:t>
      </w:r>
      <w:r w:rsidRPr="00493587">
        <w:rPr>
          <w:lang w:eastAsia="en-US"/>
        </w:rPr>
        <w:softHyphen/>
        <w:t>sem u overvallen en u treffen met de vurige pijlen van Zijn rechtvaardige wraak</w:t>
      </w:r>
      <w:r>
        <w:rPr>
          <w:lang w:eastAsia="en-US"/>
        </w:rPr>
        <w:t xml:space="preserve">. </w:t>
      </w:r>
      <w:r w:rsidRPr="00493587">
        <w:rPr>
          <w:lang w:eastAsia="en-US"/>
        </w:rPr>
        <w:t>Zodat Christus ons hier een zonde en een straf voor de neus houdt</w:t>
      </w:r>
      <w:r>
        <w:rPr>
          <w:lang w:eastAsia="en-US"/>
        </w:rPr>
        <w:t xml:space="preserve">. </w:t>
      </w:r>
    </w:p>
    <w:p w:rsidR="00493587" w:rsidRPr="00493587" w:rsidRDefault="00493587" w:rsidP="008108CD">
      <w:pPr>
        <w:jc w:val="both"/>
        <w:rPr>
          <w:lang w:eastAsia="en-US"/>
        </w:rPr>
      </w:pPr>
      <w:r w:rsidRPr="00493587">
        <w:rPr>
          <w:lang w:eastAsia="en-US"/>
        </w:rPr>
        <w:t>De zonde is des mensen diepe zorgeloosheid</w:t>
      </w:r>
      <w:r>
        <w:rPr>
          <w:lang w:eastAsia="en-US"/>
        </w:rPr>
        <w:t xml:space="preserve">. </w:t>
      </w:r>
      <w:r w:rsidRPr="00493587">
        <w:rPr>
          <w:lang w:eastAsia="en-US"/>
        </w:rPr>
        <w:t>Want zij menen dikwijls</w:t>
      </w:r>
      <w:r w:rsidR="00C633FA">
        <w:rPr>
          <w:lang w:eastAsia="en-US"/>
        </w:rPr>
        <w:t xml:space="preserve">, </w:t>
      </w:r>
      <w:r w:rsidRPr="00493587">
        <w:rPr>
          <w:lang w:eastAsia="en-US"/>
        </w:rPr>
        <w:t>dat de Heere niet zal komen</w:t>
      </w:r>
      <w:r w:rsidR="00C633FA">
        <w:rPr>
          <w:lang w:eastAsia="en-US"/>
        </w:rPr>
        <w:t xml:space="preserve">, </w:t>
      </w:r>
      <w:r w:rsidRPr="00493587">
        <w:rPr>
          <w:lang w:eastAsia="en-US"/>
        </w:rPr>
        <w:t>ook zelfs dan niet</w:t>
      </w:r>
      <w:r w:rsidR="00C633FA">
        <w:rPr>
          <w:lang w:eastAsia="en-US"/>
        </w:rPr>
        <w:t xml:space="preserve">, </w:t>
      </w:r>
      <w:r w:rsidRPr="00493587">
        <w:rPr>
          <w:lang w:eastAsia="en-US"/>
        </w:rPr>
        <w:t>wan</w:t>
      </w:r>
      <w:r w:rsidRPr="00493587">
        <w:rPr>
          <w:lang w:eastAsia="en-US"/>
        </w:rPr>
        <w:softHyphen/>
        <w:t>neer de Heere reeds onderweg is en Zijn bode</w:t>
      </w:r>
      <w:r w:rsidR="00C633FA">
        <w:rPr>
          <w:lang w:eastAsia="en-US"/>
        </w:rPr>
        <w:t xml:space="preserve">, </w:t>
      </w:r>
      <w:r w:rsidRPr="00493587">
        <w:rPr>
          <w:lang w:eastAsia="en-US"/>
        </w:rPr>
        <w:t>de dood</w:t>
      </w:r>
      <w:r w:rsidR="00C633FA">
        <w:rPr>
          <w:lang w:eastAsia="en-US"/>
        </w:rPr>
        <w:t xml:space="preserve">, </w:t>
      </w:r>
      <w:r w:rsidRPr="00493587">
        <w:rPr>
          <w:lang w:eastAsia="en-US"/>
        </w:rPr>
        <w:t>al naar hun deur gestuurd heeft</w:t>
      </w:r>
      <w:r>
        <w:rPr>
          <w:lang w:eastAsia="en-US"/>
        </w:rPr>
        <w:t xml:space="preserve">. </w:t>
      </w:r>
      <w:r w:rsidRPr="00493587">
        <w:rPr>
          <w:lang w:eastAsia="en-US"/>
        </w:rPr>
        <w:t>Petrus zegt</w:t>
      </w:r>
      <w:r w:rsidR="00C633FA">
        <w:rPr>
          <w:lang w:eastAsia="en-US"/>
        </w:rPr>
        <w:t xml:space="preserve">, </w:t>
      </w:r>
      <w:r w:rsidRPr="00493587">
        <w:rPr>
          <w:lang w:eastAsia="en-US"/>
        </w:rPr>
        <w:t>dat er in de laatste dagen vele spotters zullen wezen</w:t>
      </w:r>
      <w:r w:rsidR="00C633FA">
        <w:rPr>
          <w:lang w:eastAsia="en-US"/>
        </w:rPr>
        <w:t xml:space="preserve">, </w:t>
      </w:r>
      <w:r w:rsidRPr="00493587">
        <w:rPr>
          <w:lang w:eastAsia="en-US"/>
        </w:rPr>
        <w:t>die naar hun eigen begeerlijkheden</w:t>
      </w:r>
      <w:r w:rsidR="00954837">
        <w:rPr>
          <w:lang w:eastAsia="en-US"/>
        </w:rPr>
        <w:t xml:space="preserve"> </w:t>
      </w:r>
      <w:r w:rsidRPr="00493587">
        <w:rPr>
          <w:lang w:eastAsia="en-US"/>
        </w:rPr>
        <w:t>zullen wandelen en zeggen: "Waar is de belofte Zijner toe</w:t>
      </w:r>
      <w:r w:rsidRPr="00493587">
        <w:rPr>
          <w:lang w:eastAsia="en-US"/>
        </w:rPr>
        <w:softHyphen/>
        <w:t>komst?"</w:t>
      </w:r>
      <w:r w:rsidR="00C633FA">
        <w:rPr>
          <w:lang w:eastAsia="en-US"/>
        </w:rPr>
        <w:t xml:space="preserve">, </w:t>
      </w:r>
      <w:r w:rsidRPr="00493587">
        <w:rPr>
          <w:lang w:eastAsia="en-US"/>
        </w:rPr>
        <w:t>2 Petr</w:t>
      </w:r>
      <w:r w:rsidR="00954837">
        <w:rPr>
          <w:lang w:eastAsia="en-US"/>
        </w:rPr>
        <w:t>us</w:t>
      </w:r>
      <w:r>
        <w:rPr>
          <w:lang w:eastAsia="en-US"/>
        </w:rPr>
        <w:t xml:space="preserve"> </w:t>
      </w:r>
      <w:r w:rsidRPr="00493587">
        <w:rPr>
          <w:lang w:eastAsia="en-US"/>
        </w:rPr>
        <w:t>3:3</w:t>
      </w:r>
      <w:r w:rsidR="00C633FA">
        <w:rPr>
          <w:lang w:eastAsia="en-US"/>
        </w:rPr>
        <w:t xml:space="preserve">, </w:t>
      </w:r>
      <w:r w:rsidRPr="00493587">
        <w:rPr>
          <w:lang w:eastAsia="en-US"/>
        </w:rPr>
        <w:t>4</w:t>
      </w:r>
      <w:r>
        <w:rPr>
          <w:lang w:eastAsia="en-US"/>
        </w:rPr>
        <w:t xml:space="preserve">. </w:t>
      </w:r>
    </w:p>
    <w:p w:rsidR="00493587" w:rsidRPr="00493587" w:rsidRDefault="00493587" w:rsidP="008108CD">
      <w:pPr>
        <w:jc w:val="both"/>
        <w:rPr>
          <w:lang w:eastAsia="en-US"/>
        </w:rPr>
      </w:pPr>
      <w:r w:rsidRPr="00493587">
        <w:rPr>
          <w:lang w:eastAsia="en-US"/>
        </w:rPr>
        <w:t>Er zijn nu veel van zulke spotters</w:t>
      </w:r>
      <w:r>
        <w:rPr>
          <w:lang w:eastAsia="en-US"/>
        </w:rPr>
        <w:t xml:space="preserve">. </w:t>
      </w:r>
      <w:r w:rsidRPr="00493587">
        <w:rPr>
          <w:lang w:eastAsia="en-US"/>
        </w:rPr>
        <w:t>Ze geloven nauwelijks</w:t>
      </w:r>
      <w:r w:rsidR="00C633FA">
        <w:rPr>
          <w:lang w:eastAsia="en-US"/>
        </w:rPr>
        <w:t xml:space="preserve">, </w:t>
      </w:r>
      <w:r w:rsidRPr="00493587">
        <w:rPr>
          <w:lang w:eastAsia="en-US"/>
        </w:rPr>
        <w:t>dat de Heere ooit komen zal</w:t>
      </w:r>
      <w:r>
        <w:rPr>
          <w:lang w:eastAsia="en-US"/>
        </w:rPr>
        <w:t xml:space="preserve">. </w:t>
      </w:r>
      <w:r w:rsidRPr="00493587">
        <w:rPr>
          <w:lang w:eastAsia="en-US"/>
        </w:rPr>
        <w:t>Of indien zij het geloven</w:t>
      </w:r>
      <w:r w:rsidR="00C633FA">
        <w:rPr>
          <w:lang w:eastAsia="en-US"/>
        </w:rPr>
        <w:t xml:space="preserve">, </w:t>
      </w:r>
      <w:r w:rsidRPr="00493587">
        <w:rPr>
          <w:lang w:eastAsia="en-US"/>
        </w:rPr>
        <w:t>zo maken zij zichzelf wijs</w:t>
      </w:r>
      <w:r w:rsidR="00C633FA">
        <w:rPr>
          <w:lang w:eastAsia="en-US"/>
        </w:rPr>
        <w:t xml:space="preserve">, </w:t>
      </w:r>
      <w:r w:rsidRPr="00493587">
        <w:rPr>
          <w:lang w:eastAsia="en-US"/>
        </w:rPr>
        <w:t>dat Zijn komst nog ver</w:t>
      </w:r>
      <w:r w:rsidR="00C633FA">
        <w:rPr>
          <w:lang w:eastAsia="en-US"/>
        </w:rPr>
        <w:t xml:space="preserve">, </w:t>
      </w:r>
      <w:r w:rsidRPr="00493587">
        <w:rPr>
          <w:lang w:eastAsia="en-US"/>
        </w:rPr>
        <w:t>ja zeer ver weg is</w:t>
      </w:r>
      <w:r>
        <w:rPr>
          <w:lang w:eastAsia="en-US"/>
        </w:rPr>
        <w:t xml:space="preserve">. </w:t>
      </w:r>
      <w:r w:rsidRPr="00493587">
        <w:rPr>
          <w:lang w:eastAsia="en-US"/>
        </w:rPr>
        <w:t>Men vindt overal een zeker</w:t>
      </w:r>
      <w:r w:rsidR="00C633FA">
        <w:rPr>
          <w:lang w:eastAsia="en-US"/>
        </w:rPr>
        <w:t xml:space="preserve">, </w:t>
      </w:r>
      <w:r w:rsidRPr="00493587">
        <w:rPr>
          <w:lang w:eastAsia="en-US"/>
        </w:rPr>
        <w:t>een stil</w:t>
      </w:r>
      <w:r w:rsidR="00C633FA">
        <w:rPr>
          <w:lang w:eastAsia="en-US"/>
        </w:rPr>
        <w:t xml:space="preserve">, </w:t>
      </w:r>
      <w:r w:rsidRPr="00493587">
        <w:rPr>
          <w:lang w:eastAsia="en-US"/>
        </w:rPr>
        <w:t>een zorgeloos volk</w:t>
      </w:r>
      <w:r w:rsidR="00C633FA">
        <w:rPr>
          <w:lang w:eastAsia="en-US"/>
        </w:rPr>
        <w:t xml:space="preserve">, </w:t>
      </w:r>
      <w:r w:rsidRPr="00493587">
        <w:rPr>
          <w:lang w:eastAsia="en-US"/>
        </w:rPr>
        <w:t>zoals dat van Laïs was</w:t>
      </w:r>
      <w:r w:rsidR="00C633FA">
        <w:rPr>
          <w:lang w:eastAsia="en-US"/>
        </w:rPr>
        <w:t xml:space="preserve">, </w:t>
      </w:r>
      <w:r w:rsidRPr="00493587">
        <w:rPr>
          <w:lang w:eastAsia="en-US"/>
        </w:rPr>
        <w:t>Richt</w:t>
      </w:r>
      <w:r>
        <w:rPr>
          <w:lang w:eastAsia="en-US"/>
        </w:rPr>
        <w:t xml:space="preserve">. </w:t>
      </w:r>
      <w:r w:rsidRPr="00493587">
        <w:rPr>
          <w:lang w:eastAsia="en-US"/>
        </w:rPr>
        <w:t>18:27</w:t>
      </w:r>
      <w:r>
        <w:rPr>
          <w:lang w:eastAsia="en-US"/>
        </w:rPr>
        <w:t xml:space="preserve">. </w:t>
      </w:r>
      <w:r w:rsidRPr="00493587">
        <w:rPr>
          <w:lang w:eastAsia="en-US"/>
        </w:rPr>
        <w:t>Alles is bij hen in rust</w:t>
      </w:r>
      <w:r>
        <w:rPr>
          <w:lang w:eastAsia="en-US"/>
        </w:rPr>
        <w:t xml:space="preserve">. </w:t>
      </w:r>
      <w:r w:rsidRPr="00493587">
        <w:rPr>
          <w:lang w:eastAsia="en-US"/>
        </w:rPr>
        <w:t>Kom in hun huizen</w:t>
      </w:r>
      <w:r w:rsidR="00C633FA">
        <w:rPr>
          <w:lang w:eastAsia="en-US"/>
        </w:rPr>
        <w:t xml:space="preserve">, </w:t>
      </w:r>
      <w:r w:rsidRPr="00493587">
        <w:rPr>
          <w:lang w:eastAsia="en-US"/>
        </w:rPr>
        <w:t>ga op hun straten</w:t>
      </w:r>
      <w:r w:rsidR="00C633FA">
        <w:rPr>
          <w:lang w:eastAsia="en-US"/>
        </w:rPr>
        <w:t xml:space="preserve">, </w:t>
      </w:r>
      <w:r w:rsidRPr="00493587">
        <w:rPr>
          <w:lang w:eastAsia="en-US"/>
        </w:rPr>
        <w:t>wandel door hun steden</w:t>
      </w:r>
      <w:r w:rsidR="00C633FA">
        <w:rPr>
          <w:lang w:eastAsia="en-US"/>
        </w:rPr>
        <w:t xml:space="preserve">, </w:t>
      </w:r>
      <w:r w:rsidRPr="00493587">
        <w:rPr>
          <w:lang w:eastAsia="en-US"/>
        </w:rPr>
        <w:t>bijna niemand zult u bekommerd of bevreesd vinden voor de komst des Heeren</w:t>
      </w:r>
      <w:r>
        <w:rPr>
          <w:lang w:eastAsia="en-US"/>
        </w:rPr>
        <w:t xml:space="preserve">. </w:t>
      </w:r>
      <w:r w:rsidRPr="00493587">
        <w:rPr>
          <w:lang w:eastAsia="en-US"/>
        </w:rPr>
        <w:t>Deze zorgeloosheid is een gans zware zonde</w:t>
      </w:r>
      <w:r>
        <w:rPr>
          <w:lang w:eastAsia="en-US"/>
        </w:rPr>
        <w:t xml:space="preserve">. </w:t>
      </w:r>
      <w:r w:rsidRPr="00493587">
        <w:rPr>
          <w:lang w:eastAsia="en-US"/>
        </w:rPr>
        <w:t>Dat zult u begrijpen</w:t>
      </w:r>
      <w:r w:rsidR="00C633FA">
        <w:rPr>
          <w:lang w:eastAsia="en-US"/>
        </w:rPr>
        <w:t xml:space="preserve">, </w:t>
      </w:r>
      <w:r w:rsidRPr="00493587">
        <w:rPr>
          <w:lang w:eastAsia="en-US"/>
        </w:rPr>
        <w:t>als u wilt aanmerken zowel haar oorsprong als haar gevolg</w:t>
      </w:r>
      <w:r>
        <w:rPr>
          <w:lang w:eastAsia="en-US"/>
        </w:rPr>
        <w:t xml:space="preserve">. </w:t>
      </w:r>
    </w:p>
    <w:p w:rsidR="00493587" w:rsidRPr="00493587" w:rsidRDefault="00493587" w:rsidP="008108CD">
      <w:pPr>
        <w:jc w:val="both"/>
        <w:rPr>
          <w:lang w:eastAsia="en-US"/>
        </w:rPr>
      </w:pPr>
      <w:r w:rsidRPr="00493587">
        <w:rPr>
          <w:lang w:eastAsia="en-US"/>
        </w:rPr>
        <w:t>Haar oorsprong neemt zij uit het ongeloof</w:t>
      </w:r>
      <w:r>
        <w:rPr>
          <w:lang w:eastAsia="en-US"/>
        </w:rPr>
        <w:t xml:space="preserve">. </w:t>
      </w:r>
      <w:r w:rsidRPr="00493587">
        <w:rPr>
          <w:lang w:eastAsia="en-US"/>
        </w:rPr>
        <w:t>En omdat veel mensen God en Zijn Woord niet geloven</w:t>
      </w:r>
      <w:r w:rsidR="00C633FA">
        <w:rPr>
          <w:lang w:eastAsia="en-US"/>
        </w:rPr>
        <w:t xml:space="preserve">, </w:t>
      </w:r>
      <w:r w:rsidRPr="00493587">
        <w:rPr>
          <w:lang w:eastAsia="en-US"/>
        </w:rPr>
        <w:t>weigeren zij om op</w:t>
      </w:r>
      <w:r w:rsidR="00C633FA">
        <w:rPr>
          <w:lang w:eastAsia="en-US"/>
        </w:rPr>
        <w:t xml:space="preserve">, </w:t>
      </w:r>
      <w:r w:rsidRPr="00493587">
        <w:rPr>
          <w:lang w:eastAsia="en-US"/>
        </w:rPr>
        <w:t>te merken</w:t>
      </w:r>
      <w:r w:rsidR="00C633FA">
        <w:rPr>
          <w:lang w:eastAsia="en-US"/>
        </w:rPr>
        <w:t xml:space="preserve">, </w:t>
      </w:r>
      <w:r w:rsidRPr="00493587">
        <w:rPr>
          <w:lang w:eastAsia="en-US"/>
        </w:rPr>
        <w:t>halen hun schouders op en verzwaren hun oren</w:t>
      </w:r>
      <w:r w:rsidR="00C633FA">
        <w:rPr>
          <w:lang w:eastAsia="en-US"/>
        </w:rPr>
        <w:t xml:space="preserve">, </w:t>
      </w:r>
      <w:r w:rsidRPr="00493587">
        <w:rPr>
          <w:lang w:eastAsia="en-US"/>
        </w:rPr>
        <w:t>opdat zij niet horen</w:t>
      </w:r>
      <w:r w:rsidR="00C633FA">
        <w:rPr>
          <w:lang w:eastAsia="en-US"/>
        </w:rPr>
        <w:t xml:space="preserve">, </w:t>
      </w:r>
      <w:r w:rsidRPr="00493587">
        <w:rPr>
          <w:lang w:eastAsia="en-US"/>
        </w:rPr>
        <w:t>Zach</w:t>
      </w:r>
      <w:r>
        <w:rPr>
          <w:lang w:eastAsia="en-US"/>
        </w:rPr>
        <w:t xml:space="preserve">. </w:t>
      </w:r>
      <w:r w:rsidRPr="00493587">
        <w:rPr>
          <w:lang w:eastAsia="en-US"/>
        </w:rPr>
        <w:t>7:11</w:t>
      </w:r>
      <w:r>
        <w:rPr>
          <w:lang w:eastAsia="en-US"/>
        </w:rPr>
        <w:t xml:space="preserve">. </w:t>
      </w:r>
      <w:r w:rsidRPr="00493587">
        <w:rPr>
          <w:lang w:eastAsia="en-US"/>
        </w:rPr>
        <w:t>Of in het geval dat zij nog horen</w:t>
      </w:r>
      <w:r w:rsidR="00C633FA">
        <w:rPr>
          <w:lang w:eastAsia="en-US"/>
        </w:rPr>
        <w:t xml:space="preserve">, </w:t>
      </w:r>
      <w:r w:rsidRPr="00493587">
        <w:rPr>
          <w:lang w:eastAsia="en-US"/>
        </w:rPr>
        <w:t>maken zij hun hart als een diamant en letten niet het minst op de dreigementen en vloeken</w:t>
      </w:r>
      <w:r w:rsidR="00C633FA">
        <w:rPr>
          <w:lang w:eastAsia="en-US"/>
        </w:rPr>
        <w:t xml:space="preserve">, </w:t>
      </w:r>
      <w:r w:rsidRPr="00493587">
        <w:rPr>
          <w:lang w:eastAsia="en-US"/>
        </w:rPr>
        <w:t>die Gods Woord tegen hen uitspreekt</w:t>
      </w:r>
      <w:r>
        <w:rPr>
          <w:lang w:eastAsia="en-US"/>
        </w:rPr>
        <w:t xml:space="preserve">. </w:t>
      </w:r>
      <w:r w:rsidRPr="00493587">
        <w:rPr>
          <w:lang w:eastAsia="en-US"/>
        </w:rPr>
        <w:t>Ja</w:t>
      </w:r>
      <w:r w:rsidR="00C633FA">
        <w:rPr>
          <w:lang w:eastAsia="en-US"/>
        </w:rPr>
        <w:t xml:space="preserve">, </w:t>
      </w:r>
      <w:r w:rsidRPr="00493587">
        <w:rPr>
          <w:lang w:eastAsia="en-US"/>
        </w:rPr>
        <w:t>als zij de vloek van de Wet horen</w:t>
      </w:r>
      <w:r w:rsidR="00C633FA">
        <w:rPr>
          <w:lang w:eastAsia="en-US"/>
        </w:rPr>
        <w:t xml:space="preserve">, </w:t>
      </w:r>
      <w:r w:rsidRPr="00493587">
        <w:rPr>
          <w:lang w:eastAsia="en-US"/>
        </w:rPr>
        <w:t>dan zege</w:t>
      </w:r>
      <w:r w:rsidRPr="00493587">
        <w:rPr>
          <w:lang w:eastAsia="en-US"/>
        </w:rPr>
        <w:softHyphen/>
        <w:t>nen zij zichzelf in hun hart</w:t>
      </w:r>
      <w:r w:rsidR="00C633FA">
        <w:rPr>
          <w:lang w:eastAsia="en-US"/>
        </w:rPr>
        <w:t xml:space="preserve">, </w:t>
      </w:r>
      <w:r w:rsidRPr="00493587">
        <w:rPr>
          <w:lang w:eastAsia="en-US"/>
        </w:rPr>
        <w:t>zeggende</w:t>
      </w:r>
      <w:r w:rsidR="00C633FA">
        <w:rPr>
          <w:lang w:eastAsia="en-US"/>
        </w:rPr>
        <w:t xml:space="preserve">, </w:t>
      </w:r>
      <w:r w:rsidRPr="00493587">
        <w:rPr>
          <w:lang w:eastAsia="en-US"/>
        </w:rPr>
        <w:t>wij zullen vrede heb</w:t>
      </w:r>
      <w:r w:rsidRPr="00493587">
        <w:rPr>
          <w:lang w:eastAsia="en-US"/>
        </w:rPr>
        <w:softHyphen/>
        <w:t>ben</w:t>
      </w:r>
      <w:r w:rsidR="00C633FA">
        <w:rPr>
          <w:lang w:eastAsia="en-US"/>
        </w:rPr>
        <w:t xml:space="preserve">, </w:t>
      </w:r>
      <w:r w:rsidRPr="00493587">
        <w:rPr>
          <w:lang w:eastAsia="en-US"/>
        </w:rPr>
        <w:t>wanneer wij naar het goeddunken van ons hart zullen wandelen en dronkenschap voegen tot onze dorst</w:t>
      </w:r>
      <w:r w:rsidR="00C633FA">
        <w:rPr>
          <w:lang w:eastAsia="en-US"/>
        </w:rPr>
        <w:t xml:space="preserve">, </w:t>
      </w:r>
      <w:r w:rsidRPr="00493587">
        <w:rPr>
          <w:lang w:eastAsia="en-US"/>
        </w:rPr>
        <w:t>zoals Mozes klaagt in Deut</w:t>
      </w:r>
      <w:r>
        <w:rPr>
          <w:lang w:eastAsia="en-US"/>
        </w:rPr>
        <w:t xml:space="preserve">. </w:t>
      </w:r>
      <w:r w:rsidRPr="00493587">
        <w:rPr>
          <w:lang w:eastAsia="en-US"/>
        </w:rPr>
        <w:t>29:19</w:t>
      </w:r>
      <w:r>
        <w:rPr>
          <w:lang w:eastAsia="en-US"/>
        </w:rPr>
        <w:t xml:space="preserve">. </w:t>
      </w:r>
    </w:p>
    <w:p w:rsidR="00493587" w:rsidRPr="00493587" w:rsidRDefault="00493587" w:rsidP="008108CD">
      <w:pPr>
        <w:jc w:val="both"/>
        <w:rPr>
          <w:lang w:eastAsia="en-US"/>
        </w:rPr>
      </w:pPr>
      <w:r w:rsidRPr="00493587">
        <w:rPr>
          <w:lang w:eastAsia="en-US"/>
        </w:rPr>
        <w:t>Daaruit kan men reeds zien</w:t>
      </w:r>
      <w:r w:rsidR="00C633FA">
        <w:rPr>
          <w:lang w:eastAsia="en-US"/>
        </w:rPr>
        <w:t xml:space="preserve">, </w:t>
      </w:r>
      <w:r w:rsidRPr="00493587">
        <w:rPr>
          <w:lang w:eastAsia="en-US"/>
        </w:rPr>
        <w:t>wat het gevolg moet wezen van deze zorgeloosheid der mensen</w:t>
      </w:r>
      <w:r>
        <w:rPr>
          <w:lang w:eastAsia="en-US"/>
        </w:rPr>
        <w:t xml:space="preserve">. </w:t>
      </w:r>
      <w:r w:rsidRPr="00493587">
        <w:rPr>
          <w:lang w:eastAsia="en-US"/>
        </w:rPr>
        <w:t>Namelijk</w:t>
      </w:r>
      <w:r w:rsidR="00C633FA">
        <w:rPr>
          <w:lang w:eastAsia="en-US"/>
        </w:rPr>
        <w:t xml:space="preserve">, </w:t>
      </w:r>
      <w:r w:rsidRPr="00493587">
        <w:rPr>
          <w:lang w:eastAsia="en-US"/>
        </w:rPr>
        <w:t>een zondvloed of geweldige overstroming van alle zonden en schanden</w:t>
      </w:r>
      <w:r>
        <w:rPr>
          <w:lang w:eastAsia="en-US"/>
        </w:rPr>
        <w:t xml:space="preserve">. </w:t>
      </w:r>
      <w:r w:rsidRPr="00493587">
        <w:rPr>
          <w:lang w:eastAsia="en-US"/>
        </w:rPr>
        <w:t>De zor</w:t>
      </w:r>
      <w:r w:rsidRPr="00493587">
        <w:rPr>
          <w:lang w:eastAsia="en-US"/>
        </w:rPr>
        <w:softHyphen/>
        <w:t>geloosheid maakt</w:t>
      </w:r>
      <w:r w:rsidR="00C633FA">
        <w:rPr>
          <w:lang w:eastAsia="en-US"/>
        </w:rPr>
        <w:t xml:space="preserve">, </w:t>
      </w:r>
      <w:r w:rsidRPr="00493587">
        <w:rPr>
          <w:lang w:eastAsia="en-US"/>
        </w:rPr>
        <w:t>dat de mensen kwaad doen met opgeheven hand en met opgestoken hoofd</w:t>
      </w:r>
      <w:r w:rsidR="00C633FA">
        <w:rPr>
          <w:lang w:eastAsia="en-US"/>
        </w:rPr>
        <w:t xml:space="preserve">, </w:t>
      </w:r>
      <w:r w:rsidRPr="00493587">
        <w:rPr>
          <w:lang w:eastAsia="en-US"/>
        </w:rPr>
        <w:t>Num</w:t>
      </w:r>
      <w:r>
        <w:rPr>
          <w:lang w:eastAsia="en-US"/>
        </w:rPr>
        <w:t xml:space="preserve">. </w:t>
      </w:r>
      <w:r w:rsidRPr="00493587">
        <w:rPr>
          <w:lang w:eastAsia="en-US"/>
        </w:rPr>
        <w:t>15:3</w:t>
      </w:r>
      <w:r w:rsidR="00954837">
        <w:rPr>
          <w:lang w:eastAsia="en-US"/>
        </w:rPr>
        <w:t>0</w:t>
      </w:r>
      <w:r w:rsidR="00C633FA">
        <w:rPr>
          <w:lang w:eastAsia="en-US"/>
        </w:rPr>
        <w:t xml:space="preserve">, </w:t>
      </w:r>
      <w:r w:rsidRPr="00493587">
        <w:rPr>
          <w:lang w:eastAsia="en-US"/>
        </w:rPr>
        <w:t>Ps</w:t>
      </w:r>
      <w:r>
        <w:rPr>
          <w:lang w:eastAsia="en-US"/>
        </w:rPr>
        <w:t xml:space="preserve">. </w:t>
      </w:r>
      <w:r w:rsidRPr="00493587">
        <w:rPr>
          <w:lang w:eastAsia="en-US"/>
        </w:rPr>
        <w:t>83:3</w:t>
      </w:r>
      <w:r>
        <w:rPr>
          <w:lang w:eastAsia="en-US"/>
        </w:rPr>
        <w:t xml:space="preserve">. </w:t>
      </w:r>
      <w:r w:rsidRPr="00493587">
        <w:rPr>
          <w:lang w:eastAsia="en-US"/>
        </w:rPr>
        <w:t>Waar de zorgeloosheid plaatsgrijpt</w:t>
      </w:r>
      <w:r w:rsidR="00C633FA">
        <w:rPr>
          <w:lang w:eastAsia="en-US"/>
        </w:rPr>
        <w:t xml:space="preserve">, </w:t>
      </w:r>
      <w:r w:rsidRPr="00493587">
        <w:rPr>
          <w:lang w:eastAsia="en-US"/>
        </w:rPr>
        <w:t>gaan de dronkaards zwierend over de straat op klaarlichte dag en wordt de lichtvaardigheid open</w:t>
      </w:r>
      <w:r w:rsidRPr="00493587">
        <w:rPr>
          <w:lang w:eastAsia="en-US"/>
        </w:rPr>
        <w:softHyphen/>
        <w:t>lijk vertoond in de gekrulde haarlokken</w:t>
      </w:r>
      <w:r w:rsidR="00C633FA">
        <w:rPr>
          <w:lang w:eastAsia="en-US"/>
        </w:rPr>
        <w:t xml:space="preserve">, </w:t>
      </w:r>
      <w:r w:rsidRPr="00493587">
        <w:rPr>
          <w:lang w:eastAsia="en-US"/>
        </w:rPr>
        <w:t>opgemaakte aange</w:t>
      </w:r>
      <w:r w:rsidRPr="00493587">
        <w:rPr>
          <w:lang w:eastAsia="en-US"/>
        </w:rPr>
        <w:softHyphen/>
        <w:t>zichten</w:t>
      </w:r>
      <w:r w:rsidR="00C633FA">
        <w:rPr>
          <w:lang w:eastAsia="en-US"/>
        </w:rPr>
        <w:t xml:space="preserve">, </w:t>
      </w:r>
      <w:r w:rsidRPr="00493587">
        <w:rPr>
          <w:lang w:eastAsia="en-US"/>
        </w:rPr>
        <w:t>blote armen</w:t>
      </w:r>
      <w:r w:rsidR="00C633FA">
        <w:rPr>
          <w:lang w:eastAsia="en-US"/>
        </w:rPr>
        <w:t xml:space="preserve">, </w:t>
      </w:r>
      <w:r w:rsidRPr="00493587">
        <w:rPr>
          <w:lang w:eastAsia="en-US"/>
        </w:rPr>
        <w:t>halzen en borsten van de jonge vrouwen</w:t>
      </w:r>
      <w:r w:rsidR="00C633FA">
        <w:rPr>
          <w:lang w:eastAsia="en-US"/>
        </w:rPr>
        <w:t xml:space="preserve">, </w:t>
      </w:r>
      <w:r w:rsidRPr="00493587">
        <w:rPr>
          <w:lang w:eastAsia="en-US"/>
        </w:rPr>
        <w:t>zonder enige schaamte</w:t>
      </w:r>
      <w:r>
        <w:rPr>
          <w:lang w:eastAsia="en-US"/>
        </w:rPr>
        <w:t xml:space="preserve">. </w:t>
      </w:r>
      <w:r w:rsidRPr="00493587">
        <w:rPr>
          <w:lang w:eastAsia="en-US"/>
        </w:rPr>
        <w:t>Daar pocht en pronkt de hovaardij niet alleen in de huizen en op de markt</w:t>
      </w:r>
      <w:r w:rsidR="00C633FA">
        <w:rPr>
          <w:lang w:eastAsia="en-US"/>
        </w:rPr>
        <w:t xml:space="preserve">, </w:t>
      </w:r>
      <w:r w:rsidRPr="00493587">
        <w:rPr>
          <w:lang w:eastAsia="en-US"/>
        </w:rPr>
        <w:t>maar ook zelfs in Gods kerk</w:t>
      </w:r>
      <w:r>
        <w:rPr>
          <w:lang w:eastAsia="en-US"/>
        </w:rPr>
        <w:t xml:space="preserve">. </w:t>
      </w:r>
      <w:r w:rsidRPr="00493587">
        <w:rPr>
          <w:lang w:eastAsia="en-US"/>
        </w:rPr>
        <w:t>Zij durft zelfs te gaan zitten aan de tafel van nederigheid (Heilig Avondmaal) in het gezicht van de gekruiste Christus</w:t>
      </w:r>
      <w:r>
        <w:rPr>
          <w:lang w:eastAsia="en-US"/>
        </w:rPr>
        <w:t xml:space="preserve">. </w:t>
      </w:r>
      <w:r w:rsidRPr="00493587">
        <w:rPr>
          <w:lang w:eastAsia="en-US"/>
        </w:rPr>
        <w:t>Allerlei dieverijen</w:t>
      </w:r>
      <w:r w:rsidR="00C633FA">
        <w:rPr>
          <w:lang w:eastAsia="en-US"/>
        </w:rPr>
        <w:t xml:space="preserve">, </w:t>
      </w:r>
      <w:r w:rsidRPr="00493587">
        <w:rPr>
          <w:lang w:eastAsia="en-US"/>
        </w:rPr>
        <w:t>muiterijen</w:t>
      </w:r>
      <w:r w:rsidR="00C633FA">
        <w:rPr>
          <w:lang w:eastAsia="en-US"/>
        </w:rPr>
        <w:t xml:space="preserve">, </w:t>
      </w:r>
      <w:r w:rsidR="00954837">
        <w:rPr>
          <w:lang w:eastAsia="en-US"/>
        </w:rPr>
        <w:t>moord</w:t>
      </w:r>
      <w:r w:rsidR="00C633FA">
        <w:rPr>
          <w:lang w:eastAsia="en-US"/>
        </w:rPr>
        <w:t xml:space="preserve">, </w:t>
      </w:r>
      <w:r w:rsidR="00954837">
        <w:rPr>
          <w:lang w:eastAsia="en-US"/>
        </w:rPr>
        <w:t>overspelen</w:t>
      </w:r>
      <w:r w:rsidR="00C633FA">
        <w:rPr>
          <w:lang w:eastAsia="en-US"/>
        </w:rPr>
        <w:t xml:space="preserve">, </w:t>
      </w:r>
      <w:r w:rsidR="00954837">
        <w:rPr>
          <w:lang w:eastAsia="en-US"/>
        </w:rPr>
        <w:t>bloedschan</w:t>
      </w:r>
      <w:r w:rsidRPr="00493587">
        <w:rPr>
          <w:lang w:eastAsia="en-US"/>
        </w:rPr>
        <w:t>den</w:t>
      </w:r>
      <w:r w:rsidR="00C633FA">
        <w:rPr>
          <w:lang w:eastAsia="en-US"/>
        </w:rPr>
        <w:t xml:space="preserve">, </w:t>
      </w:r>
      <w:r w:rsidRPr="00493587">
        <w:rPr>
          <w:lang w:eastAsia="en-US"/>
        </w:rPr>
        <w:t>sabbatschenden</w:t>
      </w:r>
      <w:r w:rsidR="00C633FA">
        <w:rPr>
          <w:lang w:eastAsia="en-US"/>
        </w:rPr>
        <w:t xml:space="preserve">, </w:t>
      </w:r>
      <w:r w:rsidRPr="00493587">
        <w:rPr>
          <w:lang w:eastAsia="en-US"/>
        </w:rPr>
        <w:t>lasteringen van de Naam des Heeren en wat dies meer zij</w:t>
      </w:r>
      <w:r w:rsidR="00C633FA">
        <w:rPr>
          <w:lang w:eastAsia="en-US"/>
        </w:rPr>
        <w:t xml:space="preserve">, </w:t>
      </w:r>
      <w:r w:rsidRPr="00493587">
        <w:rPr>
          <w:lang w:eastAsia="en-US"/>
        </w:rPr>
        <w:t>worden daar al lachend bedreven met vreug</w:t>
      </w:r>
      <w:r w:rsidRPr="00493587">
        <w:rPr>
          <w:lang w:eastAsia="en-US"/>
        </w:rPr>
        <w:softHyphen/>
        <w:t>de en roem</w:t>
      </w:r>
      <w:r>
        <w:rPr>
          <w:lang w:eastAsia="en-US"/>
        </w:rPr>
        <w:t xml:space="preserve">. </w:t>
      </w:r>
      <w:r w:rsidRPr="00493587">
        <w:rPr>
          <w:lang w:eastAsia="en-US"/>
        </w:rPr>
        <w:t>Kortom</w:t>
      </w:r>
      <w:r w:rsidR="00C633FA">
        <w:rPr>
          <w:lang w:eastAsia="en-US"/>
        </w:rPr>
        <w:t xml:space="preserve">, </w:t>
      </w:r>
      <w:r w:rsidRPr="00493587">
        <w:rPr>
          <w:lang w:eastAsia="en-US"/>
        </w:rPr>
        <w:t>door de zorgeloosheid wordt de onreine geest</w:t>
      </w:r>
      <w:r w:rsidR="00C633FA">
        <w:rPr>
          <w:lang w:eastAsia="en-US"/>
        </w:rPr>
        <w:t xml:space="preserve">, </w:t>
      </w:r>
      <w:r w:rsidRPr="00493587">
        <w:rPr>
          <w:lang w:eastAsia="en-US"/>
        </w:rPr>
        <w:t>nadat hij dorre plaatsen doorwandelt en nergens rust heeft gevonden</w:t>
      </w:r>
      <w:r w:rsidR="00C633FA">
        <w:rPr>
          <w:lang w:eastAsia="en-US"/>
        </w:rPr>
        <w:t xml:space="preserve">, </w:t>
      </w:r>
      <w:r w:rsidRPr="00493587">
        <w:rPr>
          <w:lang w:eastAsia="en-US"/>
        </w:rPr>
        <w:t>binnengelaten en onthaald</w:t>
      </w:r>
      <w:r w:rsidR="00C633FA">
        <w:rPr>
          <w:lang w:eastAsia="en-US"/>
        </w:rPr>
        <w:t xml:space="preserve">, </w:t>
      </w:r>
      <w:r w:rsidRPr="00493587">
        <w:rPr>
          <w:lang w:eastAsia="en-US"/>
        </w:rPr>
        <w:t>Matth</w:t>
      </w:r>
      <w:r>
        <w:rPr>
          <w:lang w:eastAsia="en-US"/>
        </w:rPr>
        <w:t xml:space="preserve">. </w:t>
      </w:r>
      <w:r w:rsidRPr="00493587">
        <w:rPr>
          <w:lang w:eastAsia="en-US"/>
        </w:rPr>
        <w:t>12:43</w:t>
      </w:r>
      <w:r w:rsidR="00C633FA">
        <w:rPr>
          <w:lang w:eastAsia="en-US"/>
        </w:rPr>
        <w:t xml:space="preserve">, </w:t>
      </w:r>
      <w:r w:rsidRPr="00493587">
        <w:rPr>
          <w:lang w:eastAsia="en-US"/>
        </w:rPr>
        <w:t>44</w:t>
      </w:r>
      <w:r>
        <w:rPr>
          <w:lang w:eastAsia="en-US"/>
        </w:rPr>
        <w:t xml:space="preserve">. </w:t>
      </w:r>
      <w:r w:rsidRPr="00493587">
        <w:rPr>
          <w:lang w:eastAsia="en-US"/>
        </w:rPr>
        <w:t>Daarentegen wordt Gods goede Heilige Geest door hen bedroefd en het land uitgejaagd</w:t>
      </w:r>
      <w:r>
        <w:rPr>
          <w:lang w:eastAsia="en-US"/>
        </w:rPr>
        <w:t xml:space="preserve">. </w:t>
      </w:r>
      <w:r w:rsidR="0067324B">
        <w:rPr>
          <w:lang w:eastAsia="en-US"/>
        </w:rPr>
        <w:t>O</w:t>
      </w:r>
      <w:r w:rsidRPr="00493587">
        <w:rPr>
          <w:lang w:eastAsia="en-US"/>
        </w:rPr>
        <w:t xml:space="preserve"> gruwel!</w:t>
      </w:r>
    </w:p>
    <w:p w:rsidR="00493587" w:rsidRPr="00493587" w:rsidRDefault="00493587" w:rsidP="008108CD">
      <w:pPr>
        <w:jc w:val="both"/>
        <w:rPr>
          <w:lang w:eastAsia="en-US"/>
        </w:rPr>
      </w:pPr>
      <w:r w:rsidRPr="00493587">
        <w:rPr>
          <w:lang w:eastAsia="en-US"/>
        </w:rPr>
        <w:t>De straf nu</w:t>
      </w:r>
      <w:r w:rsidR="00C633FA">
        <w:rPr>
          <w:lang w:eastAsia="en-US"/>
        </w:rPr>
        <w:t xml:space="preserve">, </w:t>
      </w:r>
      <w:r w:rsidRPr="00493587">
        <w:rPr>
          <w:lang w:eastAsia="en-US"/>
        </w:rPr>
        <w:t>die op de zorgeloosheid der mensen volgen zal</w:t>
      </w:r>
      <w:r w:rsidR="00C633FA">
        <w:rPr>
          <w:lang w:eastAsia="en-US"/>
        </w:rPr>
        <w:t xml:space="preserve">, </w:t>
      </w:r>
      <w:r w:rsidRPr="00493587">
        <w:rPr>
          <w:lang w:eastAsia="en-US"/>
        </w:rPr>
        <w:t>is deze: De Heere Christus zegt</w:t>
      </w:r>
      <w:r w:rsidR="00C633FA">
        <w:rPr>
          <w:lang w:eastAsia="en-US"/>
        </w:rPr>
        <w:t xml:space="preserve">, </w:t>
      </w:r>
      <w:r w:rsidRPr="00493587">
        <w:rPr>
          <w:lang w:eastAsia="en-US"/>
        </w:rPr>
        <w:t>dat Hij Zelf hen met Zijn wraak op het aller</w:t>
      </w:r>
      <w:r w:rsidR="00954837">
        <w:rPr>
          <w:lang w:eastAsia="en-US"/>
        </w:rPr>
        <w:t>-</w:t>
      </w:r>
      <w:r w:rsidRPr="00493587">
        <w:rPr>
          <w:lang w:eastAsia="en-US"/>
        </w:rPr>
        <w:t>onverwachts wil overrompelen</w:t>
      </w:r>
      <w:r w:rsidR="00C633FA">
        <w:rPr>
          <w:lang w:eastAsia="en-US"/>
        </w:rPr>
        <w:t xml:space="preserve">, </w:t>
      </w:r>
      <w:r w:rsidRPr="00493587">
        <w:rPr>
          <w:lang w:eastAsia="en-US"/>
        </w:rPr>
        <w:t>zoals degene</w:t>
      </w:r>
      <w:r w:rsidR="00C633FA">
        <w:rPr>
          <w:lang w:eastAsia="en-US"/>
        </w:rPr>
        <w:t xml:space="preserve">, </w:t>
      </w:r>
      <w:r w:rsidRPr="00493587">
        <w:rPr>
          <w:lang w:eastAsia="en-US"/>
        </w:rPr>
        <w:t>die in het opperste van de mast van een schip slapen</w:t>
      </w:r>
      <w:r w:rsidR="00C633FA">
        <w:rPr>
          <w:lang w:eastAsia="en-US"/>
        </w:rPr>
        <w:t xml:space="preserve">, </w:t>
      </w:r>
      <w:r w:rsidRPr="00493587">
        <w:rPr>
          <w:lang w:eastAsia="en-US"/>
        </w:rPr>
        <w:t>soms met één ruk daaruit geslingerd worden in de grondeloze zee</w:t>
      </w:r>
      <w:r w:rsidR="00C633FA">
        <w:rPr>
          <w:lang w:eastAsia="en-US"/>
        </w:rPr>
        <w:t xml:space="preserve">, </w:t>
      </w:r>
      <w:r w:rsidRPr="00493587">
        <w:rPr>
          <w:lang w:eastAsia="en-US"/>
        </w:rPr>
        <w:t>waar zij dan moeten verdrinken</w:t>
      </w:r>
      <w:r>
        <w:rPr>
          <w:lang w:eastAsia="en-US"/>
        </w:rPr>
        <w:t xml:space="preserve">. </w:t>
      </w:r>
      <w:r w:rsidRPr="00493587">
        <w:rPr>
          <w:lang w:eastAsia="en-US"/>
        </w:rPr>
        <w:t>Salomo past dat toe op de dronkaards in Spr</w:t>
      </w:r>
      <w:r>
        <w:rPr>
          <w:lang w:eastAsia="en-US"/>
        </w:rPr>
        <w:t xml:space="preserve">. </w:t>
      </w:r>
      <w:r w:rsidRPr="00493587">
        <w:rPr>
          <w:lang w:eastAsia="en-US"/>
        </w:rPr>
        <w:t>23:34</w:t>
      </w:r>
      <w:r>
        <w:rPr>
          <w:lang w:eastAsia="en-US"/>
        </w:rPr>
        <w:t xml:space="preserve">. </w:t>
      </w:r>
    </w:p>
    <w:p w:rsidR="00493587" w:rsidRPr="00493587" w:rsidRDefault="00493587" w:rsidP="008108CD">
      <w:pPr>
        <w:jc w:val="both"/>
        <w:rPr>
          <w:lang w:eastAsia="en-US"/>
        </w:rPr>
      </w:pPr>
      <w:r w:rsidRPr="00493587">
        <w:rPr>
          <w:lang w:eastAsia="en-US"/>
        </w:rPr>
        <w:t>Zo is het ook gesteld met zorgeloze mensen</w:t>
      </w:r>
      <w:r>
        <w:rPr>
          <w:lang w:eastAsia="en-US"/>
        </w:rPr>
        <w:t xml:space="preserve">. </w:t>
      </w:r>
      <w:r w:rsidRPr="00493587">
        <w:rPr>
          <w:lang w:eastAsia="en-US"/>
        </w:rPr>
        <w:t>Geheel onver</w:t>
      </w:r>
      <w:r w:rsidRPr="00493587">
        <w:rPr>
          <w:lang w:eastAsia="en-US"/>
        </w:rPr>
        <w:softHyphen/>
        <w:t>wachts komen zij om en zijn dikwijls al slapende</w:t>
      </w:r>
      <w:r w:rsidR="00C633FA">
        <w:rPr>
          <w:lang w:eastAsia="en-US"/>
        </w:rPr>
        <w:t xml:space="preserve">, </w:t>
      </w:r>
      <w:r w:rsidRPr="00493587">
        <w:rPr>
          <w:lang w:eastAsia="en-US"/>
        </w:rPr>
        <w:t>voordat zij ontwaken</w:t>
      </w:r>
      <w:r w:rsidR="00C633FA">
        <w:rPr>
          <w:lang w:eastAsia="en-US"/>
        </w:rPr>
        <w:t xml:space="preserve">, </w:t>
      </w:r>
      <w:r w:rsidRPr="00493587">
        <w:rPr>
          <w:lang w:eastAsia="en-US"/>
        </w:rPr>
        <w:t>hun leven en zaligheid kwijt</w:t>
      </w:r>
      <w:r>
        <w:rPr>
          <w:lang w:eastAsia="en-US"/>
        </w:rPr>
        <w:t xml:space="preserve">. </w:t>
      </w:r>
      <w:r w:rsidRPr="00493587">
        <w:rPr>
          <w:lang w:eastAsia="en-US"/>
        </w:rPr>
        <w:t>Zij worden door de dood</w:t>
      </w:r>
      <w:r w:rsidR="00C633FA">
        <w:rPr>
          <w:lang w:eastAsia="en-US"/>
        </w:rPr>
        <w:t xml:space="preserve">, </w:t>
      </w:r>
      <w:r w:rsidRPr="00493587">
        <w:rPr>
          <w:lang w:eastAsia="en-US"/>
        </w:rPr>
        <w:t>zoals een haas door de jager</w:t>
      </w:r>
      <w:r w:rsidR="00C633FA">
        <w:rPr>
          <w:lang w:eastAsia="en-US"/>
        </w:rPr>
        <w:t xml:space="preserve">, </w:t>
      </w:r>
      <w:r w:rsidRPr="00493587">
        <w:rPr>
          <w:lang w:eastAsia="en-US"/>
        </w:rPr>
        <w:t>in hun leger betrapt en ont</w:t>
      </w:r>
      <w:r w:rsidRPr="00493587">
        <w:rPr>
          <w:lang w:eastAsia="en-US"/>
        </w:rPr>
        <w:softHyphen/>
        <w:t>vangen de dodelijke slag</w:t>
      </w:r>
      <w:r>
        <w:rPr>
          <w:lang w:eastAsia="en-US"/>
        </w:rPr>
        <w:t xml:space="preserve">. </w:t>
      </w:r>
      <w:r w:rsidRPr="00493587">
        <w:rPr>
          <w:lang w:eastAsia="en-US"/>
        </w:rPr>
        <w:t>De Heere Christus verklaart hier</w:t>
      </w:r>
      <w:r w:rsidR="00C633FA">
        <w:rPr>
          <w:lang w:eastAsia="en-US"/>
        </w:rPr>
        <w:t xml:space="preserve">, </w:t>
      </w:r>
      <w:r w:rsidRPr="00493587">
        <w:rPr>
          <w:lang w:eastAsia="en-US"/>
        </w:rPr>
        <w:t>dat tij Zelf hen zal verrassen en zal overrompelen ten verderve</w:t>
      </w:r>
      <w:r w:rsidR="00C633FA">
        <w:rPr>
          <w:lang w:eastAsia="en-US"/>
        </w:rPr>
        <w:t xml:space="preserve">, </w:t>
      </w:r>
      <w:r w:rsidRPr="00493587">
        <w:rPr>
          <w:lang w:eastAsia="en-US"/>
        </w:rPr>
        <w:t>niet waardig zijnde enige genade: "want in welke ure gij het niet meent</w:t>
      </w:r>
      <w:r w:rsidR="00C633FA">
        <w:rPr>
          <w:lang w:eastAsia="en-US"/>
        </w:rPr>
        <w:t xml:space="preserve">, </w:t>
      </w:r>
      <w:r w:rsidRPr="00493587">
        <w:rPr>
          <w:lang w:eastAsia="en-US"/>
        </w:rPr>
        <w:t>zal de Zoon des mensen komen"</w:t>
      </w:r>
      <w:r>
        <w:rPr>
          <w:lang w:eastAsia="en-US"/>
        </w:rPr>
        <w:t xml:space="preserve">. </w:t>
      </w:r>
    </w:p>
    <w:p w:rsidR="00493587" w:rsidRPr="00493587" w:rsidRDefault="00954837" w:rsidP="008108CD">
      <w:pPr>
        <w:jc w:val="both"/>
        <w:rPr>
          <w:lang w:eastAsia="en-US"/>
        </w:rPr>
      </w:pPr>
      <w:r>
        <w:rPr>
          <w:lang w:eastAsia="en-US"/>
        </w:rPr>
        <w:t>O</w:t>
      </w:r>
      <w:r w:rsidR="00493587" w:rsidRPr="00493587">
        <w:rPr>
          <w:lang w:eastAsia="en-US"/>
        </w:rPr>
        <w:t xml:space="preserve"> ellendige zaak</w:t>
      </w:r>
      <w:r w:rsidR="00493587">
        <w:rPr>
          <w:lang w:eastAsia="en-US"/>
        </w:rPr>
        <w:t xml:space="preserve">. </w:t>
      </w:r>
      <w:r w:rsidR="00493587" w:rsidRPr="00493587">
        <w:rPr>
          <w:lang w:eastAsia="en-US"/>
        </w:rPr>
        <w:t>De Zoon des mensen</w:t>
      </w:r>
      <w:r w:rsidR="00C633FA">
        <w:rPr>
          <w:lang w:eastAsia="en-US"/>
        </w:rPr>
        <w:t xml:space="preserve">, </w:t>
      </w:r>
      <w:r w:rsidR="00493587" w:rsidRPr="00493587">
        <w:rPr>
          <w:lang w:eastAsia="en-US"/>
        </w:rPr>
        <w:t>Die in de wereld gekomen is om de wereld zalig te maken en niet te verdoemen</w:t>
      </w:r>
      <w:r w:rsidR="00C633FA">
        <w:rPr>
          <w:lang w:eastAsia="en-US"/>
        </w:rPr>
        <w:t xml:space="preserve">, </w:t>
      </w:r>
      <w:r w:rsidR="00493587" w:rsidRPr="00493587">
        <w:rPr>
          <w:lang w:eastAsia="en-US"/>
        </w:rPr>
        <w:t>/al de zorgeloze mensen schielijk uit de wereld rukken</w:t>
      </w:r>
      <w:r w:rsidR="00C633FA">
        <w:rPr>
          <w:lang w:eastAsia="en-US"/>
        </w:rPr>
        <w:t xml:space="preserve">, </w:t>
      </w:r>
      <w:r w:rsidR="00493587" w:rsidRPr="00493587">
        <w:rPr>
          <w:lang w:eastAsia="en-US"/>
        </w:rPr>
        <w:t>door de dood</w:t>
      </w:r>
      <w:r w:rsidR="00493587">
        <w:rPr>
          <w:lang w:eastAsia="en-US"/>
        </w:rPr>
        <w:t xml:space="preserve">. </w:t>
      </w:r>
      <w:r w:rsidR="00493587" w:rsidRPr="00493587">
        <w:rPr>
          <w:lang w:eastAsia="en-US"/>
        </w:rPr>
        <w:t>Hij zal hen dan in Zijn oordeel ontmoeten</w:t>
      </w:r>
      <w:r w:rsidR="00C633FA">
        <w:rPr>
          <w:lang w:eastAsia="en-US"/>
        </w:rPr>
        <w:t xml:space="preserve">, </w:t>
      </w:r>
      <w:r w:rsidR="00493587" w:rsidRPr="00493587">
        <w:rPr>
          <w:lang w:eastAsia="en-US"/>
        </w:rPr>
        <w:t>niet als een Lam</w:t>
      </w:r>
      <w:r w:rsidR="00C633FA">
        <w:rPr>
          <w:lang w:eastAsia="en-US"/>
        </w:rPr>
        <w:t xml:space="preserve">, </w:t>
      </w:r>
      <w:r w:rsidR="00493587" w:rsidRPr="00493587">
        <w:rPr>
          <w:lang w:eastAsia="en-US"/>
        </w:rPr>
        <w:t>maar als een Leeuw om hen te verdoemen in plaats van te behouden</w:t>
      </w:r>
      <w:r w:rsidR="00493587">
        <w:rPr>
          <w:lang w:eastAsia="en-US"/>
        </w:rPr>
        <w:t xml:space="preserve">. </w:t>
      </w:r>
      <w:r w:rsidR="00493587" w:rsidRPr="00493587">
        <w:rPr>
          <w:lang w:eastAsia="en-US"/>
        </w:rPr>
        <w:t>Dat zodanig het einde is van de zorgelozen</w:t>
      </w:r>
      <w:r w:rsidR="00C633FA">
        <w:rPr>
          <w:lang w:eastAsia="en-US"/>
        </w:rPr>
        <w:t xml:space="preserve">, </w:t>
      </w:r>
      <w:r w:rsidR="00493587" w:rsidRPr="00493587">
        <w:rPr>
          <w:lang w:eastAsia="en-US"/>
        </w:rPr>
        <w:t>wijst de apostel Paulus aan in 1 Thess</w:t>
      </w:r>
      <w:r w:rsidR="00493587">
        <w:rPr>
          <w:lang w:eastAsia="en-US"/>
        </w:rPr>
        <w:t xml:space="preserve">. </w:t>
      </w:r>
      <w:r w:rsidR="00493587" w:rsidRPr="00493587">
        <w:rPr>
          <w:lang w:eastAsia="en-US"/>
        </w:rPr>
        <w:t xml:space="preserve">5:3: "Want wanneer zij </w:t>
      </w:r>
      <w:r>
        <w:rPr>
          <w:lang w:eastAsia="en-US"/>
        </w:rPr>
        <w:t>zu</w:t>
      </w:r>
      <w:r w:rsidR="00493587" w:rsidRPr="00493587">
        <w:rPr>
          <w:lang w:eastAsia="en-US"/>
        </w:rPr>
        <w:t>llen zeggen: Het is vrede en zonder gevaar</w:t>
      </w:r>
      <w:r w:rsidR="00C633FA">
        <w:rPr>
          <w:lang w:eastAsia="en-US"/>
        </w:rPr>
        <w:t xml:space="preserve">, </w:t>
      </w:r>
      <w:r w:rsidR="00493587" w:rsidRPr="00493587">
        <w:rPr>
          <w:lang w:eastAsia="en-US"/>
        </w:rPr>
        <w:t>dan zal een haastig verderf hun overkomen</w:t>
      </w:r>
      <w:r w:rsidR="00C633FA">
        <w:rPr>
          <w:lang w:eastAsia="en-US"/>
        </w:rPr>
        <w:t xml:space="preserve">, </w:t>
      </w:r>
      <w:r w:rsidR="00493587" w:rsidRPr="00493587">
        <w:rPr>
          <w:lang w:eastAsia="en-US"/>
        </w:rPr>
        <w:t>gelijk de barensnood een bevruchte vrouw</w:t>
      </w:r>
      <w:r w:rsidR="00C633FA">
        <w:rPr>
          <w:lang w:eastAsia="en-US"/>
        </w:rPr>
        <w:t xml:space="preserve">, </w:t>
      </w:r>
      <w:r w:rsidR="00493587" w:rsidRPr="00493587">
        <w:rPr>
          <w:lang w:eastAsia="en-US"/>
        </w:rPr>
        <w:t>en zij zullen het geenszins ontvlieden"</w:t>
      </w:r>
      <w:r w:rsidR="00493587">
        <w:rPr>
          <w:lang w:eastAsia="en-US"/>
        </w:rPr>
        <w:t xml:space="preserve">. </w:t>
      </w:r>
    </w:p>
    <w:p w:rsidR="00493587" w:rsidRPr="00493587" w:rsidRDefault="00493587" w:rsidP="008108CD">
      <w:pPr>
        <w:jc w:val="both"/>
        <w:rPr>
          <w:lang w:eastAsia="en-US"/>
        </w:rPr>
      </w:pPr>
      <w:r w:rsidRPr="00493587">
        <w:rPr>
          <w:lang w:eastAsia="en-US"/>
        </w:rPr>
        <w:t>Wilt u hiervan enige voorbeelden hebben? Ze zijn er in over</w:t>
      </w:r>
      <w:r w:rsidRPr="00493587">
        <w:rPr>
          <w:lang w:eastAsia="en-US"/>
        </w:rPr>
        <w:softHyphen/>
        <w:t>vloed</w:t>
      </w:r>
      <w:r>
        <w:rPr>
          <w:lang w:eastAsia="en-US"/>
        </w:rPr>
        <w:t xml:space="preserve">. </w:t>
      </w:r>
    </w:p>
    <w:p w:rsidR="00954837" w:rsidRDefault="00C633FA" w:rsidP="008108CD">
      <w:pPr>
        <w:jc w:val="both"/>
        <w:rPr>
          <w:lang w:eastAsia="en-US"/>
        </w:rPr>
      </w:pPr>
      <w:r>
        <w:rPr>
          <w:lang w:eastAsia="en-US"/>
        </w:rPr>
        <w:t xml:space="preserve">Is </w:t>
      </w:r>
      <w:r w:rsidR="00493587" w:rsidRPr="00493587">
        <w:rPr>
          <w:lang w:eastAsia="en-US"/>
        </w:rPr>
        <w:t>Nabal niet gesmoord in zijn dronkenschap? 1 Sam</w:t>
      </w:r>
      <w:r w:rsidR="00493587">
        <w:rPr>
          <w:lang w:eastAsia="en-US"/>
        </w:rPr>
        <w:t xml:space="preserve">. </w:t>
      </w:r>
      <w:r w:rsidR="00493587" w:rsidRPr="00493587">
        <w:rPr>
          <w:lang w:eastAsia="en-US"/>
        </w:rPr>
        <w:t>25:37</w:t>
      </w:r>
      <w:r w:rsidR="00493587">
        <w:rPr>
          <w:lang w:eastAsia="en-US"/>
        </w:rPr>
        <w:t xml:space="preserve">. </w:t>
      </w:r>
      <w:r w:rsidR="00493587" w:rsidRPr="00493587">
        <w:rPr>
          <w:lang w:eastAsia="en-US"/>
        </w:rPr>
        <w:t>Is</w:t>
      </w:r>
      <w:r>
        <w:rPr>
          <w:lang w:eastAsia="en-US"/>
        </w:rPr>
        <w:t xml:space="preserve"> </w:t>
      </w:r>
      <w:r w:rsidR="00954837">
        <w:rPr>
          <w:lang w:eastAsia="en-US"/>
        </w:rPr>
        <w:t>hij</w:t>
      </w:r>
      <w:r w:rsidR="00493587" w:rsidRPr="00493587">
        <w:rPr>
          <w:lang w:eastAsia="en-US"/>
        </w:rPr>
        <w:t xml:space="preserve"> niet doorstoken</w:t>
      </w:r>
      <w:r>
        <w:rPr>
          <w:lang w:eastAsia="en-US"/>
        </w:rPr>
        <w:t>, die</w:t>
      </w:r>
      <w:r w:rsidR="00493587" w:rsidRPr="00493587">
        <w:rPr>
          <w:lang w:eastAsia="en-US"/>
        </w:rPr>
        <w:t xml:space="preserve"> lag in de armen van de Midia</w:t>
      </w:r>
      <w:r w:rsidR="00954837">
        <w:rPr>
          <w:lang w:eastAsia="en-US"/>
        </w:rPr>
        <w:t>n</w:t>
      </w:r>
      <w:r w:rsidR="00493587" w:rsidRPr="00493587">
        <w:rPr>
          <w:lang w:eastAsia="en-US"/>
        </w:rPr>
        <w:t>ietische hoer Kozbi? Num</w:t>
      </w:r>
      <w:r w:rsidR="00493587">
        <w:rPr>
          <w:lang w:eastAsia="en-US"/>
        </w:rPr>
        <w:t xml:space="preserve">. </w:t>
      </w:r>
      <w:r w:rsidR="00493587" w:rsidRPr="00493587">
        <w:rPr>
          <w:lang w:eastAsia="en-US"/>
        </w:rPr>
        <w:t>25:8</w:t>
      </w:r>
      <w:r>
        <w:rPr>
          <w:lang w:eastAsia="en-US"/>
        </w:rPr>
        <w:t xml:space="preserve">, </w:t>
      </w:r>
      <w:r w:rsidR="00493587" w:rsidRPr="00493587">
        <w:rPr>
          <w:lang w:eastAsia="en-US"/>
        </w:rPr>
        <w:t>14</w:t>
      </w:r>
      <w:r>
        <w:rPr>
          <w:lang w:eastAsia="en-US"/>
        </w:rPr>
        <w:t xml:space="preserve">, </w:t>
      </w:r>
      <w:r w:rsidR="00493587" w:rsidRPr="00493587">
        <w:rPr>
          <w:lang w:eastAsia="en-US"/>
        </w:rPr>
        <w:t>15</w:t>
      </w:r>
      <w:r w:rsidR="00493587">
        <w:rPr>
          <w:lang w:eastAsia="en-US"/>
        </w:rPr>
        <w:t>.</w:t>
      </w:r>
    </w:p>
    <w:p w:rsidR="00493587" w:rsidRPr="00493587" w:rsidRDefault="00493587" w:rsidP="008108CD">
      <w:pPr>
        <w:jc w:val="both"/>
        <w:rPr>
          <w:lang w:eastAsia="en-US"/>
        </w:rPr>
      </w:pPr>
      <w:r w:rsidRPr="00493587">
        <w:rPr>
          <w:lang w:eastAsia="en-US"/>
        </w:rPr>
        <w:t>Is Herodes</w:t>
      </w:r>
      <w:r w:rsidR="00C633FA">
        <w:rPr>
          <w:lang w:eastAsia="en-US"/>
        </w:rPr>
        <w:t xml:space="preserve">, </w:t>
      </w:r>
      <w:r w:rsidRPr="00493587">
        <w:rPr>
          <w:lang w:eastAsia="en-US"/>
        </w:rPr>
        <w:t xml:space="preserve">toen hij </w:t>
      </w:r>
      <w:r w:rsidR="00923693" w:rsidRPr="00493587">
        <w:rPr>
          <w:lang w:eastAsia="en-US"/>
        </w:rPr>
        <w:t>te midden</w:t>
      </w:r>
      <w:r w:rsidRPr="00493587">
        <w:rPr>
          <w:lang w:eastAsia="en-US"/>
        </w:rPr>
        <w:t xml:space="preserve"> van zijn grootste heerlijkheid op zijn troon zat</w:t>
      </w:r>
      <w:r w:rsidR="00C633FA">
        <w:rPr>
          <w:lang w:eastAsia="en-US"/>
        </w:rPr>
        <w:t xml:space="preserve">, </w:t>
      </w:r>
      <w:r w:rsidRPr="00493587">
        <w:rPr>
          <w:lang w:eastAsia="en-US"/>
        </w:rPr>
        <w:t>niet plotseling door een heirleger van luizen overvallen en opgege</w:t>
      </w:r>
      <w:r w:rsidRPr="00493587">
        <w:rPr>
          <w:lang w:eastAsia="en-US"/>
        </w:rPr>
        <w:softHyphen/>
        <w:t>ten? Hand</w:t>
      </w:r>
      <w:r>
        <w:rPr>
          <w:lang w:eastAsia="en-US"/>
        </w:rPr>
        <w:t xml:space="preserve">. </w:t>
      </w:r>
      <w:r w:rsidRPr="00493587">
        <w:rPr>
          <w:lang w:eastAsia="en-US"/>
        </w:rPr>
        <w:t>12:23</w:t>
      </w:r>
      <w:r>
        <w:rPr>
          <w:lang w:eastAsia="en-US"/>
        </w:rPr>
        <w:t xml:space="preserve">. </w:t>
      </w:r>
    </w:p>
    <w:p w:rsidR="00493587" w:rsidRPr="00493587" w:rsidRDefault="00493587" w:rsidP="008108CD">
      <w:pPr>
        <w:jc w:val="both"/>
        <w:rPr>
          <w:lang w:eastAsia="en-US"/>
        </w:rPr>
      </w:pPr>
      <w:r w:rsidRPr="00493587">
        <w:rPr>
          <w:lang w:eastAsia="en-US"/>
        </w:rPr>
        <w:t>Zo is het niet alleen menigmaal gegaan met enige bijzondere personen</w:t>
      </w:r>
      <w:r w:rsidR="00C633FA">
        <w:rPr>
          <w:lang w:eastAsia="en-US"/>
        </w:rPr>
        <w:t xml:space="preserve">, </w:t>
      </w:r>
      <w:r w:rsidRPr="00493587">
        <w:rPr>
          <w:lang w:eastAsia="en-US"/>
        </w:rPr>
        <w:t>maar ook met gehele steden</w:t>
      </w:r>
      <w:r>
        <w:rPr>
          <w:lang w:eastAsia="en-US"/>
        </w:rPr>
        <w:t xml:space="preserve">. </w:t>
      </w:r>
      <w:r w:rsidRPr="00493587">
        <w:rPr>
          <w:lang w:eastAsia="en-US"/>
        </w:rPr>
        <w:t>Bijvoorbeeld met Sodom en Gomorra</w:t>
      </w:r>
      <w:r w:rsidR="00C633FA">
        <w:rPr>
          <w:lang w:eastAsia="en-US"/>
        </w:rPr>
        <w:t xml:space="preserve">, </w:t>
      </w:r>
      <w:r w:rsidRPr="00493587">
        <w:rPr>
          <w:lang w:eastAsia="en-US"/>
        </w:rPr>
        <w:t>Gen</w:t>
      </w:r>
      <w:r>
        <w:rPr>
          <w:lang w:eastAsia="en-US"/>
        </w:rPr>
        <w:t xml:space="preserve">. </w:t>
      </w:r>
      <w:r w:rsidRPr="00493587">
        <w:rPr>
          <w:lang w:eastAsia="en-US"/>
        </w:rPr>
        <w:t>19:24</w:t>
      </w:r>
      <w:r>
        <w:rPr>
          <w:lang w:eastAsia="en-US"/>
        </w:rPr>
        <w:t xml:space="preserve">. </w:t>
      </w:r>
      <w:r w:rsidRPr="00493587">
        <w:rPr>
          <w:lang w:eastAsia="en-US"/>
        </w:rPr>
        <w:t>En wat zeg ik</w:t>
      </w:r>
      <w:r w:rsidR="00C633FA">
        <w:rPr>
          <w:lang w:eastAsia="en-US"/>
        </w:rPr>
        <w:t xml:space="preserve">, </w:t>
      </w:r>
      <w:r w:rsidRPr="00493587">
        <w:rPr>
          <w:lang w:eastAsia="en-US"/>
        </w:rPr>
        <w:t>van steden? Gehele koninkrijken en monarchieën zijn dit gewaar gewor</w:t>
      </w:r>
      <w:r w:rsidRPr="00493587">
        <w:rPr>
          <w:lang w:eastAsia="en-US"/>
        </w:rPr>
        <w:softHyphen/>
        <w:t>den</w:t>
      </w:r>
      <w:r w:rsidR="00C633FA">
        <w:rPr>
          <w:lang w:eastAsia="en-US"/>
        </w:rPr>
        <w:t xml:space="preserve">, </w:t>
      </w:r>
      <w:r w:rsidRPr="00493587">
        <w:rPr>
          <w:lang w:eastAsia="en-US"/>
        </w:rPr>
        <w:t xml:space="preserve">zoals die van de </w:t>
      </w:r>
      <w:r w:rsidR="00C633FA" w:rsidRPr="00493587">
        <w:rPr>
          <w:lang w:eastAsia="en-US"/>
        </w:rPr>
        <w:t>Chaldeeën</w:t>
      </w:r>
      <w:r w:rsidR="00C633FA">
        <w:rPr>
          <w:lang w:eastAsia="en-US"/>
        </w:rPr>
        <w:t xml:space="preserve">, </w:t>
      </w:r>
      <w:r w:rsidRPr="00493587">
        <w:rPr>
          <w:lang w:eastAsia="en-US"/>
        </w:rPr>
        <w:t>van de Grieken en ook van de Romeinen</w:t>
      </w:r>
      <w:r w:rsidR="00C633FA">
        <w:rPr>
          <w:lang w:eastAsia="en-US"/>
        </w:rPr>
        <w:t xml:space="preserve">, </w:t>
      </w:r>
      <w:r w:rsidRPr="00493587">
        <w:rPr>
          <w:lang w:eastAsia="en-US"/>
        </w:rPr>
        <w:t>Dan</w:t>
      </w:r>
      <w:r>
        <w:rPr>
          <w:lang w:eastAsia="en-US"/>
        </w:rPr>
        <w:t xml:space="preserve">. </w:t>
      </w:r>
      <w:r w:rsidRPr="00493587">
        <w:rPr>
          <w:lang w:eastAsia="en-US"/>
        </w:rPr>
        <w:t>2:35</w:t>
      </w:r>
      <w:r>
        <w:rPr>
          <w:lang w:eastAsia="en-US"/>
        </w:rPr>
        <w:t xml:space="preserve">. </w:t>
      </w:r>
      <w:r w:rsidRPr="00493587">
        <w:rPr>
          <w:lang w:eastAsia="en-US"/>
        </w:rPr>
        <w:t>Ja</w:t>
      </w:r>
      <w:r w:rsidR="00C633FA">
        <w:rPr>
          <w:lang w:eastAsia="en-US"/>
        </w:rPr>
        <w:t xml:space="preserve">, </w:t>
      </w:r>
      <w:r w:rsidRPr="00493587">
        <w:rPr>
          <w:lang w:eastAsia="en-US"/>
        </w:rPr>
        <w:t>wat spreek ik van deze of die monar</w:t>
      </w:r>
      <w:r w:rsidRPr="00493587">
        <w:rPr>
          <w:lang w:eastAsia="en-US"/>
        </w:rPr>
        <w:softHyphen/>
        <w:t>chieën? De gehele wereld heeft dit ten tijde van Noach gevraagd en geproefd</w:t>
      </w:r>
      <w:r w:rsidR="00C633FA">
        <w:rPr>
          <w:lang w:eastAsia="en-US"/>
        </w:rPr>
        <w:t xml:space="preserve">, </w:t>
      </w:r>
      <w:r w:rsidRPr="00493587">
        <w:rPr>
          <w:lang w:eastAsia="en-US"/>
        </w:rPr>
        <w:t>zoals de Heere Christus betuigt in Mat</w:t>
      </w:r>
      <w:r w:rsidRPr="00493587">
        <w:rPr>
          <w:lang w:eastAsia="en-US"/>
        </w:rPr>
        <w:softHyphen/>
        <w:t>th</w:t>
      </w:r>
      <w:r>
        <w:rPr>
          <w:lang w:eastAsia="en-US"/>
        </w:rPr>
        <w:t xml:space="preserve">. </w:t>
      </w:r>
      <w:r w:rsidRPr="00493587">
        <w:rPr>
          <w:lang w:eastAsia="en-US"/>
        </w:rPr>
        <w:t>24:37</w:t>
      </w:r>
      <w:r w:rsidR="00C633FA">
        <w:rPr>
          <w:lang w:eastAsia="en-US"/>
        </w:rPr>
        <w:t xml:space="preserve">, </w:t>
      </w:r>
      <w:r w:rsidRPr="00493587">
        <w:rPr>
          <w:lang w:eastAsia="en-US"/>
        </w:rPr>
        <w:t>38</w:t>
      </w:r>
      <w:r>
        <w:rPr>
          <w:lang w:eastAsia="en-US"/>
        </w:rPr>
        <w:t xml:space="preserve">. </w:t>
      </w:r>
      <w:r w:rsidRPr="00493587">
        <w:rPr>
          <w:lang w:eastAsia="en-US"/>
        </w:rPr>
        <w:t>En zo zal het ook wezen in de voleinding der wereld</w:t>
      </w:r>
      <w:r w:rsidR="00C633FA">
        <w:rPr>
          <w:lang w:eastAsia="en-US"/>
        </w:rPr>
        <w:t xml:space="preserve">, </w:t>
      </w:r>
      <w:r w:rsidRPr="00493587">
        <w:rPr>
          <w:lang w:eastAsia="en-US"/>
        </w:rPr>
        <w:t>Luk</w:t>
      </w:r>
      <w:r>
        <w:rPr>
          <w:lang w:eastAsia="en-US"/>
        </w:rPr>
        <w:t xml:space="preserve">. </w:t>
      </w:r>
      <w:r w:rsidRPr="00493587">
        <w:rPr>
          <w:lang w:eastAsia="en-US"/>
        </w:rPr>
        <w:t>17:</w:t>
      </w:r>
      <w:r w:rsidR="00831BD2">
        <w:rPr>
          <w:lang w:eastAsia="en-US"/>
        </w:rPr>
        <w:t>30</w:t>
      </w:r>
      <w:r>
        <w:rPr>
          <w:lang w:eastAsia="en-US"/>
        </w:rPr>
        <w:t xml:space="preserve">. </w:t>
      </w:r>
    </w:p>
    <w:p w:rsidR="00493587" w:rsidRPr="00493587" w:rsidRDefault="00493587" w:rsidP="008108CD">
      <w:pPr>
        <w:jc w:val="both"/>
        <w:rPr>
          <w:lang w:eastAsia="en-US"/>
        </w:rPr>
      </w:pPr>
      <w:r w:rsidRPr="00493587">
        <w:rPr>
          <w:lang w:eastAsia="en-US"/>
        </w:rPr>
        <w:t>Ik zal dan met Mozes uitschreien: "</w:t>
      </w:r>
      <w:r w:rsidR="0067324B">
        <w:rPr>
          <w:lang w:eastAsia="en-US"/>
        </w:rPr>
        <w:t>O</w:t>
      </w:r>
      <w:r w:rsidR="00C633FA">
        <w:rPr>
          <w:lang w:eastAsia="en-US"/>
        </w:rPr>
        <w:t xml:space="preserve">, </w:t>
      </w:r>
      <w:r w:rsidRPr="00493587">
        <w:rPr>
          <w:lang w:eastAsia="en-US"/>
        </w:rPr>
        <w:t>dat zij wijs waren; zij zouden dit vernemen</w:t>
      </w:r>
      <w:r w:rsidR="00C633FA">
        <w:rPr>
          <w:lang w:eastAsia="en-US"/>
        </w:rPr>
        <w:t xml:space="preserve">, </w:t>
      </w:r>
      <w:r w:rsidRPr="00493587">
        <w:rPr>
          <w:lang w:eastAsia="en-US"/>
        </w:rPr>
        <w:t>zij zouden op hun einde merken!"</w:t>
      </w:r>
      <w:r w:rsidR="00C633FA">
        <w:rPr>
          <w:lang w:eastAsia="en-US"/>
        </w:rPr>
        <w:t xml:space="preserve">, </w:t>
      </w:r>
      <w:r w:rsidRPr="00493587">
        <w:rPr>
          <w:lang w:eastAsia="en-US"/>
        </w:rPr>
        <w:t>Deut</w:t>
      </w:r>
      <w:r>
        <w:rPr>
          <w:lang w:eastAsia="en-US"/>
        </w:rPr>
        <w:t xml:space="preserve">. </w:t>
      </w:r>
      <w:r w:rsidRPr="00493587">
        <w:rPr>
          <w:lang w:eastAsia="en-US"/>
        </w:rPr>
        <w:t>32:29</w:t>
      </w:r>
      <w:r>
        <w:rPr>
          <w:lang w:eastAsia="en-US"/>
        </w:rPr>
        <w:t xml:space="preserve">. </w:t>
      </w:r>
      <w:r w:rsidRPr="00493587">
        <w:rPr>
          <w:lang w:eastAsia="en-US"/>
        </w:rPr>
        <w:t>Ja gewis</w:t>
      </w:r>
      <w:r w:rsidR="00C633FA">
        <w:rPr>
          <w:lang w:eastAsia="en-US"/>
        </w:rPr>
        <w:t xml:space="preserve">, </w:t>
      </w:r>
      <w:r w:rsidRPr="00493587">
        <w:rPr>
          <w:lang w:eastAsia="en-US"/>
        </w:rPr>
        <w:t>waren zij wijs</w:t>
      </w:r>
      <w:r w:rsidR="00C633FA">
        <w:rPr>
          <w:lang w:eastAsia="en-US"/>
        </w:rPr>
        <w:t xml:space="preserve">, </w:t>
      </w:r>
      <w:r w:rsidRPr="00493587">
        <w:rPr>
          <w:lang w:eastAsia="en-US"/>
        </w:rPr>
        <w:t>zij zouden uit vrees voor de ijzeren scepter van Christus hun aarden pot zorgvuldiger bewaren en de Zoon kussen om Zijn toom te ontgaan</w:t>
      </w:r>
      <w:r w:rsidR="00C633FA">
        <w:rPr>
          <w:lang w:eastAsia="en-US"/>
        </w:rPr>
        <w:t xml:space="preserve">, </w:t>
      </w:r>
      <w:r w:rsidRPr="00493587">
        <w:rPr>
          <w:lang w:eastAsia="en-US"/>
        </w:rPr>
        <w:t>Ps</w:t>
      </w:r>
      <w:r>
        <w:rPr>
          <w:lang w:eastAsia="en-US"/>
        </w:rPr>
        <w:t xml:space="preserve">. </w:t>
      </w:r>
      <w:r w:rsidRPr="00493587">
        <w:rPr>
          <w:lang w:eastAsia="en-US"/>
        </w:rPr>
        <w:t>2</w:t>
      </w:r>
      <w:r>
        <w:rPr>
          <w:lang w:eastAsia="en-US"/>
        </w:rPr>
        <w:t xml:space="preserve">. </w:t>
      </w:r>
      <w:r w:rsidRPr="00493587">
        <w:rPr>
          <w:lang w:eastAsia="en-US"/>
        </w:rPr>
        <w:t>Dat is</w:t>
      </w:r>
      <w:r w:rsidR="00C633FA">
        <w:rPr>
          <w:lang w:eastAsia="en-US"/>
        </w:rPr>
        <w:t xml:space="preserve">, </w:t>
      </w:r>
      <w:r w:rsidRPr="00493587">
        <w:rPr>
          <w:lang w:eastAsia="en-US"/>
        </w:rPr>
        <w:t>zij zouden zich wel wachten voor zorgeloosheid</w:t>
      </w:r>
      <w:r w:rsidR="00C633FA">
        <w:rPr>
          <w:lang w:eastAsia="en-US"/>
        </w:rPr>
        <w:t xml:space="preserve">, </w:t>
      </w:r>
      <w:r w:rsidRPr="00493587">
        <w:rPr>
          <w:lang w:eastAsia="en-US"/>
        </w:rPr>
        <w:t>die de moeder</w:t>
      </w:r>
      <w:r w:rsidR="00C633FA">
        <w:rPr>
          <w:lang w:eastAsia="en-US"/>
        </w:rPr>
        <w:t xml:space="preserve">, </w:t>
      </w:r>
      <w:r w:rsidRPr="00493587">
        <w:rPr>
          <w:lang w:eastAsia="en-US"/>
        </w:rPr>
        <w:t>de wortel en springader is van alle goddeloosheid</w:t>
      </w:r>
      <w:r w:rsidR="00C633FA">
        <w:rPr>
          <w:lang w:eastAsia="en-US"/>
        </w:rPr>
        <w:t xml:space="preserve">, </w:t>
      </w:r>
      <w:r w:rsidRPr="00493587">
        <w:rPr>
          <w:lang w:eastAsia="en-US"/>
        </w:rPr>
        <w:t>om niet terecht te komen in de eeuwige rampzaligheid</w:t>
      </w:r>
      <w:r>
        <w:rPr>
          <w:lang w:eastAsia="en-US"/>
        </w:rPr>
        <w:t xml:space="preserve">. </w:t>
      </w:r>
    </w:p>
    <w:p w:rsidR="00C633FA" w:rsidRDefault="00C633FA" w:rsidP="008108CD">
      <w:pPr>
        <w:jc w:val="both"/>
        <w:rPr>
          <w:lang w:eastAsia="en-US"/>
        </w:rPr>
      </w:pPr>
    </w:p>
    <w:p w:rsidR="00493587" w:rsidRPr="00493587" w:rsidRDefault="00493587" w:rsidP="008108CD">
      <w:pPr>
        <w:jc w:val="both"/>
        <w:rPr>
          <w:lang w:eastAsia="en-US"/>
        </w:rPr>
      </w:pPr>
      <w:r w:rsidRPr="00493587">
        <w:rPr>
          <w:lang w:eastAsia="en-US"/>
        </w:rPr>
        <w:t>Daarom mijn lieve vrienden</w:t>
      </w:r>
      <w:r w:rsidR="00C633FA">
        <w:rPr>
          <w:lang w:eastAsia="en-US"/>
        </w:rPr>
        <w:t xml:space="preserve">, </w:t>
      </w:r>
      <w:r w:rsidRPr="00493587">
        <w:rPr>
          <w:lang w:eastAsia="en-US"/>
        </w:rPr>
        <w:t>volgt toch de raad van Sirach in zijn boek der Wijsheid</w:t>
      </w:r>
      <w:r w:rsidR="00C633FA">
        <w:rPr>
          <w:lang w:eastAsia="en-US"/>
        </w:rPr>
        <w:t xml:space="preserve">, </w:t>
      </w:r>
      <w:r w:rsidRPr="00493587">
        <w:rPr>
          <w:lang w:eastAsia="en-US"/>
        </w:rPr>
        <w:t>hoofdstuk 5:8</w:t>
      </w:r>
      <w:r w:rsidR="00C633FA">
        <w:rPr>
          <w:lang w:eastAsia="en-US"/>
        </w:rPr>
        <w:t xml:space="preserve">, </w:t>
      </w:r>
      <w:r w:rsidRPr="00493587">
        <w:rPr>
          <w:lang w:eastAsia="en-US"/>
        </w:rPr>
        <w:t>9: "En verbeidt niet u tot den Heere te bekeren en stelt het niet uit dag op dag</w:t>
      </w:r>
      <w:r>
        <w:rPr>
          <w:lang w:eastAsia="en-US"/>
        </w:rPr>
        <w:t xml:space="preserve">. </w:t>
      </w:r>
      <w:r w:rsidRPr="00493587">
        <w:rPr>
          <w:lang w:eastAsia="en-US"/>
        </w:rPr>
        <w:t>Want de Heere zal schielijk uitvaren</w:t>
      </w:r>
      <w:r w:rsidR="00C633FA">
        <w:rPr>
          <w:lang w:eastAsia="en-US"/>
        </w:rPr>
        <w:t xml:space="preserve">, </w:t>
      </w:r>
      <w:r w:rsidRPr="00493587">
        <w:rPr>
          <w:lang w:eastAsia="en-US"/>
        </w:rPr>
        <w:t>en als gij onbezorgd zult zijn</w:t>
      </w:r>
      <w:r w:rsidR="00C633FA">
        <w:rPr>
          <w:lang w:eastAsia="en-US"/>
        </w:rPr>
        <w:t xml:space="preserve">, </w:t>
      </w:r>
      <w:r w:rsidRPr="00493587">
        <w:rPr>
          <w:lang w:eastAsia="en-US"/>
        </w:rPr>
        <w:t>zult gij vermorzeld worden en in de tijd der wraak verderven"</w:t>
      </w:r>
      <w:r w:rsidR="00C633FA">
        <w:rPr>
          <w:lang w:eastAsia="en-US"/>
        </w:rPr>
        <w:t xml:space="preserve">, </w:t>
      </w:r>
      <w:r w:rsidRPr="00493587">
        <w:rPr>
          <w:lang w:eastAsia="en-US"/>
        </w:rPr>
        <w:t>(apocriefe boeken)</w:t>
      </w:r>
      <w:r>
        <w:rPr>
          <w:lang w:eastAsia="en-US"/>
        </w:rPr>
        <w:t xml:space="preserve">. </w:t>
      </w:r>
    </w:p>
    <w:p w:rsidR="00493587" w:rsidRPr="00493587" w:rsidRDefault="00493587" w:rsidP="008108CD">
      <w:pPr>
        <w:jc w:val="both"/>
        <w:rPr>
          <w:lang w:eastAsia="en-US"/>
        </w:rPr>
      </w:pPr>
      <w:r w:rsidRPr="00493587">
        <w:rPr>
          <w:lang w:eastAsia="en-US"/>
        </w:rPr>
        <w:t>U weet hoe het met de jonge profeet gegaan is in 1 Kon</w:t>
      </w:r>
      <w:r>
        <w:rPr>
          <w:lang w:eastAsia="en-US"/>
        </w:rPr>
        <w:t xml:space="preserve">. </w:t>
      </w:r>
      <w:r w:rsidRPr="00493587">
        <w:rPr>
          <w:lang w:eastAsia="en-US"/>
        </w:rPr>
        <w:t>13:24</w:t>
      </w:r>
      <w:r>
        <w:rPr>
          <w:lang w:eastAsia="en-US"/>
        </w:rPr>
        <w:t xml:space="preserve">. </w:t>
      </w:r>
      <w:r w:rsidRPr="00493587">
        <w:rPr>
          <w:lang w:eastAsia="en-US"/>
        </w:rPr>
        <w:t>Hij spoedde zich niet naar huis</w:t>
      </w:r>
      <w:r w:rsidR="00C633FA">
        <w:rPr>
          <w:lang w:eastAsia="en-US"/>
        </w:rPr>
        <w:t xml:space="preserve">, </w:t>
      </w:r>
      <w:r w:rsidRPr="00493587">
        <w:rPr>
          <w:lang w:eastAsia="en-US"/>
        </w:rPr>
        <w:t>zoals de Heere hem bevolen had</w:t>
      </w:r>
      <w:r>
        <w:rPr>
          <w:lang w:eastAsia="en-US"/>
        </w:rPr>
        <w:t xml:space="preserve">. </w:t>
      </w:r>
      <w:r w:rsidRPr="00493587">
        <w:rPr>
          <w:lang w:eastAsia="en-US"/>
        </w:rPr>
        <w:t>Hij vertoefde enige tijd onderweg om zich met eten en drinken te verkwikken</w:t>
      </w:r>
      <w:r>
        <w:rPr>
          <w:lang w:eastAsia="en-US"/>
        </w:rPr>
        <w:t xml:space="preserve">. </w:t>
      </w:r>
      <w:r w:rsidRPr="00493587">
        <w:rPr>
          <w:lang w:eastAsia="en-US"/>
        </w:rPr>
        <w:t>Nooit kwam hij thuis</w:t>
      </w:r>
      <w:r>
        <w:rPr>
          <w:lang w:eastAsia="en-US"/>
        </w:rPr>
        <w:t xml:space="preserve">. </w:t>
      </w:r>
      <w:r w:rsidRPr="00493587">
        <w:rPr>
          <w:lang w:eastAsia="en-US"/>
        </w:rPr>
        <w:t>De toom des Heeren is plotseling tegen hem uitgevaren</w:t>
      </w:r>
      <w:r>
        <w:rPr>
          <w:lang w:eastAsia="en-US"/>
        </w:rPr>
        <w:t xml:space="preserve">. </w:t>
      </w:r>
      <w:r w:rsidRPr="00493587">
        <w:rPr>
          <w:lang w:eastAsia="en-US"/>
        </w:rPr>
        <w:t>Een leeuw</w:t>
      </w:r>
      <w:r w:rsidR="00C633FA">
        <w:rPr>
          <w:lang w:eastAsia="en-US"/>
        </w:rPr>
        <w:t xml:space="preserve">, </w:t>
      </w:r>
      <w:r w:rsidRPr="00493587">
        <w:rPr>
          <w:lang w:eastAsia="en-US"/>
        </w:rPr>
        <w:t>als uit</w:t>
      </w:r>
      <w:r w:rsidRPr="00493587">
        <w:rPr>
          <w:lang w:eastAsia="en-US"/>
        </w:rPr>
        <w:softHyphen/>
        <w:t>voerder van Gods wraak</w:t>
      </w:r>
      <w:r w:rsidR="00C633FA">
        <w:rPr>
          <w:lang w:eastAsia="en-US"/>
        </w:rPr>
        <w:t xml:space="preserve">, </w:t>
      </w:r>
      <w:r w:rsidRPr="00493587">
        <w:rPr>
          <w:lang w:eastAsia="en-US"/>
        </w:rPr>
        <w:t>heeft hem aangegrepen</w:t>
      </w:r>
      <w:r w:rsidR="00C633FA">
        <w:rPr>
          <w:lang w:eastAsia="en-US"/>
        </w:rPr>
        <w:t xml:space="preserve">, </w:t>
      </w:r>
      <w:r w:rsidRPr="00493587">
        <w:rPr>
          <w:lang w:eastAsia="en-US"/>
        </w:rPr>
        <w:t>gedood en verbroken</w:t>
      </w:r>
      <w:r w:rsidR="00C633FA">
        <w:rPr>
          <w:lang w:eastAsia="en-US"/>
        </w:rPr>
        <w:t xml:space="preserve">, </w:t>
      </w:r>
      <w:r w:rsidRPr="00493587">
        <w:rPr>
          <w:lang w:eastAsia="en-US"/>
        </w:rPr>
        <w:t>toen hij onderweg onbezorgd op zijn ezel zat</w:t>
      </w:r>
      <w:r>
        <w:rPr>
          <w:lang w:eastAsia="en-US"/>
        </w:rPr>
        <w:t xml:space="preserve">. </w:t>
      </w:r>
      <w:r w:rsidRPr="00493587">
        <w:rPr>
          <w:lang w:eastAsia="en-US"/>
        </w:rPr>
        <w:t>Indien u dan niet een prooi wilt worden van de satan</w:t>
      </w:r>
      <w:r w:rsidR="00C633FA">
        <w:rPr>
          <w:lang w:eastAsia="en-US"/>
        </w:rPr>
        <w:t xml:space="preserve">, </w:t>
      </w:r>
      <w:r w:rsidRPr="00493587">
        <w:rPr>
          <w:lang w:eastAsia="en-US"/>
        </w:rPr>
        <w:t>die als een briesende leeuw rondgaat</w:t>
      </w:r>
      <w:r w:rsidR="00C633FA">
        <w:rPr>
          <w:lang w:eastAsia="en-US"/>
        </w:rPr>
        <w:t xml:space="preserve">, </w:t>
      </w:r>
      <w:r w:rsidRPr="00493587">
        <w:rPr>
          <w:lang w:eastAsia="en-US"/>
        </w:rPr>
        <w:t>zoekende wie hij zou mogen verslinden en indien u van harte wenst in uw hemels vaderland</w:t>
      </w:r>
    </w:p>
    <w:p w:rsidR="00493587" w:rsidRPr="00493587" w:rsidRDefault="00493587" w:rsidP="008108CD">
      <w:pPr>
        <w:jc w:val="both"/>
        <w:rPr>
          <w:lang w:eastAsia="en-US"/>
        </w:rPr>
      </w:pPr>
      <w:r w:rsidRPr="00493587">
        <w:rPr>
          <w:lang w:eastAsia="en-US"/>
        </w:rPr>
        <w:t>te mogen komen</w:t>
      </w:r>
      <w:r w:rsidR="00C633FA">
        <w:rPr>
          <w:lang w:eastAsia="en-US"/>
        </w:rPr>
        <w:t xml:space="preserve">, </w:t>
      </w:r>
      <w:r w:rsidRPr="00493587">
        <w:rPr>
          <w:lang w:eastAsia="en-US"/>
        </w:rPr>
        <w:t>zo draal niet in deze wereld</w:t>
      </w:r>
      <w:r>
        <w:rPr>
          <w:lang w:eastAsia="en-US"/>
        </w:rPr>
        <w:t xml:space="preserve">. </w:t>
      </w:r>
      <w:r w:rsidRPr="00493587">
        <w:rPr>
          <w:lang w:eastAsia="en-US"/>
        </w:rPr>
        <w:t>Stel het niet uit van dag tot dag om u tot de Heere te bekeren</w:t>
      </w:r>
      <w:r w:rsidR="00C633FA">
        <w:rPr>
          <w:lang w:eastAsia="en-US"/>
        </w:rPr>
        <w:t xml:space="preserve">, </w:t>
      </w:r>
      <w:r w:rsidRPr="00493587">
        <w:rPr>
          <w:lang w:eastAsia="en-US"/>
        </w:rPr>
        <w:t>maar werp alle zorgeloosheid van u en spoed u zoveel als u kunt</w:t>
      </w:r>
      <w:r>
        <w:rPr>
          <w:lang w:eastAsia="en-US"/>
        </w:rPr>
        <w:t xml:space="preserve">. </w:t>
      </w:r>
    </w:p>
    <w:p w:rsidR="00493587" w:rsidRPr="00493587" w:rsidRDefault="00493587" w:rsidP="008108CD">
      <w:pPr>
        <w:jc w:val="both"/>
        <w:rPr>
          <w:lang w:eastAsia="en-US"/>
        </w:rPr>
      </w:pPr>
      <w:r w:rsidRPr="00493587">
        <w:rPr>
          <w:lang w:eastAsia="en-US"/>
        </w:rPr>
        <w:t>Luister ook eens</w:t>
      </w:r>
      <w:r w:rsidR="00C633FA">
        <w:rPr>
          <w:lang w:eastAsia="en-US"/>
        </w:rPr>
        <w:t xml:space="preserve">, </w:t>
      </w:r>
      <w:r w:rsidRPr="00493587">
        <w:rPr>
          <w:lang w:eastAsia="en-US"/>
        </w:rPr>
        <w:t>vrienden</w:t>
      </w:r>
      <w:r w:rsidR="00C633FA">
        <w:rPr>
          <w:lang w:eastAsia="en-US"/>
        </w:rPr>
        <w:t xml:space="preserve">, </w:t>
      </w:r>
      <w:r w:rsidRPr="00493587">
        <w:rPr>
          <w:lang w:eastAsia="en-US"/>
        </w:rPr>
        <w:t>naar de les van de koning David in Ps</w:t>
      </w:r>
      <w:r>
        <w:rPr>
          <w:lang w:eastAsia="en-US"/>
        </w:rPr>
        <w:t xml:space="preserve">. </w:t>
      </w:r>
      <w:r w:rsidRPr="00493587">
        <w:rPr>
          <w:lang w:eastAsia="en-US"/>
        </w:rPr>
        <w:t>95:7</w:t>
      </w:r>
      <w:r w:rsidR="00C633FA">
        <w:rPr>
          <w:lang w:eastAsia="en-US"/>
        </w:rPr>
        <w:t xml:space="preserve">, </w:t>
      </w:r>
      <w:r w:rsidRPr="00493587">
        <w:rPr>
          <w:lang w:eastAsia="en-US"/>
        </w:rPr>
        <w:t>8: "Heden</w:t>
      </w:r>
      <w:r w:rsidR="00C633FA">
        <w:rPr>
          <w:lang w:eastAsia="en-US"/>
        </w:rPr>
        <w:t xml:space="preserve">, </w:t>
      </w:r>
      <w:r w:rsidRPr="00493587">
        <w:rPr>
          <w:lang w:eastAsia="en-US"/>
        </w:rPr>
        <w:t>zo gij Zijn stem hoort</w:t>
      </w:r>
      <w:r w:rsidR="00C633FA">
        <w:rPr>
          <w:lang w:eastAsia="en-US"/>
        </w:rPr>
        <w:t xml:space="preserve">, </w:t>
      </w:r>
      <w:r w:rsidRPr="00493587">
        <w:rPr>
          <w:lang w:eastAsia="en-US"/>
        </w:rPr>
        <w:t>Verhardt uw hart niet</w:t>
      </w:r>
      <w:r w:rsidR="00C633FA">
        <w:rPr>
          <w:lang w:eastAsia="en-US"/>
        </w:rPr>
        <w:t xml:space="preserve">, </w:t>
      </w:r>
      <w:r w:rsidRPr="00493587">
        <w:rPr>
          <w:lang w:eastAsia="en-US"/>
        </w:rPr>
        <w:t xml:space="preserve">gelijk te </w:t>
      </w:r>
      <w:r w:rsidR="00923693">
        <w:rPr>
          <w:lang w:eastAsia="en-US"/>
        </w:rPr>
        <w:t>Meri</w:t>
      </w:r>
      <w:r w:rsidR="00923693" w:rsidRPr="00493587">
        <w:rPr>
          <w:lang w:eastAsia="en-US"/>
        </w:rPr>
        <w:t>ba</w:t>
      </w:r>
      <w:r w:rsidR="00C633FA">
        <w:rPr>
          <w:lang w:eastAsia="en-US"/>
        </w:rPr>
        <w:t xml:space="preserve">, </w:t>
      </w:r>
      <w:r w:rsidRPr="00493587">
        <w:rPr>
          <w:lang w:eastAsia="en-US"/>
        </w:rPr>
        <w:t>gelijk ten dage van Massa in de woe</w:t>
      </w:r>
      <w:r w:rsidRPr="00493587">
        <w:rPr>
          <w:lang w:eastAsia="en-US"/>
        </w:rPr>
        <w:softHyphen/>
        <w:t>stijn"</w:t>
      </w:r>
      <w:r>
        <w:rPr>
          <w:lang w:eastAsia="en-US"/>
        </w:rPr>
        <w:t xml:space="preserve">. </w:t>
      </w:r>
      <w:r w:rsidRPr="00493587">
        <w:rPr>
          <w:lang w:eastAsia="en-US"/>
        </w:rPr>
        <w:t>Hij maant u heden aan en niet morgen of overmorgen</w:t>
      </w:r>
      <w:r w:rsidR="00C633FA">
        <w:rPr>
          <w:lang w:eastAsia="en-US"/>
        </w:rPr>
        <w:t xml:space="preserve">, </w:t>
      </w:r>
      <w:r w:rsidRPr="00493587">
        <w:rPr>
          <w:lang w:eastAsia="en-US"/>
        </w:rPr>
        <w:t>Iaat staan over een jaar</w:t>
      </w:r>
      <w:r>
        <w:rPr>
          <w:lang w:eastAsia="en-US"/>
        </w:rPr>
        <w:t xml:space="preserve">. </w:t>
      </w:r>
    </w:p>
    <w:p w:rsidR="00493587" w:rsidRPr="00493587" w:rsidRDefault="00493587" w:rsidP="008108CD">
      <w:pPr>
        <w:jc w:val="both"/>
        <w:rPr>
          <w:lang w:eastAsia="en-US"/>
        </w:rPr>
      </w:pPr>
      <w:r w:rsidRPr="00493587">
        <w:rPr>
          <w:lang w:eastAsia="en-US"/>
        </w:rPr>
        <w:t>Aan de eerste wereld gaf God honderdtwintig jaar uitstel om zich te bekeren</w:t>
      </w:r>
      <w:r w:rsidR="00C633FA">
        <w:rPr>
          <w:lang w:eastAsia="en-US"/>
        </w:rPr>
        <w:t xml:space="preserve">, </w:t>
      </w:r>
      <w:r w:rsidRPr="00493587">
        <w:rPr>
          <w:lang w:eastAsia="en-US"/>
        </w:rPr>
        <w:t>aan de Kana</w:t>
      </w:r>
      <w:r w:rsidR="00C633FA">
        <w:rPr>
          <w:lang w:eastAsia="en-US"/>
        </w:rPr>
        <w:t>ä</w:t>
      </w:r>
      <w:r w:rsidRPr="00493587">
        <w:rPr>
          <w:lang w:eastAsia="en-US"/>
        </w:rPr>
        <w:t>nieten vierhonderd jaar</w:t>
      </w:r>
      <w:r w:rsidR="00C633FA">
        <w:rPr>
          <w:lang w:eastAsia="en-US"/>
        </w:rPr>
        <w:t xml:space="preserve">, </w:t>
      </w:r>
      <w:r w:rsidRPr="00493587">
        <w:rPr>
          <w:lang w:eastAsia="en-US"/>
        </w:rPr>
        <w:t>aan de inwoners van Jeruzalem veertig jaar en aan die van Ninevé veertig dagen</w:t>
      </w:r>
      <w:r>
        <w:rPr>
          <w:lang w:eastAsia="en-US"/>
        </w:rPr>
        <w:t xml:space="preserve">. </w:t>
      </w:r>
      <w:r w:rsidRPr="00493587">
        <w:rPr>
          <w:lang w:eastAsia="en-US"/>
        </w:rPr>
        <w:t>Maar u bent</w:t>
      </w:r>
      <w:r w:rsidR="00C633FA">
        <w:rPr>
          <w:lang w:eastAsia="en-US"/>
        </w:rPr>
        <w:t xml:space="preserve">, </w:t>
      </w:r>
      <w:r w:rsidRPr="00493587">
        <w:rPr>
          <w:lang w:eastAsia="en-US"/>
        </w:rPr>
        <w:t>o mijn vrienden</w:t>
      </w:r>
      <w:r w:rsidR="00C633FA">
        <w:rPr>
          <w:lang w:eastAsia="en-US"/>
        </w:rPr>
        <w:t xml:space="preserve">, </w:t>
      </w:r>
      <w:r w:rsidRPr="00493587">
        <w:rPr>
          <w:lang w:eastAsia="en-US"/>
        </w:rPr>
        <w:t>geen veertig uur van uw leven verzekerd</w:t>
      </w:r>
      <w:r>
        <w:rPr>
          <w:lang w:eastAsia="en-US"/>
        </w:rPr>
        <w:t xml:space="preserve">. </w:t>
      </w:r>
      <w:r w:rsidRPr="00493587">
        <w:rPr>
          <w:lang w:eastAsia="en-US"/>
        </w:rPr>
        <w:t>Daarom</w:t>
      </w:r>
      <w:r w:rsidR="00C633FA">
        <w:rPr>
          <w:lang w:eastAsia="en-US"/>
        </w:rPr>
        <w:t xml:space="preserve">, </w:t>
      </w:r>
      <w:r w:rsidRPr="00493587">
        <w:rPr>
          <w:lang w:eastAsia="en-US"/>
        </w:rPr>
        <w:t>verzuim de dag van heden niet</w:t>
      </w:r>
      <w:r>
        <w:rPr>
          <w:lang w:eastAsia="en-US"/>
        </w:rPr>
        <w:t xml:space="preserve">. </w:t>
      </w:r>
    </w:p>
    <w:p w:rsidR="00493587" w:rsidRPr="00493587" w:rsidRDefault="00493587" w:rsidP="008108CD">
      <w:pPr>
        <w:jc w:val="both"/>
        <w:rPr>
          <w:lang w:eastAsia="en-US"/>
        </w:rPr>
      </w:pPr>
      <w:r w:rsidRPr="00493587">
        <w:rPr>
          <w:lang w:eastAsia="en-US"/>
        </w:rPr>
        <w:t>Maar vooral</w:t>
      </w:r>
      <w:r w:rsidR="00C633FA">
        <w:rPr>
          <w:lang w:eastAsia="en-US"/>
        </w:rPr>
        <w:t xml:space="preserve">, </w:t>
      </w:r>
      <w:r w:rsidRPr="00493587">
        <w:rPr>
          <w:lang w:eastAsia="en-US"/>
        </w:rPr>
        <w:t>geliefde vrienden</w:t>
      </w:r>
      <w:r w:rsidR="00C633FA">
        <w:rPr>
          <w:lang w:eastAsia="en-US"/>
        </w:rPr>
        <w:t xml:space="preserve">, </w:t>
      </w:r>
      <w:r w:rsidRPr="00493587">
        <w:rPr>
          <w:lang w:eastAsia="en-US"/>
        </w:rPr>
        <w:t>neem toch de woorden van de Heere Jezus Christus in acht</w:t>
      </w:r>
      <w:r w:rsidR="00C633FA">
        <w:rPr>
          <w:lang w:eastAsia="en-US"/>
        </w:rPr>
        <w:t xml:space="preserve">, </w:t>
      </w:r>
      <w:r w:rsidRPr="00493587">
        <w:rPr>
          <w:lang w:eastAsia="en-US"/>
        </w:rPr>
        <w:t>die Hij spreekt in ditzelfde twaalfde hoofdstuk van Lukas vers 45</w:t>
      </w:r>
      <w:r w:rsidR="00C633FA">
        <w:rPr>
          <w:lang w:eastAsia="en-US"/>
        </w:rPr>
        <w:t xml:space="preserve">, </w:t>
      </w:r>
      <w:r w:rsidRPr="00493587">
        <w:rPr>
          <w:lang w:eastAsia="en-US"/>
        </w:rPr>
        <w:t>46: "Maar indien dezel</w:t>
      </w:r>
      <w:r w:rsidRPr="00493587">
        <w:rPr>
          <w:lang w:eastAsia="en-US"/>
        </w:rPr>
        <w:softHyphen/>
        <w:t>ve dienstknecht in zijn hart zou zeggen: Mijn heer vertoeft te komen; en zou beginnen de knechten en de dienstmaagden te slaan</w:t>
      </w:r>
      <w:r w:rsidR="00C633FA">
        <w:rPr>
          <w:lang w:eastAsia="en-US"/>
        </w:rPr>
        <w:t xml:space="preserve">, </w:t>
      </w:r>
      <w:r w:rsidRPr="00493587">
        <w:rPr>
          <w:lang w:eastAsia="en-US"/>
        </w:rPr>
        <w:t>en te eten en te drinken en dronken te worden</w:t>
      </w:r>
      <w:r w:rsidR="00C633FA">
        <w:rPr>
          <w:lang w:eastAsia="en-US"/>
        </w:rPr>
        <w:t xml:space="preserve">. </w:t>
      </w:r>
      <w:r w:rsidRPr="00493587">
        <w:rPr>
          <w:lang w:eastAsia="en-US"/>
        </w:rPr>
        <w:t>Zo zal de heer van dezelven dienstknecht komen ten dage</w:t>
      </w:r>
      <w:r w:rsidR="00C633FA">
        <w:rPr>
          <w:lang w:eastAsia="en-US"/>
        </w:rPr>
        <w:t xml:space="preserve">, </w:t>
      </w:r>
      <w:r w:rsidRPr="00493587">
        <w:rPr>
          <w:lang w:eastAsia="en-US"/>
        </w:rPr>
        <w:t>in welken hij hem niet verwacht</w:t>
      </w:r>
      <w:r w:rsidR="00C633FA">
        <w:rPr>
          <w:lang w:eastAsia="en-US"/>
        </w:rPr>
        <w:t xml:space="preserve">, </w:t>
      </w:r>
      <w:r w:rsidRPr="00493587">
        <w:rPr>
          <w:lang w:eastAsia="en-US"/>
        </w:rPr>
        <w:t>en ter ure die hij niet weet; en zal hem afscheiden</w:t>
      </w:r>
      <w:r w:rsidR="00C633FA">
        <w:rPr>
          <w:lang w:eastAsia="en-US"/>
        </w:rPr>
        <w:t xml:space="preserve">, </w:t>
      </w:r>
      <w:r w:rsidRPr="00493587">
        <w:rPr>
          <w:lang w:eastAsia="en-US"/>
        </w:rPr>
        <w:t>en zal zijn deel zetten met de ontrouwen"</w:t>
      </w:r>
      <w:r>
        <w:rPr>
          <w:lang w:eastAsia="en-US"/>
        </w:rPr>
        <w:t xml:space="preserve">. </w:t>
      </w:r>
    </w:p>
    <w:p w:rsidR="00493587" w:rsidRPr="00493587" w:rsidRDefault="00493587" w:rsidP="008108CD">
      <w:pPr>
        <w:jc w:val="both"/>
        <w:rPr>
          <w:lang w:eastAsia="en-US"/>
        </w:rPr>
      </w:pPr>
      <w:r w:rsidRPr="00493587">
        <w:rPr>
          <w:lang w:eastAsia="en-US"/>
        </w:rPr>
        <w:t>Wat denkt u</w:t>
      </w:r>
      <w:r w:rsidR="00C633FA">
        <w:rPr>
          <w:lang w:eastAsia="en-US"/>
        </w:rPr>
        <w:t xml:space="preserve">, </w:t>
      </w:r>
      <w:r w:rsidRPr="00493587">
        <w:rPr>
          <w:lang w:eastAsia="en-US"/>
        </w:rPr>
        <w:t>hoe een prins het zal opnemen als hij terugkeert van een buitenlandse reis en zijn hofmeester of kamerdienaar of secretaris of anderen die hem ten dienste staan en aan wie hij de zaken van zijn hofhouding had toevertrouwd</w:t>
      </w:r>
      <w:r w:rsidR="00C633FA">
        <w:rPr>
          <w:lang w:eastAsia="en-US"/>
        </w:rPr>
        <w:t xml:space="preserve">, </w:t>
      </w:r>
      <w:r w:rsidRPr="00493587">
        <w:rPr>
          <w:lang w:eastAsia="en-US"/>
        </w:rPr>
        <w:t>de één smoordronken aantreft in de kelder</w:t>
      </w:r>
      <w:r w:rsidR="00C633FA">
        <w:rPr>
          <w:lang w:eastAsia="en-US"/>
        </w:rPr>
        <w:t xml:space="preserve">, </w:t>
      </w:r>
      <w:r w:rsidRPr="00493587">
        <w:rPr>
          <w:lang w:eastAsia="en-US"/>
        </w:rPr>
        <w:t xml:space="preserve">de andere met een hoer op </w:t>
      </w:r>
      <w:r w:rsidR="00C633FA">
        <w:rPr>
          <w:lang w:eastAsia="en-US"/>
        </w:rPr>
        <w:t>h</w:t>
      </w:r>
      <w:r w:rsidRPr="00493587">
        <w:rPr>
          <w:lang w:eastAsia="en-US"/>
        </w:rPr>
        <w:t>et bed</w:t>
      </w:r>
      <w:r w:rsidR="00C633FA">
        <w:rPr>
          <w:lang w:eastAsia="en-US"/>
        </w:rPr>
        <w:t xml:space="preserve">, </w:t>
      </w:r>
      <w:r w:rsidRPr="00493587">
        <w:rPr>
          <w:lang w:eastAsia="en-US"/>
        </w:rPr>
        <w:t>de derde met een dolk in zijn vuist om zijn kinderen in het hart te treffen?</w:t>
      </w:r>
    </w:p>
    <w:p w:rsidR="00493587" w:rsidRPr="00493587" w:rsidRDefault="00493587" w:rsidP="008108CD">
      <w:pPr>
        <w:jc w:val="both"/>
        <w:rPr>
          <w:lang w:eastAsia="en-US"/>
        </w:rPr>
      </w:pPr>
      <w:r w:rsidRPr="00493587">
        <w:rPr>
          <w:lang w:eastAsia="en-US"/>
        </w:rPr>
        <w:t>Vrienden</w:t>
      </w:r>
      <w:r w:rsidR="00C633FA">
        <w:rPr>
          <w:lang w:eastAsia="en-US"/>
        </w:rPr>
        <w:t xml:space="preserve">, </w:t>
      </w:r>
      <w:r w:rsidRPr="00493587">
        <w:rPr>
          <w:lang w:eastAsia="en-US"/>
        </w:rPr>
        <w:t>let hier terdege op</w:t>
      </w:r>
      <w:r>
        <w:rPr>
          <w:lang w:eastAsia="en-US"/>
        </w:rPr>
        <w:t xml:space="preserve">. </w:t>
      </w:r>
      <w:r w:rsidRPr="00493587">
        <w:rPr>
          <w:lang w:eastAsia="en-US"/>
        </w:rPr>
        <w:t>Wij zijn allen dienaren van Christus</w:t>
      </w:r>
      <w:r>
        <w:rPr>
          <w:lang w:eastAsia="en-US"/>
        </w:rPr>
        <w:t xml:space="preserve">. </w:t>
      </w:r>
      <w:r w:rsidRPr="00493587">
        <w:rPr>
          <w:lang w:eastAsia="en-US"/>
        </w:rPr>
        <w:t>Dienaren van de Heere aller heren en van de Koning aller koningen</w:t>
      </w:r>
      <w:r>
        <w:rPr>
          <w:lang w:eastAsia="en-US"/>
        </w:rPr>
        <w:t xml:space="preserve">. </w:t>
      </w:r>
      <w:r w:rsidRPr="00493587">
        <w:rPr>
          <w:lang w:eastAsia="en-US"/>
        </w:rPr>
        <w:t xml:space="preserve">Hij heeft ons in deze wereld als in Zijn huis </w:t>
      </w:r>
      <w:r w:rsidR="00C633FA">
        <w:rPr>
          <w:lang w:eastAsia="en-US"/>
        </w:rPr>
        <w:t>g</w:t>
      </w:r>
      <w:r w:rsidRPr="00493587">
        <w:rPr>
          <w:lang w:eastAsia="en-US"/>
        </w:rPr>
        <w:t>esteld</w:t>
      </w:r>
      <w:r w:rsidR="00C633FA">
        <w:rPr>
          <w:lang w:eastAsia="en-US"/>
        </w:rPr>
        <w:t xml:space="preserve">, </w:t>
      </w:r>
      <w:r w:rsidRPr="00493587">
        <w:rPr>
          <w:lang w:eastAsia="en-US"/>
        </w:rPr>
        <w:t>opdat wij de eer van Zijn Naam</w:t>
      </w:r>
      <w:r w:rsidR="00C633FA">
        <w:rPr>
          <w:lang w:eastAsia="en-US"/>
        </w:rPr>
        <w:t xml:space="preserve">, </w:t>
      </w:r>
      <w:r w:rsidRPr="00493587">
        <w:rPr>
          <w:lang w:eastAsia="en-US"/>
        </w:rPr>
        <w:t>het welvaren van onze naaste en de zaligheid van onze zielen zouden bevorde</w:t>
      </w:r>
      <w:r w:rsidRPr="00493587">
        <w:rPr>
          <w:lang w:eastAsia="en-US"/>
        </w:rPr>
        <w:softHyphen/>
        <w:t>ren</w:t>
      </w:r>
      <w:r w:rsidR="00C633FA">
        <w:rPr>
          <w:lang w:eastAsia="en-US"/>
        </w:rPr>
        <w:t xml:space="preserve">, </w:t>
      </w:r>
      <w:r w:rsidRPr="00493587">
        <w:rPr>
          <w:lang w:eastAsia="en-US"/>
        </w:rPr>
        <w:t>totdat Hij komt</w:t>
      </w:r>
      <w:r>
        <w:rPr>
          <w:lang w:eastAsia="en-US"/>
        </w:rPr>
        <w:t xml:space="preserve">. </w:t>
      </w:r>
      <w:r w:rsidR="0067324B">
        <w:rPr>
          <w:lang w:eastAsia="en-US"/>
        </w:rPr>
        <w:t>O</w:t>
      </w:r>
      <w:r w:rsidRPr="00493587">
        <w:rPr>
          <w:lang w:eastAsia="en-US"/>
        </w:rPr>
        <w:t xml:space="preserve"> duizend jammeren</w:t>
      </w:r>
      <w:r w:rsidR="00C633FA">
        <w:rPr>
          <w:lang w:eastAsia="en-US"/>
        </w:rPr>
        <w:t xml:space="preserve">, </w:t>
      </w:r>
      <w:r w:rsidRPr="00493587">
        <w:rPr>
          <w:lang w:eastAsia="en-US"/>
        </w:rPr>
        <w:t>hoe bitter zal het smaken</w:t>
      </w:r>
      <w:r w:rsidR="00C633FA">
        <w:rPr>
          <w:lang w:eastAsia="en-US"/>
        </w:rPr>
        <w:t xml:space="preserve">, </w:t>
      </w:r>
      <w:r w:rsidRPr="00493587">
        <w:rPr>
          <w:lang w:eastAsia="en-US"/>
        </w:rPr>
        <w:t>als de Heere Christus bij Zijn komst enigen van ons</w:t>
      </w:r>
      <w:r w:rsidR="00C633FA">
        <w:rPr>
          <w:lang w:eastAsia="en-US"/>
        </w:rPr>
        <w:t xml:space="preserve"> </w:t>
      </w:r>
      <w:r w:rsidRPr="00493587">
        <w:rPr>
          <w:lang w:eastAsia="en-US"/>
        </w:rPr>
        <w:t>zal vinden</w:t>
      </w:r>
      <w:r w:rsidR="00C633FA">
        <w:rPr>
          <w:lang w:eastAsia="en-US"/>
        </w:rPr>
        <w:t xml:space="preserve">, </w:t>
      </w:r>
      <w:r w:rsidRPr="00493587">
        <w:rPr>
          <w:lang w:eastAsia="en-US"/>
        </w:rPr>
        <w:t>die in</w:t>
      </w:r>
      <w:r w:rsidR="00C633FA">
        <w:rPr>
          <w:lang w:eastAsia="en-US"/>
        </w:rPr>
        <w:t xml:space="preserve"> </w:t>
      </w:r>
      <w:r w:rsidRPr="00493587">
        <w:rPr>
          <w:lang w:eastAsia="en-US"/>
        </w:rPr>
        <w:t xml:space="preserve">plaats van de </w:t>
      </w:r>
      <w:r w:rsidR="00C633FA" w:rsidRPr="00493587">
        <w:rPr>
          <w:lang w:eastAsia="en-US"/>
        </w:rPr>
        <w:t>zo-even</w:t>
      </w:r>
      <w:r w:rsidRPr="00493587">
        <w:rPr>
          <w:lang w:eastAsia="en-US"/>
        </w:rPr>
        <w:t xml:space="preserve"> genoemde werken</w:t>
      </w:r>
      <w:r w:rsidR="00C633FA">
        <w:rPr>
          <w:lang w:eastAsia="en-US"/>
        </w:rPr>
        <w:t xml:space="preserve">, </w:t>
      </w:r>
      <w:r w:rsidRPr="00493587">
        <w:rPr>
          <w:lang w:eastAsia="en-US"/>
        </w:rPr>
        <w:t>de werken des duivels doen</w:t>
      </w:r>
      <w:r>
        <w:rPr>
          <w:lang w:eastAsia="en-US"/>
        </w:rPr>
        <w:t xml:space="preserve">. </w:t>
      </w:r>
      <w:r w:rsidRPr="00493587">
        <w:rPr>
          <w:lang w:eastAsia="en-US"/>
        </w:rPr>
        <w:t>Die naar het vlees leven en met de wereld boeleren</w:t>
      </w:r>
      <w:r>
        <w:rPr>
          <w:lang w:eastAsia="en-US"/>
        </w:rPr>
        <w:t xml:space="preserve">. </w:t>
      </w:r>
      <w:r w:rsidRPr="00493587">
        <w:rPr>
          <w:lang w:eastAsia="en-US"/>
        </w:rPr>
        <w:t>Die Zijn goederen verkwisten</w:t>
      </w:r>
      <w:r w:rsidR="00C633FA">
        <w:rPr>
          <w:lang w:eastAsia="en-US"/>
        </w:rPr>
        <w:t xml:space="preserve">, </w:t>
      </w:r>
      <w:r w:rsidRPr="00493587">
        <w:rPr>
          <w:lang w:eastAsia="en-US"/>
        </w:rPr>
        <w:t>ja</w:t>
      </w:r>
      <w:r w:rsidR="00C633FA">
        <w:rPr>
          <w:lang w:eastAsia="en-US"/>
        </w:rPr>
        <w:t xml:space="preserve">, </w:t>
      </w:r>
      <w:r w:rsidRPr="00493587">
        <w:rPr>
          <w:lang w:eastAsia="en-US"/>
        </w:rPr>
        <w:t>Zijn lieve kinderen haten en vervolgen</w:t>
      </w:r>
      <w:r>
        <w:rPr>
          <w:lang w:eastAsia="en-US"/>
        </w:rPr>
        <w:t xml:space="preserve">. </w:t>
      </w:r>
      <w:r w:rsidRPr="00493587">
        <w:rPr>
          <w:lang w:eastAsia="en-US"/>
        </w:rPr>
        <w:t>Hoe zal het met hen aflopen</w:t>
      </w:r>
      <w:r w:rsidR="00C633FA">
        <w:rPr>
          <w:lang w:eastAsia="en-US"/>
        </w:rPr>
        <w:t xml:space="preserve">, </w:t>
      </w:r>
      <w:r w:rsidRPr="00493587">
        <w:rPr>
          <w:lang w:eastAsia="en-US"/>
        </w:rPr>
        <w:t>als Hij op Zijn rechterstoel zal gezeten zijn om een ieder te vergel</w:t>
      </w:r>
      <w:r w:rsidRPr="00493587">
        <w:rPr>
          <w:lang w:eastAsia="en-US"/>
        </w:rPr>
        <w:softHyphen/>
        <w:t>den naar zijn werken</w:t>
      </w:r>
      <w:r>
        <w:rPr>
          <w:lang w:eastAsia="en-US"/>
        </w:rPr>
        <w:t xml:space="preserve">. </w:t>
      </w:r>
    </w:p>
    <w:p w:rsidR="00493587" w:rsidRPr="00493587" w:rsidRDefault="00493587" w:rsidP="008108CD">
      <w:pPr>
        <w:jc w:val="both"/>
        <w:rPr>
          <w:lang w:eastAsia="en-US"/>
        </w:rPr>
      </w:pPr>
      <w:r w:rsidRPr="00493587">
        <w:rPr>
          <w:lang w:eastAsia="en-US"/>
        </w:rPr>
        <w:t>Houd dit voor zeker</w:t>
      </w:r>
      <w:r w:rsidR="00C633FA">
        <w:rPr>
          <w:lang w:eastAsia="en-US"/>
        </w:rPr>
        <w:t xml:space="preserve">, </w:t>
      </w:r>
      <w:r w:rsidRPr="00493587">
        <w:rPr>
          <w:lang w:eastAsia="en-US"/>
        </w:rPr>
        <w:t>de Koning des hemels en der aarde</w:t>
      </w:r>
      <w:r w:rsidR="00C633FA">
        <w:rPr>
          <w:lang w:eastAsia="en-US"/>
        </w:rPr>
        <w:t xml:space="preserve">, </w:t>
      </w:r>
      <w:r w:rsidRPr="00493587">
        <w:rPr>
          <w:lang w:eastAsia="en-US"/>
        </w:rPr>
        <w:t>in toom ontstoken zijnde</w:t>
      </w:r>
      <w:r w:rsidR="00C633FA">
        <w:rPr>
          <w:lang w:eastAsia="en-US"/>
        </w:rPr>
        <w:t xml:space="preserve">, </w:t>
      </w:r>
      <w:r w:rsidRPr="00493587">
        <w:rPr>
          <w:lang w:eastAsia="en-US"/>
        </w:rPr>
        <w:t>zal Zijn krijgslieden zenden</w:t>
      </w:r>
      <w:r w:rsidR="00C633FA">
        <w:rPr>
          <w:lang w:eastAsia="en-US"/>
        </w:rPr>
        <w:t xml:space="preserve">, </w:t>
      </w:r>
      <w:r w:rsidRPr="00493587">
        <w:rPr>
          <w:lang w:eastAsia="en-US"/>
        </w:rPr>
        <w:t>de boze boeven vernielen en hun steden met vuur verbranden</w:t>
      </w:r>
      <w:r w:rsidR="00C633FA">
        <w:rPr>
          <w:lang w:eastAsia="en-US"/>
        </w:rPr>
        <w:t xml:space="preserve">, </w:t>
      </w:r>
      <w:r w:rsidRPr="00493587">
        <w:rPr>
          <w:lang w:eastAsia="en-US"/>
        </w:rPr>
        <w:t>Matth</w:t>
      </w:r>
      <w:r>
        <w:rPr>
          <w:lang w:eastAsia="en-US"/>
        </w:rPr>
        <w:t xml:space="preserve">. </w:t>
      </w:r>
      <w:r w:rsidRPr="00493587">
        <w:rPr>
          <w:lang w:eastAsia="en-US"/>
        </w:rPr>
        <w:t>22:7</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aangezien de zorgeloosheid een algemene jeugdzonde is</w:t>
      </w:r>
      <w:r w:rsidR="00C633FA">
        <w:rPr>
          <w:lang w:eastAsia="en-US"/>
        </w:rPr>
        <w:t xml:space="preserve">, </w:t>
      </w:r>
      <w:r w:rsidRPr="00493587">
        <w:rPr>
          <w:lang w:eastAsia="en-US"/>
        </w:rPr>
        <w:t>zo wensen wij voornamelijk</w:t>
      </w:r>
      <w:r w:rsidR="00C633FA">
        <w:rPr>
          <w:lang w:eastAsia="en-US"/>
        </w:rPr>
        <w:t xml:space="preserve">, </w:t>
      </w:r>
      <w:r w:rsidRPr="00493587">
        <w:rPr>
          <w:lang w:eastAsia="en-US"/>
        </w:rPr>
        <w:t>dat de jeugd deze waarschu</w:t>
      </w:r>
      <w:r w:rsidRPr="00493587">
        <w:rPr>
          <w:lang w:eastAsia="en-US"/>
        </w:rPr>
        <w:softHyphen/>
        <w:t>wing van onze Heere Christus ter harte mocht nemen</w:t>
      </w:r>
      <w:r>
        <w:rPr>
          <w:lang w:eastAsia="en-US"/>
        </w:rPr>
        <w:t xml:space="preserve">. </w:t>
      </w:r>
    </w:p>
    <w:p w:rsidR="00493587" w:rsidRPr="00493587" w:rsidRDefault="00493587" w:rsidP="008108CD">
      <w:pPr>
        <w:jc w:val="both"/>
        <w:rPr>
          <w:lang w:eastAsia="en-US"/>
        </w:rPr>
      </w:pPr>
      <w:r w:rsidRPr="00493587">
        <w:rPr>
          <w:lang w:eastAsia="en-US"/>
        </w:rPr>
        <w:t>Het gaat meestal zo toe</w:t>
      </w:r>
      <w:r w:rsidR="00C633FA">
        <w:rPr>
          <w:lang w:eastAsia="en-US"/>
        </w:rPr>
        <w:t xml:space="preserve">, </w:t>
      </w:r>
      <w:r w:rsidRPr="00493587">
        <w:rPr>
          <w:lang w:eastAsia="en-US"/>
        </w:rPr>
        <w:t>wanneer een jongeling of jongedoch</w:t>
      </w:r>
      <w:r w:rsidRPr="00493587">
        <w:rPr>
          <w:lang w:eastAsia="en-US"/>
        </w:rPr>
        <w:softHyphen/>
        <w:t>ter vermaand wordt zich tijdig tot Christus te voegen in boet</w:t>
      </w:r>
      <w:r w:rsidRPr="00493587">
        <w:rPr>
          <w:lang w:eastAsia="en-US"/>
        </w:rPr>
        <w:softHyphen/>
        <w:t>vaardigheid</w:t>
      </w:r>
      <w:r w:rsidR="00C633FA">
        <w:rPr>
          <w:lang w:eastAsia="en-US"/>
        </w:rPr>
        <w:t xml:space="preserve">, </w:t>
      </w:r>
      <w:r w:rsidRPr="00493587">
        <w:rPr>
          <w:lang w:eastAsia="en-US"/>
        </w:rPr>
        <w:t>voordat Christus hen onverhoeds tegemoet komt in toornigheid en hen voortdrijft door de tijdelijke dood tot de eeuwige</w:t>
      </w:r>
      <w:r w:rsidR="00C633FA">
        <w:rPr>
          <w:lang w:eastAsia="en-US"/>
        </w:rPr>
        <w:t xml:space="preserve">, </w:t>
      </w:r>
      <w:r w:rsidRPr="00493587">
        <w:rPr>
          <w:lang w:eastAsia="en-US"/>
        </w:rPr>
        <w:t>dat ze terstond zich excuseren door te zeggen: Wij zijn nog veel te jong</w:t>
      </w:r>
      <w:r w:rsidR="00C633FA">
        <w:rPr>
          <w:lang w:eastAsia="en-US"/>
        </w:rPr>
        <w:t xml:space="preserve">, </w:t>
      </w:r>
      <w:r w:rsidRPr="00493587">
        <w:rPr>
          <w:lang w:eastAsia="en-US"/>
        </w:rPr>
        <w:t>een oud hoofd past niet goed op jonge schouders</w:t>
      </w:r>
      <w:r>
        <w:rPr>
          <w:lang w:eastAsia="en-US"/>
        </w:rPr>
        <w:t xml:space="preserve">. </w:t>
      </w:r>
      <w:r w:rsidRPr="00493587">
        <w:rPr>
          <w:lang w:eastAsia="en-US"/>
        </w:rPr>
        <w:t>De jeugd kan die hoge dingen niet zo goed begrij</w:t>
      </w:r>
      <w:r w:rsidRPr="00493587">
        <w:rPr>
          <w:lang w:eastAsia="en-US"/>
        </w:rPr>
        <w:softHyphen/>
        <w:t>pen</w:t>
      </w:r>
      <w:r>
        <w:rPr>
          <w:lang w:eastAsia="en-US"/>
        </w:rPr>
        <w:t xml:space="preserve">. </w:t>
      </w:r>
      <w:r w:rsidRPr="00493587">
        <w:rPr>
          <w:lang w:eastAsia="en-US"/>
        </w:rPr>
        <w:t>Dat zal beter gaan</w:t>
      </w:r>
      <w:r w:rsidR="00C633FA">
        <w:rPr>
          <w:lang w:eastAsia="en-US"/>
        </w:rPr>
        <w:t xml:space="preserve">, </w:t>
      </w:r>
      <w:r w:rsidRPr="00493587">
        <w:rPr>
          <w:lang w:eastAsia="en-US"/>
        </w:rPr>
        <w:t>als we oud zijn</w:t>
      </w:r>
      <w:r>
        <w:rPr>
          <w:lang w:eastAsia="en-US"/>
        </w:rPr>
        <w:t xml:space="preserve">. </w:t>
      </w:r>
      <w:r w:rsidRPr="00493587">
        <w:rPr>
          <w:lang w:eastAsia="en-US"/>
        </w:rPr>
        <w:t>De wijsheid komt met de jaren</w:t>
      </w:r>
      <w:r>
        <w:rPr>
          <w:lang w:eastAsia="en-US"/>
        </w:rPr>
        <w:t xml:space="preserve">. </w:t>
      </w:r>
      <w:r w:rsidRPr="00493587">
        <w:rPr>
          <w:lang w:eastAsia="en-US"/>
        </w:rPr>
        <w:t>Mogen wij niet een weinig plezier in ons leven maken? Moeten wij de wereld al zo vroeg afsterven? Er moet toch eens gespeeld worden en het is beter nu dan later</w:t>
      </w:r>
      <w:r>
        <w:rPr>
          <w:lang w:eastAsia="en-US"/>
        </w:rPr>
        <w:t xml:space="preserve">. </w:t>
      </w:r>
    </w:p>
    <w:p w:rsidR="00493587" w:rsidRPr="00493587" w:rsidRDefault="00493587" w:rsidP="008108CD">
      <w:pPr>
        <w:jc w:val="both"/>
        <w:rPr>
          <w:lang w:eastAsia="en-US"/>
        </w:rPr>
      </w:pPr>
      <w:r w:rsidRPr="00493587">
        <w:rPr>
          <w:lang w:eastAsia="en-US"/>
        </w:rPr>
        <w:t>Maar o jonge</w:t>
      </w:r>
      <w:r w:rsidR="00C633FA">
        <w:rPr>
          <w:lang w:eastAsia="en-US"/>
        </w:rPr>
        <w:t xml:space="preserve">, </w:t>
      </w:r>
      <w:r w:rsidRPr="00493587">
        <w:rPr>
          <w:lang w:eastAsia="en-US"/>
        </w:rPr>
        <w:t>domme mensen</w:t>
      </w:r>
      <w:r w:rsidR="00C633FA">
        <w:rPr>
          <w:lang w:eastAsia="en-US"/>
        </w:rPr>
        <w:t xml:space="preserve">, </w:t>
      </w:r>
      <w:r w:rsidRPr="00493587">
        <w:rPr>
          <w:lang w:eastAsia="en-US"/>
        </w:rPr>
        <w:t>pas toch op</w:t>
      </w:r>
      <w:r w:rsidR="00C633FA">
        <w:rPr>
          <w:lang w:eastAsia="en-US"/>
        </w:rPr>
        <w:t xml:space="preserve">, </w:t>
      </w:r>
      <w:r w:rsidRPr="00493587">
        <w:rPr>
          <w:lang w:eastAsia="en-US"/>
        </w:rPr>
        <w:t>dat de duivel onder zulke ijdele uitvluchten u de tijd der genade niet ont</w:t>
      </w:r>
      <w:r w:rsidRPr="00493587">
        <w:rPr>
          <w:lang w:eastAsia="en-US"/>
        </w:rPr>
        <w:softHyphen/>
        <w:t>steelt</w:t>
      </w:r>
      <w:r>
        <w:rPr>
          <w:lang w:eastAsia="en-US"/>
        </w:rPr>
        <w:t xml:space="preserve">. </w:t>
      </w:r>
      <w:r w:rsidRPr="00493587">
        <w:rPr>
          <w:lang w:eastAsia="en-US"/>
        </w:rPr>
        <w:t>Niets is er zekerder dan de dood en niets is er onzeker</w:t>
      </w:r>
      <w:r w:rsidRPr="00493587">
        <w:rPr>
          <w:lang w:eastAsia="en-US"/>
        </w:rPr>
        <w:softHyphen/>
        <w:t>der dan het uur daarvan</w:t>
      </w:r>
      <w:r>
        <w:rPr>
          <w:lang w:eastAsia="en-US"/>
        </w:rPr>
        <w:t xml:space="preserve">. </w:t>
      </w:r>
      <w:r w:rsidRPr="00493587">
        <w:rPr>
          <w:lang w:eastAsia="en-US"/>
        </w:rPr>
        <w:t>Soms komt de Heere 's avonds laat</w:t>
      </w:r>
      <w:r w:rsidR="00C633FA">
        <w:rPr>
          <w:lang w:eastAsia="en-US"/>
        </w:rPr>
        <w:t xml:space="preserve">, </w:t>
      </w:r>
      <w:r w:rsidRPr="00493587">
        <w:rPr>
          <w:lang w:eastAsia="en-US"/>
        </w:rPr>
        <w:t>soms op de middag</w:t>
      </w:r>
      <w:r w:rsidR="00C633FA">
        <w:rPr>
          <w:lang w:eastAsia="en-US"/>
        </w:rPr>
        <w:t xml:space="preserve">, </w:t>
      </w:r>
      <w:r w:rsidRPr="00493587">
        <w:rPr>
          <w:lang w:eastAsia="en-US"/>
        </w:rPr>
        <w:t>soms in de morgenstond van ons leven</w:t>
      </w:r>
      <w:r>
        <w:rPr>
          <w:lang w:eastAsia="en-US"/>
        </w:rPr>
        <w:t xml:space="preserve">. </w:t>
      </w:r>
      <w:r w:rsidRPr="00493587">
        <w:rPr>
          <w:lang w:eastAsia="en-US"/>
        </w:rPr>
        <w:t>Weet u precies het uur te zeggen</w:t>
      </w:r>
      <w:r w:rsidR="00C633FA">
        <w:rPr>
          <w:lang w:eastAsia="en-US"/>
        </w:rPr>
        <w:t xml:space="preserve">, </w:t>
      </w:r>
      <w:r w:rsidRPr="00493587">
        <w:rPr>
          <w:lang w:eastAsia="en-US"/>
        </w:rPr>
        <w:t>wanneer de Heere komen zal? Beschikt u over het leven en de dood? Bent u meesters van de tijd? Wie heeft u beloofd</w:t>
      </w:r>
      <w:r w:rsidR="00C633FA">
        <w:rPr>
          <w:lang w:eastAsia="en-US"/>
        </w:rPr>
        <w:t xml:space="preserve">, </w:t>
      </w:r>
      <w:r w:rsidRPr="00493587">
        <w:rPr>
          <w:lang w:eastAsia="en-US"/>
        </w:rPr>
        <w:t>dat u een grijze top zult sche</w:t>
      </w:r>
      <w:r w:rsidRPr="00493587">
        <w:rPr>
          <w:lang w:eastAsia="en-US"/>
        </w:rPr>
        <w:softHyphen/>
        <w:t>ren? Waar zijn de zegels en brieven van uw ouderdom?</w:t>
      </w:r>
    </w:p>
    <w:p w:rsidR="00493587" w:rsidRPr="00493587" w:rsidRDefault="00493587" w:rsidP="008108CD">
      <w:pPr>
        <w:jc w:val="both"/>
        <w:rPr>
          <w:lang w:eastAsia="en-US"/>
        </w:rPr>
      </w:pPr>
      <w:r w:rsidRPr="00493587">
        <w:rPr>
          <w:lang w:eastAsia="en-US"/>
        </w:rPr>
        <w:t>Het is mogelijk</w:t>
      </w:r>
      <w:r w:rsidR="00C633FA">
        <w:rPr>
          <w:lang w:eastAsia="en-US"/>
        </w:rPr>
        <w:t xml:space="preserve">, </w:t>
      </w:r>
      <w:r w:rsidRPr="00493587">
        <w:rPr>
          <w:lang w:eastAsia="en-US"/>
        </w:rPr>
        <w:t>dat u dit jaar</w:t>
      </w:r>
      <w:r w:rsidR="00C633FA">
        <w:rPr>
          <w:lang w:eastAsia="en-US"/>
        </w:rPr>
        <w:t xml:space="preserve">, </w:t>
      </w:r>
      <w:r w:rsidRPr="00493587">
        <w:rPr>
          <w:lang w:eastAsia="en-US"/>
        </w:rPr>
        <w:t>deze maand</w:t>
      </w:r>
      <w:r w:rsidR="00C633FA">
        <w:rPr>
          <w:lang w:eastAsia="en-US"/>
        </w:rPr>
        <w:t xml:space="preserve">, </w:t>
      </w:r>
      <w:r w:rsidRPr="00493587">
        <w:rPr>
          <w:lang w:eastAsia="en-US"/>
        </w:rPr>
        <w:t>deze week</w:t>
      </w:r>
      <w:r w:rsidR="00C633FA">
        <w:rPr>
          <w:lang w:eastAsia="en-US"/>
        </w:rPr>
        <w:t xml:space="preserve">, </w:t>
      </w:r>
      <w:r w:rsidRPr="00493587">
        <w:rPr>
          <w:lang w:eastAsia="en-US"/>
        </w:rPr>
        <w:t>deze dag</w:t>
      </w:r>
      <w:r w:rsidR="00C633FA">
        <w:rPr>
          <w:lang w:eastAsia="en-US"/>
        </w:rPr>
        <w:t xml:space="preserve">, </w:t>
      </w:r>
      <w:r w:rsidRPr="00493587">
        <w:rPr>
          <w:lang w:eastAsia="en-US"/>
        </w:rPr>
        <w:t>ja dit uur niet ten einde zult brengen</w:t>
      </w:r>
      <w:r>
        <w:rPr>
          <w:lang w:eastAsia="en-US"/>
        </w:rPr>
        <w:t xml:space="preserve">. </w:t>
      </w:r>
      <w:r w:rsidRPr="00493587">
        <w:rPr>
          <w:lang w:eastAsia="en-US"/>
        </w:rPr>
        <w:t>Dezelfde doodbaar die heden een oud mens naar de kerk heeft gedragen en naar het graf heeft geholpen</w:t>
      </w:r>
      <w:r w:rsidR="00C633FA">
        <w:rPr>
          <w:lang w:eastAsia="en-US"/>
        </w:rPr>
        <w:t xml:space="preserve">, </w:t>
      </w:r>
      <w:r w:rsidRPr="00493587">
        <w:rPr>
          <w:lang w:eastAsia="en-US"/>
        </w:rPr>
        <w:t>zal morgen een jong mens opnemen</w:t>
      </w:r>
      <w:r>
        <w:rPr>
          <w:lang w:eastAsia="en-US"/>
        </w:rPr>
        <w:t xml:space="preserve">. </w:t>
      </w:r>
    </w:p>
    <w:p w:rsidR="00493587" w:rsidRPr="00493587" w:rsidRDefault="00C633FA" w:rsidP="008108CD">
      <w:pPr>
        <w:jc w:val="both"/>
        <w:rPr>
          <w:lang w:eastAsia="en-US"/>
        </w:rPr>
      </w:pPr>
      <w:r>
        <w:rPr>
          <w:lang w:eastAsia="en-US"/>
        </w:rPr>
        <w:t>H</w:t>
      </w:r>
      <w:r w:rsidR="00493587" w:rsidRPr="00493587">
        <w:rPr>
          <w:lang w:eastAsia="en-US"/>
        </w:rPr>
        <w:t>et is een algemeen spreekwoord</w:t>
      </w:r>
      <w:r>
        <w:rPr>
          <w:lang w:eastAsia="en-US"/>
        </w:rPr>
        <w:t xml:space="preserve">, </w:t>
      </w:r>
      <w:r w:rsidR="00493587" w:rsidRPr="00493587">
        <w:rPr>
          <w:lang w:eastAsia="en-US"/>
        </w:rPr>
        <w:t>dat er niet alleen koehuiden ter markt komen</w:t>
      </w:r>
      <w:r>
        <w:rPr>
          <w:lang w:eastAsia="en-US"/>
        </w:rPr>
        <w:t xml:space="preserve">, </w:t>
      </w:r>
      <w:r w:rsidR="00493587" w:rsidRPr="00493587">
        <w:rPr>
          <w:lang w:eastAsia="en-US"/>
        </w:rPr>
        <w:t>maar ook kalfshuiden en dat oude mensen moeten sterven</w:t>
      </w:r>
      <w:r>
        <w:rPr>
          <w:lang w:eastAsia="en-US"/>
        </w:rPr>
        <w:t xml:space="preserve">, </w:t>
      </w:r>
      <w:r w:rsidR="00493587" w:rsidRPr="00493587">
        <w:rPr>
          <w:lang w:eastAsia="en-US"/>
        </w:rPr>
        <w:t>maar dat jonge mensen kunnen sterven</w:t>
      </w:r>
      <w:r w:rsidR="00493587">
        <w:rPr>
          <w:lang w:eastAsia="en-US"/>
        </w:rPr>
        <w:t xml:space="preserve">. </w:t>
      </w:r>
      <w:r w:rsidR="00493587" w:rsidRPr="00493587">
        <w:rPr>
          <w:lang w:eastAsia="en-US"/>
        </w:rPr>
        <w:t>Bedenk toch wèl hoe broos het menselijke leven is</w:t>
      </w:r>
      <w:r w:rsidR="00493587">
        <w:rPr>
          <w:lang w:eastAsia="en-US"/>
        </w:rPr>
        <w:t xml:space="preserve">. </w:t>
      </w:r>
      <w:r w:rsidR="00493587" w:rsidRPr="00493587">
        <w:rPr>
          <w:lang w:eastAsia="en-US"/>
        </w:rPr>
        <w:t>Is het niet als een bobbeltje op het water</w:t>
      </w:r>
      <w:r>
        <w:rPr>
          <w:lang w:eastAsia="en-US"/>
        </w:rPr>
        <w:t xml:space="preserve">, </w:t>
      </w:r>
      <w:r w:rsidR="00493587" w:rsidRPr="00493587">
        <w:rPr>
          <w:lang w:eastAsia="en-US"/>
        </w:rPr>
        <w:t>dat de regen in een ogenblik maakt en breekt? Of is het niet als het gras</w:t>
      </w:r>
      <w:r>
        <w:rPr>
          <w:lang w:eastAsia="en-US"/>
        </w:rPr>
        <w:t xml:space="preserve">, </w:t>
      </w:r>
      <w:r w:rsidR="00493587" w:rsidRPr="00493587">
        <w:rPr>
          <w:lang w:eastAsia="en-US"/>
        </w:rPr>
        <w:t>dat heden schoon staat en bloeit en morgen in de oven geworpen wordt? Jes</w:t>
      </w:r>
      <w:r w:rsidR="00493587">
        <w:rPr>
          <w:lang w:eastAsia="en-US"/>
        </w:rPr>
        <w:t xml:space="preserve">. </w:t>
      </w:r>
      <w:r w:rsidR="00493587" w:rsidRPr="00493587">
        <w:rPr>
          <w:lang w:eastAsia="en-US"/>
        </w:rPr>
        <w:t>4</w:t>
      </w:r>
      <w:r>
        <w:rPr>
          <w:lang w:eastAsia="en-US"/>
        </w:rPr>
        <w:t>0</w:t>
      </w:r>
      <w:r w:rsidR="00493587" w:rsidRPr="00493587">
        <w:rPr>
          <w:lang w:eastAsia="en-US"/>
        </w:rPr>
        <w:t>:6</w:t>
      </w:r>
      <w:r w:rsidR="00493587">
        <w:rPr>
          <w:lang w:eastAsia="en-US"/>
        </w:rPr>
        <w:t xml:space="preserve">. </w:t>
      </w:r>
      <w:r w:rsidR="00493587" w:rsidRPr="00493587">
        <w:rPr>
          <w:lang w:eastAsia="en-US"/>
        </w:rPr>
        <w:t>Of is het niet als glas? Zelfs deze grote wereld wordt een glazen zee genoemd</w:t>
      </w:r>
      <w:r>
        <w:rPr>
          <w:lang w:eastAsia="en-US"/>
        </w:rPr>
        <w:t xml:space="preserve">, </w:t>
      </w:r>
      <w:r w:rsidR="00493587" w:rsidRPr="00493587">
        <w:rPr>
          <w:lang w:eastAsia="en-US"/>
        </w:rPr>
        <w:t>kristal gelijk</w:t>
      </w:r>
      <w:r>
        <w:rPr>
          <w:lang w:eastAsia="en-US"/>
        </w:rPr>
        <w:t xml:space="preserve">, </w:t>
      </w:r>
      <w:r w:rsidR="00493587" w:rsidRPr="00493587">
        <w:rPr>
          <w:lang w:eastAsia="en-US"/>
        </w:rPr>
        <w:t>Openb</w:t>
      </w:r>
      <w:r w:rsidR="00493587">
        <w:rPr>
          <w:lang w:eastAsia="en-US"/>
        </w:rPr>
        <w:t xml:space="preserve">. </w:t>
      </w:r>
      <w:r w:rsidR="00493587" w:rsidRPr="00493587">
        <w:rPr>
          <w:lang w:eastAsia="en-US"/>
        </w:rPr>
        <w:t>4:6</w:t>
      </w:r>
      <w:r w:rsidR="00493587">
        <w:rPr>
          <w:lang w:eastAsia="en-US"/>
        </w:rPr>
        <w:t xml:space="preserve">. </w:t>
      </w:r>
      <w:r w:rsidR="00493587" w:rsidRPr="00493587">
        <w:rPr>
          <w:lang w:eastAsia="en-US"/>
        </w:rPr>
        <w:t>Zo moet dan immers de mens</w:t>
      </w:r>
      <w:r>
        <w:rPr>
          <w:lang w:eastAsia="en-US"/>
        </w:rPr>
        <w:t xml:space="preserve">, </w:t>
      </w:r>
      <w:r w:rsidR="00493587" w:rsidRPr="00493587">
        <w:rPr>
          <w:lang w:eastAsia="en-US"/>
        </w:rPr>
        <w:t>die kleine wereld</w:t>
      </w:r>
      <w:r>
        <w:rPr>
          <w:lang w:eastAsia="en-US"/>
        </w:rPr>
        <w:t xml:space="preserve">, </w:t>
      </w:r>
      <w:r w:rsidR="00493587" w:rsidRPr="00493587">
        <w:rPr>
          <w:lang w:eastAsia="en-US"/>
        </w:rPr>
        <w:t>nog brozer zijn</w:t>
      </w:r>
      <w:r w:rsidR="00493587">
        <w:rPr>
          <w:lang w:eastAsia="en-US"/>
        </w:rPr>
        <w:t xml:space="preserve">. </w:t>
      </w:r>
    </w:p>
    <w:p w:rsidR="00493587" w:rsidRPr="00493587" w:rsidRDefault="00493587" w:rsidP="008108CD">
      <w:pPr>
        <w:jc w:val="both"/>
        <w:rPr>
          <w:lang w:eastAsia="en-US"/>
        </w:rPr>
      </w:pPr>
      <w:r w:rsidRPr="00493587">
        <w:rPr>
          <w:lang w:eastAsia="en-US"/>
        </w:rPr>
        <w:t>En voorwaar een glas van kristal kan wel honderd jaar en lan</w:t>
      </w:r>
      <w:r w:rsidRPr="00493587">
        <w:rPr>
          <w:lang w:eastAsia="en-US"/>
        </w:rPr>
        <w:softHyphen/>
        <w:t>ger bewaard worden</w:t>
      </w:r>
      <w:r w:rsidR="00C633FA">
        <w:rPr>
          <w:lang w:eastAsia="en-US"/>
        </w:rPr>
        <w:t xml:space="preserve">, </w:t>
      </w:r>
      <w:r w:rsidRPr="00493587">
        <w:rPr>
          <w:lang w:eastAsia="en-US"/>
        </w:rPr>
        <w:t>maar hoe nauwkeurig ook de mens zich</w:t>
      </w:r>
      <w:r w:rsidRPr="00493587">
        <w:rPr>
          <w:lang w:eastAsia="en-US"/>
        </w:rPr>
        <w:softHyphen/>
        <w:t>zelf bewaart</w:t>
      </w:r>
      <w:r w:rsidR="00C633FA">
        <w:rPr>
          <w:lang w:eastAsia="en-US"/>
        </w:rPr>
        <w:t xml:space="preserve">, </w:t>
      </w:r>
      <w:r w:rsidRPr="00493587">
        <w:rPr>
          <w:lang w:eastAsia="en-US"/>
        </w:rPr>
        <w:t>het baat hem niet</w:t>
      </w:r>
      <w:r>
        <w:rPr>
          <w:lang w:eastAsia="en-US"/>
        </w:rPr>
        <w:t xml:space="preserve">. </w:t>
      </w:r>
      <w:r w:rsidRPr="00493587">
        <w:rPr>
          <w:lang w:eastAsia="en-US"/>
        </w:rPr>
        <w:t>Zonder slag</w:t>
      </w:r>
      <w:r w:rsidR="00C633FA">
        <w:rPr>
          <w:lang w:eastAsia="en-US"/>
        </w:rPr>
        <w:t xml:space="preserve">, </w:t>
      </w:r>
      <w:r w:rsidRPr="00493587">
        <w:rPr>
          <w:lang w:eastAsia="en-US"/>
        </w:rPr>
        <w:t>zonder stoot</w:t>
      </w:r>
      <w:r w:rsidR="00C633FA">
        <w:rPr>
          <w:lang w:eastAsia="en-US"/>
        </w:rPr>
        <w:t xml:space="preserve">, </w:t>
      </w:r>
      <w:r w:rsidRPr="00493587">
        <w:rPr>
          <w:lang w:eastAsia="en-US"/>
        </w:rPr>
        <w:t>door zijn eigen inwonende zwakheid</w:t>
      </w:r>
      <w:r w:rsidR="00C633FA">
        <w:rPr>
          <w:lang w:eastAsia="en-US"/>
        </w:rPr>
        <w:t xml:space="preserve">, </w:t>
      </w:r>
      <w:r w:rsidRPr="00493587">
        <w:rPr>
          <w:lang w:eastAsia="en-US"/>
        </w:rPr>
        <w:t>breekt hij dikwijls heel schie</w:t>
      </w:r>
      <w:r w:rsidRPr="00493587">
        <w:rPr>
          <w:lang w:eastAsia="en-US"/>
        </w:rPr>
        <w:softHyphen/>
        <w:t>lijk in stukken en wordt hij als een onnutte scherf geworpen in de asput van het graf</w:t>
      </w:r>
      <w:r>
        <w:rPr>
          <w:lang w:eastAsia="en-US"/>
        </w:rPr>
        <w:t xml:space="preserve">. </w:t>
      </w:r>
    </w:p>
    <w:p w:rsidR="00C633FA" w:rsidRDefault="00493587" w:rsidP="008108CD">
      <w:pPr>
        <w:jc w:val="both"/>
        <w:rPr>
          <w:lang w:eastAsia="en-US"/>
        </w:rPr>
      </w:pPr>
      <w:r w:rsidRPr="00493587">
        <w:rPr>
          <w:lang w:eastAsia="en-US"/>
        </w:rPr>
        <w:t>Doch stel u eens voor</w:t>
      </w:r>
      <w:r w:rsidR="00C633FA">
        <w:rPr>
          <w:lang w:eastAsia="en-US"/>
        </w:rPr>
        <w:t xml:space="preserve">, </w:t>
      </w:r>
      <w:r w:rsidRPr="00493587">
        <w:rPr>
          <w:lang w:eastAsia="en-US"/>
        </w:rPr>
        <w:t>uitnemende jongeman</w:t>
      </w:r>
      <w:r w:rsidR="00C633FA">
        <w:rPr>
          <w:lang w:eastAsia="en-US"/>
        </w:rPr>
        <w:t xml:space="preserve">, </w:t>
      </w:r>
      <w:r w:rsidRPr="00493587">
        <w:rPr>
          <w:lang w:eastAsia="en-US"/>
        </w:rPr>
        <w:t>dat het</w:t>
      </w:r>
      <w:r>
        <w:rPr>
          <w:lang w:eastAsia="en-US"/>
        </w:rPr>
        <w:t xml:space="preserve">. </w:t>
      </w:r>
      <w:r w:rsidRPr="00493587">
        <w:rPr>
          <w:lang w:eastAsia="en-US"/>
        </w:rPr>
        <w:t>God belieft om u een lang leven te vergunnen</w:t>
      </w:r>
      <w:r>
        <w:rPr>
          <w:lang w:eastAsia="en-US"/>
        </w:rPr>
        <w:t xml:space="preserve">. </w:t>
      </w:r>
      <w:r w:rsidRPr="00493587">
        <w:rPr>
          <w:lang w:eastAsia="en-US"/>
        </w:rPr>
        <w:t>Een leven van veel dagen en hoge jaren</w:t>
      </w:r>
      <w:r>
        <w:rPr>
          <w:lang w:eastAsia="en-US"/>
        </w:rPr>
        <w:t xml:space="preserve">. </w:t>
      </w:r>
      <w:r w:rsidRPr="00493587">
        <w:rPr>
          <w:lang w:eastAsia="en-US"/>
        </w:rPr>
        <w:t>Waarom wilt u niet bijtijds arbeiden</w:t>
      </w:r>
      <w:r w:rsidR="00C633FA">
        <w:rPr>
          <w:lang w:eastAsia="en-US"/>
        </w:rPr>
        <w:t xml:space="preserve">, </w:t>
      </w:r>
      <w:r w:rsidRPr="00493587">
        <w:rPr>
          <w:lang w:eastAsia="en-US"/>
        </w:rPr>
        <w:t>dat al die jaren en dagen goed mochten zijn? Is er wel iets onder al die dingen die de Heere u schenkt</w:t>
      </w:r>
      <w:r w:rsidR="00C633FA">
        <w:rPr>
          <w:lang w:eastAsia="en-US"/>
        </w:rPr>
        <w:t xml:space="preserve">, </w:t>
      </w:r>
      <w:r w:rsidRPr="00493587">
        <w:rPr>
          <w:lang w:eastAsia="en-US"/>
        </w:rPr>
        <w:t>die u niet</w:t>
      </w:r>
      <w:r w:rsidR="00C633FA">
        <w:rPr>
          <w:lang w:eastAsia="en-US"/>
        </w:rPr>
        <w:t xml:space="preserve">, </w:t>
      </w:r>
      <w:r w:rsidRPr="00493587">
        <w:rPr>
          <w:lang w:eastAsia="en-US"/>
        </w:rPr>
        <w:t>voor zover het u mogelijk is</w:t>
      </w:r>
      <w:r w:rsidR="00C633FA">
        <w:rPr>
          <w:lang w:eastAsia="en-US"/>
        </w:rPr>
        <w:t xml:space="preserve">, </w:t>
      </w:r>
      <w:r w:rsidRPr="00493587">
        <w:rPr>
          <w:lang w:eastAsia="en-US"/>
        </w:rPr>
        <w:t>goed wilt hebben? Wilt u gaan trouwen</w:t>
      </w:r>
      <w:r w:rsidR="00C633FA">
        <w:rPr>
          <w:lang w:eastAsia="en-US"/>
        </w:rPr>
        <w:t xml:space="preserve">, </w:t>
      </w:r>
      <w:r w:rsidRPr="00493587">
        <w:rPr>
          <w:lang w:eastAsia="en-US"/>
        </w:rPr>
        <w:t xml:space="preserve">dan wenst </w:t>
      </w:r>
      <w:r w:rsidR="00C633FA">
        <w:rPr>
          <w:lang w:eastAsia="en-US"/>
        </w:rPr>
        <w:t>ge</w:t>
      </w:r>
      <w:r w:rsidRPr="00493587">
        <w:rPr>
          <w:lang w:eastAsia="en-US"/>
        </w:rPr>
        <w:t xml:space="preserve"> een goede partij</w:t>
      </w:r>
      <w:r>
        <w:rPr>
          <w:lang w:eastAsia="en-US"/>
        </w:rPr>
        <w:t xml:space="preserve">. </w:t>
      </w:r>
      <w:r w:rsidRPr="00493587">
        <w:rPr>
          <w:lang w:eastAsia="en-US"/>
        </w:rPr>
        <w:t>Bent u getrouwd</w:t>
      </w:r>
      <w:r w:rsidR="00C633FA">
        <w:rPr>
          <w:lang w:eastAsia="en-US"/>
        </w:rPr>
        <w:t xml:space="preserve">, </w:t>
      </w:r>
      <w:r w:rsidRPr="00493587">
        <w:rPr>
          <w:lang w:eastAsia="en-US"/>
        </w:rPr>
        <w:t>dan wenst u goede kinde</w:t>
      </w:r>
      <w:r w:rsidRPr="00493587">
        <w:rPr>
          <w:lang w:eastAsia="en-US"/>
        </w:rPr>
        <w:softHyphen/>
        <w:t>ren en een goede nering</w:t>
      </w:r>
      <w:r>
        <w:rPr>
          <w:lang w:eastAsia="en-US"/>
        </w:rPr>
        <w:t xml:space="preserve">. </w:t>
      </w:r>
      <w:r w:rsidRPr="00493587">
        <w:rPr>
          <w:lang w:eastAsia="en-US"/>
        </w:rPr>
        <w:t>Wilt u zich kleden</w:t>
      </w:r>
      <w:r w:rsidR="00C633FA">
        <w:rPr>
          <w:lang w:eastAsia="en-US"/>
        </w:rPr>
        <w:t xml:space="preserve">, </w:t>
      </w:r>
      <w:r w:rsidRPr="00493587">
        <w:rPr>
          <w:lang w:eastAsia="en-US"/>
        </w:rPr>
        <w:t>dan wenst u goede kleding</w:t>
      </w:r>
      <w:r>
        <w:rPr>
          <w:lang w:eastAsia="en-US"/>
        </w:rPr>
        <w:t xml:space="preserve">. </w:t>
      </w:r>
      <w:r w:rsidRPr="00493587">
        <w:rPr>
          <w:lang w:eastAsia="en-US"/>
        </w:rPr>
        <w:t>Wilt u eten</w:t>
      </w:r>
      <w:r w:rsidR="00C633FA">
        <w:rPr>
          <w:lang w:eastAsia="en-US"/>
        </w:rPr>
        <w:t xml:space="preserve">, </w:t>
      </w:r>
      <w:r w:rsidRPr="00493587">
        <w:rPr>
          <w:lang w:eastAsia="en-US"/>
        </w:rPr>
        <w:t>dan wenst u een goede spijze</w:t>
      </w:r>
      <w:r>
        <w:rPr>
          <w:lang w:eastAsia="en-US"/>
        </w:rPr>
        <w:t xml:space="preserve">. </w:t>
      </w:r>
      <w:r w:rsidRPr="00493587">
        <w:rPr>
          <w:lang w:eastAsia="en-US"/>
        </w:rPr>
        <w:t>Gaat u ver</w:t>
      </w:r>
      <w:r w:rsidRPr="00493587">
        <w:rPr>
          <w:lang w:eastAsia="en-US"/>
        </w:rPr>
        <w:softHyphen/>
        <w:t>huizen</w:t>
      </w:r>
      <w:r w:rsidR="00C633FA">
        <w:rPr>
          <w:lang w:eastAsia="en-US"/>
        </w:rPr>
        <w:t xml:space="preserve">, </w:t>
      </w:r>
      <w:r w:rsidRPr="00493587">
        <w:rPr>
          <w:lang w:eastAsia="en-US"/>
        </w:rPr>
        <w:t>dan wenst u een goed huis</w:t>
      </w:r>
      <w:r>
        <w:rPr>
          <w:lang w:eastAsia="en-US"/>
        </w:rPr>
        <w:t xml:space="preserve">. </w:t>
      </w:r>
      <w:r w:rsidRPr="00493587">
        <w:rPr>
          <w:lang w:eastAsia="en-US"/>
        </w:rPr>
        <w:t>Uw land</w:t>
      </w:r>
      <w:r w:rsidR="00C633FA">
        <w:rPr>
          <w:lang w:eastAsia="en-US"/>
        </w:rPr>
        <w:t xml:space="preserve">, </w:t>
      </w:r>
      <w:r w:rsidRPr="00493587">
        <w:rPr>
          <w:lang w:eastAsia="en-US"/>
        </w:rPr>
        <w:t>uw geld</w:t>
      </w:r>
      <w:r w:rsidR="00C633FA">
        <w:rPr>
          <w:lang w:eastAsia="en-US"/>
        </w:rPr>
        <w:t xml:space="preserve">, </w:t>
      </w:r>
      <w:r w:rsidRPr="00493587">
        <w:rPr>
          <w:lang w:eastAsia="en-US"/>
        </w:rPr>
        <w:t>uw bed en met één woord alles wat u hebt</w:t>
      </w:r>
      <w:r w:rsidR="00C633FA">
        <w:rPr>
          <w:lang w:eastAsia="en-US"/>
        </w:rPr>
        <w:t xml:space="preserve">, </w:t>
      </w:r>
      <w:r w:rsidRPr="00493587">
        <w:rPr>
          <w:lang w:eastAsia="en-US"/>
        </w:rPr>
        <w:t>niets uitgezonderd</w:t>
      </w:r>
      <w:r w:rsidR="00C633FA">
        <w:rPr>
          <w:lang w:eastAsia="en-US"/>
        </w:rPr>
        <w:t xml:space="preserve">, </w:t>
      </w:r>
      <w:r w:rsidRPr="00493587">
        <w:rPr>
          <w:lang w:eastAsia="en-US"/>
        </w:rPr>
        <w:t>dat hebt</w:t>
      </w:r>
      <w:r w:rsidR="00C633FA">
        <w:rPr>
          <w:lang w:eastAsia="en-US"/>
        </w:rPr>
        <w:t xml:space="preserve"> </w:t>
      </w:r>
      <w:r w:rsidRPr="00493587">
        <w:rPr>
          <w:lang w:eastAsia="en-US"/>
        </w:rPr>
        <w:t>gaarne goed</w:t>
      </w:r>
      <w:r>
        <w:rPr>
          <w:lang w:eastAsia="en-US"/>
        </w:rPr>
        <w:t xml:space="preserve">. </w:t>
      </w:r>
      <w:r w:rsidRPr="00493587">
        <w:rPr>
          <w:lang w:eastAsia="en-US"/>
        </w:rPr>
        <w:t>Ja</w:t>
      </w:r>
      <w:r w:rsidR="00C633FA">
        <w:rPr>
          <w:lang w:eastAsia="en-US"/>
        </w:rPr>
        <w:t xml:space="preserve">, </w:t>
      </w:r>
      <w:r w:rsidRPr="00493587">
        <w:rPr>
          <w:lang w:eastAsia="en-US"/>
        </w:rPr>
        <w:t>al is het goed</w:t>
      </w:r>
      <w:r w:rsidR="00C633FA">
        <w:rPr>
          <w:lang w:eastAsia="en-US"/>
        </w:rPr>
        <w:t xml:space="preserve">, </w:t>
      </w:r>
      <w:r w:rsidRPr="00493587">
        <w:rPr>
          <w:lang w:eastAsia="en-US"/>
        </w:rPr>
        <w:t>dan is het u leed</w:t>
      </w:r>
      <w:r w:rsidR="00C633FA">
        <w:rPr>
          <w:lang w:eastAsia="en-US"/>
        </w:rPr>
        <w:t xml:space="preserve">, </w:t>
      </w:r>
      <w:r w:rsidRPr="00493587">
        <w:rPr>
          <w:lang w:eastAsia="en-US"/>
        </w:rPr>
        <w:t>dat het niet nog beter is</w:t>
      </w:r>
      <w:r>
        <w:rPr>
          <w:lang w:eastAsia="en-US"/>
        </w:rPr>
        <w:t xml:space="preserve">. </w:t>
      </w:r>
    </w:p>
    <w:p w:rsidR="00493587" w:rsidRPr="00493587" w:rsidRDefault="00493587" w:rsidP="008108CD">
      <w:pPr>
        <w:jc w:val="both"/>
        <w:rPr>
          <w:lang w:eastAsia="en-US"/>
        </w:rPr>
      </w:pPr>
      <w:r w:rsidRPr="00493587">
        <w:rPr>
          <w:lang w:eastAsia="en-US"/>
        </w:rPr>
        <w:t>Zult u dan alleen uzelf vergeten? Zult u uw wer</w:t>
      </w:r>
      <w:r w:rsidRPr="00493587">
        <w:rPr>
          <w:lang w:eastAsia="en-US"/>
        </w:rPr>
        <w:softHyphen/>
        <w:t>ken</w:t>
      </w:r>
      <w:r w:rsidR="00C633FA">
        <w:rPr>
          <w:lang w:eastAsia="en-US"/>
        </w:rPr>
        <w:t xml:space="preserve">, </w:t>
      </w:r>
      <w:r w:rsidRPr="00493587">
        <w:rPr>
          <w:lang w:eastAsia="en-US"/>
        </w:rPr>
        <w:t>uw ganse leven</w:t>
      </w:r>
      <w:r w:rsidR="00C633FA">
        <w:rPr>
          <w:lang w:eastAsia="en-US"/>
        </w:rPr>
        <w:t xml:space="preserve">, </w:t>
      </w:r>
      <w:r w:rsidRPr="00493587">
        <w:rPr>
          <w:lang w:eastAsia="en-US"/>
        </w:rPr>
        <w:t>uw dagen en jaren boos laten zijn? Hoe kan dat enige glimp hebben</w:t>
      </w:r>
      <w:r w:rsidR="00C633FA">
        <w:rPr>
          <w:lang w:eastAsia="en-US"/>
        </w:rPr>
        <w:t xml:space="preserve">, </w:t>
      </w:r>
      <w:r w:rsidRPr="00493587">
        <w:rPr>
          <w:lang w:eastAsia="en-US"/>
        </w:rPr>
        <w:t>als in het midden van duizend goe</w:t>
      </w:r>
      <w:r w:rsidRPr="00493587">
        <w:rPr>
          <w:lang w:eastAsia="en-US"/>
        </w:rPr>
        <w:softHyphen/>
        <w:t>de dingen</w:t>
      </w:r>
      <w:r w:rsidR="00C633FA">
        <w:rPr>
          <w:lang w:eastAsia="en-US"/>
        </w:rPr>
        <w:t xml:space="preserve">, </w:t>
      </w:r>
      <w:r w:rsidRPr="00493587">
        <w:rPr>
          <w:lang w:eastAsia="en-US"/>
        </w:rPr>
        <w:t>die men aan u en om u heen ziet</w:t>
      </w:r>
      <w:r w:rsidR="00C633FA">
        <w:rPr>
          <w:lang w:eastAsia="en-US"/>
        </w:rPr>
        <w:t xml:space="preserve">, </w:t>
      </w:r>
      <w:r w:rsidRPr="00493587">
        <w:rPr>
          <w:lang w:eastAsia="en-US"/>
        </w:rPr>
        <w:t xml:space="preserve">uzelf en uw ganse handel en wandel alleen kwaad en ondeugend bevonden wordt? </w:t>
      </w:r>
      <w:r w:rsidR="00C633FA">
        <w:rPr>
          <w:lang w:eastAsia="en-US"/>
        </w:rPr>
        <w:t>U</w:t>
      </w:r>
      <w:r w:rsidRPr="00493587">
        <w:rPr>
          <w:lang w:eastAsia="en-US"/>
        </w:rPr>
        <w:t xml:space="preserve"> zult mogelijk tegenwerpen</w:t>
      </w:r>
      <w:r w:rsidR="00C633FA">
        <w:rPr>
          <w:lang w:eastAsia="en-US"/>
        </w:rPr>
        <w:t xml:space="preserve">, </w:t>
      </w:r>
      <w:r w:rsidRPr="00493587">
        <w:rPr>
          <w:lang w:eastAsia="en-US"/>
        </w:rPr>
        <w:t>dat</w:t>
      </w:r>
      <w:r w:rsidR="00C633FA">
        <w:rPr>
          <w:lang w:eastAsia="en-US"/>
        </w:rPr>
        <w:t xml:space="preserve">, </w:t>
      </w:r>
      <w:r w:rsidRPr="00493587">
        <w:rPr>
          <w:lang w:eastAsia="en-US"/>
        </w:rPr>
        <w:t>als het einde goed is</w:t>
      </w:r>
      <w:r w:rsidR="00C633FA">
        <w:rPr>
          <w:lang w:eastAsia="en-US"/>
        </w:rPr>
        <w:t xml:space="preserve">, </w:t>
      </w:r>
      <w:r w:rsidRPr="00493587">
        <w:rPr>
          <w:lang w:eastAsia="en-US"/>
        </w:rPr>
        <w:t>dan alles goed is en dat door bekering alle voorgaande feilen van de jeugd</w:t>
      </w:r>
      <w:r w:rsidR="00C633FA">
        <w:rPr>
          <w:lang w:eastAsia="en-US"/>
        </w:rPr>
        <w:t xml:space="preserve">, </w:t>
      </w:r>
      <w:r w:rsidRPr="00493587">
        <w:rPr>
          <w:lang w:eastAsia="en-US"/>
        </w:rPr>
        <w:t>ja van des mensen gehele leven uitgeveegd en verbe</w:t>
      </w:r>
      <w:r w:rsidR="00C633FA">
        <w:rPr>
          <w:lang w:eastAsia="en-US"/>
        </w:rPr>
        <w:t>t</w:t>
      </w:r>
      <w:r w:rsidRPr="00493587">
        <w:rPr>
          <w:lang w:eastAsia="en-US"/>
        </w:rPr>
        <w:t>erd zijn geworden</w:t>
      </w:r>
      <w:r w:rsidR="00C633FA">
        <w:rPr>
          <w:lang w:eastAsia="en-US"/>
        </w:rPr>
        <w:t xml:space="preserve">, </w:t>
      </w:r>
      <w:r w:rsidRPr="00493587">
        <w:rPr>
          <w:lang w:eastAsia="en-US"/>
        </w:rPr>
        <w:t>zoals blijkt uit het voorbee</w:t>
      </w:r>
      <w:r w:rsidR="00C633FA">
        <w:rPr>
          <w:lang w:eastAsia="en-US"/>
        </w:rPr>
        <w:t>ld van de boet</w:t>
      </w:r>
      <w:r w:rsidRPr="00493587">
        <w:rPr>
          <w:lang w:eastAsia="en-US"/>
        </w:rPr>
        <w:t>vaardige moordenaar aan het kruis</w:t>
      </w:r>
      <w:r>
        <w:rPr>
          <w:lang w:eastAsia="en-US"/>
        </w:rPr>
        <w:t xml:space="preserve">. </w:t>
      </w:r>
      <w:r w:rsidRPr="00493587">
        <w:rPr>
          <w:lang w:eastAsia="en-US"/>
        </w:rPr>
        <w:t>Daarom denkt u</w:t>
      </w:r>
      <w:r w:rsidR="00C633FA">
        <w:rPr>
          <w:lang w:eastAsia="en-US"/>
        </w:rPr>
        <w:t xml:space="preserve">, </w:t>
      </w:r>
      <w:r w:rsidRPr="00493587">
        <w:rPr>
          <w:lang w:eastAsia="en-US"/>
        </w:rPr>
        <w:t>dat</w:t>
      </w:r>
      <w:r w:rsidR="00C633FA">
        <w:rPr>
          <w:lang w:eastAsia="en-US"/>
        </w:rPr>
        <w:t xml:space="preserve">, </w:t>
      </w:r>
      <w:r w:rsidRPr="00493587">
        <w:rPr>
          <w:lang w:eastAsia="en-US"/>
        </w:rPr>
        <w:t>indien God u een hoge ouderdom verleent</w:t>
      </w:r>
      <w:r w:rsidR="00C633FA">
        <w:rPr>
          <w:lang w:eastAsia="en-US"/>
        </w:rPr>
        <w:t xml:space="preserve">, </w:t>
      </w:r>
      <w:r w:rsidRPr="00493587">
        <w:rPr>
          <w:lang w:eastAsia="en-US"/>
        </w:rPr>
        <w:t>u dan nog tijd genoeg zult hebben om u tot God te schikken</w:t>
      </w:r>
      <w:r w:rsidR="00C633FA">
        <w:rPr>
          <w:lang w:eastAsia="en-US"/>
        </w:rPr>
        <w:t xml:space="preserve">, </w:t>
      </w:r>
      <w:r w:rsidRPr="00493587">
        <w:rPr>
          <w:lang w:eastAsia="en-US"/>
        </w:rPr>
        <w:t>om de wereld met al haar ijdelheid te verlaten en te trachten naar een goed en zalig einde</w:t>
      </w:r>
      <w:r>
        <w:rPr>
          <w:lang w:eastAsia="en-US"/>
        </w:rPr>
        <w:t xml:space="preserve">. </w:t>
      </w:r>
    </w:p>
    <w:p w:rsidR="00493587" w:rsidRPr="00493587" w:rsidRDefault="00493587" w:rsidP="008108CD">
      <w:pPr>
        <w:jc w:val="both"/>
        <w:rPr>
          <w:lang w:eastAsia="en-US"/>
        </w:rPr>
      </w:pPr>
      <w:r w:rsidRPr="00493587">
        <w:rPr>
          <w:lang w:eastAsia="en-US"/>
        </w:rPr>
        <w:t>Maar arm adamskind</w:t>
      </w:r>
      <w:r w:rsidR="00C633FA">
        <w:rPr>
          <w:lang w:eastAsia="en-US"/>
        </w:rPr>
        <w:t xml:space="preserve">, </w:t>
      </w:r>
      <w:r w:rsidRPr="00493587">
        <w:rPr>
          <w:lang w:eastAsia="en-US"/>
        </w:rPr>
        <w:t>dit is al te stout en al te vermetel gespro</w:t>
      </w:r>
      <w:r w:rsidRPr="00493587">
        <w:rPr>
          <w:lang w:eastAsia="en-US"/>
        </w:rPr>
        <w:softHyphen/>
        <w:t>ken</w:t>
      </w:r>
      <w:r>
        <w:rPr>
          <w:lang w:eastAsia="en-US"/>
        </w:rPr>
        <w:t xml:space="preserve">. </w:t>
      </w:r>
      <w:r w:rsidRPr="00493587">
        <w:rPr>
          <w:lang w:eastAsia="en-US"/>
        </w:rPr>
        <w:t>Want hoe weet u dat u oud zult worden en oud zijnde de wil zult hebben om u tot God te begeven? En zo u het al zou willen</w:t>
      </w:r>
      <w:r w:rsidR="00C633FA">
        <w:rPr>
          <w:lang w:eastAsia="en-US"/>
        </w:rPr>
        <w:t xml:space="preserve">, </w:t>
      </w:r>
      <w:r w:rsidRPr="00493587">
        <w:rPr>
          <w:lang w:eastAsia="en-US"/>
        </w:rPr>
        <w:t>zult u het dan kunnen? En zo u het al kunt</w:t>
      </w:r>
      <w:r w:rsidR="00C633FA">
        <w:rPr>
          <w:lang w:eastAsia="en-US"/>
        </w:rPr>
        <w:t xml:space="preserve">, </w:t>
      </w:r>
      <w:r w:rsidRPr="00493587">
        <w:rPr>
          <w:lang w:eastAsia="en-US"/>
        </w:rPr>
        <w:t>zult u daar</w:t>
      </w:r>
      <w:r w:rsidRPr="00493587">
        <w:rPr>
          <w:lang w:eastAsia="en-US"/>
        </w:rPr>
        <w:softHyphen/>
        <w:t>mee uw God wel kunnen paaien en Hem genoegdoen? Ant</w:t>
      </w:r>
      <w:r w:rsidRPr="00493587">
        <w:rPr>
          <w:lang w:eastAsia="en-US"/>
        </w:rPr>
        <w:softHyphen/>
        <w:t>woord mij eens op alles</w:t>
      </w:r>
      <w:r>
        <w:rPr>
          <w:lang w:eastAsia="en-US"/>
        </w:rPr>
        <w:t xml:space="preserve">. </w:t>
      </w:r>
    </w:p>
    <w:p w:rsidR="00C633FA" w:rsidRDefault="00C633FA" w:rsidP="008108CD">
      <w:pPr>
        <w:jc w:val="both"/>
        <w:rPr>
          <w:lang w:eastAsia="en-US"/>
        </w:rPr>
      </w:pPr>
    </w:p>
    <w:p w:rsidR="00493587" w:rsidRPr="00493587" w:rsidRDefault="00493587" w:rsidP="00F27FEC">
      <w:pPr>
        <w:ind w:firstLine="720"/>
        <w:jc w:val="both"/>
        <w:rPr>
          <w:lang w:eastAsia="en-US"/>
        </w:rPr>
      </w:pPr>
      <w:r w:rsidRPr="00493587">
        <w:rPr>
          <w:lang w:eastAsia="en-US"/>
        </w:rPr>
        <w:t>Eerst vraag ik u</w:t>
      </w:r>
      <w:r w:rsidR="00C633FA">
        <w:rPr>
          <w:lang w:eastAsia="en-US"/>
        </w:rPr>
        <w:t xml:space="preserve">, </w:t>
      </w:r>
      <w:r w:rsidRPr="00493587">
        <w:rPr>
          <w:lang w:eastAsia="en-US"/>
        </w:rPr>
        <w:t>of u wel verzekerd bent</w:t>
      </w:r>
      <w:r w:rsidR="00C633FA">
        <w:rPr>
          <w:lang w:eastAsia="en-US"/>
        </w:rPr>
        <w:t xml:space="preserve">, </w:t>
      </w:r>
      <w:r w:rsidRPr="00493587">
        <w:rPr>
          <w:lang w:eastAsia="en-US"/>
        </w:rPr>
        <w:t>dat u in uw ouder</w:t>
      </w:r>
      <w:r w:rsidRPr="00493587">
        <w:rPr>
          <w:lang w:eastAsia="en-US"/>
        </w:rPr>
        <w:softHyphen/>
        <w:t>dom gewilliger zult wezen om u tot God te begeven en u tot een zalige dood te bereiden</w:t>
      </w:r>
      <w:r w:rsidR="00C633FA">
        <w:rPr>
          <w:lang w:eastAsia="en-US"/>
        </w:rPr>
        <w:t xml:space="preserve">, </w:t>
      </w:r>
      <w:r w:rsidRPr="00493587">
        <w:rPr>
          <w:lang w:eastAsia="en-US"/>
        </w:rPr>
        <w:t>dan in uw jeugd</w:t>
      </w:r>
      <w:r>
        <w:rPr>
          <w:lang w:eastAsia="en-US"/>
        </w:rPr>
        <w:t xml:space="preserve">. </w:t>
      </w:r>
      <w:r w:rsidRPr="00493587">
        <w:rPr>
          <w:lang w:eastAsia="en-US"/>
        </w:rPr>
        <w:t>Het blijkt uit de dagelijkse ondervinding</w:t>
      </w:r>
      <w:r w:rsidR="00C633FA">
        <w:rPr>
          <w:lang w:eastAsia="en-US"/>
        </w:rPr>
        <w:t xml:space="preserve">, </w:t>
      </w:r>
      <w:r w:rsidRPr="00493587">
        <w:rPr>
          <w:lang w:eastAsia="en-US"/>
        </w:rPr>
        <w:t>dat oude mensen vaak zo weinig over het sterven willen horen spreken</w:t>
      </w:r>
      <w:r>
        <w:rPr>
          <w:lang w:eastAsia="en-US"/>
        </w:rPr>
        <w:t xml:space="preserve">. </w:t>
      </w:r>
      <w:r w:rsidRPr="00493587">
        <w:rPr>
          <w:lang w:eastAsia="en-US"/>
        </w:rPr>
        <w:t>Zelfs nog minder dan jonge mensen</w:t>
      </w:r>
      <w:r>
        <w:rPr>
          <w:lang w:eastAsia="en-US"/>
        </w:rPr>
        <w:t xml:space="preserve">. </w:t>
      </w:r>
      <w:r w:rsidRPr="00493587">
        <w:rPr>
          <w:lang w:eastAsia="en-US"/>
        </w:rPr>
        <w:t>En dat zij menigmaal hun doodkist niet willen zien</w:t>
      </w:r>
      <w:r w:rsidR="00C633FA">
        <w:rPr>
          <w:lang w:eastAsia="en-US"/>
        </w:rPr>
        <w:t xml:space="preserve">, </w:t>
      </w:r>
      <w:r w:rsidRPr="00493587">
        <w:rPr>
          <w:lang w:eastAsia="en-US"/>
        </w:rPr>
        <w:t>al staat zij voor hun voeten? Vindt men niet stokoude mensen</w:t>
      </w:r>
      <w:r w:rsidR="00C633FA">
        <w:rPr>
          <w:lang w:eastAsia="en-US"/>
        </w:rPr>
        <w:t xml:space="preserve">, </w:t>
      </w:r>
      <w:r w:rsidRPr="00493587">
        <w:rPr>
          <w:lang w:eastAsia="en-US"/>
        </w:rPr>
        <w:t>die hun grijze haren zwart maken? Of dat zij op hun kale hoofd een pruik van vreemd haar zetten</w:t>
      </w:r>
      <w:r w:rsidR="00C633FA">
        <w:rPr>
          <w:lang w:eastAsia="en-US"/>
        </w:rPr>
        <w:t xml:space="preserve">, </w:t>
      </w:r>
      <w:r w:rsidRPr="00493587">
        <w:rPr>
          <w:lang w:eastAsia="en-US"/>
        </w:rPr>
        <w:t>genomen van een jong hoofd</w:t>
      </w:r>
      <w:r w:rsidR="00C633FA">
        <w:rPr>
          <w:lang w:eastAsia="en-US"/>
        </w:rPr>
        <w:t xml:space="preserve">, </w:t>
      </w:r>
      <w:r w:rsidRPr="00493587">
        <w:rPr>
          <w:lang w:eastAsia="en-US"/>
        </w:rPr>
        <w:t>opdat zij nog jonger zouden schijnen? Zo mislei</w:t>
      </w:r>
      <w:r w:rsidRPr="00493587">
        <w:rPr>
          <w:lang w:eastAsia="en-US"/>
        </w:rPr>
        <w:softHyphen/>
        <w:t>den zij de wereld menigmaal</w:t>
      </w:r>
      <w:r w:rsidR="00C633FA">
        <w:rPr>
          <w:lang w:eastAsia="en-US"/>
        </w:rPr>
        <w:t xml:space="preserve">, </w:t>
      </w:r>
      <w:r w:rsidRPr="00493587">
        <w:rPr>
          <w:lang w:eastAsia="en-US"/>
        </w:rPr>
        <w:t>maar de dood zal zich daarmee niet laten bedriegen</w:t>
      </w:r>
      <w:r>
        <w:rPr>
          <w:lang w:eastAsia="en-US"/>
        </w:rPr>
        <w:t xml:space="preserve">. </w:t>
      </w:r>
    </w:p>
    <w:p w:rsidR="00493587" w:rsidRPr="00493587" w:rsidRDefault="00493587" w:rsidP="008108CD">
      <w:pPr>
        <w:jc w:val="both"/>
        <w:rPr>
          <w:lang w:eastAsia="en-US"/>
        </w:rPr>
      </w:pPr>
      <w:r w:rsidRPr="00493587">
        <w:rPr>
          <w:lang w:eastAsia="en-US"/>
        </w:rPr>
        <w:t>De ervaring leert ons ook</w:t>
      </w:r>
      <w:r w:rsidR="00C633FA">
        <w:rPr>
          <w:lang w:eastAsia="en-US"/>
        </w:rPr>
        <w:t xml:space="preserve">, </w:t>
      </w:r>
      <w:r w:rsidRPr="00493587">
        <w:rPr>
          <w:lang w:eastAsia="en-US"/>
        </w:rPr>
        <w:t>dat als de mensen in hun jonge jaren God en Zijn dienst vergeten</w:t>
      </w:r>
      <w:r w:rsidR="00C633FA">
        <w:rPr>
          <w:lang w:eastAsia="en-US"/>
        </w:rPr>
        <w:t xml:space="preserve">, </w:t>
      </w:r>
      <w:r w:rsidRPr="00493587">
        <w:rPr>
          <w:lang w:eastAsia="en-US"/>
        </w:rPr>
        <w:t>zij gewoonlijk met dit verschrik</w:t>
      </w:r>
      <w:r w:rsidRPr="00493587">
        <w:rPr>
          <w:lang w:eastAsia="en-US"/>
        </w:rPr>
        <w:softHyphen/>
        <w:t>kelijk oordeel worden geslagen</w:t>
      </w:r>
      <w:r w:rsidR="00C633FA">
        <w:rPr>
          <w:lang w:eastAsia="en-US"/>
        </w:rPr>
        <w:t xml:space="preserve">, </w:t>
      </w:r>
      <w:r w:rsidRPr="00493587">
        <w:rPr>
          <w:lang w:eastAsia="en-US"/>
        </w:rPr>
        <w:t>dat zij daarna</w:t>
      </w:r>
      <w:r w:rsidR="00C633FA">
        <w:rPr>
          <w:lang w:eastAsia="en-US"/>
        </w:rPr>
        <w:t xml:space="preserve">, </w:t>
      </w:r>
      <w:r w:rsidRPr="00493587">
        <w:rPr>
          <w:lang w:eastAsia="en-US"/>
        </w:rPr>
        <w:t>oud geworden zijnde</w:t>
      </w:r>
      <w:r w:rsidR="00C633FA">
        <w:rPr>
          <w:lang w:eastAsia="en-US"/>
        </w:rPr>
        <w:t xml:space="preserve">, </w:t>
      </w:r>
      <w:r w:rsidRPr="00493587">
        <w:rPr>
          <w:lang w:eastAsia="en-US"/>
        </w:rPr>
        <w:t>ook zichzelf en hun eigen zaligheid vergeten</w:t>
      </w:r>
      <w:r>
        <w:rPr>
          <w:lang w:eastAsia="en-US"/>
        </w:rPr>
        <w:t xml:space="preserve">. </w:t>
      </w:r>
    </w:p>
    <w:p w:rsidR="00F27FEC" w:rsidRDefault="00F27FEC" w:rsidP="008108CD">
      <w:pPr>
        <w:jc w:val="both"/>
        <w:rPr>
          <w:lang w:eastAsia="en-US"/>
        </w:rPr>
      </w:pPr>
    </w:p>
    <w:p w:rsidR="00493587" w:rsidRPr="00493587" w:rsidRDefault="00493587" w:rsidP="00F27FEC">
      <w:pPr>
        <w:ind w:firstLine="720"/>
        <w:jc w:val="both"/>
        <w:rPr>
          <w:lang w:eastAsia="en-US"/>
        </w:rPr>
      </w:pPr>
      <w:r w:rsidRPr="00493587">
        <w:rPr>
          <w:lang w:eastAsia="en-US"/>
        </w:rPr>
        <w:t>In de tweede plaats vraag ik u</w:t>
      </w:r>
      <w:r w:rsidR="00C633FA">
        <w:rPr>
          <w:lang w:eastAsia="en-US"/>
        </w:rPr>
        <w:t xml:space="preserve">, </w:t>
      </w:r>
      <w:r w:rsidRPr="00493587">
        <w:rPr>
          <w:lang w:eastAsia="en-US"/>
        </w:rPr>
        <w:t>dat al zou het zo zijn</w:t>
      </w:r>
      <w:r w:rsidR="00C633FA">
        <w:rPr>
          <w:lang w:eastAsia="en-US"/>
        </w:rPr>
        <w:t xml:space="preserve">, </w:t>
      </w:r>
      <w:r w:rsidRPr="00493587">
        <w:rPr>
          <w:lang w:eastAsia="en-US"/>
        </w:rPr>
        <w:t>dat u in uw ouderdom gewillig zou zijn om u tot God te schikken en u tot een zalige dood te bereiden</w:t>
      </w:r>
      <w:r w:rsidR="00C633FA">
        <w:rPr>
          <w:lang w:eastAsia="en-US"/>
        </w:rPr>
        <w:t xml:space="preserve">, </w:t>
      </w:r>
      <w:r w:rsidRPr="00493587">
        <w:rPr>
          <w:lang w:eastAsia="en-US"/>
        </w:rPr>
        <w:t>zult u dan tot dat grote en zwa</w:t>
      </w:r>
      <w:r w:rsidRPr="00493587">
        <w:rPr>
          <w:lang w:eastAsia="en-US"/>
        </w:rPr>
        <w:softHyphen/>
        <w:t>re werk wel krachten genoeg hebben? Zult u dan wel bekwaam zijn om u tot God te bekeren</w:t>
      </w:r>
      <w:r w:rsidR="00C633FA">
        <w:rPr>
          <w:lang w:eastAsia="en-US"/>
        </w:rPr>
        <w:t xml:space="preserve">, </w:t>
      </w:r>
      <w:r w:rsidRPr="00493587">
        <w:rPr>
          <w:lang w:eastAsia="en-US"/>
        </w:rPr>
        <w:t>als u nauwelijks in staat zult zijn u op uw bed om te keren? Wanneer uw leven bijna eindigt</w:t>
      </w:r>
      <w:r w:rsidR="00C633FA">
        <w:rPr>
          <w:lang w:eastAsia="en-US"/>
        </w:rPr>
        <w:t xml:space="preserve">, </w:t>
      </w:r>
      <w:r w:rsidRPr="00493587">
        <w:rPr>
          <w:lang w:eastAsia="en-US"/>
        </w:rPr>
        <w:t>zult u in het laatste vleugje van de tijd dan pas beginnen te denken om wèl te leven en uw zaligheid uit te werken? Een reis te doen van de aarde naar de hemel</w:t>
      </w:r>
      <w:r w:rsidR="00C633FA">
        <w:rPr>
          <w:lang w:eastAsia="en-US"/>
        </w:rPr>
        <w:t xml:space="preserve">, </w:t>
      </w:r>
      <w:r w:rsidRPr="00493587">
        <w:rPr>
          <w:lang w:eastAsia="en-US"/>
        </w:rPr>
        <w:t>ja van de hel naar het para</w:t>
      </w:r>
      <w:r w:rsidRPr="00493587">
        <w:rPr>
          <w:lang w:eastAsia="en-US"/>
        </w:rPr>
        <w:softHyphen/>
        <w:t>dijs</w:t>
      </w:r>
      <w:r w:rsidR="00C633FA">
        <w:rPr>
          <w:lang w:eastAsia="en-US"/>
        </w:rPr>
        <w:t xml:space="preserve">, </w:t>
      </w:r>
      <w:r w:rsidRPr="00493587">
        <w:rPr>
          <w:lang w:eastAsia="en-US"/>
        </w:rPr>
        <w:t>is dat een werk van een gebroken dag?</w:t>
      </w:r>
    </w:p>
    <w:p w:rsidR="00493587" w:rsidRPr="00493587" w:rsidRDefault="00493587" w:rsidP="008108CD">
      <w:pPr>
        <w:jc w:val="both"/>
        <w:rPr>
          <w:lang w:eastAsia="en-US"/>
        </w:rPr>
      </w:pPr>
      <w:r w:rsidRPr="00493587">
        <w:rPr>
          <w:lang w:eastAsia="en-US"/>
        </w:rPr>
        <w:t>De ouderdom is koud en traag</w:t>
      </w:r>
      <w:r w:rsidR="00C633FA">
        <w:rPr>
          <w:lang w:eastAsia="en-US"/>
        </w:rPr>
        <w:t xml:space="preserve">, </w:t>
      </w:r>
      <w:r w:rsidRPr="00493587">
        <w:rPr>
          <w:lang w:eastAsia="en-US"/>
        </w:rPr>
        <w:t>hij is blind en doof</w:t>
      </w:r>
      <w:r w:rsidR="00C633FA">
        <w:rPr>
          <w:lang w:eastAsia="en-US"/>
        </w:rPr>
        <w:t xml:space="preserve">, </w:t>
      </w:r>
      <w:r w:rsidRPr="00493587">
        <w:rPr>
          <w:lang w:eastAsia="en-US"/>
        </w:rPr>
        <w:t>lam en kreupel</w:t>
      </w:r>
      <w:r>
        <w:rPr>
          <w:lang w:eastAsia="en-US"/>
        </w:rPr>
        <w:t xml:space="preserve">. </w:t>
      </w:r>
      <w:r w:rsidRPr="00493587">
        <w:rPr>
          <w:lang w:eastAsia="en-US"/>
        </w:rPr>
        <w:t>De ouderdom komt met gebreken en wat is hij anders dan een algemeen gebrek en gedurig ongemak?</w:t>
      </w:r>
    </w:p>
    <w:p w:rsidR="00493587" w:rsidRPr="00493587" w:rsidRDefault="00493587" w:rsidP="008108CD">
      <w:pPr>
        <w:jc w:val="both"/>
        <w:rPr>
          <w:lang w:eastAsia="en-US"/>
        </w:rPr>
      </w:pPr>
      <w:r w:rsidRPr="00493587">
        <w:rPr>
          <w:lang w:eastAsia="en-US"/>
        </w:rPr>
        <w:t>De oude Bar</w:t>
      </w:r>
      <w:r w:rsidR="00C633FA">
        <w:rPr>
          <w:lang w:eastAsia="en-US"/>
        </w:rPr>
        <w:t>zillaï</w:t>
      </w:r>
      <w:r w:rsidRPr="00493587">
        <w:rPr>
          <w:lang w:eastAsia="en-US"/>
        </w:rPr>
        <w:t xml:space="preserve"> wees de vriendelijke uitnodiging van de koning David en al de plezieren van het hof van de hand</w:t>
      </w:r>
      <w:r w:rsidR="00C633FA">
        <w:rPr>
          <w:lang w:eastAsia="en-US"/>
        </w:rPr>
        <w:t xml:space="preserve">, </w:t>
      </w:r>
      <w:r w:rsidRPr="00493587">
        <w:rPr>
          <w:lang w:eastAsia="en-US"/>
        </w:rPr>
        <w:t>van</w:t>
      </w:r>
      <w:r w:rsidRPr="00493587">
        <w:rPr>
          <w:lang w:eastAsia="en-US"/>
        </w:rPr>
        <w:softHyphen/>
        <w:t>wege zijn onbekwaamheid en zei: "Ik ben heden tachtig jaar oud; zou ik kunnen onderscheiden tussen goed en kwaad? Zou uw knecht kunnen smaken wat ik eet en wat ik drink? Zou ik meer kunnen horen naar de stem der zangers en zangeressen? En waarom zou uw knecht mijn heer den koning verder tot een last zijn?"</w:t>
      </w:r>
      <w:r w:rsidR="00C633FA">
        <w:rPr>
          <w:lang w:eastAsia="en-US"/>
        </w:rPr>
        <w:t xml:space="preserve">, </w:t>
      </w:r>
      <w:r w:rsidRPr="00493587">
        <w:rPr>
          <w:lang w:eastAsia="en-US"/>
        </w:rPr>
        <w:t>2 Sam</w:t>
      </w:r>
      <w:r>
        <w:rPr>
          <w:lang w:eastAsia="en-US"/>
        </w:rPr>
        <w:t xml:space="preserve">. </w:t>
      </w:r>
      <w:r w:rsidRPr="00493587">
        <w:rPr>
          <w:lang w:eastAsia="en-US"/>
        </w:rPr>
        <w:t>19:35</w:t>
      </w:r>
      <w:r>
        <w:rPr>
          <w:lang w:eastAsia="en-US"/>
        </w:rPr>
        <w:t xml:space="preserve">. </w:t>
      </w:r>
    </w:p>
    <w:p w:rsidR="00493587" w:rsidRPr="00493587" w:rsidRDefault="00493587" w:rsidP="008108CD">
      <w:pPr>
        <w:jc w:val="both"/>
        <w:rPr>
          <w:lang w:eastAsia="en-US"/>
        </w:rPr>
      </w:pPr>
      <w:r w:rsidRPr="00493587">
        <w:rPr>
          <w:lang w:eastAsia="en-US"/>
        </w:rPr>
        <w:t>Wanneer iemand</w:t>
      </w:r>
      <w:r w:rsidR="00C633FA">
        <w:rPr>
          <w:lang w:eastAsia="en-US"/>
        </w:rPr>
        <w:t xml:space="preserve">, </w:t>
      </w:r>
      <w:r w:rsidRPr="00493587">
        <w:rPr>
          <w:lang w:eastAsia="en-US"/>
        </w:rPr>
        <w:t>suf van ouderdom</w:t>
      </w:r>
      <w:r w:rsidR="00C633FA">
        <w:rPr>
          <w:lang w:eastAsia="en-US"/>
        </w:rPr>
        <w:t xml:space="preserve">, </w:t>
      </w:r>
      <w:r w:rsidRPr="00493587">
        <w:rPr>
          <w:lang w:eastAsia="en-US"/>
        </w:rPr>
        <w:t>geen smaak meer heeft in eten en drinken</w:t>
      </w:r>
      <w:r w:rsidR="00C633FA">
        <w:rPr>
          <w:lang w:eastAsia="en-US"/>
        </w:rPr>
        <w:t xml:space="preserve">, </w:t>
      </w:r>
      <w:r w:rsidRPr="00493587">
        <w:rPr>
          <w:lang w:eastAsia="en-US"/>
        </w:rPr>
        <w:t>geen plezier meer heeft in muziek en geen verstand meer heeft om goed van kwaad te onderscheiden</w:t>
      </w:r>
      <w:r w:rsidR="00C633FA">
        <w:rPr>
          <w:lang w:eastAsia="en-US"/>
        </w:rPr>
        <w:t xml:space="preserve">, </w:t>
      </w:r>
      <w:r w:rsidRPr="00493587">
        <w:rPr>
          <w:lang w:eastAsia="en-US"/>
        </w:rPr>
        <w:t>wat bekwaamheid kan er dan bij hem zijn om dan God te leren kennen</w:t>
      </w:r>
      <w:r w:rsidR="00C633FA">
        <w:rPr>
          <w:lang w:eastAsia="en-US"/>
        </w:rPr>
        <w:t xml:space="preserve">, </w:t>
      </w:r>
      <w:r w:rsidRPr="00493587">
        <w:rPr>
          <w:lang w:eastAsia="en-US"/>
        </w:rPr>
        <w:t>Zijn Woord te onderzoeken en fundamenten tot de zaligheid te leggen? Als het werk de mens tot een last is en als hij zichzelf tot een last is</w:t>
      </w:r>
      <w:r w:rsidR="00C633FA">
        <w:rPr>
          <w:lang w:eastAsia="en-US"/>
        </w:rPr>
        <w:t xml:space="preserve">, </w:t>
      </w:r>
      <w:r w:rsidRPr="00493587">
        <w:rPr>
          <w:lang w:eastAsia="en-US"/>
        </w:rPr>
        <w:t>zal hij dan pas de Heere tot een lust worden</w:t>
      </w:r>
      <w:r w:rsidR="00C633FA">
        <w:rPr>
          <w:lang w:eastAsia="en-US"/>
        </w:rPr>
        <w:t xml:space="preserve">, </w:t>
      </w:r>
      <w:r w:rsidRPr="00493587">
        <w:rPr>
          <w:lang w:eastAsia="en-US"/>
        </w:rPr>
        <w:t>of tot de zaligheid des Heeren lust krijgen?</w:t>
      </w:r>
    </w:p>
    <w:p w:rsidR="00493587" w:rsidRPr="00493587" w:rsidRDefault="00493587" w:rsidP="008108CD">
      <w:pPr>
        <w:jc w:val="both"/>
        <w:rPr>
          <w:lang w:eastAsia="en-US"/>
        </w:rPr>
      </w:pPr>
      <w:r w:rsidRPr="00493587">
        <w:rPr>
          <w:lang w:eastAsia="en-US"/>
        </w:rPr>
        <w:t>Ik laat nog staan</w:t>
      </w:r>
      <w:r w:rsidR="00C633FA">
        <w:rPr>
          <w:lang w:eastAsia="en-US"/>
        </w:rPr>
        <w:t xml:space="preserve">, </w:t>
      </w:r>
      <w:r w:rsidRPr="00493587">
        <w:rPr>
          <w:lang w:eastAsia="en-US"/>
        </w:rPr>
        <w:t>dat door een gedurig ongebonden leven in de jeugd</w:t>
      </w:r>
      <w:r w:rsidR="00C633FA">
        <w:rPr>
          <w:lang w:eastAsia="en-US"/>
        </w:rPr>
        <w:t xml:space="preserve">, </w:t>
      </w:r>
      <w:r w:rsidRPr="00493587">
        <w:rPr>
          <w:lang w:eastAsia="en-US"/>
        </w:rPr>
        <w:t>de mens doorkneed wordt in de zonde en dat hij derhal</w:t>
      </w:r>
      <w:r w:rsidRPr="00493587">
        <w:rPr>
          <w:lang w:eastAsia="en-US"/>
        </w:rPr>
        <w:softHyphen/>
        <w:t>ve ook des te meer moeite heeft in zijn zwakke ouderdom om de zonde af te wennen</w:t>
      </w:r>
      <w:r>
        <w:rPr>
          <w:lang w:eastAsia="en-US"/>
        </w:rPr>
        <w:t xml:space="preserve">. </w:t>
      </w:r>
      <w:r w:rsidRPr="00493587">
        <w:rPr>
          <w:lang w:eastAsia="en-US"/>
        </w:rPr>
        <w:t>Maar zware arbeid en kleine kracht</w:t>
      </w:r>
      <w:r w:rsidR="00C633FA">
        <w:rPr>
          <w:lang w:eastAsia="en-US"/>
        </w:rPr>
        <w:t xml:space="preserve">, </w:t>
      </w:r>
      <w:r w:rsidRPr="00493587">
        <w:rPr>
          <w:lang w:eastAsia="en-US"/>
        </w:rPr>
        <w:t>hoe is dat met elkaar te rijmen?</w:t>
      </w:r>
    </w:p>
    <w:p w:rsidR="00493587" w:rsidRPr="00493587" w:rsidRDefault="00493587" w:rsidP="008108CD">
      <w:pPr>
        <w:jc w:val="both"/>
        <w:rPr>
          <w:lang w:eastAsia="en-US"/>
        </w:rPr>
      </w:pPr>
      <w:r w:rsidRPr="00493587">
        <w:rPr>
          <w:lang w:eastAsia="en-US"/>
        </w:rPr>
        <w:t>Het is een algemeen spreekwoord</w:t>
      </w:r>
      <w:r w:rsidR="00C633FA">
        <w:rPr>
          <w:lang w:eastAsia="en-US"/>
        </w:rPr>
        <w:t xml:space="preserve">, </w:t>
      </w:r>
      <w:r w:rsidRPr="00493587">
        <w:rPr>
          <w:lang w:eastAsia="en-US"/>
        </w:rPr>
        <w:t>dat het niet gemakkelijk is om oude honden aan de leiband te leren lopen</w:t>
      </w:r>
      <w:r>
        <w:rPr>
          <w:lang w:eastAsia="en-US"/>
        </w:rPr>
        <w:t xml:space="preserve">. </w:t>
      </w:r>
      <w:r w:rsidRPr="00493587">
        <w:rPr>
          <w:lang w:eastAsia="en-US"/>
        </w:rPr>
        <w:t>Een oude gewoonte is moeilijk af te leren</w:t>
      </w:r>
      <w:r w:rsidR="00C633FA">
        <w:rPr>
          <w:lang w:eastAsia="en-US"/>
        </w:rPr>
        <w:t xml:space="preserve">, </w:t>
      </w:r>
      <w:r w:rsidRPr="00493587">
        <w:rPr>
          <w:lang w:eastAsia="en-US"/>
        </w:rPr>
        <w:t>omdat ze als een tweede natuur geworden is</w:t>
      </w:r>
      <w:r>
        <w:rPr>
          <w:lang w:eastAsia="en-US"/>
        </w:rPr>
        <w:t xml:space="preserve">. </w:t>
      </w:r>
      <w:r w:rsidRPr="00493587">
        <w:rPr>
          <w:lang w:eastAsia="en-US"/>
        </w:rPr>
        <w:t>Door de gewoonte om vergif te eten</w:t>
      </w:r>
      <w:r w:rsidR="00C633FA">
        <w:rPr>
          <w:lang w:eastAsia="en-US"/>
        </w:rPr>
        <w:t xml:space="preserve">, </w:t>
      </w:r>
      <w:r w:rsidRPr="00493587">
        <w:rPr>
          <w:lang w:eastAsia="en-US"/>
        </w:rPr>
        <w:t>was het voor Mithridates geen vergif meer</w:t>
      </w:r>
      <w:r>
        <w:rPr>
          <w:lang w:eastAsia="en-US"/>
        </w:rPr>
        <w:t xml:space="preserve">. </w:t>
      </w:r>
      <w:r w:rsidRPr="00493587">
        <w:rPr>
          <w:lang w:eastAsia="en-US"/>
        </w:rPr>
        <w:t>Door de gewoonte kre</w:t>
      </w:r>
      <w:r w:rsidRPr="00493587">
        <w:rPr>
          <w:lang w:eastAsia="en-US"/>
        </w:rPr>
        <w:softHyphen/>
        <w:t>gen de Cimmerii (bewoners van het uiterste westen</w:t>
      </w:r>
      <w:r w:rsidR="00C633FA">
        <w:rPr>
          <w:lang w:eastAsia="en-US"/>
        </w:rPr>
        <w:t xml:space="preserve">, </w:t>
      </w:r>
      <w:r w:rsidRPr="00493587">
        <w:rPr>
          <w:lang w:eastAsia="en-US"/>
        </w:rPr>
        <w:t>waar geen zonlicht doordringt) de duisternis liever dan het licht</w:t>
      </w:r>
      <w:r>
        <w:rPr>
          <w:lang w:eastAsia="en-US"/>
        </w:rPr>
        <w:t xml:space="preserve">. </w:t>
      </w:r>
      <w:r w:rsidRPr="00493587">
        <w:rPr>
          <w:lang w:eastAsia="en-US"/>
        </w:rPr>
        <w:t>En zo u een gewoonte maakt van te zondigen</w:t>
      </w:r>
      <w:r w:rsidR="00C633FA">
        <w:rPr>
          <w:lang w:eastAsia="en-US"/>
        </w:rPr>
        <w:t xml:space="preserve">, </w:t>
      </w:r>
      <w:r w:rsidRPr="00493587">
        <w:rPr>
          <w:lang w:eastAsia="en-US"/>
        </w:rPr>
        <w:t>zal het u tenslotte zo zwaar vallen van de zonde te scheiden</w:t>
      </w:r>
      <w:r w:rsidR="00C633FA">
        <w:rPr>
          <w:lang w:eastAsia="en-US"/>
        </w:rPr>
        <w:t xml:space="preserve">, </w:t>
      </w:r>
      <w:r w:rsidRPr="00493587">
        <w:rPr>
          <w:lang w:eastAsia="en-US"/>
        </w:rPr>
        <w:t>alsof u uzelf een oog zou uitsteken en een hand of voet zou afhouwen</w:t>
      </w:r>
      <w:r>
        <w:rPr>
          <w:lang w:eastAsia="en-US"/>
        </w:rPr>
        <w:t xml:space="preserve">. </w:t>
      </w:r>
    </w:p>
    <w:p w:rsidR="00493587" w:rsidRPr="00493587" w:rsidRDefault="00493587" w:rsidP="008108CD">
      <w:pPr>
        <w:jc w:val="both"/>
        <w:rPr>
          <w:lang w:eastAsia="en-US"/>
        </w:rPr>
      </w:pPr>
      <w:r w:rsidRPr="00493587">
        <w:rPr>
          <w:lang w:eastAsia="en-US"/>
        </w:rPr>
        <w:t>Hoe langer een vrouw de haren van haar hoofd laat verwarren zonder die te kammen</w:t>
      </w:r>
      <w:r w:rsidR="00C633FA">
        <w:rPr>
          <w:lang w:eastAsia="en-US"/>
        </w:rPr>
        <w:t xml:space="preserve">, </w:t>
      </w:r>
      <w:r w:rsidRPr="00493587">
        <w:rPr>
          <w:lang w:eastAsia="en-US"/>
        </w:rPr>
        <w:t>met des te groter moeite en pijn moet ze die naderhand weer in orde brengen</w:t>
      </w:r>
      <w:r>
        <w:rPr>
          <w:lang w:eastAsia="en-US"/>
        </w:rPr>
        <w:t xml:space="preserve">. </w:t>
      </w:r>
      <w:r w:rsidRPr="00493587">
        <w:rPr>
          <w:lang w:eastAsia="en-US"/>
        </w:rPr>
        <w:t>Hoe meer knopen er in</w:t>
      </w:r>
      <w:r w:rsidR="00F27FEC">
        <w:rPr>
          <w:lang w:eastAsia="en-US"/>
        </w:rPr>
        <w:t xml:space="preserve"> </w:t>
      </w:r>
      <w:r w:rsidRPr="00493587">
        <w:rPr>
          <w:lang w:eastAsia="en-US"/>
        </w:rPr>
        <w:t>een draad of lijn komen</w:t>
      </w:r>
      <w:r w:rsidR="00C633FA">
        <w:rPr>
          <w:lang w:eastAsia="en-US"/>
        </w:rPr>
        <w:t xml:space="preserve">, </w:t>
      </w:r>
      <w:r w:rsidRPr="00493587">
        <w:rPr>
          <w:lang w:eastAsia="en-US"/>
        </w:rPr>
        <w:t>des te moeilijker valt het om die weer los te peuteren en in orde te brengen</w:t>
      </w:r>
      <w:r>
        <w:rPr>
          <w:lang w:eastAsia="en-US"/>
        </w:rPr>
        <w:t xml:space="preserve">. </w:t>
      </w:r>
      <w:r w:rsidRPr="00493587">
        <w:rPr>
          <w:lang w:eastAsia="en-US"/>
        </w:rPr>
        <w:t>Zo kan ook een ziel</w:t>
      </w:r>
      <w:r w:rsidR="00C633FA">
        <w:rPr>
          <w:lang w:eastAsia="en-US"/>
        </w:rPr>
        <w:t xml:space="preserve">, </w:t>
      </w:r>
      <w:r w:rsidRPr="00493587">
        <w:rPr>
          <w:lang w:eastAsia="en-US"/>
        </w:rPr>
        <w:t>die lang in de zonde is verward geweest en door de duivel ver</w:t>
      </w:r>
      <w:r w:rsidRPr="00493587">
        <w:rPr>
          <w:lang w:eastAsia="en-US"/>
        </w:rPr>
        <w:softHyphen/>
        <w:t>strikt met veel knopen der ongerechtigheid</w:t>
      </w:r>
      <w:r w:rsidR="00C633FA">
        <w:rPr>
          <w:lang w:eastAsia="en-US"/>
        </w:rPr>
        <w:t xml:space="preserve">, </w:t>
      </w:r>
      <w:r w:rsidRPr="00493587">
        <w:rPr>
          <w:lang w:eastAsia="en-US"/>
        </w:rPr>
        <w:t>niet gemakkelijk los- en vrijgemaakt worden</w:t>
      </w:r>
      <w:r>
        <w:rPr>
          <w:lang w:eastAsia="en-US"/>
        </w:rPr>
        <w:t xml:space="preserve">. </w:t>
      </w:r>
      <w:r w:rsidRPr="00493587">
        <w:rPr>
          <w:lang w:eastAsia="en-US"/>
        </w:rPr>
        <w:t>Zeer wèl zegt Zofar</w:t>
      </w:r>
      <w:r w:rsidR="00C633FA">
        <w:rPr>
          <w:lang w:eastAsia="en-US"/>
        </w:rPr>
        <w:t xml:space="preserve">, </w:t>
      </w:r>
      <w:r w:rsidRPr="00493587">
        <w:rPr>
          <w:lang w:eastAsia="en-US"/>
        </w:rPr>
        <w:t>dat de been</w:t>
      </w:r>
      <w:r w:rsidRPr="00493587">
        <w:rPr>
          <w:lang w:eastAsia="en-US"/>
        </w:rPr>
        <w:softHyphen/>
        <w:t>deren van de oude lieden vervuld zijn met de zonden van hun jonkheid en dat zij hun gewoonlijk bijblijven tot in het graf</w:t>
      </w:r>
      <w:r w:rsidR="00C633FA">
        <w:rPr>
          <w:lang w:eastAsia="en-US"/>
        </w:rPr>
        <w:t xml:space="preserve">, </w:t>
      </w:r>
      <w:r w:rsidRPr="00493587">
        <w:rPr>
          <w:lang w:eastAsia="en-US"/>
        </w:rPr>
        <w:t>Job 2</w:t>
      </w:r>
      <w:r w:rsidR="00F27FEC">
        <w:rPr>
          <w:lang w:eastAsia="en-US"/>
        </w:rPr>
        <w:t>0</w:t>
      </w:r>
      <w:r w:rsidRPr="00493587">
        <w:rPr>
          <w:lang w:eastAsia="en-US"/>
        </w:rPr>
        <w:t>:11</w:t>
      </w:r>
      <w:r>
        <w:rPr>
          <w:lang w:eastAsia="en-US"/>
        </w:rPr>
        <w:t xml:space="preserve">. </w:t>
      </w:r>
      <w:r w:rsidRPr="00493587">
        <w:rPr>
          <w:lang w:eastAsia="en-US"/>
        </w:rPr>
        <w:t>Ja</w:t>
      </w:r>
      <w:r w:rsidR="00C633FA">
        <w:rPr>
          <w:lang w:eastAsia="en-US"/>
        </w:rPr>
        <w:t xml:space="preserve">, </w:t>
      </w:r>
      <w:r w:rsidRPr="00493587">
        <w:rPr>
          <w:lang w:eastAsia="en-US"/>
        </w:rPr>
        <w:t>God Zelf bevestigt dit in Jer</w:t>
      </w:r>
      <w:r>
        <w:rPr>
          <w:lang w:eastAsia="en-US"/>
        </w:rPr>
        <w:t xml:space="preserve">. </w:t>
      </w:r>
      <w:r w:rsidRPr="00493587">
        <w:rPr>
          <w:lang w:eastAsia="en-US"/>
        </w:rPr>
        <w:t>13:23 niet deze woorden: "Zal ook een Moorman zijn huid veranderen? Of een luipaard zijn vlekken? Zo zult gijlieden ook kunnen goed doen</w:t>
      </w:r>
      <w:r w:rsidR="00C633FA">
        <w:rPr>
          <w:lang w:eastAsia="en-US"/>
        </w:rPr>
        <w:t xml:space="preserve">, </w:t>
      </w:r>
      <w:r w:rsidRPr="00493587">
        <w:rPr>
          <w:lang w:eastAsia="en-US"/>
        </w:rPr>
        <w:t>die geleerd zijt kwaad te doen"</w:t>
      </w:r>
      <w:r>
        <w:rPr>
          <w:lang w:eastAsia="en-US"/>
        </w:rPr>
        <w:t xml:space="preserve">. </w:t>
      </w:r>
    </w:p>
    <w:p w:rsidR="00F27FEC" w:rsidRDefault="00F27FEC" w:rsidP="008108CD">
      <w:pPr>
        <w:jc w:val="both"/>
        <w:rPr>
          <w:lang w:eastAsia="en-US"/>
        </w:rPr>
      </w:pPr>
    </w:p>
    <w:p w:rsidR="00493587" w:rsidRPr="00493587" w:rsidRDefault="00493587" w:rsidP="00F27FEC">
      <w:pPr>
        <w:ind w:firstLine="720"/>
        <w:jc w:val="both"/>
        <w:rPr>
          <w:lang w:eastAsia="en-US"/>
        </w:rPr>
      </w:pPr>
      <w:r w:rsidRPr="00493587">
        <w:rPr>
          <w:lang w:eastAsia="en-US"/>
        </w:rPr>
        <w:t>Ten derde vraag ik u</w:t>
      </w:r>
      <w:r w:rsidR="00C633FA">
        <w:rPr>
          <w:lang w:eastAsia="en-US"/>
        </w:rPr>
        <w:t xml:space="preserve">, </w:t>
      </w:r>
      <w:r w:rsidRPr="00493587">
        <w:rPr>
          <w:lang w:eastAsia="en-US"/>
        </w:rPr>
        <w:t>al zou u in uw ouderdom bij machte zijn om uzelf tot God en tot een goed einde te wenden</w:t>
      </w:r>
      <w:r w:rsidR="00C633FA">
        <w:rPr>
          <w:lang w:eastAsia="en-US"/>
        </w:rPr>
        <w:t xml:space="preserve">, </w:t>
      </w:r>
      <w:r w:rsidRPr="00493587">
        <w:rPr>
          <w:lang w:eastAsia="en-US"/>
        </w:rPr>
        <w:t>zal God daarmee tevreden moeten zijn en dat moeten aannemen voor een welgevallig offer? De Heilige Schrift zegt: "Ja</w:t>
      </w:r>
      <w:r w:rsidR="00C633FA">
        <w:rPr>
          <w:lang w:eastAsia="en-US"/>
        </w:rPr>
        <w:t xml:space="preserve">, </w:t>
      </w:r>
      <w:r w:rsidRPr="00493587">
        <w:rPr>
          <w:lang w:eastAsia="en-US"/>
        </w:rPr>
        <w:t>vervloekt zij de bedrieger</w:t>
      </w:r>
      <w:r w:rsidR="00C633FA">
        <w:rPr>
          <w:lang w:eastAsia="en-US"/>
        </w:rPr>
        <w:t xml:space="preserve">, </w:t>
      </w:r>
      <w:r w:rsidRPr="00493587">
        <w:rPr>
          <w:lang w:eastAsia="en-US"/>
        </w:rPr>
        <w:t>die een mannetje in zijn kudde heeft</w:t>
      </w:r>
      <w:r w:rsidR="00C633FA">
        <w:rPr>
          <w:lang w:eastAsia="en-US"/>
        </w:rPr>
        <w:t xml:space="preserve">, </w:t>
      </w:r>
      <w:r w:rsidRPr="00493587">
        <w:rPr>
          <w:lang w:eastAsia="en-US"/>
        </w:rPr>
        <w:t>en den Heere belooft</w:t>
      </w:r>
      <w:r w:rsidR="00C633FA">
        <w:rPr>
          <w:lang w:eastAsia="en-US"/>
        </w:rPr>
        <w:t xml:space="preserve">, </w:t>
      </w:r>
      <w:r w:rsidRPr="00493587">
        <w:rPr>
          <w:lang w:eastAsia="en-US"/>
        </w:rPr>
        <w:t>en offert wat verdorven is"</w:t>
      </w:r>
      <w:r w:rsidR="00C633FA">
        <w:rPr>
          <w:lang w:eastAsia="en-US"/>
        </w:rPr>
        <w:t xml:space="preserve">, </w:t>
      </w:r>
      <w:r w:rsidRPr="00493587">
        <w:rPr>
          <w:lang w:eastAsia="en-US"/>
        </w:rPr>
        <w:t>Mal</w:t>
      </w:r>
      <w:r>
        <w:rPr>
          <w:lang w:eastAsia="en-US"/>
        </w:rPr>
        <w:t xml:space="preserve">. </w:t>
      </w:r>
      <w:r w:rsidRPr="00493587">
        <w:rPr>
          <w:lang w:eastAsia="en-US"/>
        </w:rPr>
        <w:t>1:14</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zo doet een ieder</w:t>
      </w:r>
      <w:r w:rsidR="00C633FA">
        <w:rPr>
          <w:lang w:eastAsia="en-US"/>
        </w:rPr>
        <w:t xml:space="preserve">, </w:t>
      </w:r>
      <w:r w:rsidRPr="00493587">
        <w:rPr>
          <w:lang w:eastAsia="en-US"/>
        </w:rPr>
        <w:t>die de bloem van zijn leven aan de dienst van de satan opoffert en niet anders dan een hoop oude</w:t>
      </w:r>
      <w:r w:rsidR="00C633FA">
        <w:rPr>
          <w:lang w:eastAsia="en-US"/>
        </w:rPr>
        <w:t xml:space="preserve">, </w:t>
      </w:r>
      <w:r w:rsidR="00923693" w:rsidRPr="00493587">
        <w:rPr>
          <w:lang w:eastAsia="en-US"/>
        </w:rPr>
        <w:t>do</w:t>
      </w:r>
      <w:r w:rsidR="00923693">
        <w:rPr>
          <w:lang w:eastAsia="en-US"/>
        </w:rPr>
        <w:t>d</w:t>
      </w:r>
      <w:r w:rsidR="00923693" w:rsidRPr="00493587">
        <w:rPr>
          <w:lang w:eastAsia="en-US"/>
        </w:rPr>
        <w:t>e</w:t>
      </w:r>
      <w:r w:rsidR="00C633FA">
        <w:rPr>
          <w:lang w:eastAsia="en-US"/>
        </w:rPr>
        <w:t xml:space="preserve">, </w:t>
      </w:r>
      <w:r w:rsidRPr="00493587">
        <w:rPr>
          <w:lang w:eastAsia="en-US"/>
        </w:rPr>
        <w:t>halfverstorven beenderen op Gods altaar brengt</w:t>
      </w:r>
      <w:r>
        <w:rPr>
          <w:lang w:eastAsia="en-US"/>
        </w:rPr>
        <w:t xml:space="preserve">. </w:t>
      </w:r>
      <w:r w:rsidRPr="00493587">
        <w:rPr>
          <w:lang w:eastAsia="en-US"/>
        </w:rPr>
        <w:t>Toen de Israëlieten God om genade kwamen bidden</w:t>
      </w:r>
      <w:r w:rsidR="00C633FA">
        <w:rPr>
          <w:lang w:eastAsia="en-US"/>
        </w:rPr>
        <w:t xml:space="preserve">, </w:t>
      </w:r>
      <w:r w:rsidRPr="00493587">
        <w:rPr>
          <w:lang w:eastAsia="en-US"/>
        </w:rPr>
        <w:t>nadat zij Hem met veel afvalligheden getergd hadden</w:t>
      </w:r>
      <w:r w:rsidR="00C633FA">
        <w:rPr>
          <w:lang w:eastAsia="en-US"/>
        </w:rPr>
        <w:t xml:space="preserve">, </w:t>
      </w:r>
      <w:r w:rsidRPr="00493587">
        <w:rPr>
          <w:lang w:eastAsia="en-US"/>
        </w:rPr>
        <w:t>kregen zij dit strenge antwoord: "Gaat heen en roept tot de goden</w:t>
      </w:r>
      <w:r w:rsidR="00C633FA">
        <w:rPr>
          <w:lang w:eastAsia="en-US"/>
        </w:rPr>
        <w:t xml:space="preserve">, </w:t>
      </w:r>
      <w:r w:rsidRPr="00493587">
        <w:rPr>
          <w:lang w:eastAsia="en-US"/>
        </w:rPr>
        <w:t>die gij verkoren hebt; laat die u verlossen</w:t>
      </w:r>
      <w:r w:rsidR="00C633FA">
        <w:rPr>
          <w:lang w:eastAsia="en-US"/>
        </w:rPr>
        <w:t xml:space="preserve">, </w:t>
      </w:r>
      <w:r w:rsidRPr="00493587">
        <w:rPr>
          <w:lang w:eastAsia="en-US"/>
        </w:rPr>
        <w:t>ten tijde uwer benauwdheid"</w:t>
      </w:r>
      <w:r w:rsidR="00C633FA">
        <w:rPr>
          <w:lang w:eastAsia="en-US"/>
        </w:rPr>
        <w:t xml:space="preserve">, </w:t>
      </w:r>
      <w:r w:rsidRPr="00493587">
        <w:rPr>
          <w:lang w:eastAsia="en-US"/>
        </w:rPr>
        <w:t>Richt</w:t>
      </w:r>
      <w:r>
        <w:rPr>
          <w:lang w:eastAsia="en-US"/>
        </w:rPr>
        <w:t xml:space="preserve">. </w:t>
      </w:r>
      <w:r w:rsidRPr="00493587">
        <w:rPr>
          <w:lang w:eastAsia="en-US"/>
        </w:rPr>
        <w:t>1</w:t>
      </w:r>
      <w:r w:rsidR="00F27FEC">
        <w:rPr>
          <w:lang w:eastAsia="en-US"/>
        </w:rPr>
        <w:t>0</w:t>
      </w:r>
      <w:r w:rsidRPr="00493587">
        <w:rPr>
          <w:lang w:eastAsia="en-US"/>
        </w:rPr>
        <w:t>:14</w:t>
      </w:r>
      <w:r>
        <w:rPr>
          <w:lang w:eastAsia="en-US"/>
        </w:rPr>
        <w:t xml:space="preserve">. </w:t>
      </w:r>
      <w:r w:rsidRPr="00493587">
        <w:rPr>
          <w:lang w:eastAsia="en-US"/>
        </w:rPr>
        <w:t>Hetzelfde antwoord hebben zij te verwachten</w:t>
      </w:r>
      <w:r w:rsidR="00C633FA">
        <w:rPr>
          <w:lang w:eastAsia="en-US"/>
        </w:rPr>
        <w:t xml:space="preserve">, </w:t>
      </w:r>
      <w:r w:rsidRPr="00493587">
        <w:rPr>
          <w:lang w:eastAsia="en-US"/>
        </w:rPr>
        <w:t>die hun leven lang tegen God opstaan en aan het einde van hun leven tot God roepen: Help ons</w:t>
      </w:r>
      <w:r w:rsidR="00C633FA">
        <w:rPr>
          <w:lang w:eastAsia="en-US"/>
        </w:rPr>
        <w:t xml:space="preserve">, </w:t>
      </w:r>
      <w:r w:rsidRPr="00493587">
        <w:rPr>
          <w:lang w:eastAsia="en-US"/>
        </w:rPr>
        <w:t>Heere</w:t>
      </w:r>
      <w:r w:rsidR="00C633FA">
        <w:rPr>
          <w:lang w:eastAsia="en-US"/>
        </w:rPr>
        <w:t xml:space="preserve">, </w:t>
      </w:r>
      <w:r w:rsidRPr="00493587">
        <w:rPr>
          <w:lang w:eastAsia="en-US"/>
        </w:rPr>
        <w:t>o Heere</w:t>
      </w:r>
      <w:r w:rsidR="00C633FA">
        <w:rPr>
          <w:lang w:eastAsia="en-US"/>
        </w:rPr>
        <w:t xml:space="preserve">, </w:t>
      </w:r>
      <w:r w:rsidRPr="00493587">
        <w:rPr>
          <w:lang w:eastAsia="en-US"/>
        </w:rPr>
        <w:t>wees ons genadig</w:t>
      </w:r>
      <w:r>
        <w:rPr>
          <w:lang w:eastAsia="en-US"/>
        </w:rPr>
        <w:t xml:space="preserve">. </w:t>
      </w:r>
    </w:p>
    <w:p w:rsidR="00493587" w:rsidRPr="00493587" w:rsidRDefault="00493587" w:rsidP="008108CD">
      <w:pPr>
        <w:jc w:val="both"/>
        <w:rPr>
          <w:lang w:eastAsia="en-US"/>
        </w:rPr>
      </w:pPr>
      <w:r w:rsidRPr="00493587">
        <w:rPr>
          <w:lang w:eastAsia="en-US"/>
        </w:rPr>
        <w:t>Ezau heeft te laat de zegening gezocht</w:t>
      </w:r>
      <w:r>
        <w:rPr>
          <w:lang w:eastAsia="en-US"/>
        </w:rPr>
        <w:t xml:space="preserve">. </w:t>
      </w:r>
      <w:r w:rsidRPr="00493587">
        <w:rPr>
          <w:lang w:eastAsia="en-US"/>
        </w:rPr>
        <w:t>En hoewel hij ze met bittere tranen zocht</w:t>
      </w:r>
      <w:r w:rsidR="00C633FA">
        <w:rPr>
          <w:lang w:eastAsia="en-US"/>
        </w:rPr>
        <w:t xml:space="preserve">, </w:t>
      </w:r>
      <w:r w:rsidRPr="00493587">
        <w:rPr>
          <w:lang w:eastAsia="en-US"/>
        </w:rPr>
        <w:t>nochtans heeft hij ze niet gevonden</w:t>
      </w:r>
      <w:r w:rsidR="00C633FA">
        <w:rPr>
          <w:lang w:eastAsia="en-US"/>
        </w:rPr>
        <w:t xml:space="preserve">, </w:t>
      </w:r>
      <w:r w:rsidRPr="00493587">
        <w:rPr>
          <w:lang w:eastAsia="en-US"/>
        </w:rPr>
        <w:t>Hebr</w:t>
      </w:r>
      <w:r>
        <w:rPr>
          <w:lang w:eastAsia="en-US"/>
        </w:rPr>
        <w:t xml:space="preserve">. </w:t>
      </w:r>
      <w:r w:rsidRPr="00493587">
        <w:rPr>
          <w:lang w:eastAsia="en-US"/>
        </w:rPr>
        <w:t>12:17</w:t>
      </w:r>
      <w:r>
        <w:rPr>
          <w:lang w:eastAsia="en-US"/>
        </w:rPr>
        <w:t xml:space="preserve">. </w:t>
      </w:r>
      <w:r w:rsidRPr="00493587">
        <w:rPr>
          <w:lang w:eastAsia="en-US"/>
        </w:rPr>
        <w:t>Ja</w:t>
      </w:r>
      <w:r w:rsidR="00C633FA">
        <w:rPr>
          <w:lang w:eastAsia="en-US"/>
        </w:rPr>
        <w:t xml:space="preserve">, </w:t>
      </w:r>
      <w:r w:rsidRPr="00493587">
        <w:rPr>
          <w:lang w:eastAsia="en-US"/>
        </w:rPr>
        <w:t>dit is het algemene lot van hen</w:t>
      </w:r>
      <w:r w:rsidR="00C633FA">
        <w:rPr>
          <w:lang w:eastAsia="en-US"/>
        </w:rPr>
        <w:t xml:space="preserve">, </w:t>
      </w:r>
      <w:r w:rsidRPr="00493587">
        <w:rPr>
          <w:lang w:eastAsia="en-US"/>
        </w:rPr>
        <w:t>die Gods gena</w:t>
      </w:r>
      <w:r w:rsidRPr="00493587">
        <w:rPr>
          <w:lang w:eastAsia="en-US"/>
        </w:rPr>
        <w:softHyphen/>
        <w:t>de niet bijtijds zoeken</w:t>
      </w:r>
      <w:r>
        <w:rPr>
          <w:lang w:eastAsia="en-US"/>
        </w:rPr>
        <w:t xml:space="preserve">. </w:t>
      </w:r>
      <w:r w:rsidRPr="00493587">
        <w:rPr>
          <w:lang w:eastAsia="en-US"/>
        </w:rPr>
        <w:t>Want God Zelf spreekt aldus in Spr</w:t>
      </w:r>
      <w:r>
        <w:rPr>
          <w:lang w:eastAsia="en-US"/>
        </w:rPr>
        <w:t xml:space="preserve">. </w:t>
      </w:r>
      <w:r w:rsidRPr="00493587">
        <w:rPr>
          <w:lang w:eastAsia="en-US"/>
        </w:rPr>
        <w:t>1:24-27: "Dewijl Ik geroepen heb en gijlieden geweigerd hebt</w:t>
      </w:r>
      <w:r w:rsidR="00C633FA">
        <w:rPr>
          <w:lang w:eastAsia="en-US"/>
        </w:rPr>
        <w:t xml:space="preserve">, </w:t>
      </w:r>
      <w:r w:rsidRPr="00493587">
        <w:rPr>
          <w:lang w:eastAsia="en-US"/>
        </w:rPr>
        <w:t>Mijn hand uitgestrekt heb en er niemand was</w:t>
      </w:r>
      <w:r w:rsidR="00C633FA">
        <w:rPr>
          <w:lang w:eastAsia="en-US"/>
        </w:rPr>
        <w:t xml:space="preserve">, </w:t>
      </w:r>
      <w:r w:rsidRPr="00493587">
        <w:rPr>
          <w:lang w:eastAsia="en-US"/>
        </w:rPr>
        <w:t>die opmerkte</w:t>
      </w:r>
      <w:r w:rsidR="00C633FA">
        <w:rPr>
          <w:lang w:eastAsia="en-US"/>
        </w:rPr>
        <w:t xml:space="preserve">, </w:t>
      </w:r>
      <w:r w:rsidRPr="00493587">
        <w:rPr>
          <w:lang w:eastAsia="en-US"/>
        </w:rPr>
        <w:t>En hebt al Mijn raad verworpen en Mijn bestraffing niet gewild</w:t>
      </w:r>
      <w:r w:rsidR="00C633FA">
        <w:rPr>
          <w:lang w:eastAsia="en-US"/>
        </w:rPr>
        <w:t xml:space="preserve">, </w:t>
      </w:r>
      <w:r w:rsidRPr="00493587">
        <w:rPr>
          <w:lang w:eastAsia="en-US"/>
        </w:rPr>
        <w:t>Zo zal Ik ook in ulieder verderf lachen; Ik zal spotten</w:t>
      </w:r>
      <w:r w:rsidR="00C633FA">
        <w:rPr>
          <w:lang w:eastAsia="en-US"/>
        </w:rPr>
        <w:t xml:space="preserve">, </w:t>
      </w:r>
      <w:r w:rsidRPr="00493587">
        <w:rPr>
          <w:lang w:eastAsia="en-US"/>
        </w:rPr>
        <w:t>wanneer uw vreze komt</w:t>
      </w:r>
      <w:r>
        <w:rPr>
          <w:lang w:eastAsia="en-US"/>
        </w:rPr>
        <w:t xml:space="preserve">. </w:t>
      </w:r>
      <w:r w:rsidRPr="00493587">
        <w:rPr>
          <w:lang w:eastAsia="en-US"/>
        </w:rPr>
        <w:t>Wanneer uw vreze komt</w:t>
      </w:r>
      <w:r w:rsidR="00F27FEC">
        <w:rPr>
          <w:lang w:eastAsia="en-US"/>
        </w:rPr>
        <w:t xml:space="preserve"> </w:t>
      </w:r>
      <w:r w:rsidRPr="00493587">
        <w:rPr>
          <w:lang w:eastAsia="en-US"/>
        </w:rPr>
        <w:t>gelijk een verwoesting</w:t>
      </w:r>
      <w:r w:rsidR="00C633FA">
        <w:rPr>
          <w:lang w:eastAsia="en-US"/>
        </w:rPr>
        <w:t xml:space="preserve">, </w:t>
      </w:r>
      <w:r w:rsidRPr="00493587">
        <w:rPr>
          <w:lang w:eastAsia="en-US"/>
        </w:rPr>
        <w:t>en uw verderf aankomt als een wervel</w:t>
      </w:r>
      <w:r w:rsidRPr="00493587">
        <w:rPr>
          <w:lang w:eastAsia="en-US"/>
        </w:rPr>
        <w:softHyphen/>
        <w:t>wind</w:t>
      </w:r>
      <w:r w:rsidR="00C633FA">
        <w:rPr>
          <w:lang w:eastAsia="en-US"/>
        </w:rPr>
        <w:t xml:space="preserve">, </w:t>
      </w:r>
      <w:r w:rsidRPr="00493587">
        <w:rPr>
          <w:lang w:eastAsia="en-US"/>
        </w:rPr>
        <w:t>wanneer u benauwdheid en angst overkomt"</w:t>
      </w:r>
      <w:r>
        <w:rPr>
          <w:lang w:eastAsia="en-US"/>
        </w:rPr>
        <w:t xml:space="preserve">. </w:t>
      </w:r>
      <w:r w:rsidRPr="00493587">
        <w:rPr>
          <w:lang w:eastAsia="en-US"/>
        </w:rPr>
        <w:t>Daarentegen spreekt de Heere in Spr</w:t>
      </w:r>
      <w:r>
        <w:rPr>
          <w:lang w:eastAsia="en-US"/>
        </w:rPr>
        <w:t xml:space="preserve">. </w:t>
      </w:r>
      <w:r w:rsidRPr="00493587">
        <w:rPr>
          <w:lang w:eastAsia="en-US"/>
        </w:rPr>
        <w:t>8:17 aldus: "Ik heb lief</w:t>
      </w:r>
      <w:r w:rsidR="00C633FA">
        <w:rPr>
          <w:lang w:eastAsia="en-US"/>
        </w:rPr>
        <w:t xml:space="preserve">, </w:t>
      </w:r>
      <w:r w:rsidRPr="00493587">
        <w:rPr>
          <w:lang w:eastAsia="en-US"/>
        </w:rPr>
        <w:t>die Mij liefhebben; en die Mij vroeg zoeken</w:t>
      </w:r>
      <w:r w:rsidR="00C633FA">
        <w:rPr>
          <w:lang w:eastAsia="en-US"/>
        </w:rPr>
        <w:t xml:space="preserve">, </w:t>
      </w:r>
      <w:r w:rsidRPr="00493587">
        <w:rPr>
          <w:lang w:eastAsia="en-US"/>
        </w:rPr>
        <w:t>zullen Mij vin</w:t>
      </w:r>
      <w:r w:rsidRPr="00493587">
        <w:rPr>
          <w:lang w:eastAsia="en-US"/>
        </w:rPr>
        <w:softHyphen/>
        <w:t>den"</w:t>
      </w:r>
      <w:r>
        <w:rPr>
          <w:lang w:eastAsia="en-US"/>
        </w:rPr>
        <w:t xml:space="preserve">. </w:t>
      </w:r>
      <w:r w:rsidRPr="00493587">
        <w:rPr>
          <w:lang w:eastAsia="en-US"/>
        </w:rPr>
        <w:t>Het manna in de woestijn moest 's morgens heel vroeg verzameld worden</w:t>
      </w:r>
      <w:r w:rsidR="00C633FA">
        <w:rPr>
          <w:lang w:eastAsia="en-US"/>
        </w:rPr>
        <w:t xml:space="preserve">, </w:t>
      </w:r>
      <w:r w:rsidRPr="00493587">
        <w:rPr>
          <w:lang w:eastAsia="en-US"/>
        </w:rPr>
        <w:t>want als de zon heet werd</w:t>
      </w:r>
      <w:r w:rsidR="00C633FA">
        <w:rPr>
          <w:lang w:eastAsia="en-US"/>
        </w:rPr>
        <w:t xml:space="preserve">, </w:t>
      </w:r>
      <w:r w:rsidRPr="00493587">
        <w:rPr>
          <w:lang w:eastAsia="en-US"/>
        </w:rPr>
        <w:t>versmolt het</w:t>
      </w:r>
      <w:r w:rsidR="00C633FA">
        <w:rPr>
          <w:lang w:eastAsia="en-US"/>
        </w:rPr>
        <w:t xml:space="preserve">, </w:t>
      </w:r>
      <w:r w:rsidRPr="00493587">
        <w:rPr>
          <w:lang w:eastAsia="en-US"/>
        </w:rPr>
        <w:t>Ex</w:t>
      </w:r>
      <w:r>
        <w:rPr>
          <w:lang w:eastAsia="en-US"/>
        </w:rPr>
        <w:t xml:space="preserve">. </w:t>
      </w:r>
      <w:r w:rsidRPr="00493587">
        <w:rPr>
          <w:lang w:eastAsia="en-US"/>
        </w:rPr>
        <w:t>16:21</w:t>
      </w:r>
      <w:r>
        <w:rPr>
          <w:lang w:eastAsia="en-US"/>
        </w:rPr>
        <w:t xml:space="preserve">. </w:t>
      </w:r>
      <w:r w:rsidRPr="00493587">
        <w:rPr>
          <w:lang w:eastAsia="en-US"/>
        </w:rPr>
        <w:t>De parels uit de Oriënt groeien door de morgen</w:t>
      </w:r>
      <w:r w:rsidRPr="00493587">
        <w:rPr>
          <w:lang w:eastAsia="en-US"/>
        </w:rPr>
        <w:softHyphen/>
        <w:t>dauw</w:t>
      </w:r>
      <w:r>
        <w:rPr>
          <w:lang w:eastAsia="en-US"/>
        </w:rPr>
        <w:t xml:space="preserve">. </w:t>
      </w:r>
      <w:r w:rsidRPr="00493587">
        <w:rPr>
          <w:lang w:eastAsia="en-US"/>
        </w:rPr>
        <w:t>God eist in de Wet de eerste zomervruchten en niet de afvallende herfstbladeren</w:t>
      </w:r>
      <w:r>
        <w:rPr>
          <w:lang w:eastAsia="en-US"/>
        </w:rPr>
        <w:t xml:space="preserve">. </w:t>
      </w:r>
      <w:r w:rsidRPr="00493587">
        <w:rPr>
          <w:lang w:eastAsia="en-US"/>
        </w:rPr>
        <w:t>Men kan zich niet te vroeg bekeren</w:t>
      </w:r>
      <w:r w:rsidR="00C633FA">
        <w:rPr>
          <w:lang w:eastAsia="en-US"/>
        </w:rPr>
        <w:t xml:space="preserve">, </w:t>
      </w:r>
      <w:r w:rsidRPr="00493587">
        <w:rPr>
          <w:lang w:eastAsia="en-US"/>
        </w:rPr>
        <w:t>niet te vroeg het kwade laten en het goede doen en niet te vroeg Gods toom stillen en Zijn gunst verwerven</w:t>
      </w:r>
      <w:r>
        <w:rPr>
          <w:lang w:eastAsia="en-US"/>
        </w:rPr>
        <w:t xml:space="preserve">. </w:t>
      </w:r>
    </w:p>
    <w:p w:rsidR="00493587" w:rsidRPr="00493587" w:rsidRDefault="00493587" w:rsidP="008108CD">
      <w:pPr>
        <w:jc w:val="both"/>
        <w:rPr>
          <w:lang w:eastAsia="en-US"/>
        </w:rPr>
      </w:pPr>
      <w:r w:rsidRPr="00493587">
        <w:rPr>
          <w:lang w:eastAsia="en-US"/>
        </w:rPr>
        <w:t>Zodra iemand in zijn huis brand verneemt</w:t>
      </w:r>
      <w:r w:rsidR="00C633FA">
        <w:rPr>
          <w:lang w:eastAsia="en-US"/>
        </w:rPr>
        <w:t xml:space="preserve">, </w:t>
      </w:r>
      <w:r w:rsidRPr="00493587">
        <w:rPr>
          <w:lang w:eastAsia="en-US"/>
        </w:rPr>
        <w:t>terstond haast hij zich en haalt water om die te blussen</w:t>
      </w:r>
      <w:r>
        <w:rPr>
          <w:lang w:eastAsia="en-US"/>
        </w:rPr>
        <w:t xml:space="preserve">. </w:t>
      </w:r>
      <w:r w:rsidRPr="00493587">
        <w:rPr>
          <w:lang w:eastAsia="en-US"/>
        </w:rPr>
        <w:t>Als iemand een zwaar pak op zijn schouders heeft</w:t>
      </w:r>
      <w:r w:rsidR="00C633FA">
        <w:rPr>
          <w:lang w:eastAsia="en-US"/>
        </w:rPr>
        <w:t xml:space="preserve">, </w:t>
      </w:r>
      <w:r w:rsidRPr="00493587">
        <w:rPr>
          <w:lang w:eastAsia="en-US"/>
        </w:rPr>
        <w:t>dan wil hij dat niet langer dragen dan nodig is</w:t>
      </w:r>
      <w:r>
        <w:rPr>
          <w:lang w:eastAsia="en-US"/>
        </w:rPr>
        <w:t xml:space="preserve">. </w:t>
      </w:r>
      <w:r w:rsidRPr="00493587">
        <w:rPr>
          <w:lang w:eastAsia="en-US"/>
        </w:rPr>
        <w:t>Die zich verwond heeft</w:t>
      </w:r>
      <w:r w:rsidR="00C633FA">
        <w:rPr>
          <w:lang w:eastAsia="en-US"/>
        </w:rPr>
        <w:t xml:space="preserve">, </w:t>
      </w:r>
      <w:r w:rsidRPr="00493587">
        <w:rPr>
          <w:lang w:eastAsia="en-US"/>
        </w:rPr>
        <w:t>roept dadelijk de dokter</w:t>
      </w:r>
      <w:r>
        <w:rPr>
          <w:lang w:eastAsia="en-US"/>
        </w:rPr>
        <w:t xml:space="preserve">. </w:t>
      </w:r>
      <w:r w:rsidRPr="00493587">
        <w:rPr>
          <w:lang w:eastAsia="en-US"/>
        </w:rPr>
        <w:t>Met dat de engel het water te Bethesda beroerde</w:t>
      </w:r>
      <w:r w:rsidR="00C633FA">
        <w:rPr>
          <w:lang w:eastAsia="en-US"/>
        </w:rPr>
        <w:t xml:space="preserve">, </w:t>
      </w:r>
      <w:r w:rsidRPr="00493587">
        <w:rPr>
          <w:lang w:eastAsia="en-US"/>
        </w:rPr>
        <w:t>haastten zich alle zieken die daar waren om in het water te treden tot hun genezing</w:t>
      </w:r>
      <w:r w:rsidR="00C633FA">
        <w:rPr>
          <w:lang w:eastAsia="en-US"/>
        </w:rPr>
        <w:t xml:space="preserve">, </w:t>
      </w:r>
      <w:r w:rsidRPr="00493587">
        <w:rPr>
          <w:lang w:eastAsia="en-US"/>
        </w:rPr>
        <w:t>Joh</w:t>
      </w:r>
      <w:r>
        <w:rPr>
          <w:lang w:eastAsia="en-US"/>
        </w:rPr>
        <w:t xml:space="preserve">. </w:t>
      </w:r>
      <w:r w:rsidRPr="00493587">
        <w:rPr>
          <w:lang w:eastAsia="en-US"/>
        </w:rPr>
        <w:t>5:4</w:t>
      </w:r>
      <w:r>
        <w:rPr>
          <w:lang w:eastAsia="en-US"/>
        </w:rPr>
        <w:t xml:space="preserve">. </w:t>
      </w:r>
    </w:p>
    <w:p w:rsidR="00493587" w:rsidRPr="00493587" w:rsidRDefault="00493587" w:rsidP="008108CD">
      <w:pPr>
        <w:jc w:val="both"/>
        <w:rPr>
          <w:lang w:eastAsia="en-US"/>
        </w:rPr>
      </w:pPr>
      <w:r w:rsidRPr="00493587">
        <w:rPr>
          <w:lang w:eastAsia="en-US"/>
        </w:rPr>
        <w:t>Zullen wij dan zo vlug en gauw zijn in zaken die ons lichaam betreffen</w:t>
      </w:r>
      <w:r w:rsidR="00C633FA">
        <w:rPr>
          <w:lang w:eastAsia="en-US"/>
        </w:rPr>
        <w:t xml:space="preserve">, </w:t>
      </w:r>
      <w:r w:rsidRPr="00493587">
        <w:rPr>
          <w:lang w:eastAsia="en-US"/>
        </w:rPr>
        <w:t>maar zo loom en zo lam zijn aangaande het heil van onze onsterfelijke ziel? Wij zijn tot de dood toe door de zonde verwond</w:t>
      </w:r>
      <w:r w:rsidR="00C633FA">
        <w:rPr>
          <w:lang w:eastAsia="en-US"/>
        </w:rPr>
        <w:t xml:space="preserve">, </w:t>
      </w:r>
      <w:r w:rsidRPr="00493587">
        <w:rPr>
          <w:lang w:eastAsia="en-US"/>
        </w:rPr>
        <w:t>waarom verwerpen wij zolang het geestelijke water van Bethesda</w:t>
      </w:r>
      <w:r w:rsidR="00C633FA">
        <w:rPr>
          <w:lang w:eastAsia="en-US"/>
        </w:rPr>
        <w:t xml:space="preserve">, </w:t>
      </w:r>
      <w:r w:rsidRPr="00493587">
        <w:rPr>
          <w:lang w:eastAsia="en-US"/>
        </w:rPr>
        <w:t>of de heilzame wijn en olie van onze vriendelij</w:t>
      </w:r>
      <w:r w:rsidRPr="00493587">
        <w:rPr>
          <w:lang w:eastAsia="en-US"/>
        </w:rPr>
        <w:softHyphen/>
        <w:t>ke Samaritaan</w:t>
      </w:r>
      <w:r w:rsidR="00C633FA">
        <w:rPr>
          <w:lang w:eastAsia="en-US"/>
        </w:rPr>
        <w:t xml:space="preserve">, </w:t>
      </w:r>
      <w:r w:rsidRPr="00493587">
        <w:rPr>
          <w:lang w:eastAsia="en-US"/>
        </w:rPr>
        <w:t>Die gereed staat om ons te verbinden? Luk</w:t>
      </w:r>
      <w:r>
        <w:rPr>
          <w:lang w:eastAsia="en-US"/>
        </w:rPr>
        <w:t xml:space="preserve">. </w:t>
      </w:r>
      <w:r w:rsidRPr="00493587">
        <w:rPr>
          <w:lang w:eastAsia="en-US"/>
        </w:rPr>
        <w:t>1</w:t>
      </w:r>
      <w:r w:rsidR="00F27FEC">
        <w:rPr>
          <w:lang w:eastAsia="en-US"/>
        </w:rPr>
        <w:t>0</w:t>
      </w:r>
      <w:r w:rsidRPr="00493587">
        <w:rPr>
          <w:lang w:eastAsia="en-US"/>
        </w:rPr>
        <w:t>:34</w:t>
      </w:r>
      <w:r>
        <w:rPr>
          <w:lang w:eastAsia="en-US"/>
        </w:rPr>
        <w:t xml:space="preserve">. </w:t>
      </w:r>
      <w:r w:rsidRPr="00493587">
        <w:rPr>
          <w:lang w:eastAsia="en-US"/>
        </w:rPr>
        <w:t>Het pak van onze misdaden drukt ons</w:t>
      </w:r>
      <w:r w:rsidR="00C633FA">
        <w:rPr>
          <w:lang w:eastAsia="en-US"/>
        </w:rPr>
        <w:t xml:space="preserve">, </w:t>
      </w:r>
      <w:r w:rsidRPr="00493587">
        <w:rPr>
          <w:lang w:eastAsia="en-US"/>
        </w:rPr>
        <w:t>waarom werpen wij dat niet zonder uitstel op de schouders van onze getrouwe Lastdrager</w:t>
      </w:r>
      <w:r w:rsidR="00C633FA">
        <w:rPr>
          <w:lang w:eastAsia="en-US"/>
        </w:rPr>
        <w:t xml:space="preserve">, </w:t>
      </w:r>
      <w:r w:rsidRPr="00493587">
        <w:rPr>
          <w:lang w:eastAsia="en-US"/>
        </w:rPr>
        <w:t>Jezus Christus? Matth</w:t>
      </w:r>
      <w:r>
        <w:rPr>
          <w:lang w:eastAsia="en-US"/>
        </w:rPr>
        <w:t xml:space="preserve">. </w:t>
      </w:r>
      <w:r w:rsidRPr="00493587">
        <w:rPr>
          <w:lang w:eastAsia="en-US"/>
        </w:rPr>
        <w:t>11:28</w:t>
      </w:r>
      <w:r>
        <w:rPr>
          <w:lang w:eastAsia="en-US"/>
        </w:rPr>
        <w:t xml:space="preserve">. </w:t>
      </w:r>
      <w:r w:rsidRPr="00493587">
        <w:rPr>
          <w:lang w:eastAsia="en-US"/>
        </w:rPr>
        <w:t>Het vuur van Gods toom en van Zijn grimmigheid is ontstoken tegen onze overtredingen</w:t>
      </w:r>
      <w:r w:rsidR="00C633FA">
        <w:rPr>
          <w:lang w:eastAsia="en-US"/>
        </w:rPr>
        <w:t xml:space="preserve">, </w:t>
      </w:r>
      <w:r w:rsidRPr="00493587">
        <w:rPr>
          <w:lang w:eastAsia="en-US"/>
        </w:rPr>
        <w:t>waarom vertoeven wij om die uit te blus</w:t>
      </w:r>
      <w:r w:rsidRPr="00493587">
        <w:rPr>
          <w:lang w:eastAsia="en-US"/>
        </w:rPr>
        <w:softHyphen/>
        <w:t>sen met tranen van berouw en oprechte bekering?</w:t>
      </w:r>
    </w:p>
    <w:p w:rsidR="00493587" w:rsidRPr="00493587" w:rsidRDefault="00493587" w:rsidP="008108CD">
      <w:pPr>
        <w:jc w:val="both"/>
        <w:rPr>
          <w:lang w:eastAsia="en-US"/>
        </w:rPr>
      </w:pPr>
      <w:r w:rsidRPr="00493587">
        <w:rPr>
          <w:lang w:eastAsia="en-US"/>
        </w:rPr>
        <w:t>Geliefden</w:t>
      </w:r>
      <w:r w:rsidR="00C633FA">
        <w:rPr>
          <w:lang w:eastAsia="en-US"/>
        </w:rPr>
        <w:t xml:space="preserve">, </w:t>
      </w:r>
      <w:r w:rsidRPr="00493587">
        <w:rPr>
          <w:lang w:eastAsia="en-US"/>
        </w:rPr>
        <w:t>streel uzelf niet met het voorbeeld van de moorde</w:t>
      </w:r>
      <w:r w:rsidRPr="00493587">
        <w:rPr>
          <w:lang w:eastAsia="en-US"/>
        </w:rPr>
        <w:softHyphen/>
        <w:t>naar aan het kruis</w:t>
      </w:r>
      <w:r w:rsidR="00C633FA">
        <w:rPr>
          <w:lang w:eastAsia="en-US"/>
        </w:rPr>
        <w:t xml:space="preserve">, </w:t>
      </w:r>
      <w:r w:rsidRPr="00493587">
        <w:rPr>
          <w:lang w:eastAsia="en-US"/>
        </w:rPr>
        <w:t>die in zijn laatste uur bekering en genade verkreeg</w:t>
      </w:r>
      <w:r w:rsidR="00C633FA">
        <w:rPr>
          <w:lang w:eastAsia="en-US"/>
        </w:rPr>
        <w:t xml:space="preserve">, </w:t>
      </w:r>
      <w:r w:rsidRPr="00493587">
        <w:rPr>
          <w:lang w:eastAsia="en-US"/>
        </w:rPr>
        <w:t>want dat is iets bijzonders geweest wat zelden gebeurt</w:t>
      </w:r>
      <w:r w:rsidR="00C633FA">
        <w:rPr>
          <w:lang w:eastAsia="en-US"/>
        </w:rPr>
        <w:t xml:space="preserve">, </w:t>
      </w:r>
      <w:r w:rsidRPr="00493587">
        <w:rPr>
          <w:lang w:eastAsia="en-US"/>
        </w:rPr>
        <w:t>Luk</w:t>
      </w:r>
      <w:r>
        <w:rPr>
          <w:lang w:eastAsia="en-US"/>
        </w:rPr>
        <w:t xml:space="preserve">. </w:t>
      </w:r>
      <w:r w:rsidRPr="00493587">
        <w:rPr>
          <w:lang w:eastAsia="en-US"/>
        </w:rPr>
        <w:t>23:42</w:t>
      </w:r>
      <w:r w:rsidR="00C633FA">
        <w:rPr>
          <w:lang w:eastAsia="en-US"/>
        </w:rPr>
        <w:t xml:space="preserve">, </w:t>
      </w:r>
      <w:r w:rsidRPr="00493587">
        <w:rPr>
          <w:lang w:eastAsia="en-US"/>
        </w:rPr>
        <w:t>43</w:t>
      </w:r>
      <w:r>
        <w:rPr>
          <w:lang w:eastAsia="en-US"/>
        </w:rPr>
        <w:t xml:space="preserve">. </w:t>
      </w:r>
      <w:r w:rsidRPr="00493587">
        <w:rPr>
          <w:lang w:eastAsia="en-US"/>
        </w:rPr>
        <w:t>Omdat Jona niet is verdronken in de zee</w:t>
      </w:r>
      <w:r w:rsidR="00C633FA">
        <w:rPr>
          <w:lang w:eastAsia="en-US"/>
        </w:rPr>
        <w:t xml:space="preserve">, </w:t>
      </w:r>
      <w:r w:rsidRPr="00493587">
        <w:rPr>
          <w:lang w:eastAsia="en-US"/>
        </w:rPr>
        <w:t>zult u het daarom durven wagen om in de zee te springen? Omdat de drie jongelingen niet zijn verbrand in de vurige oven</w:t>
      </w:r>
      <w:r w:rsidR="00C633FA">
        <w:rPr>
          <w:lang w:eastAsia="en-US"/>
        </w:rPr>
        <w:t xml:space="preserve">, </w:t>
      </w:r>
      <w:r w:rsidRPr="00493587">
        <w:rPr>
          <w:lang w:eastAsia="en-US"/>
        </w:rPr>
        <w:t>zult u daarom het aa</w:t>
      </w:r>
      <w:r w:rsidR="00923693">
        <w:rPr>
          <w:lang w:eastAsia="en-US"/>
        </w:rPr>
        <w:t>ndurven om u in het vuur te wer</w:t>
      </w:r>
      <w:r w:rsidRPr="00493587">
        <w:rPr>
          <w:lang w:eastAsia="en-US"/>
        </w:rPr>
        <w:t>pen? Omdat Daniël niet is verscheurd geworden in de leeu</w:t>
      </w:r>
      <w:r w:rsidRPr="00493587">
        <w:rPr>
          <w:lang w:eastAsia="en-US"/>
        </w:rPr>
        <w:softHyphen/>
        <w:t>wenkuil</w:t>
      </w:r>
      <w:r w:rsidR="00C633FA">
        <w:rPr>
          <w:lang w:eastAsia="en-US"/>
        </w:rPr>
        <w:t xml:space="preserve">, </w:t>
      </w:r>
      <w:r w:rsidRPr="00493587">
        <w:rPr>
          <w:lang w:eastAsia="en-US"/>
        </w:rPr>
        <w:t>zult u het daarom durven te riskeren om u te laten werpen voor de muil van uitgehongerde leeuwen?</w:t>
      </w:r>
    </w:p>
    <w:p w:rsidR="00493587" w:rsidRPr="00493587" w:rsidRDefault="00493587" w:rsidP="008108CD">
      <w:pPr>
        <w:jc w:val="both"/>
        <w:rPr>
          <w:lang w:eastAsia="en-US"/>
        </w:rPr>
      </w:pPr>
      <w:r w:rsidRPr="00493587">
        <w:rPr>
          <w:lang w:eastAsia="en-US"/>
        </w:rPr>
        <w:t>Het voorbeeld van de moordenaar is alleen beschreven om ons te weerhouden van wanhoop en niet om daarop te zondigen</w:t>
      </w:r>
      <w:r>
        <w:rPr>
          <w:lang w:eastAsia="en-US"/>
        </w:rPr>
        <w:t xml:space="preserve">. </w:t>
      </w:r>
      <w:r w:rsidRPr="00493587">
        <w:rPr>
          <w:lang w:eastAsia="en-US"/>
        </w:rPr>
        <w:t>Volg liever de leiding van de Prediker in Pred</w:t>
      </w:r>
      <w:r>
        <w:rPr>
          <w:lang w:eastAsia="en-US"/>
        </w:rPr>
        <w:t xml:space="preserve">. </w:t>
      </w:r>
      <w:r w:rsidRPr="00493587">
        <w:rPr>
          <w:lang w:eastAsia="en-US"/>
        </w:rPr>
        <w:t>12:1</w:t>
      </w:r>
      <w:r w:rsidR="00C633FA">
        <w:rPr>
          <w:lang w:eastAsia="en-US"/>
        </w:rPr>
        <w:t xml:space="preserve">, </w:t>
      </w:r>
      <w:r w:rsidRPr="00493587">
        <w:rPr>
          <w:lang w:eastAsia="en-US"/>
        </w:rPr>
        <w:t>2</w:t>
      </w:r>
      <w:r w:rsidR="00C633FA">
        <w:rPr>
          <w:lang w:eastAsia="en-US"/>
        </w:rPr>
        <w:t xml:space="preserve">, </w:t>
      </w:r>
      <w:r w:rsidRPr="00493587">
        <w:rPr>
          <w:lang w:eastAsia="en-US"/>
        </w:rPr>
        <w:t>waar hij aldus spreekt: "En gedenk aan uw Schepper in de dagen uwer jongelingschap</w:t>
      </w:r>
      <w:r w:rsidR="00C633FA">
        <w:rPr>
          <w:lang w:eastAsia="en-US"/>
        </w:rPr>
        <w:t xml:space="preserve">, </w:t>
      </w:r>
      <w:r w:rsidRPr="00493587">
        <w:rPr>
          <w:lang w:eastAsia="en-US"/>
        </w:rPr>
        <w:t>eer dat de kwade dagen komen en de jaren naderen</w:t>
      </w:r>
      <w:r w:rsidR="00C633FA">
        <w:rPr>
          <w:lang w:eastAsia="en-US"/>
        </w:rPr>
        <w:t xml:space="preserve">, </w:t>
      </w:r>
      <w:r w:rsidRPr="00493587">
        <w:rPr>
          <w:lang w:eastAsia="en-US"/>
        </w:rPr>
        <w:t>van welke gij zeggen zult: Ik heb geen lust in dezel</w:t>
      </w:r>
      <w:r w:rsidRPr="00493587">
        <w:rPr>
          <w:lang w:eastAsia="en-US"/>
        </w:rPr>
        <w:softHyphen/>
        <w:t>ve</w:t>
      </w:r>
      <w:r>
        <w:rPr>
          <w:lang w:eastAsia="en-US"/>
        </w:rPr>
        <w:t xml:space="preserve">. </w:t>
      </w:r>
      <w:r w:rsidRPr="00493587">
        <w:rPr>
          <w:lang w:eastAsia="en-US"/>
        </w:rPr>
        <w:t>Eer dan de zon en het licht</w:t>
      </w:r>
      <w:r w:rsidR="00C633FA">
        <w:rPr>
          <w:lang w:eastAsia="en-US"/>
        </w:rPr>
        <w:t xml:space="preserve">, </w:t>
      </w:r>
      <w:r w:rsidRPr="00493587">
        <w:rPr>
          <w:lang w:eastAsia="en-US"/>
        </w:rPr>
        <w:t>en de maan en de sterren ver</w:t>
      </w:r>
      <w:r w:rsidRPr="00493587">
        <w:rPr>
          <w:lang w:eastAsia="en-US"/>
        </w:rPr>
        <w:softHyphen/>
        <w:t>duisterd worden</w:t>
      </w:r>
      <w:r w:rsidR="00C633FA">
        <w:rPr>
          <w:lang w:eastAsia="en-US"/>
        </w:rPr>
        <w:t xml:space="preserve">, </w:t>
      </w:r>
      <w:r w:rsidRPr="00493587">
        <w:rPr>
          <w:lang w:eastAsia="en-US"/>
        </w:rPr>
        <w:t>en de wolken wederkomen na de regen"</w:t>
      </w:r>
      <w:r>
        <w:rPr>
          <w:lang w:eastAsia="en-US"/>
        </w:rPr>
        <w:t xml:space="preserve">. </w:t>
      </w:r>
    </w:p>
    <w:p w:rsidR="00493587" w:rsidRPr="00493587" w:rsidRDefault="00493587" w:rsidP="008108CD">
      <w:pPr>
        <w:jc w:val="both"/>
        <w:rPr>
          <w:lang w:eastAsia="en-US"/>
        </w:rPr>
      </w:pPr>
      <w:r w:rsidRPr="00493587">
        <w:rPr>
          <w:lang w:eastAsia="en-US"/>
        </w:rPr>
        <w:t>De kleine bijen speuren naar de verse bloemen in het voorjaar</w:t>
      </w:r>
      <w:r>
        <w:rPr>
          <w:lang w:eastAsia="en-US"/>
        </w:rPr>
        <w:t xml:space="preserve">. </w:t>
      </w:r>
      <w:r w:rsidRPr="00493587">
        <w:rPr>
          <w:lang w:eastAsia="en-US"/>
        </w:rPr>
        <w:t>Zij vliegen op het veld en zuigen de honing uit de bloemen</w:t>
      </w:r>
      <w:r>
        <w:rPr>
          <w:lang w:eastAsia="en-US"/>
        </w:rPr>
        <w:t xml:space="preserve">. </w:t>
      </w:r>
      <w:r w:rsidRPr="00493587">
        <w:rPr>
          <w:lang w:eastAsia="en-US"/>
        </w:rPr>
        <w:t>Zij maken keurige voorraadkamertjes en vergaderen daarin voor</w:t>
      </w:r>
      <w:r w:rsidRPr="00493587">
        <w:rPr>
          <w:lang w:eastAsia="en-US"/>
        </w:rPr>
        <w:softHyphen/>
        <w:t>raad uit de volheid van de zoete lentetijd</w:t>
      </w:r>
      <w:r w:rsidR="00C633FA">
        <w:rPr>
          <w:lang w:eastAsia="en-US"/>
        </w:rPr>
        <w:t xml:space="preserve">, </w:t>
      </w:r>
      <w:r w:rsidRPr="00493587">
        <w:rPr>
          <w:lang w:eastAsia="en-US"/>
        </w:rPr>
        <w:t>voor de dorheid van het najaar</w:t>
      </w:r>
      <w:r>
        <w:rPr>
          <w:lang w:eastAsia="en-US"/>
        </w:rPr>
        <w:t xml:space="preserve">. </w:t>
      </w:r>
      <w:r w:rsidRPr="00493587">
        <w:rPr>
          <w:lang w:eastAsia="en-US"/>
        </w:rPr>
        <w:t>De ouderdom is als een winter</w:t>
      </w:r>
      <w:r w:rsidR="00C633FA">
        <w:rPr>
          <w:lang w:eastAsia="en-US"/>
        </w:rPr>
        <w:t xml:space="preserve">, </w:t>
      </w:r>
      <w:r w:rsidRPr="00493587">
        <w:rPr>
          <w:lang w:eastAsia="en-US"/>
        </w:rPr>
        <w:t>de jeugd als een len</w:t>
      </w:r>
      <w:r w:rsidRPr="00493587">
        <w:rPr>
          <w:lang w:eastAsia="en-US"/>
        </w:rPr>
        <w:softHyphen/>
        <w:t>te</w:t>
      </w:r>
      <w:r>
        <w:rPr>
          <w:lang w:eastAsia="en-US"/>
        </w:rPr>
        <w:t xml:space="preserve">. </w:t>
      </w:r>
      <w:r w:rsidRPr="00493587">
        <w:rPr>
          <w:lang w:eastAsia="en-US"/>
        </w:rPr>
        <w:t>Zo gedenk aan uw Schepper in de lente van uw jeugd</w:t>
      </w:r>
      <w:r w:rsidR="00C633FA">
        <w:rPr>
          <w:lang w:eastAsia="en-US"/>
        </w:rPr>
        <w:t xml:space="preserve">, </w:t>
      </w:r>
      <w:r w:rsidRPr="00493587">
        <w:rPr>
          <w:lang w:eastAsia="en-US"/>
        </w:rPr>
        <w:t>voor</w:t>
      </w:r>
      <w:r w:rsidRPr="00493587">
        <w:rPr>
          <w:lang w:eastAsia="en-US"/>
        </w:rPr>
        <w:softHyphen/>
        <w:t>dat de winter van uw ouderdom aanbreekt</w:t>
      </w:r>
      <w:r>
        <w:rPr>
          <w:lang w:eastAsia="en-US"/>
        </w:rPr>
        <w:t xml:space="preserve">. </w:t>
      </w:r>
      <w:r w:rsidRPr="00493587">
        <w:rPr>
          <w:lang w:eastAsia="en-US"/>
        </w:rPr>
        <w:t>Verzamel honing voor uw ziel uit het paradijs van Zijn Woord</w:t>
      </w:r>
      <w:r>
        <w:rPr>
          <w:lang w:eastAsia="en-US"/>
        </w:rPr>
        <w:t xml:space="preserve">. </w:t>
      </w:r>
      <w:r w:rsidRPr="00493587">
        <w:rPr>
          <w:lang w:eastAsia="en-US"/>
        </w:rPr>
        <w:t>Dat is</w:t>
      </w:r>
      <w:r w:rsidR="00C633FA">
        <w:rPr>
          <w:lang w:eastAsia="en-US"/>
        </w:rPr>
        <w:t xml:space="preserve">, </w:t>
      </w:r>
      <w:r w:rsidRPr="00493587">
        <w:rPr>
          <w:lang w:eastAsia="en-US"/>
        </w:rPr>
        <w:t>wat de Heere Christus hier spreekt: "Gij dan</w:t>
      </w:r>
      <w:r w:rsidR="00C633FA">
        <w:rPr>
          <w:lang w:eastAsia="en-US"/>
        </w:rPr>
        <w:t xml:space="preserve">, </w:t>
      </w:r>
      <w:r w:rsidRPr="00493587">
        <w:rPr>
          <w:lang w:eastAsia="en-US"/>
        </w:rPr>
        <w:t>zijt ook bereid; want in welke ure gij het niet meent</w:t>
      </w:r>
      <w:r w:rsidR="00C633FA">
        <w:rPr>
          <w:lang w:eastAsia="en-US"/>
        </w:rPr>
        <w:t xml:space="preserve">, </w:t>
      </w:r>
      <w:r w:rsidRPr="00493587">
        <w:rPr>
          <w:lang w:eastAsia="en-US"/>
        </w:rPr>
        <w:t>zal de Zoon des mensen komen"</w:t>
      </w:r>
      <w:r>
        <w:rPr>
          <w:lang w:eastAsia="en-US"/>
        </w:rPr>
        <w:t xml:space="preserve">. </w:t>
      </w:r>
    </w:p>
    <w:p w:rsidR="00F27FEC" w:rsidRDefault="00F27FEC" w:rsidP="008108CD">
      <w:pPr>
        <w:jc w:val="both"/>
        <w:rPr>
          <w:lang w:eastAsia="en-US"/>
        </w:rPr>
      </w:pPr>
    </w:p>
    <w:p w:rsidR="00F27FEC" w:rsidRDefault="00F27FEC" w:rsidP="008108CD">
      <w:pPr>
        <w:jc w:val="both"/>
        <w:rPr>
          <w:lang w:eastAsia="en-US"/>
        </w:rPr>
      </w:pPr>
    </w:p>
    <w:p w:rsidR="00493587" w:rsidRPr="00F27FEC" w:rsidRDefault="00F27FEC" w:rsidP="00F27FEC">
      <w:pPr>
        <w:jc w:val="center"/>
        <w:rPr>
          <w:b/>
          <w:lang w:eastAsia="en-US"/>
        </w:rPr>
      </w:pPr>
      <w:r>
        <w:rPr>
          <w:b/>
          <w:lang w:eastAsia="en-US"/>
        </w:rPr>
        <w:br w:type="page"/>
      </w:r>
      <w:r w:rsidR="00493587" w:rsidRPr="00F27FEC">
        <w:rPr>
          <w:b/>
          <w:lang w:eastAsia="en-US"/>
        </w:rPr>
        <w:t>HOOFDSTUK 6.</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HOE TOT ONDERWIJS DES MENSEN OM ZALIG TE STERVEN</w:t>
      </w:r>
      <w:r w:rsidRPr="00493587">
        <w:rPr>
          <w:lang w:eastAsia="en-US"/>
        </w:rPr>
        <w:br/>
        <w:t>DIENSTIG ZIJN DE WOORDEN VAN PAULUS: "DE LAATSTE VIJAND</w:t>
      </w:r>
      <w:r w:rsidR="00C633FA">
        <w:rPr>
          <w:lang w:eastAsia="en-US"/>
        </w:rPr>
        <w:t xml:space="preserve">, </w:t>
      </w:r>
      <w:r w:rsidRPr="00493587">
        <w:rPr>
          <w:lang w:eastAsia="en-US"/>
        </w:rPr>
        <w:br/>
        <w:t>DIE TENIETGEDAAN WORDT</w:t>
      </w:r>
      <w:r w:rsidR="00C633FA">
        <w:rPr>
          <w:lang w:eastAsia="en-US"/>
        </w:rPr>
        <w:t xml:space="preserve">, </w:t>
      </w:r>
      <w:r w:rsidRPr="00493587">
        <w:rPr>
          <w:lang w:eastAsia="en-US"/>
        </w:rPr>
        <w:t>IS DE DOOD"</w:t>
      </w:r>
      <w:r w:rsidR="00C633FA">
        <w:rPr>
          <w:lang w:eastAsia="en-US"/>
        </w:rPr>
        <w:t xml:space="preserve">, </w:t>
      </w:r>
      <w:r w:rsidRPr="00493587">
        <w:rPr>
          <w:lang w:eastAsia="en-US"/>
        </w:rPr>
        <w:t>1 K</w:t>
      </w:r>
      <w:r w:rsidR="00F27FEC">
        <w:rPr>
          <w:lang w:eastAsia="en-US"/>
        </w:rPr>
        <w:t>O</w:t>
      </w:r>
      <w:r w:rsidRPr="00493587">
        <w:rPr>
          <w:lang w:eastAsia="en-US"/>
        </w:rPr>
        <w:t>R</w:t>
      </w:r>
      <w:r>
        <w:rPr>
          <w:lang w:eastAsia="en-US"/>
        </w:rPr>
        <w:t xml:space="preserve">. </w:t>
      </w:r>
      <w:r w:rsidRPr="00493587">
        <w:rPr>
          <w:lang w:eastAsia="en-US"/>
        </w:rPr>
        <w:t>15:26</w:t>
      </w:r>
      <w:r>
        <w:rPr>
          <w:lang w:eastAsia="en-US"/>
        </w:rPr>
        <w:t xml:space="preserve">. </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Tot nu toe hebben wij geluisterd naar de mond van onze Zalig</w:t>
      </w:r>
      <w:r w:rsidRPr="00493587">
        <w:rPr>
          <w:lang w:eastAsia="en-US"/>
        </w:rPr>
        <w:softHyphen/>
        <w:t>maker</w:t>
      </w:r>
      <w:r w:rsidR="00C633FA">
        <w:rPr>
          <w:lang w:eastAsia="en-US"/>
        </w:rPr>
        <w:t xml:space="preserve">, </w:t>
      </w:r>
      <w:r w:rsidRPr="00493587">
        <w:rPr>
          <w:lang w:eastAsia="en-US"/>
        </w:rPr>
        <w:t>Jezus Christus</w:t>
      </w:r>
      <w:r>
        <w:rPr>
          <w:lang w:eastAsia="en-US"/>
        </w:rPr>
        <w:t xml:space="preserve">. </w:t>
      </w:r>
      <w:r w:rsidRPr="00493587">
        <w:rPr>
          <w:lang w:eastAsia="en-US"/>
        </w:rPr>
        <w:t>Laat ons nu eens zien op de pen van de heilige apostel Paulus</w:t>
      </w:r>
      <w:r>
        <w:rPr>
          <w:lang w:eastAsia="en-US"/>
        </w:rPr>
        <w:t xml:space="preserve">. </w:t>
      </w:r>
      <w:r w:rsidRPr="00493587">
        <w:rPr>
          <w:lang w:eastAsia="en-US"/>
        </w:rPr>
        <w:t>Wij vinden in 1 Kor</w:t>
      </w:r>
      <w:r>
        <w:rPr>
          <w:lang w:eastAsia="en-US"/>
        </w:rPr>
        <w:t xml:space="preserve">. </w:t>
      </w:r>
      <w:r w:rsidRPr="00493587">
        <w:rPr>
          <w:lang w:eastAsia="en-US"/>
        </w:rPr>
        <w:t>15:26 deze uitmun</w:t>
      </w:r>
      <w:r w:rsidRPr="00493587">
        <w:rPr>
          <w:lang w:eastAsia="en-US"/>
        </w:rPr>
        <w:softHyphen/>
        <w:t>tende woorden: "De laatste vijand</w:t>
      </w:r>
      <w:r w:rsidR="00C633FA">
        <w:rPr>
          <w:lang w:eastAsia="en-US"/>
        </w:rPr>
        <w:t xml:space="preserve">, </w:t>
      </w:r>
      <w:r w:rsidRPr="00493587">
        <w:rPr>
          <w:lang w:eastAsia="en-US"/>
        </w:rPr>
        <w:t>die tenietgedaan wordt</w:t>
      </w:r>
      <w:r w:rsidR="00C633FA">
        <w:rPr>
          <w:lang w:eastAsia="en-US"/>
        </w:rPr>
        <w:t xml:space="preserve">, </w:t>
      </w:r>
      <w:r w:rsidRPr="00493587">
        <w:rPr>
          <w:lang w:eastAsia="en-US"/>
        </w:rPr>
        <w:t>is de dood"</w:t>
      </w:r>
      <w:r>
        <w:rPr>
          <w:lang w:eastAsia="en-US"/>
        </w:rPr>
        <w:t xml:space="preserve">. </w:t>
      </w:r>
    </w:p>
    <w:p w:rsidR="00493587" w:rsidRPr="00493587" w:rsidRDefault="00493587" w:rsidP="008108CD">
      <w:pPr>
        <w:jc w:val="both"/>
        <w:rPr>
          <w:lang w:eastAsia="en-US"/>
        </w:rPr>
      </w:pPr>
      <w:r w:rsidRPr="00493587">
        <w:rPr>
          <w:lang w:eastAsia="en-US"/>
        </w:rPr>
        <w:t>Met Job de dood op te wachten</w:t>
      </w:r>
      <w:r w:rsidR="00C633FA">
        <w:rPr>
          <w:lang w:eastAsia="en-US"/>
        </w:rPr>
        <w:t xml:space="preserve">, </w:t>
      </w:r>
      <w:r w:rsidRPr="00493587">
        <w:rPr>
          <w:lang w:eastAsia="en-US"/>
        </w:rPr>
        <w:t>is goed</w:t>
      </w:r>
      <w:r w:rsidR="00C633FA">
        <w:rPr>
          <w:lang w:eastAsia="en-US"/>
        </w:rPr>
        <w:t xml:space="preserve">, </w:t>
      </w:r>
      <w:r w:rsidRPr="00493587">
        <w:rPr>
          <w:lang w:eastAsia="en-US"/>
        </w:rPr>
        <w:t>Job 14:14</w:t>
      </w:r>
      <w:r>
        <w:rPr>
          <w:lang w:eastAsia="en-US"/>
        </w:rPr>
        <w:t xml:space="preserve">. </w:t>
      </w:r>
      <w:r w:rsidRPr="00493587">
        <w:rPr>
          <w:lang w:eastAsia="en-US"/>
        </w:rPr>
        <w:t>Naar de dood uit te zien</w:t>
      </w:r>
      <w:r w:rsidR="00C633FA">
        <w:rPr>
          <w:lang w:eastAsia="en-US"/>
        </w:rPr>
        <w:t xml:space="preserve">, </w:t>
      </w:r>
      <w:r w:rsidRPr="00493587">
        <w:rPr>
          <w:lang w:eastAsia="en-US"/>
        </w:rPr>
        <w:t>volgens het woord van de Prediker</w:t>
      </w:r>
      <w:r w:rsidR="00C633FA">
        <w:rPr>
          <w:lang w:eastAsia="en-US"/>
        </w:rPr>
        <w:t xml:space="preserve">, </w:t>
      </w:r>
      <w:r w:rsidRPr="00493587">
        <w:rPr>
          <w:lang w:eastAsia="en-US"/>
        </w:rPr>
        <w:t>is zeker zo goed</w:t>
      </w:r>
      <w:r w:rsidR="00C633FA">
        <w:rPr>
          <w:lang w:eastAsia="en-US"/>
        </w:rPr>
        <w:t xml:space="preserve">, </w:t>
      </w:r>
      <w:r w:rsidRPr="00493587">
        <w:rPr>
          <w:lang w:eastAsia="en-US"/>
        </w:rPr>
        <w:t>Pred</w:t>
      </w:r>
      <w:r>
        <w:rPr>
          <w:lang w:eastAsia="en-US"/>
        </w:rPr>
        <w:t xml:space="preserve">. </w:t>
      </w:r>
      <w:r w:rsidRPr="00493587">
        <w:rPr>
          <w:lang w:eastAsia="en-US"/>
        </w:rPr>
        <w:t>7:2</w:t>
      </w:r>
      <w:r>
        <w:rPr>
          <w:lang w:eastAsia="en-US"/>
        </w:rPr>
        <w:t xml:space="preserve">. </w:t>
      </w:r>
      <w:r w:rsidRPr="00493587">
        <w:rPr>
          <w:lang w:eastAsia="en-US"/>
        </w:rPr>
        <w:t>Zich in alles voor te bereiden tot de dood</w:t>
      </w:r>
      <w:r w:rsidR="00C633FA">
        <w:rPr>
          <w:lang w:eastAsia="en-US"/>
        </w:rPr>
        <w:t xml:space="preserve">, </w:t>
      </w:r>
      <w:r w:rsidRPr="00493587">
        <w:rPr>
          <w:lang w:eastAsia="en-US"/>
        </w:rPr>
        <w:t>naar de vermaning van Christus</w:t>
      </w:r>
      <w:r w:rsidR="00C633FA">
        <w:rPr>
          <w:lang w:eastAsia="en-US"/>
        </w:rPr>
        <w:t xml:space="preserve">, </w:t>
      </w:r>
      <w:r w:rsidRPr="00493587">
        <w:rPr>
          <w:lang w:eastAsia="en-US"/>
        </w:rPr>
        <w:t>is nog beter</w:t>
      </w:r>
      <w:r w:rsidR="00C633FA">
        <w:rPr>
          <w:lang w:eastAsia="en-US"/>
        </w:rPr>
        <w:t xml:space="preserve">, </w:t>
      </w:r>
      <w:r w:rsidRPr="00493587">
        <w:rPr>
          <w:lang w:eastAsia="en-US"/>
        </w:rPr>
        <w:t>Luk</w:t>
      </w:r>
      <w:r>
        <w:rPr>
          <w:lang w:eastAsia="en-US"/>
        </w:rPr>
        <w:t xml:space="preserve">. </w:t>
      </w:r>
      <w:r w:rsidRPr="00493587">
        <w:rPr>
          <w:lang w:eastAsia="en-US"/>
        </w:rPr>
        <w:t>12:4</w:t>
      </w:r>
      <w:r w:rsidR="00F27FEC">
        <w:rPr>
          <w:lang w:eastAsia="en-US"/>
        </w:rPr>
        <w:t>0</w:t>
      </w:r>
      <w:r>
        <w:rPr>
          <w:lang w:eastAsia="en-US"/>
        </w:rPr>
        <w:t xml:space="preserve">. </w:t>
      </w:r>
      <w:r w:rsidRPr="00493587">
        <w:rPr>
          <w:lang w:eastAsia="en-US"/>
        </w:rPr>
        <w:t>Maar wat de apostel hier zegt</w:t>
      </w:r>
      <w:r w:rsidR="00C633FA">
        <w:rPr>
          <w:lang w:eastAsia="en-US"/>
        </w:rPr>
        <w:t xml:space="preserve">, </w:t>
      </w:r>
      <w:r w:rsidRPr="00493587">
        <w:rPr>
          <w:lang w:eastAsia="en-US"/>
        </w:rPr>
        <w:t>is het aller</w:t>
      </w:r>
      <w:r w:rsidR="00F27FEC">
        <w:rPr>
          <w:lang w:eastAsia="en-US"/>
        </w:rPr>
        <w:t>-</w:t>
      </w:r>
      <w:r w:rsidRPr="00493587">
        <w:rPr>
          <w:lang w:eastAsia="en-US"/>
        </w:rPr>
        <w:t>heuglijkst</w:t>
      </w:r>
      <w:r w:rsidR="00C633FA">
        <w:rPr>
          <w:lang w:eastAsia="en-US"/>
        </w:rPr>
        <w:t xml:space="preserve">, </w:t>
      </w:r>
      <w:r w:rsidRPr="00493587">
        <w:rPr>
          <w:lang w:eastAsia="en-US"/>
        </w:rPr>
        <w:t>te weten: "De laatste vijand</w:t>
      </w:r>
      <w:r w:rsidR="00C633FA">
        <w:rPr>
          <w:lang w:eastAsia="en-US"/>
        </w:rPr>
        <w:t xml:space="preserve">, </w:t>
      </w:r>
      <w:r w:rsidRPr="00493587">
        <w:rPr>
          <w:lang w:eastAsia="en-US"/>
        </w:rPr>
        <w:t>die tenietgedaan wordt</w:t>
      </w:r>
      <w:r w:rsidR="00C633FA">
        <w:rPr>
          <w:lang w:eastAsia="en-US"/>
        </w:rPr>
        <w:t xml:space="preserve">, </w:t>
      </w:r>
      <w:r w:rsidRPr="00493587">
        <w:rPr>
          <w:lang w:eastAsia="en-US"/>
        </w:rPr>
        <w:t>is de dood"</w:t>
      </w:r>
      <w:r>
        <w:rPr>
          <w:lang w:eastAsia="en-US"/>
        </w:rPr>
        <w:t xml:space="preserve">. </w:t>
      </w:r>
    </w:p>
    <w:p w:rsidR="00493587" w:rsidRPr="00493587" w:rsidRDefault="00493587" w:rsidP="008108CD">
      <w:pPr>
        <w:jc w:val="both"/>
        <w:rPr>
          <w:lang w:eastAsia="en-US"/>
        </w:rPr>
      </w:pPr>
      <w:r w:rsidRPr="00493587">
        <w:rPr>
          <w:lang w:eastAsia="en-US"/>
        </w:rPr>
        <w:t>Met deze korte woorden</w:t>
      </w:r>
      <w:r w:rsidR="00C633FA">
        <w:rPr>
          <w:lang w:eastAsia="en-US"/>
        </w:rPr>
        <w:t xml:space="preserve">, </w:t>
      </w:r>
      <w:r w:rsidRPr="00493587">
        <w:rPr>
          <w:lang w:eastAsia="en-US"/>
        </w:rPr>
        <w:t>draagt de apostel ons grote dingen voor</w:t>
      </w:r>
      <w:r>
        <w:rPr>
          <w:lang w:eastAsia="en-US"/>
        </w:rPr>
        <w:t xml:space="preserve">. </w:t>
      </w:r>
      <w:r w:rsidRPr="00493587">
        <w:rPr>
          <w:lang w:eastAsia="en-US"/>
        </w:rPr>
        <w:t>Enerzijds wijst hij aan</w:t>
      </w:r>
      <w:r w:rsidR="00C633FA">
        <w:rPr>
          <w:lang w:eastAsia="en-US"/>
        </w:rPr>
        <w:t xml:space="preserve">, </w:t>
      </w:r>
      <w:r w:rsidRPr="00493587">
        <w:rPr>
          <w:lang w:eastAsia="en-US"/>
        </w:rPr>
        <w:t>dat de dood gewoon is ons voor het aller</w:t>
      </w:r>
      <w:r w:rsidR="00F27FEC">
        <w:rPr>
          <w:lang w:eastAsia="en-US"/>
        </w:rPr>
        <w:t>-</w:t>
      </w:r>
      <w:r w:rsidRPr="00493587">
        <w:rPr>
          <w:lang w:eastAsia="en-US"/>
        </w:rPr>
        <w:t>laatst aan te grijpen en als een vijand op het lijf te val</w:t>
      </w:r>
      <w:r w:rsidRPr="00493587">
        <w:rPr>
          <w:lang w:eastAsia="en-US"/>
        </w:rPr>
        <w:softHyphen/>
        <w:t>len</w:t>
      </w:r>
      <w:r>
        <w:rPr>
          <w:lang w:eastAsia="en-US"/>
        </w:rPr>
        <w:t xml:space="preserve">. </w:t>
      </w:r>
      <w:r w:rsidRPr="00493587">
        <w:rPr>
          <w:lang w:eastAsia="en-US"/>
        </w:rPr>
        <w:t>Anderzijds wijst hij aan hoe wij deze laatste vijand moeten weerstaan</w:t>
      </w:r>
      <w:r w:rsidR="00C633FA">
        <w:rPr>
          <w:lang w:eastAsia="en-US"/>
        </w:rPr>
        <w:t xml:space="preserve">, </w:t>
      </w:r>
      <w:r w:rsidRPr="00493587">
        <w:rPr>
          <w:lang w:eastAsia="en-US"/>
        </w:rPr>
        <w:t>te lijf gaan en met Gods hulp tenietdoen</w:t>
      </w:r>
      <w:r>
        <w:rPr>
          <w:lang w:eastAsia="en-US"/>
        </w:rPr>
        <w:t xml:space="preserve">. </w:t>
      </w:r>
      <w:r w:rsidRPr="00493587">
        <w:rPr>
          <w:lang w:eastAsia="en-US"/>
        </w:rPr>
        <w:t>Hij zegt van de dood</w:t>
      </w:r>
      <w:r w:rsidR="00C633FA">
        <w:rPr>
          <w:lang w:eastAsia="en-US"/>
        </w:rPr>
        <w:t xml:space="preserve">, </w:t>
      </w:r>
      <w:r w:rsidRPr="00493587">
        <w:rPr>
          <w:lang w:eastAsia="en-US"/>
        </w:rPr>
        <w:t>dat die ons niet als een vriend behandelt</w:t>
      </w:r>
      <w:r w:rsidR="00C633FA">
        <w:rPr>
          <w:lang w:eastAsia="en-US"/>
        </w:rPr>
        <w:t xml:space="preserve">, </w:t>
      </w:r>
      <w:r w:rsidRPr="00493587">
        <w:rPr>
          <w:lang w:eastAsia="en-US"/>
        </w:rPr>
        <w:t>maar als een vijand</w:t>
      </w:r>
      <w:r>
        <w:rPr>
          <w:lang w:eastAsia="en-US"/>
        </w:rPr>
        <w:t xml:space="preserve">. </w:t>
      </w:r>
      <w:r w:rsidRPr="00493587">
        <w:rPr>
          <w:lang w:eastAsia="en-US"/>
        </w:rPr>
        <w:t>En onder alle andere vijanden niet als de eerste</w:t>
      </w:r>
      <w:r w:rsidR="00C633FA">
        <w:rPr>
          <w:lang w:eastAsia="en-US"/>
        </w:rPr>
        <w:t xml:space="preserve">, </w:t>
      </w:r>
      <w:r w:rsidRPr="00493587">
        <w:rPr>
          <w:lang w:eastAsia="en-US"/>
        </w:rPr>
        <w:t>niet als de middelste</w:t>
      </w:r>
      <w:r w:rsidR="00C633FA">
        <w:rPr>
          <w:lang w:eastAsia="en-US"/>
        </w:rPr>
        <w:t xml:space="preserve">, </w:t>
      </w:r>
      <w:r w:rsidRPr="00493587">
        <w:rPr>
          <w:lang w:eastAsia="en-US"/>
        </w:rPr>
        <w:t>maar als de laatste</w:t>
      </w:r>
      <w:r>
        <w:rPr>
          <w:lang w:eastAsia="en-US"/>
        </w:rPr>
        <w:t xml:space="preserve">. </w:t>
      </w:r>
    </w:p>
    <w:p w:rsidR="00493587" w:rsidRPr="00493587" w:rsidRDefault="00493587" w:rsidP="008108CD">
      <w:pPr>
        <w:jc w:val="both"/>
        <w:rPr>
          <w:lang w:eastAsia="en-US"/>
        </w:rPr>
      </w:pPr>
      <w:r w:rsidRPr="00493587">
        <w:rPr>
          <w:lang w:eastAsia="en-US"/>
        </w:rPr>
        <w:t>Het heeft zijn nadruk</w:t>
      </w:r>
      <w:r w:rsidR="00C633FA">
        <w:rPr>
          <w:lang w:eastAsia="en-US"/>
        </w:rPr>
        <w:t xml:space="preserve">, </w:t>
      </w:r>
      <w:r w:rsidRPr="00493587">
        <w:rPr>
          <w:lang w:eastAsia="en-US"/>
        </w:rPr>
        <w:t>wanneer Paulus de dood naar zijn eigen aard een vijand noemt</w:t>
      </w:r>
      <w:r>
        <w:rPr>
          <w:lang w:eastAsia="en-US"/>
        </w:rPr>
        <w:t xml:space="preserve">. </w:t>
      </w:r>
      <w:r w:rsidRPr="00493587">
        <w:rPr>
          <w:lang w:eastAsia="en-US"/>
        </w:rPr>
        <w:t>De naam van een vijand is angstwek</w:t>
      </w:r>
      <w:r w:rsidRPr="00493587">
        <w:rPr>
          <w:lang w:eastAsia="en-US"/>
        </w:rPr>
        <w:softHyphen/>
        <w:t>kend</w:t>
      </w:r>
      <w:r>
        <w:rPr>
          <w:lang w:eastAsia="en-US"/>
        </w:rPr>
        <w:t xml:space="preserve">. </w:t>
      </w:r>
      <w:r w:rsidRPr="00493587">
        <w:rPr>
          <w:lang w:eastAsia="en-US"/>
        </w:rPr>
        <w:t>Die naam wordt ook aan de dood toegeschreven</w:t>
      </w:r>
      <w:r w:rsidR="00C633FA">
        <w:rPr>
          <w:lang w:eastAsia="en-US"/>
        </w:rPr>
        <w:t xml:space="preserve">, </w:t>
      </w:r>
      <w:r w:rsidRPr="00493587">
        <w:rPr>
          <w:lang w:eastAsia="en-US"/>
        </w:rPr>
        <w:t>zowel</w:t>
      </w:r>
      <w:r w:rsidR="00C633FA">
        <w:rPr>
          <w:lang w:eastAsia="en-US"/>
        </w:rPr>
        <w:t xml:space="preserve">, </w:t>
      </w:r>
      <w:r w:rsidRPr="00493587">
        <w:rPr>
          <w:lang w:eastAsia="en-US"/>
        </w:rPr>
        <w:t>omdat hij ons zoekt te beroven van alles wat ons lief en aange</w:t>
      </w:r>
      <w:r w:rsidRPr="00493587">
        <w:rPr>
          <w:lang w:eastAsia="en-US"/>
        </w:rPr>
        <w:softHyphen/>
        <w:t>naam is</w:t>
      </w:r>
      <w:r w:rsidR="00C633FA">
        <w:rPr>
          <w:lang w:eastAsia="en-US"/>
        </w:rPr>
        <w:t xml:space="preserve">, </w:t>
      </w:r>
      <w:r w:rsidRPr="00493587">
        <w:rPr>
          <w:lang w:eastAsia="en-US"/>
        </w:rPr>
        <w:t>alsook</w:t>
      </w:r>
      <w:r w:rsidR="00C633FA">
        <w:rPr>
          <w:lang w:eastAsia="en-US"/>
        </w:rPr>
        <w:t xml:space="preserve">, </w:t>
      </w:r>
      <w:r w:rsidRPr="00493587">
        <w:rPr>
          <w:lang w:eastAsia="en-US"/>
        </w:rPr>
        <w:t>omdat hij ons zoekt neer te storten in de uiter</w:t>
      </w:r>
      <w:r w:rsidRPr="00493587">
        <w:rPr>
          <w:lang w:eastAsia="en-US"/>
        </w:rPr>
        <w:softHyphen/>
        <w:t>ste ellende</w:t>
      </w:r>
      <w:r>
        <w:rPr>
          <w:lang w:eastAsia="en-US"/>
        </w:rPr>
        <w:t xml:space="preserve">. </w:t>
      </w:r>
      <w:r w:rsidRPr="00493587">
        <w:rPr>
          <w:lang w:eastAsia="en-US"/>
        </w:rPr>
        <w:t>Twee vijandige aanslagen</w:t>
      </w:r>
      <w:r>
        <w:rPr>
          <w:lang w:eastAsia="en-US"/>
        </w:rPr>
        <w:t xml:space="preserve">. </w:t>
      </w:r>
    </w:p>
    <w:p w:rsidR="00F27FEC" w:rsidRDefault="00F27FEC" w:rsidP="008108CD">
      <w:pPr>
        <w:jc w:val="both"/>
        <w:rPr>
          <w:lang w:eastAsia="en-US"/>
        </w:rPr>
      </w:pPr>
    </w:p>
    <w:p w:rsidR="00493587" w:rsidRPr="00493587" w:rsidRDefault="00F27FEC" w:rsidP="008108CD">
      <w:pPr>
        <w:jc w:val="both"/>
        <w:rPr>
          <w:lang w:eastAsia="en-US"/>
        </w:rPr>
      </w:pPr>
      <w:r>
        <w:rPr>
          <w:lang w:eastAsia="en-US"/>
        </w:rPr>
        <w:t>1</w:t>
      </w:r>
      <w:r w:rsidR="00493587">
        <w:rPr>
          <w:lang w:eastAsia="en-US"/>
        </w:rPr>
        <w:t xml:space="preserve">. </w:t>
      </w:r>
      <w:r w:rsidR="00493587" w:rsidRPr="00493587">
        <w:rPr>
          <w:lang w:eastAsia="en-US"/>
        </w:rPr>
        <w:t>Wij weten</w:t>
      </w:r>
      <w:r w:rsidR="00C633FA">
        <w:rPr>
          <w:lang w:eastAsia="en-US"/>
        </w:rPr>
        <w:t xml:space="preserve">, </w:t>
      </w:r>
      <w:r w:rsidR="00493587" w:rsidRPr="00493587">
        <w:rPr>
          <w:lang w:eastAsia="en-US"/>
        </w:rPr>
        <w:t>wanneer de vijanden ergens binnenvallen</w:t>
      </w:r>
      <w:r w:rsidR="00C633FA">
        <w:rPr>
          <w:lang w:eastAsia="en-US"/>
        </w:rPr>
        <w:t xml:space="preserve">, </w:t>
      </w:r>
      <w:r w:rsidR="00493587" w:rsidRPr="00493587">
        <w:rPr>
          <w:lang w:eastAsia="en-US"/>
        </w:rPr>
        <w:t>zij</w:t>
      </w:r>
      <w:r>
        <w:rPr>
          <w:lang w:eastAsia="en-US"/>
        </w:rPr>
        <w:t xml:space="preserve"> </w:t>
      </w:r>
      <w:r w:rsidR="00493587" w:rsidRPr="00493587">
        <w:rPr>
          <w:lang w:eastAsia="en-US"/>
        </w:rPr>
        <w:t>gewoon zijn de huizen te plunderen</w:t>
      </w:r>
      <w:r w:rsidR="00C633FA">
        <w:rPr>
          <w:lang w:eastAsia="en-US"/>
        </w:rPr>
        <w:t xml:space="preserve">, </w:t>
      </w:r>
      <w:r w:rsidR="00493587" w:rsidRPr="00493587">
        <w:rPr>
          <w:lang w:eastAsia="en-US"/>
        </w:rPr>
        <w:t>kisten en kasten open te slaan en alles wat zij vinden aan goud</w:t>
      </w:r>
      <w:r w:rsidR="00C633FA">
        <w:rPr>
          <w:lang w:eastAsia="en-US"/>
        </w:rPr>
        <w:t xml:space="preserve">, </w:t>
      </w:r>
      <w:r w:rsidR="00493587" w:rsidRPr="00493587">
        <w:rPr>
          <w:lang w:eastAsia="en-US"/>
        </w:rPr>
        <w:t>aan zilver</w:t>
      </w:r>
      <w:r w:rsidR="00C633FA">
        <w:rPr>
          <w:lang w:eastAsia="en-US"/>
        </w:rPr>
        <w:t xml:space="preserve">, </w:t>
      </w:r>
      <w:r w:rsidR="00493587" w:rsidRPr="00493587">
        <w:rPr>
          <w:lang w:eastAsia="en-US"/>
        </w:rPr>
        <w:t>aan linnen en wol</w:t>
      </w:r>
      <w:r w:rsidR="00C633FA">
        <w:rPr>
          <w:lang w:eastAsia="en-US"/>
        </w:rPr>
        <w:t xml:space="preserve">, </w:t>
      </w:r>
      <w:r w:rsidR="00493587" w:rsidRPr="00493587">
        <w:rPr>
          <w:lang w:eastAsia="en-US"/>
        </w:rPr>
        <w:t>enz</w:t>
      </w:r>
      <w:r w:rsidR="00493587">
        <w:rPr>
          <w:lang w:eastAsia="en-US"/>
        </w:rPr>
        <w:t xml:space="preserve">. </w:t>
      </w:r>
      <w:r w:rsidR="00493587" w:rsidRPr="00493587">
        <w:rPr>
          <w:lang w:eastAsia="en-US"/>
        </w:rPr>
        <w:t>te roven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dat zij soms het hemd over het naakte lijf hun niet laten behouden</w:t>
      </w:r>
      <w:r w:rsidR="00493587">
        <w:rPr>
          <w:lang w:eastAsia="en-US"/>
        </w:rPr>
        <w:t xml:space="preserve">. </w:t>
      </w:r>
      <w:r w:rsidR="00493587" w:rsidRPr="00493587">
        <w:rPr>
          <w:lang w:eastAsia="en-US"/>
        </w:rPr>
        <w:t>Deze vijand gaat ook zo te werk</w:t>
      </w:r>
      <w:r w:rsidR="00493587">
        <w:rPr>
          <w:lang w:eastAsia="en-US"/>
        </w:rPr>
        <w:t xml:space="preserve">. </w:t>
      </w:r>
      <w:r w:rsidR="00493587" w:rsidRPr="00493587">
        <w:rPr>
          <w:lang w:eastAsia="en-US"/>
        </w:rPr>
        <w:t>Want de dood berooft een hooggeleerde rabbi van al zijn wijs</w:t>
      </w:r>
      <w:r w:rsidR="00493587" w:rsidRPr="00493587">
        <w:rPr>
          <w:lang w:eastAsia="en-US"/>
        </w:rPr>
        <w:softHyphen/>
        <w:t>heid</w:t>
      </w:r>
      <w:r w:rsidR="00C633FA">
        <w:rPr>
          <w:lang w:eastAsia="en-US"/>
        </w:rPr>
        <w:t xml:space="preserve">, </w:t>
      </w:r>
      <w:r w:rsidR="00493587" w:rsidRPr="00493587">
        <w:rPr>
          <w:lang w:eastAsia="en-US"/>
        </w:rPr>
        <w:t>een rijke fokker van al zijn schatten</w:t>
      </w:r>
      <w:r w:rsidR="00C633FA">
        <w:rPr>
          <w:lang w:eastAsia="en-US"/>
        </w:rPr>
        <w:t xml:space="preserve">, </w:t>
      </w:r>
      <w:r w:rsidR="00493587" w:rsidRPr="00493587">
        <w:rPr>
          <w:lang w:eastAsia="en-US"/>
        </w:rPr>
        <w:t>al bezat hij miljoe</w:t>
      </w:r>
      <w:r w:rsidR="00493587" w:rsidRPr="00493587">
        <w:rPr>
          <w:lang w:eastAsia="en-US"/>
        </w:rPr>
        <w:softHyphen/>
        <w:t>nen aan goud en hij berooft een koning van zijn troon en kroon</w:t>
      </w:r>
      <w:r w:rsidR="00493587">
        <w:rPr>
          <w:lang w:eastAsia="en-US"/>
        </w:rPr>
        <w:t xml:space="preserve">. </w:t>
      </w:r>
      <w:r w:rsidR="00493587" w:rsidRPr="00493587">
        <w:rPr>
          <w:lang w:eastAsia="en-US"/>
        </w:rPr>
        <w:t>Als de dood een schoon mens overvalt</w:t>
      </w:r>
      <w:r w:rsidR="00C633FA">
        <w:rPr>
          <w:lang w:eastAsia="en-US"/>
        </w:rPr>
        <w:t xml:space="preserve">, </w:t>
      </w:r>
      <w:r w:rsidR="00493587" w:rsidRPr="00493587">
        <w:rPr>
          <w:lang w:eastAsia="en-US"/>
        </w:rPr>
        <w:t>dan is hij zijn blozende kleur kwijt en een vrolijk mens verliest daardoor zijn moed en lust</w:t>
      </w:r>
      <w:r w:rsidR="00493587">
        <w:rPr>
          <w:lang w:eastAsia="en-US"/>
        </w:rPr>
        <w:t xml:space="preserve">. </w:t>
      </w:r>
      <w:r w:rsidR="00493587" w:rsidRPr="00493587">
        <w:rPr>
          <w:lang w:eastAsia="en-US"/>
        </w:rPr>
        <w:t>Overvalt de dood een kwiek mens</w:t>
      </w:r>
      <w:r w:rsidR="00C633FA">
        <w:rPr>
          <w:lang w:eastAsia="en-US"/>
        </w:rPr>
        <w:t xml:space="preserve">, </w:t>
      </w:r>
      <w:r w:rsidR="00493587" w:rsidRPr="00493587">
        <w:rPr>
          <w:lang w:eastAsia="en-US"/>
        </w:rPr>
        <w:t>dan is hij alle vaardigheid van zijn leden kwijt</w:t>
      </w:r>
      <w:r w:rsidR="00C633FA">
        <w:rPr>
          <w:lang w:eastAsia="en-US"/>
        </w:rPr>
        <w:t xml:space="preserve">, </w:t>
      </w:r>
      <w:r w:rsidR="00493587" w:rsidRPr="00493587">
        <w:rPr>
          <w:lang w:eastAsia="en-US"/>
        </w:rPr>
        <w:t>hij valt op de grond en blijft liggen als een stok en een blok</w:t>
      </w:r>
      <w:r w:rsidR="00C633FA">
        <w:rPr>
          <w:lang w:eastAsia="en-US"/>
        </w:rPr>
        <w:t xml:space="preserve">, </w:t>
      </w:r>
      <w:r w:rsidR="00493587" w:rsidRPr="00493587">
        <w:rPr>
          <w:lang w:eastAsia="en-US"/>
        </w:rPr>
        <w:t>zonder beweging</w:t>
      </w:r>
      <w:r w:rsidR="00493587">
        <w:rPr>
          <w:lang w:eastAsia="en-US"/>
        </w:rPr>
        <w:t xml:space="preserve">. </w:t>
      </w:r>
      <w:r w:rsidR="00493587" w:rsidRPr="00493587">
        <w:rPr>
          <w:lang w:eastAsia="en-US"/>
        </w:rPr>
        <w:t>Kortom</w:t>
      </w:r>
      <w:r w:rsidR="00C633FA">
        <w:rPr>
          <w:lang w:eastAsia="en-US"/>
        </w:rPr>
        <w:t xml:space="preserve">, </w:t>
      </w:r>
      <w:r w:rsidR="00493587" w:rsidRPr="00493587">
        <w:rPr>
          <w:lang w:eastAsia="en-US"/>
        </w:rPr>
        <w:t>de dood stoot de mens zo naakt uit de wereld</w:t>
      </w:r>
      <w:r w:rsidR="00C633FA">
        <w:rPr>
          <w:lang w:eastAsia="en-US"/>
        </w:rPr>
        <w:t xml:space="preserve">, </w:t>
      </w:r>
      <w:r w:rsidR="00493587" w:rsidRPr="00493587">
        <w:rPr>
          <w:lang w:eastAsia="en-US"/>
        </w:rPr>
        <w:t>als hij daarin geko</w:t>
      </w:r>
      <w:r w:rsidR="00493587" w:rsidRPr="00493587">
        <w:rPr>
          <w:lang w:eastAsia="en-US"/>
        </w:rPr>
        <w:softHyphen/>
        <w:t>men is</w:t>
      </w:r>
      <w:r w:rsidR="00493587">
        <w:rPr>
          <w:lang w:eastAsia="en-US"/>
        </w:rPr>
        <w:t xml:space="preserve">. </w:t>
      </w:r>
    </w:p>
    <w:p w:rsidR="00493587" w:rsidRPr="00493587" w:rsidRDefault="00493587" w:rsidP="008108CD">
      <w:pPr>
        <w:jc w:val="both"/>
        <w:rPr>
          <w:lang w:eastAsia="en-US"/>
        </w:rPr>
      </w:pPr>
      <w:r w:rsidRPr="00493587">
        <w:rPr>
          <w:lang w:eastAsia="en-US"/>
        </w:rPr>
        <w:t>2</w:t>
      </w:r>
      <w:r>
        <w:rPr>
          <w:lang w:eastAsia="en-US"/>
        </w:rPr>
        <w:t xml:space="preserve">. </w:t>
      </w:r>
      <w:r w:rsidRPr="00493587">
        <w:rPr>
          <w:lang w:eastAsia="en-US"/>
        </w:rPr>
        <w:t>Wij weten</w:t>
      </w:r>
      <w:r w:rsidR="00C633FA">
        <w:rPr>
          <w:lang w:eastAsia="en-US"/>
        </w:rPr>
        <w:t xml:space="preserve">, </w:t>
      </w:r>
      <w:r w:rsidRPr="00493587">
        <w:rPr>
          <w:lang w:eastAsia="en-US"/>
        </w:rPr>
        <w:t>wanneer de vijanden zich met geweld ergens van hebben meester gemaakt</w:t>
      </w:r>
      <w:r w:rsidR="00C633FA">
        <w:rPr>
          <w:lang w:eastAsia="en-US"/>
        </w:rPr>
        <w:t xml:space="preserve">, </w:t>
      </w:r>
      <w:r w:rsidRPr="00493587">
        <w:rPr>
          <w:lang w:eastAsia="en-US"/>
        </w:rPr>
        <w:t>dat dan de goede lieden niet alleen beroofd worden van hun goederen</w:t>
      </w:r>
      <w:r w:rsidR="00C633FA">
        <w:rPr>
          <w:lang w:eastAsia="en-US"/>
        </w:rPr>
        <w:t xml:space="preserve">, </w:t>
      </w:r>
      <w:r w:rsidRPr="00493587">
        <w:rPr>
          <w:lang w:eastAsia="en-US"/>
        </w:rPr>
        <w:t>maar ook jammerlijk mis</w:t>
      </w:r>
      <w:r w:rsidRPr="00493587">
        <w:rPr>
          <w:lang w:eastAsia="en-US"/>
        </w:rPr>
        <w:softHyphen/>
        <w:t>handeld en getiranniseerd warden</w:t>
      </w:r>
      <w:r>
        <w:rPr>
          <w:lang w:eastAsia="en-US"/>
        </w:rPr>
        <w:t xml:space="preserve">. </w:t>
      </w:r>
      <w:r w:rsidRPr="00493587">
        <w:rPr>
          <w:lang w:eastAsia="en-US"/>
        </w:rPr>
        <w:t>Nadat zij een tijdlang geschopt</w:t>
      </w:r>
      <w:r w:rsidR="00C633FA">
        <w:rPr>
          <w:lang w:eastAsia="en-US"/>
        </w:rPr>
        <w:t xml:space="preserve">, </w:t>
      </w:r>
      <w:r w:rsidRPr="00493587">
        <w:rPr>
          <w:lang w:eastAsia="en-US"/>
        </w:rPr>
        <w:t>geslagen en gepijnigd zijn</w:t>
      </w:r>
      <w:r w:rsidR="00C633FA">
        <w:rPr>
          <w:lang w:eastAsia="en-US"/>
        </w:rPr>
        <w:t xml:space="preserve">, </w:t>
      </w:r>
      <w:r w:rsidRPr="00493587">
        <w:rPr>
          <w:lang w:eastAsia="en-US"/>
        </w:rPr>
        <w:t>worden zij tenslotte doodgeschoten</w:t>
      </w:r>
      <w:r w:rsidR="00C633FA">
        <w:rPr>
          <w:lang w:eastAsia="en-US"/>
        </w:rPr>
        <w:t xml:space="preserve">, </w:t>
      </w:r>
      <w:r w:rsidRPr="00493587">
        <w:rPr>
          <w:lang w:eastAsia="en-US"/>
        </w:rPr>
        <w:t>neergestoken</w:t>
      </w:r>
      <w:r w:rsidR="00C633FA">
        <w:rPr>
          <w:lang w:eastAsia="en-US"/>
        </w:rPr>
        <w:t xml:space="preserve">, </w:t>
      </w:r>
      <w:r w:rsidRPr="00493587">
        <w:rPr>
          <w:lang w:eastAsia="en-US"/>
        </w:rPr>
        <w:t>opgehangen</w:t>
      </w:r>
      <w:r w:rsidR="00C633FA">
        <w:rPr>
          <w:lang w:eastAsia="en-US"/>
        </w:rPr>
        <w:t xml:space="preserve">, </w:t>
      </w:r>
      <w:r w:rsidRPr="00493587">
        <w:rPr>
          <w:lang w:eastAsia="en-US"/>
        </w:rPr>
        <w:t>gewurgd en op de één of andere wijze deerlijk omgebracht</w:t>
      </w:r>
      <w:r>
        <w:rPr>
          <w:lang w:eastAsia="en-US"/>
        </w:rPr>
        <w:t xml:space="preserve">. </w:t>
      </w:r>
      <w:r w:rsidRPr="00493587">
        <w:rPr>
          <w:lang w:eastAsia="en-US"/>
        </w:rPr>
        <w:t>Niet minder wreed</w:t>
      </w:r>
      <w:r w:rsidRPr="00493587">
        <w:rPr>
          <w:lang w:eastAsia="en-US"/>
        </w:rPr>
        <w:softHyphen/>
        <w:t>heid heeft men te verwachten van de dood</w:t>
      </w:r>
      <w:r>
        <w:rPr>
          <w:lang w:eastAsia="en-US"/>
        </w:rPr>
        <w:t xml:space="preserve">. </w:t>
      </w:r>
      <w:r w:rsidRPr="00493587">
        <w:rPr>
          <w:lang w:eastAsia="en-US"/>
        </w:rPr>
        <w:t>Want een tijdlang hangt hij de mensen als aan een foltertuig op en pijnigt hen met verschillende kwellingen</w:t>
      </w:r>
      <w:r w:rsidR="00C633FA">
        <w:rPr>
          <w:lang w:eastAsia="en-US"/>
        </w:rPr>
        <w:t xml:space="preserve">, </w:t>
      </w:r>
      <w:r w:rsidRPr="00493587">
        <w:rPr>
          <w:lang w:eastAsia="en-US"/>
        </w:rPr>
        <w:t>zodat zij beven</w:t>
      </w:r>
      <w:r w:rsidR="00C633FA">
        <w:rPr>
          <w:lang w:eastAsia="en-US"/>
        </w:rPr>
        <w:t xml:space="preserve">, </w:t>
      </w:r>
      <w:r w:rsidRPr="00493587">
        <w:rPr>
          <w:lang w:eastAsia="en-US"/>
        </w:rPr>
        <w:t>schudden</w:t>
      </w:r>
      <w:r w:rsidR="00C633FA">
        <w:rPr>
          <w:lang w:eastAsia="en-US"/>
        </w:rPr>
        <w:t xml:space="preserve">, </w:t>
      </w:r>
      <w:r w:rsidRPr="00493587">
        <w:rPr>
          <w:lang w:eastAsia="en-US"/>
        </w:rPr>
        <w:t>ker</w:t>
      </w:r>
      <w:r w:rsidRPr="00493587">
        <w:rPr>
          <w:lang w:eastAsia="en-US"/>
        </w:rPr>
        <w:softHyphen/>
        <w:t>men</w:t>
      </w:r>
      <w:r w:rsidR="00C633FA">
        <w:rPr>
          <w:lang w:eastAsia="en-US"/>
        </w:rPr>
        <w:t xml:space="preserve">, </w:t>
      </w:r>
      <w:r w:rsidRPr="00493587">
        <w:rPr>
          <w:lang w:eastAsia="en-US"/>
        </w:rPr>
        <w:t>krijten en het angstzweet hun aan alle kanten uitbreekt</w:t>
      </w:r>
      <w:r>
        <w:rPr>
          <w:lang w:eastAsia="en-US"/>
        </w:rPr>
        <w:t xml:space="preserve">. </w:t>
      </w:r>
      <w:r w:rsidRPr="00493587">
        <w:rPr>
          <w:lang w:eastAsia="en-US"/>
        </w:rPr>
        <w:t>Daarna vermoordt hij hen</w:t>
      </w:r>
      <w:r w:rsidR="00C633FA">
        <w:rPr>
          <w:lang w:eastAsia="en-US"/>
        </w:rPr>
        <w:t xml:space="preserve">, </w:t>
      </w:r>
      <w:r w:rsidRPr="00493587">
        <w:rPr>
          <w:lang w:eastAsia="en-US"/>
        </w:rPr>
        <w:t>werpt hun lichamen voor de wor</w:t>
      </w:r>
      <w:r w:rsidRPr="00493587">
        <w:rPr>
          <w:lang w:eastAsia="en-US"/>
        </w:rPr>
        <w:softHyphen/>
        <w:t>men om daardoor verslonden te worden en sleept hun zielen voor Gods rechterstoel</w:t>
      </w:r>
      <w:r>
        <w:rPr>
          <w:lang w:eastAsia="en-US"/>
        </w:rPr>
        <w:t xml:space="preserve">. </w:t>
      </w:r>
      <w:r w:rsidRPr="00493587">
        <w:rPr>
          <w:lang w:eastAsia="en-US"/>
        </w:rPr>
        <w:t>Ja</w:t>
      </w:r>
      <w:r w:rsidR="00C633FA">
        <w:rPr>
          <w:lang w:eastAsia="en-US"/>
        </w:rPr>
        <w:t xml:space="preserve">, </w:t>
      </w:r>
      <w:r w:rsidRPr="00493587">
        <w:rPr>
          <w:lang w:eastAsia="en-US"/>
        </w:rPr>
        <w:t>de dood sleept hen van Gods rech</w:t>
      </w:r>
      <w:r w:rsidRPr="00493587">
        <w:rPr>
          <w:lang w:eastAsia="en-US"/>
        </w:rPr>
        <w:softHyphen/>
        <w:t>terstoel naar het helse vuur om daar eeuwig van de duivel geradbraakt te worden</w:t>
      </w:r>
      <w:r w:rsidR="00C633FA">
        <w:rPr>
          <w:lang w:eastAsia="en-US"/>
        </w:rPr>
        <w:t xml:space="preserve">, </w:t>
      </w:r>
      <w:r w:rsidRPr="00493587">
        <w:rPr>
          <w:lang w:eastAsia="en-US"/>
        </w:rPr>
        <w:t>tenzij dat zij verlost worden door Jezus Christus</w:t>
      </w:r>
      <w:r w:rsidR="00C633FA">
        <w:rPr>
          <w:lang w:eastAsia="en-US"/>
        </w:rPr>
        <w:t xml:space="preserve">, </w:t>
      </w:r>
      <w:r w:rsidRPr="00493587">
        <w:rPr>
          <w:lang w:eastAsia="en-US"/>
        </w:rPr>
        <w:t>de Verlosser</w:t>
      </w:r>
      <w:r>
        <w:rPr>
          <w:lang w:eastAsia="en-US"/>
        </w:rPr>
        <w:t xml:space="preserve">. </w:t>
      </w:r>
      <w:r w:rsidR="0067324B">
        <w:rPr>
          <w:lang w:eastAsia="en-US"/>
        </w:rPr>
        <w:t>O</w:t>
      </w:r>
      <w:r w:rsidRPr="00493587">
        <w:rPr>
          <w:lang w:eastAsia="en-US"/>
        </w:rPr>
        <w:t xml:space="preserve"> gruwelijke tiran</w:t>
      </w:r>
      <w:r>
        <w:rPr>
          <w:lang w:eastAsia="en-US"/>
        </w:rPr>
        <w:t xml:space="preserve">. </w:t>
      </w:r>
      <w:r w:rsidRPr="00493587">
        <w:rPr>
          <w:lang w:eastAsia="en-US"/>
        </w:rPr>
        <w:t>Overweeg dan eens bij uzelf</w:t>
      </w:r>
      <w:r w:rsidR="00C633FA">
        <w:rPr>
          <w:lang w:eastAsia="en-US"/>
        </w:rPr>
        <w:t xml:space="preserve">, </w:t>
      </w:r>
      <w:r w:rsidRPr="00493587">
        <w:rPr>
          <w:lang w:eastAsia="en-US"/>
        </w:rPr>
        <w:t>geliefde vrienden</w:t>
      </w:r>
      <w:r w:rsidR="00C633FA">
        <w:rPr>
          <w:lang w:eastAsia="en-US"/>
        </w:rPr>
        <w:t xml:space="preserve">, </w:t>
      </w:r>
      <w:r w:rsidRPr="00493587">
        <w:rPr>
          <w:lang w:eastAsia="en-US"/>
        </w:rPr>
        <w:t>of de apostel Paulus niet op goede gronden de dood een vijand heeft mogen noemen</w:t>
      </w:r>
      <w:r>
        <w:rPr>
          <w:lang w:eastAsia="en-US"/>
        </w:rPr>
        <w:t xml:space="preserve">. </w:t>
      </w:r>
    </w:p>
    <w:p w:rsidR="00493587" w:rsidRPr="00493587" w:rsidRDefault="00493587" w:rsidP="008108CD">
      <w:pPr>
        <w:jc w:val="both"/>
        <w:rPr>
          <w:lang w:eastAsia="en-US"/>
        </w:rPr>
      </w:pPr>
      <w:r w:rsidRPr="00493587">
        <w:rPr>
          <w:lang w:eastAsia="en-US"/>
        </w:rPr>
        <w:t>Een vijand wordt altijd gevreesd</w:t>
      </w:r>
      <w:r w:rsidR="00C633FA">
        <w:rPr>
          <w:lang w:eastAsia="en-US"/>
        </w:rPr>
        <w:t xml:space="preserve">, </w:t>
      </w:r>
      <w:r w:rsidRPr="00493587">
        <w:rPr>
          <w:lang w:eastAsia="en-US"/>
        </w:rPr>
        <w:t>maar hoe listiger en machti</w:t>
      </w:r>
      <w:r w:rsidRPr="00493587">
        <w:rPr>
          <w:lang w:eastAsia="en-US"/>
        </w:rPr>
        <w:softHyphen/>
        <w:t>ger hij is</w:t>
      </w:r>
      <w:r w:rsidR="00C633FA">
        <w:rPr>
          <w:lang w:eastAsia="en-US"/>
        </w:rPr>
        <w:t xml:space="preserve">, </w:t>
      </w:r>
      <w:r w:rsidRPr="00493587">
        <w:rPr>
          <w:lang w:eastAsia="en-US"/>
        </w:rPr>
        <w:t>des te verschrikkelijker is hij</w:t>
      </w:r>
      <w:r>
        <w:rPr>
          <w:lang w:eastAsia="en-US"/>
        </w:rPr>
        <w:t xml:space="preserve">. </w:t>
      </w:r>
      <w:r w:rsidRPr="00493587">
        <w:rPr>
          <w:lang w:eastAsia="en-US"/>
        </w:rPr>
        <w:t>De vos is listig</w:t>
      </w:r>
      <w:r w:rsidR="00C633FA">
        <w:rPr>
          <w:lang w:eastAsia="en-US"/>
        </w:rPr>
        <w:t xml:space="preserve">, </w:t>
      </w:r>
      <w:r w:rsidRPr="00493587">
        <w:rPr>
          <w:lang w:eastAsia="en-US"/>
        </w:rPr>
        <w:t>maar niet machtig</w:t>
      </w:r>
      <w:r>
        <w:rPr>
          <w:lang w:eastAsia="en-US"/>
        </w:rPr>
        <w:t xml:space="preserve">. </w:t>
      </w:r>
      <w:r w:rsidRPr="00493587">
        <w:rPr>
          <w:lang w:eastAsia="en-US"/>
        </w:rPr>
        <w:t>De stier is machtig</w:t>
      </w:r>
      <w:r w:rsidR="00C633FA">
        <w:rPr>
          <w:lang w:eastAsia="en-US"/>
        </w:rPr>
        <w:t xml:space="preserve">, </w:t>
      </w:r>
      <w:r w:rsidRPr="00493587">
        <w:rPr>
          <w:lang w:eastAsia="en-US"/>
        </w:rPr>
        <w:t>maar niet listig</w:t>
      </w:r>
      <w:r>
        <w:rPr>
          <w:lang w:eastAsia="en-US"/>
        </w:rPr>
        <w:t xml:space="preserve">. </w:t>
      </w:r>
      <w:r w:rsidRPr="00493587">
        <w:rPr>
          <w:lang w:eastAsia="en-US"/>
        </w:rPr>
        <w:t>Beide wor</w:t>
      </w:r>
      <w:r w:rsidRPr="00493587">
        <w:rPr>
          <w:lang w:eastAsia="en-US"/>
        </w:rPr>
        <w:softHyphen/>
        <w:t>den zij gevreesd</w:t>
      </w:r>
      <w:r>
        <w:rPr>
          <w:lang w:eastAsia="en-US"/>
        </w:rPr>
        <w:t xml:space="preserve">. </w:t>
      </w:r>
      <w:r w:rsidRPr="00493587">
        <w:rPr>
          <w:lang w:eastAsia="en-US"/>
        </w:rPr>
        <w:t>Maar veel vreselijker is de luipaard</w:t>
      </w:r>
      <w:r w:rsidR="00C633FA">
        <w:rPr>
          <w:lang w:eastAsia="en-US"/>
        </w:rPr>
        <w:t xml:space="preserve">, </w:t>
      </w:r>
      <w:r w:rsidRPr="00493587">
        <w:rPr>
          <w:lang w:eastAsia="en-US"/>
        </w:rPr>
        <w:t>de leeuw</w:t>
      </w:r>
    </w:p>
    <w:p w:rsidR="00493587" w:rsidRPr="00493587" w:rsidRDefault="00493587" w:rsidP="008108CD">
      <w:pPr>
        <w:jc w:val="both"/>
        <w:rPr>
          <w:lang w:eastAsia="en-US"/>
        </w:rPr>
      </w:pPr>
      <w:r w:rsidRPr="00493587">
        <w:rPr>
          <w:lang w:eastAsia="en-US"/>
        </w:rPr>
        <w:t>en de tijger</w:t>
      </w:r>
      <w:r>
        <w:rPr>
          <w:lang w:eastAsia="en-US"/>
        </w:rPr>
        <w:t xml:space="preserve">. </w:t>
      </w:r>
      <w:r w:rsidRPr="00493587">
        <w:rPr>
          <w:lang w:eastAsia="en-US"/>
        </w:rPr>
        <w:t>Waarom? Omdat zij zowel de listigheid van de vos als de kracht van de stier hebben</w:t>
      </w:r>
      <w:r>
        <w:rPr>
          <w:lang w:eastAsia="en-US"/>
        </w:rPr>
        <w:t xml:space="preserve">. </w:t>
      </w:r>
      <w:r w:rsidRPr="00493587">
        <w:rPr>
          <w:lang w:eastAsia="en-US"/>
        </w:rPr>
        <w:t>Wat zullen wij dan zeg</w:t>
      </w:r>
      <w:r w:rsidRPr="00493587">
        <w:rPr>
          <w:lang w:eastAsia="en-US"/>
        </w:rPr>
        <w:softHyphen/>
        <w:t>gen van de dood</w:t>
      </w:r>
      <w:r w:rsidR="00C633FA">
        <w:rPr>
          <w:lang w:eastAsia="en-US"/>
        </w:rPr>
        <w:t xml:space="preserve">, </w:t>
      </w:r>
      <w:r w:rsidRPr="00493587">
        <w:rPr>
          <w:lang w:eastAsia="en-US"/>
        </w:rPr>
        <w:t>die niet alleen de vos en de stier</w:t>
      </w:r>
      <w:r w:rsidR="00C633FA">
        <w:rPr>
          <w:lang w:eastAsia="en-US"/>
        </w:rPr>
        <w:t xml:space="preserve">, </w:t>
      </w:r>
      <w:r w:rsidRPr="00493587">
        <w:rPr>
          <w:lang w:eastAsia="en-US"/>
        </w:rPr>
        <w:t>maar ook de luipaard</w:t>
      </w:r>
      <w:r w:rsidR="00C633FA">
        <w:rPr>
          <w:lang w:eastAsia="en-US"/>
        </w:rPr>
        <w:t xml:space="preserve">, </w:t>
      </w:r>
      <w:r w:rsidRPr="00493587">
        <w:rPr>
          <w:lang w:eastAsia="en-US"/>
        </w:rPr>
        <w:t>de leeuw en de tijger bedwingt en al hun list met zijn list vangt en door zijn macht al hun macht verbreekt?</w:t>
      </w:r>
    </w:p>
    <w:p w:rsidR="00F27FEC" w:rsidRDefault="00F27FEC" w:rsidP="008108CD">
      <w:pPr>
        <w:jc w:val="both"/>
        <w:rPr>
          <w:lang w:eastAsia="en-US"/>
        </w:rPr>
      </w:pPr>
    </w:p>
    <w:p w:rsidR="00F27FEC" w:rsidRDefault="00493587" w:rsidP="008108CD">
      <w:pPr>
        <w:jc w:val="both"/>
        <w:rPr>
          <w:lang w:eastAsia="en-US"/>
        </w:rPr>
      </w:pPr>
      <w:r w:rsidRPr="00493587">
        <w:rPr>
          <w:lang w:eastAsia="en-US"/>
        </w:rPr>
        <w:t>Laat ons eens overwegen met welke listen en lagen de dood ons aanrandt</w:t>
      </w:r>
      <w:r>
        <w:rPr>
          <w:lang w:eastAsia="en-US"/>
        </w:rPr>
        <w:t xml:space="preserve">. </w:t>
      </w:r>
    </w:p>
    <w:p w:rsidR="00493587" w:rsidRPr="00493587" w:rsidRDefault="00493587" w:rsidP="008108CD">
      <w:pPr>
        <w:jc w:val="both"/>
        <w:rPr>
          <w:lang w:eastAsia="en-US"/>
        </w:rPr>
      </w:pPr>
      <w:r w:rsidRPr="00493587">
        <w:rPr>
          <w:lang w:eastAsia="en-US"/>
        </w:rPr>
        <w:t>Hij laat zich door niemand met lichamelijke ogen zien</w:t>
      </w:r>
      <w:r w:rsidR="00C633FA">
        <w:rPr>
          <w:lang w:eastAsia="en-US"/>
        </w:rPr>
        <w:t xml:space="preserve">, </w:t>
      </w:r>
      <w:r w:rsidRPr="00493587">
        <w:rPr>
          <w:lang w:eastAsia="en-US"/>
        </w:rPr>
        <w:t>wanneer hij het op de één of ander gemunt heeft</w:t>
      </w:r>
      <w:r w:rsidR="00C633FA">
        <w:rPr>
          <w:lang w:eastAsia="en-US"/>
        </w:rPr>
        <w:t xml:space="preserve">, </w:t>
      </w:r>
      <w:r w:rsidRPr="00493587">
        <w:rPr>
          <w:lang w:eastAsia="en-US"/>
        </w:rPr>
        <w:t>maar hij wandelt onzichtbaar</w:t>
      </w:r>
      <w:r w:rsidR="00C633FA">
        <w:rPr>
          <w:lang w:eastAsia="en-US"/>
        </w:rPr>
        <w:t xml:space="preserve">, </w:t>
      </w:r>
      <w:r w:rsidRPr="00493587">
        <w:rPr>
          <w:lang w:eastAsia="en-US"/>
        </w:rPr>
        <w:t>alsof hij een geest is</w:t>
      </w:r>
      <w:r>
        <w:rPr>
          <w:lang w:eastAsia="en-US"/>
        </w:rPr>
        <w:t xml:space="preserve">. </w:t>
      </w:r>
      <w:r w:rsidRPr="00493587">
        <w:rPr>
          <w:lang w:eastAsia="en-US"/>
        </w:rPr>
        <w:t>Ook stuurt hij de mensen niet altijd de handschoen thuis</w:t>
      </w:r>
      <w:r w:rsidR="00C633FA">
        <w:rPr>
          <w:lang w:eastAsia="en-US"/>
        </w:rPr>
        <w:t xml:space="preserve">, </w:t>
      </w:r>
      <w:r w:rsidRPr="00493587">
        <w:rPr>
          <w:lang w:eastAsia="en-US"/>
        </w:rPr>
        <w:t>of een brief</w:t>
      </w:r>
      <w:r w:rsidR="00C633FA">
        <w:rPr>
          <w:lang w:eastAsia="en-US"/>
        </w:rPr>
        <w:t xml:space="preserve">, </w:t>
      </w:r>
      <w:r w:rsidRPr="00493587">
        <w:rPr>
          <w:lang w:eastAsia="en-US"/>
        </w:rPr>
        <w:t>waarin hij hun het leven opzegt</w:t>
      </w:r>
      <w:r w:rsidR="00C633FA">
        <w:rPr>
          <w:lang w:eastAsia="en-US"/>
        </w:rPr>
        <w:t xml:space="preserve">, </w:t>
      </w:r>
      <w:r w:rsidRPr="00493587">
        <w:rPr>
          <w:lang w:eastAsia="en-US"/>
        </w:rPr>
        <w:t>maar vaak valt hij de mensen verraderlijk op het lijf en grijpt ze bij de keel</w:t>
      </w:r>
      <w:r w:rsidR="00C633FA">
        <w:rPr>
          <w:lang w:eastAsia="en-US"/>
        </w:rPr>
        <w:t xml:space="preserve">, </w:t>
      </w:r>
      <w:r w:rsidRPr="00493587">
        <w:rPr>
          <w:lang w:eastAsia="en-US"/>
        </w:rPr>
        <w:t>voordat zij er erg in hebben</w:t>
      </w:r>
      <w:r>
        <w:rPr>
          <w:lang w:eastAsia="en-US"/>
        </w:rPr>
        <w:t xml:space="preserve">. </w:t>
      </w:r>
      <w:r w:rsidRPr="00493587">
        <w:rPr>
          <w:lang w:eastAsia="en-US"/>
        </w:rPr>
        <w:t>De dood komt als een bliksem uit de lucht val</w:t>
      </w:r>
      <w:r w:rsidRPr="00493587">
        <w:rPr>
          <w:lang w:eastAsia="en-US"/>
        </w:rPr>
        <w:softHyphen/>
        <w:t>len</w:t>
      </w:r>
      <w:r w:rsidR="00C633FA">
        <w:rPr>
          <w:lang w:eastAsia="en-US"/>
        </w:rPr>
        <w:t xml:space="preserve">, </w:t>
      </w:r>
      <w:r w:rsidRPr="00493587">
        <w:rPr>
          <w:lang w:eastAsia="en-US"/>
        </w:rPr>
        <w:t>Luk</w:t>
      </w:r>
      <w:r>
        <w:rPr>
          <w:lang w:eastAsia="en-US"/>
        </w:rPr>
        <w:t xml:space="preserve">. </w:t>
      </w:r>
      <w:r w:rsidRPr="00493587">
        <w:rPr>
          <w:lang w:eastAsia="en-US"/>
        </w:rPr>
        <w:t>17:24</w:t>
      </w:r>
      <w:r w:rsidR="00C633FA">
        <w:rPr>
          <w:lang w:eastAsia="en-US"/>
        </w:rPr>
        <w:t xml:space="preserve">, </w:t>
      </w:r>
      <w:r w:rsidRPr="00493587">
        <w:rPr>
          <w:lang w:eastAsia="en-US"/>
        </w:rPr>
        <w:t>als een dief in de nacht</w:t>
      </w:r>
      <w:r w:rsidR="00C633FA">
        <w:rPr>
          <w:lang w:eastAsia="en-US"/>
        </w:rPr>
        <w:t xml:space="preserve">, </w:t>
      </w:r>
      <w:r w:rsidRPr="00493587">
        <w:rPr>
          <w:lang w:eastAsia="en-US"/>
        </w:rPr>
        <w:t>1 Thess</w:t>
      </w:r>
      <w:r>
        <w:rPr>
          <w:lang w:eastAsia="en-US"/>
        </w:rPr>
        <w:t xml:space="preserve">. </w:t>
      </w:r>
      <w:r w:rsidRPr="00493587">
        <w:rPr>
          <w:lang w:eastAsia="en-US"/>
        </w:rPr>
        <w:t>5:2</w:t>
      </w:r>
      <w:r w:rsidR="00C633FA">
        <w:rPr>
          <w:lang w:eastAsia="en-US"/>
        </w:rPr>
        <w:t xml:space="preserve">, </w:t>
      </w:r>
      <w:r w:rsidRPr="00493587">
        <w:rPr>
          <w:lang w:eastAsia="en-US"/>
        </w:rPr>
        <w:t>als een valstrik op een vogel en als een werpnet op de vissen</w:t>
      </w:r>
      <w:r w:rsidR="00C633FA">
        <w:rPr>
          <w:lang w:eastAsia="en-US"/>
        </w:rPr>
        <w:t xml:space="preserve">, </w:t>
      </w:r>
      <w:r w:rsidRPr="00493587">
        <w:rPr>
          <w:lang w:eastAsia="en-US"/>
        </w:rPr>
        <w:t>Luk</w:t>
      </w:r>
      <w:r>
        <w:rPr>
          <w:lang w:eastAsia="en-US"/>
        </w:rPr>
        <w:t xml:space="preserve">. </w:t>
      </w:r>
      <w:r w:rsidRPr="00493587">
        <w:rPr>
          <w:lang w:eastAsia="en-US"/>
        </w:rPr>
        <w:t>21:35</w:t>
      </w:r>
      <w:r w:rsidR="00F27FEC">
        <w:rPr>
          <w:lang w:eastAsia="en-US"/>
        </w:rPr>
        <w:t xml:space="preserve">; </w:t>
      </w:r>
      <w:r w:rsidRPr="00493587">
        <w:rPr>
          <w:lang w:eastAsia="en-US"/>
        </w:rPr>
        <w:t>Pred</w:t>
      </w:r>
      <w:r>
        <w:rPr>
          <w:lang w:eastAsia="en-US"/>
        </w:rPr>
        <w:t xml:space="preserve">. </w:t>
      </w:r>
      <w:r w:rsidRPr="00493587">
        <w:rPr>
          <w:lang w:eastAsia="en-US"/>
        </w:rPr>
        <w:t>9:12</w:t>
      </w:r>
      <w:r>
        <w:rPr>
          <w:lang w:eastAsia="en-US"/>
        </w:rPr>
        <w:t xml:space="preserve">. </w:t>
      </w:r>
      <w:r w:rsidRPr="00493587">
        <w:rPr>
          <w:lang w:eastAsia="en-US"/>
        </w:rPr>
        <w:t>De onschuldige Uria</w:t>
      </w:r>
      <w:r w:rsidR="00C633FA">
        <w:rPr>
          <w:lang w:eastAsia="en-US"/>
        </w:rPr>
        <w:t xml:space="preserve">, </w:t>
      </w:r>
      <w:r w:rsidRPr="00493587">
        <w:rPr>
          <w:lang w:eastAsia="en-US"/>
        </w:rPr>
        <w:t>die de brief van de koning David bij zich had</w:t>
      </w:r>
      <w:r w:rsidR="00C633FA">
        <w:rPr>
          <w:lang w:eastAsia="en-US"/>
        </w:rPr>
        <w:t xml:space="preserve">, </w:t>
      </w:r>
      <w:r w:rsidRPr="00493587">
        <w:rPr>
          <w:lang w:eastAsia="en-US"/>
        </w:rPr>
        <w:t>droeg onwetend de dood in zijn boezem</w:t>
      </w:r>
      <w:r w:rsidR="00C633FA">
        <w:rPr>
          <w:lang w:eastAsia="en-US"/>
        </w:rPr>
        <w:t xml:space="preserve">, </w:t>
      </w:r>
      <w:r w:rsidRPr="00493587">
        <w:rPr>
          <w:lang w:eastAsia="en-US"/>
        </w:rPr>
        <w:t>2 Sam</w:t>
      </w:r>
      <w:r>
        <w:rPr>
          <w:lang w:eastAsia="en-US"/>
        </w:rPr>
        <w:t xml:space="preserve">. </w:t>
      </w:r>
      <w:r w:rsidRPr="00493587">
        <w:rPr>
          <w:lang w:eastAsia="en-US"/>
        </w:rPr>
        <w:t>11:14</w:t>
      </w:r>
      <w:r>
        <w:rPr>
          <w:lang w:eastAsia="en-US"/>
        </w:rPr>
        <w:t xml:space="preserve">. </w:t>
      </w:r>
      <w:r w:rsidRPr="00493587">
        <w:rPr>
          <w:lang w:eastAsia="en-US"/>
        </w:rPr>
        <w:t>Zo dragen wij ook overal de dood met ons mee en gedurig eet hij ons vlees</w:t>
      </w:r>
      <w:r w:rsidR="00C633FA">
        <w:rPr>
          <w:lang w:eastAsia="en-US"/>
        </w:rPr>
        <w:t xml:space="preserve">, </w:t>
      </w:r>
      <w:r w:rsidRPr="00493587">
        <w:rPr>
          <w:lang w:eastAsia="en-US"/>
        </w:rPr>
        <w:t>zoals een mot het kleed</w:t>
      </w:r>
      <w:r w:rsidR="00C633FA">
        <w:rPr>
          <w:lang w:eastAsia="en-US"/>
        </w:rPr>
        <w:t xml:space="preserve">, </w:t>
      </w:r>
      <w:r w:rsidRPr="00493587">
        <w:rPr>
          <w:lang w:eastAsia="en-US"/>
        </w:rPr>
        <w:t>hoewel wij het niet merken</w:t>
      </w:r>
      <w:r>
        <w:rPr>
          <w:lang w:eastAsia="en-US"/>
        </w:rPr>
        <w:t xml:space="preserve">. </w:t>
      </w:r>
      <w:r w:rsidRPr="00493587">
        <w:rPr>
          <w:lang w:eastAsia="en-US"/>
        </w:rPr>
        <w:t>Het vuur waarbij wij ons warmen</w:t>
      </w:r>
      <w:r w:rsidR="00C633FA">
        <w:rPr>
          <w:lang w:eastAsia="en-US"/>
        </w:rPr>
        <w:t xml:space="preserve">, </w:t>
      </w:r>
      <w:r w:rsidRPr="00493587">
        <w:rPr>
          <w:lang w:eastAsia="en-US"/>
        </w:rPr>
        <w:t>het water waarmee wij ons wassen</w:t>
      </w:r>
      <w:r w:rsidR="00C633FA">
        <w:rPr>
          <w:lang w:eastAsia="en-US"/>
        </w:rPr>
        <w:t xml:space="preserve">, </w:t>
      </w:r>
      <w:r w:rsidRPr="00493587">
        <w:rPr>
          <w:lang w:eastAsia="en-US"/>
        </w:rPr>
        <w:t>de aarde waarop wij wan</w:t>
      </w:r>
      <w:r w:rsidRPr="00493587">
        <w:rPr>
          <w:lang w:eastAsia="en-US"/>
        </w:rPr>
        <w:softHyphen/>
        <w:t>delen en de lucht die wij in- en uitademen</w:t>
      </w:r>
      <w:r w:rsidR="00C633FA">
        <w:rPr>
          <w:lang w:eastAsia="en-US"/>
        </w:rPr>
        <w:t xml:space="preserve">, </w:t>
      </w:r>
      <w:r w:rsidRPr="00493587">
        <w:rPr>
          <w:lang w:eastAsia="en-US"/>
        </w:rPr>
        <w:t>alles kan de oor</w:t>
      </w:r>
      <w:r w:rsidRPr="00493587">
        <w:rPr>
          <w:lang w:eastAsia="en-US"/>
        </w:rPr>
        <w:softHyphen/>
        <w:t>zaak van onze dood in zich verborgen hebben</w:t>
      </w:r>
      <w:r>
        <w:rPr>
          <w:lang w:eastAsia="en-US"/>
        </w:rPr>
        <w:t xml:space="preserve">. </w:t>
      </w:r>
    </w:p>
    <w:p w:rsidR="00493587" w:rsidRPr="00493587" w:rsidRDefault="00493587" w:rsidP="008108CD">
      <w:pPr>
        <w:jc w:val="both"/>
        <w:rPr>
          <w:lang w:eastAsia="en-US"/>
        </w:rPr>
      </w:pPr>
      <w:r w:rsidRPr="00493587">
        <w:rPr>
          <w:lang w:eastAsia="en-US"/>
        </w:rPr>
        <w:t>Dikwijls gaat de dood met de mens over straat</w:t>
      </w:r>
      <w:r w:rsidR="00C633FA">
        <w:rPr>
          <w:lang w:eastAsia="en-US"/>
        </w:rPr>
        <w:t xml:space="preserve">, </w:t>
      </w:r>
      <w:r w:rsidRPr="00493587">
        <w:rPr>
          <w:lang w:eastAsia="en-US"/>
        </w:rPr>
        <w:t>woont met hem in zijn huis</w:t>
      </w:r>
      <w:r w:rsidR="00C633FA">
        <w:rPr>
          <w:lang w:eastAsia="en-US"/>
        </w:rPr>
        <w:t xml:space="preserve">, </w:t>
      </w:r>
      <w:r w:rsidRPr="00493587">
        <w:rPr>
          <w:lang w:eastAsia="en-US"/>
        </w:rPr>
        <w:t>zit met hem aan de tafel en ligt met hem op het bed</w:t>
      </w:r>
      <w:r>
        <w:rPr>
          <w:lang w:eastAsia="en-US"/>
        </w:rPr>
        <w:t xml:space="preserve">. </w:t>
      </w:r>
      <w:r w:rsidRPr="00493587">
        <w:rPr>
          <w:lang w:eastAsia="en-US"/>
        </w:rPr>
        <w:t>Ja</w:t>
      </w:r>
      <w:r w:rsidR="00C633FA">
        <w:rPr>
          <w:lang w:eastAsia="en-US"/>
        </w:rPr>
        <w:t xml:space="preserve">, </w:t>
      </w:r>
      <w:r w:rsidRPr="00493587">
        <w:rPr>
          <w:lang w:eastAsia="en-US"/>
        </w:rPr>
        <w:t>met dat de mens zijn kleding aantrekt</w:t>
      </w:r>
      <w:r w:rsidR="00C633FA">
        <w:rPr>
          <w:lang w:eastAsia="en-US"/>
        </w:rPr>
        <w:t xml:space="preserve">, </w:t>
      </w:r>
      <w:r w:rsidRPr="00493587">
        <w:rPr>
          <w:lang w:eastAsia="en-US"/>
        </w:rPr>
        <w:t>trekt hij soms de dood aan</w:t>
      </w:r>
      <w:r w:rsidR="00C633FA">
        <w:rPr>
          <w:lang w:eastAsia="en-US"/>
        </w:rPr>
        <w:t xml:space="preserve">, </w:t>
      </w:r>
      <w:r w:rsidRPr="00493587">
        <w:rPr>
          <w:lang w:eastAsia="en-US"/>
        </w:rPr>
        <w:t>die hem onverhoeds omhult</w:t>
      </w:r>
      <w:r w:rsidR="00C633FA">
        <w:rPr>
          <w:lang w:eastAsia="en-US"/>
        </w:rPr>
        <w:t xml:space="preserve">, </w:t>
      </w:r>
      <w:r w:rsidRPr="00493587">
        <w:rPr>
          <w:lang w:eastAsia="en-US"/>
        </w:rPr>
        <w:t>zoals een toga om het lichaam geslagen wordt</w:t>
      </w:r>
      <w:r>
        <w:rPr>
          <w:lang w:eastAsia="en-US"/>
        </w:rPr>
        <w:t xml:space="preserve">. </w:t>
      </w:r>
      <w:r w:rsidR="0067324B">
        <w:rPr>
          <w:lang w:eastAsia="en-US"/>
        </w:rPr>
        <w:t>O</w:t>
      </w:r>
      <w:r w:rsidR="00C633FA">
        <w:rPr>
          <w:lang w:eastAsia="en-US"/>
        </w:rPr>
        <w:t xml:space="preserve">, </w:t>
      </w:r>
      <w:r w:rsidRPr="00493587">
        <w:rPr>
          <w:lang w:eastAsia="en-US"/>
        </w:rPr>
        <w:t>hoeveel mensen zijn er</w:t>
      </w:r>
      <w:r w:rsidR="00C633FA">
        <w:rPr>
          <w:lang w:eastAsia="en-US"/>
        </w:rPr>
        <w:t xml:space="preserve">, </w:t>
      </w:r>
      <w:r w:rsidRPr="00493587">
        <w:rPr>
          <w:lang w:eastAsia="en-US"/>
        </w:rPr>
        <w:t>die sterven met de mantel aan</w:t>
      </w:r>
      <w:r w:rsidR="00C633FA">
        <w:rPr>
          <w:lang w:eastAsia="en-US"/>
        </w:rPr>
        <w:t xml:space="preserve">, </w:t>
      </w:r>
      <w:r w:rsidRPr="00493587">
        <w:rPr>
          <w:lang w:eastAsia="en-US"/>
        </w:rPr>
        <w:t>met het eten in hun mond</w:t>
      </w:r>
      <w:r w:rsidR="00C633FA">
        <w:rPr>
          <w:lang w:eastAsia="en-US"/>
        </w:rPr>
        <w:t xml:space="preserve">, </w:t>
      </w:r>
      <w:r w:rsidRPr="00493587">
        <w:rPr>
          <w:lang w:eastAsia="en-US"/>
        </w:rPr>
        <w:t>met de pen in hun hand en die de geest geven</w:t>
      </w:r>
      <w:r w:rsidR="00C633FA">
        <w:rPr>
          <w:lang w:eastAsia="en-US"/>
        </w:rPr>
        <w:t xml:space="preserve">, </w:t>
      </w:r>
      <w:r w:rsidRPr="00493587">
        <w:rPr>
          <w:lang w:eastAsia="en-US"/>
        </w:rPr>
        <w:t>terwijl ze op bed lig</w:t>
      </w:r>
      <w:r w:rsidRPr="00493587">
        <w:rPr>
          <w:lang w:eastAsia="en-US"/>
        </w:rPr>
        <w:softHyphen/>
        <w:t>gen</w:t>
      </w:r>
      <w:r w:rsidR="00C633FA">
        <w:rPr>
          <w:lang w:eastAsia="en-US"/>
        </w:rPr>
        <w:t xml:space="preserve">, </w:t>
      </w:r>
      <w:r w:rsidRPr="00493587">
        <w:rPr>
          <w:lang w:eastAsia="en-US"/>
        </w:rPr>
        <w:t>op de stoel zitten</w:t>
      </w:r>
      <w:r w:rsidR="00C633FA">
        <w:rPr>
          <w:lang w:eastAsia="en-US"/>
        </w:rPr>
        <w:t xml:space="preserve">, </w:t>
      </w:r>
      <w:r w:rsidRPr="00493587">
        <w:rPr>
          <w:lang w:eastAsia="en-US"/>
        </w:rPr>
        <w:t>of door de kamer wandelen</w:t>
      </w:r>
      <w:r>
        <w:rPr>
          <w:lang w:eastAsia="en-US"/>
        </w:rPr>
        <w:t xml:space="preserve">. </w:t>
      </w:r>
    </w:p>
    <w:p w:rsidR="00493587" w:rsidRPr="00493587" w:rsidRDefault="00493587" w:rsidP="008108CD">
      <w:pPr>
        <w:jc w:val="both"/>
        <w:rPr>
          <w:lang w:eastAsia="en-US"/>
        </w:rPr>
      </w:pPr>
      <w:r w:rsidRPr="00493587">
        <w:rPr>
          <w:lang w:eastAsia="en-US"/>
        </w:rPr>
        <w:t>Isbéseth werd op zijn bed door de dood verrast</w:t>
      </w:r>
      <w:r w:rsidR="00C633FA">
        <w:rPr>
          <w:lang w:eastAsia="en-US"/>
        </w:rPr>
        <w:t xml:space="preserve">, </w:t>
      </w:r>
      <w:r w:rsidRPr="00493587">
        <w:rPr>
          <w:lang w:eastAsia="en-US"/>
        </w:rPr>
        <w:t>terwijl hij gerust sliep</w:t>
      </w:r>
      <w:r w:rsidR="00C633FA">
        <w:rPr>
          <w:lang w:eastAsia="en-US"/>
        </w:rPr>
        <w:t xml:space="preserve">, </w:t>
      </w:r>
      <w:r w:rsidRPr="00493587">
        <w:rPr>
          <w:lang w:eastAsia="en-US"/>
        </w:rPr>
        <w:t>2 Sam</w:t>
      </w:r>
      <w:r>
        <w:rPr>
          <w:lang w:eastAsia="en-US"/>
        </w:rPr>
        <w:t xml:space="preserve">. </w:t>
      </w:r>
      <w:r w:rsidRPr="00493587">
        <w:rPr>
          <w:lang w:eastAsia="en-US"/>
        </w:rPr>
        <w:t>4:5</w:t>
      </w:r>
      <w:r>
        <w:rPr>
          <w:lang w:eastAsia="en-US"/>
        </w:rPr>
        <w:t xml:space="preserve">. </w:t>
      </w:r>
      <w:r w:rsidRPr="00493587">
        <w:rPr>
          <w:lang w:eastAsia="en-US"/>
        </w:rPr>
        <w:t>Amnon werd gedood</w:t>
      </w:r>
      <w:r w:rsidR="00C633FA">
        <w:rPr>
          <w:lang w:eastAsia="en-US"/>
        </w:rPr>
        <w:t xml:space="preserve">, </w:t>
      </w:r>
      <w:r w:rsidRPr="00493587">
        <w:rPr>
          <w:lang w:eastAsia="en-US"/>
        </w:rPr>
        <w:t>toen hij zich vrolijk maakte aan de tafel</w:t>
      </w:r>
      <w:r w:rsidR="00C633FA">
        <w:rPr>
          <w:lang w:eastAsia="en-US"/>
        </w:rPr>
        <w:t xml:space="preserve">, </w:t>
      </w:r>
      <w:r w:rsidRPr="00493587">
        <w:rPr>
          <w:lang w:eastAsia="en-US"/>
        </w:rPr>
        <w:t>2 Sam</w:t>
      </w:r>
      <w:r>
        <w:rPr>
          <w:lang w:eastAsia="en-US"/>
        </w:rPr>
        <w:t xml:space="preserve">. </w:t>
      </w:r>
      <w:r w:rsidRPr="00493587">
        <w:rPr>
          <w:lang w:eastAsia="en-US"/>
        </w:rPr>
        <w:t>13:28</w:t>
      </w:r>
      <w:r>
        <w:rPr>
          <w:lang w:eastAsia="en-US"/>
        </w:rPr>
        <w:t xml:space="preserve">. </w:t>
      </w:r>
      <w:r w:rsidRPr="00493587">
        <w:rPr>
          <w:lang w:eastAsia="en-US"/>
        </w:rPr>
        <w:t>Zacharia werd gedood in de voorhof van de tempel</w:t>
      </w:r>
      <w:r w:rsidR="00C633FA">
        <w:rPr>
          <w:lang w:eastAsia="en-US"/>
        </w:rPr>
        <w:t xml:space="preserve">, </w:t>
      </w:r>
      <w:r w:rsidRPr="00493587">
        <w:rPr>
          <w:lang w:eastAsia="en-US"/>
        </w:rPr>
        <w:t>2 Kron</w:t>
      </w:r>
      <w:r>
        <w:rPr>
          <w:lang w:eastAsia="en-US"/>
        </w:rPr>
        <w:t xml:space="preserve">. </w:t>
      </w:r>
      <w:r w:rsidRPr="00493587">
        <w:rPr>
          <w:lang w:eastAsia="en-US"/>
        </w:rPr>
        <w:t>24:21</w:t>
      </w:r>
      <w:r w:rsidR="00C633FA">
        <w:rPr>
          <w:lang w:eastAsia="en-US"/>
        </w:rPr>
        <w:t xml:space="preserve">, </w:t>
      </w:r>
      <w:r w:rsidRPr="00493587">
        <w:rPr>
          <w:lang w:eastAsia="en-US"/>
        </w:rPr>
        <w:t>en Joab</w:t>
      </w:r>
      <w:r w:rsidR="00C633FA">
        <w:rPr>
          <w:lang w:eastAsia="en-US"/>
        </w:rPr>
        <w:t xml:space="preserve">, </w:t>
      </w:r>
      <w:r w:rsidRPr="00493587">
        <w:rPr>
          <w:lang w:eastAsia="en-US"/>
        </w:rPr>
        <w:t>toen hij stond aan de hoornen van het altaar</w:t>
      </w:r>
      <w:r w:rsidR="00C633FA">
        <w:rPr>
          <w:lang w:eastAsia="en-US"/>
        </w:rPr>
        <w:t xml:space="preserve">, </w:t>
      </w:r>
      <w:r w:rsidRPr="00493587">
        <w:rPr>
          <w:lang w:eastAsia="en-US"/>
        </w:rPr>
        <w:t>1 Kon</w:t>
      </w:r>
      <w:r>
        <w:rPr>
          <w:lang w:eastAsia="en-US"/>
        </w:rPr>
        <w:t xml:space="preserve">. </w:t>
      </w:r>
      <w:r w:rsidRPr="00493587">
        <w:rPr>
          <w:lang w:eastAsia="en-US"/>
        </w:rPr>
        <w:t>2:34</w:t>
      </w:r>
      <w:r>
        <w:rPr>
          <w:lang w:eastAsia="en-US"/>
        </w:rPr>
        <w:t xml:space="preserve">. </w:t>
      </w:r>
    </w:p>
    <w:p w:rsidR="00F27FEC" w:rsidRDefault="00493587" w:rsidP="008108CD">
      <w:pPr>
        <w:jc w:val="both"/>
        <w:rPr>
          <w:lang w:eastAsia="en-US"/>
        </w:rPr>
      </w:pPr>
      <w:r w:rsidRPr="00493587">
        <w:rPr>
          <w:lang w:eastAsia="en-US"/>
        </w:rPr>
        <w:t>Lezen wij niet</w:t>
      </w:r>
      <w:r w:rsidR="00C633FA">
        <w:rPr>
          <w:lang w:eastAsia="en-US"/>
        </w:rPr>
        <w:t xml:space="preserve">, </w:t>
      </w:r>
      <w:r w:rsidRPr="00493587">
        <w:rPr>
          <w:lang w:eastAsia="en-US"/>
        </w:rPr>
        <w:t>dat de stoute kinderen van Bethel verslonden</w:t>
      </w:r>
      <w:r w:rsidR="00F27FEC">
        <w:rPr>
          <w:lang w:eastAsia="en-US"/>
        </w:rPr>
        <w:t xml:space="preserve"> </w:t>
      </w:r>
      <w:r w:rsidRPr="00493587">
        <w:rPr>
          <w:lang w:eastAsia="en-US"/>
        </w:rPr>
        <w:t>zijn door twee beren uit het woud? 2 Kon</w:t>
      </w:r>
      <w:r>
        <w:rPr>
          <w:lang w:eastAsia="en-US"/>
        </w:rPr>
        <w:t xml:space="preserve">. </w:t>
      </w:r>
      <w:r w:rsidRPr="00493587">
        <w:rPr>
          <w:lang w:eastAsia="en-US"/>
        </w:rPr>
        <w:t>2:24</w:t>
      </w:r>
      <w:r w:rsidR="00C633FA">
        <w:rPr>
          <w:lang w:eastAsia="en-US"/>
        </w:rPr>
        <w:t xml:space="preserve">, </w:t>
      </w:r>
      <w:r w:rsidRPr="00493587">
        <w:rPr>
          <w:lang w:eastAsia="en-US"/>
        </w:rPr>
        <w:t>dat Abimélech verpletterd is door een molensteen? Richt</w:t>
      </w:r>
      <w:r>
        <w:rPr>
          <w:lang w:eastAsia="en-US"/>
        </w:rPr>
        <w:t xml:space="preserve">. </w:t>
      </w:r>
      <w:r w:rsidRPr="00493587">
        <w:rPr>
          <w:lang w:eastAsia="en-US"/>
        </w:rPr>
        <w:t>9:53</w:t>
      </w:r>
      <w:r w:rsidR="00C633FA">
        <w:rPr>
          <w:lang w:eastAsia="en-US"/>
        </w:rPr>
        <w:t xml:space="preserve">, </w:t>
      </w:r>
      <w:r w:rsidRPr="00493587">
        <w:rPr>
          <w:lang w:eastAsia="en-US"/>
        </w:rPr>
        <w:t>en dat de ongelovige hoofdman</w:t>
      </w:r>
      <w:r w:rsidR="00C633FA">
        <w:rPr>
          <w:lang w:eastAsia="en-US"/>
        </w:rPr>
        <w:t xml:space="preserve">, </w:t>
      </w:r>
      <w:r w:rsidRPr="00493587">
        <w:rPr>
          <w:lang w:eastAsia="en-US"/>
        </w:rPr>
        <w:t>te midden van het gedrang</w:t>
      </w:r>
      <w:r w:rsidR="00C633FA">
        <w:rPr>
          <w:lang w:eastAsia="en-US"/>
        </w:rPr>
        <w:t xml:space="preserve">, </w:t>
      </w:r>
      <w:r w:rsidRPr="00493587">
        <w:rPr>
          <w:lang w:eastAsia="en-US"/>
        </w:rPr>
        <w:t xml:space="preserve">onder de voeten van het volk vertreden werd in de poort van </w:t>
      </w:r>
      <w:r w:rsidR="00F27FEC" w:rsidRPr="00493587">
        <w:rPr>
          <w:lang w:eastAsia="en-US"/>
        </w:rPr>
        <w:t>Samaria</w:t>
      </w:r>
      <w:r w:rsidRPr="00493587">
        <w:rPr>
          <w:lang w:eastAsia="en-US"/>
        </w:rPr>
        <w:t>? 2 Kon</w:t>
      </w:r>
      <w:r>
        <w:rPr>
          <w:lang w:eastAsia="en-US"/>
        </w:rPr>
        <w:t xml:space="preserve">. </w:t>
      </w:r>
      <w:r w:rsidRPr="00493587">
        <w:rPr>
          <w:lang w:eastAsia="en-US"/>
        </w:rPr>
        <w:t>7:2</w:t>
      </w:r>
      <w:r w:rsidR="00F27FEC">
        <w:rPr>
          <w:lang w:eastAsia="en-US"/>
        </w:rPr>
        <w:t>0</w:t>
      </w:r>
      <w:r>
        <w:rPr>
          <w:lang w:eastAsia="en-US"/>
        </w:rPr>
        <w:t xml:space="preserve">. </w:t>
      </w:r>
    </w:p>
    <w:p w:rsidR="00493587" w:rsidRPr="00493587" w:rsidRDefault="00493587" w:rsidP="008108CD">
      <w:pPr>
        <w:jc w:val="both"/>
        <w:rPr>
          <w:lang w:eastAsia="en-US"/>
        </w:rPr>
      </w:pPr>
      <w:r w:rsidRPr="00493587">
        <w:rPr>
          <w:lang w:eastAsia="en-US"/>
        </w:rPr>
        <w:t>Wat zal ik nog meer zeggen? In een driftbui</w:t>
      </w:r>
      <w:r w:rsidR="00C633FA">
        <w:rPr>
          <w:lang w:eastAsia="en-US"/>
        </w:rPr>
        <w:t xml:space="preserve">, </w:t>
      </w:r>
      <w:r w:rsidRPr="00493587">
        <w:rPr>
          <w:lang w:eastAsia="en-US"/>
        </w:rPr>
        <w:t>in een hoestbui</w:t>
      </w:r>
      <w:r w:rsidR="00C633FA">
        <w:rPr>
          <w:lang w:eastAsia="en-US"/>
        </w:rPr>
        <w:t xml:space="preserve">, </w:t>
      </w:r>
      <w:r w:rsidRPr="00493587">
        <w:rPr>
          <w:lang w:eastAsia="en-US"/>
        </w:rPr>
        <w:t>onder het lachen kan de dood zich mengen en de mens doen stikken</w:t>
      </w:r>
      <w:r>
        <w:rPr>
          <w:lang w:eastAsia="en-US"/>
        </w:rPr>
        <w:t xml:space="preserve">. </w:t>
      </w:r>
      <w:r w:rsidRPr="00493587">
        <w:rPr>
          <w:lang w:eastAsia="en-US"/>
        </w:rPr>
        <w:t>Hadrianus is gestikt in een vlieg</w:t>
      </w:r>
      <w:r w:rsidR="00C633FA">
        <w:rPr>
          <w:lang w:eastAsia="en-US"/>
        </w:rPr>
        <w:t xml:space="preserve">, </w:t>
      </w:r>
      <w:r w:rsidRPr="00493587">
        <w:rPr>
          <w:lang w:eastAsia="en-US"/>
        </w:rPr>
        <w:t>Fabius in een haartje</w:t>
      </w:r>
      <w:r w:rsidR="00C633FA">
        <w:rPr>
          <w:lang w:eastAsia="en-US"/>
        </w:rPr>
        <w:t xml:space="preserve">, </w:t>
      </w:r>
      <w:r w:rsidRPr="00493587">
        <w:rPr>
          <w:lang w:eastAsia="en-US"/>
        </w:rPr>
        <w:t>Anacreon in een pitje van een druif en Tarquinius in een graatje van een vis</w:t>
      </w:r>
      <w:r>
        <w:rPr>
          <w:lang w:eastAsia="en-US"/>
        </w:rPr>
        <w:t xml:space="preserve">. </w:t>
      </w:r>
      <w:r w:rsidRPr="00493587">
        <w:rPr>
          <w:lang w:eastAsia="en-US"/>
        </w:rPr>
        <w:t>Als de tijd van de dood daar is</w:t>
      </w:r>
      <w:r w:rsidR="00C633FA">
        <w:rPr>
          <w:lang w:eastAsia="en-US"/>
        </w:rPr>
        <w:t xml:space="preserve">, </w:t>
      </w:r>
      <w:r w:rsidRPr="00493587">
        <w:rPr>
          <w:lang w:eastAsia="en-US"/>
        </w:rPr>
        <w:t>of als de mens de dood nabij is</w:t>
      </w:r>
      <w:r w:rsidR="00C633FA">
        <w:rPr>
          <w:lang w:eastAsia="en-US"/>
        </w:rPr>
        <w:t xml:space="preserve">, </w:t>
      </w:r>
      <w:r w:rsidRPr="00493587">
        <w:rPr>
          <w:lang w:eastAsia="en-US"/>
        </w:rPr>
        <w:t>kan een mug</w:t>
      </w:r>
      <w:r w:rsidR="00C633FA">
        <w:rPr>
          <w:lang w:eastAsia="en-US"/>
        </w:rPr>
        <w:t xml:space="preserve">, </w:t>
      </w:r>
      <w:r w:rsidRPr="00493587">
        <w:rPr>
          <w:lang w:eastAsia="en-US"/>
        </w:rPr>
        <w:t>een mier</w:t>
      </w:r>
      <w:r w:rsidR="00C633FA">
        <w:rPr>
          <w:lang w:eastAsia="en-US"/>
        </w:rPr>
        <w:t xml:space="preserve">, </w:t>
      </w:r>
      <w:r w:rsidRPr="00493587">
        <w:rPr>
          <w:lang w:eastAsia="en-US"/>
        </w:rPr>
        <w:t>een vlo hem de dood aanbrengen en het leven benemen</w:t>
      </w:r>
      <w:r>
        <w:rPr>
          <w:lang w:eastAsia="en-US"/>
        </w:rPr>
        <w:t xml:space="preserve">. </w:t>
      </w:r>
    </w:p>
    <w:p w:rsidR="00493587" w:rsidRPr="00493587" w:rsidRDefault="00493587" w:rsidP="008108CD">
      <w:pPr>
        <w:jc w:val="both"/>
        <w:rPr>
          <w:lang w:eastAsia="en-US"/>
        </w:rPr>
      </w:pPr>
      <w:r w:rsidRPr="00493587">
        <w:rPr>
          <w:lang w:eastAsia="en-US"/>
        </w:rPr>
        <w:t>Weliswaar vindt men wijze</w:t>
      </w:r>
      <w:r w:rsidR="00C633FA">
        <w:rPr>
          <w:lang w:eastAsia="en-US"/>
        </w:rPr>
        <w:t xml:space="preserve">, </w:t>
      </w:r>
      <w:r w:rsidRPr="00493587">
        <w:rPr>
          <w:lang w:eastAsia="en-US"/>
        </w:rPr>
        <w:t>geleerde</w:t>
      </w:r>
      <w:r w:rsidR="00C633FA">
        <w:rPr>
          <w:lang w:eastAsia="en-US"/>
        </w:rPr>
        <w:t xml:space="preserve">, </w:t>
      </w:r>
      <w:r w:rsidRPr="00493587">
        <w:rPr>
          <w:lang w:eastAsia="en-US"/>
        </w:rPr>
        <w:t>schrandere en zeer ver</w:t>
      </w:r>
      <w:r w:rsidRPr="00493587">
        <w:rPr>
          <w:lang w:eastAsia="en-US"/>
        </w:rPr>
        <w:softHyphen/>
        <w:t>standige mensen</w:t>
      </w:r>
      <w:r w:rsidR="00C633FA">
        <w:rPr>
          <w:lang w:eastAsia="en-US"/>
        </w:rPr>
        <w:t xml:space="preserve">, </w:t>
      </w:r>
      <w:r w:rsidRPr="00493587">
        <w:rPr>
          <w:lang w:eastAsia="en-US"/>
        </w:rPr>
        <w:t>die raad weten om de wilde dieren te vangen en te temmen</w:t>
      </w:r>
      <w:r>
        <w:rPr>
          <w:lang w:eastAsia="en-US"/>
        </w:rPr>
        <w:t xml:space="preserve">. </w:t>
      </w:r>
      <w:r w:rsidRPr="00493587">
        <w:rPr>
          <w:lang w:eastAsia="en-US"/>
        </w:rPr>
        <w:t>Die raad weten om huizen en torens te verplaat</w:t>
      </w:r>
      <w:r w:rsidRPr="00493587">
        <w:rPr>
          <w:lang w:eastAsia="en-US"/>
        </w:rPr>
        <w:softHyphen/>
        <w:t>sen</w:t>
      </w:r>
      <w:r>
        <w:rPr>
          <w:lang w:eastAsia="en-US"/>
        </w:rPr>
        <w:t xml:space="preserve">. </w:t>
      </w:r>
      <w:r w:rsidRPr="00493587">
        <w:rPr>
          <w:lang w:eastAsia="en-US"/>
        </w:rPr>
        <w:t>Die raad weten om slangen en adders vast te pakken</w:t>
      </w:r>
      <w:r w:rsidR="00C633FA">
        <w:rPr>
          <w:lang w:eastAsia="en-US"/>
        </w:rPr>
        <w:t xml:space="preserve">, </w:t>
      </w:r>
      <w:r w:rsidRPr="00493587">
        <w:rPr>
          <w:lang w:eastAsia="en-US"/>
        </w:rPr>
        <w:t>zon</w:t>
      </w:r>
      <w:r w:rsidRPr="00493587">
        <w:rPr>
          <w:lang w:eastAsia="en-US"/>
        </w:rPr>
        <w:softHyphen/>
        <w:t>der zich te kwetsen</w:t>
      </w:r>
      <w:r>
        <w:rPr>
          <w:lang w:eastAsia="en-US"/>
        </w:rPr>
        <w:t xml:space="preserve">. </w:t>
      </w:r>
      <w:r w:rsidRPr="00493587">
        <w:rPr>
          <w:lang w:eastAsia="en-US"/>
        </w:rPr>
        <w:t>Maar welke raad heeft ooit iemand weten te bedenken tegen de dood? Sterft niet de wijze zowel als de zot? Pred</w:t>
      </w:r>
      <w:r>
        <w:rPr>
          <w:lang w:eastAsia="en-US"/>
        </w:rPr>
        <w:t xml:space="preserve">. </w:t>
      </w:r>
      <w:r w:rsidRPr="00493587">
        <w:rPr>
          <w:lang w:eastAsia="en-US"/>
        </w:rPr>
        <w:t>2:16</w:t>
      </w:r>
      <w:r>
        <w:rPr>
          <w:lang w:eastAsia="en-US"/>
        </w:rPr>
        <w:t xml:space="preserve">. </w:t>
      </w:r>
      <w:r w:rsidRPr="00493587">
        <w:rPr>
          <w:lang w:eastAsia="en-US"/>
        </w:rPr>
        <w:t>Hoewel Salomo boven alle mensen in de wijde wereld uitgeblonken heeft in kennis en verstand</w:t>
      </w:r>
      <w:r w:rsidR="00C633FA">
        <w:rPr>
          <w:lang w:eastAsia="en-US"/>
        </w:rPr>
        <w:t xml:space="preserve">, </w:t>
      </w:r>
      <w:r w:rsidRPr="00493587">
        <w:rPr>
          <w:lang w:eastAsia="en-US"/>
        </w:rPr>
        <w:t>nochtans wist de dood hem met al zijn wijsheid een hoofd kleiner te maken en hem de voet te lichten</w:t>
      </w:r>
      <w:r>
        <w:rPr>
          <w:lang w:eastAsia="en-US"/>
        </w:rPr>
        <w:t xml:space="preserve">. </w:t>
      </w:r>
      <w:r w:rsidRPr="00493587">
        <w:rPr>
          <w:lang w:eastAsia="en-US"/>
        </w:rPr>
        <w:t>Zodat de dood alle mensen veel te snel en veel te slim af is</w:t>
      </w:r>
      <w:r>
        <w:rPr>
          <w:lang w:eastAsia="en-US"/>
        </w:rPr>
        <w:t xml:space="preserve">. </w:t>
      </w:r>
    </w:p>
    <w:p w:rsidR="00493587" w:rsidRPr="00493587" w:rsidRDefault="00493587" w:rsidP="008108CD">
      <w:pPr>
        <w:jc w:val="both"/>
        <w:rPr>
          <w:lang w:eastAsia="en-US"/>
        </w:rPr>
      </w:pPr>
      <w:r w:rsidRPr="00493587">
        <w:rPr>
          <w:lang w:eastAsia="en-US"/>
        </w:rPr>
        <w:t>Maar laat ons ook eens bezien de grote macht van de dood</w:t>
      </w:r>
      <w:r>
        <w:rPr>
          <w:lang w:eastAsia="en-US"/>
        </w:rPr>
        <w:t xml:space="preserve">. </w:t>
      </w:r>
      <w:r w:rsidRPr="00493587">
        <w:rPr>
          <w:lang w:eastAsia="en-US"/>
        </w:rPr>
        <w:t>De dood heeft geen vosse</w:t>
      </w:r>
      <w:r w:rsidR="00F27FEC">
        <w:rPr>
          <w:lang w:eastAsia="en-US"/>
        </w:rPr>
        <w:t>n</w:t>
      </w:r>
      <w:r w:rsidRPr="00493587">
        <w:rPr>
          <w:lang w:eastAsia="en-US"/>
        </w:rPr>
        <w:t>vel nodig</w:t>
      </w:r>
      <w:r w:rsidR="00C633FA">
        <w:rPr>
          <w:lang w:eastAsia="en-US"/>
        </w:rPr>
        <w:t xml:space="preserve">, </w:t>
      </w:r>
      <w:r w:rsidRPr="00493587">
        <w:rPr>
          <w:lang w:eastAsia="en-US"/>
        </w:rPr>
        <w:t>al gebruikt hij dat menigmaal</w:t>
      </w:r>
      <w:r w:rsidR="00C633FA">
        <w:rPr>
          <w:lang w:eastAsia="en-US"/>
        </w:rPr>
        <w:t xml:space="preserve">, </w:t>
      </w:r>
      <w:r w:rsidRPr="00493587">
        <w:rPr>
          <w:lang w:eastAsia="en-US"/>
        </w:rPr>
        <w:t>want nooit schiet hem zijn leeuwe</w:t>
      </w:r>
      <w:r w:rsidR="00F27FEC">
        <w:rPr>
          <w:lang w:eastAsia="en-US"/>
        </w:rPr>
        <w:t>n</w:t>
      </w:r>
      <w:r w:rsidRPr="00493587">
        <w:rPr>
          <w:lang w:eastAsia="en-US"/>
        </w:rPr>
        <w:t>huid te kort</w:t>
      </w:r>
      <w:r>
        <w:rPr>
          <w:lang w:eastAsia="en-US"/>
        </w:rPr>
        <w:t xml:space="preserve">. </w:t>
      </w:r>
      <w:r w:rsidRPr="00493587">
        <w:rPr>
          <w:lang w:eastAsia="en-US"/>
        </w:rPr>
        <w:t>Ik bedoel</w:t>
      </w:r>
      <w:r w:rsidR="00C633FA">
        <w:rPr>
          <w:lang w:eastAsia="en-US"/>
        </w:rPr>
        <w:t xml:space="preserve">, </w:t>
      </w:r>
      <w:r w:rsidRPr="00493587">
        <w:rPr>
          <w:lang w:eastAsia="en-US"/>
        </w:rPr>
        <w:t>het ontbreekt hem nimmer aan geweld</w:t>
      </w:r>
      <w:r>
        <w:rPr>
          <w:lang w:eastAsia="en-US"/>
        </w:rPr>
        <w:t xml:space="preserve">. </w:t>
      </w:r>
      <w:r w:rsidRPr="00493587">
        <w:rPr>
          <w:lang w:eastAsia="en-US"/>
        </w:rPr>
        <w:t>Als hij met de mensen begint te worstelen</w:t>
      </w:r>
      <w:r w:rsidR="00C633FA">
        <w:rPr>
          <w:lang w:eastAsia="en-US"/>
        </w:rPr>
        <w:t xml:space="preserve">, </w:t>
      </w:r>
      <w:r w:rsidRPr="00493587">
        <w:rPr>
          <w:lang w:eastAsia="en-US"/>
        </w:rPr>
        <w:t>zo vertreedt hij</w:t>
      </w:r>
      <w:r w:rsidR="00C633FA">
        <w:rPr>
          <w:lang w:eastAsia="en-US"/>
        </w:rPr>
        <w:t xml:space="preserve">, </w:t>
      </w:r>
      <w:r w:rsidRPr="00493587">
        <w:rPr>
          <w:lang w:eastAsia="en-US"/>
        </w:rPr>
        <w:t>als de Heere het niet belet</w:t>
      </w:r>
      <w:r w:rsidR="00C633FA">
        <w:rPr>
          <w:lang w:eastAsia="en-US"/>
        </w:rPr>
        <w:t xml:space="preserve">, </w:t>
      </w:r>
      <w:r w:rsidRPr="00493587">
        <w:rPr>
          <w:lang w:eastAsia="en-US"/>
        </w:rPr>
        <w:t>een ieder onder de voet die hij wil</w:t>
      </w:r>
      <w:r w:rsidR="00C633FA">
        <w:rPr>
          <w:lang w:eastAsia="en-US"/>
        </w:rPr>
        <w:t xml:space="preserve">, </w:t>
      </w:r>
      <w:r w:rsidRPr="00493587">
        <w:rPr>
          <w:lang w:eastAsia="en-US"/>
        </w:rPr>
        <w:t>hoe vast en sterk</w:t>
      </w:r>
      <w:r w:rsidR="00C633FA">
        <w:rPr>
          <w:lang w:eastAsia="en-US"/>
        </w:rPr>
        <w:t xml:space="preserve">, </w:t>
      </w:r>
      <w:r w:rsidRPr="00493587">
        <w:rPr>
          <w:lang w:eastAsia="en-US"/>
        </w:rPr>
        <w:t>hoe groot en zwaargebouwd van lichaamsleden hij ook zou mogen wezen</w:t>
      </w:r>
      <w:r>
        <w:rPr>
          <w:lang w:eastAsia="en-US"/>
        </w:rPr>
        <w:t xml:space="preserve">. </w:t>
      </w:r>
    </w:p>
    <w:p w:rsidR="00493587" w:rsidRPr="00493587" w:rsidRDefault="00493587" w:rsidP="008108CD">
      <w:pPr>
        <w:jc w:val="both"/>
        <w:rPr>
          <w:lang w:eastAsia="en-US"/>
        </w:rPr>
      </w:pPr>
      <w:r w:rsidRPr="00493587">
        <w:rPr>
          <w:lang w:eastAsia="en-US"/>
        </w:rPr>
        <w:t>Er wordt veel geschreven van monsterachtige reuzen en kloeke helden</w:t>
      </w:r>
      <w:r>
        <w:rPr>
          <w:lang w:eastAsia="en-US"/>
        </w:rPr>
        <w:t xml:space="preserve">. </w:t>
      </w:r>
      <w:r w:rsidRPr="00493587">
        <w:rPr>
          <w:lang w:eastAsia="en-US"/>
        </w:rPr>
        <w:t>Hercules</w:t>
      </w:r>
      <w:r w:rsidR="00C633FA">
        <w:rPr>
          <w:lang w:eastAsia="en-US"/>
        </w:rPr>
        <w:t xml:space="preserve">, </w:t>
      </w:r>
      <w:r w:rsidRPr="00493587">
        <w:rPr>
          <w:lang w:eastAsia="en-US"/>
        </w:rPr>
        <w:t>zo men zegt</w:t>
      </w:r>
      <w:r w:rsidR="00C633FA">
        <w:rPr>
          <w:lang w:eastAsia="en-US"/>
        </w:rPr>
        <w:t xml:space="preserve">, </w:t>
      </w:r>
      <w:r w:rsidRPr="00493587">
        <w:rPr>
          <w:lang w:eastAsia="en-US"/>
        </w:rPr>
        <w:t>durfde een roof voor de hel weghalen en heeft zulke grote daden verricht</w:t>
      </w:r>
      <w:r w:rsidR="00C633FA">
        <w:rPr>
          <w:lang w:eastAsia="en-US"/>
        </w:rPr>
        <w:t xml:space="preserve">, </w:t>
      </w:r>
      <w:r w:rsidRPr="00493587">
        <w:rPr>
          <w:lang w:eastAsia="en-US"/>
        </w:rPr>
        <w:t>dat hij voor onoverwinnelijk werd gehouden</w:t>
      </w:r>
      <w:r>
        <w:rPr>
          <w:lang w:eastAsia="en-US"/>
        </w:rPr>
        <w:t xml:space="preserve">. </w:t>
      </w:r>
      <w:r w:rsidRPr="00493587">
        <w:rPr>
          <w:lang w:eastAsia="en-US"/>
        </w:rPr>
        <w:t>Niettemin heeft de dood hem door een weinig vergif ten ondergebracht</w:t>
      </w:r>
      <w:r>
        <w:rPr>
          <w:lang w:eastAsia="en-US"/>
        </w:rPr>
        <w:t xml:space="preserve">. </w:t>
      </w:r>
    </w:p>
    <w:p w:rsidR="00493587" w:rsidRPr="00493587" w:rsidRDefault="00493587" w:rsidP="008108CD">
      <w:pPr>
        <w:jc w:val="both"/>
        <w:rPr>
          <w:lang w:eastAsia="en-US"/>
        </w:rPr>
      </w:pPr>
      <w:r w:rsidRPr="00493587">
        <w:rPr>
          <w:lang w:eastAsia="en-US"/>
        </w:rPr>
        <w:t>Milo Crotoniata is zo sterk geweest</w:t>
      </w:r>
      <w:r w:rsidR="00C633FA">
        <w:rPr>
          <w:lang w:eastAsia="en-US"/>
        </w:rPr>
        <w:t xml:space="preserve">, </w:t>
      </w:r>
      <w:r w:rsidRPr="00493587">
        <w:rPr>
          <w:lang w:eastAsia="en-US"/>
        </w:rPr>
        <w:t>dat hij een zware os van de grond kon tillen</w:t>
      </w:r>
      <w:r w:rsidR="00C633FA">
        <w:rPr>
          <w:lang w:eastAsia="en-US"/>
        </w:rPr>
        <w:t xml:space="preserve">, </w:t>
      </w:r>
      <w:r w:rsidRPr="00493587">
        <w:rPr>
          <w:lang w:eastAsia="en-US"/>
        </w:rPr>
        <w:t>kon wegdragen en met zijn vuist kon</w:t>
      </w:r>
      <w:r w:rsidR="00F27FEC">
        <w:rPr>
          <w:lang w:eastAsia="en-US"/>
        </w:rPr>
        <w:t xml:space="preserve"> </w:t>
      </w:r>
      <w:r w:rsidRPr="00493587">
        <w:rPr>
          <w:lang w:eastAsia="en-US"/>
        </w:rPr>
        <w:t>doodslaan</w:t>
      </w:r>
      <w:r>
        <w:rPr>
          <w:lang w:eastAsia="en-US"/>
        </w:rPr>
        <w:t xml:space="preserve">. </w:t>
      </w:r>
      <w:r w:rsidRPr="00493587">
        <w:rPr>
          <w:lang w:eastAsia="en-US"/>
        </w:rPr>
        <w:t>Maar toen hij tenslotte eens een dikke boom in het woud met zijn handen vanéén dacht te scheuren</w:t>
      </w:r>
      <w:r w:rsidR="00C633FA">
        <w:rPr>
          <w:lang w:eastAsia="en-US"/>
        </w:rPr>
        <w:t xml:space="preserve">, </w:t>
      </w:r>
      <w:r w:rsidRPr="00493587">
        <w:rPr>
          <w:lang w:eastAsia="en-US"/>
        </w:rPr>
        <w:t>nam de boom wraak en klemde zijn vingers vast</w:t>
      </w:r>
      <w:r w:rsidR="00C633FA">
        <w:rPr>
          <w:lang w:eastAsia="en-US"/>
        </w:rPr>
        <w:t xml:space="preserve">, </w:t>
      </w:r>
      <w:r w:rsidRPr="00493587">
        <w:rPr>
          <w:lang w:eastAsia="en-US"/>
        </w:rPr>
        <w:t>zodat hij niet weg kon</w:t>
      </w:r>
      <w:r>
        <w:rPr>
          <w:lang w:eastAsia="en-US"/>
        </w:rPr>
        <w:t xml:space="preserve">. </w:t>
      </w:r>
      <w:r w:rsidRPr="00493587">
        <w:rPr>
          <w:lang w:eastAsia="en-US"/>
        </w:rPr>
        <w:t>Hij werd door de wilde dieren verscheurd en als een offerande aan de dood gepresenteerd</w:t>
      </w:r>
      <w:r>
        <w:rPr>
          <w:lang w:eastAsia="en-US"/>
        </w:rPr>
        <w:t xml:space="preserve">. </w:t>
      </w:r>
    </w:p>
    <w:p w:rsidR="00493587" w:rsidRPr="00493587" w:rsidRDefault="00493587" w:rsidP="008108CD">
      <w:pPr>
        <w:jc w:val="both"/>
        <w:rPr>
          <w:lang w:eastAsia="en-US"/>
        </w:rPr>
      </w:pPr>
      <w:r w:rsidRPr="00493587">
        <w:rPr>
          <w:lang w:eastAsia="en-US"/>
        </w:rPr>
        <w:t>Simsons krachten waren zo geweldig</w:t>
      </w:r>
      <w:r w:rsidR="00C633FA">
        <w:rPr>
          <w:lang w:eastAsia="en-US"/>
        </w:rPr>
        <w:t xml:space="preserve">, </w:t>
      </w:r>
      <w:r w:rsidRPr="00493587">
        <w:rPr>
          <w:lang w:eastAsia="en-US"/>
        </w:rPr>
        <w:t>dat hij een leeuw als een bokje vanéén trok</w:t>
      </w:r>
      <w:r w:rsidR="00C633FA">
        <w:rPr>
          <w:lang w:eastAsia="en-US"/>
        </w:rPr>
        <w:t xml:space="preserve">, </w:t>
      </w:r>
      <w:r w:rsidRPr="00493587">
        <w:rPr>
          <w:lang w:eastAsia="en-US"/>
        </w:rPr>
        <w:t>de poorten van Gaza als spaanders weg</w:t>
      </w:r>
      <w:r w:rsidRPr="00493587">
        <w:rPr>
          <w:lang w:eastAsia="en-US"/>
        </w:rPr>
        <w:softHyphen/>
        <w:t>droeg naar het gebergte en duizend gewapende mannen met een vuil ezelskinnebak versloeg</w:t>
      </w:r>
      <w:r w:rsidR="00C633FA">
        <w:rPr>
          <w:lang w:eastAsia="en-US"/>
        </w:rPr>
        <w:t xml:space="preserve">, </w:t>
      </w:r>
      <w:r w:rsidRPr="00493587">
        <w:rPr>
          <w:lang w:eastAsia="en-US"/>
        </w:rPr>
        <w:t>Richt</w:t>
      </w:r>
      <w:r>
        <w:rPr>
          <w:lang w:eastAsia="en-US"/>
        </w:rPr>
        <w:t xml:space="preserve">. </w:t>
      </w:r>
      <w:r w:rsidRPr="00493587">
        <w:rPr>
          <w:lang w:eastAsia="en-US"/>
        </w:rPr>
        <w:t>15:16</w:t>
      </w:r>
      <w:r>
        <w:rPr>
          <w:lang w:eastAsia="en-US"/>
        </w:rPr>
        <w:t xml:space="preserve">. </w:t>
      </w:r>
      <w:r w:rsidRPr="00493587">
        <w:rPr>
          <w:lang w:eastAsia="en-US"/>
        </w:rPr>
        <w:t>Maar waar zijn nu die sterke lendenen</w:t>
      </w:r>
      <w:r w:rsidR="00C633FA">
        <w:rPr>
          <w:lang w:eastAsia="en-US"/>
        </w:rPr>
        <w:t xml:space="preserve">, </w:t>
      </w:r>
      <w:r w:rsidRPr="00493587">
        <w:rPr>
          <w:lang w:eastAsia="en-US"/>
        </w:rPr>
        <w:t>benen en spieren van Simson? Heeft de dood ze niet allen vermorzeld en in stof veranderd? Geen kracht is er zo groot</w:t>
      </w:r>
      <w:r w:rsidR="00C633FA">
        <w:rPr>
          <w:lang w:eastAsia="en-US"/>
        </w:rPr>
        <w:t xml:space="preserve">, </w:t>
      </w:r>
      <w:r w:rsidRPr="00493587">
        <w:rPr>
          <w:lang w:eastAsia="en-US"/>
        </w:rPr>
        <w:t>die de kracht van de dood kan weerstaan</w:t>
      </w:r>
      <w:r>
        <w:rPr>
          <w:lang w:eastAsia="en-US"/>
        </w:rPr>
        <w:t xml:space="preserve">. </w:t>
      </w:r>
      <w:r w:rsidRPr="00493587">
        <w:rPr>
          <w:lang w:eastAsia="en-US"/>
        </w:rPr>
        <w:t>Welnu vrienden</w:t>
      </w:r>
      <w:r w:rsidR="00C633FA">
        <w:rPr>
          <w:lang w:eastAsia="en-US"/>
        </w:rPr>
        <w:t xml:space="preserve">, </w:t>
      </w:r>
      <w:r w:rsidRPr="00493587">
        <w:rPr>
          <w:lang w:eastAsia="en-US"/>
        </w:rPr>
        <w:t>is de dood zo'n felle vijand</w:t>
      </w:r>
      <w:r w:rsidR="00C633FA">
        <w:rPr>
          <w:lang w:eastAsia="en-US"/>
        </w:rPr>
        <w:t xml:space="preserve">, </w:t>
      </w:r>
      <w:r w:rsidRPr="00493587">
        <w:rPr>
          <w:lang w:eastAsia="en-US"/>
        </w:rPr>
        <w:t>die door list en geweld alles neervelt</w:t>
      </w:r>
      <w:r w:rsidR="00C633FA">
        <w:rPr>
          <w:lang w:eastAsia="en-US"/>
        </w:rPr>
        <w:t xml:space="preserve">, </w:t>
      </w:r>
      <w:r w:rsidRPr="00493587">
        <w:rPr>
          <w:lang w:eastAsia="en-US"/>
        </w:rPr>
        <w:t>zo bedenk altijd wat u tegemoet komt</w:t>
      </w:r>
      <w:r>
        <w:rPr>
          <w:lang w:eastAsia="en-US"/>
        </w:rPr>
        <w:t xml:space="preserve">. </w:t>
      </w:r>
      <w:r w:rsidRPr="00493587">
        <w:rPr>
          <w:lang w:eastAsia="en-US"/>
        </w:rPr>
        <w:t>Waar u ook bent</w:t>
      </w:r>
      <w:r w:rsidR="00C633FA">
        <w:rPr>
          <w:lang w:eastAsia="en-US"/>
        </w:rPr>
        <w:t xml:space="preserve">, </w:t>
      </w:r>
      <w:r w:rsidRPr="00493587">
        <w:rPr>
          <w:lang w:eastAsia="en-US"/>
        </w:rPr>
        <w:t>overal bent u in gevaar van de dood</w:t>
      </w:r>
      <w:r w:rsidR="00C633FA">
        <w:rPr>
          <w:lang w:eastAsia="en-US"/>
        </w:rPr>
        <w:t xml:space="preserve">, </w:t>
      </w:r>
      <w:r w:rsidRPr="00493587">
        <w:rPr>
          <w:lang w:eastAsia="en-US"/>
        </w:rPr>
        <w:t>zodat men wel tot u zou mogen roepen</w:t>
      </w:r>
      <w:r w:rsidR="00C633FA">
        <w:rPr>
          <w:lang w:eastAsia="en-US"/>
        </w:rPr>
        <w:t xml:space="preserve">, </w:t>
      </w:r>
      <w:r w:rsidRPr="00493587">
        <w:rPr>
          <w:lang w:eastAsia="en-US"/>
        </w:rPr>
        <w:t>wat Delila tot Simson riep: "De Filistijnen over u</w:t>
      </w:r>
      <w:r w:rsidR="00C633FA">
        <w:rPr>
          <w:lang w:eastAsia="en-US"/>
        </w:rPr>
        <w:t xml:space="preserve">, </w:t>
      </w:r>
      <w:r w:rsidRPr="00493587">
        <w:rPr>
          <w:lang w:eastAsia="en-US"/>
        </w:rPr>
        <w:t>Simson!"</w:t>
      </w:r>
      <w:r w:rsidR="00C633FA">
        <w:rPr>
          <w:lang w:eastAsia="en-US"/>
        </w:rPr>
        <w:t xml:space="preserve">, </w:t>
      </w:r>
      <w:r w:rsidRPr="00493587">
        <w:rPr>
          <w:lang w:eastAsia="en-US"/>
        </w:rPr>
        <w:t>Richt</w:t>
      </w:r>
      <w:r>
        <w:rPr>
          <w:lang w:eastAsia="en-US"/>
        </w:rPr>
        <w:t xml:space="preserve">. </w:t>
      </w:r>
      <w:r w:rsidRPr="00493587">
        <w:rPr>
          <w:lang w:eastAsia="en-US"/>
        </w:rPr>
        <w:t>16:9</w:t>
      </w:r>
      <w:r>
        <w:rPr>
          <w:lang w:eastAsia="en-US"/>
        </w:rPr>
        <w:t xml:space="preserve">. </w:t>
      </w:r>
      <w:r w:rsidRPr="00493587">
        <w:rPr>
          <w:lang w:eastAsia="en-US"/>
        </w:rPr>
        <w:t>De vijandige dood dringt op u aan</w:t>
      </w:r>
      <w:r>
        <w:rPr>
          <w:lang w:eastAsia="en-US"/>
        </w:rPr>
        <w:t xml:space="preserve">. </w:t>
      </w:r>
      <w:r w:rsidRPr="00493587">
        <w:rPr>
          <w:lang w:eastAsia="en-US"/>
        </w:rPr>
        <w:t>Hoe zult u hem ontgaan?</w:t>
      </w:r>
    </w:p>
    <w:p w:rsidR="00493587" w:rsidRPr="00493587" w:rsidRDefault="00493587" w:rsidP="008108CD">
      <w:pPr>
        <w:jc w:val="both"/>
        <w:rPr>
          <w:lang w:eastAsia="en-US"/>
        </w:rPr>
      </w:pPr>
      <w:r w:rsidRPr="00493587">
        <w:rPr>
          <w:lang w:eastAsia="en-US"/>
        </w:rPr>
        <w:t>De dood wordt gewoonlijk uitgebeeld en geschilderd als een naakt</w:t>
      </w:r>
      <w:r w:rsidR="00C633FA">
        <w:rPr>
          <w:lang w:eastAsia="en-US"/>
        </w:rPr>
        <w:t xml:space="preserve">, </w:t>
      </w:r>
      <w:r w:rsidRPr="00493587">
        <w:rPr>
          <w:lang w:eastAsia="en-US"/>
        </w:rPr>
        <w:t>dor en hol gebeente</w:t>
      </w:r>
      <w:r w:rsidR="00C633FA">
        <w:rPr>
          <w:lang w:eastAsia="en-US"/>
        </w:rPr>
        <w:t xml:space="preserve">, </w:t>
      </w:r>
      <w:r w:rsidRPr="00493587">
        <w:rPr>
          <w:lang w:eastAsia="en-US"/>
        </w:rPr>
        <w:t>zonder vel</w:t>
      </w:r>
      <w:r w:rsidR="00C633FA">
        <w:rPr>
          <w:lang w:eastAsia="en-US"/>
        </w:rPr>
        <w:t xml:space="preserve">, </w:t>
      </w:r>
      <w:r w:rsidRPr="00493587">
        <w:rPr>
          <w:lang w:eastAsia="en-US"/>
        </w:rPr>
        <w:t>vlees</w:t>
      </w:r>
      <w:r w:rsidR="00C633FA">
        <w:rPr>
          <w:lang w:eastAsia="en-US"/>
        </w:rPr>
        <w:t xml:space="preserve">, </w:t>
      </w:r>
      <w:r w:rsidRPr="00493587">
        <w:rPr>
          <w:lang w:eastAsia="en-US"/>
        </w:rPr>
        <w:t>aderen of zenu</w:t>
      </w:r>
      <w:r w:rsidRPr="00493587">
        <w:rPr>
          <w:lang w:eastAsia="en-US"/>
        </w:rPr>
        <w:softHyphen/>
        <w:t>wen</w:t>
      </w:r>
      <w:r w:rsidR="00C633FA">
        <w:rPr>
          <w:lang w:eastAsia="en-US"/>
        </w:rPr>
        <w:t xml:space="preserve">, </w:t>
      </w:r>
      <w:r w:rsidRPr="00493587">
        <w:rPr>
          <w:lang w:eastAsia="en-US"/>
        </w:rPr>
        <w:t>zonder hart</w:t>
      </w:r>
      <w:r w:rsidR="00C633FA">
        <w:rPr>
          <w:lang w:eastAsia="en-US"/>
        </w:rPr>
        <w:t xml:space="preserve">, </w:t>
      </w:r>
      <w:r w:rsidRPr="00493587">
        <w:rPr>
          <w:lang w:eastAsia="en-US"/>
        </w:rPr>
        <w:t>longen of lever en zonder ogen</w:t>
      </w:r>
      <w:r w:rsidR="00C633FA">
        <w:rPr>
          <w:lang w:eastAsia="en-US"/>
        </w:rPr>
        <w:t xml:space="preserve">, </w:t>
      </w:r>
      <w:r w:rsidRPr="00493587">
        <w:rPr>
          <w:lang w:eastAsia="en-US"/>
        </w:rPr>
        <w:t>oren</w:t>
      </w:r>
      <w:r w:rsidR="00C633FA">
        <w:rPr>
          <w:lang w:eastAsia="en-US"/>
        </w:rPr>
        <w:t xml:space="preserve">, </w:t>
      </w:r>
      <w:r w:rsidRPr="00493587">
        <w:rPr>
          <w:lang w:eastAsia="en-US"/>
        </w:rPr>
        <w:t>lippen</w:t>
      </w:r>
      <w:r w:rsidR="00C633FA">
        <w:rPr>
          <w:lang w:eastAsia="en-US"/>
        </w:rPr>
        <w:t xml:space="preserve">, </w:t>
      </w:r>
      <w:r w:rsidRPr="00493587">
        <w:rPr>
          <w:lang w:eastAsia="en-US"/>
        </w:rPr>
        <w:t>tong of iets dergelijks</w:t>
      </w:r>
      <w:r>
        <w:rPr>
          <w:lang w:eastAsia="en-US"/>
        </w:rPr>
        <w:t xml:space="preserve">. </w:t>
      </w:r>
      <w:r w:rsidRPr="00493587">
        <w:rPr>
          <w:lang w:eastAsia="en-US"/>
        </w:rPr>
        <w:t>Hij heeft alleen een stalen pijl in zijn opgeheven hand</w:t>
      </w:r>
      <w:r>
        <w:rPr>
          <w:lang w:eastAsia="en-US"/>
        </w:rPr>
        <w:t xml:space="preserve">. </w:t>
      </w:r>
      <w:r w:rsidRPr="00493587">
        <w:rPr>
          <w:lang w:eastAsia="en-US"/>
        </w:rPr>
        <w:t>Waarom toch wordt hij uitgebeeld en afge</w:t>
      </w:r>
      <w:r w:rsidRPr="00493587">
        <w:rPr>
          <w:lang w:eastAsia="en-US"/>
        </w:rPr>
        <w:softHyphen/>
        <w:t>schilderd zonder vel of vlees? Om aan te wijzen</w:t>
      </w:r>
      <w:r w:rsidR="00C633FA">
        <w:rPr>
          <w:lang w:eastAsia="en-US"/>
        </w:rPr>
        <w:t xml:space="preserve">, </w:t>
      </w:r>
      <w:r w:rsidRPr="00493587">
        <w:rPr>
          <w:lang w:eastAsia="en-US"/>
        </w:rPr>
        <w:t>dat er niets lieflijks noch vermakelijks bij de dood kan gevonden worden</w:t>
      </w:r>
      <w:r>
        <w:rPr>
          <w:lang w:eastAsia="en-US"/>
        </w:rPr>
        <w:t xml:space="preserve">. </w:t>
      </w:r>
      <w:r w:rsidRPr="00493587">
        <w:rPr>
          <w:lang w:eastAsia="en-US"/>
        </w:rPr>
        <w:t>Waarom zonder hart</w:t>
      </w:r>
      <w:r w:rsidR="00C633FA">
        <w:rPr>
          <w:lang w:eastAsia="en-US"/>
        </w:rPr>
        <w:t xml:space="preserve">, </w:t>
      </w:r>
      <w:r w:rsidRPr="00493587">
        <w:rPr>
          <w:lang w:eastAsia="en-US"/>
        </w:rPr>
        <w:t>longen of lever? Om aan te duiden</w:t>
      </w:r>
      <w:r w:rsidR="00C633FA">
        <w:rPr>
          <w:lang w:eastAsia="en-US"/>
        </w:rPr>
        <w:t xml:space="preserve">, </w:t>
      </w:r>
      <w:r w:rsidRPr="00493587">
        <w:rPr>
          <w:lang w:eastAsia="en-US"/>
        </w:rPr>
        <w:t>dat de dood</w:t>
      </w:r>
      <w:r w:rsidR="00C633FA">
        <w:rPr>
          <w:lang w:eastAsia="en-US"/>
        </w:rPr>
        <w:t xml:space="preserve">, </w:t>
      </w:r>
      <w:r w:rsidRPr="00493587">
        <w:rPr>
          <w:lang w:eastAsia="en-US"/>
        </w:rPr>
        <w:t>die allen het leven beneemt</w:t>
      </w:r>
      <w:r w:rsidR="00C633FA">
        <w:rPr>
          <w:lang w:eastAsia="en-US"/>
        </w:rPr>
        <w:t xml:space="preserve">, </w:t>
      </w:r>
      <w:r w:rsidRPr="00493587">
        <w:rPr>
          <w:lang w:eastAsia="en-US"/>
        </w:rPr>
        <w:t>zelf het leven niet kan benomen worden</w:t>
      </w:r>
      <w:r>
        <w:rPr>
          <w:lang w:eastAsia="en-US"/>
        </w:rPr>
        <w:t xml:space="preserve">. </w:t>
      </w:r>
      <w:r w:rsidRPr="00493587">
        <w:rPr>
          <w:lang w:eastAsia="en-US"/>
        </w:rPr>
        <w:t>Waarom zonder ogen</w:t>
      </w:r>
      <w:r w:rsidR="00C633FA">
        <w:rPr>
          <w:lang w:eastAsia="en-US"/>
        </w:rPr>
        <w:t xml:space="preserve">, </w:t>
      </w:r>
      <w:r w:rsidRPr="00493587">
        <w:rPr>
          <w:lang w:eastAsia="en-US"/>
        </w:rPr>
        <w:t>oren en lippen? Zon</w:t>
      </w:r>
      <w:r w:rsidRPr="00493587">
        <w:rPr>
          <w:lang w:eastAsia="en-US"/>
        </w:rPr>
        <w:softHyphen/>
        <w:t>der ogen</w:t>
      </w:r>
      <w:r w:rsidR="00C633FA">
        <w:rPr>
          <w:lang w:eastAsia="en-US"/>
        </w:rPr>
        <w:t xml:space="preserve">, </w:t>
      </w:r>
      <w:r w:rsidRPr="00493587">
        <w:rPr>
          <w:lang w:eastAsia="en-US"/>
        </w:rPr>
        <w:t>omdat hij geen personen naar de ogen ziet en door geen droefheid of enig openlijk misbaar tot medelijden te be</w:t>
      </w:r>
      <w:r w:rsidRPr="00493587">
        <w:rPr>
          <w:lang w:eastAsia="en-US"/>
        </w:rPr>
        <w:softHyphen/>
        <w:t>wegen is</w:t>
      </w:r>
      <w:r>
        <w:rPr>
          <w:lang w:eastAsia="en-US"/>
        </w:rPr>
        <w:t xml:space="preserve">. </w:t>
      </w:r>
      <w:r w:rsidRPr="00493587">
        <w:rPr>
          <w:lang w:eastAsia="en-US"/>
        </w:rPr>
        <w:t>Zonder oren</w:t>
      </w:r>
      <w:r w:rsidR="00C633FA">
        <w:rPr>
          <w:lang w:eastAsia="en-US"/>
        </w:rPr>
        <w:t xml:space="preserve">, </w:t>
      </w:r>
      <w:r w:rsidRPr="00493587">
        <w:rPr>
          <w:lang w:eastAsia="en-US"/>
        </w:rPr>
        <w:t>omdat hij door geen smeekwoorden kan verbeden worden</w:t>
      </w:r>
      <w:r>
        <w:rPr>
          <w:lang w:eastAsia="en-US"/>
        </w:rPr>
        <w:t xml:space="preserve">. </w:t>
      </w:r>
      <w:r w:rsidRPr="00493587">
        <w:rPr>
          <w:lang w:eastAsia="en-US"/>
        </w:rPr>
        <w:t>Zonder lippen of tong</w:t>
      </w:r>
      <w:r w:rsidR="00C633FA">
        <w:rPr>
          <w:lang w:eastAsia="en-US"/>
        </w:rPr>
        <w:t xml:space="preserve">, </w:t>
      </w:r>
      <w:r w:rsidRPr="00493587">
        <w:rPr>
          <w:lang w:eastAsia="en-US"/>
        </w:rPr>
        <w:t>omdat men niet één troostwoord van hem te verwachten heeft</w:t>
      </w:r>
      <w:r>
        <w:rPr>
          <w:lang w:eastAsia="en-US"/>
        </w:rPr>
        <w:t xml:space="preserve">. </w:t>
      </w:r>
      <w:r w:rsidRPr="00493587">
        <w:rPr>
          <w:lang w:eastAsia="en-US"/>
        </w:rPr>
        <w:t>De dood voert alleen een pijl tot een teken</w:t>
      </w:r>
      <w:r w:rsidR="00C633FA">
        <w:rPr>
          <w:lang w:eastAsia="en-US"/>
        </w:rPr>
        <w:t xml:space="preserve">, </w:t>
      </w:r>
      <w:r w:rsidRPr="00493587">
        <w:rPr>
          <w:lang w:eastAsia="en-US"/>
        </w:rPr>
        <w:t>dat hij alles door zijn kracht neer</w:t>
      </w:r>
      <w:r w:rsidRPr="00493587">
        <w:rPr>
          <w:lang w:eastAsia="en-US"/>
        </w:rPr>
        <w:softHyphen/>
        <w:t>velt wat hem voorkomt</w:t>
      </w:r>
      <w:r w:rsidR="00C633FA">
        <w:rPr>
          <w:lang w:eastAsia="en-US"/>
        </w:rPr>
        <w:t xml:space="preserve">, </w:t>
      </w:r>
      <w:r w:rsidRPr="00493587">
        <w:rPr>
          <w:lang w:eastAsia="en-US"/>
        </w:rPr>
        <w:t>zonder enige genade</w:t>
      </w:r>
      <w:r>
        <w:rPr>
          <w:lang w:eastAsia="en-US"/>
        </w:rPr>
        <w:t xml:space="preserve">. </w:t>
      </w:r>
    </w:p>
    <w:p w:rsidR="00493587" w:rsidRPr="00493587" w:rsidRDefault="00493587" w:rsidP="008108CD">
      <w:pPr>
        <w:jc w:val="both"/>
        <w:rPr>
          <w:lang w:eastAsia="en-US"/>
        </w:rPr>
      </w:pPr>
      <w:r w:rsidRPr="00493587">
        <w:rPr>
          <w:lang w:eastAsia="en-US"/>
        </w:rPr>
        <w:t xml:space="preserve">Men zegt met een algemeen spreekwoord: </w:t>
      </w:r>
      <w:r w:rsidRPr="00F27FEC">
        <w:rPr>
          <w:i/>
          <w:lang w:eastAsia="en-US"/>
        </w:rPr>
        <w:t>Het is een slechte krijg</w:t>
      </w:r>
      <w:r w:rsidR="00C633FA" w:rsidRPr="00F27FEC">
        <w:rPr>
          <w:i/>
          <w:lang w:eastAsia="en-US"/>
        </w:rPr>
        <w:t xml:space="preserve">, </w:t>
      </w:r>
      <w:r w:rsidRPr="00F27FEC">
        <w:rPr>
          <w:i/>
          <w:lang w:eastAsia="en-US"/>
        </w:rPr>
        <w:t>waarin niets overblijft</w:t>
      </w:r>
      <w:r>
        <w:rPr>
          <w:lang w:eastAsia="en-US"/>
        </w:rPr>
        <w:t xml:space="preserve">. </w:t>
      </w:r>
      <w:r w:rsidRPr="00493587">
        <w:rPr>
          <w:lang w:eastAsia="en-US"/>
        </w:rPr>
        <w:t>Zodanig is de krijg</w:t>
      </w:r>
      <w:r w:rsidR="00C633FA">
        <w:rPr>
          <w:lang w:eastAsia="en-US"/>
        </w:rPr>
        <w:t xml:space="preserve">, </w:t>
      </w:r>
      <w:r w:rsidR="00F27FEC">
        <w:rPr>
          <w:lang w:eastAsia="en-US"/>
        </w:rPr>
        <w:t>die deze vij</w:t>
      </w:r>
      <w:r w:rsidRPr="00493587">
        <w:rPr>
          <w:lang w:eastAsia="en-US"/>
        </w:rPr>
        <w:t>and de mensen aandoet</w:t>
      </w:r>
      <w:r>
        <w:rPr>
          <w:lang w:eastAsia="en-US"/>
        </w:rPr>
        <w:t xml:space="preserve">. </w:t>
      </w:r>
      <w:r w:rsidRPr="00493587">
        <w:rPr>
          <w:lang w:eastAsia="en-US"/>
        </w:rPr>
        <w:t>De dood verslaat en verslindt alles wat op de aarde leeft</w:t>
      </w:r>
      <w:r>
        <w:rPr>
          <w:lang w:eastAsia="en-US"/>
        </w:rPr>
        <w:t xml:space="preserve">. </w:t>
      </w:r>
      <w:r w:rsidRPr="00493587">
        <w:rPr>
          <w:lang w:eastAsia="en-US"/>
        </w:rPr>
        <w:t>Hij verschoont of spaart niemand</w:t>
      </w:r>
      <w:r>
        <w:rPr>
          <w:lang w:eastAsia="en-US"/>
        </w:rPr>
        <w:t xml:space="preserve">. </w:t>
      </w:r>
      <w:r w:rsidRPr="00493587">
        <w:rPr>
          <w:lang w:eastAsia="en-US"/>
        </w:rPr>
        <w:t>Daar</w:t>
      </w:r>
      <w:r w:rsidRPr="00493587">
        <w:rPr>
          <w:lang w:eastAsia="en-US"/>
        </w:rPr>
        <w:softHyphen/>
        <w:t>om zegt de koning David in Ps</w:t>
      </w:r>
      <w:r>
        <w:rPr>
          <w:lang w:eastAsia="en-US"/>
        </w:rPr>
        <w:t xml:space="preserve">. </w:t>
      </w:r>
      <w:r w:rsidRPr="00493587">
        <w:rPr>
          <w:lang w:eastAsia="en-US"/>
        </w:rPr>
        <w:t>89:49: "Wat man leeft er</w:t>
      </w:r>
      <w:r w:rsidR="00C633FA">
        <w:rPr>
          <w:lang w:eastAsia="en-US"/>
        </w:rPr>
        <w:t xml:space="preserve">, </w:t>
      </w:r>
      <w:r w:rsidRPr="00493587">
        <w:rPr>
          <w:lang w:eastAsia="en-US"/>
        </w:rPr>
        <w:t>die den dood niet zien zal</w:t>
      </w:r>
      <w:r w:rsidR="00C633FA">
        <w:rPr>
          <w:lang w:eastAsia="en-US"/>
        </w:rPr>
        <w:t xml:space="preserve">, </w:t>
      </w:r>
      <w:r w:rsidRPr="00493587">
        <w:rPr>
          <w:lang w:eastAsia="en-US"/>
        </w:rPr>
        <w:t>die zijn ziel zal bevrijden van het geweld des grafs?" Gewis</w:t>
      </w:r>
      <w:r w:rsidR="00C633FA">
        <w:rPr>
          <w:lang w:eastAsia="en-US"/>
        </w:rPr>
        <w:t xml:space="preserve">, </w:t>
      </w:r>
      <w:r w:rsidRPr="00493587">
        <w:rPr>
          <w:lang w:eastAsia="en-US"/>
        </w:rPr>
        <w:t>er leeft geen mens</w:t>
      </w:r>
      <w:r w:rsidR="00C633FA">
        <w:rPr>
          <w:lang w:eastAsia="en-US"/>
        </w:rPr>
        <w:t xml:space="preserve">, </w:t>
      </w:r>
      <w:r w:rsidRPr="00493587">
        <w:rPr>
          <w:lang w:eastAsia="en-US"/>
        </w:rPr>
        <w:t>hetzij hij een koning Saul is of een reus als Goliath</w:t>
      </w:r>
      <w:r w:rsidR="00C633FA">
        <w:rPr>
          <w:lang w:eastAsia="en-US"/>
        </w:rPr>
        <w:t xml:space="preserve">, </w:t>
      </w:r>
      <w:r w:rsidRPr="00493587">
        <w:rPr>
          <w:lang w:eastAsia="en-US"/>
        </w:rPr>
        <w:t>of wie hij ook zou mogen zijn</w:t>
      </w:r>
      <w:r w:rsidR="00C633FA">
        <w:rPr>
          <w:lang w:eastAsia="en-US"/>
        </w:rPr>
        <w:t xml:space="preserve">, </w:t>
      </w:r>
      <w:r w:rsidRPr="00493587">
        <w:rPr>
          <w:lang w:eastAsia="en-US"/>
        </w:rPr>
        <w:t>die niet vandaag of morgen een gevangene van de dood zal moeten wezen om weggesleept te worden naar de kerker van het graf</w:t>
      </w:r>
      <w:r>
        <w:rPr>
          <w:lang w:eastAsia="en-US"/>
        </w:rPr>
        <w:t xml:space="preserve">. </w:t>
      </w:r>
    </w:p>
    <w:p w:rsidR="00493587" w:rsidRPr="00493587" w:rsidRDefault="00493587" w:rsidP="008108CD">
      <w:pPr>
        <w:jc w:val="both"/>
        <w:rPr>
          <w:lang w:eastAsia="en-US"/>
        </w:rPr>
      </w:pPr>
      <w:r w:rsidRPr="00493587">
        <w:rPr>
          <w:lang w:eastAsia="en-US"/>
        </w:rPr>
        <w:t>Beide</w:t>
      </w:r>
      <w:r w:rsidR="00C633FA">
        <w:rPr>
          <w:lang w:eastAsia="en-US"/>
        </w:rPr>
        <w:t xml:space="preserve">, </w:t>
      </w:r>
      <w:r w:rsidRPr="00493587">
        <w:rPr>
          <w:lang w:eastAsia="en-US"/>
        </w:rPr>
        <w:t>levenden en doden</w:t>
      </w:r>
      <w:r w:rsidR="00C633FA">
        <w:rPr>
          <w:lang w:eastAsia="en-US"/>
        </w:rPr>
        <w:t xml:space="preserve">, </w:t>
      </w:r>
      <w:r w:rsidRPr="00493587">
        <w:rPr>
          <w:lang w:eastAsia="en-US"/>
        </w:rPr>
        <w:t>geven getuigenis van de waarheid aangaande deze zaak</w:t>
      </w:r>
      <w:r>
        <w:rPr>
          <w:lang w:eastAsia="en-US"/>
        </w:rPr>
        <w:t xml:space="preserve">. </w:t>
      </w:r>
      <w:r w:rsidRPr="00493587">
        <w:rPr>
          <w:lang w:eastAsia="en-US"/>
        </w:rPr>
        <w:t>Wat de levenden betreft</w:t>
      </w:r>
      <w:r w:rsidR="00C633FA">
        <w:rPr>
          <w:lang w:eastAsia="en-US"/>
        </w:rPr>
        <w:t xml:space="preserve">, </w:t>
      </w:r>
      <w:r w:rsidRPr="00493587">
        <w:rPr>
          <w:lang w:eastAsia="en-US"/>
        </w:rPr>
        <w:t>zegt Job: "Dat Gij mij rimpelachtig gemaakt hebt</w:t>
      </w:r>
      <w:r w:rsidR="00C633FA">
        <w:rPr>
          <w:lang w:eastAsia="en-US"/>
        </w:rPr>
        <w:t xml:space="preserve">, </w:t>
      </w:r>
      <w:r w:rsidRPr="00493587">
        <w:rPr>
          <w:lang w:eastAsia="en-US"/>
        </w:rPr>
        <w:t>is tot een getuige"</w:t>
      </w:r>
      <w:r w:rsidR="00C633FA">
        <w:rPr>
          <w:lang w:eastAsia="en-US"/>
        </w:rPr>
        <w:t xml:space="preserve">, </w:t>
      </w:r>
      <w:r w:rsidRPr="00493587">
        <w:rPr>
          <w:lang w:eastAsia="en-US"/>
        </w:rPr>
        <w:t>Job 16:8</w:t>
      </w:r>
      <w:r>
        <w:rPr>
          <w:lang w:eastAsia="en-US"/>
        </w:rPr>
        <w:t xml:space="preserve">. </w:t>
      </w:r>
      <w:r w:rsidRPr="00493587">
        <w:rPr>
          <w:lang w:eastAsia="en-US"/>
        </w:rPr>
        <w:t>De dood woont in hun aangezichten en huist in hun beenderen</w:t>
      </w:r>
      <w:r w:rsidR="00C633FA">
        <w:rPr>
          <w:lang w:eastAsia="en-US"/>
        </w:rPr>
        <w:t xml:space="preserve">, </w:t>
      </w:r>
      <w:r w:rsidRPr="00493587">
        <w:rPr>
          <w:lang w:eastAsia="en-US"/>
        </w:rPr>
        <w:t>zodat zij daarvan niet onwetend kunnen zijn</w:t>
      </w:r>
      <w:r>
        <w:rPr>
          <w:lang w:eastAsia="en-US"/>
        </w:rPr>
        <w:t xml:space="preserve">. </w:t>
      </w:r>
      <w:r w:rsidRPr="00493587">
        <w:rPr>
          <w:lang w:eastAsia="en-US"/>
        </w:rPr>
        <w:t>En wat de doden betreft</w:t>
      </w:r>
      <w:r w:rsidR="00C633FA">
        <w:rPr>
          <w:lang w:eastAsia="en-US"/>
        </w:rPr>
        <w:t xml:space="preserve">, </w:t>
      </w:r>
      <w:r w:rsidRPr="00493587">
        <w:rPr>
          <w:lang w:eastAsia="en-US"/>
        </w:rPr>
        <w:t>die zijn ons in dezen als zoveel levende profeten</w:t>
      </w:r>
      <w:r>
        <w:rPr>
          <w:lang w:eastAsia="en-US"/>
        </w:rPr>
        <w:t xml:space="preserve">. </w:t>
      </w:r>
      <w:r w:rsidRPr="00493587">
        <w:rPr>
          <w:lang w:eastAsia="en-US"/>
        </w:rPr>
        <w:t>Hun stof roept immers zo luid als Abels bloed en ver</w:t>
      </w:r>
      <w:r w:rsidRPr="00493587">
        <w:rPr>
          <w:lang w:eastAsia="en-US"/>
        </w:rPr>
        <w:softHyphen/>
        <w:t>kondigt deze les: Sterven is ons aller erven</w:t>
      </w:r>
      <w:r>
        <w:rPr>
          <w:lang w:eastAsia="en-US"/>
        </w:rPr>
        <w:t xml:space="preserve">. </w:t>
      </w:r>
      <w:r w:rsidRPr="00493587">
        <w:rPr>
          <w:lang w:eastAsia="en-US"/>
        </w:rPr>
        <w:t>Gaat alle gewesten van deze wereld door</w:t>
      </w:r>
      <w:r w:rsidR="00C633FA">
        <w:rPr>
          <w:lang w:eastAsia="en-US"/>
        </w:rPr>
        <w:t xml:space="preserve">, </w:t>
      </w:r>
      <w:r w:rsidRPr="00493587">
        <w:rPr>
          <w:lang w:eastAsia="en-US"/>
        </w:rPr>
        <w:t>al degenen</w:t>
      </w:r>
      <w:r w:rsidR="00C633FA">
        <w:rPr>
          <w:lang w:eastAsia="en-US"/>
        </w:rPr>
        <w:t xml:space="preserve">, </w:t>
      </w:r>
      <w:r w:rsidRPr="00493587">
        <w:rPr>
          <w:lang w:eastAsia="en-US"/>
        </w:rPr>
        <w:t>die hun bed gespreid heb</w:t>
      </w:r>
      <w:r w:rsidRPr="00493587">
        <w:rPr>
          <w:lang w:eastAsia="en-US"/>
        </w:rPr>
        <w:softHyphen/>
        <w:t>ben in het duistere graf en die slapen in het stof des doods</w:t>
      </w:r>
      <w:r w:rsidR="00C633FA">
        <w:rPr>
          <w:lang w:eastAsia="en-US"/>
        </w:rPr>
        <w:t xml:space="preserve">, </w:t>
      </w:r>
      <w:r w:rsidRPr="00493587">
        <w:rPr>
          <w:lang w:eastAsia="en-US"/>
        </w:rPr>
        <w:t>zul</w:t>
      </w:r>
      <w:r w:rsidRPr="00493587">
        <w:rPr>
          <w:lang w:eastAsia="en-US"/>
        </w:rPr>
        <w:softHyphen/>
        <w:t>len u zeggen</w:t>
      </w:r>
      <w:r w:rsidR="00C633FA">
        <w:rPr>
          <w:lang w:eastAsia="en-US"/>
        </w:rPr>
        <w:t xml:space="preserve">, </w:t>
      </w:r>
      <w:r w:rsidRPr="00493587">
        <w:rPr>
          <w:lang w:eastAsia="en-US"/>
        </w:rPr>
        <w:t>dat er geen schild zo dik en gesloten is</w:t>
      </w:r>
      <w:r w:rsidR="00C633FA">
        <w:rPr>
          <w:lang w:eastAsia="en-US"/>
        </w:rPr>
        <w:t xml:space="preserve">, </w:t>
      </w:r>
      <w:r w:rsidRPr="00493587">
        <w:rPr>
          <w:lang w:eastAsia="en-US"/>
        </w:rPr>
        <w:t>of de pij</w:t>
      </w:r>
      <w:r w:rsidRPr="00493587">
        <w:rPr>
          <w:lang w:eastAsia="en-US"/>
        </w:rPr>
        <w:softHyphen/>
        <w:t>len van de dood zijn er doorheengedrongen</w:t>
      </w:r>
      <w:r>
        <w:rPr>
          <w:lang w:eastAsia="en-US"/>
        </w:rPr>
        <w:t xml:space="preserve">. </w:t>
      </w:r>
    </w:p>
    <w:p w:rsidR="00F27FEC" w:rsidRDefault="00F27FEC" w:rsidP="008108CD">
      <w:pPr>
        <w:jc w:val="both"/>
        <w:rPr>
          <w:lang w:eastAsia="en-US"/>
        </w:rPr>
      </w:pPr>
    </w:p>
    <w:p w:rsidR="00F27FEC" w:rsidRDefault="00493587" w:rsidP="008108CD">
      <w:pPr>
        <w:jc w:val="both"/>
        <w:rPr>
          <w:lang w:eastAsia="en-US"/>
        </w:rPr>
      </w:pPr>
      <w:r w:rsidRPr="00F27FEC">
        <w:rPr>
          <w:i/>
          <w:lang w:eastAsia="en-US"/>
        </w:rPr>
        <w:t>Maar</w:t>
      </w:r>
      <w:r w:rsidR="00C633FA" w:rsidRPr="00F27FEC">
        <w:rPr>
          <w:i/>
          <w:lang w:eastAsia="en-US"/>
        </w:rPr>
        <w:t xml:space="preserve">, </w:t>
      </w:r>
      <w:r w:rsidRPr="00F27FEC">
        <w:rPr>
          <w:i/>
          <w:lang w:eastAsia="en-US"/>
        </w:rPr>
        <w:t>o mijn Heere</w:t>
      </w:r>
      <w:r w:rsidR="00C633FA" w:rsidRPr="00F27FEC">
        <w:rPr>
          <w:i/>
          <w:lang w:eastAsia="en-US"/>
        </w:rPr>
        <w:t xml:space="preserve">, </w:t>
      </w:r>
      <w:r w:rsidRPr="00F27FEC">
        <w:rPr>
          <w:i/>
          <w:lang w:eastAsia="en-US"/>
        </w:rPr>
        <w:t>mijn God</w:t>
      </w:r>
      <w:r w:rsidR="00C633FA" w:rsidRPr="00F27FEC">
        <w:rPr>
          <w:i/>
          <w:lang w:eastAsia="en-US"/>
        </w:rPr>
        <w:t xml:space="preserve">, </w:t>
      </w:r>
      <w:r w:rsidRPr="00F27FEC">
        <w:rPr>
          <w:i/>
          <w:lang w:eastAsia="en-US"/>
        </w:rPr>
        <w:t>wie gelooft dit? Wie kent de sterkte Uws toorns? Wie vreest voor Uw verbolgenheid</w:t>
      </w:r>
      <w:r w:rsidR="00C633FA" w:rsidRPr="00F27FEC">
        <w:rPr>
          <w:i/>
          <w:lang w:eastAsia="en-US"/>
        </w:rPr>
        <w:t xml:space="preserve">, </w:t>
      </w:r>
      <w:r w:rsidRPr="00F27FEC">
        <w:rPr>
          <w:i/>
          <w:lang w:eastAsia="en-US"/>
        </w:rPr>
        <w:t>nadat Gij te vrezen zijt?</w:t>
      </w:r>
      <w:r w:rsidRPr="00493587">
        <w:rPr>
          <w:lang w:eastAsia="en-US"/>
        </w:rPr>
        <w:t xml:space="preserve"> </w:t>
      </w:r>
    </w:p>
    <w:p w:rsidR="00493587" w:rsidRPr="00493587" w:rsidRDefault="00493587" w:rsidP="008108CD">
      <w:pPr>
        <w:jc w:val="both"/>
        <w:rPr>
          <w:lang w:eastAsia="en-US"/>
        </w:rPr>
      </w:pPr>
      <w:r w:rsidRPr="00493587">
        <w:rPr>
          <w:lang w:eastAsia="en-US"/>
        </w:rPr>
        <w:t xml:space="preserve">De harten der christenen zijn niet vrij van de oude zuurdesem der </w:t>
      </w:r>
      <w:r w:rsidR="00F27FEC">
        <w:rPr>
          <w:lang w:eastAsia="en-US"/>
        </w:rPr>
        <w:t>joden</w:t>
      </w:r>
      <w:r>
        <w:rPr>
          <w:lang w:eastAsia="en-US"/>
        </w:rPr>
        <w:t xml:space="preserve">. </w:t>
      </w:r>
      <w:r w:rsidRPr="00493587">
        <w:rPr>
          <w:lang w:eastAsia="en-US"/>
        </w:rPr>
        <w:t xml:space="preserve">De </w:t>
      </w:r>
      <w:r w:rsidR="00F27FEC">
        <w:rPr>
          <w:lang w:eastAsia="en-US"/>
        </w:rPr>
        <w:t>joden</w:t>
      </w:r>
      <w:r w:rsidRPr="00493587">
        <w:rPr>
          <w:lang w:eastAsia="en-US"/>
        </w:rPr>
        <w:t xml:space="preserve"> zagen vele duizenden mensen voor hun ogen sterven in de woestijn</w:t>
      </w:r>
      <w:r w:rsidR="00C633FA">
        <w:rPr>
          <w:lang w:eastAsia="en-US"/>
        </w:rPr>
        <w:t xml:space="preserve">, </w:t>
      </w:r>
      <w:r w:rsidRPr="00493587">
        <w:rPr>
          <w:lang w:eastAsia="en-US"/>
        </w:rPr>
        <w:t>nochtans ging het hun zo weinig ter harte</w:t>
      </w:r>
      <w:r w:rsidR="00C633FA">
        <w:rPr>
          <w:lang w:eastAsia="en-US"/>
        </w:rPr>
        <w:t xml:space="preserve">, </w:t>
      </w:r>
      <w:r w:rsidRPr="00493587">
        <w:rPr>
          <w:lang w:eastAsia="en-US"/>
        </w:rPr>
        <w:t>zodat Mozes zich gedrongen voel</w:t>
      </w:r>
      <w:r w:rsidRPr="00493587">
        <w:rPr>
          <w:lang w:eastAsia="en-US"/>
        </w:rPr>
        <w:softHyphen/>
        <w:t>de tot God te zuchten en te zeggen: "Leer ons alzo onze dagen tellen</w:t>
      </w:r>
      <w:r w:rsidR="00C633FA">
        <w:rPr>
          <w:lang w:eastAsia="en-US"/>
        </w:rPr>
        <w:t xml:space="preserve">, </w:t>
      </w:r>
      <w:r w:rsidRPr="00493587">
        <w:rPr>
          <w:lang w:eastAsia="en-US"/>
        </w:rPr>
        <w:t>dat wij een wijs hart bekomen"</w:t>
      </w:r>
      <w:r w:rsidR="00C633FA">
        <w:rPr>
          <w:lang w:eastAsia="en-US"/>
        </w:rPr>
        <w:t xml:space="preserve">, </w:t>
      </w:r>
      <w:r w:rsidRPr="00493587">
        <w:rPr>
          <w:lang w:eastAsia="en-US"/>
        </w:rPr>
        <w:t>Ps</w:t>
      </w:r>
      <w:r>
        <w:rPr>
          <w:lang w:eastAsia="en-US"/>
        </w:rPr>
        <w:t xml:space="preserve">. </w:t>
      </w:r>
      <w:r w:rsidRPr="00493587">
        <w:rPr>
          <w:lang w:eastAsia="en-US"/>
        </w:rPr>
        <w:t>9</w:t>
      </w:r>
      <w:r w:rsidR="0067324B">
        <w:rPr>
          <w:lang w:eastAsia="en-US"/>
        </w:rPr>
        <w:t>O</w:t>
      </w:r>
      <w:r w:rsidRPr="00493587">
        <w:rPr>
          <w:lang w:eastAsia="en-US"/>
        </w:rPr>
        <w:t>:12</w:t>
      </w:r>
      <w:r>
        <w:rPr>
          <w:lang w:eastAsia="en-US"/>
        </w:rPr>
        <w:t xml:space="preserve">. </w:t>
      </w:r>
      <w:r w:rsidRPr="00493587">
        <w:rPr>
          <w:lang w:eastAsia="en-US"/>
        </w:rPr>
        <w:t>Onder de christenen zijn ook velen net zo dom</w:t>
      </w:r>
      <w:r>
        <w:rPr>
          <w:lang w:eastAsia="en-US"/>
        </w:rPr>
        <w:t xml:space="preserve">. </w:t>
      </w:r>
      <w:r w:rsidRPr="00493587">
        <w:rPr>
          <w:lang w:eastAsia="en-US"/>
        </w:rPr>
        <w:t>Men ziet het dagelijks aan deze en gene</w:t>
      </w:r>
      <w:r>
        <w:rPr>
          <w:lang w:eastAsia="en-US"/>
        </w:rPr>
        <w:t xml:space="preserve">. </w:t>
      </w:r>
      <w:r w:rsidRPr="00493587">
        <w:rPr>
          <w:lang w:eastAsia="en-US"/>
        </w:rPr>
        <w:t>Wanneer zij in hun volle kracht zijn en hun figuur met een bijzondere bevalligheid spelen op het toneel van deze wereld</w:t>
      </w:r>
      <w:r w:rsidR="00C633FA">
        <w:rPr>
          <w:lang w:eastAsia="en-US"/>
        </w:rPr>
        <w:t xml:space="preserve">, </w:t>
      </w:r>
      <w:r w:rsidRPr="00493587">
        <w:rPr>
          <w:lang w:eastAsia="en-US"/>
        </w:rPr>
        <w:t>dan sluipt de dood steelsgewijze binnen en rukt hen onvoorziens van het podium af</w:t>
      </w:r>
      <w:r w:rsidR="00C633FA">
        <w:rPr>
          <w:lang w:eastAsia="en-US"/>
        </w:rPr>
        <w:t xml:space="preserve">, </w:t>
      </w:r>
      <w:r w:rsidRPr="00493587">
        <w:rPr>
          <w:lang w:eastAsia="en-US"/>
        </w:rPr>
        <w:t>zodat men hen eerder kwijt is</w:t>
      </w:r>
      <w:r w:rsidR="00C633FA">
        <w:rPr>
          <w:lang w:eastAsia="en-US"/>
        </w:rPr>
        <w:t xml:space="preserve">, </w:t>
      </w:r>
      <w:r w:rsidRPr="00493587">
        <w:rPr>
          <w:lang w:eastAsia="en-US"/>
        </w:rPr>
        <w:t>dan dat men ze mist</w:t>
      </w:r>
      <w:r>
        <w:rPr>
          <w:lang w:eastAsia="en-US"/>
        </w:rPr>
        <w:t xml:space="preserve">. </w:t>
      </w:r>
      <w:r w:rsidRPr="00493587">
        <w:rPr>
          <w:lang w:eastAsia="en-US"/>
        </w:rPr>
        <w:t>Nochtans wordt het veelal in de wind geslagen</w:t>
      </w:r>
      <w:r>
        <w:rPr>
          <w:lang w:eastAsia="en-US"/>
        </w:rPr>
        <w:t xml:space="preserve">. </w:t>
      </w:r>
    </w:p>
    <w:p w:rsidR="00493587" w:rsidRPr="00493587" w:rsidRDefault="00493587" w:rsidP="008108CD">
      <w:pPr>
        <w:jc w:val="both"/>
        <w:rPr>
          <w:lang w:eastAsia="en-US"/>
        </w:rPr>
      </w:pPr>
      <w:r w:rsidRPr="00493587">
        <w:rPr>
          <w:lang w:eastAsia="en-US"/>
        </w:rPr>
        <w:t>Mijn beminde vrienden</w:t>
      </w:r>
      <w:r w:rsidR="00C633FA">
        <w:rPr>
          <w:lang w:eastAsia="en-US"/>
        </w:rPr>
        <w:t xml:space="preserve">, </w:t>
      </w:r>
      <w:r w:rsidRPr="00493587">
        <w:rPr>
          <w:lang w:eastAsia="en-US"/>
        </w:rPr>
        <w:t>let toch op uw zaak</w:t>
      </w:r>
      <w:r>
        <w:rPr>
          <w:lang w:eastAsia="en-US"/>
        </w:rPr>
        <w:t xml:space="preserve">. </w:t>
      </w:r>
      <w:r w:rsidRPr="00493587">
        <w:rPr>
          <w:lang w:eastAsia="en-US"/>
        </w:rPr>
        <w:t>Wat een ander</w:t>
      </w:r>
    </w:p>
    <w:p w:rsidR="00493587" w:rsidRPr="00493587" w:rsidRDefault="00493587" w:rsidP="008108CD">
      <w:pPr>
        <w:jc w:val="both"/>
        <w:rPr>
          <w:lang w:eastAsia="en-US"/>
        </w:rPr>
      </w:pPr>
      <w:r w:rsidRPr="00493587">
        <w:rPr>
          <w:lang w:eastAsia="en-US"/>
        </w:rPr>
        <w:t>overkomt</w:t>
      </w:r>
      <w:r w:rsidR="00C633FA">
        <w:rPr>
          <w:lang w:eastAsia="en-US"/>
        </w:rPr>
        <w:t xml:space="preserve">, </w:t>
      </w:r>
      <w:r w:rsidRPr="00493587">
        <w:rPr>
          <w:lang w:eastAsia="en-US"/>
        </w:rPr>
        <w:t>kan ook u overkomen</w:t>
      </w:r>
      <w:r>
        <w:rPr>
          <w:lang w:eastAsia="en-US"/>
        </w:rPr>
        <w:t xml:space="preserve">. </w:t>
      </w:r>
      <w:r w:rsidRPr="00493587">
        <w:rPr>
          <w:lang w:eastAsia="en-US"/>
        </w:rPr>
        <w:t>Daarom</w:t>
      </w:r>
      <w:r w:rsidR="00C633FA">
        <w:rPr>
          <w:lang w:eastAsia="en-US"/>
        </w:rPr>
        <w:t xml:space="preserve">, </w:t>
      </w:r>
      <w:r w:rsidRPr="00493587">
        <w:rPr>
          <w:lang w:eastAsia="en-US"/>
        </w:rPr>
        <w:t>als iemand onder uw bekenden begraven wordt</w:t>
      </w:r>
      <w:r w:rsidR="00C633FA">
        <w:rPr>
          <w:lang w:eastAsia="en-US"/>
        </w:rPr>
        <w:t xml:space="preserve">, </w:t>
      </w:r>
      <w:r w:rsidRPr="00493587">
        <w:rPr>
          <w:lang w:eastAsia="en-US"/>
        </w:rPr>
        <w:t>denkt dan: Over een jaar</w:t>
      </w:r>
      <w:r w:rsidR="00C633FA">
        <w:rPr>
          <w:lang w:eastAsia="en-US"/>
        </w:rPr>
        <w:t xml:space="preserve">, </w:t>
      </w:r>
      <w:r w:rsidRPr="00493587">
        <w:rPr>
          <w:lang w:eastAsia="en-US"/>
        </w:rPr>
        <w:t>over een maand</w:t>
      </w:r>
      <w:r w:rsidR="00C633FA">
        <w:rPr>
          <w:lang w:eastAsia="en-US"/>
        </w:rPr>
        <w:t xml:space="preserve">, </w:t>
      </w:r>
      <w:r w:rsidRPr="00493587">
        <w:rPr>
          <w:lang w:eastAsia="en-US"/>
        </w:rPr>
        <w:t>over een week</w:t>
      </w:r>
      <w:r w:rsidR="00C633FA">
        <w:rPr>
          <w:lang w:eastAsia="en-US"/>
        </w:rPr>
        <w:t xml:space="preserve">, </w:t>
      </w:r>
      <w:r w:rsidRPr="00493587">
        <w:rPr>
          <w:lang w:eastAsia="en-US"/>
        </w:rPr>
        <w:t>op de één of andere tijd</w:t>
      </w:r>
      <w:r w:rsidR="00C633FA">
        <w:rPr>
          <w:lang w:eastAsia="en-US"/>
        </w:rPr>
        <w:t xml:space="preserve">, </w:t>
      </w:r>
      <w:r w:rsidRPr="00493587">
        <w:rPr>
          <w:lang w:eastAsia="en-US"/>
        </w:rPr>
        <w:t>ja moge</w:t>
      </w:r>
      <w:r w:rsidRPr="00493587">
        <w:rPr>
          <w:lang w:eastAsia="en-US"/>
        </w:rPr>
        <w:softHyphen/>
        <w:t>lijk het volgende ogenblik zal het mijn beurt kunnen zijn</w:t>
      </w:r>
      <w:r w:rsidR="00C633FA">
        <w:rPr>
          <w:lang w:eastAsia="en-US"/>
        </w:rPr>
        <w:t xml:space="preserve">, </w:t>
      </w:r>
      <w:r w:rsidRPr="00493587">
        <w:rPr>
          <w:lang w:eastAsia="en-US"/>
        </w:rPr>
        <w:t>zoals Petrus tot Saffira zei: "Zie</w:t>
      </w:r>
      <w:r w:rsidR="00C633FA">
        <w:rPr>
          <w:lang w:eastAsia="en-US"/>
        </w:rPr>
        <w:t xml:space="preserve">, </w:t>
      </w:r>
      <w:r w:rsidRPr="00493587">
        <w:rPr>
          <w:lang w:eastAsia="en-US"/>
        </w:rPr>
        <w:t>de voeten dergenen die uw man begraven hebben</w:t>
      </w:r>
      <w:r w:rsidR="00C633FA">
        <w:rPr>
          <w:lang w:eastAsia="en-US"/>
        </w:rPr>
        <w:t xml:space="preserve">, </w:t>
      </w:r>
      <w:r w:rsidRPr="00493587">
        <w:rPr>
          <w:lang w:eastAsia="en-US"/>
        </w:rPr>
        <w:t>zijn voor de deur</w:t>
      </w:r>
      <w:r w:rsidR="00C633FA">
        <w:rPr>
          <w:lang w:eastAsia="en-US"/>
        </w:rPr>
        <w:t xml:space="preserve">, </w:t>
      </w:r>
      <w:r w:rsidRPr="00493587">
        <w:rPr>
          <w:lang w:eastAsia="en-US"/>
        </w:rPr>
        <w:t>en zullen u uitdragen"</w:t>
      </w:r>
      <w:r w:rsidR="00C633FA">
        <w:rPr>
          <w:lang w:eastAsia="en-US"/>
        </w:rPr>
        <w:t xml:space="preserve">, </w:t>
      </w:r>
      <w:r w:rsidRPr="00493587">
        <w:rPr>
          <w:lang w:eastAsia="en-US"/>
        </w:rPr>
        <w:t>Hand</w:t>
      </w:r>
      <w:r>
        <w:rPr>
          <w:lang w:eastAsia="en-US"/>
        </w:rPr>
        <w:t xml:space="preserve">. </w:t>
      </w:r>
      <w:r w:rsidRPr="00493587">
        <w:rPr>
          <w:lang w:eastAsia="en-US"/>
        </w:rPr>
        <w:t>5 : 9</w:t>
      </w:r>
      <w:r>
        <w:rPr>
          <w:lang w:eastAsia="en-US"/>
        </w:rPr>
        <w:t xml:space="preserve">. </w:t>
      </w:r>
    </w:p>
    <w:p w:rsidR="00493587" w:rsidRPr="00493587" w:rsidRDefault="00493587" w:rsidP="008108CD">
      <w:pPr>
        <w:jc w:val="both"/>
        <w:rPr>
          <w:lang w:eastAsia="en-US"/>
        </w:rPr>
      </w:pPr>
      <w:r w:rsidRPr="00493587">
        <w:rPr>
          <w:lang w:eastAsia="en-US"/>
        </w:rPr>
        <w:t>Zeer wijs zegt Metrodorus</w:t>
      </w:r>
      <w:r w:rsidR="00C633FA">
        <w:rPr>
          <w:lang w:eastAsia="en-US"/>
        </w:rPr>
        <w:t xml:space="preserve">, </w:t>
      </w:r>
      <w:r w:rsidRPr="00493587">
        <w:rPr>
          <w:lang w:eastAsia="en-US"/>
        </w:rPr>
        <w:t>dat men tegen uiterlijke vijanden</w:t>
      </w:r>
      <w:r w:rsidR="00C633FA">
        <w:rPr>
          <w:lang w:eastAsia="en-US"/>
        </w:rPr>
        <w:t xml:space="preserve">, </w:t>
      </w:r>
      <w:r w:rsidRPr="00493587">
        <w:rPr>
          <w:lang w:eastAsia="en-US"/>
        </w:rPr>
        <w:t>wallen kan opwerpen</w:t>
      </w:r>
      <w:r w:rsidR="00C633FA">
        <w:rPr>
          <w:lang w:eastAsia="en-US"/>
        </w:rPr>
        <w:t xml:space="preserve">, </w:t>
      </w:r>
      <w:r w:rsidRPr="00493587">
        <w:rPr>
          <w:lang w:eastAsia="en-US"/>
        </w:rPr>
        <w:t>bolwerken en voorschansen kan maken om zich te beschermen</w:t>
      </w:r>
      <w:r w:rsidR="00C633FA">
        <w:rPr>
          <w:lang w:eastAsia="en-US"/>
        </w:rPr>
        <w:t xml:space="preserve">, </w:t>
      </w:r>
      <w:r w:rsidRPr="00493587">
        <w:rPr>
          <w:lang w:eastAsia="en-US"/>
        </w:rPr>
        <w:t>maar dat wij allen ten aanzien van de dood op het open veld wonen</w:t>
      </w:r>
      <w:r w:rsidR="00C633FA">
        <w:rPr>
          <w:lang w:eastAsia="en-US"/>
        </w:rPr>
        <w:t xml:space="preserve">, </w:t>
      </w:r>
      <w:r w:rsidRPr="00493587">
        <w:rPr>
          <w:lang w:eastAsia="en-US"/>
        </w:rPr>
        <w:t>waar hij elk uur kan binnenko</w:t>
      </w:r>
      <w:r w:rsidRPr="00493587">
        <w:rPr>
          <w:lang w:eastAsia="en-US"/>
        </w:rPr>
        <w:softHyphen/>
        <w:t>men om ons te doden</w:t>
      </w:r>
      <w:r>
        <w:rPr>
          <w:lang w:eastAsia="en-US"/>
        </w:rPr>
        <w:t xml:space="preserve">. </w:t>
      </w:r>
    </w:p>
    <w:p w:rsidR="00493587" w:rsidRPr="00493587" w:rsidRDefault="00493587" w:rsidP="008108CD">
      <w:pPr>
        <w:jc w:val="both"/>
        <w:rPr>
          <w:lang w:eastAsia="en-US"/>
        </w:rPr>
      </w:pPr>
      <w:r w:rsidRPr="00493587">
        <w:rPr>
          <w:lang w:eastAsia="en-US"/>
        </w:rPr>
        <w:t>Maar om verder te gaan</w:t>
      </w:r>
      <w:r w:rsidR="00C633FA">
        <w:rPr>
          <w:lang w:eastAsia="en-US"/>
        </w:rPr>
        <w:t xml:space="preserve">, </w:t>
      </w:r>
      <w:r w:rsidRPr="00493587">
        <w:rPr>
          <w:lang w:eastAsia="en-US"/>
        </w:rPr>
        <w:t>de apostel Paulus noemt de dood niet simpelweg onze vijand</w:t>
      </w:r>
      <w:r w:rsidR="00C633FA">
        <w:rPr>
          <w:lang w:eastAsia="en-US"/>
        </w:rPr>
        <w:t xml:space="preserve">, </w:t>
      </w:r>
      <w:r w:rsidRPr="00493587">
        <w:rPr>
          <w:lang w:eastAsia="en-US"/>
        </w:rPr>
        <w:t>maar</w:t>
      </w:r>
      <w:r w:rsidR="00C633FA">
        <w:rPr>
          <w:lang w:eastAsia="en-US"/>
        </w:rPr>
        <w:t xml:space="preserve">, </w:t>
      </w:r>
      <w:r w:rsidRPr="00493587">
        <w:rPr>
          <w:lang w:eastAsia="en-US"/>
        </w:rPr>
        <w:t>met een nadere bepaling</w:t>
      </w:r>
      <w:r w:rsidR="00C633FA">
        <w:rPr>
          <w:lang w:eastAsia="en-US"/>
        </w:rPr>
        <w:t xml:space="preserve">, </w:t>
      </w:r>
      <w:r w:rsidRPr="00493587">
        <w:rPr>
          <w:lang w:eastAsia="en-US"/>
        </w:rPr>
        <w:t>onze laatste vijand</w:t>
      </w:r>
      <w:r>
        <w:rPr>
          <w:lang w:eastAsia="en-US"/>
        </w:rPr>
        <w:t xml:space="preserve">. </w:t>
      </w:r>
      <w:r w:rsidRPr="00493587">
        <w:rPr>
          <w:lang w:eastAsia="en-US"/>
        </w:rPr>
        <w:t>Dat heeft ook zijn nadruk</w:t>
      </w:r>
      <w:r>
        <w:rPr>
          <w:lang w:eastAsia="en-US"/>
        </w:rPr>
        <w:t xml:space="preserve">. </w:t>
      </w:r>
      <w:r w:rsidRPr="00493587">
        <w:rPr>
          <w:lang w:eastAsia="en-US"/>
        </w:rPr>
        <w:t>Want wij hebben meer vijanden dan alleen de dood</w:t>
      </w:r>
      <w:r>
        <w:rPr>
          <w:lang w:eastAsia="en-US"/>
        </w:rPr>
        <w:t xml:space="preserve">. </w:t>
      </w:r>
      <w:r w:rsidRPr="00493587">
        <w:rPr>
          <w:lang w:eastAsia="en-US"/>
        </w:rPr>
        <w:t>Ja</w:t>
      </w:r>
      <w:r w:rsidR="00C633FA">
        <w:rPr>
          <w:lang w:eastAsia="en-US"/>
        </w:rPr>
        <w:t xml:space="preserve">, </w:t>
      </w:r>
      <w:r w:rsidRPr="00493587">
        <w:rPr>
          <w:lang w:eastAsia="en-US"/>
        </w:rPr>
        <w:t>de haren van ons hoofd zijn niet zoveel in getal</w:t>
      </w:r>
      <w:r w:rsidR="00C633FA">
        <w:rPr>
          <w:lang w:eastAsia="en-US"/>
        </w:rPr>
        <w:t xml:space="preserve">, </w:t>
      </w:r>
      <w:r w:rsidRPr="00493587">
        <w:rPr>
          <w:lang w:eastAsia="en-US"/>
        </w:rPr>
        <w:t>als het getal van onze vijanden is</w:t>
      </w:r>
      <w:r>
        <w:rPr>
          <w:lang w:eastAsia="en-US"/>
        </w:rPr>
        <w:t xml:space="preserve">. </w:t>
      </w:r>
      <w:r w:rsidRPr="00493587">
        <w:rPr>
          <w:lang w:eastAsia="en-US"/>
        </w:rPr>
        <w:t>De generaal van het gehele leger van onze vijanden is de duivel en zijn voornaamste kolonels zijn het vlees</w:t>
      </w:r>
      <w:r w:rsidR="00C633FA">
        <w:rPr>
          <w:lang w:eastAsia="en-US"/>
        </w:rPr>
        <w:t xml:space="preserve">, </w:t>
      </w:r>
      <w:r w:rsidRPr="00493587">
        <w:rPr>
          <w:lang w:eastAsia="en-US"/>
        </w:rPr>
        <w:t>de wereld en de dood</w:t>
      </w:r>
      <w:r>
        <w:rPr>
          <w:lang w:eastAsia="en-US"/>
        </w:rPr>
        <w:t xml:space="preserve">. </w:t>
      </w:r>
      <w:r w:rsidRPr="00493587">
        <w:rPr>
          <w:lang w:eastAsia="en-US"/>
        </w:rPr>
        <w:t>Daarom wordt de duivel in de Heilige Schrift ook een scherpe doorn in het vlees genoemd</w:t>
      </w:r>
      <w:r w:rsidR="00C633FA">
        <w:rPr>
          <w:lang w:eastAsia="en-US"/>
        </w:rPr>
        <w:t xml:space="preserve">, </w:t>
      </w:r>
      <w:r w:rsidRPr="00493587">
        <w:rPr>
          <w:lang w:eastAsia="en-US"/>
        </w:rPr>
        <w:t>2 Kor</w:t>
      </w:r>
      <w:r>
        <w:rPr>
          <w:lang w:eastAsia="en-US"/>
        </w:rPr>
        <w:t xml:space="preserve">. </w:t>
      </w:r>
      <w:r w:rsidRPr="00493587">
        <w:rPr>
          <w:lang w:eastAsia="en-US"/>
        </w:rPr>
        <w:t>12:7</w:t>
      </w:r>
      <w:r w:rsidR="00C633FA">
        <w:rPr>
          <w:lang w:eastAsia="en-US"/>
        </w:rPr>
        <w:t xml:space="preserve">, </w:t>
      </w:r>
      <w:r w:rsidRPr="00493587">
        <w:rPr>
          <w:lang w:eastAsia="en-US"/>
        </w:rPr>
        <w:t>een prins of overste van deze wereld</w:t>
      </w:r>
      <w:r w:rsidR="00C633FA">
        <w:rPr>
          <w:lang w:eastAsia="en-US"/>
        </w:rPr>
        <w:t xml:space="preserve">, </w:t>
      </w:r>
      <w:r w:rsidRPr="00493587">
        <w:rPr>
          <w:lang w:eastAsia="en-US"/>
        </w:rPr>
        <w:t>Joh</w:t>
      </w:r>
      <w:r>
        <w:rPr>
          <w:lang w:eastAsia="en-US"/>
        </w:rPr>
        <w:t xml:space="preserve">. </w:t>
      </w:r>
      <w:r w:rsidRPr="00493587">
        <w:rPr>
          <w:lang w:eastAsia="en-US"/>
        </w:rPr>
        <w:t>12:31</w:t>
      </w:r>
      <w:r w:rsidR="00C633FA">
        <w:rPr>
          <w:lang w:eastAsia="en-US"/>
        </w:rPr>
        <w:t xml:space="preserve">, </w:t>
      </w:r>
      <w:r w:rsidRPr="00493587">
        <w:rPr>
          <w:lang w:eastAsia="en-US"/>
        </w:rPr>
        <w:t>en een geweldige</w:t>
      </w:r>
      <w:r w:rsidR="00C633FA">
        <w:rPr>
          <w:lang w:eastAsia="en-US"/>
        </w:rPr>
        <w:t xml:space="preserve">, </w:t>
      </w:r>
      <w:r w:rsidRPr="00493587">
        <w:rPr>
          <w:lang w:eastAsia="en-US"/>
        </w:rPr>
        <w:t>die de macht en de sleutel van de dood in zijn hand heeft</w:t>
      </w:r>
      <w:r w:rsidR="00C633FA">
        <w:rPr>
          <w:lang w:eastAsia="en-US"/>
        </w:rPr>
        <w:t xml:space="preserve">, </w:t>
      </w:r>
      <w:r w:rsidRPr="00493587">
        <w:rPr>
          <w:lang w:eastAsia="en-US"/>
        </w:rPr>
        <w:t>Hebr</w:t>
      </w:r>
      <w:r>
        <w:rPr>
          <w:lang w:eastAsia="en-US"/>
        </w:rPr>
        <w:t xml:space="preserve">. </w:t>
      </w:r>
      <w:r w:rsidRPr="00493587">
        <w:rPr>
          <w:lang w:eastAsia="en-US"/>
        </w:rPr>
        <w:t>2:14</w:t>
      </w:r>
      <w:r>
        <w:rPr>
          <w:lang w:eastAsia="en-US"/>
        </w:rPr>
        <w:t xml:space="preserve">. </w:t>
      </w:r>
      <w:r w:rsidRPr="00493587">
        <w:rPr>
          <w:lang w:eastAsia="en-US"/>
        </w:rPr>
        <w:t>Het vlees</w:t>
      </w:r>
      <w:r w:rsidR="00C633FA">
        <w:rPr>
          <w:lang w:eastAsia="en-US"/>
        </w:rPr>
        <w:t xml:space="preserve">, </w:t>
      </w:r>
      <w:r w:rsidRPr="00493587">
        <w:rPr>
          <w:lang w:eastAsia="en-US"/>
        </w:rPr>
        <w:t>of onze verdorven aard is de allereerste kolonel van de duivel</w:t>
      </w:r>
      <w:r>
        <w:rPr>
          <w:lang w:eastAsia="en-US"/>
        </w:rPr>
        <w:t xml:space="preserve">. </w:t>
      </w:r>
      <w:r w:rsidRPr="00493587">
        <w:rPr>
          <w:lang w:eastAsia="en-US"/>
        </w:rPr>
        <w:t>Hij heeft boven anderen de eer om voorop te gaan</w:t>
      </w:r>
      <w:r>
        <w:rPr>
          <w:lang w:eastAsia="en-US"/>
        </w:rPr>
        <w:t xml:space="preserve">. </w:t>
      </w:r>
      <w:r w:rsidRPr="00493587">
        <w:rPr>
          <w:lang w:eastAsia="en-US"/>
        </w:rPr>
        <w:t>Want vanaf het moment dat wij geboren</w:t>
      </w:r>
      <w:r w:rsidR="00C633FA">
        <w:rPr>
          <w:lang w:eastAsia="en-US"/>
        </w:rPr>
        <w:t xml:space="preserve">, </w:t>
      </w:r>
      <w:r w:rsidRPr="00493587">
        <w:rPr>
          <w:lang w:eastAsia="en-US"/>
        </w:rPr>
        <w:t>ja</w:t>
      </w:r>
      <w:r w:rsidR="00C633FA">
        <w:rPr>
          <w:lang w:eastAsia="en-US"/>
        </w:rPr>
        <w:t xml:space="preserve">, </w:t>
      </w:r>
      <w:r w:rsidRPr="00493587">
        <w:rPr>
          <w:lang w:eastAsia="en-US"/>
        </w:rPr>
        <w:t>dat wij ontvangen worden</w:t>
      </w:r>
      <w:r w:rsidR="00C633FA">
        <w:rPr>
          <w:lang w:eastAsia="en-US"/>
        </w:rPr>
        <w:t xml:space="preserve">, </w:t>
      </w:r>
      <w:r w:rsidRPr="00493587">
        <w:rPr>
          <w:lang w:eastAsia="en-US"/>
        </w:rPr>
        <w:t>klampt deze vijand ons aan boord en baant de weg voor al de anderen</w:t>
      </w:r>
      <w:r>
        <w:rPr>
          <w:lang w:eastAsia="en-US"/>
        </w:rPr>
        <w:t xml:space="preserve">. </w:t>
      </w:r>
      <w:r w:rsidRPr="00493587">
        <w:rPr>
          <w:lang w:eastAsia="en-US"/>
        </w:rPr>
        <w:t>Noch duivel noch wereld noch dood</w:t>
      </w:r>
      <w:r w:rsidR="00C633FA">
        <w:rPr>
          <w:lang w:eastAsia="en-US"/>
        </w:rPr>
        <w:t xml:space="preserve">, </w:t>
      </w:r>
      <w:r w:rsidRPr="00493587">
        <w:rPr>
          <w:lang w:eastAsia="en-US"/>
        </w:rPr>
        <w:t>zou</w:t>
      </w:r>
      <w:r w:rsidRPr="00493587">
        <w:rPr>
          <w:lang w:eastAsia="en-US"/>
        </w:rPr>
        <w:softHyphen/>
        <w:t>den ons in het minst niet kunnen beschadigen</w:t>
      </w:r>
      <w:r w:rsidR="00C633FA">
        <w:rPr>
          <w:lang w:eastAsia="en-US"/>
        </w:rPr>
        <w:t xml:space="preserve">, </w:t>
      </w:r>
      <w:r w:rsidRPr="00493587">
        <w:rPr>
          <w:lang w:eastAsia="en-US"/>
        </w:rPr>
        <w:t>indien ons eigen vlees</w:t>
      </w:r>
      <w:r w:rsidR="00C633FA">
        <w:rPr>
          <w:lang w:eastAsia="en-US"/>
        </w:rPr>
        <w:t xml:space="preserve">, </w:t>
      </w:r>
      <w:r w:rsidRPr="00493587">
        <w:rPr>
          <w:lang w:eastAsia="en-US"/>
        </w:rPr>
        <w:t>die verdorven aard</w:t>
      </w:r>
      <w:r w:rsidR="00C633FA">
        <w:rPr>
          <w:lang w:eastAsia="en-US"/>
        </w:rPr>
        <w:t xml:space="preserve">, </w:t>
      </w:r>
      <w:r w:rsidRPr="00493587">
        <w:rPr>
          <w:lang w:eastAsia="en-US"/>
        </w:rPr>
        <w:t>met hen niet samenspande</w:t>
      </w:r>
      <w:r>
        <w:rPr>
          <w:lang w:eastAsia="en-US"/>
        </w:rPr>
        <w:t xml:space="preserve">. </w:t>
      </w:r>
      <w:r w:rsidRPr="00493587">
        <w:rPr>
          <w:lang w:eastAsia="en-US"/>
        </w:rPr>
        <w:t>Al het vuurwerk en alle bommen van de hel</w:t>
      </w:r>
      <w:r w:rsidR="00C633FA">
        <w:rPr>
          <w:lang w:eastAsia="en-US"/>
        </w:rPr>
        <w:t xml:space="preserve">, </w:t>
      </w:r>
      <w:r w:rsidRPr="00493587">
        <w:rPr>
          <w:lang w:eastAsia="en-US"/>
        </w:rPr>
        <w:t>zouden niet één haar van ons hoofd kunnen verzengen</w:t>
      </w:r>
      <w:r w:rsidR="00C633FA">
        <w:rPr>
          <w:lang w:eastAsia="en-US"/>
        </w:rPr>
        <w:t xml:space="preserve">, </w:t>
      </w:r>
      <w:r w:rsidRPr="00493587">
        <w:rPr>
          <w:lang w:eastAsia="en-US"/>
        </w:rPr>
        <w:t>als ons eigen vlees de lont en de vonk daarvan niet was</w:t>
      </w:r>
      <w:r>
        <w:rPr>
          <w:lang w:eastAsia="en-US"/>
        </w:rPr>
        <w:t xml:space="preserve">. </w:t>
      </w:r>
      <w:r w:rsidRPr="00493587">
        <w:rPr>
          <w:lang w:eastAsia="en-US"/>
        </w:rPr>
        <w:t>Alle stormwinden</w:t>
      </w:r>
      <w:r w:rsidR="00C633FA">
        <w:rPr>
          <w:lang w:eastAsia="en-US"/>
        </w:rPr>
        <w:t xml:space="preserve">, </w:t>
      </w:r>
      <w:r w:rsidRPr="00493587">
        <w:rPr>
          <w:lang w:eastAsia="en-US"/>
        </w:rPr>
        <w:t>die uit de vier hoe</w:t>
      </w:r>
      <w:r w:rsidRPr="00493587">
        <w:rPr>
          <w:lang w:eastAsia="en-US"/>
        </w:rPr>
        <w:softHyphen/>
        <w:t>ken van de wereld blazen</w:t>
      </w:r>
      <w:r w:rsidR="00C633FA">
        <w:rPr>
          <w:lang w:eastAsia="en-US"/>
        </w:rPr>
        <w:t xml:space="preserve">, </w:t>
      </w:r>
      <w:r w:rsidRPr="00493587">
        <w:rPr>
          <w:lang w:eastAsia="en-US"/>
        </w:rPr>
        <w:t>zouden ons geen schipbreuk kunnen doen lijden</w:t>
      </w:r>
      <w:r w:rsidR="00C633FA">
        <w:rPr>
          <w:lang w:eastAsia="en-US"/>
        </w:rPr>
        <w:t xml:space="preserve">, </w:t>
      </w:r>
      <w:r w:rsidR="00F27FEC">
        <w:rPr>
          <w:lang w:eastAsia="en-US"/>
        </w:rPr>
        <w:t>zo ons eigen vlees de bedrieg</w:t>
      </w:r>
      <w:r w:rsidRPr="00493587">
        <w:rPr>
          <w:lang w:eastAsia="en-US"/>
        </w:rPr>
        <w:t>lijke stuurman niet was</w:t>
      </w:r>
      <w:r>
        <w:rPr>
          <w:lang w:eastAsia="en-US"/>
        </w:rPr>
        <w:t xml:space="preserve">. </w:t>
      </w:r>
    </w:p>
    <w:p w:rsidR="00493587" w:rsidRPr="00493587" w:rsidRDefault="00493587" w:rsidP="008108CD">
      <w:pPr>
        <w:jc w:val="both"/>
        <w:rPr>
          <w:lang w:eastAsia="en-US"/>
        </w:rPr>
      </w:pPr>
      <w:r w:rsidRPr="00493587">
        <w:rPr>
          <w:lang w:eastAsia="en-US"/>
        </w:rPr>
        <w:t>De wereld is de tweede kolonel van de satan</w:t>
      </w:r>
      <w:r>
        <w:rPr>
          <w:lang w:eastAsia="en-US"/>
        </w:rPr>
        <w:t xml:space="preserve">. </w:t>
      </w:r>
      <w:r w:rsidR="00F27FEC">
        <w:rPr>
          <w:lang w:eastAsia="en-US"/>
        </w:rPr>
        <w:t>Hij is bevelvoer</w:t>
      </w:r>
      <w:r w:rsidRPr="00493587">
        <w:rPr>
          <w:lang w:eastAsia="en-US"/>
        </w:rPr>
        <w:t>der van de bestorming</w:t>
      </w:r>
      <w:r>
        <w:rPr>
          <w:lang w:eastAsia="en-US"/>
        </w:rPr>
        <w:t xml:space="preserve">. </w:t>
      </w:r>
      <w:r w:rsidRPr="00493587">
        <w:rPr>
          <w:lang w:eastAsia="en-US"/>
        </w:rPr>
        <w:t>Want nadat wij vlees en bloed ontvan</w:t>
      </w:r>
      <w:r w:rsidRPr="00493587">
        <w:rPr>
          <w:lang w:eastAsia="en-US"/>
        </w:rPr>
        <w:softHyphen/>
        <w:t>gen hebben en op deze aarde beginnen te wandelen</w:t>
      </w:r>
      <w:r w:rsidR="00C633FA">
        <w:rPr>
          <w:lang w:eastAsia="en-US"/>
        </w:rPr>
        <w:t xml:space="preserve">, </w:t>
      </w:r>
      <w:r w:rsidRPr="00493587">
        <w:rPr>
          <w:lang w:eastAsia="en-US"/>
        </w:rPr>
        <w:t>zo be</w:t>
      </w:r>
      <w:r w:rsidRPr="00493587">
        <w:rPr>
          <w:lang w:eastAsia="en-US"/>
        </w:rPr>
        <w:softHyphen/>
        <w:t>stormt de wereld ons ter rechter- en ter linkerhand</w:t>
      </w:r>
      <w:r>
        <w:rPr>
          <w:lang w:eastAsia="en-US"/>
        </w:rPr>
        <w:t xml:space="preserve">. </w:t>
      </w:r>
      <w:r w:rsidRPr="00493587">
        <w:rPr>
          <w:lang w:eastAsia="en-US"/>
        </w:rPr>
        <w:t>Ter linker</w:t>
      </w:r>
      <w:r w:rsidRPr="00493587">
        <w:rPr>
          <w:lang w:eastAsia="en-US"/>
        </w:rPr>
        <w:softHyphen/>
        <w:t>hand met tegenspoed en ter rechterhand met voorspoed</w:t>
      </w:r>
      <w:r>
        <w:rPr>
          <w:lang w:eastAsia="en-US"/>
        </w:rPr>
        <w:t xml:space="preserve">. </w:t>
      </w:r>
      <w:r w:rsidRPr="00493587">
        <w:rPr>
          <w:lang w:eastAsia="en-US"/>
        </w:rPr>
        <w:t>Haar rechterhand is veel schadelijker dan haar linkerhand</w:t>
      </w:r>
      <w:r>
        <w:rPr>
          <w:lang w:eastAsia="en-US"/>
        </w:rPr>
        <w:t xml:space="preserve">. </w:t>
      </w:r>
      <w:r w:rsidRPr="00493587">
        <w:rPr>
          <w:lang w:eastAsia="en-US"/>
        </w:rPr>
        <w:t>Want als zij onze beste vriend schijnt te zijn</w:t>
      </w:r>
      <w:r w:rsidR="00C633FA">
        <w:rPr>
          <w:lang w:eastAsia="en-US"/>
        </w:rPr>
        <w:t xml:space="preserve">, </w:t>
      </w:r>
      <w:r w:rsidRPr="00493587">
        <w:rPr>
          <w:lang w:eastAsia="en-US"/>
        </w:rPr>
        <w:t>dan verraadt zij ons en leidt ons al kussend naar het verderf</w:t>
      </w:r>
      <w:r>
        <w:rPr>
          <w:lang w:eastAsia="en-US"/>
        </w:rPr>
        <w:t xml:space="preserve">. </w:t>
      </w:r>
    </w:p>
    <w:p w:rsidR="00493587" w:rsidRPr="00493587" w:rsidRDefault="00493587" w:rsidP="008108CD">
      <w:pPr>
        <w:jc w:val="both"/>
        <w:rPr>
          <w:lang w:eastAsia="en-US"/>
        </w:rPr>
      </w:pPr>
      <w:r w:rsidRPr="00493587">
        <w:rPr>
          <w:lang w:eastAsia="en-US"/>
        </w:rPr>
        <w:t>De dood is satans derde kolonel</w:t>
      </w:r>
      <w:r>
        <w:rPr>
          <w:lang w:eastAsia="en-US"/>
        </w:rPr>
        <w:t xml:space="preserve">. </w:t>
      </w:r>
      <w:r w:rsidRPr="00493587">
        <w:rPr>
          <w:lang w:eastAsia="en-US"/>
        </w:rPr>
        <w:t>Hij voert de achterhoede aan en legt de hinderlaag</w:t>
      </w:r>
      <w:r>
        <w:rPr>
          <w:lang w:eastAsia="en-US"/>
        </w:rPr>
        <w:t xml:space="preserve">. </w:t>
      </w:r>
      <w:r w:rsidRPr="00493587">
        <w:rPr>
          <w:lang w:eastAsia="en-US"/>
        </w:rPr>
        <w:t>Daarom is het</w:t>
      </w:r>
      <w:r w:rsidR="00C633FA">
        <w:rPr>
          <w:lang w:eastAsia="en-US"/>
        </w:rPr>
        <w:t xml:space="preserve">, </w:t>
      </w:r>
      <w:r w:rsidRPr="00493587">
        <w:rPr>
          <w:lang w:eastAsia="en-US"/>
        </w:rPr>
        <w:t>dat de apostel Paulus de dood de laatste vijand noemt</w:t>
      </w:r>
      <w:r>
        <w:rPr>
          <w:lang w:eastAsia="en-US"/>
        </w:rPr>
        <w:t xml:space="preserve">. </w:t>
      </w:r>
      <w:r w:rsidRPr="00493587">
        <w:rPr>
          <w:lang w:eastAsia="en-US"/>
        </w:rPr>
        <w:t>"De laatste vijand</w:t>
      </w:r>
      <w:r w:rsidR="00C633FA">
        <w:rPr>
          <w:lang w:eastAsia="en-US"/>
        </w:rPr>
        <w:t xml:space="preserve">, </w:t>
      </w:r>
      <w:r w:rsidRPr="00493587">
        <w:rPr>
          <w:lang w:eastAsia="en-US"/>
        </w:rPr>
        <w:t>die tenietge</w:t>
      </w:r>
      <w:r w:rsidRPr="00493587">
        <w:rPr>
          <w:lang w:eastAsia="en-US"/>
        </w:rPr>
        <w:softHyphen/>
        <w:t>daan wordt</w:t>
      </w:r>
      <w:r w:rsidR="00C633FA">
        <w:rPr>
          <w:lang w:eastAsia="en-US"/>
        </w:rPr>
        <w:t xml:space="preserve">, </w:t>
      </w:r>
      <w:r w:rsidRPr="00493587">
        <w:rPr>
          <w:lang w:eastAsia="en-US"/>
        </w:rPr>
        <w:t>is de dood"</w:t>
      </w:r>
      <w:r w:rsidR="00C633FA">
        <w:rPr>
          <w:lang w:eastAsia="en-US"/>
        </w:rPr>
        <w:t xml:space="preserve">, </w:t>
      </w:r>
      <w:r w:rsidRPr="00493587">
        <w:rPr>
          <w:lang w:eastAsia="en-US"/>
        </w:rPr>
        <w:t>zegt hij</w:t>
      </w:r>
      <w:r>
        <w:rPr>
          <w:lang w:eastAsia="en-US"/>
        </w:rPr>
        <w:t xml:space="preserve">. </w:t>
      </w:r>
    </w:p>
    <w:p w:rsidR="00493587" w:rsidRPr="00493587" w:rsidRDefault="00493587" w:rsidP="008108CD">
      <w:pPr>
        <w:jc w:val="both"/>
        <w:rPr>
          <w:lang w:eastAsia="en-US"/>
        </w:rPr>
      </w:pPr>
      <w:r w:rsidRPr="00493587">
        <w:rPr>
          <w:lang w:eastAsia="en-US"/>
        </w:rPr>
        <w:t>Niet met betrekking tot alle mensen</w:t>
      </w:r>
      <w:r>
        <w:rPr>
          <w:lang w:eastAsia="en-US"/>
        </w:rPr>
        <w:t xml:space="preserve">. </w:t>
      </w:r>
      <w:r w:rsidRPr="00493587">
        <w:rPr>
          <w:lang w:eastAsia="en-US"/>
        </w:rPr>
        <w:t>De onboetvaardigen zul</w:t>
      </w:r>
      <w:r w:rsidRPr="00493587">
        <w:rPr>
          <w:lang w:eastAsia="en-US"/>
        </w:rPr>
        <w:softHyphen/>
        <w:t>len na de dood de allersterkste vijanden</w:t>
      </w:r>
      <w:r w:rsidR="00C633FA">
        <w:rPr>
          <w:lang w:eastAsia="en-US"/>
        </w:rPr>
        <w:t xml:space="preserve">, </w:t>
      </w:r>
      <w:r w:rsidRPr="00493587">
        <w:rPr>
          <w:lang w:eastAsia="en-US"/>
        </w:rPr>
        <w:t>God als een strenge Rechter</w:t>
      </w:r>
      <w:r w:rsidR="00C633FA">
        <w:rPr>
          <w:lang w:eastAsia="en-US"/>
        </w:rPr>
        <w:t xml:space="preserve">, </w:t>
      </w:r>
      <w:r w:rsidRPr="00493587">
        <w:rPr>
          <w:lang w:eastAsia="en-US"/>
        </w:rPr>
        <w:t>de duivel als een wrede beul en de hel als een wrede folterplaats</w:t>
      </w:r>
      <w:r w:rsidR="00C633FA">
        <w:rPr>
          <w:lang w:eastAsia="en-US"/>
        </w:rPr>
        <w:t xml:space="preserve">, </w:t>
      </w:r>
      <w:r w:rsidRPr="00493587">
        <w:rPr>
          <w:lang w:eastAsia="en-US"/>
        </w:rPr>
        <w:t>tegen zich hebben en eeuwig tegen zich houden</w:t>
      </w:r>
      <w:r>
        <w:rPr>
          <w:lang w:eastAsia="en-US"/>
        </w:rPr>
        <w:t xml:space="preserve">. </w:t>
      </w:r>
      <w:r w:rsidRPr="00493587">
        <w:rPr>
          <w:lang w:eastAsia="en-US"/>
        </w:rPr>
        <w:t>Maar met betrekking tot de ware gelovigen is de dood de laat</w:t>
      </w:r>
      <w:r w:rsidRPr="00493587">
        <w:rPr>
          <w:lang w:eastAsia="en-US"/>
        </w:rPr>
        <w:softHyphen/>
        <w:t>ste vijand</w:t>
      </w:r>
      <w:r>
        <w:rPr>
          <w:lang w:eastAsia="en-US"/>
        </w:rPr>
        <w:t xml:space="preserve">. </w:t>
      </w:r>
      <w:r w:rsidRPr="00493587">
        <w:rPr>
          <w:lang w:eastAsia="en-US"/>
        </w:rPr>
        <w:t>Na de dood zal geen vijand hen meer bestrijden of ontmoeten</w:t>
      </w:r>
      <w:r>
        <w:rPr>
          <w:lang w:eastAsia="en-US"/>
        </w:rPr>
        <w:t xml:space="preserve">. </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Vrienden</w:t>
      </w:r>
      <w:r w:rsidR="00C633FA">
        <w:rPr>
          <w:lang w:eastAsia="en-US"/>
        </w:rPr>
        <w:t xml:space="preserve">, </w:t>
      </w:r>
      <w:r w:rsidRPr="00493587">
        <w:rPr>
          <w:lang w:eastAsia="en-US"/>
        </w:rPr>
        <w:t>geef hierop goed acht</w:t>
      </w:r>
      <w:r>
        <w:rPr>
          <w:lang w:eastAsia="en-US"/>
        </w:rPr>
        <w:t xml:space="preserve">. </w:t>
      </w:r>
      <w:r w:rsidRPr="00493587">
        <w:rPr>
          <w:lang w:eastAsia="en-US"/>
        </w:rPr>
        <w:t>De dood is een bittere en een zeer verschrikkelijke vijand</w:t>
      </w:r>
      <w:r>
        <w:rPr>
          <w:lang w:eastAsia="en-US"/>
        </w:rPr>
        <w:t xml:space="preserve">. </w:t>
      </w:r>
      <w:r w:rsidRPr="00493587">
        <w:rPr>
          <w:lang w:eastAsia="en-US"/>
        </w:rPr>
        <w:t>De duivel</w:t>
      </w:r>
      <w:r w:rsidR="00C633FA">
        <w:rPr>
          <w:lang w:eastAsia="en-US"/>
        </w:rPr>
        <w:t xml:space="preserve">, </w:t>
      </w:r>
      <w:r w:rsidRPr="00493587">
        <w:rPr>
          <w:lang w:eastAsia="en-US"/>
        </w:rPr>
        <w:t>die een oude geslepen krijgsman is</w:t>
      </w:r>
      <w:r w:rsidR="00C633FA">
        <w:rPr>
          <w:lang w:eastAsia="en-US"/>
        </w:rPr>
        <w:t xml:space="preserve">, </w:t>
      </w:r>
      <w:r w:rsidRPr="00493587">
        <w:rPr>
          <w:lang w:eastAsia="en-US"/>
        </w:rPr>
        <w:t>plaatst zijn dapperste soldaten niet vooraan in het leger</w:t>
      </w:r>
      <w:r>
        <w:rPr>
          <w:lang w:eastAsia="en-US"/>
        </w:rPr>
        <w:t xml:space="preserve">. </w:t>
      </w:r>
      <w:r w:rsidRPr="00493587">
        <w:rPr>
          <w:lang w:eastAsia="en-US"/>
        </w:rPr>
        <w:t>Hij houdt ze achter de hand tot op het laatste moment</w:t>
      </w:r>
      <w:r>
        <w:rPr>
          <w:lang w:eastAsia="en-US"/>
        </w:rPr>
        <w:t xml:space="preserve">. </w:t>
      </w:r>
      <w:r w:rsidRPr="00493587">
        <w:rPr>
          <w:lang w:eastAsia="en-US"/>
        </w:rPr>
        <w:t>Als nu de mensen uitgeput zijn door de gedurige aanvallen van het vlees en van de wereld</w:t>
      </w:r>
      <w:r w:rsidR="00C633FA">
        <w:rPr>
          <w:lang w:eastAsia="en-US"/>
        </w:rPr>
        <w:t xml:space="preserve">, </w:t>
      </w:r>
      <w:r w:rsidRPr="00493587">
        <w:rPr>
          <w:lang w:eastAsia="en-US"/>
        </w:rPr>
        <w:t>komt hij tenslotte door het krachtdadig geweld van de schrikbarende dood</w:t>
      </w:r>
      <w:r w:rsidR="00C633FA">
        <w:rPr>
          <w:lang w:eastAsia="en-US"/>
        </w:rPr>
        <w:t xml:space="preserve">, </w:t>
      </w:r>
      <w:r w:rsidRPr="00493587">
        <w:rPr>
          <w:lang w:eastAsia="en-US"/>
        </w:rPr>
        <w:t>als door een hevige storm</w:t>
      </w:r>
      <w:r w:rsidR="00C633FA">
        <w:rPr>
          <w:lang w:eastAsia="en-US"/>
        </w:rPr>
        <w:t xml:space="preserve">, </w:t>
      </w:r>
      <w:r w:rsidRPr="00493587">
        <w:rPr>
          <w:lang w:eastAsia="en-US"/>
        </w:rPr>
        <w:t>om hen tot radeloosheid te brengen</w:t>
      </w:r>
      <w:r>
        <w:rPr>
          <w:lang w:eastAsia="en-US"/>
        </w:rPr>
        <w:t xml:space="preserve">. </w:t>
      </w:r>
      <w:r w:rsidRPr="00493587">
        <w:rPr>
          <w:lang w:eastAsia="en-US"/>
        </w:rPr>
        <w:t>Hij doet zoals een behendi</w:t>
      </w:r>
      <w:r w:rsidRPr="00493587">
        <w:rPr>
          <w:lang w:eastAsia="en-US"/>
        </w:rPr>
        <w:softHyphen/>
        <w:t>ge advocaat</w:t>
      </w:r>
      <w:r w:rsidR="00C633FA">
        <w:rPr>
          <w:lang w:eastAsia="en-US"/>
        </w:rPr>
        <w:t xml:space="preserve">, </w:t>
      </w:r>
      <w:r w:rsidRPr="00493587">
        <w:rPr>
          <w:lang w:eastAsia="en-US"/>
        </w:rPr>
        <w:t>die zijn sterkste argumenten achter de hand houdt en voor het laatst bewaart om daarmee zijn tegenpartij te over</w:t>
      </w:r>
      <w:r w:rsidRPr="00493587">
        <w:rPr>
          <w:lang w:eastAsia="en-US"/>
        </w:rPr>
        <w:softHyphen/>
        <w:t>vallen</w:t>
      </w:r>
      <w:r w:rsidR="00C633FA">
        <w:rPr>
          <w:lang w:eastAsia="en-US"/>
        </w:rPr>
        <w:t xml:space="preserve">, </w:t>
      </w:r>
      <w:r w:rsidRPr="00493587">
        <w:rPr>
          <w:lang w:eastAsia="en-US"/>
        </w:rPr>
        <w:t>te verbluffen en uit het evenwicht te krijgen</w:t>
      </w:r>
      <w:r>
        <w:rPr>
          <w:lang w:eastAsia="en-US"/>
        </w:rPr>
        <w:t xml:space="preserve">. </w:t>
      </w:r>
    </w:p>
    <w:p w:rsidR="00493587" w:rsidRPr="00493587" w:rsidRDefault="00493587" w:rsidP="008108CD">
      <w:pPr>
        <w:jc w:val="both"/>
        <w:rPr>
          <w:lang w:eastAsia="en-US"/>
        </w:rPr>
      </w:pPr>
      <w:r w:rsidRPr="00493587">
        <w:rPr>
          <w:lang w:eastAsia="en-US"/>
        </w:rPr>
        <w:t>Maar u moet ook weten</w:t>
      </w:r>
      <w:r w:rsidR="00C633FA">
        <w:rPr>
          <w:lang w:eastAsia="en-US"/>
        </w:rPr>
        <w:t xml:space="preserve">, </w:t>
      </w:r>
      <w:r w:rsidRPr="00493587">
        <w:rPr>
          <w:lang w:eastAsia="en-US"/>
        </w:rPr>
        <w:t>dat de dood de allerlaatste vijand is en dat de overwinning daar is</w:t>
      </w:r>
      <w:r w:rsidR="00C633FA">
        <w:rPr>
          <w:lang w:eastAsia="en-US"/>
        </w:rPr>
        <w:t xml:space="preserve">, </w:t>
      </w:r>
      <w:r w:rsidRPr="00493587">
        <w:rPr>
          <w:lang w:eastAsia="en-US"/>
        </w:rPr>
        <w:t>wanneer u dit hoekje om bent</w:t>
      </w:r>
      <w:r>
        <w:rPr>
          <w:lang w:eastAsia="en-US"/>
        </w:rPr>
        <w:t xml:space="preserve">. </w:t>
      </w:r>
      <w:r w:rsidRPr="00493587">
        <w:rPr>
          <w:lang w:eastAsia="en-US"/>
        </w:rPr>
        <w:t>Daarom</w:t>
      </w:r>
      <w:r w:rsidR="00C633FA">
        <w:rPr>
          <w:lang w:eastAsia="en-US"/>
        </w:rPr>
        <w:t xml:space="preserve">, </w:t>
      </w:r>
      <w:r w:rsidRPr="00493587">
        <w:rPr>
          <w:lang w:eastAsia="en-US"/>
        </w:rPr>
        <w:t>wanneer de apostel Paulus de hoedanigheid van de dood beschreven heeft</w:t>
      </w:r>
      <w:r w:rsidR="00C633FA">
        <w:rPr>
          <w:lang w:eastAsia="en-US"/>
        </w:rPr>
        <w:t xml:space="preserve">, </w:t>
      </w:r>
      <w:r w:rsidRPr="00493587">
        <w:rPr>
          <w:lang w:eastAsia="en-US"/>
        </w:rPr>
        <w:t>te weten</w:t>
      </w:r>
      <w:r w:rsidR="00C633FA">
        <w:rPr>
          <w:lang w:eastAsia="en-US"/>
        </w:rPr>
        <w:t xml:space="preserve">, </w:t>
      </w:r>
      <w:r w:rsidRPr="00493587">
        <w:rPr>
          <w:lang w:eastAsia="en-US"/>
        </w:rPr>
        <w:t>dat hij onze vijand is en met name de laatste vijand</w:t>
      </w:r>
      <w:r w:rsidR="00C633FA">
        <w:rPr>
          <w:lang w:eastAsia="en-US"/>
        </w:rPr>
        <w:t xml:space="preserve">, </w:t>
      </w:r>
      <w:r w:rsidRPr="00493587">
        <w:rPr>
          <w:lang w:eastAsia="en-US"/>
        </w:rPr>
        <w:t>geeft hij ook te kennen</w:t>
      </w:r>
      <w:r w:rsidR="00C633FA">
        <w:rPr>
          <w:lang w:eastAsia="en-US"/>
        </w:rPr>
        <w:t xml:space="preserve">, </w:t>
      </w:r>
      <w:r w:rsidRPr="00493587">
        <w:rPr>
          <w:lang w:eastAsia="en-US"/>
        </w:rPr>
        <w:t>hoe wij de dood moeten ontmoeten</w:t>
      </w:r>
      <w:r>
        <w:rPr>
          <w:lang w:eastAsia="en-US"/>
        </w:rPr>
        <w:t xml:space="preserve">. </w:t>
      </w:r>
      <w:r w:rsidRPr="00493587">
        <w:rPr>
          <w:lang w:eastAsia="en-US"/>
        </w:rPr>
        <w:t>Zullen wij deze vijand zijn gang laten gaan en ons naar zijn wellust laten tiranniseren? Neen</w:t>
      </w:r>
      <w:r w:rsidR="00C633FA">
        <w:rPr>
          <w:lang w:eastAsia="en-US"/>
        </w:rPr>
        <w:t xml:space="preserve">, </w:t>
      </w:r>
      <w:r w:rsidRPr="00493587">
        <w:rPr>
          <w:lang w:eastAsia="en-US"/>
        </w:rPr>
        <w:t>zegt de apostel</w:t>
      </w:r>
      <w:r>
        <w:rPr>
          <w:lang w:eastAsia="en-US"/>
        </w:rPr>
        <w:t xml:space="preserve">. </w:t>
      </w:r>
      <w:r w:rsidRPr="00493587">
        <w:rPr>
          <w:lang w:eastAsia="en-US"/>
        </w:rPr>
        <w:t>Wat dan? Hij zegt</w:t>
      </w:r>
      <w:r w:rsidR="00C633FA">
        <w:rPr>
          <w:lang w:eastAsia="en-US"/>
        </w:rPr>
        <w:t xml:space="preserve">, </w:t>
      </w:r>
      <w:r w:rsidRPr="00493587">
        <w:rPr>
          <w:lang w:eastAsia="en-US"/>
        </w:rPr>
        <w:t>dat de dood</w:t>
      </w:r>
      <w:r w:rsidR="00C633FA">
        <w:rPr>
          <w:lang w:eastAsia="en-US"/>
        </w:rPr>
        <w:t xml:space="preserve">, </w:t>
      </w:r>
      <w:r w:rsidRPr="00493587">
        <w:rPr>
          <w:lang w:eastAsia="en-US"/>
        </w:rPr>
        <w:t>die alles schijnt teniet</w:t>
      </w:r>
      <w:r w:rsidR="00F27FEC">
        <w:rPr>
          <w:lang w:eastAsia="en-US"/>
        </w:rPr>
        <w:t xml:space="preserve"> </w:t>
      </w:r>
      <w:r w:rsidRPr="00493587">
        <w:rPr>
          <w:lang w:eastAsia="en-US"/>
        </w:rPr>
        <w:t>te doen</w:t>
      </w:r>
      <w:r w:rsidR="00C633FA">
        <w:rPr>
          <w:lang w:eastAsia="en-US"/>
        </w:rPr>
        <w:t xml:space="preserve">, </w:t>
      </w:r>
      <w:r w:rsidRPr="00493587">
        <w:rPr>
          <w:lang w:eastAsia="en-US"/>
        </w:rPr>
        <w:t>zelf tenietgedaan zal worden</w:t>
      </w:r>
      <w:r>
        <w:rPr>
          <w:lang w:eastAsia="en-US"/>
        </w:rPr>
        <w:t xml:space="preserve">. </w:t>
      </w:r>
    </w:p>
    <w:p w:rsidR="00493587" w:rsidRPr="00493587" w:rsidRDefault="00493587" w:rsidP="008108CD">
      <w:pPr>
        <w:jc w:val="both"/>
        <w:rPr>
          <w:lang w:eastAsia="en-US"/>
        </w:rPr>
      </w:pPr>
      <w:r w:rsidRPr="00493587">
        <w:rPr>
          <w:lang w:eastAsia="en-US"/>
        </w:rPr>
        <w:t>Eerst hoorden wij</w:t>
      </w:r>
      <w:r w:rsidR="00C633FA">
        <w:rPr>
          <w:lang w:eastAsia="en-US"/>
        </w:rPr>
        <w:t xml:space="preserve">, </w:t>
      </w:r>
      <w:r w:rsidRPr="00493587">
        <w:rPr>
          <w:lang w:eastAsia="en-US"/>
        </w:rPr>
        <w:t>dat de dood zo'n listige</w:t>
      </w:r>
      <w:r w:rsidR="00C633FA">
        <w:rPr>
          <w:lang w:eastAsia="en-US"/>
        </w:rPr>
        <w:t xml:space="preserve">, </w:t>
      </w:r>
      <w:r w:rsidRPr="00493587">
        <w:rPr>
          <w:lang w:eastAsia="en-US"/>
        </w:rPr>
        <w:t>machtige en bittere vijand is</w:t>
      </w:r>
      <w:r>
        <w:rPr>
          <w:lang w:eastAsia="en-US"/>
        </w:rPr>
        <w:t xml:space="preserve">. </w:t>
      </w:r>
      <w:r w:rsidRPr="00493587">
        <w:rPr>
          <w:lang w:eastAsia="en-US"/>
        </w:rPr>
        <w:t>Dat kan ons zeer bekommeren</w:t>
      </w:r>
      <w:r w:rsidR="00C633FA">
        <w:rPr>
          <w:lang w:eastAsia="en-US"/>
        </w:rPr>
        <w:t xml:space="preserve">, </w:t>
      </w:r>
      <w:r w:rsidRPr="00493587">
        <w:rPr>
          <w:lang w:eastAsia="en-US"/>
        </w:rPr>
        <w:t>ontstellen en ver</w:t>
      </w:r>
      <w:r w:rsidRPr="00493587">
        <w:rPr>
          <w:lang w:eastAsia="en-US"/>
        </w:rPr>
        <w:softHyphen/>
        <w:t>schrikken</w:t>
      </w:r>
      <w:r>
        <w:rPr>
          <w:lang w:eastAsia="en-US"/>
        </w:rPr>
        <w:t xml:space="preserve">. </w:t>
      </w:r>
      <w:r w:rsidRPr="00493587">
        <w:rPr>
          <w:lang w:eastAsia="en-US"/>
        </w:rPr>
        <w:t>Maar nu horen wij</w:t>
      </w:r>
      <w:r w:rsidR="00C633FA">
        <w:rPr>
          <w:lang w:eastAsia="en-US"/>
        </w:rPr>
        <w:t xml:space="preserve">, </w:t>
      </w:r>
      <w:r w:rsidRPr="00493587">
        <w:rPr>
          <w:lang w:eastAsia="en-US"/>
        </w:rPr>
        <w:t>dat die felle vijand te overwin</w:t>
      </w:r>
      <w:r w:rsidRPr="00493587">
        <w:rPr>
          <w:lang w:eastAsia="en-US"/>
        </w:rPr>
        <w:softHyphen/>
        <w:t>nen</w:t>
      </w:r>
      <w:r w:rsidR="00C633FA">
        <w:rPr>
          <w:lang w:eastAsia="en-US"/>
        </w:rPr>
        <w:t xml:space="preserve">, </w:t>
      </w:r>
      <w:r w:rsidRPr="00493587">
        <w:rPr>
          <w:lang w:eastAsia="en-US"/>
        </w:rPr>
        <w:t>ten onder te brengen</w:t>
      </w:r>
      <w:r w:rsidR="00C633FA">
        <w:rPr>
          <w:lang w:eastAsia="en-US"/>
        </w:rPr>
        <w:t xml:space="preserve">, </w:t>
      </w:r>
      <w:r w:rsidRPr="00493587">
        <w:rPr>
          <w:lang w:eastAsia="en-US"/>
        </w:rPr>
        <w:t>ja</w:t>
      </w:r>
      <w:r w:rsidR="00C633FA">
        <w:rPr>
          <w:lang w:eastAsia="en-US"/>
        </w:rPr>
        <w:t xml:space="preserve">, </w:t>
      </w:r>
      <w:r w:rsidRPr="00493587">
        <w:rPr>
          <w:lang w:eastAsia="en-US"/>
        </w:rPr>
        <w:t>te vernietigen is</w:t>
      </w:r>
      <w:r>
        <w:rPr>
          <w:lang w:eastAsia="en-US"/>
        </w:rPr>
        <w:t xml:space="preserve">. </w:t>
      </w:r>
      <w:r w:rsidR="0067324B">
        <w:rPr>
          <w:lang w:eastAsia="en-US"/>
        </w:rPr>
        <w:t>O</w:t>
      </w:r>
      <w:r w:rsidR="00C633FA">
        <w:rPr>
          <w:lang w:eastAsia="en-US"/>
        </w:rPr>
        <w:t xml:space="preserve">, </w:t>
      </w:r>
      <w:r w:rsidRPr="00493587">
        <w:rPr>
          <w:lang w:eastAsia="en-US"/>
        </w:rPr>
        <w:t>dat is een zeer goede tijding</w:t>
      </w:r>
      <w:r w:rsidR="00C633FA">
        <w:rPr>
          <w:lang w:eastAsia="en-US"/>
        </w:rPr>
        <w:t xml:space="preserve">, </w:t>
      </w:r>
      <w:r w:rsidRPr="00493587">
        <w:rPr>
          <w:lang w:eastAsia="en-US"/>
        </w:rPr>
        <w:t>die ons weer moed kan geven en ons kan verheugen</w:t>
      </w:r>
      <w:r>
        <w:rPr>
          <w:lang w:eastAsia="en-US"/>
        </w:rPr>
        <w:t xml:space="preserve">. </w:t>
      </w:r>
      <w:r w:rsidRPr="00493587">
        <w:rPr>
          <w:lang w:eastAsia="en-US"/>
        </w:rPr>
        <w:t>Welnu</w:t>
      </w:r>
      <w:r w:rsidR="00C633FA">
        <w:rPr>
          <w:lang w:eastAsia="en-US"/>
        </w:rPr>
        <w:t xml:space="preserve">, </w:t>
      </w:r>
      <w:r w:rsidRPr="00493587">
        <w:rPr>
          <w:lang w:eastAsia="en-US"/>
        </w:rPr>
        <w:t>dit Evangelie</w:t>
      </w:r>
      <w:r w:rsidR="00C633FA">
        <w:rPr>
          <w:lang w:eastAsia="en-US"/>
        </w:rPr>
        <w:t xml:space="preserve">, </w:t>
      </w:r>
      <w:r w:rsidRPr="00493587">
        <w:rPr>
          <w:lang w:eastAsia="en-US"/>
        </w:rPr>
        <w:t>deze vrolijke boodschap brengt de apostel ons hier met deze woorden: "De laatste vij</w:t>
      </w:r>
      <w:r w:rsidRPr="00493587">
        <w:rPr>
          <w:lang w:eastAsia="en-US"/>
        </w:rPr>
        <w:softHyphen/>
        <w:t>and</w:t>
      </w:r>
      <w:r w:rsidR="00C633FA">
        <w:rPr>
          <w:lang w:eastAsia="en-US"/>
        </w:rPr>
        <w:t xml:space="preserve">, </w:t>
      </w:r>
      <w:r w:rsidRPr="00493587">
        <w:rPr>
          <w:lang w:eastAsia="en-US"/>
        </w:rPr>
        <w:t>die tenietgedaan wordt</w:t>
      </w:r>
      <w:r w:rsidR="00C633FA">
        <w:rPr>
          <w:lang w:eastAsia="en-US"/>
        </w:rPr>
        <w:t xml:space="preserve">, </w:t>
      </w:r>
      <w:r w:rsidRPr="00493587">
        <w:rPr>
          <w:lang w:eastAsia="en-US"/>
        </w:rPr>
        <w:t>is de dood"</w:t>
      </w:r>
      <w:r>
        <w:rPr>
          <w:lang w:eastAsia="en-US"/>
        </w:rPr>
        <w:t xml:space="preserve">. </w:t>
      </w:r>
      <w:r w:rsidRPr="00493587">
        <w:rPr>
          <w:lang w:eastAsia="en-US"/>
        </w:rPr>
        <w:t>Het is alsof hij uit</w:t>
      </w:r>
      <w:r w:rsidRPr="00493587">
        <w:rPr>
          <w:lang w:eastAsia="en-US"/>
        </w:rPr>
        <w:softHyphen/>
        <w:t xml:space="preserve">riep: </w:t>
      </w:r>
      <w:r w:rsidR="0067324B">
        <w:rPr>
          <w:lang w:eastAsia="en-US"/>
        </w:rPr>
        <w:t>O</w:t>
      </w:r>
      <w:r w:rsidRPr="00493587">
        <w:rPr>
          <w:lang w:eastAsia="en-US"/>
        </w:rPr>
        <w:t xml:space="preserve"> vijand</w:t>
      </w:r>
      <w:r w:rsidR="00C633FA">
        <w:rPr>
          <w:lang w:eastAsia="en-US"/>
        </w:rPr>
        <w:t xml:space="preserve">, </w:t>
      </w:r>
      <w:r w:rsidRPr="00493587">
        <w:rPr>
          <w:lang w:eastAsia="en-US"/>
        </w:rPr>
        <w:t>o dood</w:t>
      </w:r>
      <w:r w:rsidR="00C633FA">
        <w:rPr>
          <w:lang w:eastAsia="en-US"/>
        </w:rPr>
        <w:t xml:space="preserve">, </w:t>
      </w:r>
      <w:r w:rsidRPr="00493587">
        <w:rPr>
          <w:lang w:eastAsia="en-US"/>
        </w:rPr>
        <w:t>uw verwoestingen zullen een einde nemen</w:t>
      </w:r>
      <w:r w:rsidR="00C633FA">
        <w:rPr>
          <w:lang w:eastAsia="en-US"/>
        </w:rPr>
        <w:t xml:space="preserve">, </w:t>
      </w:r>
      <w:r w:rsidRPr="00493587">
        <w:rPr>
          <w:lang w:eastAsia="en-US"/>
        </w:rPr>
        <w:t>eeuwiglijk</w:t>
      </w:r>
      <w:r w:rsidR="00C633FA">
        <w:rPr>
          <w:lang w:eastAsia="en-US"/>
        </w:rPr>
        <w:t xml:space="preserve">, </w:t>
      </w:r>
      <w:r w:rsidRPr="00493587">
        <w:rPr>
          <w:lang w:eastAsia="en-US"/>
        </w:rPr>
        <w:t>Ps</w:t>
      </w:r>
      <w:r>
        <w:rPr>
          <w:lang w:eastAsia="en-US"/>
        </w:rPr>
        <w:t xml:space="preserve">. </w:t>
      </w:r>
      <w:r w:rsidRPr="00493587">
        <w:rPr>
          <w:lang w:eastAsia="en-US"/>
        </w:rPr>
        <w:t>9:6</w:t>
      </w:r>
      <w:r>
        <w:rPr>
          <w:lang w:eastAsia="en-US"/>
        </w:rPr>
        <w:t xml:space="preserve">. </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Nu zou iemand kunnen denken: De woorden zijn zeer goed en zoet</w:t>
      </w:r>
      <w:r w:rsidR="00C633FA">
        <w:rPr>
          <w:lang w:eastAsia="en-US"/>
        </w:rPr>
        <w:t xml:space="preserve">, </w:t>
      </w:r>
      <w:r w:rsidRPr="00493587">
        <w:rPr>
          <w:lang w:eastAsia="en-US"/>
        </w:rPr>
        <w:t>maar woorden vullen de zak niet</w:t>
      </w:r>
      <w:r>
        <w:rPr>
          <w:lang w:eastAsia="en-US"/>
        </w:rPr>
        <w:t xml:space="preserve">. </w:t>
      </w:r>
      <w:r w:rsidRPr="00493587">
        <w:rPr>
          <w:lang w:eastAsia="en-US"/>
        </w:rPr>
        <w:t>Waaruit blijkt het</w:t>
      </w:r>
      <w:r w:rsidR="00C633FA">
        <w:rPr>
          <w:lang w:eastAsia="en-US"/>
        </w:rPr>
        <w:t xml:space="preserve">, </w:t>
      </w:r>
      <w:r w:rsidRPr="00493587">
        <w:rPr>
          <w:lang w:eastAsia="en-US"/>
        </w:rPr>
        <w:t>dat de dood vernietigd kan worden?</w:t>
      </w:r>
    </w:p>
    <w:p w:rsidR="00493587" w:rsidRPr="00493587" w:rsidRDefault="00493587" w:rsidP="008108CD">
      <w:pPr>
        <w:jc w:val="both"/>
        <w:rPr>
          <w:lang w:eastAsia="en-US"/>
        </w:rPr>
      </w:pPr>
      <w:r w:rsidRPr="00493587">
        <w:rPr>
          <w:lang w:eastAsia="en-US"/>
        </w:rPr>
        <w:t>De dood speelt nog steeds de tiran</w:t>
      </w:r>
      <w:r>
        <w:rPr>
          <w:lang w:eastAsia="en-US"/>
        </w:rPr>
        <w:t xml:space="preserve">. </w:t>
      </w:r>
      <w:r w:rsidRPr="00493587">
        <w:rPr>
          <w:lang w:eastAsia="en-US"/>
        </w:rPr>
        <w:t>Hij gaat door met wurgen en moorden</w:t>
      </w:r>
      <w:r>
        <w:rPr>
          <w:lang w:eastAsia="en-US"/>
        </w:rPr>
        <w:t xml:space="preserve">. </w:t>
      </w:r>
      <w:r w:rsidRPr="00493587">
        <w:rPr>
          <w:lang w:eastAsia="en-US"/>
        </w:rPr>
        <w:t>Zijn zeis slaat hij in eens anders akker</w:t>
      </w:r>
      <w:r>
        <w:rPr>
          <w:lang w:eastAsia="en-US"/>
        </w:rPr>
        <w:t xml:space="preserve">. </w:t>
      </w:r>
      <w:r w:rsidRPr="00493587">
        <w:rPr>
          <w:lang w:eastAsia="en-US"/>
        </w:rPr>
        <w:t>Terstond als het koren rijpt</w:t>
      </w:r>
      <w:r w:rsidR="00C633FA">
        <w:rPr>
          <w:lang w:eastAsia="en-US"/>
        </w:rPr>
        <w:t xml:space="preserve">, </w:t>
      </w:r>
      <w:r w:rsidRPr="00493587">
        <w:rPr>
          <w:lang w:eastAsia="en-US"/>
        </w:rPr>
        <w:t>ja</w:t>
      </w:r>
      <w:r w:rsidR="00C633FA">
        <w:rPr>
          <w:lang w:eastAsia="en-US"/>
        </w:rPr>
        <w:t xml:space="preserve">, </w:t>
      </w:r>
      <w:r w:rsidRPr="00493587">
        <w:rPr>
          <w:lang w:eastAsia="en-US"/>
        </w:rPr>
        <w:t>groent</w:t>
      </w:r>
      <w:r w:rsidR="00C633FA">
        <w:rPr>
          <w:lang w:eastAsia="en-US"/>
        </w:rPr>
        <w:t xml:space="preserve">, </w:t>
      </w:r>
      <w:r w:rsidRPr="00493587">
        <w:rPr>
          <w:lang w:eastAsia="en-US"/>
        </w:rPr>
        <w:t>velt hij het menigmaal neer en laat tenslotte niet één enige aar of halm overeind staan</w:t>
      </w:r>
      <w:r>
        <w:rPr>
          <w:lang w:eastAsia="en-US"/>
        </w:rPr>
        <w:t xml:space="preserve">. </w:t>
      </w:r>
    </w:p>
    <w:p w:rsidR="00493587" w:rsidRPr="00493587" w:rsidRDefault="00493587" w:rsidP="008108CD">
      <w:pPr>
        <w:jc w:val="both"/>
        <w:rPr>
          <w:lang w:eastAsia="en-US"/>
        </w:rPr>
      </w:pPr>
      <w:r w:rsidRPr="00493587">
        <w:rPr>
          <w:lang w:eastAsia="en-US"/>
        </w:rPr>
        <w:t>Luister</w:t>
      </w:r>
      <w:r w:rsidR="00C633FA">
        <w:rPr>
          <w:lang w:eastAsia="en-US"/>
        </w:rPr>
        <w:t xml:space="preserve">, </w:t>
      </w:r>
      <w:r w:rsidRPr="00493587">
        <w:rPr>
          <w:lang w:eastAsia="en-US"/>
        </w:rPr>
        <w:t>vrienden</w:t>
      </w:r>
      <w:r w:rsidR="00C633FA">
        <w:rPr>
          <w:lang w:eastAsia="en-US"/>
        </w:rPr>
        <w:t xml:space="preserve">, </w:t>
      </w:r>
      <w:r w:rsidRPr="00493587">
        <w:rPr>
          <w:lang w:eastAsia="en-US"/>
        </w:rPr>
        <w:t>dat de dood vernietigd kan worden</w:t>
      </w:r>
      <w:r w:rsidR="00C633FA">
        <w:rPr>
          <w:lang w:eastAsia="en-US"/>
        </w:rPr>
        <w:t xml:space="preserve">, </w:t>
      </w:r>
      <w:r w:rsidRPr="00493587">
        <w:rPr>
          <w:lang w:eastAsia="en-US"/>
        </w:rPr>
        <w:t>blijkt uit ons Hoofd</w:t>
      </w:r>
      <w:r w:rsidR="00C633FA">
        <w:rPr>
          <w:lang w:eastAsia="en-US"/>
        </w:rPr>
        <w:t xml:space="preserve">, </w:t>
      </w:r>
      <w:r w:rsidRPr="00493587">
        <w:rPr>
          <w:lang w:eastAsia="en-US"/>
        </w:rPr>
        <w:t>de Heere Christus</w:t>
      </w:r>
      <w:r>
        <w:rPr>
          <w:lang w:eastAsia="en-US"/>
        </w:rPr>
        <w:t xml:space="preserve">. </w:t>
      </w:r>
      <w:r w:rsidRPr="00493587">
        <w:rPr>
          <w:lang w:eastAsia="en-US"/>
        </w:rPr>
        <w:t>Hij wordt daarom ook door de apostel de Eerstgeborene uit de doden genoemd en de Eerste</w:t>
      </w:r>
      <w:r w:rsidR="00923693">
        <w:rPr>
          <w:lang w:eastAsia="en-US"/>
        </w:rPr>
        <w:t>l</w:t>
      </w:r>
      <w:r w:rsidRPr="00493587">
        <w:rPr>
          <w:lang w:eastAsia="en-US"/>
        </w:rPr>
        <w:t>ing dergenen die ontslapen zijn</w:t>
      </w:r>
      <w:r w:rsidR="00C633FA">
        <w:rPr>
          <w:lang w:eastAsia="en-US"/>
        </w:rPr>
        <w:t xml:space="preserve">, </w:t>
      </w:r>
      <w:r w:rsidRPr="00493587">
        <w:rPr>
          <w:lang w:eastAsia="en-US"/>
        </w:rPr>
        <w:t>of de Eersteling der opstan</w:t>
      </w:r>
      <w:r w:rsidRPr="00493587">
        <w:rPr>
          <w:lang w:eastAsia="en-US"/>
        </w:rPr>
        <w:softHyphen/>
        <w:t>ding</w:t>
      </w:r>
      <w:r w:rsidR="00C633FA">
        <w:rPr>
          <w:lang w:eastAsia="en-US"/>
        </w:rPr>
        <w:t xml:space="preserve">, </w:t>
      </w:r>
      <w:r w:rsidRPr="00493587">
        <w:rPr>
          <w:lang w:eastAsia="en-US"/>
        </w:rPr>
        <w:t>Ko1</w:t>
      </w:r>
      <w:r>
        <w:rPr>
          <w:lang w:eastAsia="en-US"/>
        </w:rPr>
        <w:t xml:space="preserve">. </w:t>
      </w:r>
      <w:r w:rsidRPr="00493587">
        <w:rPr>
          <w:lang w:eastAsia="en-US"/>
        </w:rPr>
        <w:t>1:18;1 Kor</w:t>
      </w:r>
      <w:r>
        <w:rPr>
          <w:lang w:eastAsia="en-US"/>
        </w:rPr>
        <w:t xml:space="preserve">. </w:t>
      </w:r>
      <w:r w:rsidRPr="00493587">
        <w:rPr>
          <w:lang w:eastAsia="en-US"/>
        </w:rPr>
        <w:t>15:2</w:t>
      </w:r>
      <w:r w:rsidR="00F27FEC">
        <w:rPr>
          <w:lang w:eastAsia="en-US"/>
        </w:rPr>
        <w:t>0</w:t>
      </w:r>
      <w:r>
        <w:rPr>
          <w:lang w:eastAsia="en-US"/>
        </w:rPr>
        <w:t xml:space="preserve">. </w:t>
      </w:r>
    </w:p>
    <w:p w:rsidR="00493587" w:rsidRPr="00493587" w:rsidRDefault="00493587" w:rsidP="008108CD">
      <w:pPr>
        <w:jc w:val="both"/>
        <w:rPr>
          <w:lang w:eastAsia="en-US"/>
        </w:rPr>
      </w:pPr>
      <w:r w:rsidRPr="00493587">
        <w:rPr>
          <w:lang w:eastAsia="en-US"/>
        </w:rPr>
        <w:t>Toen de Israëlieten in de wildernis gebeten waren door vurige slangen</w:t>
      </w:r>
      <w:r w:rsidR="00C633FA">
        <w:rPr>
          <w:lang w:eastAsia="en-US"/>
        </w:rPr>
        <w:t xml:space="preserve">, </w:t>
      </w:r>
      <w:r w:rsidRPr="00493587">
        <w:rPr>
          <w:lang w:eastAsia="en-US"/>
        </w:rPr>
        <w:t>zagen zij nergens</w:t>
      </w:r>
      <w:r w:rsidR="00C633FA">
        <w:rPr>
          <w:lang w:eastAsia="en-US"/>
        </w:rPr>
        <w:t xml:space="preserve">, </w:t>
      </w:r>
      <w:r w:rsidRPr="00493587">
        <w:rPr>
          <w:lang w:eastAsia="en-US"/>
        </w:rPr>
        <w:t>waar zij ook heenzagen</w:t>
      </w:r>
      <w:r w:rsidR="00C633FA">
        <w:rPr>
          <w:lang w:eastAsia="en-US"/>
        </w:rPr>
        <w:t xml:space="preserve">, </w:t>
      </w:r>
      <w:r w:rsidRPr="00493587">
        <w:rPr>
          <w:lang w:eastAsia="en-US"/>
        </w:rPr>
        <w:t>naar het oosten of naar het westen</w:t>
      </w:r>
      <w:r w:rsidR="00C633FA">
        <w:rPr>
          <w:lang w:eastAsia="en-US"/>
        </w:rPr>
        <w:t xml:space="preserve">, </w:t>
      </w:r>
      <w:r w:rsidRPr="00493587">
        <w:rPr>
          <w:lang w:eastAsia="en-US"/>
        </w:rPr>
        <w:t>enige troost tegen de dood</w:t>
      </w:r>
      <w:r w:rsidR="00C633FA">
        <w:rPr>
          <w:lang w:eastAsia="en-US"/>
        </w:rPr>
        <w:t xml:space="preserve">, </w:t>
      </w:r>
      <w:r w:rsidRPr="00493587">
        <w:rPr>
          <w:lang w:eastAsia="en-US"/>
        </w:rPr>
        <w:t>totdat zij hun ogen sloegen op de koperen slang</w:t>
      </w:r>
      <w:r w:rsidR="00C633FA">
        <w:rPr>
          <w:lang w:eastAsia="en-US"/>
        </w:rPr>
        <w:t xml:space="preserve">, </w:t>
      </w:r>
      <w:r w:rsidRPr="00493587">
        <w:rPr>
          <w:lang w:eastAsia="en-US"/>
        </w:rPr>
        <w:t>die Mozes gemaakt had</w:t>
      </w:r>
      <w:r w:rsidR="00C633FA">
        <w:rPr>
          <w:lang w:eastAsia="en-US"/>
        </w:rPr>
        <w:t xml:space="preserve">, </w:t>
      </w:r>
      <w:r w:rsidRPr="00493587">
        <w:rPr>
          <w:lang w:eastAsia="en-US"/>
        </w:rPr>
        <w:t>Num</w:t>
      </w:r>
      <w:r>
        <w:rPr>
          <w:lang w:eastAsia="en-US"/>
        </w:rPr>
        <w:t xml:space="preserve">. </w:t>
      </w:r>
      <w:r w:rsidRPr="00493587">
        <w:rPr>
          <w:lang w:eastAsia="en-US"/>
        </w:rPr>
        <w:t>21</w:t>
      </w:r>
      <w:r>
        <w:rPr>
          <w:lang w:eastAsia="en-US"/>
        </w:rPr>
        <w:t xml:space="preserve">. </w:t>
      </w:r>
      <w:r w:rsidRPr="00493587">
        <w:rPr>
          <w:lang w:eastAsia="en-US"/>
        </w:rPr>
        <w:t>Indien wij met zekerheid willen weten</w:t>
      </w:r>
      <w:r w:rsidR="00C633FA">
        <w:rPr>
          <w:lang w:eastAsia="en-US"/>
        </w:rPr>
        <w:t xml:space="preserve">, </w:t>
      </w:r>
      <w:r w:rsidRPr="00493587">
        <w:rPr>
          <w:lang w:eastAsia="en-US"/>
        </w:rPr>
        <w:t>dat de dood vernietigd kan worden</w:t>
      </w:r>
      <w:r w:rsidR="00C633FA">
        <w:rPr>
          <w:lang w:eastAsia="en-US"/>
        </w:rPr>
        <w:t xml:space="preserve">, </w:t>
      </w:r>
      <w:r w:rsidRPr="00493587">
        <w:rPr>
          <w:lang w:eastAsia="en-US"/>
        </w:rPr>
        <w:t>zo moeten wij de Heere Jezus aanzien</w:t>
      </w:r>
      <w:r w:rsidR="00C633FA">
        <w:rPr>
          <w:lang w:eastAsia="en-US"/>
        </w:rPr>
        <w:t xml:space="preserve">, </w:t>
      </w:r>
      <w:r w:rsidRPr="00493587">
        <w:rPr>
          <w:lang w:eastAsia="en-US"/>
        </w:rPr>
        <w:t>het Tegenbeeld van de koperen slang</w:t>
      </w:r>
      <w:r w:rsidR="00C633FA">
        <w:rPr>
          <w:lang w:eastAsia="en-US"/>
        </w:rPr>
        <w:t xml:space="preserve">, </w:t>
      </w:r>
      <w:r w:rsidRPr="00493587">
        <w:rPr>
          <w:lang w:eastAsia="en-US"/>
        </w:rPr>
        <w:t>Joh</w:t>
      </w:r>
      <w:r>
        <w:rPr>
          <w:lang w:eastAsia="en-US"/>
        </w:rPr>
        <w:t xml:space="preserve">. </w:t>
      </w:r>
      <w:r w:rsidRPr="00493587">
        <w:rPr>
          <w:lang w:eastAsia="en-US"/>
        </w:rPr>
        <w:t>3:14</w:t>
      </w:r>
      <w:r w:rsidR="00C633FA">
        <w:rPr>
          <w:lang w:eastAsia="en-US"/>
        </w:rPr>
        <w:t xml:space="preserve">, </w:t>
      </w:r>
      <w:r w:rsidRPr="00493587">
        <w:rPr>
          <w:lang w:eastAsia="en-US"/>
        </w:rPr>
        <w:t>15</w:t>
      </w:r>
      <w:r>
        <w:rPr>
          <w:lang w:eastAsia="en-US"/>
        </w:rPr>
        <w:t xml:space="preserve">. </w:t>
      </w:r>
    </w:p>
    <w:p w:rsidR="00493587" w:rsidRPr="00493587" w:rsidRDefault="00493587" w:rsidP="008108CD">
      <w:pPr>
        <w:jc w:val="both"/>
        <w:rPr>
          <w:lang w:eastAsia="en-US"/>
        </w:rPr>
      </w:pPr>
      <w:r w:rsidRPr="00493587">
        <w:rPr>
          <w:lang w:eastAsia="en-US"/>
        </w:rPr>
        <w:t>Toen onze Heere Jezus Christus aan het kruis stierf</w:t>
      </w:r>
      <w:r w:rsidR="00C633FA">
        <w:rPr>
          <w:lang w:eastAsia="en-US"/>
        </w:rPr>
        <w:t xml:space="preserve">, </w:t>
      </w:r>
      <w:r w:rsidRPr="00493587">
        <w:rPr>
          <w:lang w:eastAsia="en-US"/>
        </w:rPr>
        <w:t>kampte Hij met de dood</w:t>
      </w:r>
      <w:r w:rsidR="00C633FA">
        <w:rPr>
          <w:lang w:eastAsia="en-US"/>
        </w:rPr>
        <w:t xml:space="preserve">, </w:t>
      </w:r>
      <w:r w:rsidRPr="00493587">
        <w:rPr>
          <w:lang w:eastAsia="en-US"/>
        </w:rPr>
        <w:t>toen Hij uit het graf opstond</w:t>
      </w:r>
      <w:r w:rsidR="00C633FA">
        <w:rPr>
          <w:lang w:eastAsia="en-US"/>
        </w:rPr>
        <w:t xml:space="preserve">, </w:t>
      </w:r>
      <w:r w:rsidRPr="00493587">
        <w:rPr>
          <w:lang w:eastAsia="en-US"/>
        </w:rPr>
        <w:t>bleek</w:t>
      </w:r>
      <w:r w:rsidR="00C633FA">
        <w:rPr>
          <w:lang w:eastAsia="en-US"/>
        </w:rPr>
        <w:t xml:space="preserve">, </w:t>
      </w:r>
      <w:r w:rsidRPr="00493587">
        <w:rPr>
          <w:lang w:eastAsia="en-US"/>
        </w:rPr>
        <w:t>dat Hij de dood overwonnen had en toen Hij opvoer ten hemel</w:t>
      </w:r>
      <w:r w:rsidR="00C633FA">
        <w:rPr>
          <w:lang w:eastAsia="en-US"/>
        </w:rPr>
        <w:t xml:space="preserve">, </w:t>
      </w:r>
      <w:r w:rsidRPr="00493587">
        <w:rPr>
          <w:lang w:eastAsia="en-US"/>
        </w:rPr>
        <w:t>triom</w:t>
      </w:r>
      <w:r w:rsidRPr="00493587">
        <w:rPr>
          <w:lang w:eastAsia="en-US"/>
        </w:rPr>
        <w:softHyphen/>
        <w:t>feerde Hij over de dood en voerde hem als Zijn gevangene mee</w:t>
      </w:r>
      <w:r>
        <w:rPr>
          <w:lang w:eastAsia="en-US"/>
        </w:rPr>
        <w:t xml:space="preserve">. </w:t>
      </w:r>
      <w:r w:rsidRPr="00493587">
        <w:rPr>
          <w:lang w:eastAsia="en-US"/>
        </w:rPr>
        <w:t>En als Hij op de jongste dag wederkomt om te oordelen de levenden en de doden</w:t>
      </w:r>
      <w:r w:rsidR="00C633FA">
        <w:rPr>
          <w:lang w:eastAsia="en-US"/>
        </w:rPr>
        <w:t xml:space="preserve">, </w:t>
      </w:r>
      <w:r w:rsidRPr="00493587">
        <w:rPr>
          <w:lang w:eastAsia="en-US"/>
        </w:rPr>
        <w:t>dan zal Hij de dood geheel en al tenietdoen</w:t>
      </w:r>
      <w:r w:rsidR="00C633FA">
        <w:rPr>
          <w:lang w:eastAsia="en-US"/>
        </w:rPr>
        <w:t xml:space="preserve">, </w:t>
      </w:r>
      <w:r w:rsidRPr="00493587">
        <w:rPr>
          <w:lang w:eastAsia="en-US"/>
        </w:rPr>
        <w:t>zodat men van geen dood meer zal weten</w:t>
      </w:r>
      <w:r>
        <w:rPr>
          <w:lang w:eastAsia="en-US"/>
        </w:rPr>
        <w:t xml:space="preserve">. </w:t>
      </w:r>
    </w:p>
    <w:p w:rsidR="00493587" w:rsidRPr="00493587" w:rsidRDefault="00493587" w:rsidP="008108CD">
      <w:pPr>
        <w:jc w:val="both"/>
        <w:rPr>
          <w:lang w:eastAsia="en-US"/>
        </w:rPr>
      </w:pPr>
      <w:r w:rsidRPr="00493587">
        <w:rPr>
          <w:lang w:eastAsia="en-US"/>
        </w:rPr>
        <w:t>De dood is wel een sterk gewapende vijand</w:t>
      </w:r>
      <w:r w:rsidR="00C633FA">
        <w:rPr>
          <w:lang w:eastAsia="en-US"/>
        </w:rPr>
        <w:t xml:space="preserve">, </w:t>
      </w:r>
      <w:r w:rsidRPr="00493587">
        <w:rPr>
          <w:lang w:eastAsia="en-US"/>
        </w:rPr>
        <w:t>maar de Heere Christus</w:t>
      </w:r>
      <w:r w:rsidR="00C633FA">
        <w:rPr>
          <w:lang w:eastAsia="en-US"/>
        </w:rPr>
        <w:t xml:space="preserve">, </w:t>
      </w:r>
      <w:r w:rsidRPr="00493587">
        <w:rPr>
          <w:lang w:eastAsia="en-US"/>
        </w:rPr>
        <w:t>Die veel sterker is dan hij</w:t>
      </w:r>
      <w:r w:rsidR="00C633FA">
        <w:rPr>
          <w:lang w:eastAsia="en-US"/>
        </w:rPr>
        <w:t xml:space="preserve">, </w:t>
      </w:r>
      <w:r w:rsidRPr="00493587">
        <w:rPr>
          <w:lang w:eastAsia="en-US"/>
        </w:rPr>
        <w:t>heeft hem overwonnen</w:t>
      </w:r>
      <w:r w:rsidR="00C633FA">
        <w:rPr>
          <w:lang w:eastAsia="en-US"/>
        </w:rPr>
        <w:t xml:space="preserve">, </w:t>
      </w:r>
      <w:r w:rsidRPr="00493587">
        <w:rPr>
          <w:lang w:eastAsia="en-US"/>
        </w:rPr>
        <w:t>heeft hem zijn gehele wapenrusting benomen en zijn roof uit</w:t>
      </w:r>
      <w:r w:rsidRPr="00493587">
        <w:rPr>
          <w:lang w:eastAsia="en-US"/>
        </w:rPr>
        <w:softHyphen/>
        <w:t>gedeeld</w:t>
      </w:r>
      <w:r>
        <w:rPr>
          <w:lang w:eastAsia="en-US"/>
        </w:rPr>
        <w:t xml:space="preserve">. </w:t>
      </w:r>
      <w:r w:rsidRPr="00493587">
        <w:rPr>
          <w:lang w:eastAsia="en-US"/>
        </w:rPr>
        <w:t>Hoewel Christus een bittere en vervloekte dood gestorven is</w:t>
      </w:r>
      <w:r w:rsidR="00C633FA">
        <w:rPr>
          <w:lang w:eastAsia="en-US"/>
        </w:rPr>
        <w:t xml:space="preserve">, </w:t>
      </w:r>
      <w:r w:rsidRPr="00493587">
        <w:rPr>
          <w:lang w:eastAsia="en-US"/>
        </w:rPr>
        <w:t>nochtans is Hij in de dood niet gebleven</w:t>
      </w:r>
      <w:r>
        <w:rPr>
          <w:lang w:eastAsia="en-US"/>
        </w:rPr>
        <w:t xml:space="preserve">. </w:t>
      </w:r>
      <w:r w:rsidRPr="00493587">
        <w:rPr>
          <w:lang w:eastAsia="en-US"/>
        </w:rPr>
        <w:t>Maar nadat hij op de weg uit de zwarte beek van de dood gedronken had</w:t>
      </w:r>
      <w:r w:rsidR="00C633FA">
        <w:rPr>
          <w:lang w:eastAsia="en-US"/>
        </w:rPr>
        <w:t xml:space="preserve">, </w:t>
      </w:r>
      <w:r w:rsidRPr="00493587">
        <w:rPr>
          <w:lang w:eastAsia="en-US"/>
        </w:rPr>
        <w:t>hief Hij Zijn hoofd omhoog</w:t>
      </w:r>
      <w:r w:rsidR="00C633FA">
        <w:rPr>
          <w:lang w:eastAsia="en-US"/>
        </w:rPr>
        <w:t xml:space="preserve">, </w:t>
      </w:r>
      <w:r w:rsidRPr="00493587">
        <w:rPr>
          <w:lang w:eastAsia="en-US"/>
        </w:rPr>
        <w:t>Ps</w:t>
      </w:r>
      <w:r>
        <w:rPr>
          <w:lang w:eastAsia="en-US"/>
        </w:rPr>
        <w:t xml:space="preserve">. </w:t>
      </w:r>
      <w:r w:rsidRPr="00493587">
        <w:rPr>
          <w:lang w:eastAsia="en-US"/>
        </w:rPr>
        <w:t>1</w:t>
      </w:r>
      <w:r w:rsidR="00F27FEC">
        <w:rPr>
          <w:lang w:eastAsia="en-US"/>
        </w:rPr>
        <w:t>10</w:t>
      </w:r>
      <w:r w:rsidRPr="00493587">
        <w:rPr>
          <w:lang w:eastAsia="en-US"/>
        </w:rPr>
        <w:t>:7</w:t>
      </w:r>
      <w:r>
        <w:rPr>
          <w:lang w:eastAsia="en-US"/>
        </w:rPr>
        <w:t xml:space="preserve">. </w:t>
      </w:r>
      <w:r w:rsidRPr="00493587">
        <w:rPr>
          <w:lang w:eastAsia="en-US"/>
        </w:rPr>
        <w:t>"Hij is uit den angst en uit het gericht weggenomen; en wie zal Zijn leeftijd uitspreken?"</w:t>
      </w:r>
      <w:r w:rsidR="00C633FA">
        <w:rPr>
          <w:lang w:eastAsia="en-US"/>
        </w:rPr>
        <w:t xml:space="preserve">, </w:t>
      </w:r>
      <w:r w:rsidRPr="00493587">
        <w:rPr>
          <w:lang w:eastAsia="en-US"/>
        </w:rPr>
        <w:t>Jes</w:t>
      </w:r>
      <w:r>
        <w:rPr>
          <w:lang w:eastAsia="en-US"/>
        </w:rPr>
        <w:t xml:space="preserve">. </w:t>
      </w:r>
      <w:r w:rsidRPr="00493587">
        <w:rPr>
          <w:lang w:eastAsia="en-US"/>
        </w:rPr>
        <w:t>53:8</w:t>
      </w:r>
      <w:r>
        <w:rPr>
          <w:lang w:eastAsia="en-US"/>
        </w:rPr>
        <w:t xml:space="preserve">. </w:t>
      </w:r>
    </w:p>
    <w:p w:rsidR="00493587" w:rsidRPr="00493587" w:rsidRDefault="00493587" w:rsidP="008108CD">
      <w:pPr>
        <w:jc w:val="both"/>
        <w:rPr>
          <w:lang w:eastAsia="en-US"/>
        </w:rPr>
      </w:pPr>
      <w:r w:rsidRPr="00493587">
        <w:rPr>
          <w:lang w:eastAsia="en-US"/>
        </w:rPr>
        <w:t>U zult wellicht zeggen: Het is waar</w:t>
      </w:r>
      <w:r w:rsidR="00C633FA">
        <w:rPr>
          <w:lang w:eastAsia="en-US"/>
        </w:rPr>
        <w:t xml:space="preserve">, </w:t>
      </w:r>
      <w:r w:rsidRPr="00493587">
        <w:rPr>
          <w:lang w:eastAsia="en-US"/>
        </w:rPr>
        <w:t>Christus heeft de dood overwonnen en Hij leeft eeuwig</w:t>
      </w:r>
      <w:r w:rsidR="00C633FA">
        <w:rPr>
          <w:lang w:eastAsia="en-US"/>
        </w:rPr>
        <w:t xml:space="preserve">, </w:t>
      </w:r>
      <w:r w:rsidRPr="00493587">
        <w:rPr>
          <w:lang w:eastAsia="en-US"/>
        </w:rPr>
        <w:t>maar wat gaat ons dat aan? Wat kan ons dat baten? Wij allen moeten toch evenwel sterven en ook</w:t>
      </w:r>
      <w:r w:rsidR="00C633FA">
        <w:rPr>
          <w:lang w:eastAsia="en-US"/>
        </w:rPr>
        <w:t xml:space="preserve">, </w:t>
      </w:r>
      <w:r w:rsidRPr="00493587">
        <w:rPr>
          <w:lang w:eastAsia="en-US"/>
        </w:rPr>
        <w:t>zoals het altijd geweest is</w:t>
      </w:r>
      <w:r w:rsidR="00C633FA">
        <w:rPr>
          <w:lang w:eastAsia="en-US"/>
        </w:rPr>
        <w:t xml:space="preserve">, </w:t>
      </w:r>
      <w:r w:rsidRPr="00493587">
        <w:rPr>
          <w:lang w:eastAsia="en-US"/>
        </w:rPr>
        <w:t>onze hals buigen onder het verdrietige juk van de dood</w:t>
      </w:r>
      <w:r>
        <w:rPr>
          <w:lang w:eastAsia="en-US"/>
        </w:rPr>
        <w:t xml:space="preserve">. </w:t>
      </w:r>
    </w:p>
    <w:p w:rsidR="00493587" w:rsidRPr="00493587" w:rsidRDefault="00493587" w:rsidP="008108CD">
      <w:pPr>
        <w:jc w:val="both"/>
        <w:rPr>
          <w:lang w:eastAsia="en-US"/>
        </w:rPr>
      </w:pPr>
      <w:r w:rsidRPr="00493587">
        <w:rPr>
          <w:lang w:eastAsia="en-US"/>
        </w:rPr>
        <w:t>Nee</w:t>
      </w:r>
      <w:r w:rsidR="00C633FA">
        <w:rPr>
          <w:lang w:eastAsia="en-US"/>
        </w:rPr>
        <w:t xml:space="preserve">, </w:t>
      </w:r>
      <w:r w:rsidRPr="00493587">
        <w:rPr>
          <w:lang w:eastAsia="en-US"/>
        </w:rPr>
        <w:t>vrienden</w:t>
      </w:r>
      <w:r w:rsidR="00C633FA">
        <w:rPr>
          <w:lang w:eastAsia="en-US"/>
        </w:rPr>
        <w:t xml:space="preserve">, </w:t>
      </w:r>
      <w:r w:rsidRPr="00493587">
        <w:rPr>
          <w:lang w:eastAsia="en-US"/>
        </w:rPr>
        <w:t>de Heere Christus heeft de dood niet alleen voor Zichzelf overwonnen</w:t>
      </w:r>
      <w:r w:rsidR="00C633FA">
        <w:rPr>
          <w:lang w:eastAsia="en-US"/>
        </w:rPr>
        <w:t xml:space="preserve">, </w:t>
      </w:r>
      <w:r w:rsidRPr="00493587">
        <w:rPr>
          <w:lang w:eastAsia="en-US"/>
        </w:rPr>
        <w:t>maar ook ten goede voor ons</w:t>
      </w:r>
      <w:r>
        <w:rPr>
          <w:lang w:eastAsia="en-US"/>
        </w:rPr>
        <w:t xml:space="preserve">. </w:t>
      </w:r>
      <w:r w:rsidRPr="00F27FEC">
        <w:rPr>
          <w:i/>
          <w:lang w:eastAsia="en-US"/>
        </w:rPr>
        <w:t>Zijn over</w:t>
      </w:r>
      <w:r w:rsidRPr="00F27FEC">
        <w:rPr>
          <w:i/>
          <w:lang w:eastAsia="en-US"/>
        </w:rPr>
        <w:softHyphen/>
        <w:t>winning is onze overwinning</w:t>
      </w:r>
      <w:r>
        <w:rPr>
          <w:lang w:eastAsia="en-US"/>
        </w:rPr>
        <w:t xml:space="preserve">. </w:t>
      </w:r>
      <w:r w:rsidRPr="00493587">
        <w:rPr>
          <w:lang w:eastAsia="en-US"/>
        </w:rPr>
        <w:t>Zoals de Heere Christus ons toe</w:t>
      </w:r>
      <w:r w:rsidRPr="00493587">
        <w:rPr>
          <w:lang w:eastAsia="en-US"/>
        </w:rPr>
        <w:softHyphen/>
        <w:t>komt</w:t>
      </w:r>
      <w:r w:rsidR="00C633FA">
        <w:rPr>
          <w:lang w:eastAsia="en-US"/>
        </w:rPr>
        <w:t xml:space="preserve">, </w:t>
      </w:r>
      <w:r w:rsidRPr="00493587">
        <w:rPr>
          <w:lang w:eastAsia="en-US"/>
        </w:rPr>
        <w:t>zo komt ook Zijn gehele overwinning over de dood ons toe</w:t>
      </w:r>
      <w:r>
        <w:rPr>
          <w:lang w:eastAsia="en-US"/>
        </w:rPr>
        <w:t xml:space="preserve">. </w:t>
      </w:r>
      <w:r w:rsidRPr="00493587">
        <w:rPr>
          <w:lang w:eastAsia="en-US"/>
        </w:rPr>
        <w:t>David zei tot zijn landgenoten: "Geen mens ontvalle het hart om zijnentwil</w:t>
      </w:r>
      <w:r>
        <w:rPr>
          <w:lang w:eastAsia="en-US"/>
        </w:rPr>
        <w:t xml:space="preserve">. </w:t>
      </w:r>
      <w:r w:rsidRPr="00493587">
        <w:rPr>
          <w:lang w:eastAsia="en-US"/>
        </w:rPr>
        <w:t>Uw knecht zal heengaan en hij zal met de</w:t>
      </w:r>
      <w:r w:rsidRPr="00493587">
        <w:rPr>
          <w:lang w:eastAsia="en-US"/>
        </w:rPr>
        <w:softHyphen/>
        <w:t>zen Filistijn strijden"</w:t>
      </w:r>
      <w:r w:rsidR="00C633FA">
        <w:rPr>
          <w:lang w:eastAsia="en-US"/>
        </w:rPr>
        <w:t xml:space="preserve">, </w:t>
      </w:r>
      <w:r w:rsidRPr="00493587">
        <w:rPr>
          <w:lang w:eastAsia="en-US"/>
        </w:rPr>
        <w:t>1 Sam</w:t>
      </w:r>
      <w:r>
        <w:rPr>
          <w:lang w:eastAsia="en-US"/>
        </w:rPr>
        <w:t xml:space="preserve">. </w:t>
      </w:r>
      <w:r w:rsidRPr="00493587">
        <w:rPr>
          <w:lang w:eastAsia="en-US"/>
        </w:rPr>
        <w:t>17:32</w:t>
      </w:r>
      <w:r>
        <w:rPr>
          <w:lang w:eastAsia="en-US"/>
        </w:rPr>
        <w:t xml:space="preserve">. </w:t>
      </w:r>
      <w:r w:rsidRPr="00493587">
        <w:rPr>
          <w:lang w:eastAsia="en-US"/>
        </w:rPr>
        <w:t>David ging in de plaats van geheel Israël</w:t>
      </w:r>
      <w:r>
        <w:rPr>
          <w:lang w:eastAsia="en-US"/>
        </w:rPr>
        <w:t xml:space="preserve">. </w:t>
      </w:r>
      <w:r w:rsidRPr="00493587">
        <w:rPr>
          <w:lang w:eastAsia="en-US"/>
        </w:rPr>
        <w:t>En toen hij Goliath overwonnen had</w:t>
      </w:r>
      <w:r w:rsidR="00C633FA">
        <w:rPr>
          <w:lang w:eastAsia="en-US"/>
        </w:rPr>
        <w:t xml:space="preserve">, </w:t>
      </w:r>
      <w:r w:rsidRPr="00493587">
        <w:rPr>
          <w:lang w:eastAsia="en-US"/>
        </w:rPr>
        <w:t>heeft geheel Israël daarvan het profijt gehad</w:t>
      </w:r>
      <w:r>
        <w:rPr>
          <w:lang w:eastAsia="en-US"/>
        </w:rPr>
        <w:t xml:space="preserve">. </w:t>
      </w:r>
      <w:r w:rsidRPr="00493587">
        <w:rPr>
          <w:lang w:eastAsia="en-US"/>
        </w:rPr>
        <w:t>Alzo is ook Christus voor ons in het veld getreden tegen de dood</w:t>
      </w:r>
      <w:r>
        <w:rPr>
          <w:lang w:eastAsia="en-US"/>
        </w:rPr>
        <w:t xml:space="preserve">. </w:t>
      </w:r>
      <w:r w:rsidRPr="00493587">
        <w:rPr>
          <w:lang w:eastAsia="en-US"/>
        </w:rPr>
        <w:t>Hij heeft die felle Goliath met zijn eigen zwaard en op zijn eigen grond neergeveld</w:t>
      </w:r>
      <w:r>
        <w:rPr>
          <w:lang w:eastAsia="en-US"/>
        </w:rPr>
        <w:t xml:space="preserve">. </w:t>
      </w:r>
      <w:r w:rsidRPr="00493587">
        <w:rPr>
          <w:lang w:eastAsia="en-US"/>
        </w:rPr>
        <w:t>Dat is: Hij heeft de dood door Zijn dood verslagen en het graf in Zijn graf overwonnen</w:t>
      </w:r>
      <w:r w:rsidR="00C633FA">
        <w:rPr>
          <w:lang w:eastAsia="en-US"/>
        </w:rPr>
        <w:t xml:space="preserve">, </w:t>
      </w:r>
      <w:r w:rsidRPr="00493587">
        <w:rPr>
          <w:lang w:eastAsia="en-US"/>
        </w:rPr>
        <w:t>opdat ons het hart niet zou ontzinken</w:t>
      </w:r>
      <w:r>
        <w:rPr>
          <w:lang w:eastAsia="en-US"/>
        </w:rPr>
        <w:t xml:space="preserve">. </w:t>
      </w:r>
    </w:p>
    <w:p w:rsidR="00493587" w:rsidRPr="00493587" w:rsidRDefault="00493587" w:rsidP="008108CD">
      <w:pPr>
        <w:jc w:val="both"/>
        <w:rPr>
          <w:lang w:eastAsia="en-US"/>
        </w:rPr>
      </w:pPr>
      <w:r w:rsidRPr="00493587">
        <w:rPr>
          <w:lang w:eastAsia="en-US"/>
        </w:rPr>
        <w:t>Laat de Heere Christus Zelf spreken</w:t>
      </w:r>
      <w:r>
        <w:rPr>
          <w:lang w:eastAsia="en-US"/>
        </w:rPr>
        <w:t xml:space="preserve">. </w:t>
      </w:r>
      <w:r w:rsidRPr="00493587">
        <w:rPr>
          <w:lang w:eastAsia="en-US"/>
        </w:rPr>
        <w:t>In Hos</w:t>
      </w:r>
      <w:r>
        <w:rPr>
          <w:lang w:eastAsia="en-US"/>
        </w:rPr>
        <w:t xml:space="preserve">. </w:t>
      </w:r>
      <w:r w:rsidRPr="00493587">
        <w:rPr>
          <w:lang w:eastAsia="en-US"/>
        </w:rPr>
        <w:t>13:14</w:t>
      </w:r>
      <w:r w:rsidR="00C633FA">
        <w:rPr>
          <w:lang w:eastAsia="en-US"/>
        </w:rPr>
        <w:t xml:space="preserve">, </w:t>
      </w:r>
      <w:r w:rsidRPr="00493587">
        <w:rPr>
          <w:lang w:eastAsia="en-US"/>
        </w:rPr>
        <w:t>zegt Hij: "Doch Ik zal hen van het geweld der hel verlossen</w:t>
      </w:r>
      <w:r w:rsidR="00C633FA">
        <w:rPr>
          <w:lang w:eastAsia="en-US"/>
        </w:rPr>
        <w:t xml:space="preserve">, </w:t>
      </w:r>
      <w:r w:rsidRPr="00493587">
        <w:rPr>
          <w:lang w:eastAsia="en-US"/>
        </w:rPr>
        <w:t>Ik zal hen vrijmaken van den dood: o dood</w:t>
      </w:r>
      <w:r w:rsidR="00C633FA">
        <w:rPr>
          <w:lang w:eastAsia="en-US"/>
        </w:rPr>
        <w:t xml:space="preserve">, </w:t>
      </w:r>
      <w:r w:rsidRPr="00493587">
        <w:rPr>
          <w:lang w:eastAsia="en-US"/>
        </w:rPr>
        <w:t>waar zijn uw pestilentiën; hel</w:t>
      </w:r>
      <w:r w:rsidR="00C633FA">
        <w:rPr>
          <w:lang w:eastAsia="en-US"/>
        </w:rPr>
        <w:t xml:space="preserve">, </w:t>
      </w:r>
      <w:r w:rsidRPr="00493587">
        <w:rPr>
          <w:lang w:eastAsia="en-US"/>
        </w:rPr>
        <w:t>waar is uw verderf'</w:t>
      </w:r>
      <w:r>
        <w:rPr>
          <w:lang w:eastAsia="en-US"/>
        </w:rPr>
        <w:t xml:space="preserve">. </w:t>
      </w:r>
      <w:r w:rsidRPr="00493587">
        <w:rPr>
          <w:lang w:eastAsia="en-US"/>
        </w:rPr>
        <w:t>Nog duidelijker spreekt Hij in Joh</w:t>
      </w:r>
      <w:r>
        <w:rPr>
          <w:lang w:eastAsia="en-US"/>
        </w:rPr>
        <w:t xml:space="preserve">. </w:t>
      </w:r>
      <w:r w:rsidRPr="00493587">
        <w:rPr>
          <w:lang w:eastAsia="en-US"/>
        </w:rPr>
        <w:t>11:25: "Ik ben de Opstanding en het Leven; die in Mij ge</w:t>
      </w:r>
      <w:r w:rsidRPr="00493587">
        <w:rPr>
          <w:lang w:eastAsia="en-US"/>
        </w:rPr>
        <w:softHyphen/>
        <w:t>looft zal leven</w:t>
      </w:r>
      <w:r w:rsidR="00C633FA">
        <w:rPr>
          <w:lang w:eastAsia="en-US"/>
        </w:rPr>
        <w:t xml:space="preserve">, </w:t>
      </w:r>
      <w:r w:rsidRPr="00493587">
        <w:rPr>
          <w:lang w:eastAsia="en-US"/>
        </w:rPr>
        <w:t>al ware hij ook gestorven"</w:t>
      </w:r>
      <w:r>
        <w:rPr>
          <w:lang w:eastAsia="en-US"/>
        </w:rPr>
        <w:t xml:space="preserve">. </w:t>
      </w:r>
      <w:r w:rsidRPr="00493587">
        <w:rPr>
          <w:lang w:eastAsia="en-US"/>
        </w:rPr>
        <w:t>Hierom zegt Paulus ook</w:t>
      </w:r>
      <w:r w:rsidR="00C633FA">
        <w:rPr>
          <w:lang w:eastAsia="en-US"/>
        </w:rPr>
        <w:t xml:space="preserve">, </w:t>
      </w:r>
      <w:r w:rsidRPr="00493587">
        <w:rPr>
          <w:lang w:eastAsia="en-US"/>
        </w:rPr>
        <w:t>dat onze Zaligmaker door Zijn dood de dood tenietgedaan heeft en dengene die het geweld des doods had</w:t>
      </w:r>
      <w:r w:rsidR="00C633FA">
        <w:rPr>
          <w:lang w:eastAsia="en-US"/>
        </w:rPr>
        <w:t xml:space="preserve">, </w:t>
      </w:r>
      <w:r w:rsidRPr="00493587">
        <w:rPr>
          <w:lang w:eastAsia="en-US"/>
        </w:rPr>
        <w:t>dat is de dui</w:t>
      </w:r>
      <w:r w:rsidRPr="00493587">
        <w:rPr>
          <w:lang w:eastAsia="en-US"/>
        </w:rPr>
        <w:softHyphen/>
        <w:t>vel</w:t>
      </w:r>
      <w:r w:rsidR="00C633FA">
        <w:rPr>
          <w:lang w:eastAsia="en-US"/>
        </w:rPr>
        <w:t xml:space="preserve">, </w:t>
      </w:r>
      <w:r w:rsidRPr="00493587">
        <w:rPr>
          <w:lang w:eastAsia="en-US"/>
        </w:rPr>
        <w:t>Hebr</w:t>
      </w:r>
      <w:r>
        <w:rPr>
          <w:lang w:eastAsia="en-US"/>
        </w:rPr>
        <w:t xml:space="preserve">. </w:t>
      </w:r>
      <w:r w:rsidRPr="00493587">
        <w:rPr>
          <w:lang w:eastAsia="en-US"/>
        </w:rPr>
        <w:t>2:14</w:t>
      </w:r>
      <w:r w:rsidR="00C633FA">
        <w:rPr>
          <w:lang w:eastAsia="en-US"/>
        </w:rPr>
        <w:t xml:space="preserve">, </w:t>
      </w:r>
      <w:r w:rsidRPr="00493587">
        <w:rPr>
          <w:lang w:eastAsia="en-US"/>
        </w:rPr>
        <w:t>en dat Hij ook</w:t>
      </w:r>
      <w:r w:rsidR="00C633FA">
        <w:rPr>
          <w:lang w:eastAsia="en-US"/>
        </w:rPr>
        <w:t xml:space="preserve">, </w:t>
      </w:r>
      <w:r w:rsidRPr="00493587">
        <w:rPr>
          <w:lang w:eastAsia="en-US"/>
        </w:rPr>
        <w:t>door het Evangelie van Zijn opstanding</w:t>
      </w:r>
      <w:r w:rsidR="00C633FA">
        <w:rPr>
          <w:lang w:eastAsia="en-US"/>
        </w:rPr>
        <w:t xml:space="preserve">, </w:t>
      </w:r>
      <w:r w:rsidRPr="00493587">
        <w:rPr>
          <w:lang w:eastAsia="en-US"/>
        </w:rPr>
        <w:t>het leven en de onverderfelijkheid aan het licht</w:t>
      </w:r>
      <w:r w:rsidR="00F27FEC">
        <w:rPr>
          <w:lang w:eastAsia="en-US"/>
        </w:rPr>
        <w:t xml:space="preserve"> </w:t>
      </w:r>
      <w:r w:rsidRPr="00493587">
        <w:rPr>
          <w:lang w:eastAsia="en-US"/>
        </w:rPr>
        <w:t>heeft gebracht</w:t>
      </w:r>
      <w:r w:rsidR="00C633FA">
        <w:rPr>
          <w:lang w:eastAsia="en-US"/>
        </w:rPr>
        <w:t xml:space="preserve">, </w:t>
      </w:r>
      <w:r w:rsidRPr="00493587">
        <w:rPr>
          <w:lang w:eastAsia="en-US"/>
        </w:rPr>
        <w:t>2 Tim</w:t>
      </w:r>
      <w:r>
        <w:rPr>
          <w:lang w:eastAsia="en-US"/>
        </w:rPr>
        <w:t xml:space="preserve">. </w:t>
      </w:r>
      <w:r w:rsidRPr="00493587">
        <w:rPr>
          <w:lang w:eastAsia="en-US"/>
        </w:rPr>
        <w:t>1:</w:t>
      </w:r>
      <w:r w:rsidR="00F27FEC">
        <w:rPr>
          <w:lang w:eastAsia="en-US"/>
        </w:rPr>
        <w:t>10</w:t>
      </w:r>
      <w:r>
        <w:rPr>
          <w:lang w:eastAsia="en-US"/>
        </w:rPr>
        <w:t xml:space="preserve">. </w:t>
      </w:r>
    </w:p>
    <w:p w:rsidR="00493587" w:rsidRPr="00493587" w:rsidRDefault="00493587" w:rsidP="008108CD">
      <w:pPr>
        <w:jc w:val="both"/>
        <w:rPr>
          <w:lang w:eastAsia="en-US"/>
        </w:rPr>
      </w:pPr>
      <w:r w:rsidRPr="00493587">
        <w:rPr>
          <w:lang w:eastAsia="en-US"/>
        </w:rPr>
        <w:t>Ja</w:t>
      </w:r>
      <w:r w:rsidR="00C633FA">
        <w:rPr>
          <w:lang w:eastAsia="en-US"/>
        </w:rPr>
        <w:t xml:space="preserve">, </w:t>
      </w:r>
      <w:r w:rsidRPr="00493587">
        <w:rPr>
          <w:lang w:eastAsia="en-US"/>
        </w:rPr>
        <w:t>door het aanmerken van de opstanding van de Heere Chris</w:t>
      </w:r>
      <w:r w:rsidRPr="00493587">
        <w:rPr>
          <w:lang w:eastAsia="en-US"/>
        </w:rPr>
        <w:softHyphen/>
        <w:t>tus uit de dood is Paulus zo moedig geworden</w:t>
      </w:r>
      <w:r w:rsidR="00C633FA">
        <w:rPr>
          <w:lang w:eastAsia="en-US"/>
        </w:rPr>
        <w:t xml:space="preserve">, </w:t>
      </w:r>
      <w:r w:rsidRPr="00493587">
        <w:rPr>
          <w:lang w:eastAsia="en-US"/>
        </w:rPr>
        <w:t>dat hij de dood</w:t>
      </w:r>
      <w:r w:rsidR="00C633FA">
        <w:rPr>
          <w:lang w:eastAsia="en-US"/>
        </w:rPr>
        <w:t xml:space="preserve">, </w:t>
      </w:r>
      <w:r w:rsidRPr="00493587">
        <w:rPr>
          <w:lang w:eastAsia="en-US"/>
        </w:rPr>
        <w:t>de duivel en de hel manmoedig heeft durven uitdagen en als overwonnen vijanden heeft durven trotseren</w:t>
      </w:r>
      <w:r w:rsidR="00C633FA">
        <w:rPr>
          <w:lang w:eastAsia="en-US"/>
        </w:rPr>
        <w:t xml:space="preserve">, </w:t>
      </w:r>
      <w:r w:rsidRPr="00493587">
        <w:rPr>
          <w:lang w:eastAsia="en-US"/>
        </w:rPr>
        <w:t>zeggende: "Dood</w:t>
      </w:r>
      <w:r w:rsidR="00C633FA">
        <w:rPr>
          <w:lang w:eastAsia="en-US"/>
        </w:rPr>
        <w:t xml:space="preserve">, </w:t>
      </w:r>
      <w:r w:rsidRPr="00493587">
        <w:rPr>
          <w:lang w:eastAsia="en-US"/>
        </w:rPr>
        <w:t>waar is uw prikkel? Hel</w:t>
      </w:r>
      <w:r w:rsidR="00C633FA">
        <w:rPr>
          <w:lang w:eastAsia="en-US"/>
        </w:rPr>
        <w:t xml:space="preserve">, </w:t>
      </w:r>
      <w:r w:rsidRPr="00493587">
        <w:rPr>
          <w:lang w:eastAsia="en-US"/>
        </w:rPr>
        <w:t>waar is uw overwinning? De prikkel nu des doods is de zonde</w:t>
      </w:r>
      <w:r w:rsidR="00C633FA">
        <w:rPr>
          <w:lang w:eastAsia="en-US"/>
        </w:rPr>
        <w:t xml:space="preserve">, </w:t>
      </w:r>
      <w:r w:rsidRPr="00493587">
        <w:rPr>
          <w:lang w:eastAsia="en-US"/>
        </w:rPr>
        <w:t>en de kracht der zonde is de wet</w:t>
      </w:r>
      <w:r>
        <w:rPr>
          <w:lang w:eastAsia="en-US"/>
        </w:rPr>
        <w:t xml:space="preserve">. </w:t>
      </w:r>
      <w:r w:rsidRPr="00493587">
        <w:rPr>
          <w:lang w:eastAsia="en-US"/>
        </w:rPr>
        <w:t>Maar Gode zij dank</w:t>
      </w:r>
      <w:r w:rsidR="00C633FA">
        <w:rPr>
          <w:lang w:eastAsia="en-US"/>
        </w:rPr>
        <w:t xml:space="preserve">, </w:t>
      </w:r>
      <w:r w:rsidRPr="00493587">
        <w:rPr>
          <w:lang w:eastAsia="en-US"/>
        </w:rPr>
        <w:t>Die ons de overwinning geeft door onzen Heere Jezus Christus"</w:t>
      </w:r>
      <w:r w:rsidR="00C633FA">
        <w:rPr>
          <w:lang w:eastAsia="en-US"/>
        </w:rPr>
        <w:t xml:space="preserve">, </w:t>
      </w:r>
      <w:r w:rsidRPr="00493587">
        <w:rPr>
          <w:lang w:eastAsia="en-US"/>
        </w:rPr>
        <w:t>1 Kor</w:t>
      </w:r>
      <w:r>
        <w:rPr>
          <w:lang w:eastAsia="en-US"/>
        </w:rPr>
        <w:t xml:space="preserve">. </w:t>
      </w:r>
      <w:r w:rsidRPr="00493587">
        <w:rPr>
          <w:lang w:eastAsia="en-US"/>
        </w:rPr>
        <w:t>15:55</w:t>
      </w:r>
      <w:r w:rsidR="00C633FA">
        <w:rPr>
          <w:lang w:eastAsia="en-US"/>
        </w:rPr>
        <w:t xml:space="preserve">, </w:t>
      </w:r>
      <w:r w:rsidRPr="00493587">
        <w:rPr>
          <w:lang w:eastAsia="en-US"/>
        </w:rPr>
        <w:t>56</w:t>
      </w:r>
      <w:r>
        <w:rPr>
          <w:lang w:eastAsia="en-US"/>
        </w:rPr>
        <w:t xml:space="preserve">. </w:t>
      </w:r>
    </w:p>
    <w:p w:rsidR="00F27FEC" w:rsidRDefault="00493587" w:rsidP="008108CD">
      <w:pPr>
        <w:jc w:val="both"/>
        <w:rPr>
          <w:lang w:eastAsia="en-US"/>
        </w:rPr>
      </w:pPr>
      <w:r w:rsidRPr="00493587">
        <w:rPr>
          <w:lang w:eastAsia="en-US"/>
        </w:rPr>
        <w:t>Al is het dan zo</w:t>
      </w:r>
      <w:r w:rsidR="00C633FA">
        <w:rPr>
          <w:lang w:eastAsia="en-US"/>
        </w:rPr>
        <w:t xml:space="preserve">, </w:t>
      </w:r>
      <w:r w:rsidRPr="00493587">
        <w:rPr>
          <w:lang w:eastAsia="en-US"/>
        </w:rPr>
        <w:t>dat wij moeten sterven en de dood moeten bezuren</w:t>
      </w:r>
      <w:r w:rsidR="00C633FA">
        <w:rPr>
          <w:lang w:eastAsia="en-US"/>
        </w:rPr>
        <w:t xml:space="preserve">, </w:t>
      </w:r>
      <w:r w:rsidRPr="00493587">
        <w:rPr>
          <w:lang w:eastAsia="en-US"/>
        </w:rPr>
        <w:t>zo zijn toch zijn lendenen door Christus al gebroken</w:t>
      </w:r>
      <w:r>
        <w:rPr>
          <w:lang w:eastAsia="en-US"/>
        </w:rPr>
        <w:t xml:space="preserve">. </w:t>
      </w:r>
      <w:r w:rsidRPr="00493587">
        <w:rPr>
          <w:lang w:eastAsia="en-US"/>
        </w:rPr>
        <w:t>Want men moet weten</w:t>
      </w:r>
      <w:r w:rsidR="00C633FA">
        <w:rPr>
          <w:lang w:eastAsia="en-US"/>
        </w:rPr>
        <w:t xml:space="preserve">, </w:t>
      </w:r>
      <w:r w:rsidRPr="00493587">
        <w:rPr>
          <w:lang w:eastAsia="en-US"/>
        </w:rPr>
        <w:t>dat Christus met de dood precies zo doet als met onze zonden</w:t>
      </w:r>
      <w:r>
        <w:rPr>
          <w:lang w:eastAsia="en-US"/>
        </w:rPr>
        <w:t xml:space="preserve">. </w:t>
      </w:r>
    </w:p>
    <w:p w:rsidR="00F27FEC" w:rsidRDefault="00493587" w:rsidP="008108CD">
      <w:pPr>
        <w:jc w:val="both"/>
        <w:rPr>
          <w:lang w:eastAsia="en-US"/>
        </w:rPr>
      </w:pPr>
      <w:r w:rsidRPr="00493587">
        <w:rPr>
          <w:lang w:eastAsia="en-US"/>
        </w:rPr>
        <w:t>Eerst beneemt hij onze zonden hun verdoemende kracht door Zijn bloed en hun heerschappij door Zijn Geest</w:t>
      </w:r>
      <w:r>
        <w:rPr>
          <w:lang w:eastAsia="en-US"/>
        </w:rPr>
        <w:t xml:space="preserve">. </w:t>
      </w:r>
      <w:r w:rsidRPr="00493587">
        <w:rPr>
          <w:lang w:eastAsia="en-US"/>
        </w:rPr>
        <w:t>Weliswaar zijn de overblijfselen der zonden nog in ons</w:t>
      </w:r>
      <w:r w:rsidR="00C633FA">
        <w:rPr>
          <w:lang w:eastAsia="en-US"/>
        </w:rPr>
        <w:t xml:space="preserve">, </w:t>
      </w:r>
      <w:r w:rsidRPr="00493587">
        <w:rPr>
          <w:lang w:eastAsia="en-US"/>
        </w:rPr>
        <w:t>terwijl wij omhangen zijn met dit sterfelijk vlees</w:t>
      </w:r>
      <w:r>
        <w:rPr>
          <w:lang w:eastAsia="en-US"/>
        </w:rPr>
        <w:t xml:space="preserve">. </w:t>
      </w:r>
      <w:r w:rsidRPr="00493587">
        <w:rPr>
          <w:lang w:eastAsia="en-US"/>
        </w:rPr>
        <w:t>Noch</w:t>
      </w:r>
      <w:r w:rsidRPr="00493587">
        <w:rPr>
          <w:lang w:eastAsia="en-US"/>
        </w:rPr>
        <w:softHyphen/>
        <w:t>tans is het zo</w:t>
      </w:r>
      <w:r w:rsidR="00C633FA">
        <w:rPr>
          <w:lang w:eastAsia="en-US"/>
        </w:rPr>
        <w:t xml:space="preserve">, </w:t>
      </w:r>
      <w:r w:rsidRPr="00493587">
        <w:rPr>
          <w:lang w:eastAsia="en-US"/>
        </w:rPr>
        <w:t>dat zij niet meer in ons de meester spelen</w:t>
      </w:r>
      <w:r>
        <w:rPr>
          <w:lang w:eastAsia="en-US"/>
        </w:rPr>
        <w:t xml:space="preserve">. </w:t>
      </w:r>
    </w:p>
    <w:p w:rsidR="00493587" w:rsidRPr="00493587" w:rsidRDefault="00493587" w:rsidP="008108CD">
      <w:pPr>
        <w:jc w:val="both"/>
        <w:rPr>
          <w:lang w:eastAsia="en-US"/>
        </w:rPr>
      </w:pPr>
      <w:r w:rsidRPr="00493587">
        <w:rPr>
          <w:lang w:eastAsia="en-US"/>
        </w:rPr>
        <w:t>En tenslotte zal dit erop volgen</w:t>
      </w:r>
      <w:r w:rsidR="00C633FA">
        <w:rPr>
          <w:lang w:eastAsia="en-US"/>
        </w:rPr>
        <w:t xml:space="preserve">, </w:t>
      </w:r>
      <w:r w:rsidRPr="00493587">
        <w:rPr>
          <w:lang w:eastAsia="en-US"/>
        </w:rPr>
        <w:t>dat Christus op de jongste dag de zonden eens en voorgoed in ons zal vernietigen</w:t>
      </w:r>
      <w:r w:rsidR="00C633FA">
        <w:rPr>
          <w:lang w:eastAsia="en-US"/>
        </w:rPr>
        <w:t xml:space="preserve">, </w:t>
      </w:r>
      <w:r w:rsidRPr="00493587">
        <w:rPr>
          <w:lang w:eastAsia="en-US"/>
        </w:rPr>
        <w:t>zodat wij daarvan zo vrij en zuiver zullen zijn als de engelen Gods</w:t>
      </w:r>
      <w:r>
        <w:rPr>
          <w:lang w:eastAsia="en-US"/>
        </w:rPr>
        <w:t xml:space="preserve">. </w:t>
      </w:r>
    </w:p>
    <w:p w:rsidR="00F27FEC" w:rsidRDefault="00493587" w:rsidP="008108CD">
      <w:pPr>
        <w:jc w:val="both"/>
        <w:rPr>
          <w:lang w:eastAsia="en-US"/>
        </w:rPr>
      </w:pPr>
      <w:r w:rsidRPr="00493587">
        <w:rPr>
          <w:lang w:eastAsia="en-US"/>
        </w:rPr>
        <w:t>Op dezelfde wijze wordt ook de dood door Christus tenietge</w:t>
      </w:r>
      <w:r w:rsidRPr="00493587">
        <w:rPr>
          <w:lang w:eastAsia="en-US"/>
        </w:rPr>
        <w:softHyphen/>
        <w:t>daan</w:t>
      </w:r>
      <w:r>
        <w:rPr>
          <w:lang w:eastAsia="en-US"/>
        </w:rPr>
        <w:t xml:space="preserve">. </w:t>
      </w:r>
    </w:p>
    <w:p w:rsidR="00493587" w:rsidRPr="00493587" w:rsidRDefault="00493587" w:rsidP="008108CD">
      <w:pPr>
        <w:jc w:val="both"/>
        <w:rPr>
          <w:lang w:eastAsia="en-US"/>
        </w:rPr>
      </w:pPr>
      <w:r w:rsidRPr="00493587">
        <w:rPr>
          <w:lang w:eastAsia="en-US"/>
        </w:rPr>
        <w:t>Eerst neemt Christus al het vergif van onze dood weg</w:t>
      </w:r>
      <w:r w:rsidR="00C633FA">
        <w:rPr>
          <w:lang w:eastAsia="en-US"/>
        </w:rPr>
        <w:t xml:space="preserve">, </w:t>
      </w:r>
      <w:r w:rsidRPr="00493587">
        <w:rPr>
          <w:lang w:eastAsia="en-US"/>
        </w:rPr>
        <w:t>zodat deze ons niet meer is tot een vloek en tot een straf</w:t>
      </w:r>
      <w:r w:rsidR="00C633FA">
        <w:rPr>
          <w:lang w:eastAsia="en-US"/>
        </w:rPr>
        <w:t xml:space="preserve">, </w:t>
      </w:r>
      <w:r w:rsidRPr="00493587">
        <w:rPr>
          <w:lang w:eastAsia="en-US"/>
        </w:rPr>
        <w:t>maar alleen een zoete slaap en een aflegging van zowel de zonde als ook van de verderfelijkheid</w:t>
      </w:r>
      <w:r>
        <w:rPr>
          <w:lang w:eastAsia="en-US"/>
        </w:rPr>
        <w:t xml:space="preserve">. </w:t>
      </w:r>
    </w:p>
    <w:p w:rsidR="00493587" w:rsidRPr="00493587" w:rsidRDefault="00493587" w:rsidP="008108CD">
      <w:pPr>
        <w:jc w:val="both"/>
        <w:rPr>
          <w:lang w:eastAsia="en-US"/>
        </w:rPr>
      </w:pPr>
      <w:r w:rsidRPr="00493587">
        <w:rPr>
          <w:lang w:eastAsia="en-US"/>
        </w:rPr>
        <w:t>Daarna zal Hij ons opwekken uit de dood</w:t>
      </w:r>
      <w:r>
        <w:rPr>
          <w:lang w:eastAsia="en-US"/>
        </w:rPr>
        <w:t xml:space="preserve">. </w:t>
      </w:r>
      <w:r w:rsidRPr="00493587">
        <w:rPr>
          <w:lang w:eastAsia="en-US"/>
        </w:rPr>
        <w:t>En zoals er dan Neen zonde meer zal wezen</w:t>
      </w:r>
      <w:r w:rsidR="00C633FA">
        <w:rPr>
          <w:lang w:eastAsia="en-US"/>
        </w:rPr>
        <w:t xml:space="preserve">, </w:t>
      </w:r>
      <w:r w:rsidRPr="00493587">
        <w:rPr>
          <w:lang w:eastAsia="en-US"/>
        </w:rPr>
        <w:t>zo zal er dan ook geen rouw noch gekrijt noch moeite meer zijn</w:t>
      </w:r>
      <w:r>
        <w:rPr>
          <w:lang w:eastAsia="en-US"/>
        </w:rPr>
        <w:t xml:space="preserve">. </w:t>
      </w:r>
      <w:r w:rsidRPr="00493587">
        <w:rPr>
          <w:lang w:eastAsia="en-US"/>
        </w:rPr>
        <w:t>Alle tranen zal de Heere van onze ogen afwissen en de dood zal niet meer zijn</w:t>
      </w:r>
      <w:r w:rsidR="00C633FA">
        <w:rPr>
          <w:lang w:eastAsia="en-US"/>
        </w:rPr>
        <w:t xml:space="preserve">, </w:t>
      </w:r>
      <w:r w:rsidRPr="00493587">
        <w:rPr>
          <w:lang w:eastAsia="en-US"/>
        </w:rPr>
        <w:t>Openb</w:t>
      </w:r>
      <w:r>
        <w:rPr>
          <w:lang w:eastAsia="en-US"/>
        </w:rPr>
        <w:t xml:space="preserve">. </w:t>
      </w:r>
      <w:r w:rsidRPr="00493587">
        <w:rPr>
          <w:lang w:eastAsia="en-US"/>
        </w:rPr>
        <w:t>21:4</w:t>
      </w:r>
      <w:r>
        <w:rPr>
          <w:lang w:eastAsia="en-US"/>
        </w:rPr>
        <w:t xml:space="preserve">. </w:t>
      </w:r>
      <w:r w:rsidRPr="00493587">
        <w:rPr>
          <w:lang w:eastAsia="en-US"/>
        </w:rPr>
        <w:t>Daarom</w:t>
      </w:r>
      <w:r w:rsidR="00C633FA">
        <w:rPr>
          <w:lang w:eastAsia="en-US"/>
        </w:rPr>
        <w:t xml:space="preserve">, </w:t>
      </w:r>
      <w:r w:rsidRPr="00493587">
        <w:rPr>
          <w:lang w:eastAsia="en-US"/>
        </w:rPr>
        <w:t>een ieder die met Paulus kan zeggen: "Het leven is mij Christus"</w:t>
      </w:r>
      <w:r w:rsidR="00C633FA">
        <w:rPr>
          <w:lang w:eastAsia="en-US"/>
        </w:rPr>
        <w:t xml:space="preserve">, </w:t>
      </w:r>
      <w:r w:rsidRPr="00493587">
        <w:rPr>
          <w:lang w:eastAsia="en-US"/>
        </w:rPr>
        <w:t>kan ook met Paulus zeggen: "en het sterven is mij gewin"</w:t>
      </w:r>
      <w:r w:rsidR="00C633FA">
        <w:rPr>
          <w:lang w:eastAsia="en-US"/>
        </w:rPr>
        <w:t xml:space="preserve">, </w:t>
      </w:r>
      <w:r w:rsidRPr="00493587">
        <w:rPr>
          <w:lang w:eastAsia="en-US"/>
        </w:rPr>
        <w:t>Filipp</w:t>
      </w:r>
      <w:r>
        <w:rPr>
          <w:lang w:eastAsia="en-US"/>
        </w:rPr>
        <w:t xml:space="preserve">. </w:t>
      </w:r>
      <w:r w:rsidRPr="00493587">
        <w:rPr>
          <w:lang w:eastAsia="en-US"/>
        </w:rPr>
        <w:t>1:21</w:t>
      </w:r>
      <w:r>
        <w:rPr>
          <w:lang w:eastAsia="en-US"/>
        </w:rPr>
        <w:t xml:space="preserve">. </w:t>
      </w:r>
    </w:p>
    <w:p w:rsidR="00F27FEC" w:rsidRDefault="00F27FEC" w:rsidP="008108CD">
      <w:pPr>
        <w:jc w:val="both"/>
        <w:rPr>
          <w:lang w:eastAsia="en-US"/>
        </w:rPr>
      </w:pPr>
    </w:p>
    <w:p w:rsidR="00F27FEC" w:rsidRDefault="00493587" w:rsidP="008108CD">
      <w:pPr>
        <w:jc w:val="both"/>
        <w:rPr>
          <w:lang w:eastAsia="en-US"/>
        </w:rPr>
      </w:pPr>
      <w:r w:rsidRPr="00493587">
        <w:rPr>
          <w:lang w:eastAsia="en-US"/>
        </w:rPr>
        <w:t>Maar wij moeten de zaak nog wat nader komen</w:t>
      </w:r>
      <w:r>
        <w:rPr>
          <w:lang w:eastAsia="en-US"/>
        </w:rPr>
        <w:t xml:space="preserve">. </w:t>
      </w:r>
    </w:p>
    <w:p w:rsidR="00493587" w:rsidRPr="00493587" w:rsidRDefault="00493587" w:rsidP="008108CD">
      <w:pPr>
        <w:jc w:val="both"/>
        <w:rPr>
          <w:lang w:eastAsia="en-US"/>
        </w:rPr>
      </w:pPr>
      <w:r w:rsidRPr="00493587">
        <w:rPr>
          <w:lang w:eastAsia="en-US"/>
        </w:rPr>
        <w:t>Want Christus heeft niet simpelweg de dood voor ons overwonnen</w:t>
      </w:r>
      <w:r w:rsidR="00C633FA">
        <w:rPr>
          <w:lang w:eastAsia="en-US"/>
        </w:rPr>
        <w:t xml:space="preserve">, </w:t>
      </w:r>
      <w:r w:rsidRPr="00493587">
        <w:rPr>
          <w:lang w:eastAsia="en-US"/>
        </w:rPr>
        <w:t xml:space="preserve">maar Hij </w:t>
      </w:r>
      <w:r w:rsidR="00F27FEC">
        <w:rPr>
          <w:lang w:eastAsia="en-US"/>
        </w:rPr>
        <w:t>is</w:t>
      </w:r>
      <w:r w:rsidR="00C633FA">
        <w:rPr>
          <w:lang w:eastAsia="en-US"/>
        </w:rPr>
        <w:t xml:space="preserve"> </w:t>
      </w:r>
      <w:r w:rsidRPr="00493587">
        <w:rPr>
          <w:lang w:eastAsia="en-US"/>
        </w:rPr>
        <w:t>in ons door Zijn Geest zo machtig</w:t>
      </w:r>
      <w:r w:rsidR="00C633FA">
        <w:rPr>
          <w:lang w:eastAsia="en-US"/>
        </w:rPr>
        <w:t xml:space="preserve">, </w:t>
      </w:r>
      <w:r w:rsidRPr="00493587">
        <w:rPr>
          <w:lang w:eastAsia="en-US"/>
        </w:rPr>
        <w:t>dat ook wij over de dood kunnen heersen en triomferen</w:t>
      </w:r>
      <w:r>
        <w:rPr>
          <w:lang w:eastAsia="en-US"/>
        </w:rPr>
        <w:t xml:space="preserve">. </w:t>
      </w:r>
      <w:r w:rsidRPr="00493587">
        <w:rPr>
          <w:lang w:eastAsia="en-US"/>
        </w:rPr>
        <w:t>Wie een oprecht christen is</w:t>
      </w:r>
      <w:r w:rsidR="00C633FA">
        <w:rPr>
          <w:lang w:eastAsia="en-US"/>
        </w:rPr>
        <w:t xml:space="preserve">, </w:t>
      </w:r>
      <w:r w:rsidRPr="00493587">
        <w:rPr>
          <w:lang w:eastAsia="en-US"/>
        </w:rPr>
        <w:t>weert zich zo ridderlijk tegen de dood</w:t>
      </w:r>
      <w:r w:rsidR="00C633FA">
        <w:rPr>
          <w:lang w:eastAsia="en-US"/>
        </w:rPr>
        <w:t xml:space="preserve">, </w:t>
      </w:r>
      <w:r w:rsidRPr="00493587">
        <w:rPr>
          <w:lang w:eastAsia="en-US"/>
        </w:rPr>
        <w:t>dat zijn dood geen dood</w:t>
      </w:r>
      <w:r w:rsidR="00F27FEC">
        <w:rPr>
          <w:lang w:eastAsia="en-US"/>
        </w:rPr>
        <w:t xml:space="preserve"> </w:t>
      </w:r>
      <w:r w:rsidRPr="00493587">
        <w:rPr>
          <w:lang w:eastAsia="en-US"/>
        </w:rPr>
        <w:t>schijnt te wezen</w:t>
      </w:r>
      <w:r w:rsidR="00C633FA">
        <w:rPr>
          <w:lang w:eastAsia="en-US"/>
        </w:rPr>
        <w:t xml:space="preserve">, </w:t>
      </w:r>
      <w:r w:rsidRPr="00493587">
        <w:rPr>
          <w:lang w:eastAsia="en-US"/>
        </w:rPr>
        <w:t>maar dat de dood door hem vernietigd wordt</w:t>
      </w:r>
      <w:r>
        <w:rPr>
          <w:lang w:eastAsia="en-US"/>
        </w:rPr>
        <w:t xml:space="preserve">. </w:t>
      </w:r>
      <w:r w:rsidRPr="00493587">
        <w:rPr>
          <w:lang w:eastAsia="en-US"/>
        </w:rPr>
        <w:t>Zelfs ook dan</w:t>
      </w:r>
      <w:r w:rsidR="00C633FA">
        <w:rPr>
          <w:lang w:eastAsia="en-US"/>
        </w:rPr>
        <w:t xml:space="preserve">, </w:t>
      </w:r>
      <w:r w:rsidRPr="00493587">
        <w:rPr>
          <w:lang w:eastAsia="en-US"/>
        </w:rPr>
        <w:t>wanneer de dood hem schijnt te vernietigen</w:t>
      </w:r>
      <w:r>
        <w:rPr>
          <w:lang w:eastAsia="en-US"/>
        </w:rPr>
        <w:t xml:space="preserve">. </w:t>
      </w:r>
      <w:r w:rsidRPr="00493587">
        <w:rPr>
          <w:lang w:eastAsia="en-US"/>
        </w:rPr>
        <w:t>Het gaat met de dood zoals met een vis</w:t>
      </w:r>
      <w:r w:rsidR="00C633FA">
        <w:rPr>
          <w:lang w:eastAsia="en-US"/>
        </w:rPr>
        <w:t xml:space="preserve">, </w:t>
      </w:r>
      <w:r w:rsidRPr="00493587">
        <w:rPr>
          <w:lang w:eastAsia="en-US"/>
        </w:rPr>
        <w:t>wanneer hij het aas aan de weerhaak heeft ingeslikt</w:t>
      </w:r>
      <w:r w:rsidR="00C633FA">
        <w:rPr>
          <w:lang w:eastAsia="en-US"/>
        </w:rPr>
        <w:t xml:space="preserve">, </w:t>
      </w:r>
      <w:r w:rsidRPr="00493587">
        <w:rPr>
          <w:lang w:eastAsia="en-US"/>
        </w:rPr>
        <w:t>is hij daardoor zelf ook gevangen en wordt gedood</w:t>
      </w:r>
      <w:r>
        <w:rPr>
          <w:lang w:eastAsia="en-US"/>
        </w:rPr>
        <w:t xml:space="preserve">. </w:t>
      </w:r>
    </w:p>
    <w:p w:rsidR="00493587" w:rsidRPr="00493587" w:rsidRDefault="00493587" w:rsidP="008108CD">
      <w:pPr>
        <w:jc w:val="both"/>
        <w:rPr>
          <w:lang w:eastAsia="en-US"/>
        </w:rPr>
      </w:pPr>
      <w:r w:rsidRPr="00493587">
        <w:rPr>
          <w:lang w:eastAsia="en-US"/>
        </w:rPr>
        <w:t>Maar mijn beminde vrienden</w:t>
      </w:r>
      <w:r w:rsidR="00C633FA">
        <w:rPr>
          <w:lang w:eastAsia="en-US"/>
        </w:rPr>
        <w:t xml:space="preserve">, </w:t>
      </w:r>
      <w:r w:rsidRPr="00493587">
        <w:rPr>
          <w:lang w:eastAsia="en-US"/>
        </w:rPr>
        <w:t>zal een christen de dood meester worden</w:t>
      </w:r>
      <w:r w:rsidR="00C633FA">
        <w:rPr>
          <w:lang w:eastAsia="en-US"/>
        </w:rPr>
        <w:t xml:space="preserve">, </w:t>
      </w:r>
      <w:r w:rsidRPr="00493587">
        <w:rPr>
          <w:lang w:eastAsia="en-US"/>
        </w:rPr>
        <w:t>dan is daaraan zeer veel werk verbonden</w:t>
      </w:r>
      <w:r>
        <w:rPr>
          <w:lang w:eastAsia="en-US"/>
        </w:rPr>
        <w:t xml:space="preserve">. </w:t>
      </w:r>
      <w:r w:rsidRPr="00493587">
        <w:rPr>
          <w:lang w:eastAsia="en-US"/>
        </w:rPr>
        <w:t>Al slapend en al spelend zal dit werk niet gedaan kunnen worden</w:t>
      </w:r>
      <w:r>
        <w:rPr>
          <w:lang w:eastAsia="en-US"/>
        </w:rPr>
        <w:t xml:space="preserve">. </w:t>
      </w:r>
      <w:r w:rsidRPr="00493587">
        <w:rPr>
          <w:lang w:eastAsia="en-US"/>
        </w:rPr>
        <w:t>Ja</w:t>
      </w:r>
      <w:r w:rsidR="00C633FA">
        <w:rPr>
          <w:lang w:eastAsia="en-US"/>
        </w:rPr>
        <w:t xml:space="preserve">, </w:t>
      </w:r>
      <w:r w:rsidRPr="00493587">
        <w:rPr>
          <w:lang w:eastAsia="en-US"/>
        </w:rPr>
        <w:t>het is zo'n groot werk</w:t>
      </w:r>
      <w:r w:rsidR="00C633FA">
        <w:rPr>
          <w:lang w:eastAsia="en-US"/>
        </w:rPr>
        <w:t xml:space="preserve">, </w:t>
      </w:r>
      <w:r w:rsidRPr="00493587">
        <w:rPr>
          <w:lang w:eastAsia="en-US"/>
        </w:rPr>
        <w:t>dat wij het nooit zouden kunnen volbren</w:t>
      </w:r>
      <w:r w:rsidRPr="00493587">
        <w:rPr>
          <w:lang w:eastAsia="en-US"/>
        </w:rPr>
        <w:softHyphen/>
        <w:t>gen</w:t>
      </w:r>
      <w:r w:rsidR="00C633FA">
        <w:rPr>
          <w:lang w:eastAsia="en-US"/>
        </w:rPr>
        <w:t xml:space="preserve">, </w:t>
      </w:r>
      <w:r w:rsidRPr="00493587">
        <w:rPr>
          <w:lang w:eastAsia="en-US"/>
        </w:rPr>
        <w:t>noch op goede wijze kunnen uitvoeren</w:t>
      </w:r>
      <w:r w:rsidR="00C633FA">
        <w:rPr>
          <w:lang w:eastAsia="en-US"/>
        </w:rPr>
        <w:t xml:space="preserve">, </w:t>
      </w:r>
      <w:r w:rsidRPr="00493587">
        <w:rPr>
          <w:lang w:eastAsia="en-US"/>
        </w:rPr>
        <w:t>tenzij de Geest van de Heere Christus ons kracht geeft</w:t>
      </w:r>
      <w:r>
        <w:rPr>
          <w:lang w:eastAsia="en-US"/>
        </w:rPr>
        <w:t xml:space="preserve">. </w:t>
      </w:r>
      <w:r w:rsidRPr="00493587">
        <w:rPr>
          <w:lang w:eastAsia="en-US"/>
        </w:rPr>
        <w:t>Ja</w:t>
      </w:r>
      <w:r w:rsidR="00C633FA">
        <w:rPr>
          <w:lang w:eastAsia="en-US"/>
        </w:rPr>
        <w:t xml:space="preserve">, </w:t>
      </w:r>
      <w:r w:rsidRPr="00493587">
        <w:rPr>
          <w:lang w:eastAsia="en-US"/>
        </w:rPr>
        <w:t>tenzij Hij dat Zelf in ons doet</w:t>
      </w:r>
      <w:r>
        <w:rPr>
          <w:lang w:eastAsia="en-US"/>
        </w:rPr>
        <w:t xml:space="preserve">. </w:t>
      </w:r>
      <w:r w:rsidRPr="00493587">
        <w:rPr>
          <w:lang w:eastAsia="en-US"/>
        </w:rPr>
        <w:t>Het is de Geest van Christus Die onze zwakheden te hulp komt en Die Zijn mogendheid in onze zwakheid open</w:t>
      </w:r>
      <w:r w:rsidRPr="00493587">
        <w:rPr>
          <w:lang w:eastAsia="en-US"/>
        </w:rPr>
        <w:softHyphen/>
        <w:t>baart</w:t>
      </w:r>
      <w:r w:rsidR="00C633FA">
        <w:rPr>
          <w:lang w:eastAsia="en-US"/>
        </w:rPr>
        <w:t xml:space="preserve">, </w:t>
      </w:r>
      <w:r w:rsidRPr="00493587">
        <w:rPr>
          <w:lang w:eastAsia="en-US"/>
        </w:rPr>
        <w:t>ja</w:t>
      </w:r>
      <w:r w:rsidR="00C633FA">
        <w:rPr>
          <w:lang w:eastAsia="en-US"/>
        </w:rPr>
        <w:t xml:space="preserve">, </w:t>
      </w:r>
      <w:r w:rsidRPr="00493587">
        <w:rPr>
          <w:lang w:eastAsia="en-US"/>
        </w:rPr>
        <w:t>in ons voltrekt</w:t>
      </w:r>
      <w:r>
        <w:rPr>
          <w:lang w:eastAsia="en-US"/>
        </w:rPr>
        <w:t xml:space="preserve">. </w:t>
      </w:r>
    </w:p>
    <w:p w:rsidR="00493587" w:rsidRPr="00F27FEC" w:rsidRDefault="00493587" w:rsidP="008108CD">
      <w:pPr>
        <w:jc w:val="both"/>
        <w:rPr>
          <w:i/>
          <w:lang w:eastAsia="en-US"/>
        </w:rPr>
      </w:pPr>
      <w:r w:rsidRPr="00493587">
        <w:rPr>
          <w:lang w:eastAsia="en-US"/>
        </w:rPr>
        <w:t>Door Christus</w:t>
      </w:r>
      <w:r w:rsidR="00C633FA">
        <w:rPr>
          <w:lang w:eastAsia="en-US"/>
        </w:rPr>
        <w:t xml:space="preserve">, </w:t>
      </w:r>
      <w:r w:rsidRPr="00493587">
        <w:rPr>
          <w:lang w:eastAsia="en-US"/>
        </w:rPr>
        <w:t>Die ons kracht geeft of machtig maakt</w:t>
      </w:r>
      <w:r w:rsidR="00C633FA">
        <w:rPr>
          <w:lang w:eastAsia="en-US"/>
        </w:rPr>
        <w:t xml:space="preserve">, </w:t>
      </w:r>
      <w:r w:rsidRPr="00493587">
        <w:rPr>
          <w:lang w:eastAsia="en-US"/>
        </w:rPr>
        <w:t>vermo</w:t>
      </w:r>
      <w:r w:rsidRPr="00493587">
        <w:rPr>
          <w:lang w:eastAsia="en-US"/>
        </w:rPr>
        <w:softHyphen/>
        <w:t>gen wij alle dingen</w:t>
      </w:r>
      <w:r>
        <w:rPr>
          <w:lang w:eastAsia="en-US"/>
        </w:rPr>
        <w:t xml:space="preserve">. </w:t>
      </w:r>
      <w:r w:rsidRPr="00493587">
        <w:rPr>
          <w:lang w:eastAsia="en-US"/>
        </w:rPr>
        <w:t>Door Hem zijn wij niet alleen bekwaam om de duivel weg te drijven</w:t>
      </w:r>
      <w:r w:rsidR="00C633FA">
        <w:rPr>
          <w:lang w:eastAsia="en-US"/>
        </w:rPr>
        <w:t xml:space="preserve">, </w:t>
      </w:r>
      <w:r w:rsidRPr="00493587">
        <w:rPr>
          <w:lang w:eastAsia="en-US"/>
        </w:rPr>
        <w:t>het vlees te kruisigen en de wereld te overwinnen</w:t>
      </w:r>
      <w:r w:rsidR="00C633FA">
        <w:rPr>
          <w:lang w:eastAsia="en-US"/>
        </w:rPr>
        <w:t xml:space="preserve">, </w:t>
      </w:r>
      <w:r w:rsidRPr="00493587">
        <w:rPr>
          <w:lang w:eastAsia="en-US"/>
        </w:rPr>
        <w:t>maar ook om de dood te vernietigen</w:t>
      </w:r>
      <w:r w:rsidR="00C633FA">
        <w:rPr>
          <w:lang w:eastAsia="en-US"/>
        </w:rPr>
        <w:t xml:space="preserve">, </w:t>
      </w:r>
      <w:r w:rsidRPr="00493587">
        <w:rPr>
          <w:lang w:eastAsia="en-US"/>
        </w:rPr>
        <w:t>zodat hij voor ons geen dood meer is</w:t>
      </w:r>
      <w:r>
        <w:rPr>
          <w:lang w:eastAsia="en-US"/>
        </w:rPr>
        <w:t xml:space="preserve">. </w:t>
      </w:r>
      <w:r w:rsidRPr="00493587">
        <w:rPr>
          <w:lang w:eastAsia="en-US"/>
        </w:rPr>
        <w:t>Dat leert Paulus ons in Rom</w:t>
      </w:r>
      <w:r>
        <w:rPr>
          <w:lang w:eastAsia="en-US"/>
        </w:rPr>
        <w:t xml:space="preserve">. </w:t>
      </w:r>
      <w:r w:rsidRPr="00493587">
        <w:rPr>
          <w:lang w:eastAsia="en-US"/>
        </w:rPr>
        <w:t>8</w:t>
      </w:r>
      <w:r w:rsidR="00C633FA">
        <w:rPr>
          <w:lang w:eastAsia="en-US"/>
        </w:rPr>
        <w:t xml:space="preserve">, </w:t>
      </w:r>
      <w:r w:rsidRPr="00493587">
        <w:rPr>
          <w:lang w:eastAsia="en-US"/>
        </w:rPr>
        <w:t>waar hij op vaste gronden zo'n besluit maakt</w:t>
      </w:r>
      <w:r w:rsidR="00C633FA">
        <w:rPr>
          <w:lang w:eastAsia="en-US"/>
        </w:rPr>
        <w:t xml:space="preserve">, </w:t>
      </w:r>
      <w:r w:rsidRPr="00F27FEC">
        <w:rPr>
          <w:i/>
          <w:lang w:eastAsia="en-US"/>
        </w:rPr>
        <w:t>dat wij in verdrukking</w:t>
      </w:r>
      <w:r w:rsidR="00C633FA" w:rsidRPr="00F27FEC">
        <w:rPr>
          <w:i/>
          <w:lang w:eastAsia="en-US"/>
        </w:rPr>
        <w:t xml:space="preserve">, </w:t>
      </w:r>
      <w:r w:rsidRPr="00F27FEC">
        <w:rPr>
          <w:i/>
          <w:lang w:eastAsia="en-US"/>
        </w:rPr>
        <w:t>benauwdheid</w:t>
      </w:r>
      <w:r w:rsidR="00C633FA" w:rsidRPr="00F27FEC">
        <w:rPr>
          <w:i/>
          <w:lang w:eastAsia="en-US"/>
        </w:rPr>
        <w:t xml:space="preserve">, </w:t>
      </w:r>
      <w:r w:rsidRPr="00F27FEC">
        <w:rPr>
          <w:i/>
          <w:lang w:eastAsia="en-US"/>
        </w:rPr>
        <w:t>vervolging</w:t>
      </w:r>
      <w:r w:rsidR="00C633FA" w:rsidRPr="00F27FEC">
        <w:rPr>
          <w:i/>
          <w:lang w:eastAsia="en-US"/>
        </w:rPr>
        <w:t xml:space="preserve">, </w:t>
      </w:r>
      <w:r w:rsidRPr="00F27FEC">
        <w:rPr>
          <w:i/>
          <w:lang w:eastAsia="en-US"/>
        </w:rPr>
        <w:t>honger</w:t>
      </w:r>
      <w:r w:rsidR="00C633FA" w:rsidRPr="00F27FEC">
        <w:rPr>
          <w:i/>
          <w:lang w:eastAsia="en-US"/>
        </w:rPr>
        <w:t xml:space="preserve">, </w:t>
      </w:r>
      <w:r w:rsidRPr="00F27FEC">
        <w:rPr>
          <w:i/>
          <w:lang w:eastAsia="en-US"/>
        </w:rPr>
        <w:t>naaktheid</w:t>
      </w:r>
      <w:r w:rsidR="00C633FA" w:rsidRPr="00F27FEC">
        <w:rPr>
          <w:i/>
          <w:lang w:eastAsia="en-US"/>
        </w:rPr>
        <w:t xml:space="preserve">, </w:t>
      </w:r>
      <w:r w:rsidRPr="00F27FEC">
        <w:rPr>
          <w:i/>
          <w:lang w:eastAsia="en-US"/>
        </w:rPr>
        <w:t>gevaar</w:t>
      </w:r>
      <w:r w:rsidR="00C633FA" w:rsidRPr="00F27FEC">
        <w:rPr>
          <w:i/>
          <w:lang w:eastAsia="en-US"/>
        </w:rPr>
        <w:t xml:space="preserve">, </w:t>
      </w:r>
      <w:r w:rsidRPr="00F27FEC">
        <w:rPr>
          <w:i/>
          <w:lang w:eastAsia="en-US"/>
        </w:rPr>
        <w:t>zwaard en dood</w:t>
      </w:r>
      <w:r w:rsidR="00C633FA" w:rsidRPr="00F27FEC">
        <w:rPr>
          <w:i/>
          <w:lang w:eastAsia="en-US"/>
        </w:rPr>
        <w:t xml:space="preserve">, </w:t>
      </w:r>
      <w:r w:rsidRPr="00F27FEC">
        <w:rPr>
          <w:i/>
          <w:lang w:eastAsia="en-US"/>
        </w:rPr>
        <w:t>ja</w:t>
      </w:r>
      <w:r w:rsidR="00C633FA" w:rsidRPr="00F27FEC">
        <w:rPr>
          <w:i/>
          <w:lang w:eastAsia="en-US"/>
        </w:rPr>
        <w:t xml:space="preserve">, </w:t>
      </w:r>
      <w:r w:rsidRPr="00F27FEC">
        <w:rPr>
          <w:i/>
          <w:lang w:eastAsia="en-US"/>
        </w:rPr>
        <w:t>in alle tegenwoordige en toeko</w:t>
      </w:r>
      <w:r w:rsidRPr="00F27FEC">
        <w:rPr>
          <w:i/>
          <w:lang w:eastAsia="en-US"/>
        </w:rPr>
        <w:softHyphen/>
        <w:t>mende dingen meer dan overwinnaars zijn door Hem</w:t>
      </w:r>
      <w:r w:rsidR="00C633FA" w:rsidRPr="00F27FEC">
        <w:rPr>
          <w:i/>
          <w:lang w:eastAsia="en-US"/>
        </w:rPr>
        <w:t xml:space="preserve">, </w:t>
      </w:r>
      <w:r w:rsidRPr="00F27FEC">
        <w:rPr>
          <w:i/>
          <w:lang w:eastAsia="en-US"/>
        </w:rPr>
        <w:t>Die ons liefgehad heeft</w:t>
      </w:r>
      <w:r w:rsidR="00C633FA" w:rsidRPr="00F27FEC">
        <w:rPr>
          <w:i/>
          <w:lang w:eastAsia="en-US"/>
        </w:rPr>
        <w:t xml:space="preserve">, </w:t>
      </w:r>
      <w:r w:rsidRPr="00F27FEC">
        <w:rPr>
          <w:i/>
          <w:lang w:eastAsia="en-US"/>
        </w:rPr>
        <w:t xml:space="preserve">namelijk Christus. </w:t>
      </w:r>
    </w:p>
    <w:p w:rsidR="00F27FEC" w:rsidRDefault="00493587" w:rsidP="008108CD">
      <w:pPr>
        <w:jc w:val="both"/>
        <w:rPr>
          <w:lang w:eastAsia="en-US"/>
        </w:rPr>
      </w:pPr>
      <w:r w:rsidRPr="00493587">
        <w:rPr>
          <w:lang w:eastAsia="en-US"/>
        </w:rPr>
        <w:t>Bij deze gelegenheid</w:t>
      </w:r>
      <w:r w:rsidR="00C633FA">
        <w:rPr>
          <w:lang w:eastAsia="en-US"/>
        </w:rPr>
        <w:t xml:space="preserve">, </w:t>
      </w:r>
      <w:r w:rsidRPr="00493587">
        <w:rPr>
          <w:lang w:eastAsia="en-US"/>
        </w:rPr>
        <w:t>mijn geliefde vrienden</w:t>
      </w:r>
      <w:r w:rsidR="00C633FA">
        <w:rPr>
          <w:lang w:eastAsia="en-US"/>
        </w:rPr>
        <w:t xml:space="preserve">, </w:t>
      </w:r>
      <w:r w:rsidRPr="00493587">
        <w:rPr>
          <w:lang w:eastAsia="en-US"/>
        </w:rPr>
        <w:t>zullen wij ons begeven in een ruimer veld en duidelijk aantonen wat u van uw kant te doen hebt om de dood teniet te doen</w:t>
      </w:r>
      <w:r>
        <w:rPr>
          <w:lang w:eastAsia="en-US"/>
        </w:rPr>
        <w:t xml:space="preserve">. </w:t>
      </w:r>
      <w:r w:rsidRPr="00493587">
        <w:rPr>
          <w:lang w:eastAsia="en-US"/>
        </w:rPr>
        <w:t>Denk niet dat het een werk is van een uur of van een dag</w:t>
      </w:r>
      <w:r>
        <w:rPr>
          <w:lang w:eastAsia="en-US"/>
        </w:rPr>
        <w:t xml:space="preserve">. </w:t>
      </w:r>
      <w:r w:rsidRPr="00493587">
        <w:rPr>
          <w:lang w:eastAsia="en-US"/>
        </w:rPr>
        <w:t>Want er is iets voor u te doen</w:t>
      </w:r>
      <w:r w:rsidR="00C633FA">
        <w:rPr>
          <w:lang w:eastAsia="en-US"/>
        </w:rPr>
        <w:t xml:space="preserve">, </w:t>
      </w:r>
      <w:r w:rsidRPr="00493587">
        <w:rPr>
          <w:lang w:eastAsia="en-US"/>
        </w:rPr>
        <w:t>als u nog kloek en gezond bent en er is ook iets voor u te doen</w:t>
      </w:r>
      <w:r w:rsidR="00C633FA">
        <w:rPr>
          <w:lang w:eastAsia="en-US"/>
        </w:rPr>
        <w:t xml:space="preserve">, </w:t>
      </w:r>
      <w:r w:rsidRPr="00493587">
        <w:rPr>
          <w:lang w:eastAsia="en-US"/>
        </w:rPr>
        <w:t>als u ziek wordt</w:t>
      </w:r>
      <w:r>
        <w:rPr>
          <w:lang w:eastAsia="en-US"/>
        </w:rPr>
        <w:t xml:space="preserve">. </w:t>
      </w:r>
      <w:r w:rsidRPr="00493587">
        <w:rPr>
          <w:lang w:eastAsia="en-US"/>
        </w:rPr>
        <w:t>En tenslotte is er iets wat u te doen hebt</w:t>
      </w:r>
      <w:r w:rsidR="00C633FA">
        <w:rPr>
          <w:lang w:eastAsia="en-US"/>
        </w:rPr>
        <w:t xml:space="preserve">, </w:t>
      </w:r>
      <w:r w:rsidRPr="00493587">
        <w:rPr>
          <w:lang w:eastAsia="en-US"/>
        </w:rPr>
        <w:t>als u op uw sterven ligt</w:t>
      </w:r>
      <w:r w:rsidR="00C633FA">
        <w:rPr>
          <w:lang w:eastAsia="en-US"/>
        </w:rPr>
        <w:t xml:space="preserve">, </w:t>
      </w:r>
      <w:r w:rsidRPr="00493587">
        <w:rPr>
          <w:lang w:eastAsia="en-US"/>
        </w:rPr>
        <w:t>of als u omvangen bent met de strikken des doods</w:t>
      </w:r>
      <w:r>
        <w:rPr>
          <w:lang w:eastAsia="en-US"/>
        </w:rPr>
        <w:t xml:space="preserve">. </w:t>
      </w:r>
    </w:p>
    <w:p w:rsidR="00493587" w:rsidRPr="00493587" w:rsidRDefault="00493587" w:rsidP="008108CD">
      <w:pPr>
        <w:jc w:val="both"/>
        <w:rPr>
          <w:lang w:eastAsia="en-US"/>
        </w:rPr>
      </w:pPr>
      <w:r w:rsidRPr="00493587">
        <w:rPr>
          <w:lang w:eastAsia="en-US"/>
        </w:rPr>
        <w:t>Kortom</w:t>
      </w:r>
      <w:r w:rsidR="00C633FA">
        <w:rPr>
          <w:lang w:eastAsia="en-US"/>
        </w:rPr>
        <w:t xml:space="preserve">, </w:t>
      </w:r>
      <w:r w:rsidRPr="00493587">
        <w:rPr>
          <w:lang w:eastAsia="en-US"/>
        </w:rPr>
        <w:t>er is voor u altijd wat te doen</w:t>
      </w:r>
      <w:r>
        <w:rPr>
          <w:lang w:eastAsia="en-US"/>
        </w:rPr>
        <w:t xml:space="preserve">. </w:t>
      </w:r>
      <w:r w:rsidRPr="00493587">
        <w:rPr>
          <w:lang w:eastAsia="en-US"/>
        </w:rPr>
        <w:t>U moet bij wijze van spreken elke dag van uw leven sterven om nimmermeer te sterven</w:t>
      </w:r>
      <w:r>
        <w:rPr>
          <w:lang w:eastAsia="en-US"/>
        </w:rPr>
        <w:t xml:space="preserve">. </w:t>
      </w:r>
      <w:r w:rsidRPr="00493587">
        <w:rPr>
          <w:lang w:eastAsia="en-US"/>
        </w:rPr>
        <w:t>Dat is</w:t>
      </w:r>
      <w:r w:rsidR="00C633FA">
        <w:rPr>
          <w:lang w:eastAsia="en-US"/>
        </w:rPr>
        <w:t xml:space="preserve">, </w:t>
      </w:r>
      <w:r w:rsidRPr="00493587">
        <w:rPr>
          <w:lang w:eastAsia="en-US"/>
        </w:rPr>
        <w:t>om stervende te leven</w:t>
      </w:r>
      <w:r w:rsidR="00C633FA">
        <w:rPr>
          <w:lang w:eastAsia="en-US"/>
        </w:rPr>
        <w:t xml:space="preserve">, </w:t>
      </w:r>
      <w:r w:rsidRPr="00493587">
        <w:rPr>
          <w:lang w:eastAsia="en-US"/>
        </w:rPr>
        <w:t>of om midden in de dood geen hinder van de dood te ondervinden</w:t>
      </w:r>
      <w:r>
        <w:rPr>
          <w:lang w:eastAsia="en-US"/>
        </w:rPr>
        <w:t xml:space="preserve">. </w:t>
      </w:r>
    </w:p>
    <w:p w:rsidR="00F27FEC" w:rsidRDefault="00F27FEC" w:rsidP="008108CD">
      <w:pPr>
        <w:jc w:val="both"/>
        <w:rPr>
          <w:lang w:eastAsia="en-US"/>
        </w:rPr>
      </w:pPr>
    </w:p>
    <w:p w:rsidR="00F27FEC" w:rsidRDefault="00F27FEC" w:rsidP="008108CD">
      <w:pPr>
        <w:jc w:val="both"/>
        <w:rPr>
          <w:lang w:eastAsia="en-US"/>
        </w:rPr>
      </w:pPr>
    </w:p>
    <w:p w:rsidR="00493587" w:rsidRPr="00F27FEC" w:rsidRDefault="00493587" w:rsidP="00F27FEC">
      <w:pPr>
        <w:jc w:val="center"/>
        <w:rPr>
          <w:b/>
          <w:lang w:eastAsia="en-US"/>
        </w:rPr>
      </w:pPr>
      <w:r w:rsidRPr="00F27FEC">
        <w:rPr>
          <w:b/>
          <w:lang w:eastAsia="en-US"/>
        </w:rPr>
        <w:t>HOOFDSTUK 7.</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WAT EEN CHRISTEN IN ZIJN GEZONDE DAGEN DOEN MOET</w:t>
      </w:r>
      <w:r w:rsidRPr="00493587">
        <w:rPr>
          <w:lang w:eastAsia="en-US"/>
        </w:rPr>
        <w:br/>
        <w:t>OM DE DOOD TENIET TE DOEN</w:t>
      </w:r>
      <w:r>
        <w:rPr>
          <w:lang w:eastAsia="en-US"/>
        </w:rPr>
        <w:t xml:space="preserve">. </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Als een ruiter dan pas zijn paard laat beslaan en naar zijn geweer gaat zoeken</w:t>
      </w:r>
      <w:r w:rsidR="00C633FA">
        <w:rPr>
          <w:lang w:eastAsia="en-US"/>
        </w:rPr>
        <w:t xml:space="preserve">, </w:t>
      </w:r>
      <w:r w:rsidRPr="00493587">
        <w:rPr>
          <w:lang w:eastAsia="en-US"/>
        </w:rPr>
        <w:t>wanneer de trompet alarm blaast</w:t>
      </w:r>
      <w:r w:rsidR="00C633FA">
        <w:rPr>
          <w:lang w:eastAsia="en-US"/>
        </w:rPr>
        <w:t xml:space="preserve">, </w:t>
      </w:r>
      <w:r w:rsidRPr="00493587">
        <w:rPr>
          <w:lang w:eastAsia="en-US"/>
        </w:rPr>
        <w:t>dan komt hij te laat en komt hij gemakkelijk om</w:t>
      </w:r>
      <w:r>
        <w:rPr>
          <w:lang w:eastAsia="en-US"/>
        </w:rPr>
        <w:t xml:space="preserve">. </w:t>
      </w:r>
      <w:r w:rsidRPr="00493587">
        <w:rPr>
          <w:lang w:eastAsia="en-US"/>
        </w:rPr>
        <w:t>Een christelijke ridder moet bijtijds in de weer zijn om zich te wapenen tegen de laatste vijand en niet wachten tot de dood of een dodelijke ziekte hem overkomt</w:t>
      </w:r>
      <w:r>
        <w:rPr>
          <w:lang w:eastAsia="en-US"/>
        </w:rPr>
        <w:t xml:space="preserve">. </w:t>
      </w:r>
      <w:r w:rsidRPr="00493587">
        <w:rPr>
          <w:lang w:eastAsia="en-US"/>
        </w:rPr>
        <w:t>Gedenk aan de dwaze maagden</w:t>
      </w:r>
      <w:r w:rsidR="00C633FA">
        <w:rPr>
          <w:lang w:eastAsia="en-US"/>
        </w:rPr>
        <w:t xml:space="preserve">, </w:t>
      </w:r>
      <w:r w:rsidRPr="00493587">
        <w:rPr>
          <w:lang w:eastAsia="en-US"/>
        </w:rPr>
        <w:t>Matth</w:t>
      </w:r>
      <w:r>
        <w:rPr>
          <w:lang w:eastAsia="en-US"/>
        </w:rPr>
        <w:t xml:space="preserve">. </w:t>
      </w:r>
      <w:r w:rsidRPr="00493587">
        <w:rPr>
          <w:lang w:eastAsia="en-US"/>
        </w:rPr>
        <w:t>25:11</w:t>
      </w:r>
      <w:r w:rsidR="00C633FA">
        <w:rPr>
          <w:lang w:eastAsia="en-US"/>
        </w:rPr>
        <w:t xml:space="preserve">, </w:t>
      </w:r>
      <w:r w:rsidRPr="00493587">
        <w:rPr>
          <w:lang w:eastAsia="en-US"/>
        </w:rPr>
        <w:t>12</w:t>
      </w:r>
      <w:r>
        <w:rPr>
          <w:lang w:eastAsia="en-US"/>
        </w:rPr>
        <w:t xml:space="preserve">. </w:t>
      </w:r>
      <w:r w:rsidRPr="00493587">
        <w:rPr>
          <w:lang w:eastAsia="en-US"/>
        </w:rPr>
        <w:t>Het was te laat om olie te gaan kopen en daarmee de lampen te voorzien</w:t>
      </w:r>
      <w:r w:rsidR="00C633FA">
        <w:rPr>
          <w:lang w:eastAsia="en-US"/>
        </w:rPr>
        <w:t xml:space="preserve">, </w:t>
      </w:r>
      <w:r w:rsidRPr="00493587">
        <w:rPr>
          <w:lang w:eastAsia="en-US"/>
        </w:rPr>
        <w:t>nadat de bruidegom gekomen was</w:t>
      </w:r>
      <w:r>
        <w:rPr>
          <w:lang w:eastAsia="en-US"/>
        </w:rPr>
        <w:t xml:space="preserve">. </w:t>
      </w:r>
      <w:r w:rsidRPr="00493587">
        <w:rPr>
          <w:lang w:eastAsia="en-US"/>
        </w:rPr>
        <w:t>Het was te laat om te kloppen</w:t>
      </w:r>
      <w:r w:rsidR="00C633FA">
        <w:rPr>
          <w:lang w:eastAsia="en-US"/>
        </w:rPr>
        <w:t xml:space="preserve">, </w:t>
      </w:r>
      <w:r w:rsidRPr="00493587">
        <w:rPr>
          <w:lang w:eastAsia="en-US"/>
        </w:rPr>
        <w:t>toen de deur gesloten was</w:t>
      </w:r>
      <w:r>
        <w:rPr>
          <w:lang w:eastAsia="en-US"/>
        </w:rPr>
        <w:t xml:space="preserve">. </w:t>
      </w:r>
      <w:r w:rsidR="0067324B">
        <w:rPr>
          <w:lang w:eastAsia="en-US"/>
        </w:rPr>
        <w:t>O</w:t>
      </w:r>
      <w:r w:rsidRPr="00493587">
        <w:rPr>
          <w:lang w:eastAsia="en-US"/>
        </w:rPr>
        <w:t xml:space="preserve"> gelief</w:t>
      </w:r>
      <w:r w:rsidRPr="00493587">
        <w:rPr>
          <w:lang w:eastAsia="en-US"/>
        </w:rPr>
        <w:softHyphen/>
        <w:t>den</w:t>
      </w:r>
      <w:r w:rsidR="00C633FA">
        <w:rPr>
          <w:lang w:eastAsia="en-US"/>
        </w:rPr>
        <w:t xml:space="preserve">, </w:t>
      </w:r>
      <w:r w:rsidRPr="00493587">
        <w:rPr>
          <w:lang w:eastAsia="en-US"/>
        </w:rPr>
        <w:t>welke gelegenheid of genegenheid kan een mens hebben om alles bijeen te verzamelen en in het werk te stellen tot overwinning van de dood</w:t>
      </w:r>
      <w:r w:rsidR="00C633FA">
        <w:rPr>
          <w:lang w:eastAsia="en-US"/>
        </w:rPr>
        <w:t xml:space="preserve">, </w:t>
      </w:r>
      <w:r w:rsidR="00F27FEC">
        <w:rPr>
          <w:lang w:eastAsia="en-US"/>
        </w:rPr>
        <w:t>die daar zieltogende ne</w:t>
      </w:r>
      <w:r w:rsidRPr="00493587">
        <w:rPr>
          <w:lang w:eastAsia="en-US"/>
        </w:rPr>
        <w:t>erligt?</w:t>
      </w:r>
    </w:p>
    <w:p w:rsidR="00493587" w:rsidRPr="00493587" w:rsidRDefault="00493587" w:rsidP="008108CD">
      <w:pPr>
        <w:jc w:val="both"/>
        <w:rPr>
          <w:lang w:eastAsia="en-US"/>
        </w:rPr>
      </w:pPr>
      <w:r w:rsidRPr="00493587">
        <w:rPr>
          <w:lang w:eastAsia="en-US"/>
        </w:rPr>
        <w:t>Behalve dat al zijn zinnen lusteloos en versuft zijn door de ziekte</w:t>
      </w:r>
      <w:r w:rsidR="00C633FA">
        <w:rPr>
          <w:lang w:eastAsia="en-US"/>
        </w:rPr>
        <w:t xml:space="preserve">, </w:t>
      </w:r>
      <w:r w:rsidRPr="00493587">
        <w:rPr>
          <w:lang w:eastAsia="en-US"/>
        </w:rPr>
        <w:t>overvallen hem van buiten nog veel meer bekommerin</w:t>
      </w:r>
      <w:r w:rsidRPr="00493587">
        <w:rPr>
          <w:lang w:eastAsia="en-US"/>
        </w:rPr>
        <w:softHyphen/>
        <w:t>gen</w:t>
      </w:r>
      <w:r>
        <w:rPr>
          <w:lang w:eastAsia="en-US"/>
        </w:rPr>
        <w:t xml:space="preserve">. </w:t>
      </w:r>
      <w:r w:rsidRPr="00493587">
        <w:rPr>
          <w:lang w:eastAsia="en-US"/>
        </w:rPr>
        <w:t>Vrouw en kinderen bedroeven hem met wenen en kennen</w:t>
      </w:r>
      <w:r>
        <w:rPr>
          <w:lang w:eastAsia="en-US"/>
        </w:rPr>
        <w:t xml:space="preserve">. </w:t>
      </w:r>
      <w:r w:rsidRPr="00493587">
        <w:rPr>
          <w:lang w:eastAsia="en-US"/>
        </w:rPr>
        <w:t>Zijn bekenden en vrienden vallen hem lastig door hun komen en gaan</w:t>
      </w:r>
      <w:r w:rsidR="00C633FA">
        <w:rPr>
          <w:lang w:eastAsia="en-US"/>
        </w:rPr>
        <w:t xml:space="preserve">, </w:t>
      </w:r>
      <w:r w:rsidRPr="00493587">
        <w:rPr>
          <w:lang w:eastAsia="en-US"/>
        </w:rPr>
        <w:t>met hun luisteren en fluisteren</w:t>
      </w:r>
      <w:r>
        <w:rPr>
          <w:lang w:eastAsia="en-US"/>
        </w:rPr>
        <w:t xml:space="preserve">. </w:t>
      </w:r>
      <w:r w:rsidRPr="00493587">
        <w:rPr>
          <w:lang w:eastAsia="en-US"/>
        </w:rPr>
        <w:t>De doktoren komen en onderzoeken de aard van zijn ziekte</w:t>
      </w:r>
      <w:r>
        <w:rPr>
          <w:lang w:eastAsia="en-US"/>
        </w:rPr>
        <w:t xml:space="preserve">. </w:t>
      </w:r>
      <w:r w:rsidRPr="00493587">
        <w:rPr>
          <w:lang w:eastAsia="en-US"/>
        </w:rPr>
        <w:t>Zij controleren het water</w:t>
      </w:r>
      <w:r w:rsidR="00C633FA">
        <w:rPr>
          <w:lang w:eastAsia="en-US"/>
        </w:rPr>
        <w:t xml:space="preserve">, </w:t>
      </w:r>
      <w:r w:rsidRPr="00493587">
        <w:rPr>
          <w:lang w:eastAsia="en-US"/>
        </w:rPr>
        <w:t>betasten de pols en schrijven nu dit en dan dat voor</w:t>
      </w:r>
      <w:r>
        <w:rPr>
          <w:lang w:eastAsia="en-US"/>
        </w:rPr>
        <w:t xml:space="preserve">. </w:t>
      </w:r>
      <w:r w:rsidRPr="00493587">
        <w:rPr>
          <w:lang w:eastAsia="en-US"/>
        </w:rPr>
        <w:t>Nu en dan zuiveren zij zijn stoelgang</w:t>
      </w:r>
      <w:r w:rsidR="00C633FA">
        <w:rPr>
          <w:lang w:eastAsia="en-US"/>
        </w:rPr>
        <w:t xml:space="preserve">, </w:t>
      </w:r>
      <w:r w:rsidRPr="00493587">
        <w:rPr>
          <w:lang w:eastAsia="en-US"/>
        </w:rPr>
        <w:t>laten hem zweten en nemen hem bloed af</w:t>
      </w:r>
      <w:r>
        <w:rPr>
          <w:lang w:eastAsia="en-US"/>
        </w:rPr>
        <w:t xml:space="preserve">. </w:t>
      </w:r>
      <w:r w:rsidRPr="00493587">
        <w:rPr>
          <w:lang w:eastAsia="en-US"/>
        </w:rPr>
        <w:t>Soms openen zij een ader in de arm</w:t>
      </w:r>
      <w:r w:rsidR="00C633FA">
        <w:rPr>
          <w:lang w:eastAsia="en-US"/>
        </w:rPr>
        <w:t xml:space="preserve">, </w:t>
      </w:r>
      <w:r w:rsidRPr="00493587">
        <w:rPr>
          <w:lang w:eastAsia="en-US"/>
        </w:rPr>
        <w:t>in de voet of onder de tong</w:t>
      </w:r>
      <w:r>
        <w:rPr>
          <w:lang w:eastAsia="en-US"/>
        </w:rPr>
        <w:t xml:space="preserve">. </w:t>
      </w:r>
      <w:r w:rsidRPr="00493587">
        <w:rPr>
          <w:lang w:eastAsia="en-US"/>
        </w:rPr>
        <w:t>Ja</w:t>
      </w:r>
      <w:r w:rsidR="00C633FA">
        <w:rPr>
          <w:lang w:eastAsia="en-US"/>
        </w:rPr>
        <w:t xml:space="preserve">, </w:t>
      </w:r>
      <w:r w:rsidRPr="00493587">
        <w:rPr>
          <w:lang w:eastAsia="en-US"/>
        </w:rPr>
        <w:t>zij praten soms van opereren en van een vinger</w:t>
      </w:r>
      <w:r w:rsidR="00C633FA">
        <w:rPr>
          <w:lang w:eastAsia="en-US"/>
        </w:rPr>
        <w:t xml:space="preserve">, </w:t>
      </w:r>
      <w:r w:rsidRPr="00493587">
        <w:rPr>
          <w:lang w:eastAsia="en-US"/>
        </w:rPr>
        <w:t>teen</w:t>
      </w:r>
      <w:r w:rsidR="00C633FA">
        <w:rPr>
          <w:lang w:eastAsia="en-US"/>
        </w:rPr>
        <w:t xml:space="preserve">, </w:t>
      </w:r>
      <w:r w:rsidRPr="00493587">
        <w:rPr>
          <w:lang w:eastAsia="en-US"/>
        </w:rPr>
        <w:t>hand of een been af te zetten</w:t>
      </w:r>
      <w:r>
        <w:rPr>
          <w:lang w:eastAsia="en-US"/>
        </w:rPr>
        <w:t xml:space="preserve">. </w:t>
      </w:r>
      <w:r w:rsidRPr="00493587">
        <w:rPr>
          <w:lang w:eastAsia="en-US"/>
        </w:rPr>
        <w:t>Door al die dingen wordt de patiënt zo afgemat</w:t>
      </w:r>
      <w:r w:rsidR="00C633FA">
        <w:rPr>
          <w:lang w:eastAsia="en-US"/>
        </w:rPr>
        <w:t xml:space="preserve">, </w:t>
      </w:r>
      <w:r w:rsidRPr="00493587">
        <w:rPr>
          <w:lang w:eastAsia="en-US"/>
        </w:rPr>
        <w:t>dat als er een dienaar van God komt om hem aan te spreken tot behoudenis van zijn ziel</w:t>
      </w:r>
      <w:r w:rsidR="00C633FA">
        <w:rPr>
          <w:lang w:eastAsia="en-US"/>
        </w:rPr>
        <w:t xml:space="preserve">, </w:t>
      </w:r>
      <w:r w:rsidRPr="00493587">
        <w:rPr>
          <w:lang w:eastAsia="en-US"/>
        </w:rPr>
        <w:t>hij moeilijk zoveel woorden kan verwerken</w:t>
      </w:r>
      <w:r>
        <w:rPr>
          <w:lang w:eastAsia="en-US"/>
        </w:rPr>
        <w:t xml:space="preserve">. </w:t>
      </w:r>
      <w:r w:rsidRPr="00493587">
        <w:rPr>
          <w:lang w:eastAsia="en-US"/>
        </w:rPr>
        <w:t>Kortom</w:t>
      </w:r>
      <w:r w:rsidR="00C633FA">
        <w:rPr>
          <w:lang w:eastAsia="en-US"/>
        </w:rPr>
        <w:t xml:space="preserve">, </w:t>
      </w:r>
      <w:r w:rsidRPr="00493587">
        <w:rPr>
          <w:lang w:eastAsia="en-US"/>
        </w:rPr>
        <w:t>doorgaans is een zieke ombekwaam om en</w:t>
      </w:r>
      <w:r w:rsidR="00F27FEC">
        <w:rPr>
          <w:lang w:eastAsia="en-US"/>
        </w:rPr>
        <w:t>ige gewichtige zaken te beharti</w:t>
      </w:r>
      <w:r w:rsidRPr="00493587">
        <w:rPr>
          <w:lang w:eastAsia="en-US"/>
        </w:rPr>
        <w:t>gen</w:t>
      </w:r>
      <w:r w:rsidR="00C633FA">
        <w:rPr>
          <w:lang w:eastAsia="en-US"/>
        </w:rPr>
        <w:t xml:space="preserve">, </w:t>
      </w:r>
      <w:r w:rsidRPr="00493587">
        <w:rPr>
          <w:lang w:eastAsia="en-US"/>
        </w:rPr>
        <w:t>inzonderheid tot dat grote werk</w:t>
      </w:r>
      <w:r w:rsidR="00C633FA">
        <w:rPr>
          <w:lang w:eastAsia="en-US"/>
        </w:rPr>
        <w:t xml:space="preserve">, </w:t>
      </w:r>
      <w:r w:rsidRPr="00493587">
        <w:rPr>
          <w:lang w:eastAsia="en-US"/>
        </w:rPr>
        <w:t>waarvan wij nu spreken</w:t>
      </w:r>
      <w:r>
        <w:rPr>
          <w:lang w:eastAsia="en-US"/>
        </w:rPr>
        <w:t xml:space="preserve">. </w:t>
      </w:r>
      <w:r w:rsidRPr="00493587">
        <w:rPr>
          <w:lang w:eastAsia="en-US"/>
        </w:rPr>
        <w:t>Geloof mij</w:t>
      </w:r>
      <w:r w:rsidR="00C633FA">
        <w:rPr>
          <w:lang w:eastAsia="en-US"/>
        </w:rPr>
        <w:t xml:space="preserve">, </w:t>
      </w:r>
      <w:r w:rsidRPr="00493587">
        <w:rPr>
          <w:lang w:eastAsia="en-US"/>
        </w:rPr>
        <w:t>vrienden</w:t>
      </w:r>
      <w:r w:rsidR="00C633FA">
        <w:rPr>
          <w:lang w:eastAsia="en-US"/>
        </w:rPr>
        <w:t xml:space="preserve">, </w:t>
      </w:r>
      <w:r w:rsidRPr="00493587">
        <w:rPr>
          <w:lang w:eastAsia="en-US"/>
        </w:rPr>
        <w:t>de voorbereiding van de mens tot de dood</w:t>
      </w:r>
      <w:r w:rsidR="00C633FA">
        <w:rPr>
          <w:lang w:eastAsia="en-US"/>
        </w:rPr>
        <w:t xml:space="preserve">, </w:t>
      </w:r>
      <w:r w:rsidRPr="00493587">
        <w:rPr>
          <w:lang w:eastAsia="en-US"/>
        </w:rPr>
        <w:t>tijdens ziekte</w:t>
      </w:r>
      <w:r w:rsidR="00C633FA">
        <w:rPr>
          <w:lang w:eastAsia="en-US"/>
        </w:rPr>
        <w:t xml:space="preserve">, </w:t>
      </w:r>
      <w:r w:rsidRPr="00493587">
        <w:rPr>
          <w:lang w:eastAsia="en-US"/>
        </w:rPr>
        <w:t>is veelal zo ziek als de mens zelf is</w:t>
      </w:r>
      <w:r>
        <w:rPr>
          <w:lang w:eastAsia="en-US"/>
        </w:rPr>
        <w:t xml:space="preserve">. </w:t>
      </w:r>
    </w:p>
    <w:p w:rsidR="00493587" w:rsidRPr="00493587" w:rsidRDefault="00493587" w:rsidP="008108CD">
      <w:pPr>
        <w:jc w:val="both"/>
        <w:rPr>
          <w:lang w:eastAsia="en-US"/>
        </w:rPr>
      </w:pPr>
      <w:r w:rsidRPr="00493587">
        <w:rPr>
          <w:lang w:eastAsia="en-US"/>
        </w:rPr>
        <w:t>Wilt u weten wat u in uw gezonde dagen te doen hebt tegen de dood? Twee dingen zijn er</w:t>
      </w:r>
      <w:r w:rsidR="00C633FA">
        <w:rPr>
          <w:lang w:eastAsia="en-US"/>
        </w:rPr>
        <w:t xml:space="preserve">, </w:t>
      </w:r>
      <w:r w:rsidRPr="00493587">
        <w:rPr>
          <w:lang w:eastAsia="en-US"/>
        </w:rPr>
        <w:t>die ik u ten hoogste wil aanbeve</w:t>
      </w:r>
      <w:r w:rsidRPr="00493587">
        <w:rPr>
          <w:lang w:eastAsia="en-US"/>
        </w:rPr>
        <w:softHyphen/>
        <w:t>len</w:t>
      </w:r>
      <w:r>
        <w:rPr>
          <w:lang w:eastAsia="en-US"/>
        </w:rPr>
        <w:t xml:space="preserve">. </w:t>
      </w:r>
    </w:p>
    <w:p w:rsidR="00F27FEC" w:rsidRDefault="00F27FEC" w:rsidP="008108CD">
      <w:pPr>
        <w:jc w:val="both"/>
        <w:rPr>
          <w:lang w:eastAsia="en-US"/>
        </w:rPr>
      </w:pPr>
    </w:p>
    <w:p w:rsidR="00493587" w:rsidRPr="00493587" w:rsidRDefault="00493587" w:rsidP="00F27FEC">
      <w:pPr>
        <w:ind w:firstLine="720"/>
        <w:jc w:val="both"/>
        <w:rPr>
          <w:lang w:eastAsia="en-US"/>
        </w:rPr>
      </w:pPr>
      <w:r w:rsidRPr="00493587">
        <w:rPr>
          <w:lang w:eastAsia="en-US"/>
        </w:rPr>
        <w:t>Ten eerste</w:t>
      </w:r>
      <w:r w:rsidR="00C633FA">
        <w:rPr>
          <w:lang w:eastAsia="en-US"/>
        </w:rPr>
        <w:t xml:space="preserve">, </w:t>
      </w:r>
      <w:r w:rsidRPr="00493587">
        <w:rPr>
          <w:lang w:eastAsia="en-US"/>
        </w:rPr>
        <w:t>dat u de dood alle schadelijke wapens tracht te ont</w:t>
      </w:r>
      <w:r w:rsidRPr="00493587">
        <w:rPr>
          <w:lang w:eastAsia="en-US"/>
        </w:rPr>
        <w:softHyphen/>
        <w:t>nemen</w:t>
      </w:r>
      <w:r w:rsidR="00C633FA">
        <w:rPr>
          <w:lang w:eastAsia="en-US"/>
        </w:rPr>
        <w:t xml:space="preserve">, </w:t>
      </w:r>
      <w:r w:rsidRPr="00493587">
        <w:rPr>
          <w:lang w:eastAsia="en-US"/>
        </w:rPr>
        <w:t>die hij tegen u zou kunnen gebruiken en ten andere</w:t>
      </w:r>
      <w:r w:rsidR="00C633FA">
        <w:rPr>
          <w:lang w:eastAsia="en-US"/>
        </w:rPr>
        <w:t xml:space="preserve">, </w:t>
      </w:r>
      <w:r w:rsidRPr="00493587">
        <w:rPr>
          <w:lang w:eastAsia="en-US"/>
        </w:rPr>
        <w:t>dat u zichzelf voorziet van alle goede wapenen om die tegen de dood te gebruiken</w:t>
      </w:r>
      <w:r>
        <w:rPr>
          <w:lang w:eastAsia="en-US"/>
        </w:rPr>
        <w:t xml:space="preserve">. </w:t>
      </w:r>
    </w:p>
    <w:p w:rsidR="00493587" w:rsidRPr="00493587" w:rsidRDefault="00493587" w:rsidP="008108CD">
      <w:pPr>
        <w:jc w:val="both"/>
        <w:rPr>
          <w:lang w:eastAsia="en-US"/>
        </w:rPr>
      </w:pPr>
      <w:r w:rsidRPr="00493587">
        <w:rPr>
          <w:lang w:eastAsia="en-US"/>
        </w:rPr>
        <w:t>Dit zijn de twee krachtigste middelen</w:t>
      </w:r>
      <w:r w:rsidR="00C633FA">
        <w:rPr>
          <w:lang w:eastAsia="en-US"/>
        </w:rPr>
        <w:t xml:space="preserve">, </w:t>
      </w:r>
      <w:r w:rsidRPr="00493587">
        <w:rPr>
          <w:lang w:eastAsia="en-US"/>
        </w:rPr>
        <w:t>waardoor u de dood kunt overmeesteren</w:t>
      </w:r>
      <w:r>
        <w:rPr>
          <w:lang w:eastAsia="en-US"/>
        </w:rPr>
        <w:t xml:space="preserve">. </w:t>
      </w:r>
      <w:r w:rsidRPr="00493587">
        <w:rPr>
          <w:lang w:eastAsia="en-US"/>
        </w:rPr>
        <w:t>Want als iemand die tot de tanden toe gewapend is</w:t>
      </w:r>
      <w:r w:rsidR="00C633FA">
        <w:rPr>
          <w:lang w:eastAsia="en-US"/>
        </w:rPr>
        <w:t xml:space="preserve">, </w:t>
      </w:r>
      <w:r w:rsidRPr="00493587">
        <w:rPr>
          <w:lang w:eastAsia="en-US"/>
        </w:rPr>
        <w:t>gaat vechten met iemand die van alle wapens ontbloot is en niets heeft om zijn vijand afbreuk te doen</w:t>
      </w:r>
      <w:r w:rsidR="00C633FA">
        <w:rPr>
          <w:lang w:eastAsia="en-US"/>
        </w:rPr>
        <w:t xml:space="preserve">, </w:t>
      </w:r>
      <w:r w:rsidRPr="00493587">
        <w:rPr>
          <w:lang w:eastAsia="en-US"/>
        </w:rPr>
        <w:t>dan kan men gemakkelijk besluiten aan welke zijde de overwin</w:t>
      </w:r>
      <w:r w:rsidRPr="00493587">
        <w:rPr>
          <w:lang w:eastAsia="en-US"/>
        </w:rPr>
        <w:softHyphen/>
        <w:t>ning zal vallen</w:t>
      </w:r>
      <w:r>
        <w:rPr>
          <w:lang w:eastAsia="en-US"/>
        </w:rPr>
        <w:t xml:space="preserve">. </w:t>
      </w:r>
      <w:r w:rsidRPr="00493587">
        <w:rPr>
          <w:lang w:eastAsia="en-US"/>
        </w:rPr>
        <w:t>Daarom doe toch uw uiterste best om de dood te ontwapenen</w:t>
      </w:r>
      <w:r>
        <w:rPr>
          <w:lang w:eastAsia="en-US"/>
        </w:rPr>
        <w:t xml:space="preserve">. </w:t>
      </w:r>
    </w:p>
    <w:p w:rsidR="00493587" w:rsidRPr="00493587" w:rsidRDefault="00493587" w:rsidP="008108CD">
      <w:pPr>
        <w:jc w:val="both"/>
        <w:rPr>
          <w:lang w:eastAsia="en-US"/>
        </w:rPr>
      </w:pPr>
      <w:r w:rsidRPr="00493587">
        <w:rPr>
          <w:lang w:eastAsia="en-US"/>
        </w:rPr>
        <w:t>Maar welke wapens heeft de dood? De dood is van zichzelf weerloos</w:t>
      </w:r>
      <w:r>
        <w:rPr>
          <w:lang w:eastAsia="en-US"/>
        </w:rPr>
        <w:t xml:space="preserve">. </w:t>
      </w:r>
      <w:r w:rsidRPr="00493587">
        <w:rPr>
          <w:lang w:eastAsia="en-US"/>
        </w:rPr>
        <w:t>De dood heeft geen wapens tegen ons</w:t>
      </w:r>
      <w:r w:rsidR="00C633FA">
        <w:rPr>
          <w:lang w:eastAsia="en-US"/>
        </w:rPr>
        <w:t xml:space="preserve">, </w:t>
      </w:r>
      <w:r w:rsidRPr="00493587">
        <w:rPr>
          <w:lang w:eastAsia="en-US"/>
        </w:rPr>
        <w:t>of hij heeft ze eerst van ons ontvangen</w:t>
      </w:r>
      <w:r>
        <w:rPr>
          <w:lang w:eastAsia="en-US"/>
        </w:rPr>
        <w:t xml:space="preserve">. </w:t>
      </w:r>
      <w:r w:rsidRPr="00493587">
        <w:rPr>
          <w:lang w:eastAsia="en-US"/>
        </w:rPr>
        <w:t>Onze eigen zonden zijn het</w:t>
      </w:r>
      <w:r w:rsidR="00C633FA">
        <w:rPr>
          <w:lang w:eastAsia="en-US"/>
        </w:rPr>
        <w:t xml:space="preserve">, </w:t>
      </w:r>
      <w:r w:rsidRPr="00493587">
        <w:rPr>
          <w:lang w:eastAsia="en-US"/>
        </w:rPr>
        <w:t>die de dood een zwaard</w:t>
      </w:r>
      <w:r w:rsidR="00C633FA">
        <w:rPr>
          <w:lang w:eastAsia="en-US"/>
        </w:rPr>
        <w:t xml:space="preserve">, </w:t>
      </w:r>
      <w:r w:rsidRPr="00493587">
        <w:rPr>
          <w:lang w:eastAsia="en-US"/>
        </w:rPr>
        <w:t>een pijl of prikkel in de handen gegeven hebben om ons te vernielen</w:t>
      </w:r>
      <w:r>
        <w:rPr>
          <w:lang w:eastAsia="en-US"/>
        </w:rPr>
        <w:t xml:space="preserve">. </w:t>
      </w:r>
      <w:r w:rsidRPr="00493587">
        <w:rPr>
          <w:lang w:eastAsia="en-US"/>
        </w:rPr>
        <w:t>Dat leert de apostel ons in 1 Kor</w:t>
      </w:r>
      <w:r>
        <w:rPr>
          <w:lang w:eastAsia="en-US"/>
        </w:rPr>
        <w:t xml:space="preserve">. </w:t>
      </w:r>
      <w:r w:rsidRPr="00493587">
        <w:rPr>
          <w:lang w:eastAsia="en-US"/>
        </w:rPr>
        <w:t>15:56</w:t>
      </w:r>
      <w:r w:rsidR="00C633FA">
        <w:rPr>
          <w:lang w:eastAsia="en-US"/>
        </w:rPr>
        <w:t xml:space="preserve">, </w:t>
      </w:r>
      <w:r w:rsidRPr="00493587">
        <w:rPr>
          <w:lang w:eastAsia="en-US"/>
        </w:rPr>
        <w:t>waar hij zegt: "De prikkel nu des doods is de zon</w:t>
      </w:r>
      <w:r w:rsidRPr="00493587">
        <w:rPr>
          <w:lang w:eastAsia="en-US"/>
        </w:rPr>
        <w:softHyphen/>
        <w:t>de"</w:t>
      </w:r>
      <w:r>
        <w:rPr>
          <w:lang w:eastAsia="en-US"/>
        </w:rPr>
        <w:t xml:space="preserve">. </w:t>
      </w:r>
      <w:r w:rsidRPr="00493587">
        <w:rPr>
          <w:lang w:eastAsia="en-US"/>
        </w:rPr>
        <w:t>Korte maar betekenisvolle woorden</w:t>
      </w:r>
      <w:r w:rsidR="00C633FA">
        <w:rPr>
          <w:lang w:eastAsia="en-US"/>
        </w:rPr>
        <w:t xml:space="preserve">, </w:t>
      </w:r>
      <w:r w:rsidRPr="00493587">
        <w:rPr>
          <w:lang w:eastAsia="en-US"/>
        </w:rPr>
        <w:t>zoals uit de ontleding van die blijken kan</w:t>
      </w:r>
      <w:r>
        <w:rPr>
          <w:lang w:eastAsia="en-US"/>
        </w:rPr>
        <w:t xml:space="preserve">. </w:t>
      </w:r>
      <w:r w:rsidRPr="00493587">
        <w:rPr>
          <w:lang w:eastAsia="en-US"/>
        </w:rPr>
        <w:t>Open en bloot worden ze ons voor ogen gehouden</w:t>
      </w:r>
      <w:r>
        <w:rPr>
          <w:lang w:eastAsia="en-US"/>
        </w:rPr>
        <w:t xml:space="preserve">. </w:t>
      </w:r>
      <w:r w:rsidRPr="00493587">
        <w:rPr>
          <w:lang w:eastAsia="en-US"/>
        </w:rPr>
        <w:t>Want daar wordt gesproken van de zonde en van de zonde wordt gezegd</w:t>
      </w:r>
      <w:r w:rsidR="00C633FA">
        <w:rPr>
          <w:lang w:eastAsia="en-US"/>
        </w:rPr>
        <w:t xml:space="preserve">, </w:t>
      </w:r>
      <w:r w:rsidRPr="00493587">
        <w:rPr>
          <w:lang w:eastAsia="en-US"/>
        </w:rPr>
        <w:t>dat zij een prikkel des doods is</w:t>
      </w:r>
      <w:r>
        <w:rPr>
          <w:lang w:eastAsia="en-US"/>
        </w:rPr>
        <w:t xml:space="preserve">. </w:t>
      </w:r>
    </w:p>
    <w:p w:rsidR="00493587" w:rsidRPr="00493587" w:rsidRDefault="00493587" w:rsidP="008108CD">
      <w:pPr>
        <w:jc w:val="both"/>
        <w:rPr>
          <w:lang w:eastAsia="en-US"/>
        </w:rPr>
      </w:pPr>
      <w:r w:rsidRPr="00493587">
        <w:rPr>
          <w:lang w:eastAsia="en-US"/>
        </w:rPr>
        <w:t>Aangezien de zonde niet enerlei is</w:t>
      </w:r>
      <w:r w:rsidR="00C633FA">
        <w:rPr>
          <w:lang w:eastAsia="en-US"/>
        </w:rPr>
        <w:t xml:space="preserve">, </w:t>
      </w:r>
      <w:r w:rsidRPr="00493587">
        <w:rPr>
          <w:lang w:eastAsia="en-US"/>
        </w:rPr>
        <w:t>zo staat ons te onderzoeken van welke slag van zonden de apostel spreekt</w:t>
      </w:r>
      <w:r>
        <w:rPr>
          <w:lang w:eastAsia="en-US"/>
        </w:rPr>
        <w:t xml:space="preserve">. </w:t>
      </w:r>
      <w:r w:rsidRPr="00493587">
        <w:rPr>
          <w:lang w:eastAsia="en-US"/>
        </w:rPr>
        <w:t>Er zijn zonden die volkomen heerschappij voeren over de mens en zodanig zijn de zonden van alle onwedergeboren mensen</w:t>
      </w:r>
      <w:r>
        <w:rPr>
          <w:lang w:eastAsia="en-US"/>
        </w:rPr>
        <w:t xml:space="preserve">. </w:t>
      </w:r>
      <w:r w:rsidRPr="00493587">
        <w:rPr>
          <w:lang w:eastAsia="en-US"/>
        </w:rPr>
        <w:t>Er zijn ook zonden die haar heerschappij kwijt zijn</w:t>
      </w:r>
      <w:r>
        <w:rPr>
          <w:lang w:eastAsia="en-US"/>
        </w:rPr>
        <w:t xml:space="preserve">. </w:t>
      </w:r>
      <w:r w:rsidRPr="00493587">
        <w:rPr>
          <w:lang w:eastAsia="en-US"/>
        </w:rPr>
        <w:t>Want in de wederge</w:t>
      </w:r>
      <w:r w:rsidRPr="00493587">
        <w:rPr>
          <w:lang w:eastAsia="en-US"/>
        </w:rPr>
        <w:softHyphen/>
        <w:t>boren mensen wordt het vlees door de Geest allengskens onderdrukt</w:t>
      </w:r>
      <w:r w:rsidR="00C633FA">
        <w:rPr>
          <w:lang w:eastAsia="en-US"/>
        </w:rPr>
        <w:t xml:space="preserve">, </w:t>
      </w:r>
      <w:r w:rsidRPr="00493587">
        <w:rPr>
          <w:lang w:eastAsia="en-US"/>
        </w:rPr>
        <w:t>gekruist en gedood</w:t>
      </w:r>
      <w:r>
        <w:rPr>
          <w:lang w:eastAsia="en-US"/>
        </w:rPr>
        <w:t xml:space="preserve">. </w:t>
      </w:r>
      <w:r w:rsidRPr="00493587">
        <w:rPr>
          <w:lang w:eastAsia="en-US"/>
        </w:rPr>
        <w:t>Alle zonden die de mens tegengaat met vasten en bidden</w:t>
      </w:r>
      <w:r w:rsidR="00C633FA">
        <w:rPr>
          <w:lang w:eastAsia="en-US"/>
        </w:rPr>
        <w:t xml:space="preserve">, </w:t>
      </w:r>
      <w:r w:rsidRPr="00493587">
        <w:rPr>
          <w:lang w:eastAsia="en-US"/>
        </w:rPr>
        <w:t>die hij beklaagt en haat</w:t>
      </w:r>
      <w:r w:rsidR="00C633FA">
        <w:rPr>
          <w:lang w:eastAsia="en-US"/>
        </w:rPr>
        <w:t xml:space="preserve">, </w:t>
      </w:r>
      <w:r w:rsidRPr="00493587">
        <w:rPr>
          <w:lang w:eastAsia="en-US"/>
        </w:rPr>
        <w:t>die hij naar vermogen kruisigt en doodt</w:t>
      </w:r>
      <w:r w:rsidR="00C633FA">
        <w:rPr>
          <w:lang w:eastAsia="en-US"/>
        </w:rPr>
        <w:t xml:space="preserve">, </w:t>
      </w:r>
      <w:r w:rsidRPr="00493587">
        <w:rPr>
          <w:lang w:eastAsia="en-US"/>
        </w:rPr>
        <w:t>zijn als dovenetels</w:t>
      </w:r>
      <w:r w:rsidR="00C633FA">
        <w:rPr>
          <w:lang w:eastAsia="en-US"/>
        </w:rPr>
        <w:t xml:space="preserve">, </w:t>
      </w:r>
      <w:r w:rsidRPr="00493587">
        <w:rPr>
          <w:lang w:eastAsia="en-US"/>
        </w:rPr>
        <w:t>als wespen zonder angel</w:t>
      </w:r>
      <w:r>
        <w:rPr>
          <w:lang w:eastAsia="en-US"/>
        </w:rPr>
        <w:t xml:space="preserve">. </w:t>
      </w:r>
      <w:r w:rsidRPr="00493587">
        <w:rPr>
          <w:lang w:eastAsia="en-US"/>
        </w:rPr>
        <w:t>Zij kunnen de dood niet van dienst zijn</w:t>
      </w:r>
      <w:r w:rsidR="00F27FEC">
        <w:rPr>
          <w:lang w:eastAsia="en-US"/>
        </w:rPr>
        <w:t xml:space="preserve"> </w:t>
      </w:r>
      <w:r w:rsidRPr="00493587">
        <w:rPr>
          <w:lang w:eastAsia="en-US"/>
        </w:rPr>
        <w:t>om zijn vijandig voornemen uit te voeren</w:t>
      </w:r>
      <w:r>
        <w:rPr>
          <w:lang w:eastAsia="en-US"/>
        </w:rPr>
        <w:t xml:space="preserve">. </w:t>
      </w:r>
    </w:p>
    <w:p w:rsidR="00493587" w:rsidRPr="00493587" w:rsidRDefault="00493587" w:rsidP="008108CD">
      <w:pPr>
        <w:jc w:val="both"/>
        <w:rPr>
          <w:lang w:eastAsia="en-US"/>
        </w:rPr>
      </w:pPr>
      <w:r w:rsidRPr="00493587">
        <w:rPr>
          <w:lang w:eastAsia="en-US"/>
        </w:rPr>
        <w:t>Daarentegen alle zonden die de mens met plezier bedrijft</w:t>
      </w:r>
      <w:r w:rsidR="00C633FA">
        <w:rPr>
          <w:lang w:eastAsia="en-US"/>
        </w:rPr>
        <w:t xml:space="preserve">, </w:t>
      </w:r>
      <w:r w:rsidRPr="00493587">
        <w:rPr>
          <w:lang w:eastAsia="en-US"/>
        </w:rPr>
        <w:t>die hij voorspreekt en verdedigt</w:t>
      </w:r>
      <w:r w:rsidR="00C633FA">
        <w:rPr>
          <w:lang w:eastAsia="en-US"/>
        </w:rPr>
        <w:t xml:space="preserve">, </w:t>
      </w:r>
      <w:r w:rsidRPr="00493587">
        <w:rPr>
          <w:lang w:eastAsia="en-US"/>
        </w:rPr>
        <w:t>die hij in zijn hart laat heersen en over zijn gehele leven laat regeren</w:t>
      </w:r>
      <w:r w:rsidR="00C633FA">
        <w:rPr>
          <w:lang w:eastAsia="en-US"/>
        </w:rPr>
        <w:t xml:space="preserve">, </w:t>
      </w:r>
      <w:r w:rsidRPr="00493587">
        <w:rPr>
          <w:lang w:eastAsia="en-US"/>
        </w:rPr>
        <w:t>die zijn een vergiftige plant</w:t>
      </w:r>
      <w:r w:rsidR="00C633FA">
        <w:rPr>
          <w:lang w:eastAsia="en-US"/>
        </w:rPr>
        <w:t xml:space="preserve">, </w:t>
      </w:r>
      <w:r w:rsidRPr="00493587">
        <w:rPr>
          <w:lang w:eastAsia="en-US"/>
        </w:rPr>
        <w:t>een rattenkruid in de hand van de dood</w:t>
      </w:r>
      <w:r w:rsidR="00C633FA">
        <w:rPr>
          <w:lang w:eastAsia="en-US"/>
        </w:rPr>
        <w:t xml:space="preserve">, </w:t>
      </w:r>
      <w:r w:rsidRPr="00493587">
        <w:rPr>
          <w:lang w:eastAsia="en-US"/>
        </w:rPr>
        <w:t>waarmee hij zoveel kwaad aanricht</w:t>
      </w:r>
      <w:r>
        <w:rPr>
          <w:lang w:eastAsia="en-US"/>
        </w:rPr>
        <w:t xml:space="preserve">. </w:t>
      </w:r>
      <w:r w:rsidRPr="00493587">
        <w:rPr>
          <w:lang w:eastAsia="en-US"/>
        </w:rPr>
        <w:t>Ongeacht of het grote dan wel kleine zonden zijn</w:t>
      </w:r>
      <w:r w:rsidR="00C633FA">
        <w:rPr>
          <w:lang w:eastAsia="en-US"/>
        </w:rPr>
        <w:t xml:space="preserve">, </w:t>
      </w:r>
      <w:r w:rsidRPr="00493587">
        <w:rPr>
          <w:lang w:eastAsia="en-US"/>
        </w:rPr>
        <w:t>zonden tegen God of tegen de naasten</w:t>
      </w:r>
      <w:r w:rsidR="00C633FA">
        <w:rPr>
          <w:lang w:eastAsia="en-US"/>
        </w:rPr>
        <w:t xml:space="preserve">, </w:t>
      </w:r>
      <w:r w:rsidRPr="00493587">
        <w:rPr>
          <w:lang w:eastAsia="en-US"/>
        </w:rPr>
        <w:t>zonden van overtreding of van nalatigheid</w:t>
      </w:r>
      <w:r w:rsidR="00C633FA">
        <w:rPr>
          <w:lang w:eastAsia="en-US"/>
        </w:rPr>
        <w:t xml:space="preserve">, </w:t>
      </w:r>
      <w:r w:rsidRPr="00493587">
        <w:rPr>
          <w:lang w:eastAsia="en-US"/>
        </w:rPr>
        <w:t>met woorden of met wer</w:t>
      </w:r>
      <w:r w:rsidRPr="00493587">
        <w:rPr>
          <w:lang w:eastAsia="en-US"/>
        </w:rPr>
        <w:softHyphen/>
        <w:t>ken</w:t>
      </w:r>
      <w:r>
        <w:rPr>
          <w:lang w:eastAsia="en-US"/>
        </w:rPr>
        <w:t xml:space="preserve">. </w:t>
      </w:r>
      <w:r w:rsidRPr="00493587">
        <w:rPr>
          <w:lang w:eastAsia="en-US"/>
        </w:rPr>
        <w:t>Nu is het alleen van deze laatste soort van zonden</w:t>
      </w:r>
      <w:r w:rsidR="00C633FA">
        <w:rPr>
          <w:lang w:eastAsia="en-US"/>
        </w:rPr>
        <w:t xml:space="preserve">, </w:t>
      </w:r>
      <w:r w:rsidRPr="00493587">
        <w:rPr>
          <w:lang w:eastAsia="en-US"/>
        </w:rPr>
        <w:t>waar</w:t>
      </w:r>
      <w:r w:rsidRPr="00493587">
        <w:rPr>
          <w:lang w:eastAsia="en-US"/>
        </w:rPr>
        <w:softHyphen/>
        <w:t>van Paulus hier spreekt</w:t>
      </w:r>
      <w:r>
        <w:rPr>
          <w:lang w:eastAsia="en-US"/>
        </w:rPr>
        <w:t xml:space="preserve">. </w:t>
      </w:r>
    </w:p>
    <w:p w:rsidR="00493587" w:rsidRPr="00493587" w:rsidRDefault="00493587" w:rsidP="008108CD">
      <w:pPr>
        <w:jc w:val="both"/>
        <w:rPr>
          <w:lang w:eastAsia="en-US"/>
        </w:rPr>
      </w:pPr>
      <w:r w:rsidRPr="00493587">
        <w:rPr>
          <w:lang w:eastAsia="en-US"/>
        </w:rPr>
        <w:t>Deze noemt hij een prikkel van de dood</w:t>
      </w:r>
      <w:r w:rsidR="00C633FA">
        <w:rPr>
          <w:lang w:eastAsia="en-US"/>
        </w:rPr>
        <w:t xml:space="preserve">, </w:t>
      </w:r>
      <w:r w:rsidRPr="00493587">
        <w:rPr>
          <w:lang w:eastAsia="en-US"/>
        </w:rPr>
        <w:t>dat is de scherpe punt en pijl van de dood</w:t>
      </w:r>
      <w:r>
        <w:rPr>
          <w:lang w:eastAsia="en-US"/>
        </w:rPr>
        <w:t xml:space="preserve">. </w:t>
      </w:r>
      <w:r w:rsidRPr="00493587">
        <w:rPr>
          <w:lang w:eastAsia="en-US"/>
        </w:rPr>
        <w:t>Of om nog duidelijker te spreken</w:t>
      </w:r>
      <w:r w:rsidR="00C633FA">
        <w:rPr>
          <w:lang w:eastAsia="en-US"/>
        </w:rPr>
        <w:t xml:space="preserve">, </w:t>
      </w:r>
      <w:r w:rsidRPr="00493587">
        <w:rPr>
          <w:lang w:eastAsia="en-US"/>
        </w:rPr>
        <w:t>de dolk van de dood</w:t>
      </w:r>
      <w:r>
        <w:rPr>
          <w:lang w:eastAsia="en-US"/>
        </w:rPr>
        <w:t xml:space="preserve">. </w:t>
      </w:r>
      <w:r w:rsidRPr="00493587">
        <w:rPr>
          <w:lang w:eastAsia="en-US"/>
        </w:rPr>
        <w:t>Dat Paulus de heersende zonde</w:t>
      </w:r>
      <w:r w:rsidR="00C633FA">
        <w:rPr>
          <w:lang w:eastAsia="en-US"/>
        </w:rPr>
        <w:t xml:space="preserve">, </w:t>
      </w:r>
      <w:r w:rsidRPr="00493587">
        <w:rPr>
          <w:lang w:eastAsia="en-US"/>
        </w:rPr>
        <w:t>de prikkel of moordpriem van de dood noemt</w:t>
      </w:r>
      <w:r w:rsidR="00C633FA">
        <w:rPr>
          <w:lang w:eastAsia="en-US"/>
        </w:rPr>
        <w:t xml:space="preserve">, </w:t>
      </w:r>
      <w:r w:rsidRPr="00493587">
        <w:rPr>
          <w:lang w:eastAsia="en-US"/>
        </w:rPr>
        <w:t>is niet zonder reden</w:t>
      </w:r>
      <w:r>
        <w:rPr>
          <w:lang w:eastAsia="en-US"/>
        </w:rPr>
        <w:t xml:space="preserve">. </w:t>
      </w:r>
      <w:r w:rsidRPr="00493587">
        <w:rPr>
          <w:lang w:eastAsia="en-US"/>
        </w:rPr>
        <w:t>Want die zonde is het alleen en niets anders</w:t>
      </w:r>
      <w:r w:rsidR="00C633FA">
        <w:rPr>
          <w:lang w:eastAsia="en-US"/>
        </w:rPr>
        <w:t xml:space="preserve">, </w:t>
      </w:r>
      <w:r w:rsidRPr="00493587">
        <w:rPr>
          <w:lang w:eastAsia="en-US"/>
        </w:rPr>
        <w:t>die de dood voor ons</w:t>
      </w:r>
      <w:r w:rsidR="00C633FA">
        <w:rPr>
          <w:lang w:eastAsia="en-US"/>
        </w:rPr>
        <w:t xml:space="preserve">, </w:t>
      </w:r>
      <w:r w:rsidRPr="00493587">
        <w:rPr>
          <w:lang w:eastAsia="en-US"/>
        </w:rPr>
        <w:t>men</w:t>
      </w:r>
      <w:r w:rsidRPr="00493587">
        <w:rPr>
          <w:lang w:eastAsia="en-US"/>
        </w:rPr>
        <w:softHyphen/>
        <w:t>sen</w:t>
      </w:r>
      <w:r w:rsidR="00C633FA">
        <w:rPr>
          <w:lang w:eastAsia="en-US"/>
        </w:rPr>
        <w:t xml:space="preserve">, </w:t>
      </w:r>
      <w:r w:rsidRPr="00493587">
        <w:rPr>
          <w:lang w:eastAsia="en-US"/>
        </w:rPr>
        <w:t>verderfelijk maakt</w:t>
      </w:r>
      <w:r>
        <w:rPr>
          <w:lang w:eastAsia="en-US"/>
        </w:rPr>
        <w:t xml:space="preserve">. </w:t>
      </w:r>
    </w:p>
    <w:p w:rsidR="00493587" w:rsidRPr="00493587" w:rsidRDefault="00493587" w:rsidP="008108CD">
      <w:pPr>
        <w:jc w:val="both"/>
        <w:rPr>
          <w:lang w:eastAsia="en-US"/>
        </w:rPr>
      </w:pPr>
      <w:r w:rsidRPr="00493587">
        <w:rPr>
          <w:lang w:eastAsia="en-US"/>
        </w:rPr>
        <w:t>Wat het oog is voor de basiliskus</w:t>
      </w:r>
      <w:r w:rsidR="00C633FA">
        <w:rPr>
          <w:lang w:eastAsia="en-US"/>
        </w:rPr>
        <w:t xml:space="preserve">, </w:t>
      </w:r>
      <w:r w:rsidRPr="00493587">
        <w:rPr>
          <w:lang w:eastAsia="en-US"/>
        </w:rPr>
        <w:t>wat de tong is voor de adder en wat de staart is voor de schorpioen</w:t>
      </w:r>
      <w:r w:rsidR="00C633FA">
        <w:rPr>
          <w:lang w:eastAsia="en-US"/>
        </w:rPr>
        <w:t xml:space="preserve">, </w:t>
      </w:r>
      <w:r w:rsidRPr="00493587">
        <w:rPr>
          <w:lang w:eastAsia="en-US"/>
        </w:rPr>
        <w:t>dat is ook de zonde voor de dood</w:t>
      </w:r>
      <w:r>
        <w:rPr>
          <w:lang w:eastAsia="en-US"/>
        </w:rPr>
        <w:t xml:space="preserve">. </w:t>
      </w:r>
      <w:r w:rsidRPr="00493587">
        <w:rPr>
          <w:lang w:eastAsia="en-US"/>
        </w:rPr>
        <w:t>Al het kwaad</w:t>
      </w:r>
      <w:r w:rsidR="00C633FA">
        <w:rPr>
          <w:lang w:eastAsia="en-US"/>
        </w:rPr>
        <w:t xml:space="preserve">, </w:t>
      </w:r>
      <w:r w:rsidRPr="00493587">
        <w:rPr>
          <w:lang w:eastAsia="en-US"/>
        </w:rPr>
        <w:t>dat de mens van de dood over</w:t>
      </w:r>
      <w:r w:rsidRPr="00493587">
        <w:rPr>
          <w:lang w:eastAsia="en-US"/>
        </w:rPr>
        <w:softHyphen/>
        <w:t>komt</w:t>
      </w:r>
      <w:r w:rsidR="00C633FA">
        <w:rPr>
          <w:lang w:eastAsia="en-US"/>
        </w:rPr>
        <w:t xml:space="preserve">, </w:t>
      </w:r>
      <w:r w:rsidRPr="00493587">
        <w:rPr>
          <w:lang w:eastAsia="en-US"/>
        </w:rPr>
        <w:t>vindt zijn oorsprong in de zonde</w:t>
      </w:r>
      <w:r>
        <w:rPr>
          <w:lang w:eastAsia="en-US"/>
        </w:rPr>
        <w:t xml:space="preserve">. </w:t>
      </w:r>
    </w:p>
    <w:p w:rsidR="00493587" w:rsidRPr="00493587" w:rsidRDefault="00493587" w:rsidP="008108CD">
      <w:pPr>
        <w:jc w:val="both"/>
        <w:rPr>
          <w:lang w:eastAsia="en-US"/>
        </w:rPr>
      </w:pPr>
      <w:r w:rsidRPr="00493587">
        <w:rPr>
          <w:lang w:eastAsia="en-US"/>
        </w:rPr>
        <w:t>De booswichten klagen doorgaans over hun strenge gevange</w:t>
      </w:r>
      <w:r w:rsidRPr="00493587">
        <w:rPr>
          <w:lang w:eastAsia="en-US"/>
        </w:rPr>
        <w:softHyphen/>
        <w:t>nis en straf</w:t>
      </w:r>
      <w:r w:rsidR="00C633FA">
        <w:rPr>
          <w:lang w:eastAsia="en-US"/>
        </w:rPr>
        <w:t xml:space="preserve">, </w:t>
      </w:r>
      <w:r w:rsidRPr="00493587">
        <w:rPr>
          <w:lang w:eastAsia="en-US"/>
        </w:rPr>
        <w:t>maar zonder reden</w:t>
      </w:r>
      <w:r>
        <w:rPr>
          <w:lang w:eastAsia="en-US"/>
        </w:rPr>
        <w:t xml:space="preserve">. </w:t>
      </w:r>
      <w:r w:rsidRPr="00493587">
        <w:rPr>
          <w:lang w:eastAsia="en-US"/>
        </w:rPr>
        <w:t>Zij hebben reden om te klagen over hun eigen dwaasheden en slechte daden</w:t>
      </w:r>
      <w:r>
        <w:rPr>
          <w:lang w:eastAsia="en-US"/>
        </w:rPr>
        <w:t xml:space="preserve">. </w:t>
      </w:r>
      <w:r w:rsidRPr="00493587">
        <w:rPr>
          <w:lang w:eastAsia="en-US"/>
        </w:rPr>
        <w:t>Zij hebben reden om te klagen over hun diefstal</w:t>
      </w:r>
      <w:r w:rsidR="00C633FA">
        <w:rPr>
          <w:lang w:eastAsia="en-US"/>
        </w:rPr>
        <w:t xml:space="preserve">, </w:t>
      </w:r>
      <w:r w:rsidRPr="00493587">
        <w:rPr>
          <w:lang w:eastAsia="en-US"/>
        </w:rPr>
        <w:t>hun aanrandingen</w:t>
      </w:r>
      <w:r w:rsidR="00C633FA">
        <w:rPr>
          <w:lang w:eastAsia="en-US"/>
        </w:rPr>
        <w:t xml:space="preserve">, </w:t>
      </w:r>
      <w:r w:rsidRPr="00493587">
        <w:rPr>
          <w:lang w:eastAsia="en-US"/>
        </w:rPr>
        <w:t>hun moor</w:t>
      </w:r>
      <w:r w:rsidRPr="00493587">
        <w:rPr>
          <w:lang w:eastAsia="en-US"/>
        </w:rPr>
        <w:softHyphen/>
        <w:t>den en andere schelmstukken meer</w:t>
      </w:r>
      <w:r w:rsidR="00C633FA">
        <w:rPr>
          <w:lang w:eastAsia="en-US"/>
        </w:rPr>
        <w:t xml:space="preserve">, </w:t>
      </w:r>
      <w:r w:rsidRPr="00493587">
        <w:rPr>
          <w:lang w:eastAsia="en-US"/>
        </w:rPr>
        <w:t>waaraan zij zich te buiten gingen</w:t>
      </w:r>
      <w:r>
        <w:rPr>
          <w:lang w:eastAsia="en-US"/>
        </w:rPr>
        <w:t xml:space="preserve">. </w:t>
      </w:r>
      <w:r w:rsidRPr="00493587">
        <w:rPr>
          <w:lang w:eastAsia="en-US"/>
        </w:rPr>
        <w:t>Want zonder die zou de gevangenis geen macht of recht gehad hebben om hen gevangen te houden</w:t>
      </w:r>
      <w:r>
        <w:rPr>
          <w:lang w:eastAsia="en-US"/>
        </w:rPr>
        <w:t xml:space="preserve">. </w:t>
      </w:r>
    </w:p>
    <w:p w:rsidR="00493587" w:rsidRPr="00493587" w:rsidRDefault="00493587" w:rsidP="008108CD">
      <w:pPr>
        <w:jc w:val="both"/>
        <w:rPr>
          <w:lang w:eastAsia="en-US"/>
        </w:rPr>
      </w:pPr>
      <w:r w:rsidRPr="00493587">
        <w:rPr>
          <w:lang w:eastAsia="en-US"/>
        </w:rPr>
        <w:t>Zo is het ook niet de dood die ons beschadigt</w:t>
      </w:r>
      <w:r w:rsidR="00C633FA">
        <w:rPr>
          <w:lang w:eastAsia="en-US"/>
        </w:rPr>
        <w:t xml:space="preserve">, </w:t>
      </w:r>
      <w:r w:rsidRPr="00493587">
        <w:rPr>
          <w:lang w:eastAsia="en-US"/>
        </w:rPr>
        <w:t>maar de zonde</w:t>
      </w:r>
      <w:r>
        <w:rPr>
          <w:lang w:eastAsia="en-US"/>
        </w:rPr>
        <w:t xml:space="preserve">. </w:t>
      </w:r>
      <w:r w:rsidRPr="00493587">
        <w:rPr>
          <w:lang w:eastAsia="en-US"/>
        </w:rPr>
        <w:t>Was er geen zonde</w:t>
      </w:r>
      <w:r w:rsidR="00C633FA">
        <w:rPr>
          <w:lang w:eastAsia="en-US"/>
        </w:rPr>
        <w:t xml:space="preserve">, </w:t>
      </w:r>
      <w:r w:rsidRPr="00493587">
        <w:rPr>
          <w:lang w:eastAsia="en-US"/>
        </w:rPr>
        <w:t>dan durf ik te zeggen</w:t>
      </w:r>
      <w:r w:rsidR="00C633FA">
        <w:rPr>
          <w:lang w:eastAsia="en-US"/>
        </w:rPr>
        <w:t xml:space="preserve">, </w:t>
      </w:r>
      <w:r w:rsidRPr="00493587">
        <w:rPr>
          <w:lang w:eastAsia="en-US"/>
        </w:rPr>
        <w:t>dat de dood geen dood meer was en de hel geen hel meer</w:t>
      </w:r>
      <w:r>
        <w:rPr>
          <w:lang w:eastAsia="en-US"/>
        </w:rPr>
        <w:t xml:space="preserve">. </w:t>
      </w:r>
    </w:p>
    <w:p w:rsidR="00493587" w:rsidRPr="00493587" w:rsidRDefault="00493587" w:rsidP="008108CD">
      <w:pPr>
        <w:jc w:val="both"/>
        <w:rPr>
          <w:lang w:eastAsia="en-US"/>
        </w:rPr>
      </w:pPr>
      <w:r w:rsidRPr="00493587">
        <w:rPr>
          <w:lang w:eastAsia="en-US"/>
        </w:rPr>
        <w:t>Door niemand anders wordt de mens beledigd dan door zich</w:t>
      </w:r>
      <w:r w:rsidRPr="00493587">
        <w:rPr>
          <w:lang w:eastAsia="en-US"/>
        </w:rPr>
        <w:softHyphen/>
        <w:t>zelf</w:t>
      </w:r>
      <w:r>
        <w:rPr>
          <w:lang w:eastAsia="en-US"/>
        </w:rPr>
        <w:t xml:space="preserve">. </w:t>
      </w:r>
      <w:r w:rsidRPr="00493587">
        <w:rPr>
          <w:lang w:eastAsia="en-US"/>
        </w:rPr>
        <w:t>Een ieder is zijn eigen grootste vijand</w:t>
      </w:r>
      <w:r>
        <w:rPr>
          <w:lang w:eastAsia="en-US"/>
        </w:rPr>
        <w:t xml:space="preserve">. </w:t>
      </w:r>
      <w:r w:rsidRPr="00493587">
        <w:rPr>
          <w:lang w:eastAsia="en-US"/>
        </w:rPr>
        <w:t>Het wordt met recht voor een gruweldaad gerekend</w:t>
      </w:r>
      <w:r w:rsidR="00C633FA">
        <w:rPr>
          <w:lang w:eastAsia="en-US"/>
        </w:rPr>
        <w:t xml:space="preserve">, </w:t>
      </w:r>
      <w:r w:rsidRPr="00493587">
        <w:rPr>
          <w:lang w:eastAsia="en-US"/>
        </w:rPr>
        <w:t>wanneer een mens zich</w:t>
      </w:r>
      <w:r w:rsidRPr="00493587">
        <w:rPr>
          <w:lang w:eastAsia="en-US"/>
        </w:rPr>
        <w:softHyphen/>
        <w:t>zelf te kort doet en zichzelf om het leven brengt</w:t>
      </w:r>
      <w:r>
        <w:rPr>
          <w:lang w:eastAsia="en-US"/>
        </w:rPr>
        <w:t xml:space="preserve">. </w:t>
      </w:r>
      <w:r w:rsidRPr="00493587">
        <w:rPr>
          <w:lang w:eastAsia="en-US"/>
        </w:rPr>
        <w:t>Nochtans doet dat een ieder</w:t>
      </w:r>
      <w:r w:rsidR="00C633FA">
        <w:rPr>
          <w:lang w:eastAsia="en-US"/>
        </w:rPr>
        <w:t xml:space="preserve">, </w:t>
      </w:r>
      <w:r w:rsidRPr="00493587">
        <w:rPr>
          <w:lang w:eastAsia="en-US"/>
        </w:rPr>
        <w:t>die in de zonde leeft en zweeft</w:t>
      </w:r>
      <w:r>
        <w:rPr>
          <w:lang w:eastAsia="en-US"/>
        </w:rPr>
        <w:t xml:space="preserve">. </w:t>
      </w:r>
      <w:r w:rsidRPr="00493587">
        <w:rPr>
          <w:lang w:eastAsia="en-US"/>
        </w:rPr>
        <w:t>Want de werken van zijn handen</w:t>
      </w:r>
      <w:r w:rsidR="00C633FA">
        <w:rPr>
          <w:lang w:eastAsia="en-US"/>
        </w:rPr>
        <w:t xml:space="preserve">, </w:t>
      </w:r>
      <w:r w:rsidRPr="00493587">
        <w:rPr>
          <w:lang w:eastAsia="en-US"/>
        </w:rPr>
        <w:t>zijn slechte nukken en slinkse streken</w:t>
      </w:r>
      <w:r w:rsidR="00C633FA">
        <w:rPr>
          <w:lang w:eastAsia="en-US"/>
        </w:rPr>
        <w:t xml:space="preserve">, </w:t>
      </w:r>
      <w:r w:rsidRPr="00493587">
        <w:rPr>
          <w:lang w:eastAsia="en-US"/>
        </w:rPr>
        <w:t>zijn tonden en boosheden</w:t>
      </w:r>
      <w:r w:rsidR="00C633FA">
        <w:rPr>
          <w:lang w:eastAsia="en-US"/>
        </w:rPr>
        <w:t xml:space="preserve">, </w:t>
      </w:r>
      <w:r w:rsidRPr="00493587">
        <w:rPr>
          <w:lang w:eastAsia="en-US"/>
        </w:rPr>
        <w:t>zijn de prikkels en moordpriemen</w:t>
      </w:r>
      <w:r w:rsidR="00C633FA">
        <w:rPr>
          <w:lang w:eastAsia="en-US"/>
        </w:rPr>
        <w:t xml:space="preserve">, </w:t>
      </w:r>
      <w:r w:rsidRPr="00493587">
        <w:rPr>
          <w:lang w:eastAsia="en-US"/>
        </w:rPr>
        <w:t>die</w:t>
      </w:r>
      <w:r w:rsidR="00F27FEC">
        <w:rPr>
          <w:lang w:eastAsia="en-US"/>
        </w:rPr>
        <w:t xml:space="preserve"> </w:t>
      </w:r>
      <w:r w:rsidRPr="00493587">
        <w:rPr>
          <w:lang w:eastAsia="en-US"/>
        </w:rPr>
        <w:t>hem met Saul het hart doorsteken</w:t>
      </w:r>
      <w:r>
        <w:rPr>
          <w:lang w:eastAsia="en-US"/>
        </w:rPr>
        <w:t xml:space="preserve">. </w:t>
      </w:r>
      <w:r w:rsidRPr="00493587">
        <w:rPr>
          <w:lang w:eastAsia="en-US"/>
        </w:rPr>
        <w:t>Dat zijn de stroppen en strik</w:t>
      </w:r>
      <w:r w:rsidRPr="00493587">
        <w:rPr>
          <w:lang w:eastAsia="en-US"/>
        </w:rPr>
        <w:softHyphen/>
        <w:t>ken</w:t>
      </w:r>
      <w:r w:rsidR="00C633FA">
        <w:rPr>
          <w:lang w:eastAsia="en-US"/>
        </w:rPr>
        <w:t xml:space="preserve">, </w:t>
      </w:r>
      <w:r w:rsidRPr="00493587">
        <w:rPr>
          <w:lang w:eastAsia="en-US"/>
        </w:rPr>
        <w:t>die hem met Judas verwurgen en hem de nek breken</w:t>
      </w:r>
      <w:r>
        <w:rPr>
          <w:lang w:eastAsia="en-US"/>
        </w:rPr>
        <w:t xml:space="preserve">. </w:t>
      </w:r>
    </w:p>
    <w:p w:rsidR="00F27FEC" w:rsidRDefault="00F27FEC" w:rsidP="008108CD">
      <w:pPr>
        <w:jc w:val="both"/>
        <w:rPr>
          <w:lang w:eastAsia="en-US"/>
        </w:rPr>
      </w:pPr>
    </w:p>
    <w:p w:rsidR="00493587" w:rsidRPr="00493587" w:rsidRDefault="00493587" w:rsidP="008108CD">
      <w:pPr>
        <w:jc w:val="both"/>
        <w:rPr>
          <w:lang w:eastAsia="en-US"/>
        </w:rPr>
      </w:pPr>
      <w:r w:rsidRPr="00493587">
        <w:rPr>
          <w:lang w:eastAsia="en-US"/>
        </w:rPr>
        <w:t>Om wat breedvoeriger hiervan te spreken</w:t>
      </w:r>
      <w:r w:rsidR="00C633FA">
        <w:rPr>
          <w:lang w:eastAsia="en-US"/>
        </w:rPr>
        <w:t xml:space="preserve">, </w:t>
      </w:r>
      <w:r w:rsidRPr="00493587">
        <w:rPr>
          <w:lang w:eastAsia="en-US"/>
        </w:rPr>
        <w:t>het is zeker en gewis</w:t>
      </w:r>
      <w:r w:rsidR="00C633FA">
        <w:rPr>
          <w:lang w:eastAsia="en-US"/>
        </w:rPr>
        <w:t xml:space="preserve">, </w:t>
      </w:r>
      <w:r w:rsidRPr="00493587">
        <w:rPr>
          <w:lang w:eastAsia="en-US"/>
        </w:rPr>
        <w:t>als iemand gedurende zijn hele leven de zonden de vol</w:t>
      </w:r>
      <w:r w:rsidRPr="00493587">
        <w:rPr>
          <w:lang w:eastAsia="en-US"/>
        </w:rPr>
        <w:softHyphen/>
        <w:t>le toom laat vieren</w:t>
      </w:r>
      <w:r w:rsidR="00C633FA">
        <w:rPr>
          <w:lang w:eastAsia="en-US"/>
        </w:rPr>
        <w:t xml:space="preserve">, </w:t>
      </w:r>
      <w:r w:rsidRPr="00493587">
        <w:rPr>
          <w:lang w:eastAsia="en-US"/>
        </w:rPr>
        <w:t>dat dan die zonden hem doen sterven naar de ziel</w:t>
      </w:r>
      <w:r w:rsidR="00C633FA">
        <w:rPr>
          <w:lang w:eastAsia="en-US"/>
        </w:rPr>
        <w:t xml:space="preserve">, </w:t>
      </w:r>
      <w:r w:rsidRPr="00493587">
        <w:rPr>
          <w:lang w:eastAsia="en-US"/>
        </w:rPr>
        <w:t>voordat hij sterft naar het lichaam</w:t>
      </w:r>
      <w:r>
        <w:rPr>
          <w:lang w:eastAsia="en-US"/>
        </w:rPr>
        <w:t xml:space="preserve">. </w:t>
      </w:r>
      <w:r w:rsidRPr="00493587">
        <w:rPr>
          <w:lang w:eastAsia="en-US"/>
        </w:rPr>
        <w:t>En als hij sterft naar het lichaam</w:t>
      </w:r>
      <w:r w:rsidR="00C633FA">
        <w:rPr>
          <w:lang w:eastAsia="en-US"/>
        </w:rPr>
        <w:t xml:space="preserve">, </w:t>
      </w:r>
      <w:r w:rsidRPr="00493587">
        <w:rPr>
          <w:lang w:eastAsia="en-US"/>
        </w:rPr>
        <w:t>brengen zijn zonden hem van de tijdelijke dood in de eeuwige</w:t>
      </w:r>
      <w:r>
        <w:rPr>
          <w:lang w:eastAsia="en-US"/>
        </w:rPr>
        <w:t xml:space="preserve">. </w:t>
      </w:r>
      <w:r w:rsidRPr="00493587">
        <w:rPr>
          <w:lang w:eastAsia="en-US"/>
        </w:rPr>
        <w:t>Ik bid u</w:t>
      </w:r>
      <w:r w:rsidR="00C633FA">
        <w:rPr>
          <w:lang w:eastAsia="en-US"/>
        </w:rPr>
        <w:t xml:space="preserve">, </w:t>
      </w:r>
      <w:r w:rsidRPr="00493587">
        <w:rPr>
          <w:lang w:eastAsia="en-US"/>
        </w:rPr>
        <w:t>overweeg toch eens wat een deerlijke zaak dit is</w:t>
      </w:r>
      <w:r>
        <w:rPr>
          <w:lang w:eastAsia="en-US"/>
        </w:rPr>
        <w:t xml:space="preserve">. </w:t>
      </w:r>
    </w:p>
    <w:p w:rsidR="00493587" w:rsidRPr="00493587" w:rsidRDefault="00493587" w:rsidP="008108CD">
      <w:pPr>
        <w:jc w:val="both"/>
        <w:rPr>
          <w:lang w:eastAsia="en-US"/>
        </w:rPr>
      </w:pPr>
      <w:r w:rsidRPr="00493587">
        <w:rPr>
          <w:lang w:eastAsia="en-US"/>
        </w:rPr>
        <w:t>Is het niet een ellendig werk om al levende te sterven? Te ster</w:t>
      </w:r>
      <w:r w:rsidRPr="00493587">
        <w:rPr>
          <w:lang w:eastAsia="en-US"/>
        </w:rPr>
        <w:softHyphen/>
        <w:t>ven naar het lichaam? Ja</w:t>
      </w:r>
      <w:r w:rsidR="00C633FA">
        <w:rPr>
          <w:lang w:eastAsia="en-US"/>
        </w:rPr>
        <w:t xml:space="preserve">, </w:t>
      </w:r>
      <w:r w:rsidRPr="00493587">
        <w:rPr>
          <w:lang w:eastAsia="en-US"/>
        </w:rPr>
        <w:t>een geestelijke dood te sterven? Zo gaat het met de mens</w:t>
      </w:r>
      <w:r w:rsidR="00C633FA">
        <w:rPr>
          <w:lang w:eastAsia="en-US"/>
        </w:rPr>
        <w:t xml:space="preserve">, </w:t>
      </w:r>
      <w:r w:rsidRPr="00493587">
        <w:rPr>
          <w:lang w:eastAsia="en-US"/>
        </w:rPr>
        <w:t>in wie de zonde heerst</w:t>
      </w:r>
      <w:r>
        <w:rPr>
          <w:lang w:eastAsia="en-US"/>
        </w:rPr>
        <w:t xml:space="preserve">. </w:t>
      </w:r>
    </w:p>
    <w:p w:rsidR="00493587" w:rsidRPr="00493587" w:rsidRDefault="00493587" w:rsidP="008108CD">
      <w:pPr>
        <w:jc w:val="both"/>
        <w:rPr>
          <w:lang w:eastAsia="en-US"/>
        </w:rPr>
      </w:pPr>
      <w:r w:rsidRPr="00493587">
        <w:rPr>
          <w:lang w:eastAsia="en-US"/>
        </w:rPr>
        <w:t>Toen de verloren zoon naar het buitenland vertrok en zich daar overgaf tot een overdadig en ongebonden leven</w:t>
      </w:r>
      <w:r w:rsidR="00C633FA">
        <w:rPr>
          <w:lang w:eastAsia="en-US"/>
        </w:rPr>
        <w:t xml:space="preserve">, </w:t>
      </w:r>
      <w:r w:rsidRPr="00493587">
        <w:rPr>
          <w:lang w:eastAsia="en-US"/>
        </w:rPr>
        <w:t>zei Christus</w:t>
      </w:r>
      <w:r w:rsidR="00C633FA">
        <w:rPr>
          <w:lang w:eastAsia="en-US"/>
        </w:rPr>
        <w:t xml:space="preserve">, </w:t>
      </w:r>
      <w:r w:rsidRPr="00493587">
        <w:rPr>
          <w:lang w:eastAsia="en-US"/>
        </w:rPr>
        <w:t>dat hij toen in de ogen van zijn vader al dood was</w:t>
      </w:r>
      <w:r w:rsidR="00C633FA">
        <w:rPr>
          <w:lang w:eastAsia="en-US"/>
        </w:rPr>
        <w:t xml:space="preserve">, </w:t>
      </w:r>
      <w:r w:rsidRPr="00493587">
        <w:rPr>
          <w:lang w:eastAsia="en-US"/>
        </w:rPr>
        <w:t>Luk</w:t>
      </w:r>
      <w:r>
        <w:rPr>
          <w:lang w:eastAsia="en-US"/>
        </w:rPr>
        <w:t xml:space="preserve">. </w:t>
      </w:r>
      <w:r w:rsidRPr="00493587">
        <w:rPr>
          <w:lang w:eastAsia="en-US"/>
        </w:rPr>
        <w:t>15:32</w:t>
      </w:r>
      <w:r>
        <w:rPr>
          <w:lang w:eastAsia="en-US"/>
        </w:rPr>
        <w:t xml:space="preserve">. </w:t>
      </w:r>
      <w:r w:rsidRPr="00493587">
        <w:rPr>
          <w:lang w:eastAsia="en-US"/>
        </w:rPr>
        <w:t>En Paulus zegt van een weduwe</w:t>
      </w:r>
      <w:r w:rsidR="00C633FA">
        <w:rPr>
          <w:lang w:eastAsia="en-US"/>
        </w:rPr>
        <w:t xml:space="preserve">, </w:t>
      </w:r>
      <w:r w:rsidRPr="00493587">
        <w:rPr>
          <w:lang w:eastAsia="en-US"/>
        </w:rPr>
        <w:t>die in wellust leeft</w:t>
      </w:r>
      <w:r w:rsidR="00C633FA">
        <w:rPr>
          <w:lang w:eastAsia="en-US"/>
        </w:rPr>
        <w:t xml:space="preserve">, </w:t>
      </w:r>
      <w:r w:rsidRPr="00493587">
        <w:rPr>
          <w:lang w:eastAsia="en-US"/>
        </w:rPr>
        <w:t>dat zij levende gestorven is</w:t>
      </w:r>
      <w:r w:rsidR="00C633FA">
        <w:rPr>
          <w:lang w:eastAsia="en-US"/>
        </w:rPr>
        <w:t xml:space="preserve">, </w:t>
      </w:r>
      <w:r w:rsidRPr="00493587">
        <w:rPr>
          <w:lang w:eastAsia="en-US"/>
        </w:rPr>
        <w:t>1 Tim</w:t>
      </w:r>
      <w:r>
        <w:rPr>
          <w:lang w:eastAsia="en-US"/>
        </w:rPr>
        <w:t xml:space="preserve">. </w:t>
      </w:r>
      <w:r w:rsidRPr="00493587">
        <w:rPr>
          <w:lang w:eastAsia="en-US"/>
        </w:rPr>
        <w:t>5:6</w:t>
      </w:r>
      <w:r>
        <w:rPr>
          <w:lang w:eastAsia="en-US"/>
        </w:rPr>
        <w:t xml:space="preserve">. </w:t>
      </w:r>
      <w:r w:rsidRPr="00493587">
        <w:rPr>
          <w:lang w:eastAsia="en-US"/>
        </w:rPr>
        <w:t>Zo wordt ook tot de engel van de gemeente van Sardis gezegd: "Ik weet uw werken</w:t>
      </w:r>
      <w:r w:rsidR="00C633FA">
        <w:rPr>
          <w:lang w:eastAsia="en-US"/>
        </w:rPr>
        <w:t xml:space="preserve">, </w:t>
      </w:r>
      <w:r w:rsidRPr="00493587">
        <w:rPr>
          <w:lang w:eastAsia="en-US"/>
        </w:rPr>
        <w:t>dat gij den naam hebt dat gij leeft</w:t>
      </w:r>
      <w:r w:rsidR="00C633FA">
        <w:rPr>
          <w:lang w:eastAsia="en-US"/>
        </w:rPr>
        <w:t xml:space="preserve">, </w:t>
      </w:r>
      <w:r w:rsidRPr="00493587">
        <w:rPr>
          <w:lang w:eastAsia="en-US"/>
        </w:rPr>
        <w:t>en gij zijt dood"</w:t>
      </w:r>
      <w:r w:rsidR="00C633FA">
        <w:rPr>
          <w:lang w:eastAsia="en-US"/>
        </w:rPr>
        <w:t xml:space="preserve">, </w:t>
      </w:r>
      <w:r w:rsidRPr="00493587">
        <w:rPr>
          <w:lang w:eastAsia="en-US"/>
        </w:rPr>
        <w:t>Openb</w:t>
      </w:r>
      <w:r>
        <w:rPr>
          <w:lang w:eastAsia="en-US"/>
        </w:rPr>
        <w:t xml:space="preserve">. </w:t>
      </w:r>
      <w:r w:rsidRPr="00493587">
        <w:rPr>
          <w:lang w:eastAsia="en-US"/>
        </w:rPr>
        <w:t>3:1</w:t>
      </w:r>
      <w:r>
        <w:rPr>
          <w:lang w:eastAsia="en-US"/>
        </w:rPr>
        <w:t xml:space="preserve">. </w:t>
      </w:r>
      <w:r w:rsidRPr="00493587">
        <w:rPr>
          <w:lang w:eastAsia="en-US"/>
        </w:rPr>
        <w:t>Er is geen ellendiger staat dan in de natuurstaat te leven en geeste</w:t>
      </w:r>
      <w:r w:rsidRPr="00493587">
        <w:rPr>
          <w:lang w:eastAsia="en-US"/>
        </w:rPr>
        <w:softHyphen/>
        <w:t>lijk dood te zijn</w:t>
      </w:r>
      <w:r>
        <w:rPr>
          <w:lang w:eastAsia="en-US"/>
        </w:rPr>
        <w:t xml:space="preserve">. </w:t>
      </w:r>
      <w:r w:rsidRPr="00493587">
        <w:rPr>
          <w:lang w:eastAsia="en-US"/>
        </w:rPr>
        <w:t>Welnu</w:t>
      </w:r>
      <w:r w:rsidR="00C633FA">
        <w:rPr>
          <w:lang w:eastAsia="en-US"/>
        </w:rPr>
        <w:t xml:space="preserve">, </w:t>
      </w:r>
      <w:r w:rsidRPr="00493587">
        <w:rPr>
          <w:lang w:eastAsia="en-US"/>
        </w:rPr>
        <w:t>zodanig is de staat van een beruchte en verharde zondaar</w:t>
      </w:r>
      <w:r w:rsidR="00C633FA">
        <w:rPr>
          <w:lang w:eastAsia="en-US"/>
        </w:rPr>
        <w:t xml:space="preserve">, </w:t>
      </w:r>
      <w:r w:rsidRPr="00493587">
        <w:rPr>
          <w:lang w:eastAsia="en-US"/>
        </w:rPr>
        <w:t>of het nu een brooddronken zoon</w:t>
      </w:r>
      <w:r w:rsidR="00C633FA">
        <w:rPr>
          <w:lang w:eastAsia="en-US"/>
        </w:rPr>
        <w:t xml:space="preserve">, </w:t>
      </w:r>
      <w:r w:rsidRPr="00493587">
        <w:rPr>
          <w:lang w:eastAsia="en-US"/>
        </w:rPr>
        <w:t>of een baldadige vrouw</w:t>
      </w:r>
      <w:r w:rsidR="00C633FA">
        <w:rPr>
          <w:lang w:eastAsia="en-US"/>
        </w:rPr>
        <w:t xml:space="preserve">, </w:t>
      </w:r>
      <w:r w:rsidRPr="00493587">
        <w:rPr>
          <w:lang w:eastAsia="en-US"/>
        </w:rPr>
        <w:t>of zelfs een engel der kerk is</w:t>
      </w:r>
      <w:r>
        <w:rPr>
          <w:lang w:eastAsia="en-US"/>
        </w:rPr>
        <w:t xml:space="preserve">. </w:t>
      </w:r>
      <w:r w:rsidRPr="00493587">
        <w:rPr>
          <w:lang w:eastAsia="en-US"/>
        </w:rPr>
        <w:t>Zo het schijnt</w:t>
      </w:r>
      <w:r w:rsidR="00C633FA">
        <w:rPr>
          <w:lang w:eastAsia="en-US"/>
        </w:rPr>
        <w:t xml:space="preserve">, </w:t>
      </w:r>
      <w:r w:rsidRPr="00493587">
        <w:rPr>
          <w:lang w:eastAsia="en-US"/>
        </w:rPr>
        <w:t>leeft hij</w:t>
      </w:r>
      <w:r w:rsidR="00C633FA">
        <w:rPr>
          <w:lang w:eastAsia="en-US"/>
        </w:rPr>
        <w:t xml:space="preserve">, </w:t>
      </w:r>
      <w:r w:rsidRPr="00493587">
        <w:rPr>
          <w:lang w:eastAsia="en-US"/>
        </w:rPr>
        <w:t>maar hij is inderdaad dood</w:t>
      </w:r>
      <w:r>
        <w:rPr>
          <w:lang w:eastAsia="en-US"/>
        </w:rPr>
        <w:t xml:space="preserve">. </w:t>
      </w:r>
      <w:r w:rsidRPr="00493587">
        <w:rPr>
          <w:lang w:eastAsia="en-US"/>
        </w:rPr>
        <w:t>Zijn lichaam is niet anders dan een levend graf voor een dode</w:t>
      </w:r>
      <w:r w:rsidR="00C633FA">
        <w:rPr>
          <w:lang w:eastAsia="en-US"/>
        </w:rPr>
        <w:t xml:space="preserve">, </w:t>
      </w:r>
      <w:r w:rsidRPr="00493587">
        <w:rPr>
          <w:lang w:eastAsia="en-US"/>
        </w:rPr>
        <w:t>verdorven ziel</w:t>
      </w:r>
      <w:r>
        <w:rPr>
          <w:lang w:eastAsia="en-US"/>
        </w:rPr>
        <w:t xml:space="preserve">. </w:t>
      </w:r>
    </w:p>
    <w:p w:rsidR="00831BD2" w:rsidRDefault="00F27FEC" w:rsidP="008108CD">
      <w:pPr>
        <w:jc w:val="both"/>
        <w:rPr>
          <w:lang w:eastAsia="en-US"/>
        </w:rPr>
      </w:pPr>
      <w:r>
        <w:rPr>
          <w:lang w:eastAsia="en-US"/>
        </w:rPr>
        <w:t>Men zegt dat het kr</w:t>
      </w:r>
      <w:r w:rsidR="00493587" w:rsidRPr="00493587">
        <w:rPr>
          <w:lang w:eastAsia="en-US"/>
        </w:rPr>
        <w:t xml:space="preserve">uid </w:t>
      </w:r>
      <w:r w:rsidR="00493587" w:rsidRPr="00F27FEC">
        <w:rPr>
          <w:i/>
          <w:lang w:eastAsia="en-US"/>
        </w:rPr>
        <w:t>sardoa</w:t>
      </w:r>
      <w:r w:rsidR="00493587" w:rsidRPr="00493587">
        <w:rPr>
          <w:lang w:eastAsia="en-US"/>
        </w:rPr>
        <w:t xml:space="preserve"> de mensen tegelijk doet lachen en sterven</w:t>
      </w:r>
      <w:r w:rsidR="00493587">
        <w:rPr>
          <w:lang w:eastAsia="en-US"/>
        </w:rPr>
        <w:t xml:space="preserve">. </w:t>
      </w:r>
      <w:r w:rsidR="00493587" w:rsidRPr="00493587">
        <w:rPr>
          <w:lang w:eastAsia="en-US"/>
        </w:rPr>
        <w:t>Van zo'n boze aard is ook de zonde</w:t>
      </w:r>
      <w:r w:rsidR="00493587">
        <w:rPr>
          <w:lang w:eastAsia="en-US"/>
        </w:rPr>
        <w:t xml:space="preserve">. </w:t>
      </w:r>
      <w:r w:rsidR="00493587" w:rsidRPr="00493587">
        <w:rPr>
          <w:lang w:eastAsia="en-US"/>
        </w:rPr>
        <w:t>Want zij doet de mens al levende lachen en al lachende sterven</w:t>
      </w:r>
      <w:r w:rsidR="00493587">
        <w:rPr>
          <w:lang w:eastAsia="en-US"/>
        </w:rPr>
        <w:t xml:space="preserve">. </w:t>
      </w:r>
      <w:r w:rsidR="00493587" w:rsidRPr="00493587">
        <w:rPr>
          <w:lang w:eastAsia="en-US"/>
        </w:rPr>
        <w:t>Lachen naar het lichaam en sterven naar de ziel</w:t>
      </w:r>
      <w:r w:rsidR="00493587">
        <w:rPr>
          <w:lang w:eastAsia="en-US"/>
        </w:rPr>
        <w:t xml:space="preserve">. </w:t>
      </w:r>
      <w:r w:rsidR="00493587" w:rsidRPr="00493587">
        <w:rPr>
          <w:lang w:eastAsia="en-US"/>
        </w:rPr>
        <w:t>Is dat niet een jammerlijk zaak? Maar nog veel jammerlijker is dit</w:t>
      </w:r>
      <w:r w:rsidR="00493587">
        <w:rPr>
          <w:lang w:eastAsia="en-US"/>
        </w:rPr>
        <w:t xml:space="preserve">. </w:t>
      </w:r>
      <w:r w:rsidR="00493587" w:rsidRPr="00493587">
        <w:rPr>
          <w:lang w:eastAsia="en-US"/>
        </w:rPr>
        <w:t>Wanneer een slaaf van de zonde naar het lichaam sterft</w:t>
      </w:r>
      <w:r w:rsidR="00C633FA">
        <w:rPr>
          <w:lang w:eastAsia="en-US"/>
        </w:rPr>
        <w:t xml:space="preserve">, </w:t>
      </w:r>
      <w:r w:rsidR="00493587" w:rsidRPr="00493587">
        <w:rPr>
          <w:lang w:eastAsia="en-US"/>
        </w:rPr>
        <w:t>brengen zijn zonden hem door de tijdelijke dood tot de eeuwige</w:t>
      </w:r>
      <w:r w:rsidR="00493587">
        <w:rPr>
          <w:lang w:eastAsia="en-US"/>
        </w:rPr>
        <w:t xml:space="preserve">. </w:t>
      </w:r>
      <w:r w:rsidR="00493587" w:rsidRPr="00493587">
        <w:rPr>
          <w:lang w:eastAsia="en-US"/>
        </w:rPr>
        <w:t>Want als hij op z'n sterfbed ligt</w:t>
      </w:r>
      <w:r w:rsidR="00C633FA">
        <w:rPr>
          <w:lang w:eastAsia="en-US"/>
        </w:rPr>
        <w:t xml:space="preserve">, </w:t>
      </w:r>
      <w:r w:rsidR="00493587" w:rsidRPr="00493587">
        <w:rPr>
          <w:lang w:eastAsia="en-US"/>
        </w:rPr>
        <w:t>getuigt zijn consciëntie hem</w:t>
      </w:r>
      <w:r w:rsidR="00C633FA">
        <w:rPr>
          <w:lang w:eastAsia="en-US"/>
        </w:rPr>
        <w:t xml:space="preserve">, </w:t>
      </w:r>
      <w:r w:rsidR="00493587" w:rsidRPr="00493587">
        <w:rPr>
          <w:lang w:eastAsia="en-US"/>
        </w:rPr>
        <w:t>dat het einde van zijn tegenwoordige ellende een begin zal wezen van een nog veel vreselijker ellende</w:t>
      </w:r>
      <w:r w:rsidR="00493587">
        <w:rPr>
          <w:lang w:eastAsia="en-US"/>
        </w:rPr>
        <w:t xml:space="preserve">. </w:t>
      </w:r>
      <w:r w:rsidR="00493587" w:rsidRPr="00493587">
        <w:rPr>
          <w:lang w:eastAsia="en-US"/>
        </w:rPr>
        <w:t>Van zo'n ellende</w:t>
      </w:r>
      <w:r w:rsidR="00C633FA">
        <w:rPr>
          <w:lang w:eastAsia="en-US"/>
        </w:rPr>
        <w:t xml:space="preserve">, </w:t>
      </w:r>
      <w:r w:rsidR="00493587" w:rsidRPr="00493587">
        <w:rPr>
          <w:lang w:eastAsia="en-US"/>
        </w:rPr>
        <w:t>die door geen dood ooit zal eindigen</w:t>
      </w:r>
      <w:r w:rsidR="00493587">
        <w:rPr>
          <w:lang w:eastAsia="en-US"/>
        </w:rPr>
        <w:t xml:space="preserve">. </w:t>
      </w:r>
      <w:r w:rsidR="00493587" w:rsidRPr="00493587">
        <w:rPr>
          <w:lang w:eastAsia="en-US"/>
        </w:rPr>
        <w:t>Hij zou zichzelf gelukkig en zalig achten</w:t>
      </w:r>
      <w:r w:rsidR="00C633FA">
        <w:rPr>
          <w:lang w:eastAsia="en-US"/>
        </w:rPr>
        <w:t xml:space="preserve">, </w:t>
      </w:r>
      <w:r w:rsidR="00493587" w:rsidRPr="00493587">
        <w:rPr>
          <w:lang w:eastAsia="en-US"/>
        </w:rPr>
        <w:t>als hij slechts de hoop had</w:t>
      </w:r>
      <w:r w:rsidR="00C633FA">
        <w:rPr>
          <w:lang w:eastAsia="en-US"/>
        </w:rPr>
        <w:t xml:space="preserve">, </w:t>
      </w:r>
      <w:r w:rsidR="00493587" w:rsidRPr="00493587">
        <w:rPr>
          <w:lang w:eastAsia="en-US"/>
        </w:rPr>
        <w:t>dat er eens een einde aan kwam</w:t>
      </w:r>
      <w:r w:rsidR="00493587">
        <w:rPr>
          <w:lang w:eastAsia="en-US"/>
        </w:rPr>
        <w:t xml:space="preserve">. </w:t>
      </w:r>
    </w:p>
    <w:p w:rsidR="00493587" w:rsidRPr="00493587" w:rsidRDefault="00493587" w:rsidP="008108CD">
      <w:pPr>
        <w:jc w:val="both"/>
        <w:rPr>
          <w:lang w:eastAsia="en-US"/>
        </w:rPr>
      </w:pPr>
      <w:r w:rsidRPr="00493587">
        <w:rPr>
          <w:lang w:eastAsia="en-US"/>
        </w:rPr>
        <w:t>Maar</w:t>
      </w:r>
      <w:r w:rsidR="00831BD2">
        <w:rPr>
          <w:lang w:eastAsia="en-US"/>
        </w:rPr>
        <w:t xml:space="preserve"> </w:t>
      </w:r>
      <w:r w:rsidRPr="00493587">
        <w:rPr>
          <w:lang w:eastAsia="en-US"/>
        </w:rPr>
        <w:t>helaas! Er zal in de hel geen jaar zijn</w:t>
      </w:r>
      <w:r w:rsidR="00C633FA">
        <w:rPr>
          <w:lang w:eastAsia="en-US"/>
        </w:rPr>
        <w:t xml:space="preserve">, </w:t>
      </w:r>
      <w:r w:rsidRPr="00493587">
        <w:rPr>
          <w:lang w:eastAsia="en-US"/>
        </w:rPr>
        <w:t>dat eens zal zijn voorbij</w:t>
      </w:r>
      <w:r w:rsidRPr="00493587">
        <w:rPr>
          <w:lang w:eastAsia="en-US"/>
        </w:rPr>
        <w:softHyphen/>
        <w:t>gegaan</w:t>
      </w:r>
      <w:r>
        <w:rPr>
          <w:lang w:eastAsia="en-US"/>
        </w:rPr>
        <w:t xml:space="preserve">. </w:t>
      </w:r>
      <w:r w:rsidRPr="00493587">
        <w:rPr>
          <w:lang w:eastAsia="en-US"/>
        </w:rPr>
        <w:t>In de hel zal ook geen jubeljaar plaatsvinden</w:t>
      </w:r>
      <w:r w:rsidR="00C633FA">
        <w:rPr>
          <w:lang w:eastAsia="en-US"/>
        </w:rPr>
        <w:t xml:space="preserve">, </w:t>
      </w:r>
      <w:r w:rsidRPr="00493587">
        <w:rPr>
          <w:lang w:eastAsia="en-US"/>
        </w:rPr>
        <w:t>een jaar van genade</w:t>
      </w:r>
      <w:r w:rsidR="00C633FA">
        <w:rPr>
          <w:lang w:eastAsia="en-US"/>
        </w:rPr>
        <w:t xml:space="preserve">, </w:t>
      </w:r>
      <w:r w:rsidRPr="00493587">
        <w:rPr>
          <w:lang w:eastAsia="en-US"/>
        </w:rPr>
        <w:t>een goed jaar</w:t>
      </w:r>
      <w:r w:rsidR="00C633FA">
        <w:rPr>
          <w:lang w:eastAsia="en-US"/>
        </w:rPr>
        <w:t xml:space="preserve">, </w:t>
      </w:r>
      <w:r w:rsidRPr="00493587">
        <w:rPr>
          <w:lang w:eastAsia="en-US"/>
        </w:rPr>
        <w:t>dat paal en perk zal stellen aan iemands ellende</w:t>
      </w:r>
      <w:r>
        <w:rPr>
          <w:lang w:eastAsia="en-US"/>
        </w:rPr>
        <w:t xml:space="preserve">. </w:t>
      </w:r>
    </w:p>
    <w:p w:rsidR="00831BD2" w:rsidRDefault="00493587" w:rsidP="008108CD">
      <w:pPr>
        <w:jc w:val="both"/>
        <w:rPr>
          <w:lang w:eastAsia="en-US"/>
        </w:rPr>
      </w:pPr>
      <w:r w:rsidRPr="00493587">
        <w:rPr>
          <w:lang w:eastAsia="en-US"/>
        </w:rPr>
        <w:t>Hier op aarde is er geen leven noch dood</w:t>
      </w:r>
      <w:r w:rsidR="00C633FA">
        <w:rPr>
          <w:lang w:eastAsia="en-US"/>
        </w:rPr>
        <w:t xml:space="preserve">, </w:t>
      </w:r>
      <w:r w:rsidRPr="00493587">
        <w:rPr>
          <w:lang w:eastAsia="en-US"/>
        </w:rPr>
        <w:t>hoe rampspoedig ook</w:t>
      </w:r>
      <w:r w:rsidR="00C633FA">
        <w:rPr>
          <w:lang w:eastAsia="en-US"/>
        </w:rPr>
        <w:t xml:space="preserve">, </w:t>
      </w:r>
      <w:r w:rsidRPr="00493587">
        <w:rPr>
          <w:lang w:eastAsia="en-US"/>
        </w:rPr>
        <w:t>of er schuilt nog wat goeds in</w:t>
      </w:r>
      <w:r>
        <w:rPr>
          <w:lang w:eastAsia="en-US"/>
        </w:rPr>
        <w:t xml:space="preserve">. </w:t>
      </w:r>
      <w:r w:rsidRPr="00493587">
        <w:rPr>
          <w:lang w:eastAsia="en-US"/>
        </w:rPr>
        <w:t>In het leven is nog enig vermaak en in de dood is een einde van de smarten</w:t>
      </w:r>
      <w:r>
        <w:rPr>
          <w:lang w:eastAsia="en-US"/>
        </w:rPr>
        <w:t xml:space="preserve">. </w:t>
      </w:r>
      <w:r w:rsidRPr="00493587">
        <w:rPr>
          <w:lang w:eastAsia="en-US"/>
        </w:rPr>
        <w:t>Maar hier</w:t>
      </w:r>
      <w:r w:rsidRPr="00493587">
        <w:rPr>
          <w:lang w:eastAsia="en-US"/>
        </w:rPr>
        <w:softHyphen/>
        <w:t>namaals zal er voor de verdoemden in de hel niet enig ver</w:t>
      </w:r>
      <w:r w:rsidRPr="00493587">
        <w:rPr>
          <w:lang w:eastAsia="en-US"/>
        </w:rPr>
        <w:softHyphen/>
        <w:t>maak zijn</w:t>
      </w:r>
      <w:r w:rsidR="00C633FA">
        <w:rPr>
          <w:lang w:eastAsia="en-US"/>
        </w:rPr>
        <w:t xml:space="preserve">, </w:t>
      </w:r>
      <w:r w:rsidRPr="00493587">
        <w:rPr>
          <w:lang w:eastAsia="en-US"/>
        </w:rPr>
        <w:t>noch een einde aan de ellenden</w:t>
      </w:r>
      <w:r>
        <w:rPr>
          <w:lang w:eastAsia="en-US"/>
        </w:rPr>
        <w:t xml:space="preserve">. </w:t>
      </w:r>
      <w:r w:rsidRPr="00493587">
        <w:rPr>
          <w:lang w:eastAsia="en-US"/>
        </w:rPr>
        <w:t>Zij zullen wensen te sterven</w:t>
      </w:r>
      <w:r w:rsidR="00C633FA">
        <w:rPr>
          <w:lang w:eastAsia="en-US"/>
        </w:rPr>
        <w:t xml:space="preserve">, </w:t>
      </w:r>
      <w:r w:rsidRPr="00493587">
        <w:rPr>
          <w:lang w:eastAsia="en-US"/>
        </w:rPr>
        <w:t>maar dat zal hun niet vergund worden</w:t>
      </w:r>
      <w:r>
        <w:rPr>
          <w:lang w:eastAsia="en-US"/>
        </w:rPr>
        <w:t xml:space="preserve">. </w:t>
      </w:r>
      <w:r w:rsidRPr="00493587">
        <w:rPr>
          <w:lang w:eastAsia="en-US"/>
        </w:rPr>
        <w:t>Zij zullen roepen om de dood</w:t>
      </w:r>
      <w:r w:rsidR="00C633FA">
        <w:rPr>
          <w:lang w:eastAsia="en-US"/>
        </w:rPr>
        <w:t xml:space="preserve">, </w:t>
      </w:r>
      <w:r w:rsidRPr="00493587">
        <w:rPr>
          <w:lang w:eastAsia="en-US"/>
        </w:rPr>
        <w:t>maar de dood zal van hen vlieden</w:t>
      </w:r>
      <w:r>
        <w:rPr>
          <w:lang w:eastAsia="en-US"/>
        </w:rPr>
        <w:t xml:space="preserve">. </w:t>
      </w:r>
    </w:p>
    <w:p w:rsidR="00493587" w:rsidRPr="00493587" w:rsidRDefault="00493587" w:rsidP="008108CD">
      <w:pPr>
        <w:jc w:val="both"/>
        <w:rPr>
          <w:lang w:eastAsia="en-US"/>
        </w:rPr>
      </w:pPr>
      <w:r w:rsidRPr="00493587">
        <w:rPr>
          <w:lang w:eastAsia="en-US"/>
        </w:rPr>
        <w:t>De eer</w:t>
      </w:r>
      <w:r w:rsidRPr="00493587">
        <w:rPr>
          <w:lang w:eastAsia="en-US"/>
        </w:rPr>
        <w:softHyphen/>
        <w:t>ste dood jaagt hun ziel tegen hun wil uit het lichaam</w:t>
      </w:r>
      <w:r w:rsidR="00C633FA">
        <w:rPr>
          <w:lang w:eastAsia="en-US"/>
        </w:rPr>
        <w:t xml:space="preserve">, </w:t>
      </w:r>
      <w:r w:rsidRPr="00493587">
        <w:rPr>
          <w:lang w:eastAsia="en-US"/>
        </w:rPr>
        <w:t>maar de tweede dood zal hun ziel tegen hun wil eeuwig in het lichaam houden</w:t>
      </w:r>
      <w:r>
        <w:rPr>
          <w:lang w:eastAsia="en-US"/>
        </w:rPr>
        <w:t xml:space="preserve">. </w:t>
      </w:r>
      <w:r w:rsidRPr="00493587">
        <w:rPr>
          <w:lang w:eastAsia="en-US"/>
        </w:rPr>
        <w:t>De eerste dood berooft hen van alle tijdelijke blijd</w:t>
      </w:r>
      <w:r w:rsidRPr="00493587">
        <w:rPr>
          <w:lang w:eastAsia="en-US"/>
        </w:rPr>
        <w:softHyphen/>
        <w:t>schap</w:t>
      </w:r>
      <w:r w:rsidR="00C633FA">
        <w:rPr>
          <w:lang w:eastAsia="en-US"/>
        </w:rPr>
        <w:t xml:space="preserve">, </w:t>
      </w:r>
      <w:r w:rsidRPr="00493587">
        <w:rPr>
          <w:lang w:eastAsia="en-US"/>
        </w:rPr>
        <w:t>maar de tweede dood stort hen in een eeuwig lijden en geeft hen over tot een onuitblusbaar vuur en tot een onsterfelij</w:t>
      </w:r>
      <w:r w:rsidRPr="00493587">
        <w:rPr>
          <w:lang w:eastAsia="en-US"/>
        </w:rPr>
        <w:softHyphen/>
        <w:t>ke worm</w:t>
      </w:r>
      <w:r>
        <w:rPr>
          <w:lang w:eastAsia="en-US"/>
        </w:rPr>
        <w:t xml:space="preserve">. </w:t>
      </w:r>
      <w:r w:rsidRPr="00493587">
        <w:rPr>
          <w:lang w:eastAsia="en-US"/>
        </w:rPr>
        <w:t>Zie</w:t>
      </w:r>
      <w:r w:rsidR="00C633FA">
        <w:rPr>
          <w:lang w:eastAsia="en-US"/>
        </w:rPr>
        <w:t xml:space="preserve">, </w:t>
      </w:r>
      <w:r w:rsidRPr="00493587">
        <w:rPr>
          <w:lang w:eastAsia="en-US"/>
        </w:rPr>
        <w:t>zo steekt de zonde met haar staart</w:t>
      </w:r>
      <w:r>
        <w:rPr>
          <w:lang w:eastAsia="en-US"/>
        </w:rPr>
        <w:t xml:space="preserve">. </w:t>
      </w:r>
      <w:r w:rsidRPr="00493587">
        <w:rPr>
          <w:lang w:eastAsia="en-US"/>
        </w:rPr>
        <w:t>Zowel de geestelijke dood als de tijdelijke en eeuwige dood</w:t>
      </w:r>
      <w:r w:rsidR="00C633FA">
        <w:rPr>
          <w:lang w:eastAsia="en-US"/>
        </w:rPr>
        <w:t xml:space="preserve">, </w:t>
      </w:r>
      <w:r w:rsidRPr="00493587">
        <w:rPr>
          <w:lang w:eastAsia="en-US"/>
        </w:rPr>
        <w:t>alles</w:t>
      </w:r>
      <w:r w:rsidR="00C633FA">
        <w:rPr>
          <w:lang w:eastAsia="en-US"/>
        </w:rPr>
        <w:t xml:space="preserve">, </w:t>
      </w:r>
      <w:r w:rsidRPr="00493587">
        <w:rPr>
          <w:lang w:eastAsia="en-US"/>
        </w:rPr>
        <w:t>alles is een gevolg van de zonde</w:t>
      </w:r>
      <w:r>
        <w:rPr>
          <w:lang w:eastAsia="en-US"/>
        </w:rPr>
        <w:t xml:space="preserve">. </w:t>
      </w:r>
      <w:r w:rsidRPr="00493587">
        <w:rPr>
          <w:lang w:eastAsia="en-US"/>
        </w:rPr>
        <w:t>Daarom wordt ze een prikkel des doods genoemd</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Och</w:t>
      </w:r>
      <w:r w:rsidR="00C633FA">
        <w:rPr>
          <w:lang w:eastAsia="en-US"/>
        </w:rPr>
        <w:t xml:space="preserve">, </w:t>
      </w:r>
      <w:r w:rsidRPr="00493587">
        <w:rPr>
          <w:lang w:eastAsia="en-US"/>
        </w:rPr>
        <w:t>mijn zeer geliefde vrienden</w:t>
      </w:r>
      <w:r w:rsidR="00C633FA">
        <w:rPr>
          <w:lang w:eastAsia="en-US"/>
        </w:rPr>
        <w:t xml:space="preserve">, </w:t>
      </w:r>
      <w:r w:rsidRPr="00493587">
        <w:rPr>
          <w:lang w:eastAsia="en-US"/>
        </w:rPr>
        <w:t>dit wèl te betrachten</w:t>
      </w:r>
      <w:r w:rsidR="00C633FA">
        <w:rPr>
          <w:lang w:eastAsia="en-US"/>
        </w:rPr>
        <w:t xml:space="preserve">, </w:t>
      </w:r>
      <w:r w:rsidRPr="00493587">
        <w:rPr>
          <w:lang w:eastAsia="en-US"/>
        </w:rPr>
        <w:t>zal zeer goed voor u zijn</w:t>
      </w:r>
      <w:r>
        <w:rPr>
          <w:lang w:eastAsia="en-US"/>
        </w:rPr>
        <w:t xml:space="preserve">. </w:t>
      </w:r>
      <w:r w:rsidRPr="00493587">
        <w:rPr>
          <w:lang w:eastAsia="en-US"/>
        </w:rPr>
        <w:t>Volg toch niet de algemene brede weg van de grote massa</w:t>
      </w:r>
      <w:r>
        <w:rPr>
          <w:lang w:eastAsia="en-US"/>
        </w:rPr>
        <w:t xml:space="preserve">. </w:t>
      </w:r>
      <w:r w:rsidRPr="00493587">
        <w:rPr>
          <w:lang w:eastAsia="en-US"/>
        </w:rPr>
        <w:t>Veelal gaan de mensen zo te werk</w:t>
      </w:r>
      <w:r w:rsidR="00C633FA">
        <w:rPr>
          <w:lang w:eastAsia="en-US"/>
        </w:rPr>
        <w:t xml:space="preserve">, </w:t>
      </w:r>
      <w:r w:rsidRPr="00493587">
        <w:rPr>
          <w:lang w:eastAsia="en-US"/>
        </w:rPr>
        <w:t>alsof vrijheid tot het bedrijven van allerhande zonden een geloofs</w:t>
      </w:r>
      <w:r w:rsidRPr="00493587">
        <w:rPr>
          <w:lang w:eastAsia="en-US"/>
        </w:rPr>
        <w:softHyphen/>
        <w:t>artikel is voor het leven en de zonden afleggen alleen een geloofsartikel is die hun sterfdag aangaat</w:t>
      </w:r>
      <w:r>
        <w:rPr>
          <w:lang w:eastAsia="en-US"/>
        </w:rPr>
        <w:t xml:space="preserve">. </w:t>
      </w:r>
      <w:r w:rsidRPr="00493587">
        <w:rPr>
          <w:lang w:eastAsia="en-US"/>
        </w:rPr>
        <w:t>En hoe vaak men hen ook het tegendeel zegt</w:t>
      </w:r>
      <w:r w:rsidR="00C633FA">
        <w:rPr>
          <w:lang w:eastAsia="en-US"/>
        </w:rPr>
        <w:t xml:space="preserve">, </w:t>
      </w:r>
      <w:r w:rsidRPr="00493587">
        <w:rPr>
          <w:lang w:eastAsia="en-US"/>
        </w:rPr>
        <w:t>het helpt niet</w:t>
      </w:r>
      <w:r>
        <w:rPr>
          <w:lang w:eastAsia="en-US"/>
        </w:rPr>
        <w:t xml:space="preserve">. </w:t>
      </w:r>
      <w:r w:rsidRPr="00493587">
        <w:rPr>
          <w:lang w:eastAsia="en-US"/>
        </w:rPr>
        <w:t>Zij gaan hun gang en zuipen de zonden</w:t>
      </w:r>
      <w:r w:rsidR="00C633FA">
        <w:rPr>
          <w:lang w:eastAsia="en-US"/>
        </w:rPr>
        <w:t xml:space="preserve">, </w:t>
      </w:r>
      <w:r w:rsidRPr="00493587">
        <w:rPr>
          <w:lang w:eastAsia="en-US"/>
        </w:rPr>
        <w:t>ik zeg niet als water</w:t>
      </w:r>
      <w:r w:rsidR="00C633FA">
        <w:rPr>
          <w:lang w:eastAsia="en-US"/>
        </w:rPr>
        <w:t xml:space="preserve">, </w:t>
      </w:r>
      <w:r w:rsidRPr="00493587">
        <w:rPr>
          <w:lang w:eastAsia="en-US"/>
        </w:rPr>
        <w:t>maar als wijn en hemelsap in</w:t>
      </w:r>
      <w:r>
        <w:rPr>
          <w:lang w:eastAsia="en-US"/>
        </w:rPr>
        <w:t xml:space="preserve">. </w:t>
      </w:r>
    </w:p>
    <w:p w:rsidR="00493587" w:rsidRPr="00493587" w:rsidRDefault="00493587" w:rsidP="008108CD">
      <w:pPr>
        <w:jc w:val="both"/>
        <w:rPr>
          <w:lang w:eastAsia="en-US"/>
        </w:rPr>
      </w:pPr>
      <w:r w:rsidRPr="00493587">
        <w:rPr>
          <w:lang w:eastAsia="en-US"/>
        </w:rPr>
        <w:t>Arme dwazen</w:t>
      </w:r>
      <w:r>
        <w:rPr>
          <w:lang w:eastAsia="en-US"/>
        </w:rPr>
        <w:t xml:space="preserve">. </w:t>
      </w:r>
      <w:r w:rsidRPr="00493587">
        <w:rPr>
          <w:lang w:eastAsia="en-US"/>
        </w:rPr>
        <w:t>Zij zien niet verder dan hun neus lang is</w:t>
      </w:r>
      <w:r>
        <w:rPr>
          <w:lang w:eastAsia="en-US"/>
        </w:rPr>
        <w:t xml:space="preserve">. </w:t>
      </w:r>
      <w:r w:rsidRPr="00493587">
        <w:rPr>
          <w:lang w:eastAsia="en-US"/>
        </w:rPr>
        <w:t>Zij willen niet geloven</w:t>
      </w:r>
      <w:r w:rsidR="00C633FA">
        <w:rPr>
          <w:lang w:eastAsia="en-US"/>
        </w:rPr>
        <w:t xml:space="preserve">, </w:t>
      </w:r>
      <w:r w:rsidRPr="00493587">
        <w:rPr>
          <w:lang w:eastAsia="en-US"/>
        </w:rPr>
        <w:t>dat de zonden een bittere nasmaak heb</w:t>
      </w:r>
      <w:r w:rsidRPr="00493587">
        <w:rPr>
          <w:lang w:eastAsia="en-US"/>
        </w:rPr>
        <w:softHyphen/>
        <w:t>ben</w:t>
      </w:r>
      <w:r w:rsidR="00C633FA">
        <w:rPr>
          <w:lang w:eastAsia="en-US"/>
        </w:rPr>
        <w:t xml:space="preserve">, </w:t>
      </w:r>
      <w:r w:rsidRPr="00493587">
        <w:rPr>
          <w:lang w:eastAsia="en-US"/>
        </w:rPr>
        <w:t>voordat zij het gevoelen</w:t>
      </w:r>
      <w:r>
        <w:rPr>
          <w:lang w:eastAsia="en-US"/>
        </w:rPr>
        <w:t xml:space="preserve">. </w:t>
      </w:r>
      <w:r w:rsidRPr="00493587">
        <w:rPr>
          <w:lang w:eastAsia="en-US"/>
        </w:rPr>
        <w:t>En dan is het helaas te laat</w:t>
      </w:r>
      <w:r>
        <w:rPr>
          <w:lang w:eastAsia="en-US"/>
        </w:rPr>
        <w:t xml:space="preserve">. </w:t>
      </w:r>
      <w:r w:rsidRPr="00493587">
        <w:rPr>
          <w:lang w:eastAsia="en-US"/>
        </w:rPr>
        <w:t>Wanneer hun lichaam vol pijn en hun ziel vol angst zal zijn en zij de dood eens voor zich zullen zien</w:t>
      </w:r>
      <w:r w:rsidR="00C633FA">
        <w:rPr>
          <w:lang w:eastAsia="en-US"/>
        </w:rPr>
        <w:t xml:space="preserve">, </w:t>
      </w:r>
      <w:r w:rsidRPr="00493587">
        <w:rPr>
          <w:lang w:eastAsia="en-US"/>
        </w:rPr>
        <w:t>de Rechter boven zich en de hel onder zich</w:t>
      </w:r>
      <w:r w:rsidR="00C633FA">
        <w:rPr>
          <w:lang w:eastAsia="en-US"/>
        </w:rPr>
        <w:t xml:space="preserve">, </w:t>
      </w:r>
      <w:r w:rsidRPr="00493587">
        <w:rPr>
          <w:lang w:eastAsia="en-US"/>
        </w:rPr>
        <w:t>dan zal het aan kermen</w:t>
      </w:r>
      <w:r w:rsidR="00C633FA">
        <w:rPr>
          <w:lang w:eastAsia="en-US"/>
        </w:rPr>
        <w:t xml:space="preserve">, </w:t>
      </w:r>
      <w:r w:rsidRPr="00493587">
        <w:rPr>
          <w:lang w:eastAsia="en-US"/>
        </w:rPr>
        <w:t>klagen en huilen niet ontbreken</w:t>
      </w:r>
      <w:r>
        <w:rPr>
          <w:lang w:eastAsia="en-US"/>
        </w:rPr>
        <w:t xml:space="preserve">. </w:t>
      </w:r>
      <w:r w:rsidRPr="00493587">
        <w:rPr>
          <w:lang w:eastAsia="en-US"/>
        </w:rPr>
        <w:t xml:space="preserve">Dan zullen zij roepen: </w:t>
      </w:r>
      <w:r w:rsidR="0067324B">
        <w:rPr>
          <w:lang w:eastAsia="en-US"/>
        </w:rPr>
        <w:t>O</w:t>
      </w:r>
      <w:r w:rsidR="00C633FA">
        <w:rPr>
          <w:lang w:eastAsia="en-US"/>
        </w:rPr>
        <w:t xml:space="preserve">, </w:t>
      </w:r>
      <w:r w:rsidRPr="00493587">
        <w:rPr>
          <w:lang w:eastAsia="en-US"/>
        </w:rPr>
        <w:t>wij zotten</w:t>
      </w:r>
      <w:r w:rsidR="00C633FA">
        <w:rPr>
          <w:lang w:eastAsia="en-US"/>
        </w:rPr>
        <w:t xml:space="preserve">, </w:t>
      </w:r>
      <w:r w:rsidRPr="00493587">
        <w:rPr>
          <w:lang w:eastAsia="en-US"/>
        </w:rPr>
        <w:t>wij heb</w:t>
      </w:r>
      <w:r w:rsidRPr="00493587">
        <w:rPr>
          <w:lang w:eastAsia="en-US"/>
        </w:rPr>
        <w:softHyphen/>
        <w:t>ben de rechte weg gemist</w:t>
      </w:r>
      <w:r w:rsidR="00C633FA">
        <w:rPr>
          <w:lang w:eastAsia="en-US"/>
        </w:rPr>
        <w:t xml:space="preserve">, </w:t>
      </w:r>
      <w:r w:rsidRPr="00493587">
        <w:rPr>
          <w:lang w:eastAsia="en-US"/>
        </w:rPr>
        <w:t>woeste wegen doorwandeld en de</w:t>
      </w:r>
      <w:r w:rsidR="00831BD2">
        <w:rPr>
          <w:lang w:eastAsia="en-US"/>
        </w:rPr>
        <w:t xml:space="preserve"> </w:t>
      </w:r>
      <w:r w:rsidRPr="00493587">
        <w:rPr>
          <w:lang w:eastAsia="en-US"/>
        </w:rPr>
        <w:t>weg des Heeren niet gekend</w:t>
      </w:r>
      <w:r>
        <w:rPr>
          <w:lang w:eastAsia="en-US"/>
        </w:rPr>
        <w:t xml:space="preserve">. </w:t>
      </w:r>
      <w:r w:rsidRPr="00493587">
        <w:rPr>
          <w:lang w:eastAsia="en-US"/>
        </w:rPr>
        <w:t>Wat heeft nu de hovaardigheid ons gebaat? Wat heeft de rijkdom met het pochen aangebracht? Al die dingen zijn voorbij gelijk een schaduw</w:t>
      </w:r>
      <w:r w:rsidR="00C633FA">
        <w:rPr>
          <w:lang w:eastAsia="en-US"/>
        </w:rPr>
        <w:t xml:space="preserve">, </w:t>
      </w:r>
      <w:r w:rsidRPr="00493587">
        <w:rPr>
          <w:lang w:eastAsia="en-US"/>
        </w:rPr>
        <w:t>gelijk een lopende tijding</w:t>
      </w:r>
      <w:r w:rsidR="00C633FA">
        <w:rPr>
          <w:lang w:eastAsia="en-US"/>
        </w:rPr>
        <w:t xml:space="preserve">, </w:t>
      </w:r>
      <w:r w:rsidRPr="00493587">
        <w:rPr>
          <w:lang w:eastAsia="en-US"/>
        </w:rPr>
        <w:t>gelijk een schip dat door de baren van de zee vaart</w:t>
      </w:r>
      <w:r w:rsidR="00C633FA">
        <w:rPr>
          <w:lang w:eastAsia="en-US"/>
        </w:rPr>
        <w:t xml:space="preserve">, </w:t>
      </w:r>
      <w:r w:rsidRPr="00493587">
        <w:rPr>
          <w:lang w:eastAsia="en-US"/>
        </w:rPr>
        <w:t>gelijk de reis van een vogel</w:t>
      </w:r>
      <w:r w:rsidR="00C633FA">
        <w:rPr>
          <w:lang w:eastAsia="en-US"/>
        </w:rPr>
        <w:t xml:space="preserve">, </w:t>
      </w:r>
      <w:r w:rsidRPr="00493587">
        <w:rPr>
          <w:lang w:eastAsia="en-US"/>
        </w:rPr>
        <w:t>die door de lucht vliegt en gelijk een pijl</w:t>
      </w:r>
      <w:r w:rsidR="00C633FA">
        <w:rPr>
          <w:lang w:eastAsia="en-US"/>
        </w:rPr>
        <w:t xml:space="preserve">, </w:t>
      </w:r>
      <w:r w:rsidRPr="00493587">
        <w:rPr>
          <w:lang w:eastAsia="en-US"/>
        </w:rPr>
        <w:t>die naar het doelwit geschoten wordt</w:t>
      </w:r>
      <w:r w:rsidR="00C633FA">
        <w:rPr>
          <w:lang w:eastAsia="en-US"/>
        </w:rPr>
        <w:t xml:space="preserve">, </w:t>
      </w:r>
      <w:r w:rsidRPr="00493587">
        <w:rPr>
          <w:lang w:eastAsia="en-US"/>
        </w:rPr>
        <w:t>(boek der Wijsheid</w:t>
      </w:r>
      <w:r w:rsidR="00C633FA">
        <w:rPr>
          <w:lang w:eastAsia="en-US"/>
        </w:rPr>
        <w:t xml:space="preserve">, </w:t>
      </w:r>
      <w:r w:rsidRPr="00493587">
        <w:rPr>
          <w:lang w:eastAsia="en-US"/>
        </w:rPr>
        <w:t>hoofdstuk 5:7-12)</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Zo nu en dan gebeurt het wel</w:t>
      </w:r>
      <w:r w:rsidR="00C633FA">
        <w:rPr>
          <w:lang w:eastAsia="en-US"/>
        </w:rPr>
        <w:t xml:space="preserve">, </w:t>
      </w:r>
      <w:r w:rsidRPr="00493587">
        <w:rPr>
          <w:lang w:eastAsia="en-US"/>
        </w:rPr>
        <w:t>dat sommige wereldse mensen in hun hart bevreesd worden door de overdenking van het rampzalig einde van de zonde</w:t>
      </w:r>
      <w:r>
        <w:rPr>
          <w:lang w:eastAsia="en-US"/>
        </w:rPr>
        <w:t xml:space="preserve">. </w:t>
      </w:r>
      <w:r w:rsidRPr="00493587">
        <w:rPr>
          <w:lang w:eastAsia="en-US"/>
        </w:rPr>
        <w:t>Ja zelfs zo</w:t>
      </w:r>
      <w:r w:rsidR="00C633FA">
        <w:rPr>
          <w:lang w:eastAsia="en-US"/>
        </w:rPr>
        <w:t xml:space="preserve">, </w:t>
      </w:r>
      <w:r w:rsidRPr="00493587">
        <w:rPr>
          <w:lang w:eastAsia="en-US"/>
        </w:rPr>
        <w:t>dat zij enige zonden beginnen te laten</w:t>
      </w:r>
      <w:r>
        <w:rPr>
          <w:lang w:eastAsia="en-US"/>
        </w:rPr>
        <w:t xml:space="preserve">. </w:t>
      </w:r>
      <w:r w:rsidRPr="00493587">
        <w:rPr>
          <w:lang w:eastAsia="en-US"/>
        </w:rPr>
        <w:t>Maar die zonden</w:t>
      </w:r>
      <w:r w:rsidR="00C633FA">
        <w:rPr>
          <w:lang w:eastAsia="en-US"/>
        </w:rPr>
        <w:t xml:space="preserve">, </w:t>
      </w:r>
      <w:r w:rsidRPr="00493587">
        <w:rPr>
          <w:lang w:eastAsia="en-US"/>
        </w:rPr>
        <w:t>waartoe zij het meest genegen zijn</w:t>
      </w:r>
      <w:r w:rsidR="00C633FA">
        <w:rPr>
          <w:lang w:eastAsia="en-US"/>
        </w:rPr>
        <w:t xml:space="preserve">, </w:t>
      </w:r>
      <w:r w:rsidRPr="00493587">
        <w:rPr>
          <w:lang w:eastAsia="en-US"/>
        </w:rPr>
        <w:t>houden zij aan de hand</w:t>
      </w:r>
      <w:r>
        <w:rPr>
          <w:lang w:eastAsia="en-US"/>
        </w:rPr>
        <w:t xml:space="preserve">. </w:t>
      </w:r>
      <w:r w:rsidRPr="00493587">
        <w:rPr>
          <w:lang w:eastAsia="en-US"/>
        </w:rPr>
        <w:t>Of</w:t>
      </w:r>
      <w:r w:rsidR="00C633FA">
        <w:rPr>
          <w:lang w:eastAsia="en-US"/>
        </w:rPr>
        <w:t xml:space="preserve">, </w:t>
      </w:r>
      <w:r w:rsidRPr="00493587">
        <w:rPr>
          <w:lang w:eastAsia="en-US"/>
        </w:rPr>
        <w:t>om met de heilige man Job te spreken</w:t>
      </w:r>
      <w:r w:rsidR="00C633FA">
        <w:rPr>
          <w:lang w:eastAsia="en-US"/>
        </w:rPr>
        <w:t xml:space="preserve">, </w:t>
      </w:r>
      <w:r w:rsidRPr="00493587">
        <w:rPr>
          <w:lang w:eastAsia="en-US"/>
        </w:rPr>
        <w:t>het kwaad dat in hun mond zoet is</w:t>
      </w:r>
      <w:r w:rsidR="00C633FA">
        <w:rPr>
          <w:lang w:eastAsia="en-US"/>
        </w:rPr>
        <w:t xml:space="preserve">, </w:t>
      </w:r>
      <w:r w:rsidRPr="00493587">
        <w:rPr>
          <w:lang w:eastAsia="en-US"/>
        </w:rPr>
        <w:t>verber</w:t>
      </w:r>
      <w:r w:rsidRPr="00493587">
        <w:rPr>
          <w:lang w:eastAsia="en-US"/>
        </w:rPr>
        <w:softHyphen/>
        <w:t>gen zij onder de tong</w:t>
      </w:r>
      <w:r w:rsidR="00C633FA">
        <w:rPr>
          <w:lang w:eastAsia="en-US"/>
        </w:rPr>
        <w:t xml:space="preserve">, </w:t>
      </w:r>
      <w:r w:rsidRPr="00493587">
        <w:rPr>
          <w:lang w:eastAsia="en-US"/>
        </w:rPr>
        <w:t>Job 2</w:t>
      </w:r>
      <w:r w:rsidR="00831BD2">
        <w:rPr>
          <w:lang w:eastAsia="en-US"/>
        </w:rPr>
        <w:t>0</w:t>
      </w:r>
      <w:r w:rsidRPr="00493587">
        <w:rPr>
          <w:lang w:eastAsia="en-US"/>
        </w:rPr>
        <w:t>:12</w:t>
      </w:r>
      <w:r>
        <w:rPr>
          <w:lang w:eastAsia="en-US"/>
        </w:rPr>
        <w:t xml:space="preserve">. </w:t>
      </w:r>
      <w:r w:rsidRPr="00493587">
        <w:rPr>
          <w:lang w:eastAsia="en-US"/>
        </w:rPr>
        <w:t>Zij zouden bijna net zo lief van hun ziel scheiden</w:t>
      </w:r>
      <w:r w:rsidR="00C633FA">
        <w:rPr>
          <w:lang w:eastAsia="en-US"/>
        </w:rPr>
        <w:t xml:space="preserve">, </w:t>
      </w:r>
      <w:r w:rsidRPr="00493587">
        <w:rPr>
          <w:lang w:eastAsia="en-US"/>
        </w:rPr>
        <w:t>als van dat troetelkind van hun beminde zonde</w:t>
      </w:r>
      <w:r>
        <w:rPr>
          <w:lang w:eastAsia="en-US"/>
        </w:rPr>
        <w:t xml:space="preserve">. </w:t>
      </w:r>
      <w:r w:rsidRPr="00493587">
        <w:rPr>
          <w:lang w:eastAsia="en-US"/>
        </w:rPr>
        <w:t>Saul was bereid om God te gehoorzamen in het ver</w:t>
      </w:r>
      <w:r w:rsidRPr="00493587">
        <w:rPr>
          <w:lang w:eastAsia="en-US"/>
        </w:rPr>
        <w:softHyphen/>
        <w:t>slaan van de Amalekieten</w:t>
      </w:r>
      <w:r w:rsidR="00C633FA">
        <w:rPr>
          <w:lang w:eastAsia="en-US"/>
        </w:rPr>
        <w:t xml:space="preserve">, </w:t>
      </w:r>
      <w:r w:rsidRPr="00493587">
        <w:rPr>
          <w:lang w:eastAsia="en-US"/>
        </w:rPr>
        <w:t>maar het dacht hem goed om hun koning en hun beste vee te sparen</w:t>
      </w:r>
      <w:r w:rsidR="00C633FA">
        <w:rPr>
          <w:lang w:eastAsia="en-US"/>
        </w:rPr>
        <w:t xml:space="preserve">, </w:t>
      </w:r>
      <w:r w:rsidRPr="00493587">
        <w:rPr>
          <w:lang w:eastAsia="en-US"/>
        </w:rPr>
        <w:t>in weerwil van wat God de Heere gesproken had</w:t>
      </w:r>
      <w:r w:rsidR="00C633FA">
        <w:rPr>
          <w:lang w:eastAsia="en-US"/>
        </w:rPr>
        <w:t xml:space="preserve">, </w:t>
      </w:r>
      <w:r w:rsidRPr="00493587">
        <w:rPr>
          <w:lang w:eastAsia="en-US"/>
        </w:rPr>
        <w:t>1 Sam</w:t>
      </w:r>
      <w:r>
        <w:rPr>
          <w:lang w:eastAsia="en-US"/>
        </w:rPr>
        <w:t xml:space="preserve">. </w:t>
      </w:r>
      <w:r w:rsidRPr="00493587">
        <w:rPr>
          <w:lang w:eastAsia="en-US"/>
        </w:rPr>
        <w:t>15:9</w:t>
      </w:r>
      <w:r>
        <w:rPr>
          <w:lang w:eastAsia="en-US"/>
        </w:rPr>
        <w:t xml:space="preserve">. </w:t>
      </w:r>
      <w:r w:rsidRPr="00493587">
        <w:rPr>
          <w:lang w:eastAsia="en-US"/>
        </w:rPr>
        <w:t>De rijke jongeling wilde veel doen om in de hemel te komen</w:t>
      </w:r>
      <w:r w:rsidR="00C633FA">
        <w:rPr>
          <w:lang w:eastAsia="en-US"/>
        </w:rPr>
        <w:t xml:space="preserve">, </w:t>
      </w:r>
      <w:r w:rsidRPr="00493587">
        <w:rPr>
          <w:lang w:eastAsia="en-US"/>
        </w:rPr>
        <w:t>maar om de liefde van de hemel</w:t>
      </w:r>
      <w:r w:rsidR="00C633FA">
        <w:rPr>
          <w:lang w:eastAsia="en-US"/>
        </w:rPr>
        <w:t xml:space="preserve">, </w:t>
      </w:r>
      <w:r w:rsidRPr="00493587">
        <w:rPr>
          <w:lang w:eastAsia="en-US"/>
        </w:rPr>
        <w:t>wilde hij zijn hart niet aftrekken van het aardse goed</w:t>
      </w:r>
      <w:r>
        <w:rPr>
          <w:lang w:eastAsia="en-US"/>
        </w:rPr>
        <w:t xml:space="preserve">. </w:t>
      </w:r>
      <w:r w:rsidRPr="00493587">
        <w:rPr>
          <w:lang w:eastAsia="en-US"/>
        </w:rPr>
        <w:t>Te verlaten wat hij op aard</w:t>
      </w:r>
      <w:r w:rsidR="00831BD2">
        <w:rPr>
          <w:lang w:eastAsia="en-US"/>
        </w:rPr>
        <w:t>e</w:t>
      </w:r>
      <w:r w:rsidRPr="00493587">
        <w:rPr>
          <w:lang w:eastAsia="en-US"/>
        </w:rPr>
        <w:t xml:space="preserve"> had om een schat in de hemel te vinden</w:t>
      </w:r>
      <w:r w:rsidR="00C633FA">
        <w:rPr>
          <w:lang w:eastAsia="en-US"/>
        </w:rPr>
        <w:t xml:space="preserve">, </w:t>
      </w:r>
      <w:r w:rsidRPr="00493587">
        <w:rPr>
          <w:lang w:eastAsia="en-US"/>
        </w:rPr>
        <w:t>stond hem niet aan</w:t>
      </w:r>
      <w:r w:rsidR="00C633FA">
        <w:rPr>
          <w:lang w:eastAsia="en-US"/>
        </w:rPr>
        <w:t xml:space="preserve">, </w:t>
      </w:r>
      <w:r w:rsidRPr="00493587">
        <w:rPr>
          <w:lang w:eastAsia="en-US"/>
        </w:rPr>
        <w:t>Matth</w:t>
      </w:r>
      <w:r>
        <w:rPr>
          <w:lang w:eastAsia="en-US"/>
        </w:rPr>
        <w:t xml:space="preserve">. </w:t>
      </w:r>
      <w:r w:rsidRPr="00493587">
        <w:rPr>
          <w:lang w:eastAsia="en-US"/>
        </w:rPr>
        <w:t>19:22</w:t>
      </w:r>
      <w:r>
        <w:rPr>
          <w:lang w:eastAsia="en-US"/>
        </w:rPr>
        <w:t xml:space="preserve">. </w:t>
      </w:r>
    </w:p>
    <w:p w:rsidR="00493587" w:rsidRPr="00493587" w:rsidRDefault="00493587" w:rsidP="008108CD">
      <w:pPr>
        <w:jc w:val="both"/>
        <w:rPr>
          <w:lang w:eastAsia="en-US"/>
        </w:rPr>
      </w:pPr>
      <w:r w:rsidRPr="00493587">
        <w:rPr>
          <w:lang w:eastAsia="en-US"/>
        </w:rPr>
        <w:t>In dat spoor gaan ook veel mensen</w:t>
      </w:r>
      <w:r>
        <w:rPr>
          <w:lang w:eastAsia="en-US"/>
        </w:rPr>
        <w:t xml:space="preserve">. </w:t>
      </w:r>
      <w:r w:rsidRPr="00493587">
        <w:rPr>
          <w:lang w:eastAsia="en-US"/>
        </w:rPr>
        <w:t>Een dronkaard wil wel verschillende zonden laten en zich tot God bekeren</w:t>
      </w:r>
      <w:r w:rsidR="00C633FA">
        <w:rPr>
          <w:lang w:eastAsia="en-US"/>
        </w:rPr>
        <w:t xml:space="preserve">, </w:t>
      </w:r>
      <w:r w:rsidRPr="00493587">
        <w:rPr>
          <w:lang w:eastAsia="en-US"/>
        </w:rPr>
        <w:t>maar niet zonder zijn volle en frisse roemer</w:t>
      </w:r>
      <w:r>
        <w:rPr>
          <w:lang w:eastAsia="en-US"/>
        </w:rPr>
        <w:t xml:space="preserve">. </w:t>
      </w:r>
      <w:r w:rsidRPr="00493587">
        <w:rPr>
          <w:lang w:eastAsia="en-US"/>
        </w:rPr>
        <w:t>Een gierigaard wil zich wel tot God bekeren</w:t>
      </w:r>
      <w:r w:rsidR="00C633FA">
        <w:rPr>
          <w:lang w:eastAsia="en-US"/>
        </w:rPr>
        <w:t xml:space="preserve">, </w:t>
      </w:r>
      <w:r w:rsidRPr="00493587">
        <w:rPr>
          <w:lang w:eastAsia="en-US"/>
        </w:rPr>
        <w:t>maar niet tot nadeel van zijn schatrijke geld</w:t>
      </w:r>
      <w:r w:rsidRPr="00493587">
        <w:rPr>
          <w:lang w:eastAsia="en-US"/>
        </w:rPr>
        <w:softHyphen/>
        <w:t>kist</w:t>
      </w:r>
      <w:r>
        <w:rPr>
          <w:lang w:eastAsia="en-US"/>
        </w:rPr>
        <w:t xml:space="preserve">. </w:t>
      </w:r>
      <w:r w:rsidRPr="00493587">
        <w:rPr>
          <w:lang w:eastAsia="en-US"/>
        </w:rPr>
        <w:t>Een speler wil zich wel tot God bekeren</w:t>
      </w:r>
      <w:r w:rsidR="00C633FA">
        <w:rPr>
          <w:lang w:eastAsia="en-US"/>
        </w:rPr>
        <w:t xml:space="preserve">, </w:t>
      </w:r>
      <w:r w:rsidRPr="00493587">
        <w:rPr>
          <w:lang w:eastAsia="en-US"/>
        </w:rPr>
        <w:t>maar met de dobbelstenen of troefkaart in zijn zak</w:t>
      </w:r>
      <w:r w:rsidR="00C633FA">
        <w:rPr>
          <w:lang w:eastAsia="en-US"/>
        </w:rPr>
        <w:t xml:space="preserve">, </w:t>
      </w:r>
      <w:r w:rsidRPr="00493587">
        <w:rPr>
          <w:lang w:eastAsia="en-US"/>
        </w:rPr>
        <w:t>enz</w:t>
      </w:r>
      <w:r>
        <w:rPr>
          <w:lang w:eastAsia="en-US"/>
        </w:rPr>
        <w:t xml:space="preserve">. </w:t>
      </w:r>
    </w:p>
    <w:p w:rsidR="00493587" w:rsidRPr="00493587" w:rsidRDefault="00493587" w:rsidP="008108CD">
      <w:pPr>
        <w:jc w:val="both"/>
        <w:rPr>
          <w:lang w:eastAsia="en-US"/>
        </w:rPr>
      </w:pPr>
      <w:r w:rsidRPr="00493587">
        <w:rPr>
          <w:lang w:eastAsia="en-US"/>
        </w:rPr>
        <w:t>Maar het moet anders gaan</w:t>
      </w:r>
      <w:r w:rsidR="00C633FA">
        <w:rPr>
          <w:lang w:eastAsia="en-US"/>
        </w:rPr>
        <w:t xml:space="preserve">, </w:t>
      </w:r>
      <w:r w:rsidRPr="00493587">
        <w:rPr>
          <w:lang w:eastAsia="en-US"/>
        </w:rPr>
        <w:t>mijne vrienden</w:t>
      </w:r>
      <w:r>
        <w:rPr>
          <w:lang w:eastAsia="en-US"/>
        </w:rPr>
        <w:t xml:space="preserve">. </w:t>
      </w:r>
      <w:r w:rsidRPr="00493587">
        <w:rPr>
          <w:lang w:eastAsia="en-US"/>
        </w:rPr>
        <w:t>Het moet gaan zoals bij de Israëlieten</w:t>
      </w:r>
      <w:r w:rsidR="00C633FA">
        <w:rPr>
          <w:lang w:eastAsia="en-US"/>
        </w:rPr>
        <w:t xml:space="preserve">, </w:t>
      </w:r>
      <w:r w:rsidRPr="00493587">
        <w:rPr>
          <w:lang w:eastAsia="en-US"/>
        </w:rPr>
        <w:t>toen zij uit Egypte optrokken</w:t>
      </w:r>
      <w:r>
        <w:rPr>
          <w:lang w:eastAsia="en-US"/>
        </w:rPr>
        <w:t xml:space="preserve">. </w:t>
      </w:r>
      <w:r w:rsidRPr="00493587">
        <w:rPr>
          <w:lang w:eastAsia="en-US"/>
        </w:rPr>
        <w:t>Zij mochten de reis naar Kana</w:t>
      </w:r>
      <w:r w:rsidR="00831BD2">
        <w:rPr>
          <w:lang w:eastAsia="en-US"/>
        </w:rPr>
        <w:t>ä</w:t>
      </w:r>
      <w:r w:rsidRPr="00493587">
        <w:rPr>
          <w:lang w:eastAsia="en-US"/>
        </w:rPr>
        <w:t>n niet aanvaarden met achterlating van hun kinderen</w:t>
      </w:r>
      <w:r w:rsidR="00C633FA">
        <w:rPr>
          <w:lang w:eastAsia="en-US"/>
        </w:rPr>
        <w:t xml:space="preserve">, </w:t>
      </w:r>
      <w:r w:rsidRPr="00493587">
        <w:rPr>
          <w:lang w:eastAsia="en-US"/>
        </w:rPr>
        <w:t>hun ossen en schapen</w:t>
      </w:r>
      <w:r>
        <w:rPr>
          <w:lang w:eastAsia="en-US"/>
        </w:rPr>
        <w:t xml:space="preserve">. </w:t>
      </w:r>
      <w:r w:rsidRPr="00493587">
        <w:rPr>
          <w:lang w:eastAsia="en-US"/>
        </w:rPr>
        <w:t>Ja</w:t>
      </w:r>
      <w:r w:rsidR="00C633FA">
        <w:rPr>
          <w:lang w:eastAsia="en-US"/>
        </w:rPr>
        <w:t xml:space="preserve">, </w:t>
      </w:r>
      <w:r w:rsidRPr="00493587">
        <w:rPr>
          <w:lang w:eastAsia="en-US"/>
        </w:rPr>
        <w:t>niet een klauw mocht achterblijven</w:t>
      </w:r>
      <w:r w:rsidR="00C633FA">
        <w:rPr>
          <w:lang w:eastAsia="en-US"/>
        </w:rPr>
        <w:t xml:space="preserve">, </w:t>
      </w:r>
      <w:r w:rsidRPr="00493587">
        <w:rPr>
          <w:lang w:eastAsia="en-US"/>
        </w:rPr>
        <w:t>Ex</w:t>
      </w:r>
      <w:r>
        <w:rPr>
          <w:lang w:eastAsia="en-US"/>
        </w:rPr>
        <w:t xml:space="preserve">. </w:t>
      </w:r>
      <w:r w:rsidR="00F27FEC">
        <w:rPr>
          <w:lang w:eastAsia="en-US"/>
        </w:rPr>
        <w:t>10</w:t>
      </w:r>
      <w:r w:rsidRPr="00493587">
        <w:rPr>
          <w:lang w:eastAsia="en-US"/>
        </w:rPr>
        <w:t>:25</w:t>
      </w:r>
      <w:r w:rsidR="00C633FA">
        <w:rPr>
          <w:lang w:eastAsia="en-US"/>
        </w:rPr>
        <w:t xml:space="preserve">, </w:t>
      </w:r>
      <w:r w:rsidRPr="00493587">
        <w:rPr>
          <w:lang w:eastAsia="en-US"/>
        </w:rPr>
        <w:t>26</w:t>
      </w:r>
      <w:r>
        <w:rPr>
          <w:lang w:eastAsia="en-US"/>
        </w:rPr>
        <w:t xml:space="preserve">. </w:t>
      </w:r>
      <w:r w:rsidRPr="00493587">
        <w:rPr>
          <w:lang w:eastAsia="en-US"/>
        </w:rPr>
        <w:t xml:space="preserve">Het moet gaan zoals bij de reiniging van een </w:t>
      </w:r>
      <w:r w:rsidR="00831BD2" w:rsidRPr="00493587">
        <w:rPr>
          <w:lang w:eastAsia="en-US"/>
        </w:rPr>
        <w:t>melaatse</w:t>
      </w:r>
      <w:r w:rsidRPr="00493587">
        <w:rPr>
          <w:lang w:eastAsia="en-US"/>
        </w:rPr>
        <w:t xml:space="preserve"> onder het Oude Testament</w:t>
      </w:r>
      <w:r w:rsidR="00C633FA">
        <w:rPr>
          <w:lang w:eastAsia="en-US"/>
        </w:rPr>
        <w:t xml:space="preserve">, </w:t>
      </w:r>
      <w:r w:rsidRPr="00493587">
        <w:rPr>
          <w:lang w:eastAsia="en-US"/>
        </w:rPr>
        <w:t>al de haren van zijn hoofd</w:t>
      </w:r>
      <w:r w:rsidR="00C633FA">
        <w:rPr>
          <w:lang w:eastAsia="en-US"/>
        </w:rPr>
        <w:t xml:space="preserve">, </w:t>
      </w:r>
      <w:r w:rsidRPr="00493587">
        <w:rPr>
          <w:lang w:eastAsia="en-US"/>
        </w:rPr>
        <w:t>van zijn wenkbrauwen</w:t>
      </w:r>
      <w:r w:rsidR="00C633FA">
        <w:rPr>
          <w:lang w:eastAsia="en-US"/>
        </w:rPr>
        <w:t xml:space="preserve">, </w:t>
      </w:r>
      <w:r w:rsidRPr="00493587">
        <w:rPr>
          <w:lang w:eastAsia="en-US"/>
        </w:rPr>
        <w:t>van zijn oogle</w:t>
      </w:r>
      <w:r w:rsidRPr="00493587">
        <w:rPr>
          <w:lang w:eastAsia="en-US"/>
        </w:rPr>
        <w:softHyphen/>
        <w:t>den</w:t>
      </w:r>
      <w:r w:rsidR="00C633FA">
        <w:rPr>
          <w:lang w:eastAsia="en-US"/>
        </w:rPr>
        <w:t xml:space="preserve">, </w:t>
      </w:r>
      <w:r w:rsidRPr="00493587">
        <w:rPr>
          <w:lang w:eastAsia="en-US"/>
        </w:rPr>
        <w:t>enz</w:t>
      </w:r>
      <w:r>
        <w:rPr>
          <w:lang w:eastAsia="en-US"/>
        </w:rPr>
        <w:t xml:space="preserve">. </w:t>
      </w:r>
      <w:r w:rsidRPr="00493587">
        <w:rPr>
          <w:lang w:eastAsia="en-US"/>
        </w:rPr>
        <w:t>moesten uitgetrokken worden</w:t>
      </w:r>
      <w:r w:rsidR="00C633FA">
        <w:rPr>
          <w:lang w:eastAsia="en-US"/>
        </w:rPr>
        <w:t xml:space="preserve">, </w:t>
      </w:r>
      <w:r w:rsidRPr="00493587">
        <w:rPr>
          <w:lang w:eastAsia="en-US"/>
        </w:rPr>
        <w:t>Lev</w:t>
      </w:r>
      <w:r>
        <w:rPr>
          <w:lang w:eastAsia="en-US"/>
        </w:rPr>
        <w:t xml:space="preserve">. </w:t>
      </w:r>
      <w:r w:rsidRPr="00493587">
        <w:rPr>
          <w:lang w:eastAsia="en-US"/>
        </w:rPr>
        <w:t>14:9</w:t>
      </w:r>
      <w:r>
        <w:rPr>
          <w:lang w:eastAsia="en-US"/>
        </w:rPr>
        <w:t xml:space="preserve">. </w:t>
      </w:r>
      <w:r w:rsidR="00831BD2">
        <w:rPr>
          <w:lang w:eastAsia="en-US"/>
        </w:rPr>
        <w:t>Evenzo mo</w:t>
      </w:r>
      <w:r w:rsidRPr="00493587">
        <w:rPr>
          <w:lang w:eastAsia="en-US"/>
        </w:rPr>
        <w:t>gen wij ook niets in de wereld</w:t>
      </w:r>
      <w:r w:rsidR="00C633FA">
        <w:rPr>
          <w:lang w:eastAsia="en-US"/>
        </w:rPr>
        <w:t xml:space="preserve">, </w:t>
      </w:r>
      <w:r w:rsidRPr="00493587">
        <w:rPr>
          <w:lang w:eastAsia="en-US"/>
        </w:rPr>
        <w:t>ja</w:t>
      </w:r>
      <w:r w:rsidR="00C633FA">
        <w:rPr>
          <w:lang w:eastAsia="en-US"/>
        </w:rPr>
        <w:t xml:space="preserve">, </w:t>
      </w:r>
      <w:r w:rsidRPr="00493587">
        <w:rPr>
          <w:lang w:eastAsia="en-US"/>
        </w:rPr>
        <w:t>niet één haar op ons hoofd laten overblijven ten dienste van de zonde</w:t>
      </w:r>
      <w:r w:rsidR="00C633FA">
        <w:rPr>
          <w:lang w:eastAsia="en-US"/>
        </w:rPr>
        <w:t xml:space="preserve">, </w:t>
      </w:r>
      <w:r w:rsidRPr="00493587">
        <w:rPr>
          <w:lang w:eastAsia="en-US"/>
        </w:rPr>
        <w:t xml:space="preserve">of wij blijven melaats voor God en zullen eeuwig buiten het hemelse </w:t>
      </w:r>
      <w:r w:rsidR="00831BD2" w:rsidRPr="00493587">
        <w:rPr>
          <w:lang w:eastAsia="en-US"/>
        </w:rPr>
        <w:t>Kanaän</w:t>
      </w:r>
      <w:r w:rsidRPr="00493587">
        <w:rPr>
          <w:lang w:eastAsia="en-US"/>
        </w:rPr>
        <w:t xml:space="preserve"> moeten blijven</w:t>
      </w:r>
      <w:r>
        <w:rPr>
          <w:lang w:eastAsia="en-US"/>
        </w:rPr>
        <w:t xml:space="preserve">. </w:t>
      </w:r>
    </w:p>
    <w:p w:rsidR="00493587" w:rsidRPr="00493587" w:rsidRDefault="00493587" w:rsidP="008108CD">
      <w:pPr>
        <w:jc w:val="both"/>
        <w:rPr>
          <w:lang w:eastAsia="en-US"/>
        </w:rPr>
      </w:pPr>
      <w:r w:rsidRPr="00493587">
        <w:rPr>
          <w:lang w:eastAsia="en-US"/>
        </w:rPr>
        <w:t>Wat dan? Snijd al uw zonden af</w:t>
      </w:r>
      <w:r w:rsidR="00C633FA">
        <w:rPr>
          <w:lang w:eastAsia="en-US"/>
        </w:rPr>
        <w:t xml:space="preserve">, </w:t>
      </w:r>
      <w:r w:rsidRPr="00493587">
        <w:rPr>
          <w:lang w:eastAsia="en-US"/>
        </w:rPr>
        <w:t>groot en klein</w:t>
      </w:r>
      <w:r>
        <w:rPr>
          <w:lang w:eastAsia="en-US"/>
        </w:rPr>
        <w:t xml:space="preserve">. </w:t>
      </w:r>
      <w:r w:rsidRPr="00493587">
        <w:rPr>
          <w:lang w:eastAsia="en-US"/>
        </w:rPr>
        <w:t>Ja</w:t>
      </w:r>
      <w:r w:rsidR="00C633FA">
        <w:rPr>
          <w:lang w:eastAsia="en-US"/>
        </w:rPr>
        <w:t xml:space="preserve">, </w:t>
      </w:r>
      <w:r w:rsidRPr="00493587">
        <w:rPr>
          <w:lang w:eastAsia="en-US"/>
        </w:rPr>
        <w:t>van niet één zonde mag men zeggen</w:t>
      </w:r>
      <w:r w:rsidR="00C633FA">
        <w:rPr>
          <w:lang w:eastAsia="en-US"/>
        </w:rPr>
        <w:t xml:space="preserve">, </w:t>
      </w:r>
      <w:r w:rsidRPr="00493587">
        <w:rPr>
          <w:lang w:eastAsia="en-US"/>
        </w:rPr>
        <w:t>wat Lot van Zoar zei: "is zij niet klein?"</w:t>
      </w:r>
      <w:r w:rsidR="00C633FA">
        <w:rPr>
          <w:lang w:eastAsia="en-US"/>
        </w:rPr>
        <w:t xml:space="preserve">, </w:t>
      </w:r>
      <w:r w:rsidRPr="00493587">
        <w:rPr>
          <w:lang w:eastAsia="en-US"/>
        </w:rPr>
        <w:t>Gen</w:t>
      </w:r>
      <w:r>
        <w:rPr>
          <w:lang w:eastAsia="en-US"/>
        </w:rPr>
        <w:t xml:space="preserve">. </w:t>
      </w:r>
      <w:r w:rsidRPr="00493587">
        <w:rPr>
          <w:lang w:eastAsia="en-US"/>
        </w:rPr>
        <w:t>19:2</w:t>
      </w:r>
      <w:r w:rsidR="00831BD2">
        <w:rPr>
          <w:lang w:eastAsia="en-US"/>
        </w:rPr>
        <w:t>0</w:t>
      </w:r>
      <w:r>
        <w:rPr>
          <w:lang w:eastAsia="en-US"/>
        </w:rPr>
        <w:t xml:space="preserve">. </w:t>
      </w:r>
      <w:r w:rsidRPr="00493587">
        <w:rPr>
          <w:lang w:eastAsia="en-US"/>
        </w:rPr>
        <w:t>Het is welgedaan</w:t>
      </w:r>
      <w:r w:rsidR="00C633FA">
        <w:rPr>
          <w:lang w:eastAsia="en-US"/>
        </w:rPr>
        <w:t xml:space="preserve">, </w:t>
      </w:r>
      <w:r w:rsidRPr="00493587">
        <w:rPr>
          <w:lang w:eastAsia="en-US"/>
        </w:rPr>
        <w:t>dat u uw handen afwast van grote bloedschulden</w:t>
      </w:r>
      <w:r w:rsidR="00C633FA">
        <w:rPr>
          <w:lang w:eastAsia="en-US"/>
        </w:rPr>
        <w:t xml:space="preserve">, </w:t>
      </w:r>
      <w:r w:rsidRPr="00493587">
        <w:rPr>
          <w:lang w:eastAsia="en-US"/>
        </w:rPr>
        <w:t>maar reinigt ook uw mond van alle ijdele klap en uw hart van alle ongeregelde lusten</w:t>
      </w:r>
      <w:r>
        <w:rPr>
          <w:lang w:eastAsia="en-US"/>
        </w:rPr>
        <w:t xml:space="preserve">. </w:t>
      </w:r>
      <w:r w:rsidRPr="00493587">
        <w:rPr>
          <w:lang w:eastAsia="en-US"/>
        </w:rPr>
        <w:t>Want indien u maar één enige zonde in uw hart huisvest</w:t>
      </w:r>
      <w:r w:rsidR="00C633FA">
        <w:rPr>
          <w:lang w:eastAsia="en-US"/>
        </w:rPr>
        <w:t xml:space="preserve">, </w:t>
      </w:r>
      <w:r w:rsidRPr="00493587">
        <w:rPr>
          <w:lang w:eastAsia="en-US"/>
        </w:rPr>
        <w:t>dan zal zij daar zijn als een Delila</w:t>
      </w:r>
      <w:r w:rsidR="00C633FA">
        <w:rPr>
          <w:lang w:eastAsia="en-US"/>
        </w:rPr>
        <w:t xml:space="preserve">, </w:t>
      </w:r>
      <w:r w:rsidRPr="00493587">
        <w:rPr>
          <w:lang w:eastAsia="en-US"/>
        </w:rPr>
        <w:t>als een loze hoer om u te verderven</w:t>
      </w:r>
      <w:r>
        <w:rPr>
          <w:lang w:eastAsia="en-US"/>
        </w:rPr>
        <w:t xml:space="preserve">. </w:t>
      </w:r>
      <w:r w:rsidRPr="00493587">
        <w:rPr>
          <w:lang w:eastAsia="en-US"/>
        </w:rPr>
        <w:t>Dat is</w:t>
      </w:r>
      <w:r w:rsidR="00C633FA">
        <w:rPr>
          <w:lang w:eastAsia="en-US"/>
        </w:rPr>
        <w:t xml:space="preserve">, </w:t>
      </w:r>
      <w:r w:rsidRPr="00493587">
        <w:rPr>
          <w:lang w:eastAsia="en-US"/>
        </w:rPr>
        <w:t>zij zal u een gevaar des doods zijn</w:t>
      </w:r>
      <w:r>
        <w:rPr>
          <w:lang w:eastAsia="en-US"/>
        </w:rPr>
        <w:t xml:space="preserve">. </w:t>
      </w:r>
    </w:p>
    <w:p w:rsidR="00493587" w:rsidRPr="00493587" w:rsidRDefault="00493587" w:rsidP="008108CD">
      <w:pPr>
        <w:jc w:val="both"/>
        <w:rPr>
          <w:lang w:eastAsia="en-US"/>
        </w:rPr>
      </w:pPr>
      <w:r w:rsidRPr="00831BD2">
        <w:rPr>
          <w:i/>
          <w:lang w:eastAsia="en-US"/>
        </w:rPr>
        <w:t>Wie de gehele wet zal houden</w:t>
      </w:r>
      <w:r w:rsidR="00C633FA" w:rsidRPr="00831BD2">
        <w:rPr>
          <w:i/>
          <w:lang w:eastAsia="en-US"/>
        </w:rPr>
        <w:t xml:space="preserve">, </w:t>
      </w:r>
      <w:r w:rsidRPr="00831BD2">
        <w:rPr>
          <w:i/>
          <w:lang w:eastAsia="en-US"/>
        </w:rPr>
        <w:t>en in één zal struikelen</w:t>
      </w:r>
      <w:r w:rsidR="00C633FA" w:rsidRPr="00831BD2">
        <w:rPr>
          <w:i/>
          <w:lang w:eastAsia="en-US"/>
        </w:rPr>
        <w:t xml:space="preserve">, </w:t>
      </w:r>
      <w:r w:rsidRPr="00831BD2">
        <w:rPr>
          <w:i/>
          <w:lang w:eastAsia="en-US"/>
        </w:rPr>
        <w:t>die is schuldig geworden aan alle</w:t>
      </w:r>
      <w:r w:rsidR="00C633FA" w:rsidRPr="00831BD2">
        <w:rPr>
          <w:i/>
          <w:lang w:eastAsia="en-US"/>
        </w:rPr>
        <w:t>,</w:t>
      </w:r>
      <w:r w:rsidR="00C633FA">
        <w:rPr>
          <w:lang w:eastAsia="en-US"/>
        </w:rPr>
        <w:t xml:space="preserve"> </w:t>
      </w:r>
      <w:r w:rsidRPr="00493587">
        <w:rPr>
          <w:lang w:eastAsia="en-US"/>
        </w:rPr>
        <w:t>zegt Jakobus</w:t>
      </w:r>
      <w:r w:rsidR="00C633FA">
        <w:rPr>
          <w:lang w:eastAsia="en-US"/>
        </w:rPr>
        <w:t xml:space="preserve">, </w:t>
      </w:r>
      <w:r w:rsidRPr="00493587">
        <w:rPr>
          <w:lang w:eastAsia="en-US"/>
        </w:rPr>
        <w:t>Jak</w:t>
      </w:r>
      <w:r>
        <w:rPr>
          <w:lang w:eastAsia="en-US"/>
        </w:rPr>
        <w:t xml:space="preserve">. </w:t>
      </w:r>
      <w:r w:rsidRPr="00493587">
        <w:rPr>
          <w:lang w:eastAsia="en-US"/>
        </w:rPr>
        <w:t>2:</w:t>
      </w:r>
      <w:r w:rsidR="00F27FEC">
        <w:rPr>
          <w:lang w:eastAsia="en-US"/>
        </w:rPr>
        <w:t>10</w:t>
      </w:r>
      <w:r>
        <w:rPr>
          <w:lang w:eastAsia="en-US"/>
        </w:rPr>
        <w:t xml:space="preserve">. </w:t>
      </w:r>
      <w:r w:rsidRPr="00493587">
        <w:rPr>
          <w:lang w:eastAsia="en-US"/>
        </w:rPr>
        <w:t>Eén dode vlieg bederft veel goede zalf en menigmaal een heel stuk vlees</w:t>
      </w:r>
      <w:r>
        <w:rPr>
          <w:lang w:eastAsia="en-US"/>
        </w:rPr>
        <w:t xml:space="preserve">. </w:t>
      </w:r>
      <w:r w:rsidRPr="00493587">
        <w:rPr>
          <w:lang w:eastAsia="en-US"/>
        </w:rPr>
        <w:t>Eén lek in de zijde of in de bodem van een schip</w:t>
      </w:r>
      <w:r w:rsidR="00C633FA">
        <w:rPr>
          <w:lang w:eastAsia="en-US"/>
        </w:rPr>
        <w:t xml:space="preserve">, </w:t>
      </w:r>
      <w:r w:rsidRPr="00493587">
        <w:rPr>
          <w:lang w:eastAsia="en-US"/>
        </w:rPr>
        <w:t>dat niet wordt gedicht</w:t>
      </w:r>
      <w:r w:rsidR="00C633FA">
        <w:rPr>
          <w:lang w:eastAsia="en-US"/>
        </w:rPr>
        <w:t xml:space="preserve">, </w:t>
      </w:r>
      <w:r w:rsidRPr="00493587">
        <w:rPr>
          <w:lang w:eastAsia="en-US"/>
        </w:rPr>
        <w:t>doet een heel schip zinken en vergaan</w:t>
      </w:r>
      <w:r>
        <w:rPr>
          <w:lang w:eastAsia="en-US"/>
        </w:rPr>
        <w:t xml:space="preserve">. </w:t>
      </w:r>
      <w:r w:rsidRPr="00493587">
        <w:rPr>
          <w:lang w:eastAsia="en-US"/>
        </w:rPr>
        <w:t>Eén bres in de stadsmuur geeft de vijand een opening om de hele stad stormenderhand in te nemen en te overweldigen</w:t>
      </w:r>
      <w:r>
        <w:rPr>
          <w:lang w:eastAsia="en-US"/>
        </w:rPr>
        <w:t xml:space="preserve">. </w:t>
      </w:r>
      <w:r w:rsidRPr="00493587">
        <w:rPr>
          <w:lang w:eastAsia="en-US"/>
        </w:rPr>
        <w:t>Zo kan ook één enige zonde de mens in zijn tijdelijk en eeuwig ver</w:t>
      </w:r>
      <w:r w:rsidRPr="00493587">
        <w:rPr>
          <w:lang w:eastAsia="en-US"/>
        </w:rPr>
        <w:softHyphen/>
        <w:t>derf storten</w:t>
      </w:r>
      <w:r w:rsidR="00C633FA">
        <w:rPr>
          <w:lang w:eastAsia="en-US"/>
        </w:rPr>
        <w:t xml:space="preserve">, </w:t>
      </w:r>
      <w:r w:rsidRPr="00493587">
        <w:rPr>
          <w:lang w:eastAsia="en-US"/>
        </w:rPr>
        <w:t>wanneer ze in hem heerst</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vrienden</w:t>
      </w:r>
      <w:r w:rsidR="00C633FA">
        <w:rPr>
          <w:lang w:eastAsia="en-US"/>
        </w:rPr>
        <w:t xml:space="preserve">, </w:t>
      </w:r>
      <w:r w:rsidRPr="00493587">
        <w:rPr>
          <w:lang w:eastAsia="en-US"/>
        </w:rPr>
        <w:t>strijdt vroom tegen alle zonden</w:t>
      </w:r>
      <w:r>
        <w:rPr>
          <w:lang w:eastAsia="en-US"/>
        </w:rPr>
        <w:t xml:space="preserve">. </w:t>
      </w:r>
      <w:r w:rsidRPr="00493587">
        <w:rPr>
          <w:lang w:eastAsia="en-US"/>
        </w:rPr>
        <w:t>Zij strijden allen tegen uw ziel en zaligheid</w:t>
      </w:r>
      <w:r>
        <w:rPr>
          <w:lang w:eastAsia="en-US"/>
        </w:rPr>
        <w:t xml:space="preserve">. </w:t>
      </w:r>
      <w:r w:rsidRPr="00493587">
        <w:rPr>
          <w:lang w:eastAsia="en-US"/>
        </w:rPr>
        <w:t>Dood haar</w:t>
      </w:r>
      <w:r w:rsidR="00C633FA">
        <w:rPr>
          <w:lang w:eastAsia="en-US"/>
        </w:rPr>
        <w:t xml:space="preserve">, </w:t>
      </w:r>
      <w:r w:rsidRPr="00493587">
        <w:rPr>
          <w:lang w:eastAsia="en-US"/>
        </w:rPr>
        <w:t>opdat zij u niet dode</w:t>
      </w:r>
      <w:r>
        <w:rPr>
          <w:lang w:eastAsia="en-US"/>
        </w:rPr>
        <w:t xml:space="preserve">. </w:t>
      </w:r>
      <w:r w:rsidRPr="00493587">
        <w:rPr>
          <w:lang w:eastAsia="en-US"/>
        </w:rPr>
        <w:t>Begin slechts bij één zonde</w:t>
      </w:r>
      <w:r>
        <w:rPr>
          <w:lang w:eastAsia="en-US"/>
        </w:rPr>
        <w:t xml:space="preserve">. </w:t>
      </w:r>
      <w:r w:rsidRPr="00493587">
        <w:rPr>
          <w:lang w:eastAsia="en-US"/>
        </w:rPr>
        <w:t>Hebt u die overmeesterd</w:t>
      </w:r>
      <w:r w:rsidR="00C633FA">
        <w:rPr>
          <w:lang w:eastAsia="en-US"/>
        </w:rPr>
        <w:t xml:space="preserve">, </w:t>
      </w:r>
      <w:r w:rsidRPr="00493587">
        <w:rPr>
          <w:lang w:eastAsia="en-US"/>
        </w:rPr>
        <w:t>gaat verder tot de tweede</w:t>
      </w:r>
      <w:r w:rsidR="00C633FA">
        <w:rPr>
          <w:lang w:eastAsia="en-US"/>
        </w:rPr>
        <w:t xml:space="preserve">, </w:t>
      </w:r>
      <w:r w:rsidRPr="00493587">
        <w:rPr>
          <w:lang w:eastAsia="en-US"/>
        </w:rPr>
        <w:t>de derde</w:t>
      </w:r>
      <w:r w:rsidR="00C633FA">
        <w:rPr>
          <w:lang w:eastAsia="en-US"/>
        </w:rPr>
        <w:t xml:space="preserve">, </w:t>
      </w:r>
      <w:r w:rsidRPr="00493587">
        <w:rPr>
          <w:lang w:eastAsia="en-US"/>
        </w:rPr>
        <w:t>de vierde</w:t>
      </w:r>
      <w:r w:rsidR="00C633FA">
        <w:rPr>
          <w:lang w:eastAsia="en-US"/>
        </w:rPr>
        <w:t xml:space="preserve">, </w:t>
      </w:r>
      <w:r w:rsidRPr="00493587">
        <w:rPr>
          <w:lang w:eastAsia="en-US"/>
        </w:rPr>
        <w:t>enz</w:t>
      </w:r>
      <w:r>
        <w:rPr>
          <w:lang w:eastAsia="en-US"/>
        </w:rPr>
        <w:t xml:space="preserve">. </w:t>
      </w:r>
      <w:r w:rsidRPr="00493587">
        <w:rPr>
          <w:lang w:eastAsia="en-US"/>
        </w:rPr>
        <w:t>En u zult allengskens dat vuile gespuis voor uw voeten zien verslagen liggen</w:t>
      </w:r>
      <w:r>
        <w:rPr>
          <w:lang w:eastAsia="en-US"/>
        </w:rPr>
        <w:t xml:space="preserve">. </w:t>
      </w:r>
    </w:p>
    <w:p w:rsidR="00493587" w:rsidRPr="00493587" w:rsidRDefault="00831BD2" w:rsidP="008108CD">
      <w:pPr>
        <w:jc w:val="both"/>
        <w:rPr>
          <w:lang w:eastAsia="en-US"/>
        </w:rPr>
      </w:pPr>
      <w:r>
        <w:rPr>
          <w:lang w:eastAsia="en-US"/>
        </w:rPr>
        <w:t>U</w:t>
      </w:r>
      <w:r w:rsidR="00493587" w:rsidRPr="00493587">
        <w:rPr>
          <w:lang w:eastAsia="en-US"/>
        </w:rPr>
        <w:t xml:space="preserve"> weet dat uw natuur van dag tot dag verzwakt en versterft</w:t>
      </w:r>
      <w:r w:rsidR="00493587">
        <w:rPr>
          <w:lang w:eastAsia="en-US"/>
        </w:rPr>
        <w:t xml:space="preserve">. </w:t>
      </w:r>
      <w:r w:rsidR="00493587" w:rsidRPr="00493587">
        <w:rPr>
          <w:lang w:eastAsia="en-US"/>
        </w:rPr>
        <w:t>Het denkvermogen van uw verstand</w:t>
      </w:r>
      <w:r w:rsidR="00C633FA">
        <w:rPr>
          <w:lang w:eastAsia="en-US"/>
        </w:rPr>
        <w:t xml:space="preserve">, </w:t>
      </w:r>
      <w:r w:rsidR="00493587" w:rsidRPr="00493587">
        <w:rPr>
          <w:lang w:eastAsia="en-US"/>
        </w:rPr>
        <w:t>de vaardigheid van uw uitwendige zinnen</w:t>
      </w:r>
      <w:r w:rsidR="00C633FA">
        <w:rPr>
          <w:lang w:eastAsia="en-US"/>
        </w:rPr>
        <w:t xml:space="preserve">, </w:t>
      </w:r>
      <w:r w:rsidR="00493587" w:rsidRPr="00493587">
        <w:rPr>
          <w:lang w:eastAsia="en-US"/>
        </w:rPr>
        <w:t>uw gezicht</w:t>
      </w:r>
      <w:r w:rsidR="00C633FA">
        <w:rPr>
          <w:lang w:eastAsia="en-US"/>
        </w:rPr>
        <w:t xml:space="preserve">, </w:t>
      </w:r>
      <w:r w:rsidR="00493587" w:rsidRPr="00493587">
        <w:rPr>
          <w:lang w:eastAsia="en-US"/>
        </w:rPr>
        <w:t>uw gehoor</w:t>
      </w:r>
      <w:r w:rsidR="00C633FA">
        <w:rPr>
          <w:lang w:eastAsia="en-US"/>
        </w:rPr>
        <w:t xml:space="preserve">, </w:t>
      </w:r>
      <w:r w:rsidR="00493587" w:rsidRPr="00493587">
        <w:rPr>
          <w:lang w:eastAsia="en-US"/>
        </w:rPr>
        <w:t>uw reuk</w:t>
      </w:r>
      <w:r w:rsidR="00C633FA">
        <w:rPr>
          <w:lang w:eastAsia="en-US"/>
        </w:rPr>
        <w:t xml:space="preserve">, </w:t>
      </w:r>
      <w:r w:rsidR="00493587" w:rsidRPr="00493587">
        <w:rPr>
          <w:lang w:eastAsia="en-US"/>
        </w:rPr>
        <w:t>uw smaak</w:t>
      </w:r>
      <w:r w:rsidR="00C633FA">
        <w:rPr>
          <w:lang w:eastAsia="en-US"/>
        </w:rPr>
        <w:t xml:space="preserve">, </w:t>
      </w:r>
      <w:r w:rsidR="00493587" w:rsidRPr="00493587">
        <w:rPr>
          <w:lang w:eastAsia="en-US"/>
        </w:rPr>
        <w:t>uw gevoel</w:t>
      </w:r>
      <w:r w:rsidR="00C633FA">
        <w:rPr>
          <w:lang w:eastAsia="en-US"/>
        </w:rPr>
        <w:t xml:space="preserve">, </w:t>
      </w:r>
      <w:r w:rsidR="00493587" w:rsidRPr="00493587">
        <w:rPr>
          <w:lang w:eastAsia="en-US"/>
        </w:rPr>
        <w:t>nemen allengskens af</w:t>
      </w:r>
      <w:r w:rsidR="00493587">
        <w:rPr>
          <w:lang w:eastAsia="en-US"/>
        </w:rPr>
        <w:t xml:space="preserve">. </w:t>
      </w:r>
      <w:r w:rsidR="00493587" w:rsidRPr="00493587">
        <w:rPr>
          <w:lang w:eastAsia="en-US"/>
        </w:rPr>
        <w:t>Zij slijten zoals een kleed en neigen zich tot de dood</w:t>
      </w:r>
      <w:r w:rsidR="00493587">
        <w:rPr>
          <w:lang w:eastAsia="en-US"/>
        </w:rPr>
        <w:t xml:space="preserve">. </w:t>
      </w:r>
      <w:r w:rsidR="00493587" w:rsidRPr="00493587">
        <w:rPr>
          <w:lang w:eastAsia="en-US"/>
        </w:rPr>
        <w:t>U bent gelukkig</w:t>
      </w:r>
      <w:r w:rsidR="00C633FA">
        <w:rPr>
          <w:lang w:eastAsia="en-US"/>
        </w:rPr>
        <w:t xml:space="preserve">, </w:t>
      </w:r>
      <w:r w:rsidR="00493587" w:rsidRPr="00493587">
        <w:rPr>
          <w:lang w:eastAsia="en-US"/>
        </w:rPr>
        <w:t>indien het lichaam der zonden</w:t>
      </w:r>
      <w:r w:rsidR="00C633FA">
        <w:rPr>
          <w:lang w:eastAsia="en-US"/>
        </w:rPr>
        <w:t xml:space="preserve">, </w:t>
      </w:r>
      <w:r w:rsidR="00493587" w:rsidRPr="00493587">
        <w:rPr>
          <w:lang w:eastAsia="en-US"/>
        </w:rPr>
        <w:t>indien de oude mens</w:t>
      </w:r>
      <w:r w:rsidR="00C633FA">
        <w:rPr>
          <w:lang w:eastAsia="en-US"/>
        </w:rPr>
        <w:t xml:space="preserve">, </w:t>
      </w:r>
      <w:r w:rsidR="00493587" w:rsidRPr="00493587">
        <w:rPr>
          <w:lang w:eastAsia="en-US"/>
        </w:rPr>
        <w:t>indien de aankle</w:t>
      </w:r>
      <w:r w:rsidR="00493587" w:rsidRPr="00493587">
        <w:rPr>
          <w:lang w:eastAsia="en-US"/>
        </w:rPr>
        <w:softHyphen/>
        <w:t>vende boosheid evenzo bij u afneemt en sterft</w:t>
      </w:r>
      <w:r w:rsidR="00493587">
        <w:rPr>
          <w:lang w:eastAsia="en-US"/>
        </w:rPr>
        <w:t xml:space="preserve">. </w:t>
      </w:r>
      <w:r w:rsidR="00493587" w:rsidRPr="00493587">
        <w:rPr>
          <w:lang w:eastAsia="en-US"/>
        </w:rPr>
        <w:t>Dan zal de dood nooit een prikkel vinden om u te beschadigen</w:t>
      </w:r>
      <w:r w:rsidR="00C633FA">
        <w:rPr>
          <w:lang w:eastAsia="en-US"/>
        </w:rPr>
        <w:t xml:space="preserve">, </w:t>
      </w:r>
      <w:r w:rsidR="00493587" w:rsidRPr="00493587">
        <w:rPr>
          <w:lang w:eastAsia="en-US"/>
        </w:rPr>
        <w:t>maar hij zal voor u wezen als een pijl zonder punt</w:t>
      </w:r>
      <w:r w:rsidR="00C633FA">
        <w:rPr>
          <w:lang w:eastAsia="en-US"/>
        </w:rPr>
        <w:t xml:space="preserve">, </w:t>
      </w:r>
      <w:r w:rsidR="00493587" w:rsidRPr="00493587">
        <w:rPr>
          <w:lang w:eastAsia="en-US"/>
        </w:rPr>
        <w:t>als een slang zonder vergif</w:t>
      </w:r>
      <w:r w:rsidR="00C633FA">
        <w:rPr>
          <w:lang w:eastAsia="en-US"/>
        </w:rPr>
        <w:t xml:space="preserve">, </w:t>
      </w:r>
      <w:r w:rsidR="00493587" w:rsidRPr="00493587">
        <w:rPr>
          <w:lang w:eastAsia="en-US"/>
        </w:rPr>
        <w:t>als een hond zonder tanden</w:t>
      </w:r>
      <w:r w:rsidR="00C633FA">
        <w:rPr>
          <w:lang w:eastAsia="en-US"/>
        </w:rPr>
        <w:t xml:space="preserve">, </w:t>
      </w:r>
      <w:r w:rsidR="00493587" w:rsidRPr="00493587">
        <w:rPr>
          <w:lang w:eastAsia="en-US"/>
        </w:rPr>
        <w:t>als een moordenaar zonder</w:t>
      </w:r>
      <w:r>
        <w:rPr>
          <w:lang w:eastAsia="en-US"/>
        </w:rPr>
        <w:t xml:space="preserve"> g</w:t>
      </w:r>
      <w:r w:rsidR="00493587" w:rsidRPr="00493587">
        <w:rPr>
          <w:lang w:eastAsia="en-US"/>
        </w:rPr>
        <w:t>eweer</w:t>
      </w:r>
      <w:r w:rsidR="00493587">
        <w:rPr>
          <w:lang w:eastAsia="en-US"/>
        </w:rPr>
        <w:t xml:space="preserve">. </w:t>
      </w:r>
      <w:r w:rsidR="00493587" w:rsidRPr="00493587">
        <w:rPr>
          <w:lang w:eastAsia="en-US"/>
        </w:rPr>
        <w:t>Kortom</w:t>
      </w:r>
      <w:r w:rsidR="00C633FA">
        <w:rPr>
          <w:lang w:eastAsia="en-US"/>
        </w:rPr>
        <w:t xml:space="preserve">, </w:t>
      </w:r>
      <w:r w:rsidR="00493587" w:rsidRPr="00493587">
        <w:rPr>
          <w:lang w:eastAsia="en-US"/>
        </w:rPr>
        <w:t>de dood zal voor u wezen als een moloch (beeld)</w:t>
      </w:r>
      <w:r w:rsidR="00C633FA">
        <w:rPr>
          <w:lang w:eastAsia="en-US"/>
        </w:rPr>
        <w:t xml:space="preserve">, </w:t>
      </w:r>
      <w:r w:rsidR="00493587" w:rsidRPr="00493587">
        <w:rPr>
          <w:lang w:eastAsia="en-US"/>
        </w:rPr>
        <w:t>die niets kwaads vermag</w:t>
      </w:r>
      <w:r w:rsidR="00493587">
        <w:rPr>
          <w:lang w:eastAsia="en-US"/>
        </w:rPr>
        <w:t xml:space="preserve">. </w:t>
      </w:r>
    </w:p>
    <w:p w:rsidR="00493587" w:rsidRPr="00493587" w:rsidRDefault="00493587" w:rsidP="008108CD">
      <w:pPr>
        <w:jc w:val="both"/>
        <w:rPr>
          <w:lang w:eastAsia="en-US"/>
        </w:rPr>
      </w:pPr>
      <w:r w:rsidRPr="00493587">
        <w:rPr>
          <w:lang w:eastAsia="en-US"/>
        </w:rPr>
        <w:t>Er is een groot werk verricht</w:t>
      </w:r>
      <w:r w:rsidR="00C633FA">
        <w:rPr>
          <w:lang w:eastAsia="en-US"/>
        </w:rPr>
        <w:t xml:space="preserve">, </w:t>
      </w:r>
      <w:r w:rsidRPr="00493587">
        <w:rPr>
          <w:lang w:eastAsia="en-US"/>
        </w:rPr>
        <w:t>wanneer men de dood van zijn geweer beroofd heeft</w:t>
      </w:r>
      <w:r w:rsidR="00C633FA">
        <w:rPr>
          <w:lang w:eastAsia="en-US"/>
        </w:rPr>
        <w:t xml:space="preserve">, </w:t>
      </w:r>
      <w:r w:rsidRPr="00493587">
        <w:rPr>
          <w:lang w:eastAsia="en-US"/>
        </w:rPr>
        <w:t>waarmee hij ons zou kunnen verwon</w:t>
      </w:r>
      <w:r w:rsidRPr="00493587">
        <w:rPr>
          <w:lang w:eastAsia="en-US"/>
        </w:rPr>
        <w:softHyphen/>
        <w:t>den</w:t>
      </w:r>
      <w:r>
        <w:rPr>
          <w:lang w:eastAsia="en-US"/>
        </w:rPr>
        <w:t xml:space="preserve">. </w:t>
      </w:r>
      <w:r w:rsidRPr="00493587">
        <w:rPr>
          <w:lang w:eastAsia="en-US"/>
        </w:rPr>
        <w:t>Maar om ten</w:t>
      </w:r>
      <w:r w:rsidR="00831BD2">
        <w:rPr>
          <w:lang w:eastAsia="en-US"/>
        </w:rPr>
        <w:t xml:space="preserve"> </w:t>
      </w:r>
      <w:r w:rsidRPr="00493587">
        <w:rPr>
          <w:lang w:eastAsia="en-US"/>
        </w:rPr>
        <w:t>volle van de overwinning verzekerd te zijn</w:t>
      </w:r>
      <w:r w:rsidR="00C633FA">
        <w:rPr>
          <w:lang w:eastAsia="en-US"/>
        </w:rPr>
        <w:t xml:space="preserve">, </w:t>
      </w:r>
      <w:r w:rsidRPr="00493587">
        <w:rPr>
          <w:lang w:eastAsia="en-US"/>
        </w:rPr>
        <w:t>moet men bovendien zichzelf voorzien van wapens die bestand zijn tegen de dood</w:t>
      </w:r>
      <w:r>
        <w:rPr>
          <w:lang w:eastAsia="en-US"/>
        </w:rPr>
        <w:t xml:space="preserve">. </w:t>
      </w:r>
      <w:r w:rsidRPr="00493587">
        <w:rPr>
          <w:lang w:eastAsia="en-US"/>
        </w:rPr>
        <w:t>Die wapens</w:t>
      </w:r>
      <w:r w:rsidR="00C633FA">
        <w:rPr>
          <w:lang w:eastAsia="en-US"/>
        </w:rPr>
        <w:t xml:space="preserve">, </w:t>
      </w:r>
      <w:r w:rsidRPr="00493587">
        <w:rPr>
          <w:lang w:eastAsia="en-US"/>
        </w:rPr>
        <w:t>van het hoofd tot de voeten toe</w:t>
      </w:r>
      <w:r w:rsidR="00C633FA">
        <w:rPr>
          <w:lang w:eastAsia="en-US"/>
        </w:rPr>
        <w:t xml:space="preserve">, </w:t>
      </w:r>
      <w:r w:rsidRPr="00493587">
        <w:rPr>
          <w:lang w:eastAsia="en-US"/>
        </w:rPr>
        <w:t>beschrijft de heilige apostel Paulus in Ef</w:t>
      </w:r>
      <w:r>
        <w:rPr>
          <w:lang w:eastAsia="en-US"/>
        </w:rPr>
        <w:t xml:space="preserve">. </w:t>
      </w:r>
      <w:r w:rsidRPr="00493587">
        <w:rPr>
          <w:lang w:eastAsia="en-US"/>
        </w:rPr>
        <w:t>6:13</w:t>
      </w:r>
      <w:r w:rsidR="00C633FA">
        <w:rPr>
          <w:lang w:eastAsia="en-US"/>
        </w:rPr>
        <w:t xml:space="preserve">, </w:t>
      </w:r>
      <w:r w:rsidRPr="00493587">
        <w:rPr>
          <w:lang w:eastAsia="en-US"/>
        </w:rPr>
        <w:t>zeggende: "Daarom neemt aan de gehele wapenrusting Gods</w:t>
      </w:r>
      <w:r w:rsidR="00C633FA">
        <w:rPr>
          <w:lang w:eastAsia="en-US"/>
        </w:rPr>
        <w:t xml:space="preserve">, </w:t>
      </w:r>
      <w:r w:rsidRPr="00493587">
        <w:rPr>
          <w:lang w:eastAsia="en-US"/>
        </w:rPr>
        <w:t>opdat gij kunt wederstaan in den bozen dag"</w:t>
      </w:r>
      <w:r>
        <w:rPr>
          <w:lang w:eastAsia="en-US"/>
        </w:rPr>
        <w:t xml:space="preserve">. </w:t>
      </w:r>
      <w:r w:rsidRPr="00493587">
        <w:rPr>
          <w:lang w:eastAsia="en-US"/>
        </w:rPr>
        <w:t>Maar wat is dat voor een wapenrusting? Het is deze</w:t>
      </w:r>
      <w:r>
        <w:rPr>
          <w:lang w:eastAsia="en-US"/>
        </w:rPr>
        <w:t xml:space="preserve">. </w:t>
      </w:r>
      <w:r w:rsidRPr="00493587">
        <w:rPr>
          <w:lang w:eastAsia="en-US"/>
        </w:rPr>
        <w:t>Op het hoofd moet staan de helm der zaligheid</w:t>
      </w:r>
      <w:r>
        <w:rPr>
          <w:lang w:eastAsia="en-US"/>
        </w:rPr>
        <w:t xml:space="preserve">. </w:t>
      </w:r>
      <w:r w:rsidRPr="00493587">
        <w:rPr>
          <w:lang w:eastAsia="en-US"/>
        </w:rPr>
        <w:t>De borst moet bedekt zijn met het pansier der gerechtigheid</w:t>
      </w:r>
      <w:r>
        <w:rPr>
          <w:lang w:eastAsia="en-US"/>
        </w:rPr>
        <w:t xml:space="preserve">. </w:t>
      </w:r>
      <w:r w:rsidRPr="00493587">
        <w:rPr>
          <w:lang w:eastAsia="en-US"/>
        </w:rPr>
        <w:t>De lendenen moeten omgord zijn met de waar</w:t>
      </w:r>
      <w:r w:rsidRPr="00493587">
        <w:rPr>
          <w:lang w:eastAsia="en-US"/>
        </w:rPr>
        <w:softHyphen/>
        <w:t>heid</w:t>
      </w:r>
      <w:r>
        <w:rPr>
          <w:lang w:eastAsia="en-US"/>
        </w:rPr>
        <w:t xml:space="preserve">. </w:t>
      </w:r>
      <w:r w:rsidRPr="00493587">
        <w:rPr>
          <w:lang w:eastAsia="en-US"/>
        </w:rPr>
        <w:t>In de ene hand moet men nemen het schild des geloofs en in de andere het zwaard des Geestes</w:t>
      </w:r>
      <w:r w:rsidR="00C633FA">
        <w:rPr>
          <w:lang w:eastAsia="en-US"/>
        </w:rPr>
        <w:t xml:space="preserve">, </w:t>
      </w:r>
      <w:r w:rsidRPr="00493587">
        <w:rPr>
          <w:lang w:eastAsia="en-US"/>
        </w:rPr>
        <w:t>hetwelk is Gods Woord</w:t>
      </w:r>
      <w:r>
        <w:rPr>
          <w:lang w:eastAsia="en-US"/>
        </w:rPr>
        <w:t xml:space="preserve">. </w:t>
      </w:r>
      <w:r w:rsidRPr="00493587">
        <w:rPr>
          <w:lang w:eastAsia="en-US"/>
        </w:rPr>
        <w:t>Tenslotte moeten ook de voeten geschoeid zijn met bereidheid van het Evangelie des vredes</w:t>
      </w:r>
      <w:r w:rsidR="00C633FA">
        <w:rPr>
          <w:lang w:eastAsia="en-US"/>
        </w:rPr>
        <w:t xml:space="preserve">, </w:t>
      </w:r>
      <w:r w:rsidRPr="00493587">
        <w:rPr>
          <w:lang w:eastAsia="en-US"/>
        </w:rPr>
        <w:t>Ef</w:t>
      </w:r>
      <w:r>
        <w:rPr>
          <w:lang w:eastAsia="en-US"/>
        </w:rPr>
        <w:t xml:space="preserve">. </w:t>
      </w:r>
      <w:r w:rsidRPr="00493587">
        <w:rPr>
          <w:lang w:eastAsia="en-US"/>
        </w:rPr>
        <w:t>6:14-17</w:t>
      </w:r>
      <w:r>
        <w:rPr>
          <w:lang w:eastAsia="en-US"/>
        </w:rPr>
        <w:t xml:space="preserve">. </w:t>
      </w:r>
    </w:p>
    <w:p w:rsidR="00493587" w:rsidRPr="00493587" w:rsidRDefault="00493587" w:rsidP="008108CD">
      <w:pPr>
        <w:jc w:val="both"/>
        <w:rPr>
          <w:lang w:eastAsia="en-US"/>
        </w:rPr>
      </w:pPr>
      <w:r w:rsidRPr="00493587">
        <w:rPr>
          <w:lang w:eastAsia="en-US"/>
        </w:rPr>
        <w:t>Onder al deze wapens zijn niet de minste het geloof en de gerechtigheid</w:t>
      </w:r>
      <w:r>
        <w:rPr>
          <w:lang w:eastAsia="en-US"/>
        </w:rPr>
        <w:t xml:space="preserve">. </w:t>
      </w:r>
      <w:r w:rsidRPr="00493587">
        <w:rPr>
          <w:lang w:eastAsia="en-US"/>
        </w:rPr>
        <w:t>Waar deze wapens zijn</w:t>
      </w:r>
      <w:r w:rsidR="00C633FA">
        <w:rPr>
          <w:lang w:eastAsia="en-US"/>
        </w:rPr>
        <w:t xml:space="preserve">, </w:t>
      </w:r>
      <w:r w:rsidRPr="00493587">
        <w:rPr>
          <w:lang w:eastAsia="en-US"/>
        </w:rPr>
        <w:t>krijgt de dood een doodsteek; waar deze niet zijn</w:t>
      </w:r>
      <w:r w:rsidR="00C633FA">
        <w:rPr>
          <w:lang w:eastAsia="en-US"/>
        </w:rPr>
        <w:t xml:space="preserve">, </w:t>
      </w:r>
      <w:r w:rsidRPr="00493587">
        <w:rPr>
          <w:lang w:eastAsia="en-US"/>
        </w:rPr>
        <w:t>geeft de dood een doodsteek met z'n volle kracht</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Ten eerste moeten wij door het geloof de volkomen gerechtig</w:t>
      </w:r>
      <w:r w:rsidRPr="00493587">
        <w:rPr>
          <w:lang w:eastAsia="en-US"/>
        </w:rPr>
        <w:softHyphen/>
        <w:t>heid van Jezus Christus aannemen</w:t>
      </w:r>
      <w:r w:rsidR="00C633FA">
        <w:rPr>
          <w:lang w:eastAsia="en-US"/>
        </w:rPr>
        <w:t xml:space="preserve">, </w:t>
      </w:r>
      <w:r w:rsidRPr="00493587">
        <w:rPr>
          <w:lang w:eastAsia="en-US"/>
        </w:rPr>
        <w:t xml:space="preserve">omhelzen en ons </w:t>
      </w:r>
      <w:r w:rsidR="00831BD2" w:rsidRPr="00493587">
        <w:rPr>
          <w:lang w:eastAsia="en-US"/>
        </w:rPr>
        <w:t>toe-eigenen</w:t>
      </w:r>
      <w:r>
        <w:rPr>
          <w:lang w:eastAsia="en-US"/>
        </w:rPr>
        <w:t xml:space="preserve">. </w:t>
      </w:r>
      <w:r w:rsidRPr="00493587">
        <w:rPr>
          <w:lang w:eastAsia="en-US"/>
        </w:rPr>
        <w:t>Zowel de gerechtigheid van Zijn heilig leven</w:t>
      </w:r>
      <w:r w:rsidR="00C633FA">
        <w:rPr>
          <w:lang w:eastAsia="en-US"/>
        </w:rPr>
        <w:t xml:space="preserve">, </w:t>
      </w:r>
      <w:r w:rsidRPr="00493587">
        <w:rPr>
          <w:lang w:eastAsia="en-US"/>
        </w:rPr>
        <w:t>alsook de gerechtigheid van Zijn bitter lijden</w:t>
      </w:r>
      <w:r w:rsidR="00C633FA">
        <w:rPr>
          <w:lang w:eastAsia="en-US"/>
        </w:rPr>
        <w:t xml:space="preserve">, </w:t>
      </w:r>
      <w:r w:rsidRPr="00493587">
        <w:rPr>
          <w:lang w:eastAsia="en-US"/>
        </w:rPr>
        <w:t>die Hij voor ons</w:t>
      </w:r>
      <w:r w:rsidR="00C633FA">
        <w:rPr>
          <w:lang w:eastAsia="en-US"/>
        </w:rPr>
        <w:t xml:space="preserve">, </w:t>
      </w:r>
      <w:r w:rsidRPr="00493587">
        <w:rPr>
          <w:lang w:eastAsia="en-US"/>
        </w:rPr>
        <w:t>zijnde onze Borg geworden</w:t>
      </w:r>
      <w:r w:rsidR="00C633FA">
        <w:rPr>
          <w:lang w:eastAsia="en-US"/>
        </w:rPr>
        <w:t xml:space="preserve">, </w:t>
      </w:r>
      <w:r w:rsidRPr="00493587">
        <w:rPr>
          <w:lang w:eastAsia="en-US"/>
        </w:rPr>
        <w:t>op aarde volbracht heeft</w:t>
      </w:r>
      <w:r>
        <w:rPr>
          <w:lang w:eastAsia="en-US"/>
        </w:rPr>
        <w:t xml:space="preserve">. </w:t>
      </w:r>
      <w:r w:rsidRPr="00493587">
        <w:rPr>
          <w:lang w:eastAsia="en-US"/>
        </w:rPr>
        <w:t>En met die gerechtigheid</w:t>
      </w:r>
      <w:r w:rsidR="00C633FA">
        <w:rPr>
          <w:lang w:eastAsia="en-US"/>
        </w:rPr>
        <w:t xml:space="preserve">, </w:t>
      </w:r>
      <w:r w:rsidRPr="00493587">
        <w:rPr>
          <w:lang w:eastAsia="en-US"/>
        </w:rPr>
        <w:t>aangenomen door het geloof</w:t>
      </w:r>
      <w:r w:rsidR="00C633FA">
        <w:rPr>
          <w:lang w:eastAsia="en-US"/>
        </w:rPr>
        <w:t xml:space="preserve">, </w:t>
      </w:r>
      <w:r w:rsidRPr="00493587">
        <w:rPr>
          <w:lang w:eastAsia="en-US"/>
        </w:rPr>
        <w:t>moeten wij ons</w:t>
      </w:r>
      <w:r w:rsidRPr="00493587">
        <w:rPr>
          <w:lang w:eastAsia="en-US"/>
        </w:rPr>
        <w:softHyphen/>
        <w:t>zelf stellen voor de troon van God om in deze Beminde</w:t>
      </w:r>
      <w:r w:rsidR="00C633FA">
        <w:rPr>
          <w:lang w:eastAsia="en-US"/>
        </w:rPr>
        <w:t xml:space="preserve">, </w:t>
      </w:r>
      <w:r w:rsidRPr="00493587">
        <w:rPr>
          <w:lang w:eastAsia="en-US"/>
        </w:rPr>
        <w:t>bemind te zijn</w:t>
      </w:r>
      <w:r>
        <w:rPr>
          <w:lang w:eastAsia="en-US"/>
        </w:rPr>
        <w:t xml:space="preserve">. </w:t>
      </w:r>
      <w:r w:rsidRPr="00493587">
        <w:rPr>
          <w:lang w:eastAsia="en-US"/>
        </w:rPr>
        <w:t>Dan zullen wij zeker door de Heere God in genade worden aangenomen</w:t>
      </w:r>
      <w:r w:rsidR="00C633FA">
        <w:rPr>
          <w:lang w:eastAsia="en-US"/>
        </w:rPr>
        <w:t xml:space="preserve">, </w:t>
      </w:r>
      <w:r w:rsidRPr="00493587">
        <w:rPr>
          <w:lang w:eastAsia="en-US"/>
        </w:rPr>
        <w:t xml:space="preserve">van al onze schulden worden vrijgesproken en met heerlijkheid gekroond </w:t>
      </w:r>
      <w:hyperlink r:id="rId11" w:history="1">
        <w:r w:rsidRPr="00831BD2">
          <w:rPr>
            <w:lang w:eastAsia="en-US"/>
          </w:rPr>
          <w:t>worden. Net</w:t>
        </w:r>
      </w:hyperlink>
      <w:r w:rsidRPr="00831BD2">
        <w:rPr>
          <w:lang w:eastAsia="en-US"/>
        </w:rPr>
        <w:t xml:space="preserve"> </w:t>
      </w:r>
      <w:r w:rsidRPr="00493587">
        <w:rPr>
          <w:lang w:eastAsia="en-US"/>
        </w:rPr>
        <w:t>zoals Jakob</w:t>
      </w:r>
      <w:r w:rsidR="00C633FA">
        <w:rPr>
          <w:lang w:eastAsia="en-US"/>
        </w:rPr>
        <w:t xml:space="preserve">, </w:t>
      </w:r>
      <w:r w:rsidRPr="00493587">
        <w:rPr>
          <w:lang w:eastAsia="en-US"/>
        </w:rPr>
        <w:t>die de zegen ontving en wegdroeg</w:t>
      </w:r>
      <w:r w:rsidR="00C633FA">
        <w:rPr>
          <w:lang w:eastAsia="en-US"/>
        </w:rPr>
        <w:t xml:space="preserve">, </w:t>
      </w:r>
      <w:r w:rsidRPr="00493587">
        <w:rPr>
          <w:lang w:eastAsia="en-US"/>
        </w:rPr>
        <w:t>toen hij in de klede</w:t>
      </w:r>
      <w:r w:rsidRPr="00493587">
        <w:rPr>
          <w:lang w:eastAsia="en-US"/>
        </w:rPr>
        <w:softHyphen/>
        <w:t>ren van zijn broeder Ezau voor zijn vader verscheen</w:t>
      </w:r>
      <w:r>
        <w:rPr>
          <w:lang w:eastAsia="en-US"/>
        </w:rPr>
        <w:t xml:space="preserve">. </w:t>
      </w:r>
    </w:p>
    <w:p w:rsidR="00493587" w:rsidRPr="00493587" w:rsidRDefault="00493587" w:rsidP="008108CD">
      <w:pPr>
        <w:jc w:val="both"/>
        <w:rPr>
          <w:lang w:eastAsia="en-US"/>
        </w:rPr>
      </w:pPr>
      <w:r w:rsidRPr="00493587">
        <w:rPr>
          <w:lang w:eastAsia="en-US"/>
        </w:rPr>
        <w:t>Daarom zegt de apostel Paulus ook in Fil</w:t>
      </w:r>
      <w:r>
        <w:rPr>
          <w:lang w:eastAsia="en-US"/>
        </w:rPr>
        <w:t xml:space="preserve">. </w:t>
      </w:r>
      <w:r w:rsidRPr="00493587">
        <w:rPr>
          <w:lang w:eastAsia="en-US"/>
        </w:rPr>
        <w:t>3:8</w:t>
      </w:r>
      <w:r w:rsidR="00C633FA">
        <w:rPr>
          <w:lang w:eastAsia="en-US"/>
        </w:rPr>
        <w:t xml:space="preserve">, </w:t>
      </w:r>
      <w:r w:rsidRPr="00493587">
        <w:rPr>
          <w:lang w:eastAsia="en-US"/>
        </w:rPr>
        <w:t>9: "Ja gewisselijk</w:t>
      </w:r>
      <w:r w:rsidR="00C633FA">
        <w:rPr>
          <w:lang w:eastAsia="en-US"/>
        </w:rPr>
        <w:t xml:space="preserve">, </w:t>
      </w:r>
      <w:r w:rsidRPr="00493587">
        <w:rPr>
          <w:lang w:eastAsia="en-US"/>
        </w:rPr>
        <w:t>ik acht ook alle dingen schade te zijn</w:t>
      </w:r>
      <w:r w:rsidR="00C633FA">
        <w:rPr>
          <w:lang w:eastAsia="en-US"/>
        </w:rPr>
        <w:t xml:space="preserve">, </w:t>
      </w:r>
      <w:r w:rsidRPr="00493587">
        <w:rPr>
          <w:lang w:eastAsia="en-US"/>
        </w:rPr>
        <w:t>om de uitnemend</w:t>
      </w:r>
      <w:r w:rsidRPr="00493587">
        <w:rPr>
          <w:lang w:eastAsia="en-US"/>
        </w:rPr>
        <w:softHyphen/>
        <w:t>heid der kennis van Christus Jezus mijn Heere; om Wiens wil ik al die dingen schade gerekend heb</w:t>
      </w:r>
      <w:r w:rsidR="00C633FA">
        <w:rPr>
          <w:lang w:eastAsia="en-US"/>
        </w:rPr>
        <w:t xml:space="preserve">, </w:t>
      </w:r>
      <w:r w:rsidRPr="00493587">
        <w:rPr>
          <w:lang w:eastAsia="en-US"/>
        </w:rPr>
        <w:t>en acht die drek te zijn</w:t>
      </w:r>
      <w:r w:rsidR="00C633FA">
        <w:rPr>
          <w:lang w:eastAsia="en-US"/>
        </w:rPr>
        <w:t xml:space="preserve">, </w:t>
      </w:r>
    </w:p>
    <w:p w:rsidR="00493587" w:rsidRPr="00493587" w:rsidRDefault="00493587" w:rsidP="008108CD">
      <w:pPr>
        <w:jc w:val="both"/>
        <w:rPr>
          <w:lang w:eastAsia="en-US"/>
        </w:rPr>
      </w:pPr>
      <w:r w:rsidRPr="00493587">
        <w:rPr>
          <w:lang w:eastAsia="en-US"/>
        </w:rPr>
        <w:t>opdat ik Christus moge gewinnen; En in Hem gevonden wor</w:t>
      </w:r>
      <w:r w:rsidRPr="00493587">
        <w:rPr>
          <w:lang w:eastAsia="en-US"/>
        </w:rPr>
        <w:softHyphen/>
        <w:t>de</w:t>
      </w:r>
      <w:r w:rsidR="00C633FA">
        <w:rPr>
          <w:lang w:eastAsia="en-US"/>
        </w:rPr>
        <w:t xml:space="preserve">, </w:t>
      </w:r>
      <w:r w:rsidRPr="00493587">
        <w:rPr>
          <w:lang w:eastAsia="en-US"/>
        </w:rPr>
        <w:t>niet hebbende mijn rechtvaardigheid</w:t>
      </w:r>
      <w:r w:rsidR="00C633FA">
        <w:rPr>
          <w:lang w:eastAsia="en-US"/>
        </w:rPr>
        <w:t xml:space="preserve">, </w:t>
      </w:r>
      <w:r w:rsidRPr="00493587">
        <w:rPr>
          <w:lang w:eastAsia="en-US"/>
        </w:rPr>
        <w:t>die uit de wet is</w:t>
      </w:r>
      <w:r w:rsidR="00C633FA">
        <w:rPr>
          <w:lang w:eastAsia="en-US"/>
        </w:rPr>
        <w:t xml:space="preserve">, </w:t>
      </w:r>
      <w:r w:rsidRPr="00493587">
        <w:rPr>
          <w:lang w:eastAsia="en-US"/>
        </w:rPr>
        <w:t>maar die door het geloof van Christus is</w:t>
      </w:r>
      <w:r w:rsidR="00C633FA">
        <w:rPr>
          <w:lang w:eastAsia="en-US"/>
        </w:rPr>
        <w:t xml:space="preserve">, </w:t>
      </w:r>
      <w:r w:rsidRPr="00493587">
        <w:rPr>
          <w:lang w:eastAsia="en-US"/>
        </w:rPr>
        <w:t>namelijk de recht</w:t>
      </w:r>
      <w:r w:rsidRPr="00493587">
        <w:rPr>
          <w:lang w:eastAsia="en-US"/>
        </w:rPr>
        <w:softHyphen/>
        <w:t>vaardigheid</w:t>
      </w:r>
      <w:r w:rsidR="00C633FA">
        <w:rPr>
          <w:lang w:eastAsia="en-US"/>
        </w:rPr>
        <w:t xml:space="preserve">, </w:t>
      </w:r>
      <w:r w:rsidRPr="00493587">
        <w:rPr>
          <w:lang w:eastAsia="en-US"/>
        </w:rPr>
        <w:t>die uit God is door het geloof"</w:t>
      </w:r>
      <w:r>
        <w:rPr>
          <w:lang w:eastAsia="en-US"/>
        </w:rPr>
        <w:t xml:space="preserve">. </w:t>
      </w:r>
    </w:p>
    <w:p w:rsidR="00493587" w:rsidRPr="00493587" w:rsidRDefault="00493587" w:rsidP="008108CD">
      <w:pPr>
        <w:jc w:val="both"/>
        <w:rPr>
          <w:lang w:eastAsia="en-US"/>
        </w:rPr>
      </w:pPr>
      <w:r w:rsidRPr="00493587">
        <w:rPr>
          <w:lang w:eastAsia="en-US"/>
        </w:rPr>
        <w:t>Wil iemand dan van het geweld des doods verlost wezen</w:t>
      </w:r>
      <w:r w:rsidR="00C633FA">
        <w:rPr>
          <w:lang w:eastAsia="en-US"/>
        </w:rPr>
        <w:t xml:space="preserve">, </w:t>
      </w:r>
      <w:r w:rsidRPr="00493587">
        <w:rPr>
          <w:lang w:eastAsia="en-US"/>
        </w:rPr>
        <w:t>dan moet hij vooral dit geloof hebben</w:t>
      </w:r>
      <w:r>
        <w:rPr>
          <w:lang w:eastAsia="en-US"/>
        </w:rPr>
        <w:t xml:space="preserve">. </w:t>
      </w:r>
      <w:r w:rsidRPr="00493587">
        <w:rPr>
          <w:lang w:eastAsia="en-US"/>
        </w:rPr>
        <w:t>Want dat is het oog van de ziel</w:t>
      </w:r>
      <w:r w:rsidR="00C633FA">
        <w:rPr>
          <w:lang w:eastAsia="en-US"/>
        </w:rPr>
        <w:t xml:space="preserve">, </w:t>
      </w:r>
      <w:r w:rsidRPr="00493587">
        <w:rPr>
          <w:lang w:eastAsia="en-US"/>
        </w:rPr>
        <w:t>waarmee men het leven kan zien</w:t>
      </w:r>
      <w:r w:rsidR="00C633FA">
        <w:rPr>
          <w:lang w:eastAsia="en-US"/>
        </w:rPr>
        <w:t xml:space="preserve">, </w:t>
      </w:r>
      <w:r w:rsidRPr="00493587">
        <w:rPr>
          <w:lang w:eastAsia="en-US"/>
        </w:rPr>
        <w:t>midden in de dood</w:t>
      </w:r>
      <w:r w:rsidR="00C633FA">
        <w:rPr>
          <w:lang w:eastAsia="en-US"/>
        </w:rPr>
        <w:t xml:space="preserve">, </w:t>
      </w:r>
      <w:r w:rsidRPr="00493587">
        <w:rPr>
          <w:lang w:eastAsia="en-US"/>
        </w:rPr>
        <w:t>Joh</w:t>
      </w:r>
      <w:r>
        <w:rPr>
          <w:lang w:eastAsia="en-US"/>
        </w:rPr>
        <w:t xml:space="preserve">. </w:t>
      </w:r>
      <w:r w:rsidRPr="00493587">
        <w:rPr>
          <w:lang w:eastAsia="en-US"/>
        </w:rPr>
        <w:t>11:25</w:t>
      </w:r>
      <w:r>
        <w:rPr>
          <w:lang w:eastAsia="en-US"/>
        </w:rPr>
        <w:t xml:space="preserve">. </w:t>
      </w:r>
      <w:r w:rsidRPr="00493587">
        <w:rPr>
          <w:lang w:eastAsia="en-US"/>
        </w:rPr>
        <w:t>Dat is het stalen schild</w:t>
      </w:r>
      <w:r w:rsidR="00C633FA">
        <w:rPr>
          <w:lang w:eastAsia="en-US"/>
        </w:rPr>
        <w:t xml:space="preserve">, </w:t>
      </w:r>
      <w:r w:rsidRPr="00493587">
        <w:rPr>
          <w:lang w:eastAsia="en-US"/>
        </w:rPr>
        <w:t>waarmee men alle vurige pijlen van de boze kan uitblussen</w:t>
      </w:r>
      <w:r w:rsidR="00C633FA">
        <w:rPr>
          <w:lang w:eastAsia="en-US"/>
        </w:rPr>
        <w:t xml:space="preserve">, </w:t>
      </w:r>
      <w:r w:rsidRPr="00493587">
        <w:rPr>
          <w:lang w:eastAsia="en-US"/>
        </w:rPr>
        <w:t>Ef</w:t>
      </w:r>
      <w:r>
        <w:rPr>
          <w:lang w:eastAsia="en-US"/>
        </w:rPr>
        <w:t xml:space="preserve">. </w:t>
      </w:r>
      <w:r w:rsidRPr="00493587">
        <w:rPr>
          <w:lang w:eastAsia="en-US"/>
        </w:rPr>
        <w:t>6:16</w:t>
      </w:r>
      <w:r>
        <w:rPr>
          <w:lang w:eastAsia="en-US"/>
        </w:rPr>
        <w:t xml:space="preserve">. </w:t>
      </w:r>
      <w:r w:rsidRPr="00493587">
        <w:rPr>
          <w:lang w:eastAsia="en-US"/>
        </w:rPr>
        <w:t>Ja</w:t>
      </w:r>
      <w:r w:rsidR="00C633FA">
        <w:rPr>
          <w:lang w:eastAsia="en-US"/>
        </w:rPr>
        <w:t xml:space="preserve">, </w:t>
      </w:r>
      <w:r w:rsidRPr="00493587">
        <w:rPr>
          <w:lang w:eastAsia="en-US"/>
        </w:rPr>
        <w:t>het geloof is onze overwinning</w:t>
      </w:r>
      <w:r w:rsidR="00C633FA">
        <w:rPr>
          <w:lang w:eastAsia="en-US"/>
        </w:rPr>
        <w:t xml:space="preserve">, </w:t>
      </w:r>
      <w:r w:rsidRPr="00493587">
        <w:rPr>
          <w:lang w:eastAsia="en-US"/>
        </w:rPr>
        <w:t>waarmee men de gehele wereld en al wat in de wereld is</w:t>
      </w:r>
      <w:r w:rsidR="00C633FA">
        <w:rPr>
          <w:lang w:eastAsia="en-US"/>
        </w:rPr>
        <w:t xml:space="preserve">, </w:t>
      </w:r>
      <w:r w:rsidRPr="00493587">
        <w:rPr>
          <w:lang w:eastAsia="en-US"/>
        </w:rPr>
        <w:t>te boven kan komen</w:t>
      </w:r>
      <w:r w:rsidR="00C633FA">
        <w:rPr>
          <w:lang w:eastAsia="en-US"/>
        </w:rPr>
        <w:t xml:space="preserve">, </w:t>
      </w:r>
      <w:r w:rsidRPr="00493587">
        <w:rPr>
          <w:lang w:eastAsia="en-US"/>
        </w:rPr>
        <w:t>1 Joh</w:t>
      </w:r>
      <w:r>
        <w:rPr>
          <w:lang w:eastAsia="en-US"/>
        </w:rPr>
        <w:t xml:space="preserve">. </w:t>
      </w:r>
      <w:r w:rsidRPr="00493587">
        <w:rPr>
          <w:lang w:eastAsia="en-US"/>
        </w:rPr>
        <w:t>5:4</w:t>
      </w:r>
      <w:r>
        <w:rPr>
          <w:lang w:eastAsia="en-US"/>
        </w:rPr>
        <w:t xml:space="preserve">. </w:t>
      </w:r>
    </w:p>
    <w:p w:rsidR="00493587" w:rsidRPr="00493587" w:rsidRDefault="00493587" w:rsidP="008108CD">
      <w:pPr>
        <w:jc w:val="both"/>
        <w:rPr>
          <w:lang w:eastAsia="en-US"/>
        </w:rPr>
      </w:pPr>
      <w:r w:rsidRPr="00493587">
        <w:rPr>
          <w:lang w:eastAsia="en-US"/>
        </w:rPr>
        <w:t>De oudvader Augustinus zegt</w:t>
      </w:r>
      <w:r w:rsidR="00C633FA">
        <w:rPr>
          <w:lang w:eastAsia="en-US"/>
        </w:rPr>
        <w:t xml:space="preserve">, </w:t>
      </w:r>
      <w:r w:rsidRPr="00493587">
        <w:rPr>
          <w:lang w:eastAsia="en-US"/>
        </w:rPr>
        <w:t>dat het geloof rijker is dan alle schatten</w:t>
      </w:r>
      <w:r w:rsidR="00C633FA">
        <w:rPr>
          <w:lang w:eastAsia="en-US"/>
        </w:rPr>
        <w:t xml:space="preserve">, </w:t>
      </w:r>
      <w:r w:rsidRPr="00493587">
        <w:rPr>
          <w:lang w:eastAsia="en-US"/>
        </w:rPr>
        <w:t>sterker is dan alle krachten en geneeskrachtiger is dan alle medicijnen</w:t>
      </w:r>
      <w:r>
        <w:rPr>
          <w:lang w:eastAsia="en-US"/>
        </w:rPr>
        <w:t xml:space="preserve">. </w:t>
      </w:r>
      <w:r w:rsidRPr="00493587">
        <w:rPr>
          <w:lang w:eastAsia="en-US"/>
        </w:rPr>
        <w:t>Want zij</w:t>
      </w:r>
      <w:r w:rsidR="00C633FA">
        <w:rPr>
          <w:lang w:eastAsia="en-US"/>
        </w:rPr>
        <w:t xml:space="preserve">, </w:t>
      </w:r>
      <w:r w:rsidRPr="00493587">
        <w:rPr>
          <w:lang w:eastAsia="en-US"/>
        </w:rPr>
        <w:t>die medicijnen innemen</w:t>
      </w:r>
      <w:r w:rsidR="00C633FA">
        <w:rPr>
          <w:lang w:eastAsia="en-US"/>
        </w:rPr>
        <w:t xml:space="preserve">, </w:t>
      </w:r>
      <w:r w:rsidRPr="00493587">
        <w:rPr>
          <w:lang w:eastAsia="en-US"/>
        </w:rPr>
        <w:t>zullen toch tenslotte sterven</w:t>
      </w:r>
      <w:r w:rsidR="00C633FA">
        <w:rPr>
          <w:lang w:eastAsia="en-US"/>
        </w:rPr>
        <w:t xml:space="preserve">, </w:t>
      </w:r>
      <w:r w:rsidRPr="00493587">
        <w:rPr>
          <w:lang w:eastAsia="en-US"/>
        </w:rPr>
        <w:t>maar de rechtvaardige zal door het geloof eeuwig leven</w:t>
      </w:r>
      <w:r w:rsidR="00C633FA">
        <w:rPr>
          <w:lang w:eastAsia="en-US"/>
        </w:rPr>
        <w:t xml:space="preserve">, </w:t>
      </w:r>
      <w:r w:rsidRPr="00493587">
        <w:rPr>
          <w:lang w:eastAsia="en-US"/>
        </w:rPr>
        <w:t>Hab</w:t>
      </w:r>
      <w:r>
        <w:rPr>
          <w:lang w:eastAsia="en-US"/>
        </w:rPr>
        <w:t xml:space="preserve">. </w:t>
      </w:r>
      <w:r w:rsidRPr="00493587">
        <w:rPr>
          <w:lang w:eastAsia="en-US"/>
        </w:rPr>
        <w:t>2:4</w:t>
      </w:r>
      <w:r>
        <w:rPr>
          <w:lang w:eastAsia="en-US"/>
        </w:rPr>
        <w:t xml:space="preserve">. </w:t>
      </w:r>
    </w:p>
    <w:p w:rsidR="00493587" w:rsidRPr="00493587" w:rsidRDefault="00493587" w:rsidP="008108CD">
      <w:pPr>
        <w:jc w:val="both"/>
        <w:rPr>
          <w:lang w:eastAsia="en-US"/>
        </w:rPr>
      </w:pPr>
      <w:r w:rsidRPr="00493587">
        <w:rPr>
          <w:lang w:eastAsia="en-US"/>
        </w:rPr>
        <w:t>Door het geloof worden wij</w:t>
      </w:r>
      <w:r w:rsidR="00C633FA">
        <w:rPr>
          <w:lang w:eastAsia="en-US"/>
        </w:rPr>
        <w:t xml:space="preserve">, </w:t>
      </w:r>
      <w:r w:rsidRPr="00493587">
        <w:rPr>
          <w:lang w:eastAsia="en-US"/>
        </w:rPr>
        <w:t>naar het zeggen van de apostel Paulus</w:t>
      </w:r>
      <w:r w:rsidR="00C633FA">
        <w:rPr>
          <w:lang w:eastAsia="en-US"/>
        </w:rPr>
        <w:t xml:space="preserve">, </w:t>
      </w:r>
      <w:r w:rsidRPr="00493587">
        <w:rPr>
          <w:lang w:eastAsia="en-US"/>
        </w:rPr>
        <w:t>van kinderen des toorns tot vaten der genade gemaakt</w:t>
      </w:r>
      <w:r w:rsidR="00C633FA">
        <w:rPr>
          <w:lang w:eastAsia="en-US"/>
        </w:rPr>
        <w:t xml:space="preserve">, </w:t>
      </w:r>
      <w:r w:rsidRPr="00493587">
        <w:rPr>
          <w:lang w:eastAsia="en-US"/>
        </w:rPr>
        <w:t>Ef</w:t>
      </w:r>
      <w:r>
        <w:rPr>
          <w:lang w:eastAsia="en-US"/>
        </w:rPr>
        <w:t xml:space="preserve">. </w:t>
      </w:r>
      <w:r w:rsidRPr="00493587">
        <w:rPr>
          <w:lang w:eastAsia="en-US"/>
        </w:rPr>
        <w:t>2:3</w:t>
      </w:r>
      <w:r w:rsidR="00C633FA">
        <w:rPr>
          <w:lang w:eastAsia="en-US"/>
        </w:rPr>
        <w:t xml:space="preserve">, </w:t>
      </w:r>
      <w:r w:rsidRPr="00493587">
        <w:rPr>
          <w:lang w:eastAsia="en-US"/>
        </w:rPr>
        <w:t>van slaven des satans tot tempelen des Heiligen Gees</w:t>
      </w:r>
      <w:r w:rsidRPr="00493587">
        <w:rPr>
          <w:lang w:eastAsia="en-US"/>
        </w:rPr>
        <w:softHyphen/>
        <w:t>tes</w:t>
      </w:r>
      <w:r w:rsidR="00C633FA">
        <w:rPr>
          <w:lang w:eastAsia="en-US"/>
        </w:rPr>
        <w:t xml:space="preserve">, </w:t>
      </w:r>
      <w:r w:rsidRPr="00493587">
        <w:rPr>
          <w:lang w:eastAsia="en-US"/>
        </w:rPr>
        <w:t>2 Kor</w:t>
      </w:r>
      <w:r>
        <w:rPr>
          <w:lang w:eastAsia="en-US"/>
        </w:rPr>
        <w:t xml:space="preserve">. </w:t>
      </w:r>
      <w:r w:rsidRPr="00493587">
        <w:rPr>
          <w:lang w:eastAsia="en-US"/>
        </w:rPr>
        <w:t>6:16</w:t>
      </w:r>
      <w:r w:rsidR="00C633FA">
        <w:rPr>
          <w:lang w:eastAsia="en-US"/>
        </w:rPr>
        <w:t xml:space="preserve">, </w:t>
      </w:r>
      <w:r w:rsidRPr="00493587">
        <w:rPr>
          <w:lang w:eastAsia="en-US"/>
        </w:rPr>
        <w:t xml:space="preserve">en van berooide bedelaars tot erfgenamen Gods en </w:t>
      </w:r>
      <w:r w:rsidR="00831BD2" w:rsidRPr="00493587">
        <w:rPr>
          <w:lang w:eastAsia="en-US"/>
        </w:rPr>
        <w:t>mede-erfgenamen</w:t>
      </w:r>
      <w:r w:rsidRPr="00493587">
        <w:rPr>
          <w:lang w:eastAsia="en-US"/>
        </w:rPr>
        <w:t xml:space="preserve"> van Christus</w:t>
      </w:r>
      <w:r w:rsidR="00C633FA">
        <w:rPr>
          <w:lang w:eastAsia="en-US"/>
        </w:rPr>
        <w:t xml:space="preserve">, </w:t>
      </w:r>
      <w:r w:rsidRPr="00493587">
        <w:rPr>
          <w:lang w:eastAsia="en-US"/>
        </w:rPr>
        <w:t>Rom</w:t>
      </w:r>
      <w:r>
        <w:rPr>
          <w:lang w:eastAsia="en-US"/>
        </w:rPr>
        <w:t xml:space="preserve">. </w:t>
      </w:r>
      <w:r w:rsidRPr="00493587">
        <w:rPr>
          <w:lang w:eastAsia="en-US"/>
        </w:rPr>
        <w:t>8:17</w:t>
      </w:r>
      <w:r>
        <w:rPr>
          <w:lang w:eastAsia="en-US"/>
        </w:rPr>
        <w:t xml:space="preserve">. </w:t>
      </w:r>
    </w:p>
    <w:p w:rsidR="00493587" w:rsidRPr="00493587" w:rsidRDefault="00493587" w:rsidP="008108CD">
      <w:pPr>
        <w:jc w:val="both"/>
        <w:rPr>
          <w:lang w:eastAsia="en-US"/>
        </w:rPr>
      </w:pPr>
      <w:r w:rsidRPr="00493587">
        <w:rPr>
          <w:lang w:eastAsia="en-US"/>
        </w:rPr>
        <w:t>Hebben wij het geloof</w:t>
      </w:r>
      <w:r w:rsidR="00C633FA">
        <w:rPr>
          <w:lang w:eastAsia="en-US"/>
        </w:rPr>
        <w:t xml:space="preserve">, </w:t>
      </w:r>
      <w:r w:rsidRPr="00493587">
        <w:rPr>
          <w:lang w:eastAsia="en-US"/>
        </w:rPr>
        <w:t>dan worden wij</w:t>
      </w:r>
      <w:r w:rsidR="00C633FA">
        <w:rPr>
          <w:lang w:eastAsia="en-US"/>
        </w:rPr>
        <w:t xml:space="preserve">, </w:t>
      </w:r>
      <w:r w:rsidRPr="00493587">
        <w:rPr>
          <w:lang w:eastAsia="en-US"/>
        </w:rPr>
        <w:t>die dood waren door de zonden en de misdaden</w:t>
      </w:r>
      <w:r w:rsidR="00C633FA">
        <w:rPr>
          <w:lang w:eastAsia="en-US"/>
        </w:rPr>
        <w:t xml:space="preserve">, </w:t>
      </w:r>
      <w:r w:rsidRPr="00493587">
        <w:rPr>
          <w:lang w:eastAsia="en-US"/>
        </w:rPr>
        <w:t>levend gemaakt met Christus</w:t>
      </w:r>
      <w:r w:rsidR="00C633FA">
        <w:rPr>
          <w:lang w:eastAsia="en-US"/>
        </w:rPr>
        <w:t xml:space="preserve">, </w:t>
      </w:r>
      <w:r w:rsidRPr="00493587">
        <w:rPr>
          <w:lang w:eastAsia="en-US"/>
        </w:rPr>
        <w:t>opgewekt met Christus en ook met Christus gezet in de hemel</w:t>
      </w:r>
      <w:r w:rsidR="00C633FA">
        <w:rPr>
          <w:lang w:eastAsia="en-US"/>
        </w:rPr>
        <w:t xml:space="preserve">, </w:t>
      </w:r>
      <w:r w:rsidRPr="00493587">
        <w:rPr>
          <w:lang w:eastAsia="en-US"/>
        </w:rPr>
        <w:t>Ef</w:t>
      </w:r>
      <w:r>
        <w:rPr>
          <w:lang w:eastAsia="en-US"/>
        </w:rPr>
        <w:t xml:space="preserve">. </w:t>
      </w:r>
      <w:r w:rsidRPr="00493587">
        <w:rPr>
          <w:lang w:eastAsia="en-US"/>
        </w:rPr>
        <w:t>2:5</w:t>
      </w:r>
      <w:r w:rsidR="00C633FA">
        <w:rPr>
          <w:lang w:eastAsia="en-US"/>
        </w:rPr>
        <w:t xml:space="preserve">, </w:t>
      </w:r>
      <w:r w:rsidRPr="00493587">
        <w:rPr>
          <w:lang w:eastAsia="en-US"/>
        </w:rPr>
        <w:t>6</w:t>
      </w:r>
      <w:r>
        <w:rPr>
          <w:lang w:eastAsia="en-US"/>
        </w:rPr>
        <w:t xml:space="preserve">. </w:t>
      </w:r>
    </w:p>
    <w:p w:rsidR="00493587" w:rsidRPr="00493587" w:rsidRDefault="00493587" w:rsidP="008108CD">
      <w:pPr>
        <w:jc w:val="both"/>
        <w:rPr>
          <w:lang w:eastAsia="en-US"/>
        </w:rPr>
      </w:pPr>
      <w:r w:rsidRPr="00493587">
        <w:rPr>
          <w:lang w:eastAsia="en-US"/>
        </w:rPr>
        <w:t>Hebben wij het geloof</w:t>
      </w:r>
      <w:r w:rsidR="00C633FA">
        <w:rPr>
          <w:lang w:eastAsia="en-US"/>
        </w:rPr>
        <w:t xml:space="preserve">, </w:t>
      </w:r>
      <w:r w:rsidRPr="00493587">
        <w:rPr>
          <w:lang w:eastAsia="en-US"/>
        </w:rPr>
        <w:t>dan blijven wij in de Zoon en in de Vader</w:t>
      </w:r>
      <w:r w:rsidR="00C633FA">
        <w:rPr>
          <w:lang w:eastAsia="en-US"/>
        </w:rPr>
        <w:t xml:space="preserve">, </w:t>
      </w:r>
      <w:r w:rsidRPr="00493587">
        <w:rPr>
          <w:lang w:eastAsia="en-US"/>
        </w:rPr>
        <w:t>1 Joh</w:t>
      </w:r>
      <w:r>
        <w:rPr>
          <w:lang w:eastAsia="en-US"/>
        </w:rPr>
        <w:t xml:space="preserve">. </w:t>
      </w:r>
      <w:r w:rsidRPr="00493587">
        <w:rPr>
          <w:lang w:eastAsia="en-US"/>
        </w:rPr>
        <w:t>2:24</w:t>
      </w:r>
      <w:r>
        <w:rPr>
          <w:lang w:eastAsia="en-US"/>
        </w:rPr>
        <w:t xml:space="preserve">. </w:t>
      </w:r>
      <w:r w:rsidRPr="00493587">
        <w:rPr>
          <w:lang w:eastAsia="en-US"/>
        </w:rPr>
        <w:t>Over de Vader en de Zoon heeft de dood geen macht</w:t>
      </w:r>
      <w:r w:rsidR="00C633FA">
        <w:rPr>
          <w:lang w:eastAsia="en-US"/>
        </w:rPr>
        <w:t xml:space="preserve">, </w:t>
      </w:r>
      <w:r w:rsidRPr="00493587">
        <w:rPr>
          <w:lang w:eastAsia="en-US"/>
        </w:rPr>
        <w:t>omdat de Vader de Fontein des levens is en de Zoon de Vorst des levens</w:t>
      </w:r>
      <w:r w:rsidR="00C633FA">
        <w:rPr>
          <w:lang w:eastAsia="en-US"/>
        </w:rPr>
        <w:t xml:space="preserve">, </w:t>
      </w:r>
      <w:r w:rsidRPr="00493587">
        <w:rPr>
          <w:lang w:eastAsia="en-US"/>
        </w:rPr>
        <w:t>ja</w:t>
      </w:r>
      <w:r w:rsidR="00C633FA">
        <w:rPr>
          <w:lang w:eastAsia="en-US"/>
        </w:rPr>
        <w:t xml:space="preserve">, </w:t>
      </w:r>
      <w:r w:rsidRPr="00493587">
        <w:rPr>
          <w:lang w:eastAsia="en-US"/>
        </w:rPr>
        <w:t>het Leven Zelf</w:t>
      </w:r>
      <w:r>
        <w:rPr>
          <w:lang w:eastAsia="en-US"/>
        </w:rPr>
        <w:t xml:space="preserve">. </w:t>
      </w:r>
      <w:r w:rsidRPr="00493587">
        <w:rPr>
          <w:lang w:eastAsia="en-US"/>
        </w:rPr>
        <w:t>Zomin iemand die in de zon wandelt</w:t>
      </w:r>
      <w:r w:rsidR="00C633FA">
        <w:rPr>
          <w:lang w:eastAsia="en-US"/>
        </w:rPr>
        <w:t xml:space="preserve">, </w:t>
      </w:r>
      <w:r w:rsidRPr="00493587">
        <w:rPr>
          <w:lang w:eastAsia="en-US"/>
        </w:rPr>
        <w:t>bedekt kan zijn door de duisternis</w:t>
      </w:r>
      <w:r w:rsidR="00C633FA">
        <w:rPr>
          <w:lang w:eastAsia="en-US"/>
        </w:rPr>
        <w:t xml:space="preserve">, </w:t>
      </w:r>
      <w:r w:rsidRPr="00493587">
        <w:rPr>
          <w:lang w:eastAsia="en-US"/>
        </w:rPr>
        <w:t>zomin kan ook iemand van de dood beschadigd worden</w:t>
      </w:r>
      <w:r w:rsidR="00C633FA">
        <w:rPr>
          <w:lang w:eastAsia="en-US"/>
        </w:rPr>
        <w:t xml:space="preserve">, </w:t>
      </w:r>
      <w:r w:rsidRPr="00493587">
        <w:rPr>
          <w:lang w:eastAsia="en-US"/>
        </w:rPr>
        <w:t>die door het geloof één geworden is met de Vader en de Zoon</w:t>
      </w:r>
      <w:r>
        <w:rPr>
          <w:lang w:eastAsia="en-US"/>
        </w:rPr>
        <w:t xml:space="preserve">. </w:t>
      </w:r>
      <w:r w:rsidRPr="00493587">
        <w:rPr>
          <w:lang w:eastAsia="en-US"/>
        </w:rPr>
        <w:t>Om kort te zijn</w:t>
      </w:r>
      <w:r w:rsidR="00C633FA">
        <w:rPr>
          <w:lang w:eastAsia="en-US"/>
        </w:rPr>
        <w:t xml:space="preserve">, </w:t>
      </w:r>
      <w:r w:rsidRPr="00493587">
        <w:rPr>
          <w:lang w:eastAsia="en-US"/>
        </w:rPr>
        <w:t>indien wij het geloof hebben</w:t>
      </w:r>
      <w:r w:rsidR="00C633FA">
        <w:rPr>
          <w:lang w:eastAsia="en-US"/>
        </w:rPr>
        <w:t xml:space="preserve">, </w:t>
      </w:r>
      <w:r w:rsidRPr="00493587">
        <w:rPr>
          <w:lang w:eastAsia="en-US"/>
        </w:rPr>
        <w:t>zullen wij de dood niet zien in der eeuwigheid</w:t>
      </w:r>
      <w:r w:rsidR="00C633FA">
        <w:rPr>
          <w:lang w:eastAsia="en-US"/>
        </w:rPr>
        <w:t xml:space="preserve">, </w:t>
      </w:r>
      <w:r w:rsidRPr="00493587">
        <w:rPr>
          <w:lang w:eastAsia="en-US"/>
        </w:rPr>
        <w:t>Joh</w:t>
      </w:r>
      <w:r>
        <w:rPr>
          <w:lang w:eastAsia="en-US"/>
        </w:rPr>
        <w:t xml:space="preserve">. </w:t>
      </w:r>
      <w:r w:rsidRPr="00493587">
        <w:rPr>
          <w:lang w:eastAsia="en-US"/>
        </w:rPr>
        <w:t>8:51</w:t>
      </w:r>
      <w:r>
        <w:rPr>
          <w:lang w:eastAsia="en-US"/>
        </w:rPr>
        <w:t xml:space="preserve">. </w:t>
      </w:r>
    </w:p>
    <w:p w:rsidR="00493587" w:rsidRPr="00493587" w:rsidRDefault="00493587" w:rsidP="008108CD">
      <w:pPr>
        <w:jc w:val="both"/>
        <w:rPr>
          <w:lang w:eastAsia="en-US"/>
        </w:rPr>
      </w:pPr>
      <w:r w:rsidRPr="00493587">
        <w:rPr>
          <w:lang w:eastAsia="en-US"/>
        </w:rPr>
        <w:t>Vervolgens</w:t>
      </w:r>
      <w:r w:rsidR="00C633FA">
        <w:rPr>
          <w:lang w:eastAsia="en-US"/>
        </w:rPr>
        <w:t xml:space="preserve">, </w:t>
      </w:r>
      <w:r w:rsidRPr="00493587">
        <w:rPr>
          <w:lang w:eastAsia="en-US"/>
        </w:rPr>
        <w:t>waar het oprecht geloof is</w:t>
      </w:r>
      <w:r w:rsidR="00C633FA">
        <w:rPr>
          <w:lang w:eastAsia="en-US"/>
        </w:rPr>
        <w:t xml:space="preserve">, </w:t>
      </w:r>
      <w:r w:rsidRPr="00493587">
        <w:rPr>
          <w:lang w:eastAsia="en-US"/>
        </w:rPr>
        <w:t>daar is niet alleen rechtvaardigmaking</w:t>
      </w:r>
      <w:r w:rsidR="00C633FA">
        <w:rPr>
          <w:lang w:eastAsia="en-US"/>
        </w:rPr>
        <w:t xml:space="preserve">, </w:t>
      </w:r>
      <w:r w:rsidRPr="00493587">
        <w:rPr>
          <w:lang w:eastAsia="en-US"/>
        </w:rPr>
        <w:t>maar ook heiligmaking</w:t>
      </w:r>
      <w:r>
        <w:rPr>
          <w:lang w:eastAsia="en-US"/>
        </w:rPr>
        <w:t xml:space="preserve">. </w:t>
      </w:r>
      <w:r w:rsidRPr="00493587">
        <w:rPr>
          <w:lang w:eastAsia="en-US"/>
        </w:rPr>
        <w:t>Waar de zon is</w:t>
      </w:r>
      <w:r w:rsidR="00C633FA">
        <w:rPr>
          <w:lang w:eastAsia="en-US"/>
        </w:rPr>
        <w:t xml:space="preserve">, </w:t>
      </w:r>
      <w:r w:rsidRPr="00493587">
        <w:rPr>
          <w:lang w:eastAsia="en-US"/>
        </w:rPr>
        <w:t>daar is licht</w:t>
      </w:r>
      <w:r w:rsidR="00C633FA">
        <w:rPr>
          <w:lang w:eastAsia="en-US"/>
        </w:rPr>
        <w:t xml:space="preserve">, </w:t>
      </w:r>
      <w:r w:rsidRPr="00493587">
        <w:rPr>
          <w:lang w:eastAsia="en-US"/>
        </w:rPr>
        <w:t>waar leven is</w:t>
      </w:r>
      <w:r w:rsidR="00C633FA">
        <w:rPr>
          <w:lang w:eastAsia="en-US"/>
        </w:rPr>
        <w:t xml:space="preserve">, </w:t>
      </w:r>
      <w:r w:rsidR="00831BD2">
        <w:rPr>
          <w:lang w:eastAsia="en-US"/>
        </w:rPr>
        <w:t>daar is beweging en waar de mus</w:t>
      </w:r>
      <w:r w:rsidRPr="00493587">
        <w:rPr>
          <w:lang w:eastAsia="en-US"/>
        </w:rPr>
        <w:t>kus is</w:t>
      </w:r>
      <w:r w:rsidR="00C633FA">
        <w:rPr>
          <w:lang w:eastAsia="en-US"/>
        </w:rPr>
        <w:t xml:space="preserve">, </w:t>
      </w:r>
      <w:r w:rsidRPr="00493587">
        <w:rPr>
          <w:lang w:eastAsia="en-US"/>
        </w:rPr>
        <w:t>daar is een goede reuk</w:t>
      </w:r>
      <w:r>
        <w:rPr>
          <w:lang w:eastAsia="en-US"/>
        </w:rPr>
        <w:t xml:space="preserve">. </w:t>
      </w:r>
      <w:r w:rsidRPr="00493587">
        <w:rPr>
          <w:lang w:eastAsia="en-US"/>
        </w:rPr>
        <w:t>Zo is het ook met het oprecht geloof</w:t>
      </w:r>
      <w:r w:rsidR="00C633FA">
        <w:rPr>
          <w:lang w:eastAsia="en-US"/>
        </w:rPr>
        <w:t xml:space="preserve">, </w:t>
      </w:r>
      <w:r w:rsidRPr="00493587">
        <w:rPr>
          <w:lang w:eastAsia="en-US"/>
        </w:rPr>
        <w:t>waar dat is</w:t>
      </w:r>
      <w:r w:rsidR="00C633FA">
        <w:rPr>
          <w:lang w:eastAsia="en-US"/>
        </w:rPr>
        <w:t xml:space="preserve">, </w:t>
      </w:r>
      <w:r w:rsidRPr="00493587">
        <w:rPr>
          <w:lang w:eastAsia="en-US"/>
        </w:rPr>
        <w:t>daar is gerechtigheid en heiligheid</w:t>
      </w:r>
      <w:r>
        <w:rPr>
          <w:lang w:eastAsia="en-US"/>
        </w:rPr>
        <w:t xml:space="preserve">. </w:t>
      </w:r>
      <w:r w:rsidRPr="00493587">
        <w:rPr>
          <w:lang w:eastAsia="en-US"/>
        </w:rPr>
        <w:t>Wie een vijand is van alle gerechtigheid</w:t>
      </w:r>
      <w:r w:rsidR="00C633FA">
        <w:rPr>
          <w:lang w:eastAsia="en-US"/>
        </w:rPr>
        <w:t xml:space="preserve">, </w:t>
      </w:r>
      <w:r w:rsidRPr="00493587">
        <w:rPr>
          <w:lang w:eastAsia="en-US"/>
        </w:rPr>
        <w:t>die roemt tevergeefs van zijn geloof</w:t>
      </w:r>
      <w:r>
        <w:rPr>
          <w:lang w:eastAsia="en-US"/>
        </w:rPr>
        <w:t xml:space="preserve">. </w:t>
      </w:r>
      <w:r w:rsidRPr="00493587">
        <w:rPr>
          <w:lang w:eastAsia="en-US"/>
        </w:rPr>
        <w:t>Het geloof zonder de werken is dood</w:t>
      </w:r>
      <w:r w:rsidR="00C633FA">
        <w:rPr>
          <w:lang w:eastAsia="en-US"/>
        </w:rPr>
        <w:t xml:space="preserve">, </w:t>
      </w:r>
      <w:r w:rsidRPr="00493587">
        <w:rPr>
          <w:lang w:eastAsia="en-US"/>
        </w:rPr>
        <w:t>zegt de apostel Jakobus</w:t>
      </w:r>
      <w:r w:rsidR="00C633FA">
        <w:rPr>
          <w:lang w:eastAsia="en-US"/>
        </w:rPr>
        <w:t xml:space="preserve">, </w:t>
      </w:r>
      <w:r w:rsidRPr="00493587">
        <w:rPr>
          <w:lang w:eastAsia="en-US"/>
        </w:rPr>
        <w:t>Jak</w:t>
      </w:r>
      <w:r>
        <w:rPr>
          <w:lang w:eastAsia="en-US"/>
        </w:rPr>
        <w:t xml:space="preserve">. </w:t>
      </w:r>
      <w:r w:rsidRPr="00493587">
        <w:rPr>
          <w:lang w:eastAsia="en-US"/>
        </w:rPr>
        <w:t>2:2</w:t>
      </w:r>
      <w:r w:rsidR="00831BD2">
        <w:rPr>
          <w:lang w:eastAsia="en-US"/>
        </w:rPr>
        <w:t>0</w:t>
      </w:r>
      <w:r>
        <w:rPr>
          <w:lang w:eastAsia="en-US"/>
        </w:rPr>
        <w:t xml:space="preserve">. </w:t>
      </w:r>
    </w:p>
    <w:p w:rsidR="00493587" w:rsidRPr="00493587" w:rsidRDefault="00493587" w:rsidP="008108CD">
      <w:pPr>
        <w:jc w:val="both"/>
        <w:rPr>
          <w:lang w:eastAsia="en-US"/>
        </w:rPr>
      </w:pPr>
      <w:r w:rsidRPr="00493587">
        <w:rPr>
          <w:lang w:eastAsia="en-US"/>
        </w:rPr>
        <w:t>Willen wij dan tegen het geweld des doods beschermd en wel- verzekerd zijn</w:t>
      </w:r>
      <w:r w:rsidR="00C633FA">
        <w:rPr>
          <w:lang w:eastAsia="en-US"/>
        </w:rPr>
        <w:t xml:space="preserve">, </w:t>
      </w:r>
      <w:r w:rsidRPr="00493587">
        <w:rPr>
          <w:lang w:eastAsia="en-US"/>
        </w:rPr>
        <w:t>dan moeten wij bij ons geloof de gerechtigheid of heiligheid des levens voegen</w:t>
      </w:r>
      <w:r>
        <w:rPr>
          <w:lang w:eastAsia="en-US"/>
        </w:rPr>
        <w:t xml:space="preserve">. </w:t>
      </w:r>
    </w:p>
    <w:p w:rsidR="00493587" w:rsidRPr="00493587" w:rsidRDefault="00493587" w:rsidP="008108CD">
      <w:pPr>
        <w:jc w:val="both"/>
        <w:rPr>
          <w:lang w:eastAsia="en-US"/>
        </w:rPr>
      </w:pPr>
      <w:r w:rsidRPr="00493587">
        <w:rPr>
          <w:lang w:eastAsia="en-US"/>
        </w:rPr>
        <w:t>Een heilig leven verschaft deze verzekering aan ieder mens</w:t>
      </w:r>
      <w:r w:rsidR="00C633FA">
        <w:rPr>
          <w:lang w:eastAsia="en-US"/>
        </w:rPr>
        <w:t xml:space="preserve">, </w:t>
      </w:r>
      <w:r w:rsidRPr="00493587">
        <w:rPr>
          <w:lang w:eastAsia="en-US"/>
        </w:rPr>
        <w:t>dat zijn dood niet anders zal zijn dan een wagen om hem te voeren tot het eeuwige leven</w:t>
      </w:r>
      <w:r>
        <w:rPr>
          <w:lang w:eastAsia="en-US"/>
        </w:rPr>
        <w:t xml:space="preserve">. </w:t>
      </w:r>
      <w:r w:rsidRPr="00493587">
        <w:rPr>
          <w:lang w:eastAsia="en-US"/>
        </w:rPr>
        <w:t xml:space="preserve">Toen </w:t>
      </w:r>
      <w:r w:rsidR="00923693" w:rsidRPr="00493587">
        <w:rPr>
          <w:lang w:eastAsia="en-US"/>
        </w:rPr>
        <w:t>Biléam</w:t>
      </w:r>
      <w:r w:rsidRPr="00493587">
        <w:rPr>
          <w:lang w:eastAsia="en-US"/>
        </w:rPr>
        <w:t xml:space="preserve"> dat zag</w:t>
      </w:r>
      <w:r w:rsidR="00C633FA">
        <w:rPr>
          <w:lang w:eastAsia="en-US"/>
        </w:rPr>
        <w:t xml:space="preserve">, </w:t>
      </w:r>
      <w:r w:rsidRPr="00493587">
        <w:rPr>
          <w:lang w:eastAsia="en-US"/>
        </w:rPr>
        <w:t>heeft hij hartelijk gewenst om de dood des rechtvaardigen te sterven</w:t>
      </w:r>
      <w:r w:rsidR="00C633FA">
        <w:rPr>
          <w:lang w:eastAsia="en-US"/>
        </w:rPr>
        <w:t xml:space="preserve">, </w:t>
      </w:r>
      <w:r w:rsidRPr="00493587">
        <w:rPr>
          <w:lang w:eastAsia="en-US"/>
        </w:rPr>
        <w:t>Num</w:t>
      </w:r>
      <w:r>
        <w:rPr>
          <w:lang w:eastAsia="en-US"/>
        </w:rPr>
        <w:t xml:space="preserve">. </w:t>
      </w:r>
      <w:r w:rsidRPr="00493587">
        <w:rPr>
          <w:lang w:eastAsia="en-US"/>
        </w:rPr>
        <w:t>23:</w:t>
      </w:r>
      <w:r w:rsidR="00F27FEC">
        <w:rPr>
          <w:lang w:eastAsia="en-US"/>
        </w:rPr>
        <w:t>10</w:t>
      </w:r>
      <w:r>
        <w:rPr>
          <w:lang w:eastAsia="en-US"/>
        </w:rPr>
        <w:t xml:space="preserve">. </w:t>
      </w:r>
      <w:r w:rsidRPr="00493587">
        <w:rPr>
          <w:lang w:eastAsia="en-US"/>
        </w:rPr>
        <w:t>En dat sterven zou hem niet ontgaan zijn</w:t>
      </w:r>
      <w:r w:rsidR="00C633FA">
        <w:rPr>
          <w:lang w:eastAsia="en-US"/>
        </w:rPr>
        <w:t xml:space="preserve">, </w:t>
      </w:r>
      <w:r w:rsidRPr="00493587">
        <w:rPr>
          <w:lang w:eastAsia="en-US"/>
        </w:rPr>
        <w:t>als bij hem het leven der rechtvaardigen gevonden was</w:t>
      </w:r>
      <w:r>
        <w:rPr>
          <w:lang w:eastAsia="en-US"/>
        </w:rPr>
        <w:t xml:space="preserve">. </w:t>
      </w:r>
    </w:p>
    <w:p w:rsidR="00493587" w:rsidRPr="00493587" w:rsidRDefault="00493587" w:rsidP="008108CD">
      <w:pPr>
        <w:jc w:val="both"/>
        <w:rPr>
          <w:lang w:eastAsia="en-US"/>
        </w:rPr>
      </w:pPr>
      <w:r w:rsidRPr="00493587">
        <w:rPr>
          <w:lang w:eastAsia="en-US"/>
        </w:rPr>
        <w:t>Geloof mij</w:t>
      </w:r>
      <w:r w:rsidR="00C633FA">
        <w:rPr>
          <w:lang w:eastAsia="en-US"/>
        </w:rPr>
        <w:t xml:space="preserve">, </w:t>
      </w:r>
      <w:r w:rsidRPr="00493587">
        <w:rPr>
          <w:lang w:eastAsia="en-US"/>
        </w:rPr>
        <w:t>als u heilig leeft</w:t>
      </w:r>
      <w:r w:rsidR="00C633FA">
        <w:rPr>
          <w:lang w:eastAsia="en-US"/>
        </w:rPr>
        <w:t xml:space="preserve">, </w:t>
      </w:r>
      <w:r w:rsidRPr="00493587">
        <w:rPr>
          <w:lang w:eastAsia="en-US"/>
        </w:rPr>
        <w:t>zult u zalig sterven</w:t>
      </w:r>
      <w:r>
        <w:rPr>
          <w:lang w:eastAsia="en-US"/>
        </w:rPr>
        <w:t xml:space="preserve">. </w:t>
      </w:r>
      <w:r w:rsidRPr="00493587">
        <w:rPr>
          <w:lang w:eastAsia="en-US"/>
        </w:rPr>
        <w:t>Leef zo naar de wet</w:t>
      </w:r>
      <w:r w:rsidR="00C633FA">
        <w:rPr>
          <w:lang w:eastAsia="en-US"/>
        </w:rPr>
        <w:t xml:space="preserve">, </w:t>
      </w:r>
      <w:r w:rsidRPr="00493587">
        <w:rPr>
          <w:lang w:eastAsia="en-US"/>
        </w:rPr>
        <w:t>alsof er geen Evangelie was om uw fouten te verscho</w:t>
      </w:r>
      <w:r w:rsidRPr="00493587">
        <w:rPr>
          <w:lang w:eastAsia="en-US"/>
        </w:rPr>
        <w:softHyphen/>
        <w:t>nen en ik verzeker u</w:t>
      </w:r>
      <w:r w:rsidR="00C633FA">
        <w:rPr>
          <w:lang w:eastAsia="en-US"/>
        </w:rPr>
        <w:t xml:space="preserve">, </w:t>
      </w:r>
      <w:r w:rsidRPr="00493587">
        <w:rPr>
          <w:lang w:eastAsia="en-US"/>
        </w:rPr>
        <w:t>dat u zult sterven volgens het Evangelie</w:t>
      </w:r>
      <w:r w:rsidR="00C633FA">
        <w:rPr>
          <w:lang w:eastAsia="en-US"/>
        </w:rPr>
        <w:t xml:space="preserve">, </w:t>
      </w:r>
      <w:r w:rsidRPr="00493587">
        <w:rPr>
          <w:lang w:eastAsia="en-US"/>
        </w:rPr>
        <w:t>alsof er geen wet was om u te verdoemen</w:t>
      </w:r>
      <w:r>
        <w:rPr>
          <w:lang w:eastAsia="en-US"/>
        </w:rPr>
        <w:t xml:space="preserve">. </w:t>
      </w:r>
    </w:p>
    <w:p w:rsidR="00493587" w:rsidRPr="00493587" w:rsidRDefault="00493587" w:rsidP="008108CD">
      <w:pPr>
        <w:jc w:val="both"/>
        <w:rPr>
          <w:lang w:eastAsia="en-US"/>
        </w:rPr>
      </w:pPr>
      <w:r w:rsidRPr="00493587">
        <w:rPr>
          <w:lang w:eastAsia="en-US"/>
        </w:rPr>
        <w:t>Het was een heilig leven</w:t>
      </w:r>
      <w:r w:rsidR="00C633FA">
        <w:rPr>
          <w:lang w:eastAsia="en-US"/>
        </w:rPr>
        <w:t xml:space="preserve">, </w:t>
      </w:r>
      <w:r w:rsidRPr="00493587">
        <w:rPr>
          <w:lang w:eastAsia="en-US"/>
        </w:rPr>
        <w:t>dat Hiskia tijdens zijn ziekte deed zeggen: "Och HEERE</w:t>
      </w:r>
      <w:r w:rsidR="00C633FA">
        <w:rPr>
          <w:lang w:eastAsia="en-US"/>
        </w:rPr>
        <w:t xml:space="preserve">, </w:t>
      </w:r>
      <w:r w:rsidRPr="00493587">
        <w:rPr>
          <w:lang w:eastAsia="en-US"/>
        </w:rPr>
        <w:t>gedenk toch</w:t>
      </w:r>
      <w:r w:rsidR="00C633FA">
        <w:rPr>
          <w:lang w:eastAsia="en-US"/>
        </w:rPr>
        <w:t xml:space="preserve">, </w:t>
      </w:r>
      <w:r w:rsidRPr="00493587">
        <w:rPr>
          <w:lang w:eastAsia="en-US"/>
        </w:rPr>
        <w:t>dat ik voor Uw aange</w:t>
      </w:r>
      <w:r w:rsidRPr="00493587">
        <w:rPr>
          <w:lang w:eastAsia="en-US"/>
        </w:rPr>
        <w:softHyphen/>
        <w:t>zicht in waarheid en met een volkomen hart gewandeld en wat goed in Uw ogen is</w:t>
      </w:r>
      <w:r w:rsidR="00C633FA">
        <w:rPr>
          <w:lang w:eastAsia="en-US"/>
        </w:rPr>
        <w:t xml:space="preserve">, </w:t>
      </w:r>
      <w:r w:rsidRPr="00493587">
        <w:rPr>
          <w:lang w:eastAsia="en-US"/>
        </w:rPr>
        <w:t>gedaan heb"</w:t>
      </w:r>
      <w:r w:rsidR="00C633FA">
        <w:rPr>
          <w:lang w:eastAsia="en-US"/>
        </w:rPr>
        <w:t xml:space="preserve">, </w:t>
      </w:r>
      <w:r w:rsidRPr="00493587">
        <w:rPr>
          <w:lang w:eastAsia="en-US"/>
        </w:rPr>
        <w:t>Jes</w:t>
      </w:r>
      <w:r>
        <w:rPr>
          <w:lang w:eastAsia="en-US"/>
        </w:rPr>
        <w:t xml:space="preserve">. </w:t>
      </w:r>
      <w:r w:rsidRPr="00493587">
        <w:rPr>
          <w:lang w:eastAsia="en-US"/>
        </w:rPr>
        <w:t>38:3</w:t>
      </w:r>
      <w:r>
        <w:rPr>
          <w:lang w:eastAsia="en-US"/>
        </w:rPr>
        <w:t xml:space="preserve">. </w:t>
      </w:r>
    </w:p>
    <w:p w:rsidR="00493587" w:rsidRPr="00493587" w:rsidRDefault="00493587" w:rsidP="008108CD">
      <w:pPr>
        <w:jc w:val="both"/>
        <w:rPr>
          <w:lang w:eastAsia="en-US"/>
        </w:rPr>
      </w:pPr>
      <w:r w:rsidRPr="00493587">
        <w:rPr>
          <w:lang w:eastAsia="en-US"/>
        </w:rPr>
        <w:t>Naar het zeggen van Salomo</w:t>
      </w:r>
      <w:r w:rsidR="00C633FA">
        <w:rPr>
          <w:lang w:eastAsia="en-US"/>
        </w:rPr>
        <w:t xml:space="preserve">, </w:t>
      </w:r>
      <w:r w:rsidRPr="00493587">
        <w:rPr>
          <w:lang w:eastAsia="en-US"/>
        </w:rPr>
        <w:t>geeft een heilig leven hoop in d</w:t>
      </w:r>
      <w:r w:rsidR="00831BD2">
        <w:rPr>
          <w:lang w:eastAsia="en-US"/>
        </w:rPr>
        <w:t>e</w:t>
      </w:r>
      <w:r w:rsidRPr="00493587">
        <w:rPr>
          <w:lang w:eastAsia="en-US"/>
        </w:rPr>
        <w:t xml:space="preserve"> dood</w:t>
      </w:r>
      <w:r w:rsidR="00C633FA">
        <w:rPr>
          <w:lang w:eastAsia="en-US"/>
        </w:rPr>
        <w:t xml:space="preserve">, </w:t>
      </w:r>
      <w:r w:rsidRPr="00493587">
        <w:rPr>
          <w:lang w:eastAsia="en-US"/>
        </w:rPr>
        <w:t>ja</w:t>
      </w:r>
      <w:r w:rsidR="00C633FA">
        <w:rPr>
          <w:lang w:eastAsia="en-US"/>
        </w:rPr>
        <w:t xml:space="preserve">, </w:t>
      </w:r>
      <w:r w:rsidRPr="00493587">
        <w:rPr>
          <w:lang w:eastAsia="en-US"/>
        </w:rPr>
        <w:t>het redt de mensen van de dood</w:t>
      </w:r>
      <w:r w:rsidR="00C633FA">
        <w:rPr>
          <w:lang w:eastAsia="en-US"/>
        </w:rPr>
        <w:t xml:space="preserve">, </w:t>
      </w:r>
      <w:r w:rsidRPr="00493587">
        <w:rPr>
          <w:lang w:eastAsia="en-US"/>
        </w:rPr>
        <w:t>Spr</w:t>
      </w:r>
      <w:r>
        <w:rPr>
          <w:lang w:eastAsia="en-US"/>
        </w:rPr>
        <w:t xml:space="preserve">. </w:t>
      </w:r>
      <w:r w:rsidR="00F27FEC">
        <w:rPr>
          <w:lang w:eastAsia="en-US"/>
        </w:rPr>
        <w:t>10</w:t>
      </w:r>
      <w:r w:rsidRPr="00493587">
        <w:rPr>
          <w:lang w:eastAsia="en-US"/>
        </w:rPr>
        <w:t>:2</w:t>
      </w:r>
      <w:r>
        <w:rPr>
          <w:lang w:eastAsia="en-US"/>
        </w:rPr>
        <w:t xml:space="preserve">. </w:t>
      </w:r>
      <w:r w:rsidRPr="00493587">
        <w:rPr>
          <w:lang w:eastAsia="en-US"/>
        </w:rPr>
        <w:t>En in de Openbaring aan Johannes wordt gezegd</w:t>
      </w:r>
      <w:r w:rsidR="00C633FA">
        <w:rPr>
          <w:lang w:eastAsia="en-US"/>
        </w:rPr>
        <w:t xml:space="preserve">, </w:t>
      </w:r>
      <w:r w:rsidRPr="00493587">
        <w:rPr>
          <w:lang w:eastAsia="en-US"/>
        </w:rPr>
        <w:t>dat zij zalig zijn</w:t>
      </w:r>
      <w:r w:rsidR="00C633FA">
        <w:rPr>
          <w:lang w:eastAsia="en-US"/>
        </w:rPr>
        <w:t xml:space="preserve">, </w:t>
      </w:r>
      <w:r w:rsidRPr="00493587">
        <w:rPr>
          <w:lang w:eastAsia="en-US"/>
        </w:rPr>
        <w:t>die deel hebben in de eerste opstanding</w:t>
      </w:r>
      <w:r w:rsidR="00C633FA">
        <w:rPr>
          <w:lang w:eastAsia="en-US"/>
        </w:rPr>
        <w:t xml:space="preserve">, </w:t>
      </w:r>
      <w:r w:rsidRPr="00493587">
        <w:rPr>
          <w:lang w:eastAsia="en-US"/>
        </w:rPr>
        <w:t>namelijk in de opstanding tot een nieuw leven</w:t>
      </w:r>
      <w:r w:rsidR="00C633FA">
        <w:rPr>
          <w:lang w:eastAsia="en-US"/>
        </w:rPr>
        <w:t xml:space="preserve">, </w:t>
      </w:r>
      <w:r w:rsidRPr="00493587">
        <w:rPr>
          <w:lang w:eastAsia="en-US"/>
        </w:rPr>
        <w:t>want over dezen heeft de tweede dood geen macht</w:t>
      </w:r>
      <w:r w:rsidR="00C633FA">
        <w:rPr>
          <w:lang w:eastAsia="en-US"/>
        </w:rPr>
        <w:t xml:space="preserve">, </w:t>
      </w:r>
      <w:r w:rsidRPr="00493587">
        <w:rPr>
          <w:lang w:eastAsia="en-US"/>
        </w:rPr>
        <w:t>Openb</w:t>
      </w:r>
      <w:r>
        <w:rPr>
          <w:lang w:eastAsia="en-US"/>
        </w:rPr>
        <w:t xml:space="preserve">. </w:t>
      </w:r>
      <w:r w:rsidR="00831BD2">
        <w:rPr>
          <w:lang w:eastAsia="en-US"/>
        </w:rPr>
        <w:t>20</w:t>
      </w:r>
      <w:r w:rsidRPr="00493587">
        <w:rPr>
          <w:lang w:eastAsia="en-US"/>
        </w:rPr>
        <w:t>:6</w:t>
      </w:r>
      <w:r>
        <w:rPr>
          <w:lang w:eastAsia="en-US"/>
        </w:rPr>
        <w:t xml:space="preserve">. </w:t>
      </w:r>
      <w:r w:rsidRPr="00493587">
        <w:rPr>
          <w:lang w:eastAsia="en-US"/>
        </w:rPr>
        <w:t>En wederom in hoofdstuk 22:14: "Zalig zijn zij die Zijn geboden doen</w:t>
      </w:r>
      <w:r w:rsidR="00C633FA">
        <w:rPr>
          <w:lang w:eastAsia="en-US"/>
        </w:rPr>
        <w:t xml:space="preserve">, </w:t>
      </w:r>
      <w:r w:rsidRPr="00493587">
        <w:rPr>
          <w:lang w:eastAsia="en-US"/>
        </w:rPr>
        <w:t>opdat hun macht zij aan den Boom des levens</w:t>
      </w:r>
      <w:r w:rsidR="00C633FA">
        <w:rPr>
          <w:lang w:eastAsia="en-US"/>
        </w:rPr>
        <w:t xml:space="preserve">, </w:t>
      </w:r>
      <w:r w:rsidRPr="00493587">
        <w:rPr>
          <w:lang w:eastAsia="en-US"/>
        </w:rPr>
        <w:t>en zij door de poorten mogen ingaan in de stad</w:t>
      </w:r>
      <w:r>
        <w:rPr>
          <w:lang w:eastAsia="en-US"/>
        </w:rPr>
        <w:t xml:space="preserve">. </w:t>
      </w:r>
      <w:r w:rsidRPr="00493587">
        <w:rPr>
          <w:lang w:eastAsia="en-US"/>
        </w:rPr>
        <w:t>"</w:t>
      </w:r>
    </w:p>
    <w:p w:rsidR="00493587" w:rsidRPr="00493587" w:rsidRDefault="00493587" w:rsidP="008108CD">
      <w:pPr>
        <w:jc w:val="both"/>
        <w:rPr>
          <w:lang w:eastAsia="en-US"/>
        </w:rPr>
      </w:pPr>
      <w:r w:rsidRPr="00493587">
        <w:rPr>
          <w:lang w:eastAsia="en-US"/>
        </w:rPr>
        <w:t>Beminde vrienden</w:t>
      </w:r>
      <w:r w:rsidR="00C633FA">
        <w:rPr>
          <w:lang w:eastAsia="en-US"/>
        </w:rPr>
        <w:t xml:space="preserve">, </w:t>
      </w:r>
      <w:r w:rsidRPr="00493587">
        <w:rPr>
          <w:lang w:eastAsia="en-US"/>
        </w:rPr>
        <w:t xml:space="preserve">u hebt </w:t>
      </w:r>
      <w:r w:rsidR="00831BD2" w:rsidRPr="00493587">
        <w:rPr>
          <w:lang w:eastAsia="en-US"/>
        </w:rPr>
        <w:t>zo-even</w:t>
      </w:r>
      <w:r w:rsidRPr="00493587">
        <w:rPr>
          <w:lang w:eastAsia="en-US"/>
        </w:rPr>
        <w:t xml:space="preserve"> gehoord</w:t>
      </w:r>
      <w:r w:rsidR="00C633FA">
        <w:rPr>
          <w:lang w:eastAsia="en-US"/>
        </w:rPr>
        <w:t xml:space="preserve">, </w:t>
      </w:r>
      <w:r w:rsidRPr="00493587">
        <w:rPr>
          <w:lang w:eastAsia="en-US"/>
        </w:rPr>
        <w:t>dat</w:t>
      </w:r>
      <w:r w:rsidR="00C633FA">
        <w:rPr>
          <w:lang w:eastAsia="en-US"/>
        </w:rPr>
        <w:t xml:space="preserve">, </w:t>
      </w:r>
      <w:r w:rsidRPr="00493587">
        <w:rPr>
          <w:lang w:eastAsia="en-US"/>
        </w:rPr>
        <w:t>wil men van de dood niet beschadigd worden</w:t>
      </w:r>
      <w:r w:rsidR="00C633FA">
        <w:rPr>
          <w:lang w:eastAsia="en-US"/>
        </w:rPr>
        <w:t xml:space="preserve">, </w:t>
      </w:r>
      <w:r w:rsidRPr="00493587">
        <w:rPr>
          <w:lang w:eastAsia="en-US"/>
        </w:rPr>
        <w:t>u zich moet wachten van alle zonden</w:t>
      </w:r>
      <w:r>
        <w:rPr>
          <w:lang w:eastAsia="en-US"/>
        </w:rPr>
        <w:t xml:space="preserve">. </w:t>
      </w:r>
      <w:r w:rsidRPr="00493587">
        <w:rPr>
          <w:lang w:eastAsia="en-US"/>
        </w:rPr>
        <w:t>Hier hoort u nu</w:t>
      </w:r>
      <w:r w:rsidR="00C633FA">
        <w:rPr>
          <w:lang w:eastAsia="en-US"/>
        </w:rPr>
        <w:t xml:space="preserve">, </w:t>
      </w:r>
      <w:r w:rsidRPr="00493587">
        <w:rPr>
          <w:lang w:eastAsia="en-US"/>
        </w:rPr>
        <w:t>dat wij tot dat einde het Evangelie moeten geloven en bekleed zijn met gerechtigheid</w:t>
      </w:r>
      <w:r w:rsidR="00C633FA">
        <w:rPr>
          <w:lang w:eastAsia="en-US"/>
        </w:rPr>
        <w:t xml:space="preserve">, </w:t>
      </w:r>
      <w:r w:rsidRPr="00493587">
        <w:rPr>
          <w:lang w:eastAsia="en-US"/>
        </w:rPr>
        <w:t>heiligheid en alle andere christelijke deugden</w:t>
      </w:r>
      <w:r w:rsidR="00C633FA">
        <w:rPr>
          <w:lang w:eastAsia="en-US"/>
        </w:rPr>
        <w:t xml:space="preserve">, </w:t>
      </w:r>
      <w:r w:rsidRPr="00493587">
        <w:rPr>
          <w:lang w:eastAsia="en-US"/>
        </w:rPr>
        <w:t>nauwgezet wandelend in al de geboden en inzettingen des Heeren</w:t>
      </w:r>
      <w:r>
        <w:rPr>
          <w:lang w:eastAsia="en-US"/>
        </w:rPr>
        <w:t xml:space="preserve">. </w:t>
      </w:r>
    </w:p>
    <w:p w:rsidR="00493587" w:rsidRPr="00493587" w:rsidRDefault="00493587" w:rsidP="008108CD">
      <w:pPr>
        <w:jc w:val="both"/>
        <w:rPr>
          <w:lang w:eastAsia="en-US"/>
        </w:rPr>
      </w:pPr>
      <w:r w:rsidRPr="00493587">
        <w:rPr>
          <w:lang w:eastAsia="en-US"/>
        </w:rPr>
        <w:t>Naar het oordeel van de wereld is dat een goed man</w:t>
      </w:r>
      <w:r w:rsidR="00C633FA">
        <w:rPr>
          <w:lang w:eastAsia="en-US"/>
        </w:rPr>
        <w:t xml:space="preserve">, </w:t>
      </w:r>
      <w:r w:rsidRPr="00493587">
        <w:rPr>
          <w:lang w:eastAsia="en-US"/>
        </w:rPr>
        <w:t>die geen kwaad doet</w:t>
      </w:r>
      <w:r w:rsidR="00C633FA">
        <w:rPr>
          <w:lang w:eastAsia="en-US"/>
        </w:rPr>
        <w:t xml:space="preserve">, </w:t>
      </w:r>
      <w:r w:rsidRPr="00493587">
        <w:rPr>
          <w:lang w:eastAsia="en-US"/>
        </w:rPr>
        <w:t>maar naar het oordeel van God is dat een slecht man</w:t>
      </w:r>
      <w:r w:rsidR="00C633FA">
        <w:rPr>
          <w:lang w:eastAsia="en-US"/>
        </w:rPr>
        <w:t xml:space="preserve">, </w:t>
      </w:r>
      <w:r w:rsidRPr="00493587">
        <w:rPr>
          <w:lang w:eastAsia="en-US"/>
        </w:rPr>
        <w:t>die geen goed doet</w:t>
      </w:r>
      <w:r>
        <w:rPr>
          <w:lang w:eastAsia="en-US"/>
        </w:rPr>
        <w:t xml:space="preserve">. </w:t>
      </w:r>
      <w:r w:rsidRPr="00493587">
        <w:rPr>
          <w:lang w:eastAsia="en-US"/>
        </w:rPr>
        <w:t>Daarom zegt Christus tot een zekere jongeling: "Doch wilt gij in het leven ingaan</w:t>
      </w:r>
      <w:r w:rsidR="00C633FA">
        <w:rPr>
          <w:lang w:eastAsia="en-US"/>
        </w:rPr>
        <w:t xml:space="preserve">, </w:t>
      </w:r>
      <w:r w:rsidRPr="00493587">
        <w:rPr>
          <w:lang w:eastAsia="en-US"/>
        </w:rPr>
        <w:t>onderhoud de geboden"</w:t>
      </w:r>
      <w:r w:rsidR="00C633FA">
        <w:rPr>
          <w:lang w:eastAsia="en-US"/>
        </w:rPr>
        <w:t xml:space="preserve">, </w:t>
      </w:r>
      <w:r w:rsidRPr="00493587">
        <w:rPr>
          <w:lang w:eastAsia="en-US"/>
        </w:rPr>
        <w:t>Matth</w:t>
      </w:r>
      <w:r>
        <w:rPr>
          <w:lang w:eastAsia="en-US"/>
        </w:rPr>
        <w:t xml:space="preserve">. </w:t>
      </w:r>
      <w:r w:rsidRPr="00493587">
        <w:rPr>
          <w:lang w:eastAsia="en-US"/>
        </w:rPr>
        <w:t>19:17</w:t>
      </w:r>
      <w:r>
        <w:rPr>
          <w:lang w:eastAsia="en-US"/>
        </w:rPr>
        <w:t xml:space="preserve">. </w:t>
      </w:r>
      <w:r w:rsidRPr="00493587">
        <w:rPr>
          <w:lang w:eastAsia="en-US"/>
        </w:rPr>
        <w:t>Wie zijn voet niet eens wil zetten op het pad der heiligheid en gerechtigheid</w:t>
      </w:r>
      <w:r w:rsidR="00C633FA">
        <w:rPr>
          <w:lang w:eastAsia="en-US"/>
        </w:rPr>
        <w:t xml:space="preserve">, </w:t>
      </w:r>
      <w:r w:rsidRPr="00493587">
        <w:rPr>
          <w:lang w:eastAsia="en-US"/>
        </w:rPr>
        <w:t>voordat hij sterft</w:t>
      </w:r>
      <w:r w:rsidR="00C633FA">
        <w:rPr>
          <w:lang w:eastAsia="en-US"/>
        </w:rPr>
        <w:t xml:space="preserve">, </w:t>
      </w:r>
      <w:r w:rsidRPr="00493587">
        <w:rPr>
          <w:lang w:eastAsia="en-US"/>
        </w:rPr>
        <w:t>hoe zou het mogelijk kunnen zijn</w:t>
      </w:r>
      <w:r w:rsidR="00C633FA">
        <w:rPr>
          <w:lang w:eastAsia="en-US"/>
        </w:rPr>
        <w:t xml:space="preserve">, </w:t>
      </w:r>
      <w:r w:rsidRPr="00493587">
        <w:rPr>
          <w:lang w:eastAsia="en-US"/>
        </w:rPr>
        <w:t>dat die met één stap zou over</w:t>
      </w:r>
      <w:r w:rsidRPr="00493587">
        <w:rPr>
          <w:lang w:eastAsia="en-US"/>
        </w:rPr>
        <w:softHyphen/>
        <w:t>gaan tot de eeuwige gelukzaligheid?</w:t>
      </w:r>
    </w:p>
    <w:p w:rsidR="00493587" w:rsidRPr="00493587" w:rsidRDefault="00493587" w:rsidP="008108CD">
      <w:pPr>
        <w:jc w:val="both"/>
        <w:rPr>
          <w:lang w:eastAsia="en-US"/>
        </w:rPr>
      </w:pPr>
      <w:r w:rsidRPr="00493587">
        <w:rPr>
          <w:lang w:eastAsia="en-US"/>
        </w:rPr>
        <w:t>Een zekere vijge</w:t>
      </w:r>
      <w:r w:rsidR="00831BD2">
        <w:rPr>
          <w:lang w:eastAsia="en-US"/>
        </w:rPr>
        <w:t>n</w:t>
      </w:r>
      <w:r w:rsidRPr="00493587">
        <w:rPr>
          <w:lang w:eastAsia="en-US"/>
        </w:rPr>
        <w:t>boom werd door de Heere Christus vervloekt</w:t>
      </w:r>
      <w:r w:rsidR="00C633FA">
        <w:rPr>
          <w:lang w:eastAsia="en-US"/>
        </w:rPr>
        <w:t xml:space="preserve">, </w:t>
      </w:r>
      <w:r w:rsidRPr="00493587">
        <w:rPr>
          <w:lang w:eastAsia="en-US"/>
        </w:rPr>
        <w:t>zodat hij terstond verdorde tot verwondering van allen</w:t>
      </w:r>
      <w:r w:rsidR="00C633FA">
        <w:rPr>
          <w:lang w:eastAsia="en-US"/>
        </w:rPr>
        <w:t xml:space="preserve">, </w:t>
      </w:r>
      <w:r w:rsidRPr="00493587">
        <w:rPr>
          <w:lang w:eastAsia="en-US"/>
        </w:rPr>
        <w:t>Matth</w:t>
      </w:r>
      <w:r>
        <w:rPr>
          <w:lang w:eastAsia="en-US"/>
        </w:rPr>
        <w:t xml:space="preserve">. </w:t>
      </w:r>
      <w:r w:rsidRPr="00493587">
        <w:rPr>
          <w:lang w:eastAsia="en-US"/>
        </w:rPr>
        <w:t>21:19</w:t>
      </w:r>
      <w:r>
        <w:rPr>
          <w:lang w:eastAsia="en-US"/>
        </w:rPr>
        <w:t xml:space="preserve">. </w:t>
      </w:r>
      <w:r w:rsidRPr="00493587">
        <w:rPr>
          <w:lang w:eastAsia="en-US"/>
        </w:rPr>
        <w:t>Waarom was dat? Niet omdat hij snode</w:t>
      </w:r>
      <w:r w:rsidR="00C633FA">
        <w:rPr>
          <w:lang w:eastAsia="en-US"/>
        </w:rPr>
        <w:t xml:space="preserve">, </w:t>
      </w:r>
      <w:r w:rsidRPr="00493587">
        <w:rPr>
          <w:lang w:eastAsia="en-US"/>
        </w:rPr>
        <w:t>wrange en ver</w:t>
      </w:r>
      <w:r w:rsidRPr="00493587">
        <w:rPr>
          <w:lang w:eastAsia="en-US"/>
        </w:rPr>
        <w:softHyphen/>
        <w:t>giftige vruchten droeg</w:t>
      </w:r>
      <w:r w:rsidR="00C633FA">
        <w:rPr>
          <w:lang w:eastAsia="en-US"/>
        </w:rPr>
        <w:t xml:space="preserve">, </w:t>
      </w:r>
      <w:r w:rsidRPr="00493587">
        <w:rPr>
          <w:lang w:eastAsia="en-US"/>
        </w:rPr>
        <w:t>maar omdat hij gans geen vruchten voortbracht</w:t>
      </w:r>
      <w:r w:rsidR="00C633FA">
        <w:rPr>
          <w:lang w:eastAsia="en-US"/>
        </w:rPr>
        <w:t xml:space="preserve">, </w:t>
      </w:r>
      <w:r w:rsidRPr="00493587">
        <w:rPr>
          <w:lang w:eastAsia="en-US"/>
        </w:rPr>
        <w:t>noch kwade noch goede</w:t>
      </w:r>
      <w:r>
        <w:rPr>
          <w:lang w:eastAsia="en-US"/>
        </w:rPr>
        <w:t xml:space="preserve">. </w:t>
      </w:r>
    </w:p>
    <w:p w:rsidR="00493587" w:rsidRPr="00493587" w:rsidRDefault="00493587" w:rsidP="008108CD">
      <w:pPr>
        <w:jc w:val="both"/>
        <w:rPr>
          <w:lang w:eastAsia="en-US"/>
        </w:rPr>
      </w:pPr>
      <w:r w:rsidRPr="00493587">
        <w:rPr>
          <w:lang w:eastAsia="en-US"/>
        </w:rPr>
        <w:t>De onnutte dienstknecht werd aan handen en voeten gebonden en alzo geworpen in de buitenste duisternis</w:t>
      </w:r>
      <w:r w:rsidR="00C633FA">
        <w:rPr>
          <w:lang w:eastAsia="en-US"/>
        </w:rPr>
        <w:t xml:space="preserve">, </w:t>
      </w:r>
      <w:r w:rsidRPr="00493587">
        <w:rPr>
          <w:lang w:eastAsia="en-US"/>
        </w:rPr>
        <w:t>Matth</w:t>
      </w:r>
      <w:r>
        <w:rPr>
          <w:lang w:eastAsia="en-US"/>
        </w:rPr>
        <w:t xml:space="preserve">. </w:t>
      </w:r>
      <w:r w:rsidRPr="00493587">
        <w:rPr>
          <w:lang w:eastAsia="en-US"/>
        </w:rPr>
        <w:t>25:</w:t>
      </w:r>
      <w:r w:rsidR="00831BD2">
        <w:rPr>
          <w:lang w:eastAsia="en-US"/>
        </w:rPr>
        <w:t>30</w:t>
      </w:r>
      <w:r>
        <w:rPr>
          <w:lang w:eastAsia="en-US"/>
        </w:rPr>
        <w:t xml:space="preserve">. </w:t>
      </w:r>
      <w:r w:rsidRPr="00493587">
        <w:rPr>
          <w:lang w:eastAsia="en-US"/>
        </w:rPr>
        <w:t>Waarom was dat? Niet omdat hij het aan hem toevertrouwde talent onnuttig verspild had</w:t>
      </w:r>
      <w:r w:rsidR="00C633FA">
        <w:rPr>
          <w:lang w:eastAsia="en-US"/>
        </w:rPr>
        <w:t xml:space="preserve">, </w:t>
      </w:r>
      <w:r w:rsidRPr="00493587">
        <w:rPr>
          <w:lang w:eastAsia="en-US"/>
        </w:rPr>
        <w:t>maar omdat hij het verborgen had in de aarde</w:t>
      </w:r>
      <w:r w:rsidR="00C633FA">
        <w:rPr>
          <w:lang w:eastAsia="en-US"/>
        </w:rPr>
        <w:t xml:space="preserve">, </w:t>
      </w:r>
      <w:r w:rsidRPr="00493587">
        <w:rPr>
          <w:lang w:eastAsia="en-US"/>
        </w:rPr>
        <w:t>zonder daarmee winst te doen</w:t>
      </w:r>
      <w:r>
        <w:rPr>
          <w:lang w:eastAsia="en-US"/>
        </w:rPr>
        <w:t xml:space="preserve">. </w:t>
      </w:r>
    </w:p>
    <w:p w:rsidR="00493587" w:rsidRPr="00493587" w:rsidRDefault="00493587" w:rsidP="008108CD">
      <w:pPr>
        <w:jc w:val="both"/>
        <w:rPr>
          <w:lang w:eastAsia="en-US"/>
        </w:rPr>
      </w:pPr>
      <w:r w:rsidRPr="00493587">
        <w:rPr>
          <w:lang w:eastAsia="en-US"/>
        </w:rPr>
        <w:t>De rijke brasser werd na zijn dood gepijnigd in de eeuwige vuurvlammen van de hel</w:t>
      </w:r>
      <w:r w:rsidR="00C633FA">
        <w:rPr>
          <w:lang w:eastAsia="en-US"/>
        </w:rPr>
        <w:t xml:space="preserve">, </w:t>
      </w:r>
      <w:r w:rsidRPr="00493587">
        <w:rPr>
          <w:lang w:eastAsia="en-US"/>
        </w:rPr>
        <w:t>Luk</w:t>
      </w:r>
      <w:r>
        <w:rPr>
          <w:lang w:eastAsia="en-US"/>
        </w:rPr>
        <w:t xml:space="preserve">. </w:t>
      </w:r>
      <w:r w:rsidRPr="00493587">
        <w:rPr>
          <w:lang w:eastAsia="en-US"/>
        </w:rPr>
        <w:t>16:24</w:t>
      </w:r>
      <w:r>
        <w:rPr>
          <w:lang w:eastAsia="en-US"/>
        </w:rPr>
        <w:t xml:space="preserve">. </w:t>
      </w:r>
      <w:r w:rsidRPr="00493587">
        <w:rPr>
          <w:lang w:eastAsia="en-US"/>
        </w:rPr>
        <w:t>Waarom was dat? Niet omdat hij de arme Lazarus van zijn vodden had beroofd</w:t>
      </w:r>
      <w:r w:rsidR="00C633FA">
        <w:rPr>
          <w:lang w:eastAsia="en-US"/>
        </w:rPr>
        <w:t xml:space="preserve">, </w:t>
      </w:r>
      <w:r w:rsidRPr="00493587">
        <w:rPr>
          <w:lang w:eastAsia="en-US"/>
        </w:rPr>
        <w:t>hem had mishandeld of enige kwaad had gedaan</w:t>
      </w:r>
      <w:r w:rsidR="00C633FA">
        <w:rPr>
          <w:lang w:eastAsia="en-US"/>
        </w:rPr>
        <w:t xml:space="preserve">, </w:t>
      </w:r>
      <w:r w:rsidRPr="00493587">
        <w:rPr>
          <w:lang w:eastAsia="en-US"/>
        </w:rPr>
        <w:t>maar omdat hij hem geen goed had gedaan</w:t>
      </w:r>
      <w:r>
        <w:rPr>
          <w:lang w:eastAsia="en-US"/>
        </w:rPr>
        <w:t xml:space="preserve">. </w:t>
      </w:r>
      <w:r w:rsidRPr="00493587">
        <w:rPr>
          <w:lang w:eastAsia="en-US"/>
        </w:rPr>
        <w:t>Ja</w:t>
      </w:r>
      <w:r w:rsidR="00C633FA">
        <w:rPr>
          <w:lang w:eastAsia="en-US"/>
        </w:rPr>
        <w:t xml:space="preserve">, </w:t>
      </w:r>
      <w:r w:rsidRPr="00493587">
        <w:rPr>
          <w:lang w:eastAsia="en-US"/>
        </w:rPr>
        <w:t>niet gegund had de kruimkens van zijn tafel</w:t>
      </w:r>
      <w:r>
        <w:rPr>
          <w:lang w:eastAsia="en-US"/>
        </w:rPr>
        <w:t xml:space="preserve">. </w:t>
      </w:r>
      <w:r w:rsidRPr="00493587">
        <w:rPr>
          <w:lang w:eastAsia="en-US"/>
        </w:rPr>
        <w:t>Zoals God de arbeid der liefde</w:t>
      </w:r>
      <w:r w:rsidR="00C633FA">
        <w:rPr>
          <w:lang w:eastAsia="en-US"/>
        </w:rPr>
        <w:t xml:space="preserve">, </w:t>
      </w:r>
      <w:r w:rsidRPr="00493587">
        <w:rPr>
          <w:lang w:eastAsia="en-US"/>
        </w:rPr>
        <w:t>lijdzaamheid en gerechtigheid niet ongetroost en onbeloond laat</w:t>
      </w:r>
      <w:r w:rsidR="00C633FA">
        <w:rPr>
          <w:lang w:eastAsia="en-US"/>
        </w:rPr>
        <w:t xml:space="preserve">, </w:t>
      </w:r>
      <w:r w:rsidRPr="00493587">
        <w:rPr>
          <w:lang w:eastAsia="en-US"/>
        </w:rPr>
        <w:t>zo laat Hij ook het verzuim daarvan niet ongestraft</w:t>
      </w:r>
      <w:r w:rsidR="00C633FA">
        <w:rPr>
          <w:lang w:eastAsia="en-US"/>
        </w:rPr>
        <w:t xml:space="preserve">, </w:t>
      </w:r>
      <w:r w:rsidRPr="00493587">
        <w:rPr>
          <w:lang w:eastAsia="en-US"/>
        </w:rPr>
        <w:t>1 Thess</w:t>
      </w:r>
      <w:r>
        <w:rPr>
          <w:lang w:eastAsia="en-US"/>
        </w:rPr>
        <w:t xml:space="preserve">. </w:t>
      </w:r>
      <w:r w:rsidRPr="00493587">
        <w:rPr>
          <w:lang w:eastAsia="en-US"/>
        </w:rPr>
        <w:t>1:3</w:t>
      </w:r>
      <w:r>
        <w:rPr>
          <w:lang w:eastAsia="en-US"/>
        </w:rPr>
        <w:t xml:space="preserve">. </w:t>
      </w:r>
    </w:p>
    <w:p w:rsidR="00493587" w:rsidRPr="00493587" w:rsidRDefault="00493587" w:rsidP="008108CD">
      <w:pPr>
        <w:jc w:val="both"/>
        <w:rPr>
          <w:lang w:eastAsia="en-US"/>
        </w:rPr>
      </w:pPr>
      <w:r w:rsidRPr="00493587">
        <w:rPr>
          <w:lang w:eastAsia="en-US"/>
        </w:rPr>
        <w:t>Wat zullen wij dan zeggen van de brutale inbeelding van hen</w:t>
      </w:r>
      <w:r w:rsidR="00C633FA">
        <w:rPr>
          <w:lang w:eastAsia="en-US"/>
        </w:rPr>
        <w:t xml:space="preserve">, </w:t>
      </w:r>
      <w:r w:rsidRPr="00493587">
        <w:rPr>
          <w:lang w:eastAsia="en-US"/>
        </w:rPr>
        <w:t>die denken</w:t>
      </w:r>
      <w:r w:rsidR="00C633FA">
        <w:rPr>
          <w:lang w:eastAsia="en-US"/>
        </w:rPr>
        <w:t xml:space="preserve">, </w:t>
      </w:r>
      <w:r w:rsidRPr="00493587">
        <w:rPr>
          <w:lang w:eastAsia="en-US"/>
        </w:rPr>
        <w:t>dat als een mens maar op het einde van zijn leven door Gods barmhartigheid hoopt zalig te worden</w:t>
      </w:r>
      <w:r w:rsidR="00C633FA">
        <w:rPr>
          <w:lang w:eastAsia="en-US"/>
        </w:rPr>
        <w:t xml:space="preserve">, </w:t>
      </w:r>
      <w:r w:rsidRPr="00493587">
        <w:rPr>
          <w:lang w:eastAsia="en-US"/>
        </w:rPr>
        <w:t>hoe hij ook zou mogen geleefd hebben</w:t>
      </w:r>
      <w:r w:rsidR="00C633FA">
        <w:rPr>
          <w:lang w:eastAsia="en-US"/>
        </w:rPr>
        <w:t xml:space="preserve">, </w:t>
      </w:r>
      <w:r w:rsidRPr="00493587">
        <w:rPr>
          <w:lang w:eastAsia="en-US"/>
        </w:rPr>
        <w:t>ongetwijfeld ten hemel vaart? Een zielsverderfelijke en nochtans zeer algemene inbeelding</w:t>
      </w:r>
      <w:r>
        <w:rPr>
          <w:lang w:eastAsia="en-US"/>
        </w:rPr>
        <w:t xml:space="preserve">. </w:t>
      </w:r>
      <w:r w:rsidRPr="00493587">
        <w:rPr>
          <w:lang w:eastAsia="en-US"/>
        </w:rPr>
        <w:t>Want de brede massa der mensen hoort men luidkeels roemen</w:t>
      </w:r>
      <w:r w:rsidR="00C633FA">
        <w:rPr>
          <w:lang w:eastAsia="en-US"/>
        </w:rPr>
        <w:t xml:space="preserve">, </w:t>
      </w:r>
      <w:r w:rsidRPr="00493587">
        <w:rPr>
          <w:lang w:eastAsia="en-US"/>
        </w:rPr>
        <w:t>dat zij niet twijfelen aan hun zaligheid</w:t>
      </w:r>
      <w:r w:rsidR="00C633FA">
        <w:rPr>
          <w:lang w:eastAsia="en-US"/>
        </w:rPr>
        <w:t xml:space="preserve">, </w:t>
      </w:r>
      <w:r w:rsidRPr="00493587">
        <w:rPr>
          <w:lang w:eastAsia="en-US"/>
        </w:rPr>
        <w:t>al hebben zij niet méér gemeenschap met de gerechtigheid</w:t>
      </w:r>
      <w:r w:rsidR="00C633FA">
        <w:rPr>
          <w:lang w:eastAsia="en-US"/>
        </w:rPr>
        <w:t xml:space="preserve">, </w:t>
      </w:r>
      <w:r w:rsidRPr="00493587">
        <w:rPr>
          <w:lang w:eastAsia="en-US"/>
        </w:rPr>
        <w:t>dan de duisternis heeft met het licht</w:t>
      </w:r>
      <w:r w:rsidR="00C633FA">
        <w:rPr>
          <w:lang w:eastAsia="en-US"/>
        </w:rPr>
        <w:t xml:space="preserve">, </w:t>
      </w:r>
      <w:r w:rsidRPr="00493587">
        <w:rPr>
          <w:lang w:eastAsia="en-US"/>
        </w:rPr>
        <w:t>of als Belial heeft met Christus</w:t>
      </w:r>
      <w:r>
        <w:rPr>
          <w:lang w:eastAsia="en-US"/>
        </w:rPr>
        <w:t xml:space="preserve">. </w:t>
      </w:r>
    </w:p>
    <w:p w:rsidR="00493587" w:rsidRPr="00493587" w:rsidRDefault="00493587" w:rsidP="008108CD">
      <w:pPr>
        <w:jc w:val="both"/>
        <w:rPr>
          <w:lang w:eastAsia="en-US"/>
        </w:rPr>
      </w:pPr>
      <w:r w:rsidRPr="00493587">
        <w:rPr>
          <w:lang w:eastAsia="en-US"/>
        </w:rPr>
        <w:t>Maar laten deze mensen mij eens de grond aanwijzen</w:t>
      </w:r>
      <w:r w:rsidR="00C633FA">
        <w:rPr>
          <w:lang w:eastAsia="en-US"/>
        </w:rPr>
        <w:t xml:space="preserve">, </w:t>
      </w:r>
      <w:r w:rsidRPr="00493587">
        <w:rPr>
          <w:lang w:eastAsia="en-US"/>
        </w:rPr>
        <w:t>waarop die hoop van hun zaligheid steunt</w:t>
      </w:r>
      <w:r>
        <w:rPr>
          <w:lang w:eastAsia="en-US"/>
        </w:rPr>
        <w:t xml:space="preserve">. </w:t>
      </w:r>
      <w:r w:rsidRPr="00493587">
        <w:rPr>
          <w:lang w:eastAsia="en-US"/>
        </w:rPr>
        <w:t>Want een hoop zonder</w:t>
      </w:r>
      <w:r w:rsidR="00831BD2">
        <w:rPr>
          <w:lang w:eastAsia="en-US"/>
        </w:rPr>
        <w:t xml:space="preserve"> </w:t>
      </w:r>
      <w:r w:rsidRPr="00493587">
        <w:rPr>
          <w:lang w:eastAsia="en-US"/>
        </w:rPr>
        <w:t xml:space="preserve">grond is een </w:t>
      </w:r>
      <w:r w:rsidR="00831BD2">
        <w:rPr>
          <w:lang w:eastAsia="en-US"/>
        </w:rPr>
        <w:t>bedrieglijk</w:t>
      </w:r>
      <w:r w:rsidRPr="00493587">
        <w:rPr>
          <w:lang w:eastAsia="en-US"/>
        </w:rPr>
        <w:t>e droom</w:t>
      </w:r>
      <w:r>
        <w:rPr>
          <w:lang w:eastAsia="en-US"/>
        </w:rPr>
        <w:t xml:space="preserve">. </w:t>
      </w:r>
      <w:r w:rsidRPr="00493587">
        <w:rPr>
          <w:lang w:eastAsia="en-US"/>
        </w:rPr>
        <w:t>Het is daarmee evenzo gele</w:t>
      </w:r>
      <w:r w:rsidRPr="00493587">
        <w:rPr>
          <w:lang w:eastAsia="en-US"/>
        </w:rPr>
        <w:softHyphen/>
        <w:t>gen</w:t>
      </w:r>
      <w:r w:rsidR="00C633FA">
        <w:rPr>
          <w:lang w:eastAsia="en-US"/>
        </w:rPr>
        <w:t xml:space="preserve">, </w:t>
      </w:r>
      <w:r w:rsidRPr="00493587">
        <w:rPr>
          <w:lang w:eastAsia="en-US"/>
        </w:rPr>
        <w:t>als met die onzinnige koopman</w:t>
      </w:r>
      <w:r w:rsidR="00C633FA">
        <w:rPr>
          <w:lang w:eastAsia="en-US"/>
        </w:rPr>
        <w:t xml:space="preserve">, </w:t>
      </w:r>
      <w:r w:rsidRPr="00493587">
        <w:rPr>
          <w:lang w:eastAsia="en-US"/>
        </w:rPr>
        <w:t>die zich erop beroemde</w:t>
      </w:r>
      <w:r w:rsidR="00C633FA">
        <w:rPr>
          <w:lang w:eastAsia="en-US"/>
        </w:rPr>
        <w:t xml:space="preserve">, </w:t>
      </w:r>
      <w:r w:rsidRPr="00493587">
        <w:rPr>
          <w:lang w:eastAsia="en-US"/>
        </w:rPr>
        <w:t>dat alle schepen die volgeladen de haven binnenliepen</w:t>
      </w:r>
      <w:r w:rsidR="00C633FA">
        <w:rPr>
          <w:lang w:eastAsia="en-US"/>
        </w:rPr>
        <w:t xml:space="preserve">, </w:t>
      </w:r>
      <w:r w:rsidRPr="00493587">
        <w:rPr>
          <w:lang w:eastAsia="en-US"/>
        </w:rPr>
        <w:t>zijn eigendom waren</w:t>
      </w:r>
      <w:r w:rsidR="00C633FA">
        <w:rPr>
          <w:lang w:eastAsia="en-US"/>
        </w:rPr>
        <w:t xml:space="preserve">, </w:t>
      </w:r>
      <w:r w:rsidRPr="00493587">
        <w:rPr>
          <w:lang w:eastAsia="en-US"/>
        </w:rPr>
        <w:t>terwijl hij niet één nagel eigendom daaraan had</w:t>
      </w:r>
      <w:r>
        <w:rPr>
          <w:lang w:eastAsia="en-US"/>
        </w:rPr>
        <w:t xml:space="preserve">. </w:t>
      </w:r>
    </w:p>
    <w:p w:rsidR="00493587" w:rsidRPr="00493587" w:rsidRDefault="00493587" w:rsidP="008108CD">
      <w:pPr>
        <w:jc w:val="both"/>
        <w:rPr>
          <w:lang w:eastAsia="en-US"/>
        </w:rPr>
      </w:pPr>
      <w:r w:rsidRPr="00493587">
        <w:rPr>
          <w:lang w:eastAsia="en-US"/>
        </w:rPr>
        <w:t>Zulke trotse mensen hebben gelezen en geleerd uit een ver</w:t>
      </w:r>
      <w:r w:rsidRPr="00493587">
        <w:rPr>
          <w:lang w:eastAsia="en-US"/>
        </w:rPr>
        <w:softHyphen/>
        <w:t>keerd evangelie</w:t>
      </w:r>
      <w:r>
        <w:rPr>
          <w:lang w:eastAsia="en-US"/>
        </w:rPr>
        <w:t xml:space="preserve">. </w:t>
      </w:r>
      <w:r w:rsidRPr="00493587">
        <w:rPr>
          <w:lang w:eastAsia="en-US"/>
        </w:rPr>
        <w:t>Want de inhoud van het ware Evangelie is zodanig: "Brengt dan vruchten voort der bekering waardig</w:t>
      </w:r>
      <w:r>
        <w:rPr>
          <w:lang w:eastAsia="en-US"/>
        </w:rPr>
        <w:t xml:space="preserve">. </w:t>
      </w:r>
      <w:r w:rsidRPr="00493587">
        <w:rPr>
          <w:lang w:eastAsia="en-US"/>
        </w:rPr>
        <w:t xml:space="preserve">En de bijl ligt ook </w:t>
      </w:r>
      <w:r w:rsidR="00831BD2" w:rsidRPr="00493587">
        <w:rPr>
          <w:lang w:eastAsia="en-US"/>
        </w:rPr>
        <w:t>alreeds</w:t>
      </w:r>
      <w:r w:rsidRPr="00493587">
        <w:rPr>
          <w:lang w:eastAsia="en-US"/>
        </w:rPr>
        <w:t xml:space="preserve"> aan den wortel der bomen; alle boom dan</w:t>
      </w:r>
      <w:r w:rsidR="00C633FA">
        <w:rPr>
          <w:lang w:eastAsia="en-US"/>
        </w:rPr>
        <w:t xml:space="preserve">, </w:t>
      </w:r>
      <w:r w:rsidRPr="00493587">
        <w:rPr>
          <w:lang w:eastAsia="en-US"/>
        </w:rPr>
        <w:t>die geen goede vrucht voortbrengt</w:t>
      </w:r>
      <w:r w:rsidR="00C633FA">
        <w:rPr>
          <w:lang w:eastAsia="en-US"/>
        </w:rPr>
        <w:t xml:space="preserve">, </w:t>
      </w:r>
      <w:r w:rsidRPr="00493587">
        <w:rPr>
          <w:lang w:eastAsia="en-US"/>
        </w:rPr>
        <w:t>wordt uitgehouwen en in het vuur geworpen"</w:t>
      </w:r>
      <w:r w:rsidR="00C633FA">
        <w:rPr>
          <w:lang w:eastAsia="en-US"/>
        </w:rPr>
        <w:t xml:space="preserve">, </w:t>
      </w:r>
      <w:r w:rsidRPr="00493587">
        <w:rPr>
          <w:lang w:eastAsia="en-US"/>
        </w:rPr>
        <w:t>Luk</w:t>
      </w:r>
      <w:r>
        <w:rPr>
          <w:lang w:eastAsia="en-US"/>
        </w:rPr>
        <w:t xml:space="preserve">. </w:t>
      </w:r>
      <w:r w:rsidRPr="00493587">
        <w:rPr>
          <w:lang w:eastAsia="en-US"/>
        </w:rPr>
        <w:t>3:8</w:t>
      </w:r>
      <w:r w:rsidR="00C633FA">
        <w:rPr>
          <w:lang w:eastAsia="en-US"/>
        </w:rPr>
        <w:t xml:space="preserve">, </w:t>
      </w:r>
      <w:r w:rsidRPr="00493587">
        <w:rPr>
          <w:lang w:eastAsia="en-US"/>
        </w:rPr>
        <w:t>9</w:t>
      </w:r>
      <w:r>
        <w:rPr>
          <w:lang w:eastAsia="en-US"/>
        </w:rPr>
        <w:t xml:space="preserve">. </w:t>
      </w:r>
      <w:r w:rsidRPr="00493587">
        <w:rPr>
          <w:lang w:eastAsia="en-US"/>
        </w:rPr>
        <w:t>Dit Evangelie is uit de hemel gekomen en het leidt de mensen</w:t>
      </w:r>
      <w:r w:rsidR="00C633FA">
        <w:rPr>
          <w:lang w:eastAsia="en-US"/>
        </w:rPr>
        <w:t xml:space="preserve">, </w:t>
      </w:r>
      <w:r w:rsidRPr="00493587">
        <w:rPr>
          <w:lang w:eastAsia="en-US"/>
        </w:rPr>
        <w:t>die daarnaar leven</w:t>
      </w:r>
      <w:r w:rsidR="00C633FA">
        <w:rPr>
          <w:lang w:eastAsia="en-US"/>
        </w:rPr>
        <w:t xml:space="preserve">, </w:t>
      </w:r>
      <w:r w:rsidRPr="00493587">
        <w:rPr>
          <w:lang w:eastAsia="en-US"/>
        </w:rPr>
        <w:t>de hemel in</w:t>
      </w:r>
      <w:r>
        <w:rPr>
          <w:lang w:eastAsia="en-US"/>
        </w:rPr>
        <w:t xml:space="preserve">. </w:t>
      </w:r>
      <w:r w:rsidRPr="00493587">
        <w:rPr>
          <w:lang w:eastAsia="en-US"/>
        </w:rPr>
        <w:t>Maar de duivel heeft een heel ander evangelie bedacht</w:t>
      </w:r>
      <w:r w:rsidR="00C633FA">
        <w:rPr>
          <w:lang w:eastAsia="en-US"/>
        </w:rPr>
        <w:t xml:space="preserve">, </w:t>
      </w:r>
      <w:r w:rsidRPr="00493587">
        <w:rPr>
          <w:lang w:eastAsia="en-US"/>
        </w:rPr>
        <w:t>namelijk dit</w:t>
      </w:r>
      <w:r w:rsidR="00C633FA">
        <w:rPr>
          <w:lang w:eastAsia="en-US"/>
        </w:rPr>
        <w:t xml:space="preserve">, </w:t>
      </w:r>
      <w:r w:rsidRPr="00493587">
        <w:rPr>
          <w:lang w:eastAsia="en-US"/>
        </w:rPr>
        <w:t>dat de mens niet precies volgens een lei</w:t>
      </w:r>
      <w:r w:rsidRPr="00493587">
        <w:rPr>
          <w:lang w:eastAsia="en-US"/>
        </w:rPr>
        <w:softHyphen/>
        <w:t>draad de geboden van God behoeft te volgen en dat hij mag leven</w:t>
      </w:r>
      <w:r w:rsidR="00C633FA">
        <w:rPr>
          <w:lang w:eastAsia="en-US"/>
        </w:rPr>
        <w:t xml:space="preserve">, </w:t>
      </w:r>
      <w:r w:rsidRPr="00493587">
        <w:rPr>
          <w:lang w:eastAsia="en-US"/>
        </w:rPr>
        <w:t>zoals het hem lust</w:t>
      </w:r>
      <w:r>
        <w:rPr>
          <w:lang w:eastAsia="en-US"/>
        </w:rPr>
        <w:t xml:space="preserve">. </w:t>
      </w:r>
      <w:r w:rsidRPr="00493587">
        <w:rPr>
          <w:lang w:eastAsia="en-US"/>
        </w:rPr>
        <w:t>Als hij zich slechts wacht voor grove en in het oog lopende misdaden</w:t>
      </w:r>
      <w:r w:rsidR="00C633FA">
        <w:rPr>
          <w:lang w:eastAsia="en-US"/>
        </w:rPr>
        <w:t xml:space="preserve">, </w:t>
      </w:r>
      <w:r w:rsidRPr="00493587">
        <w:rPr>
          <w:lang w:eastAsia="en-US"/>
        </w:rPr>
        <w:t>moet hij op Gods barmhartig</w:t>
      </w:r>
      <w:r w:rsidRPr="00493587">
        <w:rPr>
          <w:lang w:eastAsia="en-US"/>
        </w:rPr>
        <w:softHyphen/>
        <w:t>heid hopen en vertrouwen</w:t>
      </w:r>
      <w:r w:rsidR="00C633FA">
        <w:rPr>
          <w:lang w:eastAsia="en-US"/>
        </w:rPr>
        <w:t xml:space="preserve">, </w:t>
      </w:r>
      <w:r w:rsidRPr="00493587">
        <w:rPr>
          <w:lang w:eastAsia="en-US"/>
        </w:rPr>
        <w:t>dat hij daardoor zeker zal zalig worden</w:t>
      </w:r>
      <w:r>
        <w:rPr>
          <w:lang w:eastAsia="en-US"/>
        </w:rPr>
        <w:t xml:space="preserve">. </w:t>
      </w:r>
      <w:r w:rsidRPr="00493587">
        <w:rPr>
          <w:lang w:eastAsia="en-US"/>
        </w:rPr>
        <w:t>Zijn oude lied is dit: Gij zult vrede hebben</w:t>
      </w:r>
      <w:r w:rsidR="00C633FA">
        <w:rPr>
          <w:lang w:eastAsia="en-US"/>
        </w:rPr>
        <w:t xml:space="preserve">, </w:t>
      </w:r>
      <w:r w:rsidRPr="00493587">
        <w:rPr>
          <w:lang w:eastAsia="en-US"/>
        </w:rPr>
        <w:t>wanneer gij schoon naar uws harten goeddunken zal wandelen</w:t>
      </w:r>
      <w:r w:rsidR="00C633FA">
        <w:rPr>
          <w:lang w:eastAsia="en-US"/>
        </w:rPr>
        <w:t xml:space="preserve">, </w:t>
      </w:r>
      <w:r w:rsidRPr="00493587">
        <w:rPr>
          <w:lang w:eastAsia="en-US"/>
        </w:rPr>
        <w:t>Deut</w:t>
      </w:r>
      <w:r>
        <w:rPr>
          <w:lang w:eastAsia="en-US"/>
        </w:rPr>
        <w:t xml:space="preserve">. </w:t>
      </w:r>
      <w:r w:rsidRPr="00493587">
        <w:rPr>
          <w:lang w:eastAsia="en-US"/>
        </w:rPr>
        <w:t>29:19</w:t>
      </w:r>
      <w:r>
        <w:rPr>
          <w:lang w:eastAsia="en-US"/>
        </w:rPr>
        <w:t xml:space="preserve">. </w:t>
      </w:r>
    </w:p>
    <w:p w:rsidR="00493587" w:rsidRPr="00493587" w:rsidRDefault="00493587" w:rsidP="008108CD">
      <w:pPr>
        <w:jc w:val="both"/>
        <w:rPr>
          <w:lang w:eastAsia="en-US"/>
        </w:rPr>
      </w:pPr>
      <w:r w:rsidRPr="00493587">
        <w:rPr>
          <w:lang w:eastAsia="en-US"/>
        </w:rPr>
        <w:t>Zo'n evangelie komt uit de hel en leidt de mensen die daarnaar luisteren in de hel</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Geliefde vrienden</w:t>
      </w:r>
      <w:r w:rsidR="00C633FA">
        <w:rPr>
          <w:lang w:eastAsia="en-US"/>
        </w:rPr>
        <w:t xml:space="preserve">, </w:t>
      </w:r>
      <w:r w:rsidRPr="00493587">
        <w:rPr>
          <w:lang w:eastAsia="en-US"/>
        </w:rPr>
        <w:t>laten u dan deze twee deugden</w:t>
      </w:r>
      <w:r w:rsidR="00C633FA">
        <w:rPr>
          <w:lang w:eastAsia="en-US"/>
        </w:rPr>
        <w:t xml:space="preserve">, </w:t>
      </w:r>
      <w:r w:rsidRPr="00493587">
        <w:rPr>
          <w:lang w:eastAsia="en-US"/>
        </w:rPr>
        <w:t>het geloof in Christus en de gerechtigheid of heiligheid des levens</w:t>
      </w:r>
      <w:r w:rsidR="00C633FA">
        <w:rPr>
          <w:lang w:eastAsia="en-US"/>
        </w:rPr>
        <w:t xml:space="preserve">, </w:t>
      </w:r>
      <w:r w:rsidRPr="00493587">
        <w:rPr>
          <w:lang w:eastAsia="en-US"/>
        </w:rPr>
        <w:t>ten hoogste aangeprezen zijn en blijven</w:t>
      </w:r>
      <w:r>
        <w:rPr>
          <w:lang w:eastAsia="en-US"/>
        </w:rPr>
        <w:t xml:space="preserve">. </w:t>
      </w:r>
      <w:r w:rsidRPr="00493587">
        <w:rPr>
          <w:lang w:eastAsia="en-US"/>
        </w:rPr>
        <w:t>Deze twee zullen voor u als brieven en zegels van verzekering wezen tegen het venijn van de dood</w:t>
      </w:r>
      <w:r>
        <w:rPr>
          <w:lang w:eastAsia="en-US"/>
        </w:rPr>
        <w:t xml:space="preserve">. </w:t>
      </w:r>
    </w:p>
    <w:p w:rsidR="00493587" w:rsidRPr="00493587" w:rsidRDefault="00493587" w:rsidP="008108CD">
      <w:pPr>
        <w:jc w:val="both"/>
        <w:rPr>
          <w:lang w:eastAsia="en-US"/>
        </w:rPr>
      </w:pPr>
      <w:r w:rsidRPr="00493587">
        <w:rPr>
          <w:lang w:eastAsia="en-US"/>
        </w:rPr>
        <w:t>Een atheïst</w:t>
      </w:r>
      <w:r w:rsidR="00C633FA">
        <w:rPr>
          <w:lang w:eastAsia="en-US"/>
        </w:rPr>
        <w:t xml:space="preserve">, </w:t>
      </w:r>
      <w:r w:rsidRPr="00493587">
        <w:rPr>
          <w:lang w:eastAsia="en-US"/>
        </w:rPr>
        <w:t>die geen geloof heeft</w:t>
      </w:r>
      <w:r w:rsidR="00C633FA">
        <w:rPr>
          <w:lang w:eastAsia="en-US"/>
        </w:rPr>
        <w:t xml:space="preserve">, </w:t>
      </w:r>
      <w:r w:rsidRPr="00493587">
        <w:rPr>
          <w:lang w:eastAsia="en-US"/>
        </w:rPr>
        <w:t>durft niet te sterven uit vrees</w:t>
      </w:r>
      <w:r w:rsidR="00C633FA">
        <w:rPr>
          <w:lang w:eastAsia="en-US"/>
        </w:rPr>
        <w:t xml:space="preserve">, </w:t>
      </w:r>
      <w:r w:rsidRPr="00493587">
        <w:rPr>
          <w:lang w:eastAsia="en-US"/>
        </w:rPr>
        <w:t>dat hij met de dood zal tenietgaan</w:t>
      </w:r>
      <w:r>
        <w:rPr>
          <w:lang w:eastAsia="en-US"/>
        </w:rPr>
        <w:t xml:space="preserve">. </w:t>
      </w:r>
      <w:r w:rsidRPr="00493587">
        <w:rPr>
          <w:lang w:eastAsia="en-US"/>
        </w:rPr>
        <w:t>Een Belialsman</w:t>
      </w:r>
      <w:r w:rsidR="00C633FA">
        <w:rPr>
          <w:lang w:eastAsia="en-US"/>
        </w:rPr>
        <w:t xml:space="preserve">, </w:t>
      </w:r>
      <w:r w:rsidRPr="00493587">
        <w:rPr>
          <w:lang w:eastAsia="en-US"/>
        </w:rPr>
        <w:t>die een vijand van alle gerechtigheid is</w:t>
      </w:r>
      <w:r w:rsidR="00C633FA">
        <w:rPr>
          <w:lang w:eastAsia="en-US"/>
        </w:rPr>
        <w:t xml:space="preserve">, </w:t>
      </w:r>
      <w:r w:rsidRPr="00493587">
        <w:rPr>
          <w:lang w:eastAsia="en-US"/>
        </w:rPr>
        <w:t>durft niet te sterven uit vrees</w:t>
      </w:r>
      <w:r w:rsidR="00C633FA">
        <w:rPr>
          <w:lang w:eastAsia="en-US"/>
        </w:rPr>
        <w:t xml:space="preserve">, </w:t>
      </w:r>
      <w:r w:rsidRPr="00493587">
        <w:rPr>
          <w:lang w:eastAsia="en-US"/>
        </w:rPr>
        <w:t>dat het hem na de dood kwalijk zal gaan en dat hij zal verwezen worden tot eeuwige kwellingen</w:t>
      </w:r>
      <w:r>
        <w:rPr>
          <w:lang w:eastAsia="en-US"/>
        </w:rPr>
        <w:t xml:space="preserve">. </w:t>
      </w:r>
    </w:p>
    <w:p w:rsidR="00493587" w:rsidRPr="00493587" w:rsidRDefault="00493587" w:rsidP="008108CD">
      <w:pPr>
        <w:jc w:val="both"/>
        <w:rPr>
          <w:lang w:eastAsia="en-US"/>
        </w:rPr>
      </w:pPr>
      <w:r w:rsidRPr="00493587">
        <w:rPr>
          <w:lang w:eastAsia="en-US"/>
        </w:rPr>
        <w:t>Daarentegen een godvruchtig mens</w:t>
      </w:r>
      <w:r w:rsidR="00C633FA">
        <w:rPr>
          <w:lang w:eastAsia="en-US"/>
        </w:rPr>
        <w:t xml:space="preserve">, </w:t>
      </w:r>
      <w:r w:rsidRPr="00493587">
        <w:rPr>
          <w:lang w:eastAsia="en-US"/>
        </w:rPr>
        <w:t>die het rechte geloof heeft en daarbij een heilig leven</w:t>
      </w:r>
      <w:r w:rsidR="00C633FA">
        <w:rPr>
          <w:lang w:eastAsia="en-US"/>
        </w:rPr>
        <w:t xml:space="preserve">, </w:t>
      </w:r>
      <w:r w:rsidRPr="00493587">
        <w:rPr>
          <w:lang w:eastAsia="en-US"/>
        </w:rPr>
        <w:t>die alleen durft te sterven en de dood zonder schroom tegemoet gaan</w:t>
      </w:r>
      <w:r>
        <w:rPr>
          <w:lang w:eastAsia="en-US"/>
        </w:rPr>
        <w:t xml:space="preserve">. </w:t>
      </w:r>
      <w:r w:rsidRPr="00493587">
        <w:rPr>
          <w:lang w:eastAsia="en-US"/>
        </w:rPr>
        <w:t>Hij is wèl verzekerd</w:t>
      </w:r>
      <w:r w:rsidR="00C633FA">
        <w:rPr>
          <w:lang w:eastAsia="en-US"/>
        </w:rPr>
        <w:t xml:space="preserve">, </w:t>
      </w:r>
      <w:r w:rsidRPr="00493587">
        <w:rPr>
          <w:lang w:eastAsia="en-US"/>
        </w:rPr>
        <w:t>dat deze geen vat op hem heeft</w:t>
      </w:r>
      <w:r>
        <w:rPr>
          <w:lang w:eastAsia="en-US"/>
        </w:rPr>
        <w:t xml:space="preserve">. </w:t>
      </w:r>
      <w:r w:rsidRPr="00493587">
        <w:rPr>
          <w:lang w:eastAsia="en-US"/>
        </w:rPr>
        <w:t>Al zou de dood hem op het lijf</w:t>
      </w:r>
    </w:p>
    <w:p w:rsidR="00493587" w:rsidRPr="00493587" w:rsidRDefault="00493587" w:rsidP="008108CD">
      <w:pPr>
        <w:jc w:val="both"/>
        <w:rPr>
          <w:lang w:eastAsia="en-US"/>
        </w:rPr>
      </w:pPr>
      <w:r w:rsidRPr="00493587">
        <w:rPr>
          <w:lang w:eastAsia="en-US"/>
        </w:rPr>
        <w:t>vallen</w:t>
      </w:r>
      <w:r w:rsidR="00C633FA">
        <w:rPr>
          <w:lang w:eastAsia="en-US"/>
        </w:rPr>
        <w:t xml:space="preserve">, </w:t>
      </w:r>
      <w:r w:rsidRPr="00493587">
        <w:rPr>
          <w:lang w:eastAsia="en-US"/>
        </w:rPr>
        <w:t>onder de voet werpen en in het graf slepen</w:t>
      </w:r>
      <w:r w:rsidR="00C633FA">
        <w:rPr>
          <w:lang w:eastAsia="en-US"/>
        </w:rPr>
        <w:t xml:space="preserve">, </w:t>
      </w:r>
      <w:r w:rsidRPr="00493587">
        <w:rPr>
          <w:lang w:eastAsia="en-US"/>
        </w:rPr>
        <w:t>nochtans zal de dood hem weer moeten loslaten</w:t>
      </w:r>
      <w:r w:rsidR="00C633FA">
        <w:rPr>
          <w:lang w:eastAsia="en-US"/>
        </w:rPr>
        <w:t xml:space="preserve">, </w:t>
      </w:r>
      <w:r w:rsidRPr="00493587">
        <w:rPr>
          <w:lang w:eastAsia="en-US"/>
        </w:rPr>
        <w:t>zoals agenten</w:t>
      </w:r>
      <w:r w:rsidR="00C633FA">
        <w:rPr>
          <w:lang w:eastAsia="en-US"/>
        </w:rPr>
        <w:t xml:space="preserve">, </w:t>
      </w:r>
      <w:r w:rsidRPr="00493587">
        <w:rPr>
          <w:lang w:eastAsia="en-US"/>
        </w:rPr>
        <w:t>die een onschuldig mens in de gevangenis hebben gestopt</w:t>
      </w:r>
      <w:r w:rsidR="00C633FA">
        <w:rPr>
          <w:lang w:eastAsia="en-US"/>
        </w:rPr>
        <w:t xml:space="preserve">, </w:t>
      </w:r>
      <w:r w:rsidRPr="00493587">
        <w:rPr>
          <w:lang w:eastAsia="en-US"/>
        </w:rPr>
        <w:t>maar die hem weer op last van een rechtvaardige rechter op vrije voeten moeten stellen</w:t>
      </w:r>
      <w:r>
        <w:rPr>
          <w:lang w:eastAsia="en-US"/>
        </w:rPr>
        <w:t xml:space="preserve">. </w:t>
      </w:r>
      <w:r w:rsidRPr="00493587">
        <w:rPr>
          <w:lang w:eastAsia="en-US"/>
        </w:rPr>
        <w:t>Ja</w:t>
      </w:r>
      <w:r w:rsidR="00C633FA">
        <w:rPr>
          <w:lang w:eastAsia="en-US"/>
        </w:rPr>
        <w:t xml:space="preserve">, </w:t>
      </w:r>
      <w:r w:rsidRPr="00493587">
        <w:rPr>
          <w:lang w:eastAsia="en-US"/>
        </w:rPr>
        <w:t>tot hun schande moeten aanhoren</w:t>
      </w:r>
      <w:r w:rsidR="00C633FA">
        <w:rPr>
          <w:lang w:eastAsia="en-US"/>
        </w:rPr>
        <w:t xml:space="preserve">, </w:t>
      </w:r>
      <w:r w:rsidRPr="00493587">
        <w:rPr>
          <w:lang w:eastAsia="en-US"/>
        </w:rPr>
        <w:t>terwijl zij hem uitleiden</w:t>
      </w:r>
      <w:r w:rsidR="00C633FA">
        <w:rPr>
          <w:lang w:eastAsia="en-US"/>
        </w:rPr>
        <w:t xml:space="preserve">, </w:t>
      </w:r>
      <w:r w:rsidRPr="00493587">
        <w:rPr>
          <w:lang w:eastAsia="en-US"/>
        </w:rPr>
        <w:t>hoe zijn eer en onschuld</w:t>
      </w:r>
      <w:r w:rsidR="00C633FA">
        <w:rPr>
          <w:lang w:eastAsia="en-US"/>
        </w:rPr>
        <w:t xml:space="preserve">, </w:t>
      </w:r>
      <w:r w:rsidRPr="00493587">
        <w:rPr>
          <w:lang w:eastAsia="en-US"/>
        </w:rPr>
        <w:t>door het luiden van de klok</w:t>
      </w:r>
      <w:r w:rsidR="00C633FA">
        <w:rPr>
          <w:lang w:eastAsia="en-US"/>
        </w:rPr>
        <w:t xml:space="preserve">, </w:t>
      </w:r>
      <w:r w:rsidRPr="00493587">
        <w:rPr>
          <w:lang w:eastAsia="en-US"/>
        </w:rPr>
        <w:t>in het openbaar worden afgekondigd</w:t>
      </w:r>
      <w:r>
        <w:rPr>
          <w:lang w:eastAsia="en-US"/>
        </w:rPr>
        <w:t xml:space="preserve">. </w:t>
      </w:r>
      <w:r w:rsidRPr="00493587">
        <w:rPr>
          <w:lang w:eastAsia="en-US"/>
        </w:rPr>
        <w:t>Zo zal ook de dood moeten toelaten</w:t>
      </w:r>
      <w:r w:rsidR="00C633FA">
        <w:rPr>
          <w:lang w:eastAsia="en-US"/>
        </w:rPr>
        <w:t xml:space="preserve">, </w:t>
      </w:r>
      <w:r w:rsidRPr="00493587">
        <w:rPr>
          <w:lang w:eastAsia="en-US"/>
        </w:rPr>
        <w:t>dat een godvruchtig mens uit het graf met eer opstaat</w:t>
      </w:r>
      <w:r>
        <w:rPr>
          <w:lang w:eastAsia="en-US"/>
        </w:rPr>
        <w:t xml:space="preserve">. </w:t>
      </w:r>
    </w:p>
    <w:p w:rsidR="00831BD2" w:rsidRDefault="00831BD2" w:rsidP="008108CD">
      <w:pPr>
        <w:jc w:val="both"/>
        <w:rPr>
          <w:lang w:eastAsia="en-US"/>
        </w:rPr>
      </w:pPr>
    </w:p>
    <w:p w:rsidR="00831BD2" w:rsidRDefault="00831BD2" w:rsidP="008108CD">
      <w:pPr>
        <w:jc w:val="both"/>
        <w:rPr>
          <w:lang w:eastAsia="en-US"/>
        </w:rPr>
      </w:pPr>
    </w:p>
    <w:p w:rsidR="00493587" w:rsidRPr="00831BD2" w:rsidRDefault="00493587" w:rsidP="00831BD2">
      <w:pPr>
        <w:jc w:val="center"/>
        <w:rPr>
          <w:b/>
          <w:lang w:eastAsia="en-US"/>
        </w:rPr>
      </w:pPr>
      <w:r w:rsidRPr="00831BD2">
        <w:rPr>
          <w:b/>
          <w:lang w:eastAsia="en-US"/>
        </w:rPr>
        <w:t>HOOFDSTUK 8.</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WAT EEN CHRISTEN TIJDENS ZIEKTE DOEN MOET</w:t>
      </w:r>
      <w:r w:rsidR="00831BD2">
        <w:rPr>
          <w:lang w:eastAsia="en-US"/>
        </w:rPr>
        <w:t xml:space="preserve"> </w:t>
      </w:r>
      <w:r w:rsidRPr="00493587">
        <w:rPr>
          <w:lang w:eastAsia="en-US"/>
        </w:rPr>
        <w:t>OM DE DOOD TENIET TE DOEN</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We hebben nu verstaan hoe een christen in zijn gezonde dagen alle vlijt behoort aan te wenden</w:t>
      </w:r>
      <w:r w:rsidR="00C633FA">
        <w:rPr>
          <w:lang w:eastAsia="en-US"/>
        </w:rPr>
        <w:t xml:space="preserve">, </w:t>
      </w:r>
      <w:r w:rsidRPr="00493587">
        <w:rPr>
          <w:lang w:eastAsia="en-US"/>
        </w:rPr>
        <w:t>niet alleen om de dood zijn wapens te ontnemen</w:t>
      </w:r>
      <w:r w:rsidR="00C633FA">
        <w:rPr>
          <w:lang w:eastAsia="en-US"/>
        </w:rPr>
        <w:t xml:space="preserve">, </w:t>
      </w:r>
      <w:r w:rsidRPr="00493587">
        <w:rPr>
          <w:lang w:eastAsia="en-US"/>
        </w:rPr>
        <w:t>maar ook om zich van goede wapens tegen de dood te voorzien</w:t>
      </w:r>
      <w:r>
        <w:rPr>
          <w:lang w:eastAsia="en-US"/>
        </w:rPr>
        <w:t xml:space="preserve">. </w:t>
      </w:r>
    </w:p>
    <w:p w:rsidR="00493587" w:rsidRPr="00493587" w:rsidRDefault="00493587" w:rsidP="008108CD">
      <w:pPr>
        <w:jc w:val="both"/>
        <w:rPr>
          <w:lang w:eastAsia="en-US"/>
        </w:rPr>
      </w:pPr>
      <w:r w:rsidRPr="00493587">
        <w:rPr>
          <w:lang w:eastAsia="en-US"/>
        </w:rPr>
        <w:t>Nu zal mij iemand verder kunnen vragen</w:t>
      </w:r>
      <w:r w:rsidR="00C633FA">
        <w:rPr>
          <w:lang w:eastAsia="en-US"/>
        </w:rPr>
        <w:t xml:space="preserve">, </w:t>
      </w:r>
      <w:r w:rsidRPr="00493587">
        <w:rPr>
          <w:lang w:eastAsia="en-US"/>
        </w:rPr>
        <w:t>wat een christen te doen heeft</w:t>
      </w:r>
      <w:r w:rsidR="00C633FA">
        <w:rPr>
          <w:lang w:eastAsia="en-US"/>
        </w:rPr>
        <w:t xml:space="preserve">, </w:t>
      </w:r>
      <w:r w:rsidRPr="00493587">
        <w:rPr>
          <w:lang w:eastAsia="en-US"/>
        </w:rPr>
        <w:t>als het vuur hem nader aan de schenen wordt gelegd</w:t>
      </w:r>
      <w:r>
        <w:rPr>
          <w:lang w:eastAsia="en-US"/>
        </w:rPr>
        <w:t xml:space="preserve">. </w:t>
      </w:r>
      <w:r w:rsidRPr="00493587">
        <w:rPr>
          <w:lang w:eastAsia="en-US"/>
        </w:rPr>
        <w:t>Dat is</w:t>
      </w:r>
      <w:r w:rsidR="00C633FA">
        <w:rPr>
          <w:lang w:eastAsia="en-US"/>
        </w:rPr>
        <w:t xml:space="preserve">, </w:t>
      </w:r>
      <w:r w:rsidRPr="00493587">
        <w:rPr>
          <w:lang w:eastAsia="en-US"/>
        </w:rPr>
        <w:t>als zijn gezondheid hem begeeft en hij zich besprongen ziet door de één of andere ziekte</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1</w:t>
      </w:r>
      <w:r>
        <w:rPr>
          <w:lang w:eastAsia="en-US"/>
        </w:rPr>
        <w:t xml:space="preserve">. </w:t>
      </w:r>
      <w:r w:rsidRPr="00493587">
        <w:rPr>
          <w:lang w:eastAsia="en-US"/>
        </w:rPr>
        <w:t>Men moet weten</w:t>
      </w:r>
      <w:r w:rsidR="00C633FA">
        <w:rPr>
          <w:lang w:eastAsia="en-US"/>
        </w:rPr>
        <w:t xml:space="preserve">, </w:t>
      </w:r>
      <w:r w:rsidRPr="00493587">
        <w:rPr>
          <w:lang w:eastAsia="en-US"/>
        </w:rPr>
        <w:t>dat de ziekte ons</w:t>
      </w:r>
      <w:r w:rsidR="00C633FA">
        <w:rPr>
          <w:lang w:eastAsia="en-US"/>
        </w:rPr>
        <w:t xml:space="preserve">, </w:t>
      </w:r>
      <w:r w:rsidRPr="00493587">
        <w:rPr>
          <w:lang w:eastAsia="en-US"/>
        </w:rPr>
        <w:t>mensen</w:t>
      </w:r>
      <w:r w:rsidR="00C633FA">
        <w:rPr>
          <w:lang w:eastAsia="en-US"/>
        </w:rPr>
        <w:t xml:space="preserve">, </w:t>
      </w:r>
      <w:r w:rsidRPr="00493587">
        <w:rPr>
          <w:lang w:eastAsia="en-US"/>
        </w:rPr>
        <w:t>niet bij geval overkomt</w:t>
      </w:r>
      <w:r w:rsidR="00C633FA">
        <w:rPr>
          <w:lang w:eastAsia="en-US"/>
        </w:rPr>
        <w:t xml:space="preserve">, </w:t>
      </w:r>
      <w:r w:rsidRPr="00493587">
        <w:rPr>
          <w:lang w:eastAsia="en-US"/>
        </w:rPr>
        <w:t>maar door Gods voorzienigheid en wijze besturing</w:t>
      </w:r>
      <w:r>
        <w:rPr>
          <w:lang w:eastAsia="en-US"/>
        </w:rPr>
        <w:t xml:space="preserve">. </w:t>
      </w:r>
      <w:r w:rsidRPr="00493587">
        <w:rPr>
          <w:lang w:eastAsia="en-US"/>
        </w:rPr>
        <w:t>Al de haren van ons hoofd zijn geteld</w:t>
      </w:r>
      <w:r w:rsidR="00C633FA">
        <w:rPr>
          <w:lang w:eastAsia="en-US"/>
        </w:rPr>
        <w:t xml:space="preserve">, </w:t>
      </w:r>
      <w:r w:rsidRPr="00493587">
        <w:rPr>
          <w:lang w:eastAsia="en-US"/>
        </w:rPr>
        <w:t>zodat zonder de wil van onze hemelse Vader niet één van die kan vallen</w:t>
      </w:r>
      <w:r>
        <w:rPr>
          <w:lang w:eastAsia="en-US"/>
        </w:rPr>
        <w:t xml:space="preserve">. </w:t>
      </w:r>
      <w:r w:rsidRPr="00493587">
        <w:rPr>
          <w:lang w:eastAsia="en-US"/>
        </w:rPr>
        <w:t>Daarom kan nog veel minder iets</w:t>
      </w:r>
      <w:r w:rsidR="00C633FA">
        <w:rPr>
          <w:lang w:eastAsia="en-US"/>
        </w:rPr>
        <w:t xml:space="preserve">, </w:t>
      </w:r>
      <w:r w:rsidRPr="00493587">
        <w:rPr>
          <w:lang w:eastAsia="en-US"/>
        </w:rPr>
        <w:t>dat edeler en waardiger aan of in ons lichaam is</w:t>
      </w:r>
      <w:r w:rsidR="00C633FA">
        <w:rPr>
          <w:lang w:eastAsia="en-US"/>
        </w:rPr>
        <w:t xml:space="preserve">, </w:t>
      </w:r>
      <w:r w:rsidRPr="00493587">
        <w:rPr>
          <w:lang w:eastAsia="en-US"/>
        </w:rPr>
        <w:t>zonder Zijn wil bezwijken</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als God ons met een ziekte bezoekt</w:t>
      </w:r>
      <w:r w:rsidR="00C633FA">
        <w:rPr>
          <w:lang w:eastAsia="en-US"/>
        </w:rPr>
        <w:t xml:space="preserve">, </w:t>
      </w:r>
      <w:r w:rsidRPr="00493587">
        <w:rPr>
          <w:lang w:eastAsia="en-US"/>
        </w:rPr>
        <w:t>dan doet Hij dat niet uit haat</w:t>
      </w:r>
      <w:r w:rsidR="00C633FA">
        <w:rPr>
          <w:lang w:eastAsia="en-US"/>
        </w:rPr>
        <w:t xml:space="preserve">, </w:t>
      </w:r>
      <w:r w:rsidRPr="00493587">
        <w:rPr>
          <w:lang w:eastAsia="en-US"/>
        </w:rPr>
        <w:t>maar uit liefde</w:t>
      </w:r>
      <w:r w:rsidR="00C633FA">
        <w:rPr>
          <w:lang w:eastAsia="en-US"/>
        </w:rPr>
        <w:t xml:space="preserve">, </w:t>
      </w:r>
      <w:r w:rsidRPr="00493587">
        <w:rPr>
          <w:lang w:eastAsia="en-US"/>
        </w:rPr>
        <w:t>niet tot ons verderf</w:t>
      </w:r>
      <w:r w:rsidR="00C633FA">
        <w:rPr>
          <w:lang w:eastAsia="en-US"/>
        </w:rPr>
        <w:t xml:space="preserve">, </w:t>
      </w:r>
      <w:r w:rsidRPr="00493587">
        <w:rPr>
          <w:lang w:eastAsia="en-US"/>
        </w:rPr>
        <w:t>maar tot onze zaligheid</w:t>
      </w:r>
      <w:r>
        <w:rPr>
          <w:lang w:eastAsia="en-US"/>
        </w:rPr>
        <w:t xml:space="preserve">. </w:t>
      </w:r>
      <w:r w:rsidRPr="00493587">
        <w:rPr>
          <w:lang w:eastAsia="en-US"/>
        </w:rPr>
        <w:t>Want zo nuttig en profijtelijk soms de roede is voor een stout kind</w:t>
      </w:r>
      <w:r w:rsidR="00C633FA">
        <w:rPr>
          <w:lang w:eastAsia="en-US"/>
        </w:rPr>
        <w:t xml:space="preserve">, </w:t>
      </w:r>
      <w:r w:rsidRPr="00493587">
        <w:rPr>
          <w:lang w:eastAsia="en-US"/>
        </w:rPr>
        <w:t>de dorsvlegel voor het koren en het vuur voor het goud</w:t>
      </w:r>
      <w:r w:rsidR="00C633FA">
        <w:rPr>
          <w:lang w:eastAsia="en-US"/>
        </w:rPr>
        <w:t xml:space="preserve">, </w:t>
      </w:r>
      <w:r w:rsidRPr="00493587">
        <w:rPr>
          <w:lang w:eastAsia="en-US"/>
        </w:rPr>
        <w:t>minstens zo nuttig zijn voor ons</w:t>
      </w:r>
      <w:r w:rsidR="00C633FA">
        <w:rPr>
          <w:lang w:eastAsia="en-US"/>
        </w:rPr>
        <w:t xml:space="preserve">, </w:t>
      </w:r>
      <w:r w:rsidRPr="00493587">
        <w:rPr>
          <w:lang w:eastAsia="en-US"/>
        </w:rPr>
        <w:t>zondige mensen</w:t>
      </w:r>
      <w:r w:rsidR="00C633FA">
        <w:rPr>
          <w:lang w:eastAsia="en-US"/>
        </w:rPr>
        <w:t xml:space="preserve">, </w:t>
      </w:r>
      <w:r w:rsidRPr="00493587">
        <w:rPr>
          <w:lang w:eastAsia="en-US"/>
        </w:rPr>
        <w:t>soms ook de ziekten</w:t>
      </w:r>
      <w:r>
        <w:rPr>
          <w:lang w:eastAsia="en-US"/>
        </w:rPr>
        <w:t xml:space="preserve">. </w:t>
      </w:r>
    </w:p>
    <w:p w:rsidR="00493587" w:rsidRPr="00493587" w:rsidRDefault="00493587" w:rsidP="008108CD">
      <w:pPr>
        <w:jc w:val="both"/>
        <w:rPr>
          <w:lang w:eastAsia="en-US"/>
        </w:rPr>
      </w:pPr>
      <w:r w:rsidRPr="00493587">
        <w:rPr>
          <w:lang w:eastAsia="en-US"/>
        </w:rPr>
        <w:t>De ziekten brengen ons tot rechte kennis van onze God en van onszelf</w:t>
      </w:r>
      <w:r>
        <w:rPr>
          <w:lang w:eastAsia="en-US"/>
        </w:rPr>
        <w:t xml:space="preserve">. </w:t>
      </w:r>
      <w:r w:rsidRPr="00493587">
        <w:rPr>
          <w:lang w:eastAsia="en-US"/>
        </w:rPr>
        <w:t>Want als God slechts een klein gedeelte van onze lemen hut of enig lid van ons lichaam met een tipje van Zijn vinger belieft aan te raken om ons te tuchtigen</w:t>
      </w:r>
      <w:r w:rsidR="00C633FA">
        <w:rPr>
          <w:lang w:eastAsia="en-US"/>
        </w:rPr>
        <w:t xml:space="preserve">, </w:t>
      </w:r>
      <w:r w:rsidRPr="00493587">
        <w:rPr>
          <w:lang w:eastAsia="en-US"/>
        </w:rPr>
        <w:t>o</w:t>
      </w:r>
      <w:r w:rsidR="00C633FA">
        <w:rPr>
          <w:lang w:eastAsia="en-US"/>
        </w:rPr>
        <w:t xml:space="preserve">, </w:t>
      </w:r>
      <w:r w:rsidRPr="00493587">
        <w:rPr>
          <w:lang w:eastAsia="en-US"/>
        </w:rPr>
        <w:t>hoe deerlijk is het terstond met ons gesteld</w:t>
      </w:r>
      <w:r>
        <w:rPr>
          <w:lang w:eastAsia="en-US"/>
        </w:rPr>
        <w:t xml:space="preserve">. </w:t>
      </w:r>
    </w:p>
    <w:p w:rsidR="00493587" w:rsidRPr="00493587" w:rsidRDefault="00493587" w:rsidP="008108CD">
      <w:pPr>
        <w:jc w:val="both"/>
        <w:rPr>
          <w:lang w:eastAsia="en-US"/>
        </w:rPr>
      </w:pPr>
      <w:r w:rsidRPr="00493587">
        <w:rPr>
          <w:lang w:eastAsia="en-US"/>
        </w:rPr>
        <w:t>Bezoekt Hij iemand met kanker aan de hals</w:t>
      </w:r>
      <w:r w:rsidR="00C633FA">
        <w:rPr>
          <w:lang w:eastAsia="en-US"/>
        </w:rPr>
        <w:t xml:space="preserve">, </w:t>
      </w:r>
      <w:r w:rsidRPr="00493587">
        <w:rPr>
          <w:lang w:eastAsia="en-US"/>
        </w:rPr>
        <w:t>in de borst of elders in het lichaam</w:t>
      </w:r>
      <w:r w:rsidR="00C633FA">
        <w:rPr>
          <w:lang w:eastAsia="en-US"/>
        </w:rPr>
        <w:t xml:space="preserve">, </w:t>
      </w:r>
      <w:r w:rsidRPr="00493587">
        <w:rPr>
          <w:lang w:eastAsia="en-US"/>
        </w:rPr>
        <w:t>of met spit</w:t>
      </w:r>
      <w:r w:rsidR="00C633FA">
        <w:rPr>
          <w:lang w:eastAsia="en-US"/>
        </w:rPr>
        <w:t xml:space="preserve">, </w:t>
      </w:r>
      <w:r w:rsidRPr="00493587">
        <w:rPr>
          <w:lang w:eastAsia="en-US"/>
        </w:rPr>
        <w:t>buikloop</w:t>
      </w:r>
      <w:r w:rsidR="00C633FA">
        <w:rPr>
          <w:lang w:eastAsia="en-US"/>
        </w:rPr>
        <w:t xml:space="preserve">, </w:t>
      </w:r>
      <w:r w:rsidRPr="00493587">
        <w:rPr>
          <w:lang w:eastAsia="en-US"/>
        </w:rPr>
        <w:t>niersteen</w:t>
      </w:r>
      <w:r w:rsidR="00C633FA">
        <w:rPr>
          <w:lang w:eastAsia="en-US"/>
        </w:rPr>
        <w:t xml:space="preserve">, </w:t>
      </w:r>
      <w:r w:rsidR="00831BD2">
        <w:rPr>
          <w:lang w:eastAsia="en-US"/>
        </w:rPr>
        <w:t>reuma</w:t>
      </w:r>
      <w:r w:rsidRPr="00493587">
        <w:rPr>
          <w:lang w:eastAsia="en-US"/>
        </w:rPr>
        <w:t>tiek in de knie of de voet</w:t>
      </w:r>
      <w:r w:rsidR="00C633FA">
        <w:rPr>
          <w:lang w:eastAsia="en-US"/>
        </w:rPr>
        <w:t xml:space="preserve">, </w:t>
      </w:r>
      <w:r w:rsidRPr="00493587">
        <w:rPr>
          <w:lang w:eastAsia="en-US"/>
        </w:rPr>
        <w:t>terstond is alle vreugde van de mens geweken</w:t>
      </w:r>
      <w:r>
        <w:rPr>
          <w:lang w:eastAsia="en-US"/>
        </w:rPr>
        <w:t xml:space="preserve">. </w:t>
      </w:r>
      <w:r w:rsidRPr="00493587">
        <w:rPr>
          <w:lang w:eastAsia="en-US"/>
        </w:rPr>
        <w:t>Ja</w:t>
      </w:r>
      <w:r w:rsidR="00C633FA">
        <w:rPr>
          <w:lang w:eastAsia="en-US"/>
        </w:rPr>
        <w:t xml:space="preserve">, </w:t>
      </w:r>
      <w:r w:rsidRPr="00493587">
        <w:rPr>
          <w:lang w:eastAsia="en-US"/>
        </w:rPr>
        <w:t>zelfs dan als het niet meer is dan kiespijn</w:t>
      </w:r>
      <w:r>
        <w:rPr>
          <w:lang w:eastAsia="en-US"/>
        </w:rPr>
        <w:t xml:space="preserve">. </w:t>
      </w:r>
      <w:r w:rsidRPr="00493587">
        <w:rPr>
          <w:lang w:eastAsia="en-US"/>
        </w:rPr>
        <w:t>Hij zucht</w:t>
      </w:r>
      <w:r w:rsidR="00C633FA">
        <w:rPr>
          <w:lang w:eastAsia="en-US"/>
        </w:rPr>
        <w:t xml:space="preserve">, </w:t>
      </w:r>
      <w:r w:rsidRPr="00493587">
        <w:rPr>
          <w:lang w:eastAsia="en-US"/>
        </w:rPr>
        <w:t>kermt en klaagt</w:t>
      </w:r>
      <w:r>
        <w:rPr>
          <w:lang w:eastAsia="en-US"/>
        </w:rPr>
        <w:t xml:space="preserve">. </w:t>
      </w:r>
      <w:r w:rsidRPr="00493587">
        <w:rPr>
          <w:lang w:eastAsia="en-US"/>
        </w:rPr>
        <w:t>Hij maakt soms door ongeduld zo'n misbaar</w:t>
      </w:r>
      <w:r w:rsidR="00C633FA">
        <w:rPr>
          <w:lang w:eastAsia="en-US"/>
        </w:rPr>
        <w:t xml:space="preserve">, </w:t>
      </w:r>
      <w:r w:rsidRPr="00493587">
        <w:rPr>
          <w:lang w:eastAsia="en-US"/>
        </w:rPr>
        <w:t>alsof hij half krankzinnig en onzinnig is geworden</w:t>
      </w:r>
      <w:r>
        <w:rPr>
          <w:lang w:eastAsia="en-US"/>
        </w:rPr>
        <w:t xml:space="preserve">. </w:t>
      </w:r>
    </w:p>
    <w:p w:rsidR="00493587" w:rsidRPr="00493587" w:rsidRDefault="00493587" w:rsidP="008108CD">
      <w:pPr>
        <w:jc w:val="both"/>
        <w:rPr>
          <w:lang w:eastAsia="en-US"/>
        </w:rPr>
      </w:pPr>
      <w:r w:rsidRPr="00493587">
        <w:rPr>
          <w:lang w:eastAsia="en-US"/>
        </w:rPr>
        <w:t>Zo ondervinden wij metterdaad hoe groot Gods mogendheid enerzijds is en 's mensen zwakheid anderzijds</w:t>
      </w:r>
      <w:r w:rsidR="00C633FA">
        <w:rPr>
          <w:lang w:eastAsia="en-US"/>
        </w:rPr>
        <w:t xml:space="preserve">, </w:t>
      </w:r>
      <w:r w:rsidRPr="00493587">
        <w:rPr>
          <w:lang w:eastAsia="en-US"/>
        </w:rPr>
        <w:t>opdat wij ons zouden leren vernederen onder Zijn machtige hand</w:t>
      </w:r>
      <w:r>
        <w:rPr>
          <w:lang w:eastAsia="en-US"/>
        </w:rPr>
        <w:t xml:space="preserve">. </w:t>
      </w:r>
    </w:p>
    <w:p w:rsidR="00493587" w:rsidRPr="00493587" w:rsidRDefault="00493587" w:rsidP="008108CD">
      <w:pPr>
        <w:jc w:val="both"/>
        <w:rPr>
          <w:lang w:eastAsia="en-US"/>
        </w:rPr>
      </w:pPr>
      <w:r w:rsidRPr="00493587">
        <w:rPr>
          <w:lang w:eastAsia="en-US"/>
        </w:rPr>
        <w:t>Wat meer is</w:t>
      </w:r>
      <w:r w:rsidR="00C633FA">
        <w:rPr>
          <w:lang w:eastAsia="en-US"/>
        </w:rPr>
        <w:t xml:space="preserve">, </w:t>
      </w:r>
      <w:r w:rsidRPr="00493587">
        <w:rPr>
          <w:lang w:eastAsia="en-US"/>
        </w:rPr>
        <w:t>de ziekten die heviger zijn</w:t>
      </w:r>
      <w:r w:rsidR="00C633FA">
        <w:rPr>
          <w:lang w:eastAsia="en-US"/>
        </w:rPr>
        <w:t xml:space="preserve">, </w:t>
      </w:r>
      <w:r w:rsidRPr="00493587">
        <w:rPr>
          <w:lang w:eastAsia="en-US"/>
        </w:rPr>
        <w:t>verwekken in ons een tegenzin aan dit tijdelijke leven en een hoogachting voor het eeuwige leven</w:t>
      </w:r>
      <w:r w:rsidR="00C633FA">
        <w:rPr>
          <w:lang w:eastAsia="en-US"/>
        </w:rPr>
        <w:t xml:space="preserve">, </w:t>
      </w:r>
      <w:r w:rsidRPr="00493587">
        <w:rPr>
          <w:lang w:eastAsia="en-US"/>
        </w:rPr>
        <w:t>zoals de strenge winter ons doet haken</w:t>
      </w:r>
      <w:r w:rsidR="00C633FA">
        <w:rPr>
          <w:lang w:eastAsia="en-US"/>
        </w:rPr>
        <w:t xml:space="preserve">, </w:t>
      </w:r>
      <w:r w:rsidRPr="00493587">
        <w:rPr>
          <w:lang w:eastAsia="en-US"/>
        </w:rPr>
        <w:t>snak</w:t>
      </w:r>
      <w:r w:rsidRPr="00493587">
        <w:rPr>
          <w:lang w:eastAsia="en-US"/>
        </w:rPr>
        <w:softHyphen/>
        <w:t>ken en verlangen naar de lieflijke zomer</w:t>
      </w:r>
      <w:r>
        <w:rPr>
          <w:lang w:eastAsia="en-US"/>
        </w:rPr>
        <w:t xml:space="preserve">. </w:t>
      </w:r>
    </w:p>
    <w:p w:rsidR="00493587" w:rsidRPr="00493587" w:rsidRDefault="00493587" w:rsidP="008108CD">
      <w:pPr>
        <w:jc w:val="both"/>
        <w:rPr>
          <w:lang w:eastAsia="en-US"/>
        </w:rPr>
      </w:pPr>
      <w:r w:rsidRPr="00493587">
        <w:rPr>
          <w:lang w:eastAsia="en-US"/>
        </w:rPr>
        <w:t>Toen Alexander de Grote een Indische filosoof vroeg hoelang de mens behoorde te leven</w:t>
      </w:r>
      <w:r w:rsidR="00C633FA">
        <w:rPr>
          <w:lang w:eastAsia="en-US"/>
        </w:rPr>
        <w:t xml:space="preserve">, </w:t>
      </w:r>
      <w:r w:rsidRPr="00493587">
        <w:rPr>
          <w:lang w:eastAsia="en-US"/>
        </w:rPr>
        <w:t xml:space="preserve">antwoordde hij daarop: </w:t>
      </w:r>
      <w:r w:rsidRPr="00831BD2">
        <w:rPr>
          <w:i/>
          <w:lang w:eastAsia="en-US"/>
        </w:rPr>
        <w:t>Zolang</w:t>
      </w:r>
      <w:r w:rsidR="00C633FA" w:rsidRPr="00831BD2">
        <w:rPr>
          <w:i/>
          <w:lang w:eastAsia="en-US"/>
        </w:rPr>
        <w:t xml:space="preserve">, </w:t>
      </w:r>
      <w:r w:rsidRPr="00831BD2">
        <w:rPr>
          <w:i/>
          <w:lang w:eastAsia="en-US"/>
        </w:rPr>
        <w:t>tot het hem beter dunkt te sterven dan te leven.</w:t>
      </w:r>
      <w:r>
        <w:rPr>
          <w:lang w:eastAsia="en-US"/>
        </w:rPr>
        <w:t xml:space="preserve"> </w:t>
      </w:r>
      <w:r w:rsidRPr="00493587">
        <w:rPr>
          <w:lang w:eastAsia="en-US"/>
        </w:rPr>
        <w:t>Maar nooit zal de mens de dood voor het leven kiezen</w:t>
      </w:r>
      <w:r w:rsidR="00C633FA">
        <w:rPr>
          <w:lang w:eastAsia="en-US"/>
        </w:rPr>
        <w:t xml:space="preserve">, </w:t>
      </w:r>
      <w:r w:rsidRPr="00493587">
        <w:rPr>
          <w:lang w:eastAsia="en-US"/>
        </w:rPr>
        <w:t>tenzij hij ziek of ellendig wordt</w:t>
      </w:r>
      <w:r>
        <w:rPr>
          <w:lang w:eastAsia="en-US"/>
        </w:rPr>
        <w:t xml:space="preserve">. </w:t>
      </w:r>
      <w:r w:rsidRPr="00493587">
        <w:rPr>
          <w:lang w:eastAsia="en-US"/>
        </w:rPr>
        <w:t>Ja</w:t>
      </w:r>
      <w:r w:rsidR="00C633FA">
        <w:rPr>
          <w:lang w:eastAsia="en-US"/>
        </w:rPr>
        <w:t xml:space="preserve">, </w:t>
      </w:r>
      <w:r w:rsidRPr="00493587">
        <w:rPr>
          <w:lang w:eastAsia="en-US"/>
        </w:rPr>
        <w:t>hij zou God Zijn hemel wel willen laten</w:t>
      </w:r>
      <w:r w:rsidR="00C633FA">
        <w:rPr>
          <w:lang w:eastAsia="en-US"/>
        </w:rPr>
        <w:t xml:space="preserve">, </w:t>
      </w:r>
      <w:r w:rsidRPr="00493587">
        <w:rPr>
          <w:lang w:eastAsia="en-US"/>
        </w:rPr>
        <w:t>zo God hem slechts de aarde liet</w:t>
      </w:r>
      <w:r w:rsidR="00C633FA">
        <w:rPr>
          <w:lang w:eastAsia="en-US"/>
        </w:rPr>
        <w:t xml:space="preserve">, </w:t>
      </w:r>
      <w:r w:rsidRPr="00493587">
        <w:rPr>
          <w:lang w:eastAsia="en-US"/>
        </w:rPr>
        <w:t>indien hij altijd gezond en voorspoe</w:t>
      </w:r>
      <w:r w:rsidRPr="00493587">
        <w:rPr>
          <w:lang w:eastAsia="en-US"/>
        </w:rPr>
        <w:softHyphen/>
        <w:t>dig zou zijn</w:t>
      </w:r>
      <w:r>
        <w:rPr>
          <w:lang w:eastAsia="en-US"/>
        </w:rPr>
        <w:t xml:space="preserve">. </w:t>
      </w:r>
    </w:p>
    <w:p w:rsidR="00493587" w:rsidRPr="00493587" w:rsidRDefault="00493587" w:rsidP="008108CD">
      <w:pPr>
        <w:jc w:val="both"/>
        <w:rPr>
          <w:lang w:eastAsia="en-US"/>
        </w:rPr>
      </w:pPr>
      <w:r w:rsidRPr="00493587">
        <w:rPr>
          <w:lang w:eastAsia="en-US"/>
        </w:rPr>
        <w:t>Wat nog meer is</w:t>
      </w:r>
      <w:r w:rsidR="00C633FA">
        <w:rPr>
          <w:lang w:eastAsia="en-US"/>
        </w:rPr>
        <w:t xml:space="preserve">, </w:t>
      </w:r>
      <w:r w:rsidRPr="00493587">
        <w:rPr>
          <w:lang w:eastAsia="en-US"/>
        </w:rPr>
        <w:t>de ziekten maken de mensen niet alleen gedwee tot de dood</w:t>
      </w:r>
      <w:r w:rsidR="00C633FA">
        <w:rPr>
          <w:lang w:eastAsia="en-US"/>
        </w:rPr>
        <w:t xml:space="preserve">, </w:t>
      </w:r>
      <w:r w:rsidRPr="00493587">
        <w:rPr>
          <w:lang w:eastAsia="en-US"/>
        </w:rPr>
        <w:t>maar ook geoefend tegen de dood</w:t>
      </w:r>
      <w:r>
        <w:rPr>
          <w:lang w:eastAsia="en-US"/>
        </w:rPr>
        <w:t xml:space="preserve">. </w:t>
      </w:r>
      <w:r w:rsidRPr="00493587">
        <w:rPr>
          <w:lang w:eastAsia="en-US"/>
        </w:rPr>
        <w:t>Want ziekten zijn enige geringe soorten van de dood</w:t>
      </w:r>
      <w:r>
        <w:rPr>
          <w:lang w:eastAsia="en-US"/>
        </w:rPr>
        <w:t xml:space="preserve">. </w:t>
      </w:r>
      <w:r w:rsidRPr="00493587">
        <w:rPr>
          <w:lang w:eastAsia="en-US"/>
        </w:rPr>
        <w:t>Zij zijn enige lichte schermutselingen en worstelingen met de dood</w:t>
      </w:r>
      <w:r>
        <w:rPr>
          <w:lang w:eastAsia="en-US"/>
        </w:rPr>
        <w:t xml:space="preserve">. </w:t>
      </w:r>
      <w:r w:rsidRPr="00493587">
        <w:rPr>
          <w:lang w:eastAsia="en-US"/>
        </w:rPr>
        <w:t>Wan</w:t>
      </w:r>
      <w:r w:rsidRPr="00493587">
        <w:rPr>
          <w:lang w:eastAsia="en-US"/>
        </w:rPr>
        <w:softHyphen/>
        <w:t>neer men die leert overwinnen en verachten</w:t>
      </w:r>
      <w:r w:rsidR="00C633FA">
        <w:rPr>
          <w:lang w:eastAsia="en-US"/>
        </w:rPr>
        <w:t xml:space="preserve">, </w:t>
      </w:r>
      <w:r w:rsidRPr="00493587">
        <w:rPr>
          <w:lang w:eastAsia="en-US"/>
        </w:rPr>
        <w:t>zo leert men ook allengskens de dood overwinnen en verachten</w:t>
      </w:r>
      <w:r>
        <w:rPr>
          <w:lang w:eastAsia="en-US"/>
        </w:rPr>
        <w:t xml:space="preserve">. </w:t>
      </w:r>
    </w:p>
    <w:p w:rsidR="00493587" w:rsidRPr="00493587" w:rsidRDefault="00493587" w:rsidP="008108CD">
      <w:pPr>
        <w:jc w:val="both"/>
        <w:rPr>
          <w:lang w:eastAsia="en-US"/>
        </w:rPr>
      </w:pPr>
      <w:r w:rsidRPr="00493587">
        <w:rPr>
          <w:lang w:eastAsia="en-US"/>
        </w:rPr>
        <w:t>Door middel van trappen klimt men hoger en hoger</w:t>
      </w:r>
      <w:r w:rsidR="00C633FA">
        <w:rPr>
          <w:lang w:eastAsia="en-US"/>
        </w:rPr>
        <w:t xml:space="preserve">, </w:t>
      </w:r>
      <w:r w:rsidRPr="00493587">
        <w:rPr>
          <w:lang w:eastAsia="en-US"/>
        </w:rPr>
        <w:t>al krui</w:t>
      </w:r>
      <w:r w:rsidRPr="00493587">
        <w:rPr>
          <w:lang w:eastAsia="en-US"/>
        </w:rPr>
        <w:softHyphen/>
        <w:t>pend leert men lopen en al stamelend leert men spreken</w:t>
      </w:r>
      <w:r>
        <w:rPr>
          <w:lang w:eastAsia="en-US"/>
        </w:rPr>
        <w:t xml:space="preserve">. </w:t>
      </w:r>
      <w:r w:rsidRPr="00493587">
        <w:rPr>
          <w:lang w:eastAsia="en-US"/>
        </w:rPr>
        <w:t>God Zelf maakte Zijn werken niet direct volmaakt</w:t>
      </w:r>
      <w:r w:rsidR="00C633FA">
        <w:rPr>
          <w:lang w:eastAsia="en-US"/>
        </w:rPr>
        <w:t xml:space="preserve">, </w:t>
      </w:r>
      <w:r w:rsidRPr="00493587">
        <w:rPr>
          <w:lang w:eastAsia="en-US"/>
        </w:rPr>
        <w:t>Gen</w:t>
      </w:r>
      <w:r>
        <w:rPr>
          <w:lang w:eastAsia="en-US"/>
        </w:rPr>
        <w:t xml:space="preserve">. </w:t>
      </w:r>
      <w:r w:rsidRPr="00493587">
        <w:rPr>
          <w:lang w:eastAsia="en-US"/>
        </w:rPr>
        <w:t>2:3</w:t>
      </w:r>
      <w:r>
        <w:rPr>
          <w:lang w:eastAsia="en-US"/>
        </w:rPr>
        <w:t xml:space="preserve">. </w:t>
      </w:r>
      <w:r w:rsidRPr="00493587">
        <w:rPr>
          <w:lang w:eastAsia="en-US"/>
        </w:rPr>
        <w:t>Daar</w:t>
      </w:r>
      <w:r w:rsidRPr="00493587">
        <w:rPr>
          <w:lang w:eastAsia="en-US"/>
        </w:rPr>
        <w:softHyphen/>
        <w:t>om</w:t>
      </w:r>
      <w:r w:rsidR="00C633FA">
        <w:rPr>
          <w:lang w:eastAsia="en-US"/>
        </w:rPr>
        <w:t xml:space="preserve">, </w:t>
      </w:r>
      <w:r w:rsidRPr="00493587">
        <w:rPr>
          <w:lang w:eastAsia="en-US"/>
        </w:rPr>
        <w:t>wil men leren sterven</w:t>
      </w:r>
      <w:r w:rsidR="00C633FA">
        <w:rPr>
          <w:lang w:eastAsia="en-US"/>
        </w:rPr>
        <w:t xml:space="preserve">, </w:t>
      </w:r>
      <w:r w:rsidRPr="00493587">
        <w:rPr>
          <w:lang w:eastAsia="en-US"/>
        </w:rPr>
        <w:t>leert het terwijl u ziek bent</w:t>
      </w:r>
      <w:r>
        <w:rPr>
          <w:lang w:eastAsia="en-US"/>
        </w:rPr>
        <w:t xml:space="preserve">. </w:t>
      </w:r>
      <w:r w:rsidRPr="00493587">
        <w:rPr>
          <w:lang w:eastAsia="en-US"/>
        </w:rPr>
        <w:t>Wan</w:t>
      </w:r>
      <w:r w:rsidRPr="00493587">
        <w:rPr>
          <w:lang w:eastAsia="en-US"/>
        </w:rPr>
        <w:softHyphen/>
        <w:t>neer men zich in het lichtste oefent</w:t>
      </w:r>
      <w:r w:rsidR="00C633FA">
        <w:rPr>
          <w:lang w:eastAsia="en-US"/>
        </w:rPr>
        <w:t xml:space="preserve">, </w:t>
      </w:r>
      <w:r w:rsidRPr="00493587">
        <w:rPr>
          <w:lang w:eastAsia="en-US"/>
        </w:rPr>
        <w:t>zal men uiteindelijk het zwaarste de baas worden</w:t>
      </w:r>
      <w:r>
        <w:rPr>
          <w:lang w:eastAsia="en-US"/>
        </w:rPr>
        <w:t xml:space="preserve">. </w:t>
      </w:r>
    </w:p>
    <w:p w:rsidR="00493587" w:rsidRPr="00493587" w:rsidRDefault="00493587" w:rsidP="008108CD">
      <w:pPr>
        <w:jc w:val="both"/>
        <w:rPr>
          <w:lang w:eastAsia="en-US"/>
        </w:rPr>
      </w:pPr>
      <w:r w:rsidRPr="00493587">
        <w:rPr>
          <w:lang w:eastAsia="en-US"/>
        </w:rPr>
        <w:t xml:space="preserve">Wij kunnen geenszins de mening van de </w:t>
      </w:r>
      <w:r w:rsidR="00831BD2" w:rsidRPr="00493587">
        <w:rPr>
          <w:lang w:eastAsia="en-US"/>
        </w:rPr>
        <w:t>Romeinse</w:t>
      </w:r>
      <w:r w:rsidRPr="00493587">
        <w:rPr>
          <w:lang w:eastAsia="en-US"/>
        </w:rPr>
        <w:t xml:space="preserve"> keizer Augustus prijzen</w:t>
      </w:r>
      <w:r>
        <w:rPr>
          <w:lang w:eastAsia="en-US"/>
        </w:rPr>
        <w:t xml:space="preserve">. </w:t>
      </w:r>
      <w:r w:rsidRPr="00493587">
        <w:rPr>
          <w:lang w:eastAsia="en-US"/>
        </w:rPr>
        <w:t>Hij wenste dezelfde euthanasie</w:t>
      </w:r>
      <w:r w:rsidR="00C633FA">
        <w:rPr>
          <w:lang w:eastAsia="en-US"/>
        </w:rPr>
        <w:t xml:space="preserve">, </w:t>
      </w:r>
      <w:r w:rsidRPr="00493587">
        <w:rPr>
          <w:lang w:eastAsia="en-US"/>
        </w:rPr>
        <w:t>dezelfde zachte dood te sterven als één zijner bekenden</w:t>
      </w:r>
      <w:r w:rsidR="00C633FA">
        <w:rPr>
          <w:lang w:eastAsia="en-US"/>
        </w:rPr>
        <w:t xml:space="preserve">, </w:t>
      </w:r>
      <w:r w:rsidRPr="00493587">
        <w:rPr>
          <w:lang w:eastAsia="en-US"/>
        </w:rPr>
        <w:t>die plotseling door een hartstilstand</w:t>
      </w:r>
      <w:r>
        <w:rPr>
          <w:lang w:eastAsia="en-US"/>
        </w:rPr>
        <w:t xml:space="preserve">. </w:t>
      </w:r>
      <w:r w:rsidRPr="00493587">
        <w:rPr>
          <w:lang w:eastAsia="en-US"/>
        </w:rPr>
        <w:t>gestorven was</w:t>
      </w:r>
      <w:r w:rsidR="00C633FA">
        <w:rPr>
          <w:lang w:eastAsia="en-US"/>
        </w:rPr>
        <w:t xml:space="preserve">, </w:t>
      </w:r>
      <w:r w:rsidRPr="00493587">
        <w:rPr>
          <w:lang w:eastAsia="en-US"/>
        </w:rPr>
        <w:t>zonder ach of wee te zeggen</w:t>
      </w:r>
      <w:r>
        <w:rPr>
          <w:lang w:eastAsia="en-US"/>
        </w:rPr>
        <w:t xml:space="preserve">. </w:t>
      </w:r>
      <w:r w:rsidRPr="00493587">
        <w:rPr>
          <w:lang w:eastAsia="en-US"/>
        </w:rPr>
        <w:t>Voorwaar</w:t>
      </w:r>
      <w:r w:rsidR="00C633FA">
        <w:rPr>
          <w:lang w:eastAsia="en-US"/>
        </w:rPr>
        <w:t xml:space="preserve">, </w:t>
      </w:r>
      <w:r w:rsidRPr="00493587">
        <w:rPr>
          <w:lang w:eastAsia="en-US"/>
        </w:rPr>
        <w:t>een plotselinge en zachte dood is daarom nog niet altijd een zalige dood</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2</w:t>
      </w:r>
      <w:r>
        <w:rPr>
          <w:lang w:eastAsia="en-US"/>
        </w:rPr>
        <w:t xml:space="preserve">. </w:t>
      </w:r>
      <w:r w:rsidRPr="00493587">
        <w:rPr>
          <w:lang w:eastAsia="en-US"/>
        </w:rPr>
        <w:t>Nu wij weten</w:t>
      </w:r>
      <w:r w:rsidR="00C633FA">
        <w:rPr>
          <w:lang w:eastAsia="en-US"/>
        </w:rPr>
        <w:t xml:space="preserve">, </w:t>
      </w:r>
      <w:r w:rsidRPr="00493587">
        <w:rPr>
          <w:lang w:eastAsia="en-US"/>
        </w:rPr>
        <w:t>dat de ziekten voorboden en nepen van de</w:t>
      </w:r>
      <w:r w:rsidR="00831BD2">
        <w:rPr>
          <w:lang w:eastAsia="en-US"/>
        </w:rPr>
        <w:t xml:space="preserve"> </w:t>
      </w:r>
      <w:r w:rsidRPr="00493587">
        <w:rPr>
          <w:lang w:eastAsia="en-US"/>
        </w:rPr>
        <w:t>dood zijn</w:t>
      </w:r>
      <w:r w:rsidR="00C633FA">
        <w:rPr>
          <w:lang w:eastAsia="en-US"/>
        </w:rPr>
        <w:t xml:space="preserve">, </w:t>
      </w:r>
      <w:r w:rsidRPr="00493587">
        <w:rPr>
          <w:lang w:eastAsia="en-US"/>
        </w:rPr>
        <w:t>snelle en scherpe pijlen</w:t>
      </w:r>
      <w:r w:rsidR="00C633FA">
        <w:rPr>
          <w:lang w:eastAsia="en-US"/>
        </w:rPr>
        <w:t xml:space="preserve">, </w:t>
      </w:r>
      <w:r w:rsidRPr="00493587">
        <w:rPr>
          <w:lang w:eastAsia="en-US"/>
        </w:rPr>
        <w:t>die de dood van ver af</w:t>
      </w:r>
      <w:r w:rsidRPr="00493587">
        <w:rPr>
          <w:lang w:eastAsia="en-US"/>
        </w:rPr>
        <w:softHyphen/>
        <w:t>schiet op het leven der mensen om het allengskens te verzwak</w:t>
      </w:r>
      <w:r w:rsidRPr="00493587">
        <w:rPr>
          <w:lang w:eastAsia="en-US"/>
        </w:rPr>
        <w:softHyphen/>
        <w:t>ken en neer te vellen</w:t>
      </w:r>
      <w:r w:rsidR="00C633FA">
        <w:rPr>
          <w:lang w:eastAsia="en-US"/>
        </w:rPr>
        <w:t xml:space="preserve">, </w:t>
      </w:r>
      <w:r w:rsidRPr="00493587">
        <w:rPr>
          <w:lang w:eastAsia="en-US"/>
        </w:rPr>
        <w:t>zo moeten wij dan terstond bij ziekte staat maken op het sterven</w:t>
      </w:r>
      <w:r>
        <w:rPr>
          <w:lang w:eastAsia="en-US"/>
        </w:rPr>
        <w:t xml:space="preserve">. </w:t>
      </w:r>
    </w:p>
    <w:p w:rsidR="00493587" w:rsidRPr="00493587" w:rsidRDefault="00493587" w:rsidP="008108CD">
      <w:pPr>
        <w:jc w:val="both"/>
        <w:rPr>
          <w:lang w:eastAsia="en-US"/>
        </w:rPr>
      </w:pPr>
      <w:r w:rsidRPr="00493587">
        <w:rPr>
          <w:lang w:eastAsia="en-US"/>
        </w:rPr>
        <w:t>Twee of drie ziekten kan men weerstaan</w:t>
      </w:r>
      <w:r w:rsidR="00C633FA">
        <w:rPr>
          <w:lang w:eastAsia="en-US"/>
        </w:rPr>
        <w:t xml:space="preserve">, </w:t>
      </w:r>
      <w:r w:rsidRPr="00493587">
        <w:rPr>
          <w:lang w:eastAsia="en-US"/>
        </w:rPr>
        <w:t>maar niet alle</w:t>
      </w:r>
      <w:r>
        <w:rPr>
          <w:lang w:eastAsia="en-US"/>
        </w:rPr>
        <w:t xml:space="preserve">. </w:t>
      </w:r>
      <w:r w:rsidRPr="00493587">
        <w:rPr>
          <w:lang w:eastAsia="en-US"/>
        </w:rPr>
        <w:t>Deze of die zal ons tenslotte zo zwaar treffen</w:t>
      </w:r>
      <w:r w:rsidR="00C633FA">
        <w:rPr>
          <w:lang w:eastAsia="en-US"/>
        </w:rPr>
        <w:t xml:space="preserve">, </w:t>
      </w:r>
      <w:r w:rsidRPr="00493587">
        <w:rPr>
          <w:lang w:eastAsia="en-US"/>
        </w:rPr>
        <w:t>dat de dood er op volgt</w:t>
      </w:r>
      <w:r>
        <w:rPr>
          <w:lang w:eastAsia="en-US"/>
        </w:rPr>
        <w:t xml:space="preserve">. </w:t>
      </w:r>
      <w:r w:rsidRPr="00493587">
        <w:rPr>
          <w:lang w:eastAsia="en-US"/>
        </w:rPr>
        <w:t>De dood geeft wel op krediet</w:t>
      </w:r>
      <w:r w:rsidR="00C633FA">
        <w:rPr>
          <w:lang w:eastAsia="en-US"/>
        </w:rPr>
        <w:t xml:space="preserve">, </w:t>
      </w:r>
      <w:r w:rsidRPr="00493587">
        <w:rPr>
          <w:lang w:eastAsia="en-US"/>
        </w:rPr>
        <w:t>maar scheldt niemand alles kwijt</w:t>
      </w:r>
      <w:r>
        <w:rPr>
          <w:lang w:eastAsia="en-US"/>
        </w:rPr>
        <w:t xml:space="preserve">. </w:t>
      </w:r>
      <w:r w:rsidRPr="00493587">
        <w:rPr>
          <w:lang w:eastAsia="en-US"/>
        </w:rPr>
        <w:t>Daarom moet men tijdens ziekte altijd de dood voor ogen houden</w:t>
      </w:r>
      <w:r>
        <w:rPr>
          <w:lang w:eastAsia="en-US"/>
        </w:rPr>
        <w:t xml:space="preserve">. </w:t>
      </w:r>
    </w:p>
    <w:p w:rsidR="00493587" w:rsidRPr="00493587" w:rsidRDefault="00493587" w:rsidP="008108CD">
      <w:pPr>
        <w:jc w:val="both"/>
        <w:rPr>
          <w:lang w:eastAsia="en-US"/>
        </w:rPr>
      </w:pPr>
      <w:r w:rsidRPr="00493587">
        <w:rPr>
          <w:lang w:eastAsia="en-US"/>
        </w:rPr>
        <w:t>De doktoren mogen tegen u zeggen</w:t>
      </w:r>
      <w:r w:rsidR="00C633FA">
        <w:rPr>
          <w:lang w:eastAsia="en-US"/>
        </w:rPr>
        <w:t xml:space="preserve">, </w:t>
      </w:r>
      <w:r w:rsidRPr="00493587">
        <w:rPr>
          <w:lang w:eastAsia="en-US"/>
        </w:rPr>
        <w:t>dat uw ziekte geen gevaar oplevert</w:t>
      </w:r>
      <w:r>
        <w:rPr>
          <w:lang w:eastAsia="en-US"/>
        </w:rPr>
        <w:t xml:space="preserve">. </w:t>
      </w:r>
      <w:r w:rsidRPr="00493587">
        <w:rPr>
          <w:lang w:eastAsia="en-US"/>
        </w:rPr>
        <w:t>De vrienden mogen zeggen</w:t>
      </w:r>
      <w:r w:rsidR="00C633FA">
        <w:rPr>
          <w:lang w:eastAsia="en-US"/>
        </w:rPr>
        <w:t xml:space="preserve">, </w:t>
      </w:r>
      <w:r w:rsidRPr="00493587">
        <w:rPr>
          <w:lang w:eastAsia="en-US"/>
        </w:rPr>
        <w:t>dat u goedsmoeds moet zijn</w:t>
      </w:r>
      <w:r w:rsidR="00C633FA">
        <w:rPr>
          <w:lang w:eastAsia="en-US"/>
        </w:rPr>
        <w:t xml:space="preserve">, </w:t>
      </w:r>
      <w:r w:rsidRPr="00493587">
        <w:rPr>
          <w:lang w:eastAsia="en-US"/>
        </w:rPr>
        <w:t>dat u weer spoedig op de been zult zijn en dat u nog des te gezonder zult wezen als tevoren</w:t>
      </w:r>
      <w:r>
        <w:rPr>
          <w:lang w:eastAsia="en-US"/>
        </w:rPr>
        <w:t xml:space="preserve">. </w:t>
      </w:r>
      <w:r w:rsidRPr="00493587">
        <w:rPr>
          <w:lang w:eastAsia="en-US"/>
        </w:rPr>
        <w:t>Een ieder die u bezoekt mag met dezelfde tijding komen</w:t>
      </w:r>
      <w:r>
        <w:rPr>
          <w:lang w:eastAsia="en-US"/>
        </w:rPr>
        <w:t xml:space="preserve">. </w:t>
      </w:r>
      <w:r w:rsidRPr="00493587">
        <w:rPr>
          <w:lang w:eastAsia="en-US"/>
        </w:rPr>
        <w:t>Maar laat u door zulke zoete muziek niet bedriegen</w:t>
      </w:r>
      <w:r>
        <w:rPr>
          <w:lang w:eastAsia="en-US"/>
        </w:rPr>
        <w:t xml:space="preserve">. </w:t>
      </w:r>
      <w:r w:rsidRPr="00493587">
        <w:rPr>
          <w:lang w:eastAsia="en-US"/>
        </w:rPr>
        <w:t>Wilt u wijs zijn</w:t>
      </w:r>
      <w:r w:rsidR="00C633FA">
        <w:rPr>
          <w:lang w:eastAsia="en-US"/>
        </w:rPr>
        <w:t xml:space="preserve">, </w:t>
      </w:r>
      <w:r w:rsidRPr="00493587">
        <w:rPr>
          <w:lang w:eastAsia="en-US"/>
        </w:rPr>
        <w:t>bedenk dan dit bij u zelf: Het is onzeker hoe mijn ziekte eindigen zal en daarom zal ik mij onderwijl schikken en bereiden tot een zalige dood; de goede God doe met mij zoals het Hem behaagt</w:t>
      </w:r>
      <w:r>
        <w:rPr>
          <w:lang w:eastAsia="en-US"/>
        </w:rPr>
        <w:t xml:space="preserve">. </w:t>
      </w:r>
      <w:r w:rsidRPr="00493587">
        <w:rPr>
          <w:lang w:eastAsia="en-US"/>
        </w:rPr>
        <w:t>Zal ik leven</w:t>
      </w:r>
      <w:r w:rsidR="00C633FA">
        <w:rPr>
          <w:lang w:eastAsia="en-US"/>
        </w:rPr>
        <w:t xml:space="preserve">, </w:t>
      </w:r>
      <w:r w:rsidRPr="00493587">
        <w:rPr>
          <w:lang w:eastAsia="en-US"/>
        </w:rPr>
        <w:t>ik zal den Heere leven; zal ik sterven</w:t>
      </w:r>
      <w:r w:rsidR="00C633FA">
        <w:rPr>
          <w:lang w:eastAsia="en-US"/>
        </w:rPr>
        <w:t xml:space="preserve">, </w:t>
      </w:r>
      <w:r w:rsidRPr="00493587">
        <w:rPr>
          <w:lang w:eastAsia="en-US"/>
        </w:rPr>
        <w:t>ik zal den Heere sterven</w:t>
      </w:r>
      <w:r>
        <w:rPr>
          <w:lang w:eastAsia="en-US"/>
        </w:rPr>
        <w:t xml:space="preserve">. </w:t>
      </w:r>
      <w:r w:rsidRPr="00493587">
        <w:rPr>
          <w:lang w:eastAsia="en-US"/>
        </w:rPr>
        <w:t>Hetzij dat ik leef</w:t>
      </w:r>
      <w:r w:rsidR="00C633FA">
        <w:rPr>
          <w:lang w:eastAsia="en-US"/>
        </w:rPr>
        <w:t xml:space="preserve">, </w:t>
      </w:r>
      <w:r w:rsidRPr="00493587">
        <w:rPr>
          <w:lang w:eastAsia="en-US"/>
        </w:rPr>
        <w:t>hetzij dat ik sterf</w:t>
      </w:r>
      <w:r w:rsidR="00C633FA">
        <w:rPr>
          <w:lang w:eastAsia="en-US"/>
        </w:rPr>
        <w:t xml:space="preserve">, </w:t>
      </w:r>
      <w:r w:rsidRPr="00493587">
        <w:rPr>
          <w:lang w:eastAsia="en-US"/>
        </w:rPr>
        <w:t>ik zal des Heeren zijn</w:t>
      </w:r>
      <w:r w:rsidR="00C633FA">
        <w:rPr>
          <w:lang w:eastAsia="en-US"/>
        </w:rPr>
        <w:t xml:space="preserve">, </w:t>
      </w:r>
      <w:r w:rsidRPr="00493587">
        <w:rPr>
          <w:lang w:eastAsia="en-US"/>
        </w:rPr>
        <w:t>Rom</w:t>
      </w:r>
      <w:r>
        <w:rPr>
          <w:lang w:eastAsia="en-US"/>
        </w:rPr>
        <w:t xml:space="preserve">. </w:t>
      </w:r>
      <w:r w:rsidRPr="00493587">
        <w:rPr>
          <w:lang w:eastAsia="en-US"/>
        </w:rPr>
        <w:t>14:8</w:t>
      </w:r>
      <w:r>
        <w:rPr>
          <w:lang w:eastAsia="en-US"/>
        </w:rPr>
        <w:t xml:space="preserve">. </w:t>
      </w:r>
    </w:p>
    <w:p w:rsidR="00493587" w:rsidRPr="00493587" w:rsidRDefault="00493587" w:rsidP="008108CD">
      <w:pPr>
        <w:jc w:val="both"/>
        <w:rPr>
          <w:lang w:eastAsia="en-US"/>
        </w:rPr>
      </w:pPr>
      <w:r w:rsidRPr="00493587">
        <w:rPr>
          <w:lang w:eastAsia="en-US"/>
        </w:rPr>
        <w:t>Wanneer de rekening van een rentmeester klaar is en gereed ligt</w:t>
      </w:r>
      <w:r w:rsidR="00C633FA">
        <w:rPr>
          <w:lang w:eastAsia="en-US"/>
        </w:rPr>
        <w:t xml:space="preserve">, </w:t>
      </w:r>
      <w:r w:rsidRPr="00493587">
        <w:rPr>
          <w:lang w:eastAsia="en-US"/>
        </w:rPr>
        <w:t>mag zijn heer hem elk ogenblik dagvaarden om daarvan rekenschap af te leggen</w:t>
      </w:r>
      <w:r>
        <w:rPr>
          <w:lang w:eastAsia="en-US"/>
        </w:rPr>
        <w:t xml:space="preserve">. </w:t>
      </w:r>
      <w:r w:rsidRPr="00493587">
        <w:rPr>
          <w:lang w:eastAsia="en-US"/>
        </w:rPr>
        <w:t>Het zal hem nooit ongelegen komen</w:t>
      </w:r>
      <w:r>
        <w:rPr>
          <w:lang w:eastAsia="en-US"/>
        </w:rPr>
        <w:t xml:space="preserve">. </w:t>
      </w:r>
      <w:r w:rsidRPr="00493587">
        <w:rPr>
          <w:lang w:eastAsia="en-US"/>
        </w:rPr>
        <w:t>En u</w:t>
      </w:r>
      <w:r w:rsidR="00C633FA">
        <w:rPr>
          <w:lang w:eastAsia="en-US"/>
        </w:rPr>
        <w:t xml:space="preserve">, </w:t>
      </w:r>
      <w:r w:rsidRPr="00493587">
        <w:rPr>
          <w:lang w:eastAsia="en-US"/>
        </w:rPr>
        <w:t>o mens</w:t>
      </w:r>
      <w:r w:rsidR="00C633FA">
        <w:rPr>
          <w:lang w:eastAsia="en-US"/>
        </w:rPr>
        <w:t xml:space="preserve">, </w:t>
      </w:r>
      <w:r w:rsidRPr="00493587">
        <w:rPr>
          <w:lang w:eastAsia="en-US"/>
        </w:rPr>
        <w:t>als de Heere des hemels en der aarde door een ziekte</w:t>
      </w:r>
      <w:r w:rsidR="00C633FA">
        <w:rPr>
          <w:lang w:eastAsia="en-US"/>
        </w:rPr>
        <w:t xml:space="preserve">, </w:t>
      </w:r>
      <w:r w:rsidRPr="00493587">
        <w:rPr>
          <w:lang w:eastAsia="en-US"/>
        </w:rPr>
        <w:t>als door Zijn gerechtsdienaar</w:t>
      </w:r>
      <w:r w:rsidR="00C633FA">
        <w:rPr>
          <w:lang w:eastAsia="en-US"/>
        </w:rPr>
        <w:t xml:space="preserve">, </w:t>
      </w:r>
      <w:r w:rsidRPr="00493587">
        <w:rPr>
          <w:lang w:eastAsia="en-US"/>
        </w:rPr>
        <w:t>u laat weten</w:t>
      </w:r>
      <w:r w:rsidR="00C633FA">
        <w:rPr>
          <w:lang w:eastAsia="en-US"/>
        </w:rPr>
        <w:t xml:space="preserve">, </w:t>
      </w:r>
      <w:r w:rsidRPr="00493587">
        <w:rPr>
          <w:lang w:eastAsia="en-US"/>
        </w:rPr>
        <w:t>dat u voor Hem verschijnen moet</w:t>
      </w:r>
      <w:r w:rsidR="00C633FA">
        <w:rPr>
          <w:lang w:eastAsia="en-US"/>
        </w:rPr>
        <w:t xml:space="preserve">, </w:t>
      </w:r>
      <w:r w:rsidRPr="00493587">
        <w:rPr>
          <w:lang w:eastAsia="en-US"/>
        </w:rPr>
        <w:t>dan is het</w:t>
      </w:r>
      <w:r w:rsidR="00C633FA">
        <w:rPr>
          <w:lang w:eastAsia="en-US"/>
        </w:rPr>
        <w:t xml:space="preserve">, </w:t>
      </w:r>
      <w:r w:rsidRPr="00493587">
        <w:rPr>
          <w:lang w:eastAsia="en-US"/>
        </w:rPr>
        <w:t>wanneer u uw rekening nog niet klaar hebt</w:t>
      </w:r>
      <w:r w:rsidR="00C633FA">
        <w:rPr>
          <w:lang w:eastAsia="en-US"/>
        </w:rPr>
        <w:t xml:space="preserve">, </w:t>
      </w:r>
      <w:r w:rsidRPr="00493587">
        <w:rPr>
          <w:lang w:eastAsia="en-US"/>
        </w:rPr>
        <w:t>hoog tijd dat u dat zonder uitstel doet</w:t>
      </w:r>
      <w:r>
        <w:rPr>
          <w:lang w:eastAsia="en-US"/>
        </w:rPr>
        <w:t xml:space="preserve">. </w:t>
      </w:r>
    </w:p>
    <w:p w:rsidR="00493587" w:rsidRPr="00493587" w:rsidRDefault="00493587" w:rsidP="008108CD">
      <w:pPr>
        <w:jc w:val="both"/>
        <w:rPr>
          <w:lang w:eastAsia="en-US"/>
        </w:rPr>
      </w:pPr>
      <w:r w:rsidRPr="00493587">
        <w:rPr>
          <w:lang w:eastAsia="en-US"/>
        </w:rPr>
        <w:t>Ga naar het bureau van uw eigen hart</w:t>
      </w:r>
      <w:r w:rsidR="00C633FA">
        <w:rPr>
          <w:lang w:eastAsia="en-US"/>
        </w:rPr>
        <w:t xml:space="preserve">, </w:t>
      </w:r>
      <w:r w:rsidRPr="00493587">
        <w:rPr>
          <w:lang w:eastAsia="en-US"/>
        </w:rPr>
        <w:t>overzie terdege de pos</w:t>
      </w:r>
      <w:r w:rsidRPr="00493587">
        <w:rPr>
          <w:lang w:eastAsia="en-US"/>
        </w:rPr>
        <w:softHyphen/>
        <w:t>ten en denk na wat u uw God schuldig gebleven zijt en uw naaste</w:t>
      </w:r>
      <w:r>
        <w:rPr>
          <w:lang w:eastAsia="en-US"/>
        </w:rPr>
        <w:t xml:space="preserve">. </w:t>
      </w:r>
    </w:p>
    <w:p w:rsidR="00493587" w:rsidRPr="00493587" w:rsidRDefault="00493587" w:rsidP="008108CD">
      <w:pPr>
        <w:jc w:val="both"/>
        <w:rPr>
          <w:lang w:eastAsia="en-US"/>
        </w:rPr>
      </w:pPr>
      <w:r w:rsidRPr="00493587">
        <w:rPr>
          <w:lang w:eastAsia="en-US"/>
        </w:rPr>
        <w:t>Let vooral daarop</w:t>
      </w:r>
      <w:r w:rsidR="00C633FA">
        <w:rPr>
          <w:lang w:eastAsia="en-US"/>
        </w:rPr>
        <w:t xml:space="preserve">, </w:t>
      </w:r>
      <w:r w:rsidRPr="00493587">
        <w:rPr>
          <w:lang w:eastAsia="en-US"/>
        </w:rPr>
        <w:t>of u aan God</w:t>
      </w:r>
      <w:r w:rsidR="00C633FA">
        <w:rPr>
          <w:lang w:eastAsia="en-US"/>
        </w:rPr>
        <w:t xml:space="preserve">, </w:t>
      </w:r>
      <w:r w:rsidRPr="00493587">
        <w:rPr>
          <w:lang w:eastAsia="en-US"/>
        </w:rPr>
        <w:t>terwijl u gezond was</w:t>
      </w:r>
      <w:r w:rsidR="00C633FA">
        <w:rPr>
          <w:lang w:eastAsia="en-US"/>
        </w:rPr>
        <w:t xml:space="preserve">, </w:t>
      </w:r>
      <w:r w:rsidRPr="00493587">
        <w:rPr>
          <w:lang w:eastAsia="en-US"/>
        </w:rPr>
        <w:t>gege</w:t>
      </w:r>
      <w:r w:rsidRPr="00493587">
        <w:rPr>
          <w:lang w:eastAsia="en-US"/>
        </w:rPr>
        <w:softHyphen/>
        <w:t>ven hebt</w:t>
      </w:r>
      <w:r w:rsidR="00C633FA">
        <w:rPr>
          <w:lang w:eastAsia="en-US"/>
        </w:rPr>
        <w:t xml:space="preserve">, </w:t>
      </w:r>
      <w:r w:rsidRPr="00493587">
        <w:rPr>
          <w:lang w:eastAsia="en-US"/>
        </w:rPr>
        <w:t>wat Godes is</w:t>
      </w:r>
      <w:r>
        <w:rPr>
          <w:lang w:eastAsia="en-US"/>
        </w:rPr>
        <w:t xml:space="preserve">. </w:t>
      </w:r>
      <w:r w:rsidRPr="00493587">
        <w:rPr>
          <w:lang w:eastAsia="en-US"/>
        </w:rPr>
        <w:t>Als de Heere iemand zijn goederen ontneemt</w:t>
      </w:r>
      <w:r w:rsidR="00C633FA">
        <w:rPr>
          <w:lang w:eastAsia="en-US"/>
        </w:rPr>
        <w:t xml:space="preserve">, </w:t>
      </w:r>
      <w:r w:rsidRPr="00493587">
        <w:rPr>
          <w:lang w:eastAsia="en-US"/>
        </w:rPr>
        <w:t>hetzij te land of ter zee</w:t>
      </w:r>
      <w:r w:rsidR="00C633FA">
        <w:rPr>
          <w:lang w:eastAsia="en-US"/>
        </w:rPr>
        <w:t xml:space="preserve">, </w:t>
      </w:r>
      <w:r w:rsidRPr="00493587">
        <w:rPr>
          <w:lang w:eastAsia="en-US"/>
        </w:rPr>
        <w:t>dan behoort hij terstond zijn consciëntie te raadplegen</w:t>
      </w:r>
      <w:r>
        <w:rPr>
          <w:lang w:eastAsia="en-US"/>
        </w:rPr>
        <w:t xml:space="preserve">. </w:t>
      </w:r>
      <w:r w:rsidRPr="00493587">
        <w:rPr>
          <w:lang w:eastAsia="en-US"/>
        </w:rPr>
        <w:t>Hij behoort bij zichzelf te denken: Hoe heb ik mijn goederen verdiend</w:t>
      </w:r>
      <w:r w:rsidR="00C633FA">
        <w:rPr>
          <w:lang w:eastAsia="en-US"/>
        </w:rPr>
        <w:t xml:space="preserve">, </w:t>
      </w:r>
      <w:r w:rsidRPr="00493587">
        <w:rPr>
          <w:lang w:eastAsia="en-US"/>
        </w:rPr>
        <w:t>hoe heb ik mijn goederen soms gebruikt? Is in het gewin daarvan nooit enige onge</w:t>
      </w:r>
      <w:r w:rsidR="00831BD2">
        <w:rPr>
          <w:lang w:eastAsia="en-US"/>
        </w:rPr>
        <w:t>rech</w:t>
      </w:r>
      <w:r w:rsidRPr="00493587">
        <w:rPr>
          <w:lang w:eastAsia="en-US"/>
        </w:rPr>
        <w:t>tigheid of valsheid gepleegd? Heb ik het gebruik van mijn goe</w:t>
      </w:r>
      <w:r w:rsidRPr="00493587">
        <w:rPr>
          <w:lang w:eastAsia="en-US"/>
        </w:rPr>
        <w:softHyphen/>
        <w:t>deren soms niet vermengd met pracht en praal</w:t>
      </w:r>
      <w:r w:rsidR="00C633FA">
        <w:rPr>
          <w:lang w:eastAsia="en-US"/>
        </w:rPr>
        <w:t xml:space="preserve">, </w:t>
      </w:r>
      <w:r w:rsidRPr="00493587">
        <w:rPr>
          <w:lang w:eastAsia="en-US"/>
        </w:rPr>
        <w:t>met gulzigheid en overdaad</w:t>
      </w:r>
      <w:r w:rsidR="00C633FA">
        <w:rPr>
          <w:lang w:eastAsia="en-US"/>
        </w:rPr>
        <w:t xml:space="preserve">, </w:t>
      </w:r>
      <w:r w:rsidRPr="00493587">
        <w:rPr>
          <w:lang w:eastAsia="en-US"/>
        </w:rPr>
        <w:t>met gierigheid en onbarmhartigheid? Heb ik hier</w:t>
      </w:r>
      <w:r w:rsidRPr="00493587">
        <w:rPr>
          <w:lang w:eastAsia="en-US"/>
        </w:rPr>
        <w:softHyphen/>
        <w:t>door mijn goede God geen rechtvaardige reden gegeven om Zijn milde hand voor mij toe te sluiten en Zijn zegen weer in te trekken?</w:t>
      </w:r>
    </w:p>
    <w:p w:rsidR="00493587" w:rsidRPr="00493587" w:rsidRDefault="00493587" w:rsidP="008108CD">
      <w:pPr>
        <w:jc w:val="both"/>
        <w:rPr>
          <w:lang w:eastAsia="en-US"/>
        </w:rPr>
      </w:pPr>
      <w:r w:rsidRPr="00493587">
        <w:rPr>
          <w:lang w:eastAsia="en-US"/>
        </w:rPr>
        <w:t>Op dezelfde wijze behoort ook een zieke</w:t>
      </w:r>
      <w:r w:rsidR="00C633FA">
        <w:rPr>
          <w:lang w:eastAsia="en-US"/>
        </w:rPr>
        <w:t xml:space="preserve">, </w:t>
      </w:r>
      <w:r w:rsidRPr="00493587">
        <w:rPr>
          <w:lang w:eastAsia="en-US"/>
        </w:rPr>
        <w:t>die in zijn lichaam de gesel van deze of die kwaal en ramp gevoelt</w:t>
      </w:r>
      <w:r w:rsidR="00C633FA">
        <w:rPr>
          <w:lang w:eastAsia="en-US"/>
        </w:rPr>
        <w:t xml:space="preserve">, </w:t>
      </w:r>
      <w:r w:rsidRPr="00493587">
        <w:rPr>
          <w:lang w:eastAsia="en-US"/>
        </w:rPr>
        <w:t>terstond met zijn consciëntie te rade te gaan en zichzelf rekenschap te geven van het uitgavenboek van zijn vorige gezondheid</w:t>
      </w:r>
      <w:r>
        <w:rPr>
          <w:lang w:eastAsia="en-US"/>
        </w:rPr>
        <w:t xml:space="preserve">. </w:t>
      </w:r>
      <w:r w:rsidRPr="00493587">
        <w:rPr>
          <w:lang w:eastAsia="en-US"/>
        </w:rPr>
        <w:t>Namelijk</w:t>
      </w:r>
      <w:r w:rsidR="00C633FA">
        <w:rPr>
          <w:lang w:eastAsia="en-US"/>
        </w:rPr>
        <w:t xml:space="preserve">, </w:t>
      </w:r>
      <w:r w:rsidRPr="00493587">
        <w:rPr>
          <w:lang w:eastAsia="en-US"/>
        </w:rPr>
        <w:t>of hij die gezondheid als een bijzondere gave van God erkend heeft en deze aangelegd en besteed heeft tot dienst van de Gever</w:t>
      </w:r>
      <w:r>
        <w:rPr>
          <w:lang w:eastAsia="en-US"/>
        </w:rPr>
        <w:t xml:space="preserve">. </w:t>
      </w:r>
    </w:p>
    <w:p w:rsidR="00493587" w:rsidRPr="00493587" w:rsidRDefault="00493587" w:rsidP="008108CD">
      <w:pPr>
        <w:jc w:val="both"/>
        <w:rPr>
          <w:lang w:eastAsia="en-US"/>
        </w:rPr>
      </w:pPr>
      <w:r w:rsidRPr="00493587">
        <w:rPr>
          <w:lang w:eastAsia="en-US"/>
        </w:rPr>
        <w:t>En is zijn hart angstig en benauwd</w:t>
      </w:r>
      <w:r w:rsidR="00C633FA">
        <w:rPr>
          <w:lang w:eastAsia="en-US"/>
        </w:rPr>
        <w:t xml:space="preserve">, </w:t>
      </w:r>
      <w:r w:rsidRPr="00493587">
        <w:rPr>
          <w:lang w:eastAsia="en-US"/>
        </w:rPr>
        <w:t>laat hem eens overdenken</w:t>
      </w:r>
      <w:r w:rsidR="00C633FA">
        <w:rPr>
          <w:lang w:eastAsia="en-US"/>
        </w:rPr>
        <w:t xml:space="preserve">, </w:t>
      </w:r>
      <w:r w:rsidRPr="00493587">
        <w:rPr>
          <w:lang w:eastAsia="en-US"/>
        </w:rPr>
        <w:t>of zijn hart niet méér aan de aardse goederen gehangen heeft</w:t>
      </w:r>
      <w:r w:rsidR="00C633FA">
        <w:rPr>
          <w:lang w:eastAsia="en-US"/>
        </w:rPr>
        <w:t xml:space="preserve">, </w:t>
      </w:r>
      <w:r w:rsidRPr="00493587">
        <w:rPr>
          <w:lang w:eastAsia="en-US"/>
        </w:rPr>
        <w:t>die hem zijn toegevallen</w:t>
      </w:r>
      <w:r w:rsidR="00C633FA">
        <w:rPr>
          <w:lang w:eastAsia="en-US"/>
        </w:rPr>
        <w:t xml:space="preserve">, </w:t>
      </w:r>
      <w:r w:rsidRPr="00493587">
        <w:rPr>
          <w:lang w:eastAsia="en-US"/>
        </w:rPr>
        <w:t>dan aan de Heere des hemels</w:t>
      </w:r>
      <w:r w:rsidR="00C633FA">
        <w:rPr>
          <w:lang w:eastAsia="en-US"/>
        </w:rPr>
        <w:t xml:space="preserve">, </w:t>
      </w:r>
      <w:r w:rsidRPr="00493587">
        <w:rPr>
          <w:lang w:eastAsia="en-US"/>
        </w:rPr>
        <w:t>Die ze hem heeft toegeworpen</w:t>
      </w:r>
      <w:r>
        <w:rPr>
          <w:lang w:eastAsia="en-US"/>
        </w:rPr>
        <w:t xml:space="preserve">. </w:t>
      </w:r>
    </w:p>
    <w:p w:rsidR="00493587" w:rsidRPr="00493587" w:rsidRDefault="00493587" w:rsidP="008108CD">
      <w:pPr>
        <w:jc w:val="both"/>
        <w:rPr>
          <w:lang w:eastAsia="en-US"/>
        </w:rPr>
      </w:pPr>
      <w:r w:rsidRPr="00493587">
        <w:rPr>
          <w:lang w:eastAsia="en-US"/>
        </w:rPr>
        <w:t>Wordt hij blind</w:t>
      </w:r>
      <w:r w:rsidR="00C633FA">
        <w:rPr>
          <w:lang w:eastAsia="en-US"/>
        </w:rPr>
        <w:t xml:space="preserve">, </w:t>
      </w:r>
      <w:r w:rsidRPr="00493587">
        <w:rPr>
          <w:lang w:eastAsia="en-US"/>
        </w:rPr>
        <w:t>laat hem overdenken</w:t>
      </w:r>
      <w:r w:rsidR="00C633FA">
        <w:rPr>
          <w:lang w:eastAsia="en-US"/>
        </w:rPr>
        <w:t xml:space="preserve">, </w:t>
      </w:r>
      <w:r w:rsidRPr="00493587">
        <w:rPr>
          <w:lang w:eastAsia="en-US"/>
        </w:rPr>
        <w:t>of hij voorheen zijn ogen wel naarstig heeft opengedaan om de Wet des Heeren te doorlezen</w:t>
      </w:r>
      <w:r w:rsidR="00C633FA">
        <w:rPr>
          <w:lang w:eastAsia="en-US"/>
        </w:rPr>
        <w:t xml:space="preserve">, </w:t>
      </w:r>
      <w:r w:rsidRPr="00493587">
        <w:rPr>
          <w:lang w:eastAsia="en-US"/>
        </w:rPr>
        <w:t>of de werken des Heeren te doorzien</w:t>
      </w:r>
      <w:r w:rsidR="00C633FA">
        <w:rPr>
          <w:lang w:eastAsia="en-US"/>
        </w:rPr>
        <w:t xml:space="preserve">, </w:t>
      </w:r>
      <w:r w:rsidRPr="00493587">
        <w:rPr>
          <w:lang w:eastAsia="en-US"/>
        </w:rPr>
        <w:t>zonder die af te wenden tot ijdelheid</w:t>
      </w:r>
      <w:r>
        <w:rPr>
          <w:lang w:eastAsia="en-US"/>
        </w:rPr>
        <w:t xml:space="preserve">. </w:t>
      </w:r>
    </w:p>
    <w:p w:rsidR="00493587" w:rsidRPr="00493587" w:rsidRDefault="00493587" w:rsidP="008108CD">
      <w:pPr>
        <w:jc w:val="both"/>
        <w:rPr>
          <w:lang w:eastAsia="en-US"/>
        </w:rPr>
      </w:pPr>
      <w:r w:rsidRPr="00493587">
        <w:rPr>
          <w:lang w:eastAsia="en-US"/>
        </w:rPr>
        <w:t>Wordt hij doof</w:t>
      </w:r>
      <w:r w:rsidR="00C633FA">
        <w:rPr>
          <w:lang w:eastAsia="en-US"/>
        </w:rPr>
        <w:t xml:space="preserve">, </w:t>
      </w:r>
      <w:r w:rsidRPr="00493587">
        <w:rPr>
          <w:lang w:eastAsia="en-US"/>
        </w:rPr>
        <w:t>laat hem overdenken</w:t>
      </w:r>
      <w:r w:rsidR="00C633FA">
        <w:rPr>
          <w:lang w:eastAsia="en-US"/>
        </w:rPr>
        <w:t xml:space="preserve">, </w:t>
      </w:r>
      <w:r w:rsidRPr="00493587">
        <w:rPr>
          <w:lang w:eastAsia="en-US"/>
        </w:rPr>
        <w:t>of hij zijn oren steeds geneigd heeft tot de stem des Heeren en niet tot het gekweel van de vleiende wereld</w:t>
      </w:r>
      <w:r>
        <w:rPr>
          <w:lang w:eastAsia="en-US"/>
        </w:rPr>
        <w:t xml:space="preserve">. </w:t>
      </w:r>
    </w:p>
    <w:p w:rsidR="00493587" w:rsidRPr="00493587" w:rsidRDefault="00493587" w:rsidP="008108CD">
      <w:pPr>
        <w:jc w:val="both"/>
        <w:rPr>
          <w:lang w:eastAsia="en-US"/>
        </w:rPr>
      </w:pPr>
      <w:r w:rsidRPr="00493587">
        <w:rPr>
          <w:lang w:eastAsia="en-US"/>
        </w:rPr>
        <w:t>Mankeert het hem aan handen</w:t>
      </w:r>
      <w:r w:rsidR="00C633FA">
        <w:rPr>
          <w:lang w:eastAsia="en-US"/>
        </w:rPr>
        <w:t xml:space="preserve">, </w:t>
      </w:r>
      <w:r w:rsidRPr="00493587">
        <w:rPr>
          <w:lang w:eastAsia="en-US"/>
        </w:rPr>
        <w:t>voeten of enige andere leden</w:t>
      </w:r>
      <w:r w:rsidR="00C633FA">
        <w:rPr>
          <w:lang w:eastAsia="en-US"/>
        </w:rPr>
        <w:t xml:space="preserve">, </w:t>
      </w:r>
      <w:r w:rsidRPr="00493587">
        <w:rPr>
          <w:lang w:eastAsia="en-US"/>
        </w:rPr>
        <w:t>laat hem overwegen</w:t>
      </w:r>
      <w:r w:rsidR="00C633FA">
        <w:rPr>
          <w:lang w:eastAsia="en-US"/>
        </w:rPr>
        <w:t xml:space="preserve">, </w:t>
      </w:r>
      <w:r w:rsidRPr="00493587">
        <w:rPr>
          <w:lang w:eastAsia="en-US"/>
        </w:rPr>
        <w:t>of hij zijn handen heeft gebruikt tot hulp en ondersteuning van het volk des Heeren</w:t>
      </w:r>
      <w:r w:rsidR="00C633FA">
        <w:rPr>
          <w:lang w:eastAsia="en-US"/>
        </w:rPr>
        <w:t xml:space="preserve">, </w:t>
      </w:r>
      <w:r w:rsidRPr="00493587">
        <w:rPr>
          <w:lang w:eastAsia="en-US"/>
        </w:rPr>
        <w:t>of hij met zijn voe</w:t>
      </w:r>
      <w:r w:rsidRPr="00493587">
        <w:rPr>
          <w:lang w:eastAsia="en-US"/>
        </w:rPr>
        <w:softHyphen/>
        <w:t>ten in de wegen des Heeren gewandeld heeft en of hij al zijn leden Gode gesteld heeft tot wapenen der gerechtigheid en niet der zonde tot wapenen der ongerechtigheid</w:t>
      </w:r>
      <w:r w:rsidR="00C633FA">
        <w:rPr>
          <w:lang w:eastAsia="en-US"/>
        </w:rPr>
        <w:t xml:space="preserve">, </w:t>
      </w:r>
      <w:r w:rsidRPr="00493587">
        <w:rPr>
          <w:lang w:eastAsia="en-US"/>
        </w:rPr>
        <w:t>Rom</w:t>
      </w:r>
      <w:r>
        <w:rPr>
          <w:lang w:eastAsia="en-US"/>
        </w:rPr>
        <w:t xml:space="preserve">. </w:t>
      </w:r>
      <w:r w:rsidRPr="00493587">
        <w:rPr>
          <w:lang w:eastAsia="en-US"/>
        </w:rPr>
        <w:t>6:13</w:t>
      </w:r>
      <w:r>
        <w:rPr>
          <w:lang w:eastAsia="en-US"/>
        </w:rPr>
        <w:t xml:space="preserve">. </w:t>
      </w:r>
    </w:p>
    <w:p w:rsidR="00493587" w:rsidRPr="00493587" w:rsidRDefault="00493587" w:rsidP="008108CD">
      <w:pPr>
        <w:jc w:val="both"/>
        <w:rPr>
          <w:lang w:eastAsia="en-US"/>
        </w:rPr>
      </w:pPr>
      <w:r w:rsidRPr="00493587">
        <w:rPr>
          <w:lang w:eastAsia="en-US"/>
        </w:rPr>
        <w:t>Dit noemt de koning en profeet David</w:t>
      </w:r>
      <w:r w:rsidR="00C633FA">
        <w:rPr>
          <w:lang w:eastAsia="en-US"/>
        </w:rPr>
        <w:t xml:space="preserve">, </w:t>
      </w:r>
      <w:r w:rsidRPr="00493587">
        <w:rPr>
          <w:lang w:eastAsia="en-US"/>
        </w:rPr>
        <w:t>op het bed met zijn hart te spreken</w:t>
      </w:r>
      <w:r w:rsidR="00C633FA">
        <w:rPr>
          <w:lang w:eastAsia="en-US"/>
        </w:rPr>
        <w:t xml:space="preserve">, </w:t>
      </w:r>
      <w:r w:rsidRPr="00493587">
        <w:rPr>
          <w:lang w:eastAsia="en-US"/>
        </w:rPr>
        <w:t>Ps</w:t>
      </w:r>
      <w:r>
        <w:rPr>
          <w:lang w:eastAsia="en-US"/>
        </w:rPr>
        <w:t xml:space="preserve">. </w:t>
      </w:r>
      <w:r w:rsidRPr="00493587">
        <w:rPr>
          <w:lang w:eastAsia="en-US"/>
        </w:rPr>
        <w:t>4:5</w:t>
      </w:r>
      <w:r>
        <w:rPr>
          <w:lang w:eastAsia="en-US"/>
        </w:rPr>
        <w:t xml:space="preserve">. </w:t>
      </w:r>
      <w:r w:rsidRPr="00493587">
        <w:rPr>
          <w:lang w:eastAsia="en-US"/>
        </w:rPr>
        <w:t>En dat is duizendmaal beter</w:t>
      </w:r>
      <w:r w:rsidR="00C633FA">
        <w:rPr>
          <w:lang w:eastAsia="en-US"/>
        </w:rPr>
        <w:t xml:space="preserve">, </w:t>
      </w:r>
      <w:r w:rsidRPr="00493587">
        <w:rPr>
          <w:lang w:eastAsia="en-US"/>
        </w:rPr>
        <w:t>dan op het bed te klagen en te lamenteren over zijn ziekte</w:t>
      </w:r>
      <w:r w:rsidR="00C633FA">
        <w:rPr>
          <w:lang w:eastAsia="en-US"/>
        </w:rPr>
        <w:t xml:space="preserve">, </w:t>
      </w:r>
      <w:r w:rsidRPr="00493587">
        <w:rPr>
          <w:lang w:eastAsia="en-US"/>
        </w:rPr>
        <w:t>zoals ook de pro</w:t>
      </w:r>
      <w:r w:rsidRPr="00493587">
        <w:rPr>
          <w:lang w:eastAsia="en-US"/>
        </w:rPr>
        <w:softHyphen/>
        <w:t>feet Jeremia in zijn Klaagliederen aanwijst</w:t>
      </w:r>
      <w:r w:rsidR="00C633FA">
        <w:rPr>
          <w:lang w:eastAsia="en-US"/>
        </w:rPr>
        <w:t xml:space="preserve">, </w:t>
      </w:r>
      <w:r w:rsidRPr="00493587">
        <w:rPr>
          <w:lang w:eastAsia="en-US"/>
        </w:rPr>
        <w:t>zeggende: "Wat klaagt dan een levend mens? Een ieder klage vanwege zijn zonden</w:t>
      </w:r>
      <w:r>
        <w:rPr>
          <w:lang w:eastAsia="en-US"/>
        </w:rPr>
        <w:t xml:space="preserve">. </w:t>
      </w:r>
      <w:r w:rsidRPr="00493587">
        <w:rPr>
          <w:lang w:eastAsia="en-US"/>
        </w:rPr>
        <w:t>Laat ons onze wegen onderzoeken en doorzoeken</w:t>
      </w:r>
      <w:r w:rsidR="00C633FA">
        <w:rPr>
          <w:lang w:eastAsia="en-US"/>
        </w:rPr>
        <w:t xml:space="preserve">, </w:t>
      </w:r>
      <w:r w:rsidRPr="00493587">
        <w:rPr>
          <w:lang w:eastAsia="en-US"/>
        </w:rPr>
        <w:t>en laat ons wederkeren tot den HEERE"</w:t>
      </w:r>
      <w:r w:rsidR="00C633FA">
        <w:rPr>
          <w:lang w:eastAsia="en-US"/>
        </w:rPr>
        <w:t xml:space="preserve">, </w:t>
      </w:r>
      <w:r w:rsidRPr="00493587">
        <w:rPr>
          <w:lang w:eastAsia="en-US"/>
        </w:rPr>
        <w:t>Klaag1</w:t>
      </w:r>
      <w:r>
        <w:rPr>
          <w:lang w:eastAsia="en-US"/>
        </w:rPr>
        <w:t xml:space="preserve">. </w:t>
      </w:r>
      <w:r w:rsidRPr="00493587">
        <w:rPr>
          <w:lang w:eastAsia="en-US"/>
        </w:rPr>
        <w:t>3:39</w:t>
      </w:r>
      <w:r w:rsidR="00C633FA">
        <w:rPr>
          <w:lang w:eastAsia="en-US"/>
        </w:rPr>
        <w:t xml:space="preserve">, </w:t>
      </w:r>
      <w:r w:rsidR="00831BD2">
        <w:rPr>
          <w:lang w:eastAsia="en-US"/>
        </w:rPr>
        <w:t>40</w:t>
      </w:r>
      <w:r>
        <w:rPr>
          <w:lang w:eastAsia="en-US"/>
        </w:rPr>
        <w:t xml:space="preserve">. </w:t>
      </w:r>
    </w:p>
    <w:p w:rsidR="00493587" w:rsidRPr="00493587" w:rsidRDefault="00493587" w:rsidP="008108CD">
      <w:pPr>
        <w:jc w:val="both"/>
        <w:rPr>
          <w:lang w:eastAsia="en-US"/>
        </w:rPr>
      </w:pPr>
      <w:r w:rsidRPr="00493587">
        <w:rPr>
          <w:lang w:eastAsia="en-US"/>
        </w:rPr>
        <w:t>Verder</w:t>
      </w:r>
      <w:r w:rsidR="00C633FA">
        <w:rPr>
          <w:lang w:eastAsia="en-US"/>
        </w:rPr>
        <w:t xml:space="preserve">, </w:t>
      </w:r>
      <w:r w:rsidRPr="00493587">
        <w:rPr>
          <w:lang w:eastAsia="en-US"/>
        </w:rPr>
        <w:t>let in uw ziekte ook goed daarop</w:t>
      </w:r>
      <w:r w:rsidR="00C633FA">
        <w:rPr>
          <w:lang w:eastAsia="en-US"/>
        </w:rPr>
        <w:t xml:space="preserve">, </w:t>
      </w:r>
      <w:r w:rsidRPr="00493587">
        <w:rPr>
          <w:lang w:eastAsia="en-US"/>
        </w:rPr>
        <w:t>of u tijdens uw ge</w:t>
      </w:r>
      <w:r w:rsidRPr="00493587">
        <w:rPr>
          <w:lang w:eastAsia="en-US"/>
        </w:rPr>
        <w:softHyphen/>
        <w:t>zondheid uw naaste hebt gegeven</w:t>
      </w:r>
      <w:r w:rsidR="00C633FA">
        <w:rPr>
          <w:lang w:eastAsia="en-US"/>
        </w:rPr>
        <w:t xml:space="preserve">, </w:t>
      </w:r>
      <w:r w:rsidRPr="00493587">
        <w:rPr>
          <w:lang w:eastAsia="en-US"/>
        </w:rPr>
        <w:t>dat uws naasten was</w:t>
      </w:r>
      <w:r>
        <w:rPr>
          <w:lang w:eastAsia="en-US"/>
        </w:rPr>
        <w:t xml:space="preserve">. </w:t>
      </w:r>
      <w:r w:rsidRPr="00493587">
        <w:rPr>
          <w:lang w:eastAsia="en-US"/>
        </w:rPr>
        <w:t>Be</w:t>
      </w:r>
      <w:r w:rsidRPr="00493587">
        <w:rPr>
          <w:lang w:eastAsia="en-US"/>
        </w:rPr>
        <w:softHyphen/>
        <w:t>kleedt u een overheidsambt en bent u over anderen gesteld? Denk eens na</w:t>
      </w:r>
      <w:r w:rsidR="00C633FA">
        <w:rPr>
          <w:lang w:eastAsia="en-US"/>
        </w:rPr>
        <w:t xml:space="preserve">, </w:t>
      </w:r>
      <w:r w:rsidRPr="00493587">
        <w:rPr>
          <w:lang w:eastAsia="en-US"/>
        </w:rPr>
        <w:t>of u met Samuël tot uw onderdanen kunt zeg</w:t>
      </w:r>
      <w:r w:rsidRPr="00493587">
        <w:rPr>
          <w:lang w:eastAsia="en-US"/>
        </w:rPr>
        <w:softHyphen/>
        <w:t>gen: "Zie</w:t>
      </w:r>
      <w:r w:rsidR="00C633FA">
        <w:rPr>
          <w:lang w:eastAsia="en-US"/>
        </w:rPr>
        <w:t xml:space="preserve">, </w:t>
      </w:r>
      <w:r w:rsidRPr="00493587">
        <w:rPr>
          <w:lang w:eastAsia="en-US"/>
        </w:rPr>
        <w:t>hier ben ik; betuigt tegen mij voor den HEERE en voor Zijn gezalfde</w:t>
      </w:r>
      <w:r w:rsidR="00C633FA">
        <w:rPr>
          <w:lang w:eastAsia="en-US"/>
        </w:rPr>
        <w:t xml:space="preserve">, </w:t>
      </w:r>
      <w:r w:rsidRPr="00493587">
        <w:rPr>
          <w:lang w:eastAsia="en-US"/>
        </w:rPr>
        <w:t>wiens os ik genomen heb en wien ik veron</w:t>
      </w:r>
      <w:r w:rsidRPr="00493587">
        <w:rPr>
          <w:lang w:eastAsia="en-US"/>
        </w:rPr>
        <w:softHyphen/>
        <w:t>gelijkt heb</w:t>
      </w:r>
      <w:r w:rsidR="00C633FA">
        <w:rPr>
          <w:lang w:eastAsia="en-US"/>
        </w:rPr>
        <w:t xml:space="preserve">, </w:t>
      </w:r>
      <w:r w:rsidRPr="00493587">
        <w:rPr>
          <w:lang w:eastAsia="en-US"/>
        </w:rPr>
        <w:t>wien ik onderdrukt heb en van wiens hand ik een geschenk genomen heb</w:t>
      </w:r>
      <w:r w:rsidR="00C633FA">
        <w:rPr>
          <w:lang w:eastAsia="en-US"/>
        </w:rPr>
        <w:t xml:space="preserve">, </w:t>
      </w:r>
      <w:r w:rsidRPr="00493587">
        <w:rPr>
          <w:lang w:eastAsia="en-US"/>
        </w:rPr>
        <w:t>dat ik mijn ogen van hem zou verbor</w:t>
      </w:r>
      <w:r w:rsidRPr="00493587">
        <w:rPr>
          <w:lang w:eastAsia="en-US"/>
        </w:rPr>
        <w:softHyphen/>
        <w:t>gen hebben; zo zal ik het ulieden wedergeven"</w:t>
      </w:r>
      <w:r w:rsidR="00C633FA">
        <w:rPr>
          <w:lang w:eastAsia="en-US"/>
        </w:rPr>
        <w:t xml:space="preserve">, </w:t>
      </w:r>
      <w:r w:rsidRPr="00493587">
        <w:rPr>
          <w:lang w:eastAsia="en-US"/>
        </w:rPr>
        <w:t>1 Sam</w:t>
      </w:r>
      <w:r>
        <w:rPr>
          <w:lang w:eastAsia="en-US"/>
        </w:rPr>
        <w:t xml:space="preserve">. </w:t>
      </w:r>
      <w:r w:rsidRPr="00493587">
        <w:rPr>
          <w:lang w:eastAsia="en-US"/>
        </w:rPr>
        <w:t>12:3</w:t>
      </w:r>
      <w:r>
        <w:rPr>
          <w:lang w:eastAsia="en-US"/>
        </w:rPr>
        <w:t xml:space="preserve">. </w:t>
      </w:r>
      <w:r w:rsidRPr="00493587">
        <w:rPr>
          <w:lang w:eastAsia="en-US"/>
        </w:rPr>
        <w:t>Bent u een predikant? Denk eens na</w:t>
      </w:r>
      <w:r w:rsidR="00C633FA">
        <w:rPr>
          <w:lang w:eastAsia="en-US"/>
        </w:rPr>
        <w:t xml:space="preserve">, </w:t>
      </w:r>
      <w:r w:rsidRPr="00493587">
        <w:rPr>
          <w:lang w:eastAsia="en-US"/>
        </w:rPr>
        <w:t>of u tot uw toevertrouwde kudde en kerk kunt zeggen met de heilige Paulus: "Daarom betuig ik ulieden op dezen huidigen dag</w:t>
      </w:r>
      <w:r w:rsidR="00C633FA">
        <w:rPr>
          <w:lang w:eastAsia="en-US"/>
        </w:rPr>
        <w:t xml:space="preserve">, </w:t>
      </w:r>
      <w:r w:rsidRPr="00493587">
        <w:rPr>
          <w:lang w:eastAsia="en-US"/>
        </w:rPr>
        <w:t>dat ik rein ben van het bloed van u allen</w:t>
      </w:r>
      <w:r>
        <w:rPr>
          <w:lang w:eastAsia="en-US"/>
        </w:rPr>
        <w:t xml:space="preserve">. </w:t>
      </w:r>
      <w:r w:rsidRPr="00493587">
        <w:rPr>
          <w:lang w:eastAsia="en-US"/>
        </w:rPr>
        <w:t>Want ik heb niet achtergehouden</w:t>
      </w:r>
      <w:r w:rsidR="00C633FA">
        <w:rPr>
          <w:lang w:eastAsia="en-US"/>
        </w:rPr>
        <w:t xml:space="preserve">, </w:t>
      </w:r>
      <w:r w:rsidRPr="00493587">
        <w:rPr>
          <w:lang w:eastAsia="en-US"/>
        </w:rPr>
        <w:t>dat ik u niet zou verkondigd hebben al den raad Gods"</w:t>
      </w:r>
      <w:r w:rsidR="00C633FA">
        <w:rPr>
          <w:lang w:eastAsia="en-US"/>
        </w:rPr>
        <w:t xml:space="preserve">, </w:t>
      </w:r>
      <w:r w:rsidRPr="00493587">
        <w:rPr>
          <w:lang w:eastAsia="en-US"/>
        </w:rPr>
        <w:t>Hand</w:t>
      </w:r>
      <w:r>
        <w:rPr>
          <w:lang w:eastAsia="en-US"/>
        </w:rPr>
        <w:t xml:space="preserve">. </w:t>
      </w:r>
      <w:r w:rsidR="00831BD2">
        <w:rPr>
          <w:lang w:eastAsia="en-US"/>
        </w:rPr>
        <w:t>20</w:t>
      </w:r>
      <w:r w:rsidRPr="00493587">
        <w:rPr>
          <w:lang w:eastAsia="en-US"/>
        </w:rPr>
        <w:t>:26</w:t>
      </w:r>
      <w:r w:rsidR="00C633FA">
        <w:rPr>
          <w:lang w:eastAsia="en-US"/>
        </w:rPr>
        <w:t xml:space="preserve">, </w:t>
      </w:r>
      <w:r w:rsidRPr="00493587">
        <w:rPr>
          <w:lang w:eastAsia="en-US"/>
        </w:rPr>
        <w:t>27</w:t>
      </w:r>
      <w:r>
        <w:rPr>
          <w:lang w:eastAsia="en-US"/>
        </w:rPr>
        <w:t xml:space="preserve">. </w:t>
      </w:r>
      <w:r w:rsidRPr="00493587">
        <w:rPr>
          <w:lang w:eastAsia="en-US"/>
        </w:rPr>
        <w:t>Bent u een koopman</w:t>
      </w:r>
      <w:r w:rsidR="00C633FA">
        <w:rPr>
          <w:lang w:eastAsia="en-US"/>
        </w:rPr>
        <w:t xml:space="preserve">, </w:t>
      </w:r>
      <w:r w:rsidRPr="00493587">
        <w:rPr>
          <w:lang w:eastAsia="en-US"/>
        </w:rPr>
        <w:t>een ambachtsman of iets dergelijks? Denk eens na</w:t>
      </w:r>
      <w:r w:rsidR="00C633FA">
        <w:rPr>
          <w:lang w:eastAsia="en-US"/>
        </w:rPr>
        <w:t xml:space="preserve">, </w:t>
      </w:r>
      <w:r w:rsidRPr="00493587">
        <w:rPr>
          <w:lang w:eastAsia="en-US"/>
        </w:rPr>
        <w:t>of u met anderen zo gehandeld hebt</w:t>
      </w:r>
      <w:r w:rsidR="00C633FA">
        <w:rPr>
          <w:lang w:eastAsia="en-US"/>
        </w:rPr>
        <w:t xml:space="preserve">, </w:t>
      </w:r>
      <w:r w:rsidRPr="00493587">
        <w:rPr>
          <w:lang w:eastAsia="en-US"/>
        </w:rPr>
        <w:t>zoals u wilde dat men met u handelde</w:t>
      </w:r>
      <w:r>
        <w:rPr>
          <w:lang w:eastAsia="en-US"/>
        </w:rPr>
        <w:t xml:space="preserve">. </w:t>
      </w:r>
      <w:r w:rsidRPr="00493587">
        <w:rPr>
          <w:lang w:eastAsia="en-US"/>
        </w:rPr>
        <w:t>En zo iemand u heeft veronge</w:t>
      </w:r>
      <w:r w:rsidRPr="00493587">
        <w:rPr>
          <w:lang w:eastAsia="en-US"/>
        </w:rPr>
        <w:softHyphen/>
        <w:t>lijkt of u ergens in heeft benadeeld</w:t>
      </w:r>
      <w:r w:rsidR="00C633FA">
        <w:rPr>
          <w:lang w:eastAsia="en-US"/>
        </w:rPr>
        <w:t xml:space="preserve">, </w:t>
      </w:r>
      <w:r w:rsidRPr="00493587">
        <w:rPr>
          <w:lang w:eastAsia="en-US"/>
        </w:rPr>
        <w:t>denk eens na of u hem dat van ganser harte vergeven hebt</w:t>
      </w:r>
      <w:r>
        <w:rPr>
          <w:lang w:eastAsia="en-US"/>
        </w:rPr>
        <w:t xml:space="preserve">. </w:t>
      </w:r>
      <w:r w:rsidRPr="00493587">
        <w:rPr>
          <w:lang w:eastAsia="en-US"/>
        </w:rPr>
        <w:t>Indien niet</w:t>
      </w:r>
      <w:r w:rsidR="00C633FA">
        <w:rPr>
          <w:lang w:eastAsia="en-US"/>
        </w:rPr>
        <w:t xml:space="preserve">, </w:t>
      </w:r>
      <w:r w:rsidRPr="00493587">
        <w:rPr>
          <w:lang w:eastAsia="en-US"/>
        </w:rPr>
        <w:t>doe het dan alsnog zonder uitstel</w:t>
      </w:r>
      <w:r>
        <w:rPr>
          <w:lang w:eastAsia="en-US"/>
        </w:rPr>
        <w:t xml:space="preserve">. </w:t>
      </w:r>
      <w:r w:rsidRPr="00493587">
        <w:rPr>
          <w:lang w:eastAsia="en-US"/>
        </w:rPr>
        <w:t>Want alzo zegt de Heere Christus: "Want indien gij den mensen hun misdaden vergeeft</w:t>
      </w:r>
      <w:r w:rsidR="00C633FA">
        <w:rPr>
          <w:lang w:eastAsia="en-US"/>
        </w:rPr>
        <w:t xml:space="preserve">, </w:t>
      </w:r>
      <w:r w:rsidRPr="00493587">
        <w:rPr>
          <w:lang w:eastAsia="en-US"/>
        </w:rPr>
        <w:t>zo zal uw hemelse Vader ook u vergeven</w:t>
      </w:r>
      <w:r>
        <w:rPr>
          <w:lang w:eastAsia="en-US"/>
        </w:rPr>
        <w:t xml:space="preserve">. </w:t>
      </w:r>
      <w:r w:rsidRPr="00493587">
        <w:rPr>
          <w:lang w:eastAsia="en-US"/>
        </w:rPr>
        <w:t>Maar indien gij den mensen hun misda</w:t>
      </w:r>
      <w:r w:rsidRPr="00493587">
        <w:rPr>
          <w:lang w:eastAsia="en-US"/>
        </w:rPr>
        <w:softHyphen/>
        <w:t>den niet vergeeft</w:t>
      </w:r>
      <w:r w:rsidR="00C633FA">
        <w:rPr>
          <w:lang w:eastAsia="en-US"/>
        </w:rPr>
        <w:t xml:space="preserve">, </w:t>
      </w:r>
      <w:r w:rsidRPr="00493587">
        <w:rPr>
          <w:lang w:eastAsia="en-US"/>
        </w:rPr>
        <w:t>zo zal ook uw Vader uw misdaden niet ver</w:t>
      </w:r>
      <w:r w:rsidRPr="00493587">
        <w:rPr>
          <w:lang w:eastAsia="en-US"/>
        </w:rPr>
        <w:softHyphen/>
        <w:t>geven"</w:t>
      </w:r>
      <w:r w:rsidR="00C633FA">
        <w:rPr>
          <w:lang w:eastAsia="en-US"/>
        </w:rPr>
        <w:t xml:space="preserve">, </w:t>
      </w:r>
      <w:r w:rsidRPr="00493587">
        <w:rPr>
          <w:lang w:eastAsia="en-US"/>
        </w:rPr>
        <w:t>Matth</w:t>
      </w:r>
      <w:r>
        <w:rPr>
          <w:lang w:eastAsia="en-US"/>
        </w:rPr>
        <w:t xml:space="preserve">. </w:t>
      </w:r>
      <w:r w:rsidRPr="00493587">
        <w:rPr>
          <w:lang w:eastAsia="en-US"/>
        </w:rPr>
        <w:t>6: 14</w:t>
      </w:r>
      <w:r w:rsidR="00C633FA">
        <w:rPr>
          <w:lang w:eastAsia="en-US"/>
        </w:rPr>
        <w:t xml:space="preserve">, </w:t>
      </w:r>
      <w:r w:rsidRPr="00493587">
        <w:rPr>
          <w:lang w:eastAsia="en-US"/>
        </w:rPr>
        <w:t xml:space="preserve">15 </w:t>
      </w:r>
      <w:r>
        <w:rPr>
          <w:lang w:eastAsia="en-US"/>
        </w:rPr>
        <w:t xml:space="preserve">. </w:t>
      </w:r>
    </w:p>
    <w:p w:rsidR="00493587" w:rsidRPr="00493587" w:rsidRDefault="00493587" w:rsidP="008108CD">
      <w:pPr>
        <w:jc w:val="both"/>
        <w:rPr>
          <w:lang w:eastAsia="en-US"/>
        </w:rPr>
      </w:pPr>
      <w:r w:rsidRPr="00493587">
        <w:rPr>
          <w:lang w:eastAsia="en-US"/>
        </w:rPr>
        <w:t>Het is een les van de heilige apostel Paulus</w:t>
      </w:r>
      <w:r w:rsidR="00C633FA">
        <w:rPr>
          <w:lang w:eastAsia="en-US"/>
        </w:rPr>
        <w:t xml:space="preserve">, </w:t>
      </w:r>
      <w:r w:rsidRPr="00493587">
        <w:rPr>
          <w:lang w:eastAsia="en-US"/>
        </w:rPr>
        <w:t>dat wij de zon niet zullen laten ondergaan over onze toornigheid</w:t>
      </w:r>
      <w:r w:rsidR="00C633FA">
        <w:rPr>
          <w:lang w:eastAsia="en-US"/>
        </w:rPr>
        <w:t xml:space="preserve">, </w:t>
      </w:r>
      <w:r w:rsidRPr="00493587">
        <w:rPr>
          <w:lang w:eastAsia="en-US"/>
        </w:rPr>
        <w:t>Ef</w:t>
      </w:r>
      <w:r>
        <w:rPr>
          <w:lang w:eastAsia="en-US"/>
        </w:rPr>
        <w:t xml:space="preserve">. </w:t>
      </w:r>
      <w:r w:rsidRPr="00493587">
        <w:rPr>
          <w:lang w:eastAsia="en-US"/>
        </w:rPr>
        <w:t>4:26</w:t>
      </w:r>
      <w:r>
        <w:rPr>
          <w:lang w:eastAsia="en-US"/>
        </w:rPr>
        <w:t xml:space="preserve">. </w:t>
      </w:r>
      <w:r w:rsidRPr="00493587">
        <w:rPr>
          <w:lang w:eastAsia="en-US"/>
        </w:rPr>
        <w:t>En zult u dan uw leven laten ondergaan over uw toorn? Zult u uw nijd</w:t>
      </w:r>
      <w:r w:rsidR="00C633FA">
        <w:rPr>
          <w:lang w:eastAsia="en-US"/>
        </w:rPr>
        <w:t xml:space="preserve">, </w:t>
      </w:r>
      <w:r w:rsidRPr="00493587">
        <w:rPr>
          <w:lang w:eastAsia="en-US"/>
        </w:rPr>
        <w:t>uw haat</w:t>
      </w:r>
      <w:r w:rsidR="00C633FA">
        <w:rPr>
          <w:lang w:eastAsia="en-US"/>
        </w:rPr>
        <w:t xml:space="preserve">, </w:t>
      </w:r>
      <w:r w:rsidRPr="00493587">
        <w:rPr>
          <w:lang w:eastAsia="en-US"/>
        </w:rPr>
        <w:t>uw bitterheid en uw wraakgierigheid met u meesle</w:t>
      </w:r>
      <w:r w:rsidRPr="00493587">
        <w:rPr>
          <w:lang w:eastAsia="en-US"/>
        </w:rPr>
        <w:softHyphen/>
        <w:t xml:space="preserve">pen in uw graf om ze met u ten jongste dage weder te laten opstaan uit het graf? </w:t>
      </w:r>
      <w:r w:rsidR="0067324B">
        <w:rPr>
          <w:lang w:eastAsia="en-US"/>
        </w:rPr>
        <w:t>O</w:t>
      </w:r>
      <w:r w:rsidR="00C633FA">
        <w:rPr>
          <w:lang w:eastAsia="en-US"/>
        </w:rPr>
        <w:t xml:space="preserve">, </w:t>
      </w:r>
      <w:r w:rsidRPr="00493587">
        <w:rPr>
          <w:lang w:eastAsia="en-US"/>
        </w:rPr>
        <w:t>hoe zal dan ook de grimmige toorn van God tegen u ontbranden</w:t>
      </w:r>
      <w:r>
        <w:rPr>
          <w:lang w:eastAsia="en-US"/>
        </w:rPr>
        <w:t xml:space="preserve">. </w:t>
      </w:r>
      <w:r w:rsidRPr="00493587">
        <w:rPr>
          <w:lang w:eastAsia="en-US"/>
        </w:rPr>
        <w:t>"Want met welk oordeel gij oor</w:t>
      </w:r>
      <w:r w:rsidRPr="00493587">
        <w:rPr>
          <w:lang w:eastAsia="en-US"/>
        </w:rPr>
        <w:softHyphen/>
        <w:t>deelt</w:t>
      </w:r>
      <w:r w:rsidR="00C633FA">
        <w:rPr>
          <w:lang w:eastAsia="en-US"/>
        </w:rPr>
        <w:t xml:space="preserve">, </w:t>
      </w:r>
      <w:r w:rsidRPr="00493587">
        <w:rPr>
          <w:lang w:eastAsia="en-US"/>
        </w:rPr>
        <w:t>zult gij geoordeeld worden; en met welke maat gij meet</w:t>
      </w:r>
      <w:r w:rsidR="00C633FA">
        <w:rPr>
          <w:lang w:eastAsia="en-US"/>
        </w:rPr>
        <w:t xml:space="preserve">, </w:t>
      </w:r>
      <w:r w:rsidRPr="00493587">
        <w:rPr>
          <w:lang w:eastAsia="en-US"/>
        </w:rPr>
        <w:t>zal u wedergemeten worden"</w:t>
      </w:r>
      <w:r w:rsidR="00C633FA">
        <w:rPr>
          <w:lang w:eastAsia="en-US"/>
        </w:rPr>
        <w:t xml:space="preserve">, </w:t>
      </w:r>
      <w:r w:rsidRPr="00493587">
        <w:rPr>
          <w:lang w:eastAsia="en-US"/>
        </w:rPr>
        <w:t>zegt de Heere in Matth</w:t>
      </w:r>
      <w:r>
        <w:rPr>
          <w:lang w:eastAsia="en-US"/>
        </w:rPr>
        <w:t xml:space="preserve">. </w:t>
      </w:r>
      <w:r w:rsidRPr="00493587">
        <w:rPr>
          <w:lang w:eastAsia="en-US"/>
        </w:rPr>
        <w:t>7:2</w:t>
      </w:r>
      <w:r>
        <w:rPr>
          <w:lang w:eastAsia="en-US"/>
        </w:rPr>
        <w:t xml:space="preserve">. </w:t>
      </w:r>
    </w:p>
    <w:p w:rsidR="00493587" w:rsidRPr="00493587" w:rsidRDefault="00493587" w:rsidP="008108CD">
      <w:pPr>
        <w:jc w:val="both"/>
        <w:rPr>
          <w:lang w:eastAsia="en-US"/>
        </w:rPr>
      </w:pPr>
      <w:r w:rsidRPr="00493587">
        <w:rPr>
          <w:lang w:eastAsia="en-US"/>
        </w:rPr>
        <w:t>En de apostel Jakobus zegt</w:t>
      </w:r>
      <w:r w:rsidR="00C633FA">
        <w:rPr>
          <w:lang w:eastAsia="en-US"/>
        </w:rPr>
        <w:t xml:space="preserve">, </w:t>
      </w:r>
      <w:r w:rsidRPr="00493587">
        <w:rPr>
          <w:lang w:eastAsia="en-US"/>
        </w:rPr>
        <w:t>dat een onbarmhartig oordeel zal gaan over dengene die geen barmhartigheid gedaan heeft; en de barmhartigheid roemt tegen het oordeel</w:t>
      </w:r>
      <w:r w:rsidR="00C633FA">
        <w:rPr>
          <w:lang w:eastAsia="en-US"/>
        </w:rPr>
        <w:t xml:space="preserve">, </w:t>
      </w:r>
      <w:r w:rsidRPr="00493587">
        <w:rPr>
          <w:lang w:eastAsia="en-US"/>
        </w:rPr>
        <w:t>Jak</w:t>
      </w:r>
      <w:r>
        <w:rPr>
          <w:lang w:eastAsia="en-US"/>
        </w:rPr>
        <w:t xml:space="preserve">. </w:t>
      </w:r>
      <w:r w:rsidRPr="00493587">
        <w:rPr>
          <w:lang w:eastAsia="en-US"/>
        </w:rPr>
        <w:t>2:13</w:t>
      </w:r>
      <w:r>
        <w:rPr>
          <w:lang w:eastAsia="en-US"/>
        </w:rPr>
        <w:t xml:space="preserve">. </w:t>
      </w:r>
    </w:p>
    <w:p w:rsidR="00493587" w:rsidRPr="00493587" w:rsidRDefault="00493587" w:rsidP="008108CD">
      <w:pPr>
        <w:jc w:val="both"/>
        <w:rPr>
          <w:lang w:eastAsia="en-US"/>
        </w:rPr>
      </w:pPr>
      <w:r w:rsidRPr="00493587">
        <w:rPr>
          <w:lang w:eastAsia="en-US"/>
        </w:rPr>
        <w:t>Zo ook</w:t>
      </w:r>
      <w:r w:rsidR="00C633FA">
        <w:rPr>
          <w:lang w:eastAsia="en-US"/>
        </w:rPr>
        <w:t xml:space="preserve">, </w:t>
      </w:r>
      <w:r w:rsidRPr="00493587">
        <w:rPr>
          <w:lang w:eastAsia="en-US"/>
        </w:rPr>
        <w:t>wanneer u zelf iemand anders met woorden of met</w:t>
      </w:r>
      <w:r w:rsidR="00831BD2">
        <w:rPr>
          <w:lang w:eastAsia="en-US"/>
        </w:rPr>
        <w:t xml:space="preserve"> </w:t>
      </w:r>
      <w:r w:rsidRPr="00493587">
        <w:rPr>
          <w:lang w:eastAsia="en-US"/>
        </w:rPr>
        <w:t>werken hebt verongelijkt en ergens in hebt benadeeld</w:t>
      </w:r>
      <w:r w:rsidR="00C633FA">
        <w:rPr>
          <w:lang w:eastAsia="en-US"/>
        </w:rPr>
        <w:t xml:space="preserve">, </w:t>
      </w:r>
      <w:r w:rsidRPr="00493587">
        <w:rPr>
          <w:lang w:eastAsia="en-US"/>
        </w:rPr>
        <w:t>denk eens na of u hem daarvoor genoegdoening gegeven hebt</w:t>
      </w:r>
      <w:r>
        <w:rPr>
          <w:lang w:eastAsia="en-US"/>
        </w:rPr>
        <w:t xml:space="preserve">. </w:t>
      </w:r>
      <w:r w:rsidRPr="00493587">
        <w:rPr>
          <w:lang w:eastAsia="en-US"/>
        </w:rPr>
        <w:t>Indien niet</w:t>
      </w:r>
      <w:r w:rsidR="00C633FA">
        <w:rPr>
          <w:lang w:eastAsia="en-US"/>
        </w:rPr>
        <w:t xml:space="preserve">, </w:t>
      </w:r>
      <w:r w:rsidRPr="00493587">
        <w:rPr>
          <w:lang w:eastAsia="en-US"/>
        </w:rPr>
        <w:t>doe het dan zonder uitstel</w:t>
      </w:r>
      <w:r>
        <w:rPr>
          <w:lang w:eastAsia="en-US"/>
        </w:rPr>
        <w:t xml:space="preserve">. </w:t>
      </w:r>
      <w:r w:rsidRPr="00493587">
        <w:rPr>
          <w:lang w:eastAsia="en-US"/>
        </w:rPr>
        <w:t>Want zo spreekt de Heere Christus in Matth</w:t>
      </w:r>
      <w:r>
        <w:rPr>
          <w:lang w:eastAsia="en-US"/>
        </w:rPr>
        <w:t xml:space="preserve">. </w:t>
      </w:r>
      <w:r w:rsidRPr="00493587">
        <w:rPr>
          <w:lang w:eastAsia="en-US"/>
        </w:rPr>
        <w:t>5:23-26: "Zo gij dan uw gave zult op het altaar offeren</w:t>
      </w:r>
      <w:r w:rsidR="00C633FA">
        <w:rPr>
          <w:lang w:eastAsia="en-US"/>
        </w:rPr>
        <w:t xml:space="preserve">, </w:t>
      </w:r>
      <w:r w:rsidRPr="00493587">
        <w:rPr>
          <w:lang w:eastAsia="en-US"/>
        </w:rPr>
        <w:t>en aldaar gedachtig wordt</w:t>
      </w:r>
      <w:r w:rsidR="00C633FA">
        <w:rPr>
          <w:lang w:eastAsia="en-US"/>
        </w:rPr>
        <w:t xml:space="preserve">, </w:t>
      </w:r>
      <w:r w:rsidRPr="00493587">
        <w:rPr>
          <w:lang w:eastAsia="en-US"/>
        </w:rPr>
        <w:t>dat uw broeder iets tegen u heeft</w:t>
      </w:r>
      <w:r w:rsidR="00C633FA">
        <w:rPr>
          <w:lang w:eastAsia="en-US"/>
        </w:rPr>
        <w:t xml:space="preserve">, </w:t>
      </w:r>
      <w:r w:rsidRPr="00493587">
        <w:rPr>
          <w:lang w:eastAsia="en-US"/>
        </w:rPr>
        <w:t>Laat daar uw gave voor het altaar</w:t>
      </w:r>
      <w:r w:rsidR="00C633FA">
        <w:rPr>
          <w:lang w:eastAsia="en-US"/>
        </w:rPr>
        <w:t xml:space="preserve">, </w:t>
      </w:r>
      <w:r w:rsidRPr="00493587">
        <w:rPr>
          <w:lang w:eastAsia="en-US"/>
        </w:rPr>
        <w:t>en ga heen</w:t>
      </w:r>
      <w:r w:rsidR="00C633FA">
        <w:rPr>
          <w:lang w:eastAsia="en-US"/>
        </w:rPr>
        <w:t xml:space="preserve">, </w:t>
      </w:r>
      <w:r w:rsidRPr="00493587">
        <w:rPr>
          <w:lang w:eastAsia="en-US"/>
        </w:rPr>
        <w:t>verzoen u eerst met uw broeder</w:t>
      </w:r>
      <w:r w:rsidR="00C633FA">
        <w:rPr>
          <w:lang w:eastAsia="en-US"/>
        </w:rPr>
        <w:t xml:space="preserve">, </w:t>
      </w:r>
      <w:r w:rsidRPr="00493587">
        <w:rPr>
          <w:lang w:eastAsia="en-US"/>
        </w:rPr>
        <w:t>en kom dan en offer uw gave</w:t>
      </w:r>
      <w:r>
        <w:rPr>
          <w:lang w:eastAsia="en-US"/>
        </w:rPr>
        <w:t xml:space="preserve">. </w:t>
      </w:r>
      <w:r w:rsidRPr="00493587">
        <w:rPr>
          <w:lang w:eastAsia="en-US"/>
        </w:rPr>
        <w:t>Wees haastig welgezind jegens uw tegenpartij</w:t>
      </w:r>
      <w:r w:rsidR="00C633FA">
        <w:rPr>
          <w:lang w:eastAsia="en-US"/>
        </w:rPr>
        <w:t xml:space="preserve">, </w:t>
      </w:r>
      <w:r w:rsidRPr="00493587">
        <w:rPr>
          <w:lang w:eastAsia="en-US"/>
        </w:rPr>
        <w:t>terwijl gij nog met hem op den weg zijt; opdat de wederpartij niet misschien u den dienaar overlevere</w:t>
      </w:r>
      <w:r w:rsidR="00C633FA">
        <w:rPr>
          <w:lang w:eastAsia="en-US"/>
        </w:rPr>
        <w:t xml:space="preserve">, </w:t>
      </w:r>
      <w:r w:rsidRPr="00493587">
        <w:rPr>
          <w:lang w:eastAsia="en-US"/>
        </w:rPr>
        <w:t>en gij in de gevangenis geworpen wordt</w:t>
      </w:r>
      <w:r>
        <w:rPr>
          <w:lang w:eastAsia="en-US"/>
        </w:rPr>
        <w:t xml:space="preserve">. </w:t>
      </w:r>
      <w:r w:rsidRPr="00493587">
        <w:rPr>
          <w:lang w:eastAsia="en-US"/>
        </w:rPr>
        <w:t>Voorwaar Ik zeg u: Gij zult daar geenszins uitkomen</w:t>
      </w:r>
      <w:r w:rsidR="00C633FA">
        <w:rPr>
          <w:lang w:eastAsia="en-US"/>
        </w:rPr>
        <w:t xml:space="preserve">, </w:t>
      </w:r>
      <w:r w:rsidRPr="00493587">
        <w:rPr>
          <w:lang w:eastAsia="en-US"/>
        </w:rPr>
        <w:t>totdat gij den laatste penning zult betaald hebben"</w:t>
      </w:r>
      <w:r>
        <w:rPr>
          <w:lang w:eastAsia="en-US"/>
        </w:rPr>
        <w:t xml:space="preserve">. </w:t>
      </w:r>
      <w:r w:rsidRPr="00493587">
        <w:rPr>
          <w:lang w:eastAsia="en-US"/>
        </w:rPr>
        <w:t>Wie zou dan zo vermetel durven zijn</w:t>
      </w:r>
      <w:r w:rsidR="00C633FA">
        <w:rPr>
          <w:lang w:eastAsia="en-US"/>
        </w:rPr>
        <w:t xml:space="preserve">, </w:t>
      </w:r>
      <w:r w:rsidRPr="00493587">
        <w:rPr>
          <w:lang w:eastAsia="en-US"/>
        </w:rPr>
        <w:t>niet om deze of die gave te offeren</w:t>
      </w:r>
      <w:r w:rsidR="00C633FA">
        <w:rPr>
          <w:lang w:eastAsia="en-US"/>
        </w:rPr>
        <w:t xml:space="preserve">, </w:t>
      </w:r>
      <w:r w:rsidRPr="00493587">
        <w:rPr>
          <w:lang w:eastAsia="en-US"/>
        </w:rPr>
        <w:t>maar om zijn eigen enige ziel tot God de allerhoog</w:t>
      </w:r>
      <w:r w:rsidRPr="00493587">
        <w:rPr>
          <w:lang w:eastAsia="en-US"/>
        </w:rPr>
        <w:softHyphen/>
        <w:t>ste Rechter te laten gaan</w:t>
      </w:r>
      <w:r w:rsidR="00C633FA">
        <w:rPr>
          <w:lang w:eastAsia="en-US"/>
        </w:rPr>
        <w:t xml:space="preserve">, </w:t>
      </w:r>
      <w:r w:rsidRPr="00493587">
        <w:rPr>
          <w:lang w:eastAsia="en-US"/>
        </w:rPr>
        <w:t>voor en aleer hij zijn naaste</w:t>
      </w:r>
      <w:r w:rsidR="00C633FA">
        <w:rPr>
          <w:lang w:eastAsia="en-US"/>
        </w:rPr>
        <w:t xml:space="preserve">, </w:t>
      </w:r>
      <w:r w:rsidRPr="00493587">
        <w:rPr>
          <w:lang w:eastAsia="en-US"/>
        </w:rPr>
        <w:t>die door hem verongelijkt en benadeeld is</w:t>
      </w:r>
      <w:r w:rsidR="00C633FA">
        <w:rPr>
          <w:lang w:eastAsia="en-US"/>
        </w:rPr>
        <w:t xml:space="preserve">, </w:t>
      </w:r>
      <w:r w:rsidRPr="00493587">
        <w:rPr>
          <w:lang w:eastAsia="en-US"/>
        </w:rPr>
        <w:t>heeft genoeg gedaan?</w:t>
      </w:r>
    </w:p>
    <w:p w:rsidR="00493587" w:rsidRPr="00493587" w:rsidRDefault="00493587" w:rsidP="008108CD">
      <w:pPr>
        <w:jc w:val="both"/>
        <w:rPr>
          <w:lang w:eastAsia="en-US"/>
        </w:rPr>
      </w:pPr>
      <w:r w:rsidRPr="00493587">
        <w:rPr>
          <w:lang w:eastAsia="en-US"/>
        </w:rPr>
        <w:t xml:space="preserve">U moet zich niet schamen om de voetstappen van </w:t>
      </w:r>
      <w:r w:rsidR="00923693">
        <w:rPr>
          <w:lang w:eastAsia="en-US"/>
        </w:rPr>
        <w:t>Zacheü</w:t>
      </w:r>
      <w:r w:rsidR="00923693" w:rsidRPr="00493587">
        <w:rPr>
          <w:lang w:eastAsia="en-US"/>
        </w:rPr>
        <w:t>s</w:t>
      </w:r>
      <w:r w:rsidRPr="00493587">
        <w:rPr>
          <w:lang w:eastAsia="en-US"/>
        </w:rPr>
        <w:t xml:space="preserve"> te volgen</w:t>
      </w:r>
      <w:r w:rsidR="00C633FA">
        <w:rPr>
          <w:lang w:eastAsia="en-US"/>
        </w:rPr>
        <w:t xml:space="preserve">, </w:t>
      </w:r>
      <w:r w:rsidRPr="00493587">
        <w:rPr>
          <w:lang w:eastAsia="en-US"/>
        </w:rPr>
        <w:t>die na zijn bekering tot de Heere zei: "indien ik iemand iets door bedrog ontvreemd heb</w:t>
      </w:r>
      <w:r w:rsidR="00C633FA">
        <w:rPr>
          <w:lang w:eastAsia="en-US"/>
        </w:rPr>
        <w:t xml:space="preserve">, </w:t>
      </w:r>
      <w:r w:rsidRPr="00493587">
        <w:rPr>
          <w:lang w:eastAsia="en-US"/>
        </w:rPr>
        <w:t>dat geef ik vierdubbel weder"</w:t>
      </w:r>
      <w:r w:rsidR="00C633FA">
        <w:rPr>
          <w:lang w:eastAsia="en-US"/>
        </w:rPr>
        <w:t xml:space="preserve">, </w:t>
      </w:r>
      <w:r w:rsidRPr="00493587">
        <w:rPr>
          <w:lang w:eastAsia="en-US"/>
        </w:rPr>
        <w:t>Luk</w:t>
      </w:r>
      <w:r>
        <w:rPr>
          <w:lang w:eastAsia="en-US"/>
        </w:rPr>
        <w:t xml:space="preserve">. </w:t>
      </w:r>
      <w:r w:rsidRPr="00493587">
        <w:rPr>
          <w:lang w:eastAsia="en-US"/>
        </w:rPr>
        <w:t>19:8</w:t>
      </w:r>
      <w:r>
        <w:rPr>
          <w:lang w:eastAsia="en-US"/>
        </w:rPr>
        <w:t xml:space="preserve">. </w:t>
      </w:r>
      <w:r w:rsidRPr="00493587">
        <w:rPr>
          <w:lang w:eastAsia="en-US"/>
        </w:rPr>
        <w:t>Doe ook zo</w:t>
      </w:r>
      <w:r>
        <w:rPr>
          <w:lang w:eastAsia="en-US"/>
        </w:rPr>
        <w:t xml:space="preserve">. </w:t>
      </w:r>
    </w:p>
    <w:p w:rsidR="00831BD2" w:rsidRDefault="00493587" w:rsidP="008108CD">
      <w:pPr>
        <w:jc w:val="both"/>
        <w:rPr>
          <w:lang w:eastAsia="en-US"/>
        </w:rPr>
      </w:pPr>
      <w:r w:rsidRPr="00493587">
        <w:rPr>
          <w:lang w:eastAsia="en-US"/>
        </w:rPr>
        <w:t>Of is uw wederpartij dood</w:t>
      </w:r>
      <w:r w:rsidR="00C633FA">
        <w:rPr>
          <w:lang w:eastAsia="en-US"/>
        </w:rPr>
        <w:t xml:space="preserve">, </w:t>
      </w:r>
      <w:r w:rsidRPr="00493587">
        <w:rPr>
          <w:lang w:eastAsia="en-US"/>
        </w:rPr>
        <w:t>zodat u het onrechtmatig verkregen goed niet weer terecht kunt brengen bij de eigenaar waar het hoort</w:t>
      </w:r>
      <w:r w:rsidR="00C633FA">
        <w:rPr>
          <w:lang w:eastAsia="en-US"/>
        </w:rPr>
        <w:t xml:space="preserve">, </w:t>
      </w:r>
      <w:r w:rsidRPr="00493587">
        <w:rPr>
          <w:lang w:eastAsia="en-US"/>
        </w:rPr>
        <w:t>geef het aan zijn erfgenamen</w:t>
      </w:r>
      <w:r w:rsidR="00C633FA">
        <w:rPr>
          <w:lang w:eastAsia="en-US"/>
        </w:rPr>
        <w:t xml:space="preserve">, </w:t>
      </w:r>
      <w:r w:rsidRPr="00493587">
        <w:rPr>
          <w:lang w:eastAsia="en-US"/>
        </w:rPr>
        <w:t>geef het aan de armen</w:t>
      </w:r>
      <w:r>
        <w:rPr>
          <w:lang w:eastAsia="en-US"/>
        </w:rPr>
        <w:t xml:space="preserve">. </w:t>
      </w:r>
      <w:r w:rsidRPr="00493587">
        <w:rPr>
          <w:lang w:eastAsia="en-US"/>
        </w:rPr>
        <w:t>In ieder geval</w:t>
      </w:r>
      <w:r w:rsidR="00C633FA">
        <w:rPr>
          <w:lang w:eastAsia="en-US"/>
        </w:rPr>
        <w:t xml:space="preserve">, </w:t>
      </w:r>
      <w:r w:rsidRPr="00493587">
        <w:rPr>
          <w:lang w:eastAsia="en-US"/>
        </w:rPr>
        <w:t>houd het niet onder uw beheer</w:t>
      </w:r>
      <w:r>
        <w:rPr>
          <w:lang w:eastAsia="en-US"/>
        </w:rPr>
        <w:t xml:space="preserve">. </w:t>
      </w:r>
      <w:r w:rsidRPr="00493587">
        <w:rPr>
          <w:lang w:eastAsia="en-US"/>
        </w:rPr>
        <w:t>Want doet u dat</w:t>
      </w:r>
      <w:r w:rsidR="00C633FA">
        <w:rPr>
          <w:lang w:eastAsia="en-US"/>
        </w:rPr>
        <w:t xml:space="preserve">, </w:t>
      </w:r>
      <w:r w:rsidRPr="00493587">
        <w:rPr>
          <w:lang w:eastAsia="en-US"/>
        </w:rPr>
        <w:t>dan zal het in de grote en verschrikkelijke dag des Heeren tegen u tot een getuigenis dienen en als vuur uw vlees verteren</w:t>
      </w:r>
      <w:r w:rsidR="00C633FA">
        <w:rPr>
          <w:lang w:eastAsia="en-US"/>
        </w:rPr>
        <w:t xml:space="preserve">, </w:t>
      </w:r>
      <w:r w:rsidRPr="00493587">
        <w:rPr>
          <w:lang w:eastAsia="en-US"/>
        </w:rPr>
        <w:t>Jak</w:t>
      </w:r>
      <w:r>
        <w:rPr>
          <w:lang w:eastAsia="en-US"/>
        </w:rPr>
        <w:t xml:space="preserve">. </w:t>
      </w:r>
      <w:r w:rsidRPr="00493587">
        <w:rPr>
          <w:lang w:eastAsia="en-US"/>
        </w:rPr>
        <w:t>5:3</w:t>
      </w:r>
      <w:r>
        <w:rPr>
          <w:lang w:eastAsia="en-US"/>
        </w:rPr>
        <w:t xml:space="preserve">. </w:t>
      </w:r>
      <w:r w:rsidRPr="00493587">
        <w:rPr>
          <w:lang w:eastAsia="en-US"/>
        </w:rPr>
        <w:t>Er is al een grote zaak verricht</w:t>
      </w:r>
      <w:r w:rsidR="00C633FA">
        <w:rPr>
          <w:lang w:eastAsia="en-US"/>
        </w:rPr>
        <w:t xml:space="preserve">, </w:t>
      </w:r>
      <w:r w:rsidRPr="00493587">
        <w:rPr>
          <w:lang w:eastAsia="en-US"/>
        </w:rPr>
        <w:t>wanneer een zieke zo zijn rekening gemaakt heeft</w:t>
      </w:r>
      <w:r>
        <w:rPr>
          <w:lang w:eastAsia="en-US"/>
        </w:rPr>
        <w:t xml:space="preserve">. </w:t>
      </w:r>
      <w:r w:rsidRPr="00493587">
        <w:rPr>
          <w:lang w:eastAsia="en-US"/>
        </w:rPr>
        <w:t xml:space="preserve">Maar wat nu verder? </w:t>
      </w:r>
    </w:p>
    <w:p w:rsidR="00493587" w:rsidRPr="00493587" w:rsidRDefault="00493587" w:rsidP="008108CD">
      <w:pPr>
        <w:jc w:val="both"/>
        <w:rPr>
          <w:lang w:eastAsia="en-US"/>
        </w:rPr>
      </w:pPr>
      <w:r w:rsidRPr="00493587">
        <w:rPr>
          <w:lang w:eastAsia="en-US"/>
        </w:rPr>
        <w:t>Daarna moet hij hulp gaan zoeken in de hemel en op de aarde</w:t>
      </w:r>
      <w:r w:rsidR="00C633FA">
        <w:rPr>
          <w:lang w:eastAsia="en-US"/>
        </w:rPr>
        <w:t xml:space="preserve">, </w:t>
      </w:r>
      <w:r w:rsidRPr="00493587">
        <w:rPr>
          <w:lang w:eastAsia="en-US"/>
        </w:rPr>
        <w:t>tegen de aanval</w:t>
      </w:r>
      <w:r w:rsidRPr="00493587">
        <w:rPr>
          <w:lang w:eastAsia="en-US"/>
        </w:rPr>
        <w:softHyphen/>
        <w:t>len en geweldige stormen</w:t>
      </w:r>
      <w:r w:rsidR="00C633FA">
        <w:rPr>
          <w:lang w:eastAsia="en-US"/>
        </w:rPr>
        <w:t xml:space="preserve">, </w:t>
      </w:r>
      <w:r w:rsidRPr="00493587">
        <w:rPr>
          <w:lang w:eastAsia="en-US"/>
        </w:rPr>
        <w:t>zowel van de ziekte</w:t>
      </w:r>
      <w:r w:rsidR="00C633FA">
        <w:rPr>
          <w:lang w:eastAsia="en-US"/>
        </w:rPr>
        <w:t xml:space="preserve">, </w:t>
      </w:r>
      <w:r w:rsidRPr="00493587">
        <w:rPr>
          <w:lang w:eastAsia="en-US"/>
        </w:rPr>
        <w:t>alsook van de dood</w:t>
      </w:r>
      <w:r>
        <w:rPr>
          <w:lang w:eastAsia="en-US"/>
        </w:rPr>
        <w:t xml:space="preserve">. </w:t>
      </w:r>
      <w:r w:rsidRPr="00493587">
        <w:rPr>
          <w:lang w:eastAsia="en-US"/>
        </w:rPr>
        <w:t>Naar de hemel moet hij twee gezanten zenden</w:t>
      </w:r>
      <w:r w:rsidR="00C633FA">
        <w:rPr>
          <w:lang w:eastAsia="en-US"/>
        </w:rPr>
        <w:t xml:space="preserve">, </w:t>
      </w:r>
      <w:r w:rsidRPr="00493587">
        <w:rPr>
          <w:lang w:eastAsia="en-US"/>
        </w:rPr>
        <w:t>die zeer veel bij de allerhoogste God vermogen</w:t>
      </w:r>
      <w:r w:rsidR="00C633FA">
        <w:rPr>
          <w:lang w:eastAsia="en-US"/>
        </w:rPr>
        <w:t xml:space="preserve">, </w:t>
      </w:r>
      <w:r w:rsidRPr="00493587">
        <w:rPr>
          <w:lang w:eastAsia="en-US"/>
        </w:rPr>
        <w:t>te weten</w:t>
      </w:r>
      <w:r w:rsidR="00C633FA">
        <w:rPr>
          <w:lang w:eastAsia="en-US"/>
        </w:rPr>
        <w:t xml:space="preserve">, </w:t>
      </w:r>
      <w:r w:rsidRPr="00493587">
        <w:rPr>
          <w:lang w:eastAsia="en-US"/>
        </w:rPr>
        <w:t>dankzeggin</w:t>
      </w:r>
      <w:r w:rsidRPr="00493587">
        <w:rPr>
          <w:lang w:eastAsia="en-US"/>
        </w:rPr>
        <w:softHyphen/>
        <w:t>gen en gebeden</w:t>
      </w:r>
      <w:r>
        <w:rPr>
          <w:lang w:eastAsia="en-US"/>
        </w:rPr>
        <w:t xml:space="preserve">. </w:t>
      </w:r>
      <w:r w:rsidRPr="00493587">
        <w:rPr>
          <w:lang w:eastAsia="en-US"/>
        </w:rPr>
        <w:t>Want als men God dankt voor alle genoten weldaden</w:t>
      </w:r>
      <w:r w:rsidR="00C633FA">
        <w:rPr>
          <w:lang w:eastAsia="en-US"/>
        </w:rPr>
        <w:t xml:space="preserve">, </w:t>
      </w:r>
      <w:r w:rsidRPr="00493587">
        <w:rPr>
          <w:lang w:eastAsia="en-US"/>
        </w:rPr>
        <w:t>dan wordt de weg gebaand tot nieuwe zegeningen</w:t>
      </w:r>
      <w:r>
        <w:rPr>
          <w:lang w:eastAsia="en-US"/>
        </w:rPr>
        <w:t xml:space="preserve">. </w:t>
      </w:r>
      <w:r w:rsidRPr="00493587">
        <w:rPr>
          <w:lang w:eastAsia="en-US"/>
        </w:rPr>
        <w:t>En als daar vurige gebeden bijkomen</w:t>
      </w:r>
      <w:r w:rsidR="00C633FA">
        <w:rPr>
          <w:lang w:eastAsia="en-US"/>
        </w:rPr>
        <w:t xml:space="preserve">, </w:t>
      </w:r>
      <w:r w:rsidRPr="00493587">
        <w:rPr>
          <w:lang w:eastAsia="en-US"/>
        </w:rPr>
        <w:t>dan wordt bij wijze van spreken</w:t>
      </w:r>
      <w:r w:rsidR="00C633FA">
        <w:rPr>
          <w:lang w:eastAsia="en-US"/>
        </w:rPr>
        <w:t xml:space="preserve">, </w:t>
      </w:r>
      <w:r w:rsidRPr="00493587">
        <w:rPr>
          <w:lang w:eastAsia="en-US"/>
        </w:rPr>
        <w:t>de sleutel in Gods rijke schatkist gestoken</w:t>
      </w:r>
      <w:r>
        <w:rPr>
          <w:lang w:eastAsia="en-US"/>
        </w:rPr>
        <w:t xml:space="preserve">. </w:t>
      </w:r>
      <w:r w:rsidRPr="00493587">
        <w:rPr>
          <w:lang w:eastAsia="en-US"/>
        </w:rPr>
        <w:t>Zij opent zich terstond ten goede van de mens</w:t>
      </w:r>
      <w:r>
        <w:rPr>
          <w:lang w:eastAsia="en-US"/>
        </w:rPr>
        <w:t xml:space="preserve">. </w:t>
      </w:r>
    </w:p>
    <w:p w:rsidR="00831BD2" w:rsidRDefault="00493587" w:rsidP="008108CD">
      <w:pPr>
        <w:jc w:val="both"/>
        <w:rPr>
          <w:lang w:eastAsia="en-US"/>
        </w:rPr>
      </w:pPr>
      <w:r w:rsidRPr="00493587">
        <w:rPr>
          <w:lang w:eastAsia="en-US"/>
        </w:rPr>
        <w:t>Eerst moet een mens die op zijn ziekbed ligt de onverdiende goedertierenheid des Heeren gedenken en Zijn hoge Goddelij</w:t>
      </w:r>
      <w:r w:rsidRPr="00493587">
        <w:rPr>
          <w:lang w:eastAsia="en-US"/>
        </w:rPr>
        <w:softHyphen/>
        <w:t>ke Majesteit met een deemoedige beleefdheid danken</w:t>
      </w:r>
      <w:r w:rsidR="00C633FA">
        <w:rPr>
          <w:lang w:eastAsia="en-US"/>
        </w:rPr>
        <w:t xml:space="preserve">, </w:t>
      </w:r>
      <w:r w:rsidRPr="00493587">
        <w:rPr>
          <w:lang w:eastAsia="en-US"/>
        </w:rPr>
        <w:t>voor al de weldaden</w:t>
      </w:r>
      <w:r w:rsidR="00C633FA">
        <w:rPr>
          <w:lang w:eastAsia="en-US"/>
        </w:rPr>
        <w:t xml:space="preserve">, </w:t>
      </w:r>
      <w:r w:rsidRPr="00493587">
        <w:rPr>
          <w:lang w:eastAsia="en-US"/>
        </w:rPr>
        <w:t>die God aan hem bewezen heeft</w:t>
      </w:r>
      <w:r>
        <w:rPr>
          <w:lang w:eastAsia="en-US"/>
        </w:rPr>
        <w:t xml:space="preserve">. </w:t>
      </w:r>
      <w:r w:rsidRPr="00493587">
        <w:rPr>
          <w:lang w:eastAsia="en-US"/>
        </w:rPr>
        <w:t>Zij zijn uiter</w:t>
      </w:r>
      <w:r w:rsidRPr="00493587">
        <w:rPr>
          <w:lang w:eastAsia="en-US"/>
        </w:rPr>
        <w:softHyphen/>
        <w:t>mate groot en ontelbaar geweest</w:t>
      </w:r>
      <w:r>
        <w:rPr>
          <w:lang w:eastAsia="en-US"/>
        </w:rPr>
        <w:t xml:space="preserve">. </w:t>
      </w:r>
    </w:p>
    <w:p w:rsidR="00493587" w:rsidRPr="00493587" w:rsidRDefault="00493587" w:rsidP="008108CD">
      <w:pPr>
        <w:jc w:val="both"/>
        <w:rPr>
          <w:lang w:eastAsia="en-US"/>
        </w:rPr>
      </w:pPr>
      <w:r w:rsidRPr="00493587">
        <w:rPr>
          <w:lang w:eastAsia="en-US"/>
        </w:rPr>
        <w:t>Bijvoorbeeld</w:t>
      </w:r>
      <w:r w:rsidR="00C633FA">
        <w:rPr>
          <w:lang w:eastAsia="en-US"/>
        </w:rPr>
        <w:t xml:space="preserve">, </w:t>
      </w:r>
      <w:r w:rsidRPr="00493587">
        <w:rPr>
          <w:lang w:eastAsia="en-US"/>
        </w:rPr>
        <w:t>dat God hem tot een mens geschapen heeft en niet tot één of ander beest</w:t>
      </w:r>
      <w:r>
        <w:rPr>
          <w:lang w:eastAsia="en-US"/>
        </w:rPr>
        <w:t xml:space="preserve">. </w:t>
      </w:r>
      <w:r w:rsidRPr="00493587">
        <w:rPr>
          <w:lang w:eastAsia="en-US"/>
        </w:rPr>
        <w:t>Dat God hem op een wonderlijke wijze uit het lichaam van zijn moeder tevoorschijn bracht</w:t>
      </w:r>
      <w:r w:rsidR="00C633FA">
        <w:rPr>
          <w:lang w:eastAsia="en-US"/>
        </w:rPr>
        <w:t xml:space="preserve">, </w:t>
      </w:r>
      <w:r w:rsidRPr="00493587">
        <w:rPr>
          <w:lang w:eastAsia="en-US"/>
        </w:rPr>
        <w:t>terwijl er dagelijks anderen tijdens de geboorte sterven</w:t>
      </w:r>
      <w:r>
        <w:rPr>
          <w:lang w:eastAsia="en-US"/>
        </w:rPr>
        <w:t xml:space="preserve">. </w:t>
      </w:r>
      <w:r w:rsidRPr="00493587">
        <w:rPr>
          <w:lang w:eastAsia="en-US"/>
        </w:rPr>
        <w:t>Dat God hem ter wereld heeft ge</w:t>
      </w:r>
      <w:r w:rsidRPr="00493587">
        <w:rPr>
          <w:lang w:eastAsia="en-US"/>
        </w:rPr>
        <w:softHyphen/>
        <w:t>bracht</w:t>
      </w:r>
      <w:r w:rsidR="00C633FA">
        <w:rPr>
          <w:lang w:eastAsia="en-US"/>
        </w:rPr>
        <w:t xml:space="preserve">, </w:t>
      </w:r>
      <w:r w:rsidRPr="00493587">
        <w:rPr>
          <w:lang w:eastAsia="en-US"/>
        </w:rPr>
        <w:t>zonder een lichamelijk of geestelijk gebrek</w:t>
      </w:r>
      <w:r w:rsidR="00C633FA">
        <w:rPr>
          <w:lang w:eastAsia="en-US"/>
        </w:rPr>
        <w:t xml:space="preserve">, </w:t>
      </w:r>
      <w:r w:rsidRPr="00493587">
        <w:rPr>
          <w:lang w:eastAsia="en-US"/>
        </w:rPr>
        <w:t>terwijl er alom zoveel blinde</w:t>
      </w:r>
      <w:r w:rsidR="00C633FA">
        <w:rPr>
          <w:lang w:eastAsia="en-US"/>
        </w:rPr>
        <w:t xml:space="preserve">, </w:t>
      </w:r>
      <w:r w:rsidRPr="00493587">
        <w:rPr>
          <w:lang w:eastAsia="en-US"/>
        </w:rPr>
        <w:t>dove</w:t>
      </w:r>
      <w:r w:rsidR="00C633FA">
        <w:rPr>
          <w:lang w:eastAsia="en-US"/>
        </w:rPr>
        <w:t xml:space="preserve">, </w:t>
      </w:r>
      <w:r w:rsidRPr="00493587">
        <w:rPr>
          <w:lang w:eastAsia="en-US"/>
        </w:rPr>
        <w:t>stomme</w:t>
      </w:r>
      <w:r w:rsidR="00C633FA">
        <w:rPr>
          <w:lang w:eastAsia="en-US"/>
        </w:rPr>
        <w:t xml:space="preserve">, </w:t>
      </w:r>
      <w:r w:rsidRPr="00493587">
        <w:rPr>
          <w:lang w:eastAsia="en-US"/>
        </w:rPr>
        <w:t>kreupele en krankzinnige mensen in de wereld gevonden worden</w:t>
      </w:r>
      <w:r>
        <w:rPr>
          <w:lang w:eastAsia="en-US"/>
        </w:rPr>
        <w:t xml:space="preserve">. </w:t>
      </w:r>
      <w:r w:rsidRPr="00493587">
        <w:rPr>
          <w:lang w:eastAsia="en-US"/>
        </w:rPr>
        <w:t>Dat God hem van kindsbeen af bewaard heeft voor verdrinking</w:t>
      </w:r>
      <w:r w:rsidR="00C633FA">
        <w:rPr>
          <w:lang w:eastAsia="en-US"/>
        </w:rPr>
        <w:t xml:space="preserve">, </w:t>
      </w:r>
      <w:r w:rsidRPr="00493587">
        <w:rPr>
          <w:lang w:eastAsia="en-US"/>
        </w:rPr>
        <w:t>voor verbran</w:t>
      </w:r>
      <w:r w:rsidRPr="00493587">
        <w:rPr>
          <w:lang w:eastAsia="en-US"/>
        </w:rPr>
        <w:softHyphen/>
        <w:t>ding en duizend andere ongevallen meer</w:t>
      </w:r>
      <w:r w:rsidR="00C633FA">
        <w:rPr>
          <w:lang w:eastAsia="en-US"/>
        </w:rPr>
        <w:t xml:space="preserve">, </w:t>
      </w:r>
      <w:r w:rsidRPr="00493587">
        <w:rPr>
          <w:lang w:eastAsia="en-US"/>
        </w:rPr>
        <w:t>waarbij zo menig mens het leven laat</w:t>
      </w:r>
      <w:r>
        <w:rPr>
          <w:lang w:eastAsia="en-US"/>
        </w:rPr>
        <w:t xml:space="preserve">. </w:t>
      </w:r>
      <w:r w:rsidRPr="00493587">
        <w:rPr>
          <w:lang w:eastAsia="en-US"/>
        </w:rPr>
        <w:t>Dat God hem kennis</w:t>
      </w:r>
      <w:r w:rsidR="00C633FA">
        <w:rPr>
          <w:lang w:eastAsia="en-US"/>
        </w:rPr>
        <w:t xml:space="preserve">, </w:t>
      </w:r>
      <w:r w:rsidRPr="00493587">
        <w:rPr>
          <w:lang w:eastAsia="en-US"/>
        </w:rPr>
        <w:t>kracht en wil ver</w:t>
      </w:r>
      <w:r w:rsidRPr="00493587">
        <w:rPr>
          <w:lang w:eastAsia="en-US"/>
        </w:rPr>
        <w:softHyphen/>
        <w:t>leend heeft om in zijn beroep vlijtig te arbeiden</w:t>
      </w:r>
      <w:r>
        <w:rPr>
          <w:lang w:eastAsia="en-US"/>
        </w:rPr>
        <w:t xml:space="preserve">. </w:t>
      </w:r>
      <w:r w:rsidRPr="00493587">
        <w:rPr>
          <w:lang w:eastAsia="en-US"/>
        </w:rPr>
        <w:t>Dat God daar</w:t>
      </w:r>
      <w:r w:rsidRPr="00493587">
        <w:rPr>
          <w:lang w:eastAsia="en-US"/>
        </w:rPr>
        <w:softHyphen/>
        <w:t>aan Zijn zegen heeft verbonden</w:t>
      </w:r>
      <w:r w:rsidR="00C633FA">
        <w:rPr>
          <w:lang w:eastAsia="en-US"/>
        </w:rPr>
        <w:t xml:space="preserve">, </w:t>
      </w:r>
      <w:r w:rsidRPr="00493587">
        <w:rPr>
          <w:lang w:eastAsia="en-US"/>
        </w:rPr>
        <w:t>dat hij zich met zijn handen of met zijn hoofd in zijn onderhoud heeft kunnen voorzien</w:t>
      </w:r>
      <w:r w:rsidR="00C633FA">
        <w:rPr>
          <w:lang w:eastAsia="en-US"/>
        </w:rPr>
        <w:t xml:space="preserve">, </w:t>
      </w:r>
      <w:r w:rsidRPr="00493587">
        <w:rPr>
          <w:lang w:eastAsia="en-US"/>
        </w:rPr>
        <w:t>zodat hij niet genoodzaakt werd om naar de handen van goede lieden om te zien</w:t>
      </w:r>
      <w:r w:rsidR="00C633FA">
        <w:rPr>
          <w:lang w:eastAsia="en-US"/>
        </w:rPr>
        <w:t xml:space="preserve">, </w:t>
      </w:r>
      <w:r w:rsidRPr="00493587">
        <w:rPr>
          <w:lang w:eastAsia="en-US"/>
        </w:rPr>
        <w:t>zoals de bedelaars moeten doen</w:t>
      </w:r>
      <w:r>
        <w:rPr>
          <w:lang w:eastAsia="en-US"/>
        </w:rPr>
        <w:t xml:space="preserve">. </w:t>
      </w:r>
      <w:r w:rsidRPr="00493587">
        <w:rPr>
          <w:lang w:eastAsia="en-US"/>
        </w:rPr>
        <w:t>Ja</w:t>
      </w:r>
      <w:r w:rsidR="00C633FA">
        <w:rPr>
          <w:lang w:eastAsia="en-US"/>
        </w:rPr>
        <w:t xml:space="preserve">, </w:t>
      </w:r>
      <w:r w:rsidRPr="00493587">
        <w:rPr>
          <w:lang w:eastAsia="en-US"/>
        </w:rPr>
        <w:t>dat God hem</w:t>
      </w:r>
      <w:r w:rsidR="00C633FA">
        <w:rPr>
          <w:lang w:eastAsia="en-US"/>
        </w:rPr>
        <w:t xml:space="preserve">, </w:t>
      </w:r>
      <w:r w:rsidRPr="00493587">
        <w:rPr>
          <w:lang w:eastAsia="en-US"/>
        </w:rPr>
        <w:t>behalve zoveel tijdelijke goederen</w:t>
      </w:r>
      <w:r w:rsidR="00C633FA">
        <w:rPr>
          <w:lang w:eastAsia="en-US"/>
        </w:rPr>
        <w:t xml:space="preserve">, </w:t>
      </w:r>
      <w:r w:rsidRPr="00493587">
        <w:rPr>
          <w:lang w:eastAsia="en-US"/>
        </w:rPr>
        <w:t>ook gezegend heeft met allerlei geestelijke zegeningen des hemels in Christus</w:t>
      </w:r>
      <w:r w:rsidR="00C633FA">
        <w:rPr>
          <w:lang w:eastAsia="en-US"/>
        </w:rPr>
        <w:t xml:space="preserve">, </w:t>
      </w:r>
      <w:r w:rsidRPr="00493587">
        <w:rPr>
          <w:lang w:eastAsia="en-US"/>
        </w:rPr>
        <w:t>boven de heidenen</w:t>
      </w:r>
      <w:r w:rsidR="00C633FA">
        <w:rPr>
          <w:lang w:eastAsia="en-US"/>
        </w:rPr>
        <w:t xml:space="preserve">, </w:t>
      </w:r>
      <w:r w:rsidRPr="00493587">
        <w:rPr>
          <w:lang w:eastAsia="en-US"/>
        </w:rPr>
        <w:t xml:space="preserve">de </w:t>
      </w:r>
      <w:r w:rsidR="00F27FEC">
        <w:rPr>
          <w:lang w:eastAsia="en-US"/>
        </w:rPr>
        <w:t>Joden</w:t>
      </w:r>
      <w:r w:rsidRPr="00493587">
        <w:rPr>
          <w:lang w:eastAsia="en-US"/>
        </w:rPr>
        <w:t xml:space="preserve"> en de Turken</w:t>
      </w:r>
      <w:r>
        <w:rPr>
          <w:lang w:eastAsia="en-US"/>
        </w:rPr>
        <w:t xml:space="preserve">. </w:t>
      </w:r>
    </w:p>
    <w:p w:rsidR="00493587" w:rsidRPr="00493587" w:rsidRDefault="00493587" w:rsidP="008108CD">
      <w:pPr>
        <w:jc w:val="both"/>
        <w:rPr>
          <w:lang w:eastAsia="en-US"/>
        </w:rPr>
      </w:pPr>
      <w:r w:rsidRPr="00493587">
        <w:rPr>
          <w:lang w:eastAsia="en-US"/>
        </w:rPr>
        <w:t>In het bijzonder moet hij ook de Heere God erkentelijk wezen</w:t>
      </w:r>
      <w:r w:rsidR="00C633FA">
        <w:rPr>
          <w:lang w:eastAsia="en-US"/>
        </w:rPr>
        <w:t xml:space="preserve">, </w:t>
      </w:r>
      <w:r w:rsidRPr="00493587">
        <w:rPr>
          <w:lang w:eastAsia="en-US"/>
        </w:rPr>
        <w:t>dat het Zijn hoge Majesteit beliefd heeft om hem zo genadig te tuchtigen en te bezoeken met een ziekte</w:t>
      </w:r>
      <w:r w:rsidR="00C633FA">
        <w:rPr>
          <w:lang w:eastAsia="en-US"/>
        </w:rPr>
        <w:t xml:space="preserve">, </w:t>
      </w:r>
      <w:r w:rsidRPr="00493587">
        <w:rPr>
          <w:lang w:eastAsia="en-US"/>
        </w:rPr>
        <w:t>die gemakkelijker te dragen valt dan vele anderen</w:t>
      </w:r>
      <w:r>
        <w:rPr>
          <w:lang w:eastAsia="en-US"/>
        </w:rPr>
        <w:t xml:space="preserve">. </w:t>
      </w:r>
      <w:r w:rsidRPr="00493587">
        <w:rPr>
          <w:lang w:eastAsia="en-US"/>
        </w:rPr>
        <w:t>Met een ziekte</w:t>
      </w:r>
      <w:r w:rsidR="00C633FA">
        <w:rPr>
          <w:lang w:eastAsia="en-US"/>
        </w:rPr>
        <w:t xml:space="preserve">, </w:t>
      </w:r>
      <w:r w:rsidRPr="00493587">
        <w:rPr>
          <w:lang w:eastAsia="en-US"/>
        </w:rPr>
        <w:t>die minder is dan zijn zonden verdiend hebben</w:t>
      </w:r>
      <w:r>
        <w:rPr>
          <w:lang w:eastAsia="en-US"/>
        </w:rPr>
        <w:t xml:space="preserve">. </w:t>
      </w:r>
      <w:r w:rsidRPr="00493587">
        <w:rPr>
          <w:lang w:eastAsia="en-US"/>
        </w:rPr>
        <w:t>Met een ziekte</w:t>
      </w:r>
      <w:r w:rsidR="00C633FA">
        <w:rPr>
          <w:lang w:eastAsia="en-US"/>
        </w:rPr>
        <w:t xml:space="preserve">, </w:t>
      </w:r>
      <w:r w:rsidRPr="00493587">
        <w:rPr>
          <w:lang w:eastAsia="en-US"/>
        </w:rPr>
        <w:t>die niet zo hevig en smartelijk is</w:t>
      </w:r>
      <w:r w:rsidR="00C633FA">
        <w:rPr>
          <w:lang w:eastAsia="en-US"/>
        </w:rPr>
        <w:t xml:space="preserve">, </w:t>
      </w:r>
      <w:r w:rsidRPr="00493587">
        <w:rPr>
          <w:lang w:eastAsia="en-US"/>
        </w:rPr>
        <w:t>maar zodanig</w:t>
      </w:r>
      <w:r w:rsidR="00C633FA">
        <w:rPr>
          <w:lang w:eastAsia="en-US"/>
        </w:rPr>
        <w:t xml:space="preserve">, </w:t>
      </w:r>
      <w:r w:rsidRPr="00493587">
        <w:rPr>
          <w:lang w:eastAsia="en-US"/>
        </w:rPr>
        <w:t>dat hij behalve tijd en uitstel ook bekwaamheid heeft om zijn vorige zonden te her</w:t>
      </w:r>
      <w:r w:rsidRPr="00493587">
        <w:rPr>
          <w:lang w:eastAsia="en-US"/>
        </w:rPr>
        <w:softHyphen/>
        <w:t>denken en te beklagen</w:t>
      </w:r>
      <w:r w:rsidR="00C633FA">
        <w:rPr>
          <w:lang w:eastAsia="en-US"/>
        </w:rPr>
        <w:t xml:space="preserve">, </w:t>
      </w:r>
      <w:r w:rsidRPr="00493587">
        <w:rPr>
          <w:lang w:eastAsia="en-US"/>
        </w:rPr>
        <w:t>om zijn tegenwoordige zaken te orde</w:t>
      </w:r>
      <w:r w:rsidRPr="00493587">
        <w:rPr>
          <w:lang w:eastAsia="en-US"/>
        </w:rPr>
        <w:softHyphen/>
        <w:t>nen en om voor de toekomst een goede voorbereiding te maken</w:t>
      </w:r>
      <w:r>
        <w:rPr>
          <w:lang w:eastAsia="en-US"/>
        </w:rPr>
        <w:t xml:space="preserve">. </w:t>
      </w:r>
      <w:r w:rsidRPr="00493587">
        <w:rPr>
          <w:lang w:eastAsia="en-US"/>
        </w:rPr>
        <w:t>En dat alles tot eer van God</w:t>
      </w:r>
      <w:r w:rsidR="00C633FA">
        <w:rPr>
          <w:lang w:eastAsia="en-US"/>
        </w:rPr>
        <w:t xml:space="preserve">, </w:t>
      </w:r>
      <w:r w:rsidRPr="00493587">
        <w:rPr>
          <w:lang w:eastAsia="en-US"/>
        </w:rPr>
        <w:t>tot stichting van andere mensen en tot zijn eigen zaligheid</w:t>
      </w:r>
      <w:r>
        <w:rPr>
          <w:lang w:eastAsia="en-US"/>
        </w:rPr>
        <w:t xml:space="preserve">. </w:t>
      </w:r>
    </w:p>
    <w:p w:rsidR="00493587" w:rsidRPr="00493587" w:rsidRDefault="00493587" w:rsidP="008108CD">
      <w:pPr>
        <w:jc w:val="both"/>
        <w:rPr>
          <w:lang w:eastAsia="en-US"/>
        </w:rPr>
      </w:pPr>
      <w:r w:rsidRPr="00493587">
        <w:rPr>
          <w:lang w:eastAsia="en-US"/>
        </w:rPr>
        <w:t>Zeer dankbaar heeft de koning David de bezoeking des Heeren ontvangen en de roede gekust</w:t>
      </w:r>
      <w:r w:rsidR="00C633FA">
        <w:rPr>
          <w:lang w:eastAsia="en-US"/>
        </w:rPr>
        <w:t xml:space="preserve">, </w:t>
      </w:r>
      <w:r w:rsidRPr="00493587">
        <w:rPr>
          <w:lang w:eastAsia="en-US"/>
        </w:rPr>
        <w:t>waarmee hij getuchtigd was</w:t>
      </w:r>
      <w:r>
        <w:rPr>
          <w:lang w:eastAsia="en-US"/>
        </w:rPr>
        <w:t xml:space="preserve">. </w:t>
      </w:r>
      <w:r w:rsidRPr="00493587">
        <w:rPr>
          <w:lang w:eastAsia="en-US"/>
        </w:rPr>
        <w:t>Want zo zegt hij: "Het is mij goed</w:t>
      </w:r>
      <w:r w:rsidR="00C633FA">
        <w:rPr>
          <w:lang w:eastAsia="en-US"/>
        </w:rPr>
        <w:t xml:space="preserve">, </w:t>
      </w:r>
      <w:r w:rsidR="00831BD2">
        <w:rPr>
          <w:lang w:eastAsia="en-US"/>
        </w:rPr>
        <w:t>dat ik verdrukt ben ge</w:t>
      </w:r>
      <w:r w:rsidRPr="00493587">
        <w:rPr>
          <w:lang w:eastAsia="en-US"/>
        </w:rPr>
        <w:t>weest</w:t>
      </w:r>
      <w:r w:rsidR="00C633FA">
        <w:rPr>
          <w:lang w:eastAsia="en-US"/>
        </w:rPr>
        <w:t xml:space="preserve">, </w:t>
      </w:r>
      <w:r w:rsidRPr="00493587">
        <w:rPr>
          <w:lang w:eastAsia="en-US"/>
        </w:rPr>
        <w:t>opdat ik Uw inzettingen leerde"</w:t>
      </w:r>
      <w:r w:rsidR="00C633FA">
        <w:rPr>
          <w:lang w:eastAsia="en-US"/>
        </w:rPr>
        <w:t xml:space="preserve">, </w:t>
      </w:r>
      <w:r w:rsidRPr="00493587">
        <w:rPr>
          <w:lang w:eastAsia="en-US"/>
        </w:rPr>
        <w:t>Ps</w:t>
      </w:r>
      <w:r>
        <w:rPr>
          <w:lang w:eastAsia="en-US"/>
        </w:rPr>
        <w:t xml:space="preserve">. </w:t>
      </w:r>
      <w:r w:rsidRPr="00493587">
        <w:rPr>
          <w:lang w:eastAsia="en-US"/>
        </w:rPr>
        <w:t>119:71</w:t>
      </w:r>
      <w:r>
        <w:rPr>
          <w:lang w:eastAsia="en-US"/>
        </w:rPr>
        <w:t xml:space="preserve">. </w:t>
      </w:r>
    </w:p>
    <w:p w:rsidR="00493587" w:rsidRPr="00493587" w:rsidRDefault="00493587" w:rsidP="008108CD">
      <w:pPr>
        <w:jc w:val="both"/>
        <w:rPr>
          <w:lang w:eastAsia="en-US"/>
        </w:rPr>
      </w:pPr>
      <w:r w:rsidRPr="00493587">
        <w:rPr>
          <w:lang w:eastAsia="en-US"/>
        </w:rPr>
        <w:t>Bij die dankzeggingen moet de mens ook gebeden voegen en gedurig zuchtingen en smekingen laten opklimmen van zijn ziekbed tot God</w:t>
      </w:r>
      <w:r>
        <w:rPr>
          <w:lang w:eastAsia="en-US"/>
        </w:rPr>
        <w:t xml:space="preserve">. </w:t>
      </w:r>
      <w:r w:rsidRPr="00493587">
        <w:rPr>
          <w:lang w:eastAsia="en-US"/>
        </w:rPr>
        <w:t>God Zelf zegt: "En roep Mij aan in den dag der benauwdheid; Ik zal er u uithelpen</w:t>
      </w:r>
      <w:r w:rsidR="00C633FA">
        <w:rPr>
          <w:lang w:eastAsia="en-US"/>
        </w:rPr>
        <w:t xml:space="preserve">, </w:t>
      </w:r>
      <w:r w:rsidRPr="00493587">
        <w:rPr>
          <w:lang w:eastAsia="en-US"/>
        </w:rPr>
        <w:t>en gij zult Mij eren"</w:t>
      </w:r>
      <w:r w:rsidR="00C633FA">
        <w:rPr>
          <w:lang w:eastAsia="en-US"/>
        </w:rPr>
        <w:t xml:space="preserve">, </w:t>
      </w:r>
      <w:r w:rsidRPr="00493587">
        <w:rPr>
          <w:lang w:eastAsia="en-US"/>
        </w:rPr>
        <w:t>Ps</w:t>
      </w:r>
      <w:r>
        <w:rPr>
          <w:lang w:eastAsia="en-US"/>
        </w:rPr>
        <w:t xml:space="preserve">. </w:t>
      </w:r>
      <w:r w:rsidRPr="00493587">
        <w:rPr>
          <w:lang w:eastAsia="en-US"/>
        </w:rPr>
        <w:t>5</w:t>
      </w:r>
      <w:r w:rsidR="0067324B">
        <w:rPr>
          <w:lang w:eastAsia="en-US"/>
        </w:rPr>
        <w:t>O</w:t>
      </w:r>
      <w:r w:rsidRPr="00493587">
        <w:rPr>
          <w:lang w:eastAsia="en-US"/>
        </w:rPr>
        <w:t>:15</w:t>
      </w:r>
      <w:r>
        <w:rPr>
          <w:lang w:eastAsia="en-US"/>
        </w:rPr>
        <w:t xml:space="preserve">. </w:t>
      </w:r>
    </w:p>
    <w:p w:rsidR="00493587" w:rsidRPr="00493587" w:rsidRDefault="00493587" w:rsidP="008108CD">
      <w:pPr>
        <w:jc w:val="both"/>
        <w:rPr>
          <w:lang w:eastAsia="en-US"/>
        </w:rPr>
      </w:pPr>
      <w:r w:rsidRPr="00493587">
        <w:rPr>
          <w:lang w:eastAsia="en-US"/>
        </w:rPr>
        <w:t xml:space="preserve">Noch breedvoeriger spreekt de Heere bij de profeet </w:t>
      </w:r>
      <w:r w:rsidR="00831BD2" w:rsidRPr="00493587">
        <w:rPr>
          <w:lang w:eastAsia="en-US"/>
        </w:rPr>
        <w:t>Hoséa</w:t>
      </w:r>
      <w:r w:rsidR="00C633FA">
        <w:rPr>
          <w:lang w:eastAsia="en-US"/>
        </w:rPr>
        <w:t xml:space="preserve">, </w:t>
      </w:r>
      <w:r w:rsidRPr="00493587">
        <w:rPr>
          <w:lang w:eastAsia="en-US"/>
        </w:rPr>
        <w:t>zeggende: "als hun bange zal zijn</w:t>
      </w:r>
      <w:r w:rsidR="00C633FA">
        <w:rPr>
          <w:lang w:eastAsia="en-US"/>
        </w:rPr>
        <w:t xml:space="preserve">, </w:t>
      </w:r>
      <w:r w:rsidRPr="00493587">
        <w:rPr>
          <w:lang w:eastAsia="en-US"/>
        </w:rPr>
        <w:t>zullen zij Mij vroeg zoeken</w:t>
      </w:r>
      <w:r>
        <w:rPr>
          <w:lang w:eastAsia="en-US"/>
        </w:rPr>
        <w:t xml:space="preserve">. </w:t>
      </w:r>
      <w:r w:rsidRPr="00493587">
        <w:rPr>
          <w:lang w:eastAsia="en-US"/>
        </w:rPr>
        <w:t>Komt en laat ons wederkeren tot den HEERE</w:t>
      </w:r>
      <w:r w:rsidR="00C633FA">
        <w:rPr>
          <w:lang w:eastAsia="en-US"/>
        </w:rPr>
        <w:t xml:space="preserve">, </w:t>
      </w:r>
      <w:r w:rsidRPr="00493587">
        <w:rPr>
          <w:lang w:eastAsia="en-US"/>
        </w:rPr>
        <w:t>want Hij heeft verscheurd en Hij zal ons genezen; Hij heeft geslagen en Hij zal ons verbinden"</w:t>
      </w:r>
      <w:r w:rsidR="00C633FA">
        <w:rPr>
          <w:lang w:eastAsia="en-US"/>
        </w:rPr>
        <w:t xml:space="preserve">, </w:t>
      </w:r>
      <w:r w:rsidRPr="00493587">
        <w:rPr>
          <w:lang w:eastAsia="en-US"/>
        </w:rPr>
        <w:t>Hos</w:t>
      </w:r>
      <w:r>
        <w:rPr>
          <w:lang w:eastAsia="en-US"/>
        </w:rPr>
        <w:t xml:space="preserve">. </w:t>
      </w:r>
      <w:r w:rsidRPr="00493587">
        <w:rPr>
          <w:lang w:eastAsia="en-US"/>
        </w:rPr>
        <w:t>5:15;6:1</w:t>
      </w:r>
      <w:r>
        <w:rPr>
          <w:lang w:eastAsia="en-US"/>
        </w:rPr>
        <w:t xml:space="preserve">. </w:t>
      </w:r>
    </w:p>
    <w:p w:rsidR="00493587" w:rsidRPr="00493587" w:rsidRDefault="00493587" w:rsidP="008108CD">
      <w:pPr>
        <w:jc w:val="both"/>
        <w:rPr>
          <w:lang w:eastAsia="en-US"/>
        </w:rPr>
      </w:pPr>
      <w:r w:rsidRPr="00493587">
        <w:rPr>
          <w:lang w:eastAsia="en-US"/>
        </w:rPr>
        <w:t>Hebben ook niet alle heiligen dit vlijtig waargenomen? Toen de patriarchen en koningen van het Oude Testament ziek op bed lagen</w:t>
      </w:r>
      <w:r w:rsidR="00C633FA">
        <w:rPr>
          <w:lang w:eastAsia="en-US"/>
        </w:rPr>
        <w:t xml:space="preserve">, </w:t>
      </w:r>
      <w:r w:rsidRPr="00493587">
        <w:rPr>
          <w:lang w:eastAsia="en-US"/>
        </w:rPr>
        <w:t>met welk een vertrouwen en verlangen</w:t>
      </w:r>
      <w:r w:rsidR="00C633FA">
        <w:rPr>
          <w:lang w:eastAsia="en-US"/>
        </w:rPr>
        <w:t xml:space="preserve">, </w:t>
      </w:r>
      <w:r w:rsidRPr="00493587">
        <w:rPr>
          <w:lang w:eastAsia="en-US"/>
        </w:rPr>
        <w:t>met welk een ontroering van hun gemoed</w:t>
      </w:r>
      <w:r w:rsidR="00C633FA">
        <w:rPr>
          <w:lang w:eastAsia="en-US"/>
        </w:rPr>
        <w:t xml:space="preserve">, </w:t>
      </w:r>
      <w:r w:rsidRPr="00493587">
        <w:rPr>
          <w:lang w:eastAsia="en-US"/>
        </w:rPr>
        <w:t>met welke verzuchtingen en tranen hebben zij God om genade gebeden</w:t>
      </w:r>
      <w:r>
        <w:rPr>
          <w:lang w:eastAsia="en-US"/>
        </w:rPr>
        <w:t xml:space="preserve">. </w:t>
      </w:r>
      <w:r w:rsidRPr="00493587">
        <w:rPr>
          <w:lang w:eastAsia="en-US"/>
        </w:rPr>
        <w:t>Dit kunt u onder anderen zien bij de doodzieke koning Hiskia</w:t>
      </w:r>
      <w:r>
        <w:rPr>
          <w:lang w:eastAsia="en-US"/>
        </w:rPr>
        <w:t xml:space="preserve">. </w:t>
      </w:r>
      <w:r w:rsidRPr="00493587">
        <w:rPr>
          <w:lang w:eastAsia="en-US"/>
        </w:rPr>
        <w:t>De heilige pro</w:t>
      </w:r>
      <w:r w:rsidRPr="00493587">
        <w:rPr>
          <w:lang w:eastAsia="en-US"/>
        </w:rPr>
        <w:softHyphen/>
        <w:t>feet Jesaja getuigt van hem</w:t>
      </w:r>
      <w:r w:rsidR="00C633FA">
        <w:rPr>
          <w:lang w:eastAsia="en-US"/>
        </w:rPr>
        <w:t xml:space="preserve">, </w:t>
      </w:r>
      <w:r w:rsidRPr="00493587">
        <w:rPr>
          <w:lang w:eastAsia="en-US"/>
        </w:rPr>
        <w:t>dat hij zich op z'n bed omkeerde naar de wand</w:t>
      </w:r>
      <w:r w:rsidR="00C633FA">
        <w:rPr>
          <w:lang w:eastAsia="en-US"/>
        </w:rPr>
        <w:t xml:space="preserve">, </w:t>
      </w:r>
      <w:r w:rsidRPr="00493587">
        <w:rPr>
          <w:lang w:eastAsia="en-US"/>
        </w:rPr>
        <w:t>dat hij piepte als een kraan en als een zwaluw en kirde als een duif</w:t>
      </w:r>
      <w:r w:rsidR="00C633FA">
        <w:rPr>
          <w:lang w:eastAsia="en-US"/>
        </w:rPr>
        <w:t xml:space="preserve">, </w:t>
      </w:r>
      <w:r w:rsidRPr="00493587">
        <w:rPr>
          <w:lang w:eastAsia="en-US"/>
        </w:rPr>
        <w:t>dat hij zijn ogen naar de hemel omhoog ver</w:t>
      </w:r>
      <w:r w:rsidRPr="00493587">
        <w:rPr>
          <w:lang w:eastAsia="en-US"/>
        </w:rPr>
        <w:softHyphen/>
        <w:t>hief en zei: "</w:t>
      </w:r>
      <w:r w:rsidR="0067324B">
        <w:rPr>
          <w:lang w:eastAsia="en-US"/>
        </w:rPr>
        <w:t>O</w:t>
      </w:r>
      <w:r w:rsidRPr="00493587">
        <w:rPr>
          <w:lang w:eastAsia="en-US"/>
        </w:rPr>
        <w:t xml:space="preserve"> HEERE</w:t>
      </w:r>
      <w:r w:rsidR="00C633FA">
        <w:rPr>
          <w:lang w:eastAsia="en-US"/>
        </w:rPr>
        <w:t xml:space="preserve">, </w:t>
      </w:r>
      <w:r w:rsidRPr="00493587">
        <w:rPr>
          <w:lang w:eastAsia="en-US"/>
        </w:rPr>
        <w:t>ik word onderdrukt</w:t>
      </w:r>
      <w:r w:rsidR="00C633FA">
        <w:rPr>
          <w:lang w:eastAsia="en-US"/>
        </w:rPr>
        <w:t xml:space="preserve">, </w:t>
      </w:r>
      <w:r w:rsidRPr="00493587">
        <w:rPr>
          <w:lang w:eastAsia="en-US"/>
        </w:rPr>
        <w:t>wees Gij mijn Borg"</w:t>
      </w:r>
      <w:r w:rsidR="00C633FA">
        <w:rPr>
          <w:lang w:eastAsia="en-US"/>
        </w:rPr>
        <w:t xml:space="preserve">, </w:t>
      </w:r>
      <w:r w:rsidRPr="00493587">
        <w:rPr>
          <w:lang w:eastAsia="en-US"/>
        </w:rPr>
        <w:t>Jes</w:t>
      </w:r>
      <w:r>
        <w:rPr>
          <w:lang w:eastAsia="en-US"/>
        </w:rPr>
        <w:t xml:space="preserve">. </w:t>
      </w:r>
      <w:r w:rsidRPr="00493587">
        <w:rPr>
          <w:lang w:eastAsia="en-US"/>
        </w:rPr>
        <w:t>38:14</w:t>
      </w:r>
      <w:r>
        <w:rPr>
          <w:lang w:eastAsia="en-US"/>
        </w:rPr>
        <w:t xml:space="preserve">. </w:t>
      </w:r>
    </w:p>
    <w:p w:rsidR="00493587" w:rsidRPr="00493587" w:rsidRDefault="00493587" w:rsidP="008108CD">
      <w:pPr>
        <w:jc w:val="both"/>
        <w:rPr>
          <w:lang w:eastAsia="en-US"/>
        </w:rPr>
      </w:pPr>
      <w:r w:rsidRPr="00493587">
        <w:rPr>
          <w:lang w:eastAsia="en-US"/>
        </w:rPr>
        <w:t>Wat zijn er al niet een zieke en ellendige mensen geweest ten tijde van het Nieuwe Testament</w:t>
      </w:r>
      <w:r w:rsidR="00C633FA">
        <w:rPr>
          <w:lang w:eastAsia="en-US"/>
        </w:rPr>
        <w:t xml:space="preserve">, </w:t>
      </w:r>
      <w:r w:rsidRPr="00493587">
        <w:rPr>
          <w:lang w:eastAsia="en-US"/>
        </w:rPr>
        <w:t>die de Zoon van God te voet gevallen zijn en hem gesmeekt hebben door onvermoeibare gebeden</w:t>
      </w:r>
      <w:r>
        <w:rPr>
          <w:lang w:eastAsia="en-US"/>
        </w:rPr>
        <w:t xml:space="preserve">. </w:t>
      </w:r>
      <w:r w:rsidRPr="00493587">
        <w:rPr>
          <w:lang w:eastAsia="en-US"/>
        </w:rPr>
        <w:t>De algemene uitroep was: "Heere</w:t>
      </w:r>
      <w:r w:rsidR="00C633FA">
        <w:rPr>
          <w:lang w:eastAsia="en-US"/>
        </w:rPr>
        <w:t xml:space="preserve">, </w:t>
      </w:r>
      <w:r w:rsidRPr="00493587">
        <w:rPr>
          <w:lang w:eastAsia="en-US"/>
        </w:rPr>
        <w:t>Gij Zone Davids</w:t>
      </w:r>
      <w:r w:rsidR="00C633FA">
        <w:rPr>
          <w:lang w:eastAsia="en-US"/>
        </w:rPr>
        <w:t xml:space="preserve">, </w:t>
      </w:r>
      <w:r w:rsidRPr="00493587">
        <w:rPr>
          <w:lang w:eastAsia="en-US"/>
        </w:rPr>
        <w:t>ontferm U onzer"</w:t>
      </w:r>
      <w:r w:rsidR="00C633FA">
        <w:rPr>
          <w:lang w:eastAsia="en-US"/>
        </w:rPr>
        <w:t xml:space="preserve">, </w:t>
      </w:r>
      <w:r w:rsidRPr="00493587">
        <w:rPr>
          <w:lang w:eastAsia="en-US"/>
        </w:rPr>
        <w:t>Matth</w:t>
      </w:r>
      <w:r>
        <w:rPr>
          <w:lang w:eastAsia="en-US"/>
        </w:rPr>
        <w:t xml:space="preserve">. </w:t>
      </w:r>
      <w:r w:rsidR="00831BD2">
        <w:rPr>
          <w:lang w:eastAsia="en-US"/>
        </w:rPr>
        <w:t>20</w:t>
      </w:r>
      <w:r w:rsidRPr="00493587">
        <w:rPr>
          <w:lang w:eastAsia="en-US"/>
        </w:rPr>
        <w:t>:</w:t>
      </w:r>
      <w:r w:rsidR="00831BD2">
        <w:rPr>
          <w:lang w:eastAsia="en-US"/>
        </w:rPr>
        <w:t>30</w:t>
      </w:r>
      <w:r w:rsidRPr="00493587">
        <w:rPr>
          <w:lang w:eastAsia="en-US"/>
        </w:rPr>
        <w:t>; "Heere</w:t>
      </w:r>
      <w:r w:rsidR="00C633FA">
        <w:rPr>
          <w:lang w:eastAsia="en-US"/>
        </w:rPr>
        <w:t xml:space="preserve">, </w:t>
      </w:r>
      <w:r w:rsidRPr="00493587">
        <w:rPr>
          <w:lang w:eastAsia="en-US"/>
        </w:rPr>
        <w:t>indien Gij wilt</w:t>
      </w:r>
      <w:r w:rsidR="00C633FA">
        <w:rPr>
          <w:lang w:eastAsia="en-US"/>
        </w:rPr>
        <w:t xml:space="preserve">, </w:t>
      </w:r>
      <w:r w:rsidRPr="00493587">
        <w:rPr>
          <w:lang w:eastAsia="en-US"/>
        </w:rPr>
        <w:t>Gij kunt mij reinigen"</w:t>
      </w:r>
      <w:r w:rsidR="00C633FA">
        <w:rPr>
          <w:lang w:eastAsia="en-US"/>
        </w:rPr>
        <w:t xml:space="preserve">, </w:t>
      </w:r>
      <w:r w:rsidRPr="00493587">
        <w:rPr>
          <w:lang w:eastAsia="en-US"/>
        </w:rPr>
        <w:t>Matth</w:t>
      </w:r>
      <w:r>
        <w:rPr>
          <w:lang w:eastAsia="en-US"/>
        </w:rPr>
        <w:t xml:space="preserve">. </w:t>
      </w:r>
      <w:r w:rsidRPr="00493587">
        <w:rPr>
          <w:lang w:eastAsia="en-US"/>
        </w:rPr>
        <w:t>8:2</w:t>
      </w:r>
      <w:r>
        <w:rPr>
          <w:lang w:eastAsia="en-US"/>
        </w:rPr>
        <w:t xml:space="preserve">. </w:t>
      </w:r>
    </w:p>
    <w:p w:rsidR="00493587" w:rsidRPr="00493587" w:rsidRDefault="00493587" w:rsidP="008108CD">
      <w:pPr>
        <w:jc w:val="both"/>
        <w:rPr>
          <w:lang w:eastAsia="en-US"/>
        </w:rPr>
      </w:pPr>
      <w:r w:rsidRPr="00493587">
        <w:rPr>
          <w:lang w:eastAsia="en-US"/>
        </w:rPr>
        <w:t>Vrienden</w:t>
      </w:r>
      <w:r w:rsidR="00C633FA">
        <w:rPr>
          <w:lang w:eastAsia="en-US"/>
        </w:rPr>
        <w:t xml:space="preserve">, </w:t>
      </w:r>
      <w:r w:rsidRPr="00493587">
        <w:rPr>
          <w:lang w:eastAsia="en-US"/>
        </w:rPr>
        <w:t>begeert u</w:t>
      </w:r>
      <w:r w:rsidR="00C633FA">
        <w:rPr>
          <w:lang w:eastAsia="en-US"/>
        </w:rPr>
        <w:t xml:space="preserve">, </w:t>
      </w:r>
      <w:r w:rsidRPr="00493587">
        <w:rPr>
          <w:lang w:eastAsia="en-US"/>
        </w:rPr>
        <w:t>dat ik u wat breder onderricht om welke zaken en met welke orde zieke mensen tot hun God bidden? Hoor</w:t>
      </w:r>
      <w:r w:rsidR="00C633FA">
        <w:rPr>
          <w:lang w:eastAsia="en-US"/>
        </w:rPr>
        <w:t xml:space="preserve">, </w:t>
      </w:r>
      <w:r w:rsidRPr="00493587">
        <w:rPr>
          <w:lang w:eastAsia="en-US"/>
        </w:rPr>
        <w:t>ik zal nu niet aanroeren</w:t>
      </w:r>
      <w:r w:rsidR="00C633FA">
        <w:rPr>
          <w:lang w:eastAsia="en-US"/>
        </w:rPr>
        <w:t xml:space="preserve">, </w:t>
      </w:r>
      <w:r w:rsidRPr="00493587">
        <w:rPr>
          <w:lang w:eastAsia="en-US"/>
        </w:rPr>
        <w:t>hoe zij te bidden hebben voor de welstand van het Koninkrijk Gods en van Zijn Zoon</w:t>
      </w:r>
      <w:r w:rsidR="00C633FA">
        <w:rPr>
          <w:lang w:eastAsia="en-US"/>
        </w:rPr>
        <w:t xml:space="preserve">, </w:t>
      </w:r>
      <w:r w:rsidRPr="00493587">
        <w:rPr>
          <w:lang w:eastAsia="en-US"/>
        </w:rPr>
        <w:t>even</w:t>
      </w:r>
      <w:r w:rsidRPr="00493587">
        <w:rPr>
          <w:lang w:eastAsia="en-US"/>
        </w:rPr>
        <w:softHyphen/>
        <w:t>min hoe zij voor anderen te bidden hebben</w:t>
      </w:r>
      <w:r w:rsidR="00C633FA">
        <w:rPr>
          <w:lang w:eastAsia="en-US"/>
        </w:rPr>
        <w:t xml:space="preserve">, </w:t>
      </w:r>
      <w:r w:rsidRPr="00493587">
        <w:rPr>
          <w:lang w:eastAsia="en-US"/>
        </w:rPr>
        <w:t>die mede onder de roede en de slaande hand des Heeren verkeren</w:t>
      </w:r>
      <w:r>
        <w:rPr>
          <w:lang w:eastAsia="en-US"/>
        </w:rPr>
        <w:t xml:space="preserve">. </w:t>
      </w:r>
      <w:r w:rsidRPr="00493587">
        <w:rPr>
          <w:lang w:eastAsia="en-US"/>
        </w:rPr>
        <w:t>Maar ik zal alleen in het kort aanwijzen hoe zij te bidden hebben voor zichzelf</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Voornamelijk behoren zij die ziek zijn te bidden om vergeving</w:t>
      </w:r>
      <w:r w:rsidR="00831BD2">
        <w:rPr>
          <w:lang w:eastAsia="en-US"/>
        </w:rPr>
        <w:t xml:space="preserve"> </w:t>
      </w:r>
      <w:r w:rsidRPr="00493587">
        <w:rPr>
          <w:lang w:eastAsia="en-US"/>
        </w:rPr>
        <w:t>van hun zonden</w:t>
      </w:r>
      <w:r>
        <w:rPr>
          <w:lang w:eastAsia="en-US"/>
        </w:rPr>
        <w:t xml:space="preserve">. </w:t>
      </w:r>
      <w:r w:rsidRPr="00493587">
        <w:rPr>
          <w:lang w:eastAsia="en-US"/>
        </w:rPr>
        <w:t>Want de zonden zijn niet alleen de oorzaak van de dood</w:t>
      </w:r>
      <w:r w:rsidR="00C633FA">
        <w:rPr>
          <w:lang w:eastAsia="en-US"/>
        </w:rPr>
        <w:t xml:space="preserve">, </w:t>
      </w:r>
      <w:r w:rsidRPr="00493587">
        <w:rPr>
          <w:lang w:eastAsia="en-US"/>
        </w:rPr>
        <w:t>maar ook van zijn voorlopers</w:t>
      </w:r>
      <w:r>
        <w:rPr>
          <w:lang w:eastAsia="en-US"/>
        </w:rPr>
        <w:t xml:space="preserve">. </w:t>
      </w:r>
      <w:r w:rsidRPr="00493587">
        <w:rPr>
          <w:lang w:eastAsia="en-US"/>
        </w:rPr>
        <w:t>Dat is</w:t>
      </w:r>
      <w:r w:rsidR="00C633FA">
        <w:rPr>
          <w:lang w:eastAsia="en-US"/>
        </w:rPr>
        <w:t xml:space="preserve">, </w:t>
      </w:r>
      <w:r w:rsidRPr="00493587">
        <w:rPr>
          <w:lang w:eastAsia="en-US"/>
        </w:rPr>
        <w:t>van alle ziekten</w:t>
      </w:r>
      <w:r w:rsidR="00C633FA">
        <w:rPr>
          <w:lang w:eastAsia="en-US"/>
        </w:rPr>
        <w:t xml:space="preserve">, </w:t>
      </w:r>
      <w:r w:rsidRPr="00493587">
        <w:rPr>
          <w:lang w:eastAsia="en-US"/>
        </w:rPr>
        <w:t>zoals de Heilige Schrift breedvoerig leert</w:t>
      </w:r>
      <w:r>
        <w:rPr>
          <w:lang w:eastAsia="en-US"/>
        </w:rPr>
        <w:t xml:space="preserve">. </w:t>
      </w:r>
      <w:r w:rsidRPr="00493587">
        <w:rPr>
          <w:lang w:eastAsia="en-US"/>
        </w:rPr>
        <w:t>Zie de tek</w:t>
      </w:r>
      <w:r w:rsidRPr="00493587">
        <w:rPr>
          <w:lang w:eastAsia="en-US"/>
        </w:rPr>
        <w:softHyphen/>
        <w:t>sten in Deut</w:t>
      </w:r>
      <w:r>
        <w:rPr>
          <w:lang w:eastAsia="en-US"/>
        </w:rPr>
        <w:t xml:space="preserve">. </w:t>
      </w:r>
      <w:r w:rsidRPr="00493587">
        <w:rPr>
          <w:lang w:eastAsia="en-US"/>
        </w:rPr>
        <w:t>28:22</w:t>
      </w:r>
      <w:r w:rsidR="00C633FA">
        <w:rPr>
          <w:lang w:eastAsia="en-US"/>
        </w:rPr>
        <w:t xml:space="preserve">, </w:t>
      </w:r>
      <w:r w:rsidRPr="00493587">
        <w:rPr>
          <w:lang w:eastAsia="en-US"/>
        </w:rPr>
        <w:t>Ps</w:t>
      </w:r>
      <w:r>
        <w:rPr>
          <w:lang w:eastAsia="en-US"/>
        </w:rPr>
        <w:t xml:space="preserve">. </w:t>
      </w:r>
      <w:r w:rsidR="00F27FEC">
        <w:rPr>
          <w:lang w:eastAsia="en-US"/>
        </w:rPr>
        <w:t>10</w:t>
      </w:r>
      <w:r w:rsidRPr="00493587">
        <w:rPr>
          <w:lang w:eastAsia="en-US"/>
        </w:rPr>
        <w:t>7:17</w:t>
      </w:r>
      <w:r w:rsidR="00C633FA">
        <w:rPr>
          <w:lang w:eastAsia="en-US"/>
        </w:rPr>
        <w:t xml:space="preserve">, </w:t>
      </w:r>
      <w:r w:rsidRPr="00493587">
        <w:rPr>
          <w:lang w:eastAsia="en-US"/>
        </w:rPr>
        <w:t>1 Kor</w:t>
      </w:r>
      <w:r>
        <w:rPr>
          <w:lang w:eastAsia="en-US"/>
        </w:rPr>
        <w:t xml:space="preserve">. </w:t>
      </w:r>
      <w:r w:rsidRPr="00493587">
        <w:rPr>
          <w:lang w:eastAsia="en-US"/>
        </w:rPr>
        <w:t>11:</w:t>
      </w:r>
      <w:r w:rsidR="00831BD2">
        <w:rPr>
          <w:lang w:eastAsia="en-US"/>
        </w:rPr>
        <w:t>30</w:t>
      </w:r>
      <w:r w:rsidR="00C633FA">
        <w:rPr>
          <w:lang w:eastAsia="en-US"/>
        </w:rPr>
        <w:t xml:space="preserve">, </w:t>
      </w:r>
      <w:r w:rsidRPr="00493587">
        <w:rPr>
          <w:lang w:eastAsia="en-US"/>
        </w:rPr>
        <w:t>enz</w:t>
      </w:r>
      <w:r>
        <w:rPr>
          <w:lang w:eastAsia="en-US"/>
        </w:rPr>
        <w:t xml:space="preserve">. </w:t>
      </w:r>
      <w:r w:rsidRPr="00493587">
        <w:rPr>
          <w:lang w:eastAsia="en-US"/>
        </w:rPr>
        <w:t>Daaruit is ook dit spreekwoord ontstaan: Waren er geen zonden</w:t>
      </w:r>
      <w:r w:rsidR="00C633FA">
        <w:rPr>
          <w:lang w:eastAsia="en-US"/>
        </w:rPr>
        <w:t xml:space="preserve">, </w:t>
      </w:r>
      <w:r w:rsidRPr="00493587">
        <w:rPr>
          <w:lang w:eastAsia="en-US"/>
        </w:rPr>
        <w:t>er waren ook geen wonden</w:t>
      </w:r>
      <w:r>
        <w:rPr>
          <w:lang w:eastAsia="en-US"/>
        </w:rPr>
        <w:t xml:space="preserve">. </w:t>
      </w:r>
    </w:p>
    <w:p w:rsidR="00493587" w:rsidRPr="00493587" w:rsidRDefault="00493587" w:rsidP="008108CD">
      <w:pPr>
        <w:jc w:val="both"/>
        <w:rPr>
          <w:lang w:eastAsia="en-US"/>
        </w:rPr>
      </w:pPr>
      <w:r w:rsidRPr="00493587">
        <w:rPr>
          <w:lang w:eastAsia="en-US"/>
        </w:rPr>
        <w:t>Dit wisten de heilige mannen Gods en daarom zijn ze in hun ziekte het meest bekommerd geweest over hun zonden</w:t>
      </w:r>
      <w:r>
        <w:rPr>
          <w:lang w:eastAsia="en-US"/>
        </w:rPr>
        <w:t xml:space="preserve">. </w:t>
      </w:r>
      <w:r w:rsidRPr="00493587">
        <w:rPr>
          <w:lang w:eastAsia="en-US"/>
        </w:rPr>
        <w:t>Zij hebben de Heere God om vergeving gebeden</w:t>
      </w:r>
      <w:r>
        <w:rPr>
          <w:lang w:eastAsia="en-US"/>
        </w:rPr>
        <w:t xml:space="preserve">. </w:t>
      </w:r>
      <w:r w:rsidRPr="00493587">
        <w:rPr>
          <w:lang w:eastAsia="en-US"/>
        </w:rPr>
        <w:t>Neem alleen het voorbeeld van de koning David uit Psalm 38</w:t>
      </w:r>
      <w:r>
        <w:rPr>
          <w:lang w:eastAsia="en-US"/>
        </w:rPr>
        <w:t xml:space="preserve">. </w:t>
      </w:r>
      <w:r w:rsidRPr="00493587">
        <w:rPr>
          <w:lang w:eastAsia="en-US"/>
        </w:rPr>
        <w:t>Heeft hij bij de Heere niet het meest aangehouden om de vergeving van zijn zonden</w:t>
      </w:r>
      <w:r w:rsidR="00C633FA">
        <w:rPr>
          <w:lang w:eastAsia="en-US"/>
        </w:rPr>
        <w:t xml:space="preserve">, </w:t>
      </w:r>
      <w:r w:rsidRPr="00493587">
        <w:rPr>
          <w:lang w:eastAsia="en-US"/>
        </w:rPr>
        <w:t>toen hij zeer ernstig ziek was? De pijlen des Almachti</w:t>
      </w:r>
      <w:r w:rsidRPr="00493587">
        <w:rPr>
          <w:lang w:eastAsia="en-US"/>
        </w:rPr>
        <w:softHyphen/>
        <w:t>gen waren in zijn lichaam gedaald</w:t>
      </w:r>
      <w:r>
        <w:rPr>
          <w:lang w:eastAsia="en-US"/>
        </w:rPr>
        <w:t xml:space="preserve">. </w:t>
      </w:r>
      <w:r w:rsidRPr="00493587">
        <w:rPr>
          <w:lang w:eastAsia="en-US"/>
        </w:rPr>
        <w:t>Niets gezonds was er meer in zijn vlees</w:t>
      </w:r>
      <w:r>
        <w:rPr>
          <w:lang w:eastAsia="en-US"/>
        </w:rPr>
        <w:t xml:space="preserve">. </w:t>
      </w:r>
      <w:r w:rsidRPr="00493587">
        <w:rPr>
          <w:lang w:eastAsia="en-US"/>
        </w:rPr>
        <w:t>Zijn etterbuilen stonken en waren vervuild</w:t>
      </w:r>
      <w:r>
        <w:rPr>
          <w:lang w:eastAsia="en-US"/>
        </w:rPr>
        <w:t xml:space="preserve">. </w:t>
      </w:r>
      <w:r w:rsidRPr="00493587">
        <w:rPr>
          <w:lang w:eastAsia="en-US"/>
        </w:rPr>
        <w:t>Zijn ingewanden waren vol van verachtelijke plaag</w:t>
      </w:r>
      <w:r>
        <w:rPr>
          <w:lang w:eastAsia="en-US"/>
        </w:rPr>
        <w:t xml:space="preserve">. </w:t>
      </w:r>
      <w:r w:rsidRPr="00493587">
        <w:rPr>
          <w:lang w:eastAsia="en-US"/>
        </w:rPr>
        <w:t>Hij was krom geworden en neergebogen</w:t>
      </w:r>
      <w:r>
        <w:rPr>
          <w:lang w:eastAsia="en-US"/>
        </w:rPr>
        <w:t xml:space="preserve">. </w:t>
      </w:r>
      <w:r w:rsidRPr="00493587">
        <w:rPr>
          <w:lang w:eastAsia="en-US"/>
        </w:rPr>
        <w:t>Al zijn krachten en het licht van zijn ogen hadden hem verlaten</w:t>
      </w:r>
      <w:r>
        <w:rPr>
          <w:lang w:eastAsia="en-US"/>
        </w:rPr>
        <w:t xml:space="preserve">. </w:t>
      </w:r>
      <w:r w:rsidRPr="00493587">
        <w:rPr>
          <w:lang w:eastAsia="en-US"/>
        </w:rPr>
        <w:t>Hoor zijn eigen woorden in dat gebed: "Want ik maak U mijn ongerechtigheid bekend</w:t>
      </w:r>
      <w:r w:rsidR="00C633FA">
        <w:rPr>
          <w:lang w:eastAsia="en-US"/>
        </w:rPr>
        <w:t xml:space="preserve">, </w:t>
      </w:r>
      <w:r w:rsidRPr="00493587">
        <w:rPr>
          <w:lang w:eastAsia="en-US"/>
        </w:rPr>
        <w:t>ik ben bekommerd vanwege mijn zonde"</w:t>
      </w:r>
      <w:r w:rsidR="00C633FA">
        <w:rPr>
          <w:lang w:eastAsia="en-US"/>
        </w:rPr>
        <w:t xml:space="preserve">, </w:t>
      </w:r>
      <w:r w:rsidRPr="00493587">
        <w:rPr>
          <w:lang w:eastAsia="en-US"/>
        </w:rPr>
        <w:t>Ps</w:t>
      </w:r>
      <w:r>
        <w:rPr>
          <w:lang w:eastAsia="en-US"/>
        </w:rPr>
        <w:t xml:space="preserve">. </w:t>
      </w:r>
      <w:r w:rsidRPr="00493587">
        <w:rPr>
          <w:lang w:eastAsia="en-US"/>
        </w:rPr>
        <w:t>38:19</w:t>
      </w:r>
      <w:r>
        <w:rPr>
          <w:lang w:eastAsia="en-US"/>
        </w:rPr>
        <w:t xml:space="preserve">. </w:t>
      </w:r>
      <w:r w:rsidRPr="00493587">
        <w:rPr>
          <w:lang w:eastAsia="en-US"/>
        </w:rPr>
        <w:t>En God heeft hem ook niet verlaten</w:t>
      </w:r>
      <w:r w:rsidR="00C633FA">
        <w:rPr>
          <w:lang w:eastAsia="en-US"/>
        </w:rPr>
        <w:t xml:space="preserve">, </w:t>
      </w:r>
      <w:r w:rsidRPr="00493587">
        <w:rPr>
          <w:lang w:eastAsia="en-US"/>
        </w:rPr>
        <w:t>zoals hij tot eer van God belijdt in Psalm 32</w:t>
      </w:r>
      <w:r w:rsidR="00C633FA">
        <w:rPr>
          <w:lang w:eastAsia="en-US"/>
        </w:rPr>
        <w:t xml:space="preserve">, </w:t>
      </w:r>
      <w:r w:rsidRPr="00493587">
        <w:rPr>
          <w:lang w:eastAsia="en-US"/>
        </w:rPr>
        <w:t>zeggende: "Ik zeide: Ik zal belijdenis van mijn over</w:t>
      </w:r>
      <w:r w:rsidRPr="00493587">
        <w:rPr>
          <w:lang w:eastAsia="en-US"/>
        </w:rPr>
        <w:softHyphen/>
        <w:t>tredingen doen voor den HEERE; en Gij vergaaft de ongerech</w:t>
      </w:r>
      <w:r w:rsidRPr="00493587">
        <w:rPr>
          <w:lang w:eastAsia="en-US"/>
        </w:rPr>
        <w:softHyphen/>
        <w:t>tigheid mijner zonde</w:t>
      </w:r>
      <w:r>
        <w:rPr>
          <w:lang w:eastAsia="en-US"/>
        </w:rPr>
        <w:t xml:space="preserve">. </w:t>
      </w:r>
      <w:r w:rsidRPr="00493587">
        <w:rPr>
          <w:lang w:eastAsia="en-US"/>
        </w:rPr>
        <w:t>Sela</w:t>
      </w:r>
      <w:r>
        <w:rPr>
          <w:lang w:eastAsia="en-US"/>
        </w:rPr>
        <w:t xml:space="preserve">. </w:t>
      </w:r>
      <w:r w:rsidRPr="00493587">
        <w:rPr>
          <w:lang w:eastAsia="en-US"/>
        </w:rPr>
        <w:t>Hierom zal U een ieder heilige aan</w:t>
      </w:r>
      <w:r w:rsidRPr="00493587">
        <w:rPr>
          <w:lang w:eastAsia="en-US"/>
        </w:rPr>
        <w:softHyphen/>
        <w:t>bidden in vindenstijd"</w:t>
      </w:r>
      <w:r w:rsidR="00C633FA">
        <w:rPr>
          <w:lang w:eastAsia="en-US"/>
        </w:rPr>
        <w:t xml:space="preserve">, </w:t>
      </w:r>
      <w:r w:rsidRPr="00493587">
        <w:rPr>
          <w:lang w:eastAsia="en-US"/>
        </w:rPr>
        <w:t>Ps</w:t>
      </w:r>
      <w:r>
        <w:rPr>
          <w:lang w:eastAsia="en-US"/>
        </w:rPr>
        <w:t xml:space="preserve">. </w:t>
      </w:r>
      <w:r w:rsidRPr="00493587">
        <w:rPr>
          <w:lang w:eastAsia="en-US"/>
        </w:rPr>
        <w:t>32:5</w:t>
      </w:r>
      <w:r w:rsidR="00C633FA">
        <w:rPr>
          <w:lang w:eastAsia="en-US"/>
        </w:rPr>
        <w:t xml:space="preserve">, </w:t>
      </w:r>
      <w:r w:rsidRPr="00493587">
        <w:rPr>
          <w:lang w:eastAsia="en-US"/>
        </w:rPr>
        <w:t>6</w:t>
      </w:r>
      <w:r>
        <w:rPr>
          <w:lang w:eastAsia="en-US"/>
        </w:rPr>
        <w:t xml:space="preserve">. </w:t>
      </w:r>
    </w:p>
    <w:p w:rsidR="00493587" w:rsidRPr="00493587" w:rsidRDefault="00493587" w:rsidP="008108CD">
      <w:pPr>
        <w:jc w:val="both"/>
        <w:rPr>
          <w:lang w:eastAsia="en-US"/>
        </w:rPr>
      </w:pPr>
      <w:r w:rsidRPr="00493587">
        <w:rPr>
          <w:lang w:eastAsia="en-US"/>
        </w:rPr>
        <w:t>Roekeloze mensen</w:t>
      </w:r>
      <w:r w:rsidR="00C633FA">
        <w:rPr>
          <w:lang w:eastAsia="en-US"/>
        </w:rPr>
        <w:t xml:space="preserve">, </w:t>
      </w:r>
      <w:r w:rsidRPr="00493587">
        <w:rPr>
          <w:lang w:eastAsia="en-US"/>
        </w:rPr>
        <w:t>die gewend zijn om te zondigen op Gods genade</w:t>
      </w:r>
      <w:r w:rsidR="00C633FA">
        <w:rPr>
          <w:lang w:eastAsia="en-US"/>
        </w:rPr>
        <w:t xml:space="preserve">, </w:t>
      </w:r>
      <w:r w:rsidRPr="00493587">
        <w:rPr>
          <w:lang w:eastAsia="en-US"/>
        </w:rPr>
        <w:t>worden zo spoedig niet geraakt door de slaande hand van God</w:t>
      </w:r>
      <w:r w:rsidR="00C633FA">
        <w:rPr>
          <w:lang w:eastAsia="en-US"/>
        </w:rPr>
        <w:t xml:space="preserve">, </w:t>
      </w:r>
      <w:r w:rsidRPr="00493587">
        <w:rPr>
          <w:lang w:eastAsia="en-US"/>
        </w:rPr>
        <w:t>of zij wanhopen terstond aan Gods genade en roepen met Kaïn uit: "Mijn misdaad is groter dan dat zij vergeven worde"</w:t>
      </w:r>
      <w:r w:rsidR="00C633FA">
        <w:rPr>
          <w:lang w:eastAsia="en-US"/>
        </w:rPr>
        <w:t xml:space="preserve">, </w:t>
      </w:r>
      <w:r w:rsidRPr="00493587">
        <w:rPr>
          <w:lang w:eastAsia="en-US"/>
        </w:rPr>
        <w:t>Gen</w:t>
      </w:r>
      <w:r>
        <w:rPr>
          <w:lang w:eastAsia="en-US"/>
        </w:rPr>
        <w:t xml:space="preserve">. </w:t>
      </w:r>
      <w:r w:rsidRPr="00493587">
        <w:rPr>
          <w:lang w:eastAsia="en-US"/>
        </w:rPr>
        <w:t>4:13</w:t>
      </w:r>
      <w:r>
        <w:rPr>
          <w:lang w:eastAsia="en-US"/>
        </w:rPr>
        <w:t xml:space="preserve">. </w:t>
      </w:r>
      <w:r w:rsidR="0067324B">
        <w:rPr>
          <w:lang w:eastAsia="en-US"/>
        </w:rPr>
        <w:t>O</w:t>
      </w:r>
      <w:r w:rsidR="00C633FA">
        <w:rPr>
          <w:lang w:eastAsia="en-US"/>
        </w:rPr>
        <w:t xml:space="preserve">, </w:t>
      </w:r>
      <w:r w:rsidRPr="00493587">
        <w:rPr>
          <w:lang w:eastAsia="en-US"/>
        </w:rPr>
        <w:t>rampzalige gestalte</w:t>
      </w:r>
      <w:r w:rsidR="00C633FA">
        <w:rPr>
          <w:lang w:eastAsia="en-US"/>
        </w:rPr>
        <w:t xml:space="preserve">, </w:t>
      </w:r>
      <w:r w:rsidRPr="00493587">
        <w:rPr>
          <w:lang w:eastAsia="en-US"/>
        </w:rPr>
        <w:t>want de zaligheid heeft geen groter noch dodelijker vijand dan de wanhoop</w:t>
      </w:r>
      <w:r>
        <w:rPr>
          <w:lang w:eastAsia="en-US"/>
        </w:rPr>
        <w:t xml:space="preserve">. </w:t>
      </w:r>
      <w:r w:rsidRPr="00493587">
        <w:rPr>
          <w:lang w:eastAsia="en-US"/>
        </w:rPr>
        <w:t>Wacht u daarvoor en weet dit</w:t>
      </w:r>
      <w:r w:rsidR="00C633FA">
        <w:rPr>
          <w:lang w:eastAsia="en-US"/>
        </w:rPr>
        <w:t xml:space="preserve">, </w:t>
      </w:r>
      <w:r w:rsidRPr="00493587">
        <w:rPr>
          <w:lang w:eastAsia="en-US"/>
        </w:rPr>
        <w:t>al waren uw zonden meer dan het zand aan de oever van de zee en groter dan de hoogste ber</w:t>
      </w:r>
      <w:r w:rsidRPr="00493587">
        <w:rPr>
          <w:lang w:eastAsia="en-US"/>
        </w:rPr>
        <w:softHyphen/>
        <w:t>gen</w:t>
      </w:r>
      <w:r w:rsidR="00C633FA">
        <w:rPr>
          <w:lang w:eastAsia="en-US"/>
        </w:rPr>
        <w:t xml:space="preserve">, </w:t>
      </w:r>
      <w:r w:rsidRPr="00493587">
        <w:rPr>
          <w:lang w:eastAsia="en-US"/>
        </w:rPr>
        <w:t>dat Gods barmhartigheid alles ver overtreft</w:t>
      </w:r>
      <w:r>
        <w:rPr>
          <w:lang w:eastAsia="en-US"/>
        </w:rPr>
        <w:t xml:space="preserve">. </w:t>
      </w:r>
    </w:p>
    <w:p w:rsidR="00493587" w:rsidRPr="00493587" w:rsidRDefault="00493587" w:rsidP="008108CD">
      <w:pPr>
        <w:jc w:val="both"/>
        <w:rPr>
          <w:lang w:eastAsia="en-US"/>
        </w:rPr>
      </w:pPr>
      <w:r w:rsidRPr="00493587">
        <w:rPr>
          <w:lang w:eastAsia="en-US"/>
        </w:rPr>
        <w:t>David zegt in Psalm 145:9: "Zijn barmhartigheden zijn over al Zijn werken"</w:t>
      </w:r>
      <w:r>
        <w:rPr>
          <w:lang w:eastAsia="en-US"/>
        </w:rPr>
        <w:t xml:space="preserve">. </w:t>
      </w:r>
      <w:r w:rsidRPr="00493587">
        <w:rPr>
          <w:lang w:eastAsia="en-US"/>
        </w:rPr>
        <w:t>Beken slechts uw zonden voor de Heere</w:t>
      </w:r>
      <w:r w:rsidR="00C633FA">
        <w:rPr>
          <w:lang w:eastAsia="en-US"/>
        </w:rPr>
        <w:t xml:space="preserve">, </w:t>
      </w:r>
      <w:r w:rsidRPr="00493587">
        <w:rPr>
          <w:lang w:eastAsia="en-US"/>
        </w:rPr>
        <w:t>zoals de tollenaar in Luk</w:t>
      </w:r>
      <w:r>
        <w:rPr>
          <w:lang w:eastAsia="en-US"/>
        </w:rPr>
        <w:t xml:space="preserve">. </w:t>
      </w:r>
      <w:r w:rsidRPr="00493587">
        <w:rPr>
          <w:lang w:eastAsia="en-US"/>
        </w:rPr>
        <w:t>18:13</w:t>
      </w:r>
      <w:r w:rsidR="00C633FA">
        <w:rPr>
          <w:lang w:eastAsia="en-US"/>
        </w:rPr>
        <w:t xml:space="preserve">, </w:t>
      </w:r>
      <w:r w:rsidRPr="00493587">
        <w:rPr>
          <w:lang w:eastAsia="en-US"/>
        </w:rPr>
        <w:t>beween ze met Maria Magdalena in Luk</w:t>
      </w:r>
      <w:r>
        <w:rPr>
          <w:lang w:eastAsia="en-US"/>
        </w:rPr>
        <w:t xml:space="preserve">. </w:t>
      </w:r>
      <w:r w:rsidRPr="00493587">
        <w:rPr>
          <w:lang w:eastAsia="en-US"/>
        </w:rPr>
        <w:t>7:38</w:t>
      </w:r>
      <w:r w:rsidR="00C633FA">
        <w:rPr>
          <w:lang w:eastAsia="en-US"/>
        </w:rPr>
        <w:t xml:space="preserve">, </w:t>
      </w:r>
      <w:r w:rsidRPr="00493587">
        <w:rPr>
          <w:lang w:eastAsia="en-US"/>
        </w:rPr>
        <w:t>bid de Heere om genade</w:t>
      </w:r>
      <w:r w:rsidR="00C633FA">
        <w:rPr>
          <w:lang w:eastAsia="en-US"/>
        </w:rPr>
        <w:t xml:space="preserve">, </w:t>
      </w:r>
      <w:r w:rsidRPr="00493587">
        <w:rPr>
          <w:lang w:eastAsia="en-US"/>
        </w:rPr>
        <w:t>zoals David in Ps</w:t>
      </w:r>
      <w:r>
        <w:rPr>
          <w:lang w:eastAsia="en-US"/>
        </w:rPr>
        <w:t xml:space="preserve">. </w:t>
      </w:r>
      <w:r w:rsidRPr="00493587">
        <w:rPr>
          <w:lang w:eastAsia="en-US"/>
        </w:rPr>
        <w:t>51:3</w:t>
      </w:r>
      <w:r>
        <w:rPr>
          <w:lang w:eastAsia="en-US"/>
        </w:rPr>
        <w:t xml:space="preserve">. </w:t>
      </w:r>
      <w:r w:rsidRPr="00493587">
        <w:rPr>
          <w:lang w:eastAsia="en-US"/>
        </w:rPr>
        <w:t>En</w:t>
      </w:r>
    </w:p>
    <w:p w:rsidR="00493587" w:rsidRPr="00493587" w:rsidRDefault="00493587" w:rsidP="008108CD">
      <w:pPr>
        <w:jc w:val="both"/>
        <w:rPr>
          <w:lang w:eastAsia="en-US"/>
        </w:rPr>
      </w:pPr>
      <w:r w:rsidRPr="00493587">
        <w:rPr>
          <w:lang w:eastAsia="en-US"/>
        </w:rPr>
        <w:t>ik verzeker u</w:t>
      </w:r>
      <w:r w:rsidR="00C633FA">
        <w:rPr>
          <w:lang w:eastAsia="en-US"/>
        </w:rPr>
        <w:t xml:space="preserve">, </w:t>
      </w:r>
      <w:r w:rsidRPr="00493587">
        <w:rPr>
          <w:lang w:eastAsia="en-US"/>
        </w:rPr>
        <w:t>dat al uw zonden u vergeven zijn</w:t>
      </w:r>
      <w:r>
        <w:rPr>
          <w:lang w:eastAsia="en-US"/>
        </w:rPr>
        <w:t xml:space="preserve">. </w:t>
      </w:r>
      <w:r w:rsidRPr="00493587">
        <w:rPr>
          <w:lang w:eastAsia="en-US"/>
        </w:rPr>
        <w:t>Want wie zijn overtredingen bedekt</w:t>
      </w:r>
      <w:r w:rsidR="00C633FA">
        <w:rPr>
          <w:lang w:eastAsia="en-US"/>
        </w:rPr>
        <w:t xml:space="preserve">, </w:t>
      </w:r>
      <w:r w:rsidRPr="00493587">
        <w:rPr>
          <w:lang w:eastAsia="en-US"/>
        </w:rPr>
        <w:t>zal niet voorspoedig zijn; maar die ze bekent en laat</w:t>
      </w:r>
      <w:r w:rsidR="00C633FA">
        <w:rPr>
          <w:lang w:eastAsia="en-US"/>
        </w:rPr>
        <w:t xml:space="preserve">, </w:t>
      </w:r>
      <w:r w:rsidRPr="00493587">
        <w:rPr>
          <w:lang w:eastAsia="en-US"/>
        </w:rPr>
        <w:t>zal barmhartigheid verkrijgen</w:t>
      </w:r>
      <w:r w:rsidR="00C633FA">
        <w:rPr>
          <w:lang w:eastAsia="en-US"/>
        </w:rPr>
        <w:t xml:space="preserve">, </w:t>
      </w:r>
      <w:r w:rsidRPr="00493587">
        <w:rPr>
          <w:lang w:eastAsia="en-US"/>
        </w:rPr>
        <w:t>zegt Salomo in Spreuken 28:13</w:t>
      </w:r>
      <w:r>
        <w:rPr>
          <w:lang w:eastAsia="en-US"/>
        </w:rPr>
        <w:t xml:space="preserve">. </w:t>
      </w:r>
    </w:p>
    <w:p w:rsidR="00493587" w:rsidRPr="00493587" w:rsidRDefault="00493587" w:rsidP="008108CD">
      <w:pPr>
        <w:jc w:val="both"/>
        <w:rPr>
          <w:lang w:eastAsia="en-US"/>
        </w:rPr>
      </w:pPr>
      <w:r w:rsidRPr="00493587">
        <w:rPr>
          <w:lang w:eastAsia="en-US"/>
        </w:rPr>
        <w:t>Heeft de zieke gebeden om de vergeving van zijn zonden</w:t>
      </w:r>
      <w:r w:rsidR="00C633FA">
        <w:rPr>
          <w:lang w:eastAsia="en-US"/>
        </w:rPr>
        <w:t xml:space="preserve">, </w:t>
      </w:r>
      <w:r w:rsidRPr="00493587">
        <w:rPr>
          <w:lang w:eastAsia="en-US"/>
        </w:rPr>
        <w:t>zo moeten de zieke mensen ook aanhouden bij de Heere God om versterking en vermeerdering van de gaven of vruchten van des Heeren Geest</w:t>
      </w:r>
      <w:r w:rsidR="00C633FA">
        <w:rPr>
          <w:lang w:eastAsia="en-US"/>
        </w:rPr>
        <w:t xml:space="preserve">, </w:t>
      </w:r>
      <w:r w:rsidRPr="00493587">
        <w:rPr>
          <w:lang w:eastAsia="en-US"/>
        </w:rPr>
        <w:t>die Paulus ons verhaalt in Ga</w:t>
      </w:r>
      <w:r w:rsidR="00831BD2">
        <w:rPr>
          <w:lang w:eastAsia="en-US"/>
        </w:rPr>
        <w:t>l</w:t>
      </w:r>
      <w:r>
        <w:rPr>
          <w:lang w:eastAsia="en-US"/>
        </w:rPr>
        <w:t xml:space="preserve">. </w:t>
      </w:r>
      <w:r w:rsidRPr="00493587">
        <w:rPr>
          <w:lang w:eastAsia="en-US"/>
        </w:rPr>
        <w:t>5:22</w:t>
      </w:r>
      <w:r>
        <w:rPr>
          <w:lang w:eastAsia="en-US"/>
        </w:rPr>
        <w:t xml:space="preserve">. </w:t>
      </w:r>
    </w:p>
    <w:p w:rsidR="00493587" w:rsidRPr="00493587" w:rsidRDefault="00493587" w:rsidP="008108CD">
      <w:pPr>
        <w:jc w:val="both"/>
        <w:rPr>
          <w:lang w:eastAsia="en-US"/>
        </w:rPr>
      </w:pPr>
      <w:r w:rsidRPr="00493587">
        <w:rPr>
          <w:lang w:eastAsia="en-US"/>
        </w:rPr>
        <w:t>Daaronder is er niet één</w:t>
      </w:r>
      <w:r w:rsidR="00C633FA">
        <w:rPr>
          <w:lang w:eastAsia="en-US"/>
        </w:rPr>
        <w:t xml:space="preserve">, </w:t>
      </w:r>
      <w:r w:rsidRPr="00493587">
        <w:rPr>
          <w:lang w:eastAsia="en-US"/>
        </w:rPr>
        <w:t>die in tijd van ziekte de mensen beter te pas komen</w:t>
      </w:r>
      <w:r w:rsidR="00C633FA">
        <w:rPr>
          <w:lang w:eastAsia="en-US"/>
        </w:rPr>
        <w:t xml:space="preserve">, </w:t>
      </w:r>
      <w:r w:rsidRPr="00493587">
        <w:rPr>
          <w:lang w:eastAsia="en-US"/>
        </w:rPr>
        <w:t>dan zachtmoedigheid</w:t>
      </w:r>
      <w:r w:rsidR="00C633FA">
        <w:rPr>
          <w:lang w:eastAsia="en-US"/>
        </w:rPr>
        <w:t xml:space="preserve">, </w:t>
      </w:r>
      <w:r w:rsidRPr="00493587">
        <w:rPr>
          <w:lang w:eastAsia="en-US"/>
        </w:rPr>
        <w:t>geduld en lijdzaamheid</w:t>
      </w:r>
      <w:r>
        <w:rPr>
          <w:lang w:eastAsia="en-US"/>
        </w:rPr>
        <w:t xml:space="preserve">. </w:t>
      </w:r>
      <w:r w:rsidRPr="00493587">
        <w:rPr>
          <w:lang w:eastAsia="en-US"/>
        </w:rPr>
        <w:t>Lijdzaamheid bestaat hierin</w:t>
      </w:r>
      <w:r w:rsidR="00C633FA">
        <w:rPr>
          <w:lang w:eastAsia="en-US"/>
        </w:rPr>
        <w:t xml:space="preserve">, </w:t>
      </w:r>
      <w:r w:rsidRPr="00493587">
        <w:rPr>
          <w:lang w:eastAsia="en-US"/>
        </w:rPr>
        <w:t>dat een mens gewillig alles wat hem van de Heere overkomt</w:t>
      </w:r>
      <w:r w:rsidR="00C633FA">
        <w:rPr>
          <w:lang w:eastAsia="en-US"/>
        </w:rPr>
        <w:t xml:space="preserve">, </w:t>
      </w:r>
      <w:r w:rsidRPr="00493587">
        <w:rPr>
          <w:lang w:eastAsia="en-US"/>
        </w:rPr>
        <w:t>verdraagt</w:t>
      </w:r>
      <w:r w:rsidR="00C633FA">
        <w:rPr>
          <w:lang w:eastAsia="en-US"/>
        </w:rPr>
        <w:t xml:space="preserve">, </w:t>
      </w:r>
      <w:r w:rsidRPr="00493587">
        <w:rPr>
          <w:lang w:eastAsia="en-US"/>
        </w:rPr>
        <w:t>ook het bitterste kwaad</w:t>
      </w:r>
      <w:r w:rsidR="00C633FA">
        <w:rPr>
          <w:lang w:eastAsia="en-US"/>
        </w:rPr>
        <w:t xml:space="preserve">, </w:t>
      </w:r>
      <w:r w:rsidRPr="00493587">
        <w:rPr>
          <w:lang w:eastAsia="en-US"/>
        </w:rPr>
        <w:t>om met zekerheid te komen tot het hoogste Goed</w:t>
      </w:r>
      <w:r w:rsidR="00C633FA">
        <w:rPr>
          <w:lang w:eastAsia="en-US"/>
        </w:rPr>
        <w:t xml:space="preserve">, </w:t>
      </w:r>
      <w:r w:rsidRPr="00493587">
        <w:rPr>
          <w:lang w:eastAsia="en-US"/>
        </w:rPr>
        <w:t>zich</w:t>
      </w:r>
      <w:r w:rsidRPr="00493587">
        <w:rPr>
          <w:lang w:eastAsia="en-US"/>
        </w:rPr>
        <w:softHyphen/>
        <w:t>zelf geheel over te geven aan de Heere God</w:t>
      </w:r>
      <w:r w:rsidR="00C633FA">
        <w:rPr>
          <w:lang w:eastAsia="en-US"/>
        </w:rPr>
        <w:t xml:space="preserve">, </w:t>
      </w:r>
      <w:r w:rsidRPr="00493587">
        <w:rPr>
          <w:lang w:eastAsia="en-US"/>
        </w:rPr>
        <w:t>tot Hem te komen en zich te onderwerpen aan Zijn heilige wil</w:t>
      </w:r>
      <w:r w:rsidR="00C633FA">
        <w:rPr>
          <w:lang w:eastAsia="en-US"/>
        </w:rPr>
        <w:t xml:space="preserve">, </w:t>
      </w:r>
      <w:r w:rsidRPr="00493587">
        <w:rPr>
          <w:lang w:eastAsia="en-US"/>
        </w:rPr>
        <w:t>zonder te murmu</w:t>
      </w:r>
      <w:r w:rsidRPr="00493587">
        <w:rPr>
          <w:lang w:eastAsia="en-US"/>
        </w:rPr>
        <w:softHyphen/>
        <w:t>reren</w:t>
      </w:r>
      <w:r>
        <w:rPr>
          <w:lang w:eastAsia="en-US"/>
        </w:rPr>
        <w:t xml:space="preserve">. </w:t>
      </w:r>
    </w:p>
    <w:p w:rsidR="00493587" w:rsidRPr="00493587" w:rsidRDefault="00493587" w:rsidP="008108CD">
      <w:pPr>
        <w:jc w:val="both"/>
        <w:rPr>
          <w:lang w:eastAsia="en-US"/>
        </w:rPr>
      </w:pPr>
      <w:r w:rsidRPr="00493587">
        <w:rPr>
          <w:lang w:eastAsia="en-US"/>
        </w:rPr>
        <w:t>Wij hebben daarvan een levend voorbeeld in de heilige man Job</w:t>
      </w:r>
      <w:r>
        <w:rPr>
          <w:lang w:eastAsia="en-US"/>
        </w:rPr>
        <w:t xml:space="preserve">. </w:t>
      </w:r>
      <w:r w:rsidRPr="00493587">
        <w:rPr>
          <w:lang w:eastAsia="en-US"/>
        </w:rPr>
        <w:t>Hij bleef standvastig in zijn vroomheid</w:t>
      </w:r>
      <w:r w:rsidR="00C633FA">
        <w:rPr>
          <w:lang w:eastAsia="en-US"/>
        </w:rPr>
        <w:t xml:space="preserve">, </w:t>
      </w:r>
      <w:r w:rsidRPr="00493587">
        <w:rPr>
          <w:lang w:eastAsia="en-US"/>
        </w:rPr>
        <w:t>toen hij overstelpt was door menigerlei ellenden</w:t>
      </w:r>
      <w:r>
        <w:rPr>
          <w:lang w:eastAsia="en-US"/>
        </w:rPr>
        <w:t xml:space="preserve">. </w:t>
      </w:r>
      <w:r w:rsidRPr="00493587">
        <w:rPr>
          <w:lang w:eastAsia="en-US"/>
        </w:rPr>
        <w:t>Hij zegt: "De HEERE heeft gegeven en de HEERE heeft genomen; de Naam des HEEREN zij geloofd"</w:t>
      </w:r>
      <w:r w:rsidR="00C633FA">
        <w:rPr>
          <w:lang w:eastAsia="en-US"/>
        </w:rPr>
        <w:t xml:space="preserve">, </w:t>
      </w:r>
      <w:r w:rsidRPr="00493587">
        <w:rPr>
          <w:lang w:eastAsia="en-US"/>
        </w:rPr>
        <w:t>Job 1:21</w:t>
      </w:r>
      <w:r>
        <w:rPr>
          <w:lang w:eastAsia="en-US"/>
        </w:rPr>
        <w:t xml:space="preserve">. </w:t>
      </w:r>
      <w:r w:rsidRPr="00493587">
        <w:rPr>
          <w:lang w:eastAsia="en-US"/>
        </w:rPr>
        <w:t>En wederom: "zouden wij het goede van God ontvangen en het kwade niet ontvangen?" Job 2:</w:t>
      </w:r>
      <w:r w:rsidR="00F27FEC">
        <w:rPr>
          <w:lang w:eastAsia="en-US"/>
        </w:rPr>
        <w:t>10</w:t>
      </w:r>
      <w:r>
        <w:rPr>
          <w:lang w:eastAsia="en-US"/>
        </w:rPr>
        <w:t xml:space="preserve">. </w:t>
      </w:r>
      <w:r w:rsidRPr="00493587">
        <w:rPr>
          <w:lang w:eastAsia="en-US"/>
        </w:rPr>
        <w:t>En nog eens: "Zie</w:t>
      </w:r>
      <w:r w:rsidR="00C633FA">
        <w:rPr>
          <w:lang w:eastAsia="en-US"/>
        </w:rPr>
        <w:t xml:space="preserve">, </w:t>
      </w:r>
      <w:r w:rsidRPr="00493587">
        <w:rPr>
          <w:lang w:eastAsia="en-US"/>
        </w:rPr>
        <w:t>zo Hij mij doodde</w:t>
      </w:r>
      <w:r w:rsidR="00C633FA">
        <w:rPr>
          <w:lang w:eastAsia="en-US"/>
        </w:rPr>
        <w:t xml:space="preserve">, </w:t>
      </w:r>
      <w:r w:rsidRPr="00493587">
        <w:rPr>
          <w:lang w:eastAsia="en-US"/>
        </w:rPr>
        <w:t>zou ik niet hopen?"</w:t>
      </w:r>
      <w:r w:rsidR="00C633FA">
        <w:rPr>
          <w:lang w:eastAsia="en-US"/>
        </w:rPr>
        <w:t xml:space="preserve">, </w:t>
      </w:r>
      <w:r w:rsidRPr="00493587">
        <w:rPr>
          <w:lang w:eastAsia="en-US"/>
        </w:rPr>
        <w:t>Job 13:15</w:t>
      </w:r>
      <w:r>
        <w:rPr>
          <w:lang w:eastAsia="en-US"/>
        </w:rPr>
        <w:t xml:space="preserve">. </w:t>
      </w:r>
    </w:p>
    <w:p w:rsidR="00493587" w:rsidRPr="00493587" w:rsidRDefault="00493587" w:rsidP="008108CD">
      <w:pPr>
        <w:jc w:val="both"/>
        <w:rPr>
          <w:lang w:eastAsia="en-US"/>
        </w:rPr>
      </w:pPr>
      <w:r w:rsidRPr="00493587">
        <w:rPr>
          <w:lang w:eastAsia="en-US"/>
        </w:rPr>
        <w:t>Het glas is broos</w:t>
      </w:r>
      <w:r w:rsidR="00C633FA">
        <w:rPr>
          <w:lang w:eastAsia="en-US"/>
        </w:rPr>
        <w:t xml:space="preserve">, </w:t>
      </w:r>
      <w:r w:rsidRPr="00493587">
        <w:rPr>
          <w:lang w:eastAsia="en-US"/>
        </w:rPr>
        <w:t>nochtans wordt het in hooi bewaard</w:t>
      </w:r>
      <w:r>
        <w:rPr>
          <w:lang w:eastAsia="en-US"/>
        </w:rPr>
        <w:t xml:space="preserve">. </w:t>
      </w:r>
      <w:r w:rsidRPr="00493587">
        <w:rPr>
          <w:lang w:eastAsia="en-US"/>
        </w:rPr>
        <w:t>Wat is er brozer dan een mens? Maar wanneer hij in lijdzaamheid</w:t>
      </w:r>
      <w:r w:rsidR="00C633FA">
        <w:rPr>
          <w:lang w:eastAsia="en-US"/>
        </w:rPr>
        <w:t xml:space="preserve">, </w:t>
      </w:r>
      <w:r w:rsidRPr="00493587">
        <w:rPr>
          <w:lang w:eastAsia="en-US"/>
        </w:rPr>
        <w:t>als in het zachte hooi</w:t>
      </w:r>
      <w:r w:rsidR="00C633FA">
        <w:rPr>
          <w:lang w:eastAsia="en-US"/>
        </w:rPr>
        <w:t xml:space="preserve">, </w:t>
      </w:r>
      <w:r w:rsidRPr="00493587">
        <w:rPr>
          <w:lang w:eastAsia="en-US"/>
        </w:rPr>
        <w:t>met zijn ziel rust</w:t>
      </w:r>
      <w:r w:rsidR="00C633FA">
        <w:rPr>
          <w:lang w:eastAsia="en-US"/>
        </w:rPr>
        <w:t xml:space="preserve">, </w:t>
      </w:r>
      <w:r w:rsidRPr="00493587">
        <w:rPr>
          <w:lang w:eastAsia="en-US"/>
        </w:rPr>
        <w:t>dan zullen geen ellenden hem breken</w:t>
      </w:r>
      <w:r>
        <w:rPr>
          <w:lang w:eastAsia="en-US"/>
        </w:rPr>
        <w:t xml:space="preserve">. </w:t>
      </w:r>
      <w:r w:rsidRPr="00493587">
        <w:rPr>
          <w:lang w:eastAsia="en-US"/>
        </w:rPr>
        <w:t>Zomin een vonkje vuur dat in de grote zee valt</w:t>
      </w:r>
      <w:r w:rsidR="00C633FA">
        <w:rPr>
          <w:lang w:eastAsia="en-US"/>
        </w:rPr>
        <w:t xml:space="preserve">, </w:t>
      </w:r>
      <w:r w:rsidRPr="00493587">
        <w:rPr>
          <w:lang w:eastAsia="en-US"/>
        </w:rPr>
        <w:t>de zee kan verteren</w:t>
      </w:r>
      <w:r w:rsidR="00C633FA">
        <w:rPr>
          <w:lang w:eastAsia="en-US"/>
        </w:rPr>
        <w:t xml:space="preserve">, </w:t>
      </w:r>
      <w:r w:rsidRPr="00493587">
        <w:rPr>
          <w:lang w:eastAsia="en-US"/>
        </w:rPr>
        <w:t>zomin kan ook een geduldig mens beroerd en overwonnen worden door enige moeilijkheid</w:t>
      </w:r>
      <w:r>
        <w:rPr>
          <w:lang w:eastAsia="en-US"/>
        </w:rPr>
        <w:t xml:space="preserve">. </w:t>
      </w:r>
    </w:p>
    <w:p w:rsidR="00493587" w:rsidRPr="00493587" w:rsidRDefault="00493587" w:rsidP="008108CD">
      <w:pPr>
        <w:jc w:val="both"/>
        <w:rPr>
          <w:lang w:eastAsia="en-US"/>
        </w:rPr>
      </w:pPr>
      <w:r w:rsidRPr="00493587">
        <w:rPr>
          <w:lang w:eastAsia="en-US"/>
        </w:rPr>
        <w:t>Ja</w:t>
      </w:r>
      <w:r w:rsidR="00C633FA">
        <w:rPr>
          <w:lang w:eastAsia="en-US"/>
        </w:rPr>
        <w:t xml:space="preserve">, </w:t>
      </w:r>
      <w:r w:rsidRPr="00493587">
        <w:rPr>
          <w:lang w:eastAsia="en-US"/>
        </w:rPr>
        <w:t>zoals de specerijen</w:t>
      </w:r>
      <w:r w:rsidR="00C633FA">
        <w:rPr>
          <w:lang w:eastAsia="en-US"/>
        </w:rPr>
        <w:t xml:space="preserve">, </w:t>
      </w:r>
      <w:r w:rsidRPr="00493587">
        <w:rPr>
          <w:lang w:eastAsia="en-US"/>
        </w:rPr>
        <w:t>wanneer ze in een vijzel worden gesto</w:t>
      </w:r>
      <w:r w:rsidRPr="00493587">
        <w:rPr>
          <w:lang w:eastAsia="en-US"/>
        </w:rPr>
        <w:softHyphen/>
        <w:t>ten</w:t>
      </w:r>
      <w:r w:rsidR="00C633FA">
        <w:rPr>
          <w:lang w:eastAsia="en-US"/>
        </w:rPr>
        <w:t xml:space="preserve">, </w:t>
      </w:r>
      <w:r w:rsidRPr="00493587">
        <w:rPr>
          <w:lang w:eastAsia="en-US"/>
        </w:rPr>
        <w:t>des te sterkere reuk verspreiden en zoals in het worstelen de kracht en vaardigheid van de lichaamsleden het aller</w:t>
      </w:r>
      <w:r w:rsidR="00831BD2">
        <w:rPr>
          <w:lang w:eastAsia="en-US"/>
        </w:rPr>
        <w:t>-</w:t>
      </w:r>
      <w:r w:rsidRPr="00493587">
        <w:rPr>
          <w:lang w:eastAsia="en-US"/>
        </w:rPr>
        <w:t>klaar</w:t>
      </w:r>
      <w:r w:rsidRPr="00493587">
        <w:rPr>
          <w:lang w:eastAsia="en-US"/>
        </w:rPr>
        <w:softHyphen/>
        <w:t>ste blijken</w:t>
      </w:r>
      <w:r w:rsidR="00C633FA">
        <w:rPr>
          <w:lang w:eastAsia="en-US"/>
        </w:rPr>
        <w:t xml:space="preserve">, </w:t>
      </w:r>
      <w:r w:rsidRPr="00493587">
        <w:rPr>
          <w:lang w:eastAsia="en-US"/>
        </w:rPr>
        <w:t>zo is het ook</w:t>
      </w:r>
      <w:r w:rsidR="00C633FA">
        <w:rPr>
          <w:lang w:eastAsia="en-US"/>
        </w:rPr>
        <w:t xml:space="preserve">, </w:t>
      </w:r>
      <w:r w:rsidRPr="00493587">
        <w:rPr>
          <w:lang w:eastAsia="en-US"/>
        </w:rPr>
        <w:t>dat de deugd van lijdzaamheid haar onoverwinlijke aard het meest betoont in het grootste en zwaarste lijden</w:t>
      </w:r>
      <w:r>
        <w:rPr>
          <w:lang w:eastAsia="en-US"/>
        </w:rPr>
        <w:t xml:space="preserve">. </w:t>
      </w:r>
    </w:p>
    <w:p w:rsidR="00493587" w:rsidRPr="00493587" w:rsidRDefault="00493587" w:rsidP="008108CD">
      <w:pPr>
        <w:jc w:val="both"/>
        <w:rPr>
          <w:lang w:eastAsia="en-US"/>
        </w:rPr>
      </w:pPr>
      <w:r w:rsidRPr="00493587">
        <w:rPr>
          <w:lang w:eastAsia="en-US"/>
        </w:rPr>
        <w:t>Wereldse mensen schijnen</w:t>
      </w:r>
      <w:r w:rsidR="00C633FA">
        <w:rPr>
          <w:lang w:eastAsia="en-US"/>
        </w:rPr>
        <w:t xml:space="preserve">, </w:t>
      </w:r>
      <w:r w:rsidRPr="00493587">
        <w:rPr>
          <w:lang w:eastAsia="en-US"/>
        </w:rPr>
        <w:t>zolang het hun voor de wind gaat</w:t>
      </w:r>
      <w:r w:rsidR="00C633FA">
        <w:rPr>
          <w:lang w:eastAsia="en-US"/>
        </w:rPr>
        <w:t xml:space="preserve">, </w:t>
      </w:r>
      <w:r w:rsidRPr="00493587">
        <w:rPr>
          <w:lang w:eastAsia="en-US"/>
        </w:rPr>
        <w:t>moediger en machtiger te wezen met hun aardse goederen dan de kinderen van God met de hemelse gaven van de Heilige Geest</w:t>
      </w:r>
      <w:r>
        <w:rPr>
          <w:lang w:eastAsia="en-US"/>
        </w:rPr>
        <w:t xml:space="preserve">. </w:t>
      </w:r>
      <w:r w:rsidRPr="00493587">
        <w:rPr>
          <w:lang w:eastAsia="en-US"/>
        </w:rPr>
        <w:t>Maar als zij beiden met kruis en lijden worden bezocht</w:t>
      </w:r>
      <w:r w:rsidR="00C633FA">
        <w:rPr>
          <w:lang w:eastAsia="en-US"/>
        </w:rPr>
        <w:t xml:space="preserve">, </w:t>
      </w:r>
      <w:r w:rsidRPr="00493587">
        <w:rPr>
          <w:lang w:eastAsia="en-US"/>
        </w:rPr>
        <w:t>dan ziet men het onderscheid</w:t>
      </w:r>
      <w:r>
        <w:rPr>
          <w:lang w:eastAsia="en-US"/>
        </w:rPr>
        <w:t xml:space="preserve">. </w:t>
      </w:r>
    </w:p>
    <w:p w:rsidR="00831BD2" w:rsidRDefault="00493587" w:rsidP="008108CD">
      <w:pPr>
        <w:jc w:val="both"/>
        <w:rPr>
          <w:lang w:eastAsia="en-US"/>
        </w:rPr>
      </w:pPr>
      <w:r w:rsidRPr="00493587">
        <w:rPr>
          <w:lang w:eastAsia="en-US"/>
        </w:rPr>
        <w:t>Neem ter verduidelijking deze gelijkenis</w:t>
      </w:r>
      <w:r>
        <w:rPr>
          <w:lang w:eastAsia="en-US"/>
        </w:rPr>
        <w:t xml:space="preserve">. </w:t>
      </w:r>
      <w:r w:rsidRPr="00493587">
        <w:rPr>
          <w:lang w:eastAsia="en-US"/>
        </w:rPr>
        <w:t>Wanneer een stuk hout en een steen samen in het water gesmeten worden</w:t>
      </w:r>
      <w:r w:rsidR="00C633FA">
        <w:rPr>
          <w:lang w:eastAsia="en-US"/>
        </w:rPr>
        <w:t xml:space="preserve">, </w:t>
      </w:r>
      <w:r w:rsidRPr="00493587">
        <w:rPr>
          <w:lang w:eastAsia="en-US"/>
        </w:rPr>
        <w:t>dan gaat het hout eerst wel direct onder</w:t>
      </w:r>
      <w:r w:rsidR="00C633FA">
        <w:rPr>
          <w:lang w:eastAsia="en-US"/>
        </w:rPr>
        <w:t xml:space="preserve">, </w:t>
      </w:r>
      <w:r w:rsidRPr="00493587">
        <w:rPr>
          <w:lang w:eastAsia="en-US"/>
        </w:rPr>
        <w:t>maar het komt weer boven en blijft drijven</w:t>
      </w:r>
      <w:r>
        <w:rPr>
          <w:lang w:eastAsia="en-US"/>
        </w:rPr>
        <w:t xml:space="preserve">. </w:t>
      </w:r>
      <w:r w:rsidRPr="00493587">
        <w:rPr>
          <w:lang w:eastAsia="en-US"/>
        </w:rPr>
        <w:t>Daarentegen gaat de steen onder en blijft onder en zinkt naar de bodem</w:t>
      </w:r>
      <w:r>
        <w:rPr>
          <w:lang w:eastAsia="en-US"/>
        </w:rPr>
        <w:t xml:space="preserve">. </w:t>
      </w:r>
    </w:p>
    <w:p w:rsidR="00493587" w:rsidRPr="00493587" w:rsidRDefault="00493587" w:rsidP="008108CD">
      <w:pPr>
        <w:jc w:val="both"/>
        <w:rPr>
          <w:lang w:eastAsia="en-US"/>
        </w:rPr>
      </w:pPr>
      <w:r w:rsidRPr="00493587">
        <w:rPr>
          <w:lang w:eastAsia="en-US"/>
        </w:rPr>
        <w:t>Zo is het ook gesteld met de wereldse mensen</w:t>
      </w:r>
      <w:r>
        <w:rPr>
          <w:lang w:eastAsia="en-US"/>
        </w:rPr>
        <w:t xml:space="preserve">. </w:t>
      </w:r>
      <w:r w:rsidRPr="00493587">
        <w:rPr>
          <w:lang w:eastAsia="en-US"/>
        </w:rPr>
        <w:t>Wanneer zij in zwaar lijden komen</w:t>
      </w:r>
      <w:r w:rsidR="00C633FA">
        <w:rPr>
          <w:lang w:eastAsia="en-US"/>
        </w:rPr>
        <w:t xml:space="preserve">, </w:t>
      </w:r>
      <w:r w:rsidRPr="00493587">
        <w:rPr>
          <w:lang w:eastAsia="en-US"/>
        </w:rPr>
        <w:t>dan murmureren zij</w:t>
      </w:r>
      <w:r w:rsidR="00C633FA">
        <w:rPr>
          <w:lang w:eastAsia="en-US"/>
        </w:rPr>
        <w:t xml:space="preserve">, </w:t>
      </w:r>
      <w:r w:rsidRPr="00493587">
        <w:rPr>
          <w:lang w:eastAsia="en-US"/>
        </w:rPr>
        <w:t>komen tot wanhoop en gaan eeuwig verloren</w:t>
      </w:r>
      <w:r>
        <w:rPr>
          <w:lang w:eastAsia="en-US"/>
        </w:rPr>
        <w:t xml:space="preserve">. </w:t>
      </w:r>
      <w:r w:rsidRPr="00493587">
        <w:rPr>
          <w:lang w:eastAsia="en-US"/>
        </w:rPr>
        <w:t>Zij zijn gelijk de steen</w:t>
      </w:r>
      <w:r w:rsidR="00C633FA">
        <w:rPr>
          <w:lang w:eastAsia="en-US"/>
        </w:rPr>
        <w:t xml:space="preserve">, </w:t>
      </w:r>
      <w:r w:rsidRPr="00493587">
        <w:rPr>
          <w:lang w:eastAsia="en-US"/>
        </w:rPr>
        <w:t>die te gronde gaat en nooit weer boven komt</w:t>
      </w:r>
      <w:r>
        <w:rPr>
          <w:lang w:eastAsia="en-US"/>
        </w:rPr>
        <w:t xml:space="preserve">. </w:t>
      </w:r>
      <w:r w:rsidRPr="00493587">
        <w:rPr>
          <w:lang w:eastAsia="en-US"/>
        </w:rPr>
        <w:t>Maar Gods kinderen</w:t>
      </w:r>
      <w:r w:rsidR="00C633FA">
        <w:rPr>
          <w:lang w:eastAsia="en-US"/>
        </w:rPr>
        <w:t xml:space="preserve">, </w:t>
      </w:r>
      <w:r w:rsidRPr="00493587">
        <w:rPr>
          <w:lang w:eastAsia="en-US"/>
        </w:rPr>
        <w:t>al is het</w:t>
      </w:r>
      <w:r w:rsidR="00C633FA">
        <w:rPr>
          <w:lang w:eastAsia="en-US"/>
        </w:rPr>
        <w:t xml:space="preserve">, </w:t>
      </w:r>
      <w:r w:rsidRPr="00493587">
        <w:rPr>
          <w:lang w:eastAsia="en-US"/>
        </w:rPr>
        <w:t>dat dikwijls zware golven over hun hoofd gaan en dat zij onder het kruis schijnen te bezwijken</w:t>
      </w:r>
      <w:r w:rsidR="00C633FA">
        <w:rPr>
          <w:lang w:eastAsia="en-US"/>
        </w:rPr>
        <w:t xml:space="preserve">, </w:t>
      </w:r>
      <w:r w:rsidRPr="00493587">
        <w:rPr>
          <w:lang w:eastAsia="en-US"/>
        </w:rPr>
        <w:t>nochtans is de Heilige Geest bij hen</w:t>
      </w:r>
      <w:r>
        <w:rPr>
          <w:lang w:eastAsia="en-US"/>
        </w:rPr>
        <w:t xml:space="preserve">. </w:t>
      </w:r>
      <w:r w:rsidRPr="00493587">
        <w:rPr>
          <w:lang w:eastAsia="en-US"/>
        </w:rPr>
        <w:t>Hij heft hen op</w:t>
      </w:r>
      <w:r w:rsidR="00C633FA">
        <w:rPr>
          <w:lang w:eastAsia="en-US"/>
        </w:rPr>
        <w:t xml:space="preserve">, </w:t>
      </w:r>
      <w:r w:rsidRPr="00493587">
        <w:rPr>
          <w:lang w:eastAsia="en-US"/>
        </w:rPr>
        <w:t>zodat zij met het hout weer boven komen en boven blijven</w:t>
      </w:r>
      <w:r>
        <w:rPr>
          <w:lang w:eastAsia="en-US"/>
        </w:rPr>
        <w:t xml:space="preserve">. </w:t>
      </w:r>
      <w:r w:rsidRPr="00493587">
        <w:rPr>
          <w:lang w:eastAsia="en-US"/>
        </w:rPr>
        <w:t>Dat is het onderscheid</w:t>
      </w:r>
      <w:r>
        <w:rPr>
          <w:lang w:eastAsia="en-US"/>
        </w:rPr>
        <w:t xml:space="preserve">. </w:t>
      </w:r>
      <w:r w:rsidRPr="00493587">
        <w:rPr>
          <w:lang w:eastAsia="en-US"/>
        </w:rPr>
        <w:t>Daarom zegt men ook</w:t>
      </w:r>
      <w:r w:rsidR="00C633FA">
        <w:rPr>
          <w:lang w:eastAsia="en-US"/>
        </w:rPr>
        <w:t xml:space="preserve">, </w:t>
      </w:r>
      <w:r w:rsidRPr="00493587">
        <w:rPr>
          <w:lang w:eastAsia="en-US"/>
        </w:rPr>
        <w:t>dat lijdzaam</w:t>
      </w:r>
      <w:r w:rsidRPr="00493587">
        <w:rPr>
          <w:lang w:eastAsia="en-US"/>
        </w:rPr>
        <w:softHyphen/>
        <w:t>heid wel een goed huid is</w:t>
      </w:r>
      <w:r w:rsidR="00C633FA">
        <w:rPr>
          <w:lang w:eastAsia="en-US"/>
        </w:rPr>
        <w:t xml:space="preserve">, </w:t>
      </w:r>
      <w:r w:rsidRPr="00493587">
        <w:rPr>
          <w:lang w:eastAsia="en-US"/>
        </w:rPr>
        <w:t>maar dat het niet in allemans hof groeit</w:t>
      </w:r>
      <w:r>
        <w:rPr>
          <w:lang w:eastAsia="en-US"/>
        </w:rPr>
        <w:t xml:space="preserve">. </w:t>
      </w:r>
      <w:r w:rsidRPr="00493587">
        <w:rPr>
          <w:lang w:eastAsia="en-US"/>
        </w:rPr>
        <w:t>Niemand anders dan Gods kinderen bezitten haar</w:t>
      </w:r>
      <w:r w:rsidR="00C633FA">
        <w:rPr>
          <w:lang w:eastAsia="en-US"/>
        </w:rPr>
        <w:t xml:space="preserve">, </w:t>
      </w:r>
      <w:r w:rsidRPr="00493587">
        <w:rPr>
          <w:lang w:eastAsia="en-US"/>
        </w:rPr>
        <w:t>die in tijd van nood God</w:t>
      </w:r>
      <w:r w:rsidR="00C633FA">
        <w:rPr>
          <w:lang w:eastAsia="en-US"/>
        </w:rPr>
        <w:t xml:space="preserve">, </w:t>
      </w:r>
      <w:r w:rsidRPr="00493587">
        <w:rPr>
          <w:lang w:eastAsia="en-US"/>
        </w:rPr>
        <w:t>hun Vader</w:t>
      </w:r>
      <w:r w:rsidR="00C633FA">
        <w:rPr>
          <w:lang w:eastAsia="en-US"/>
        </w:rPr>
        <w:t xml:space="preserve">, </w:t>
      </w:r>
      <w:r w:rsidRPr="00493587">
        <w:rPr>
          <w:lang w:eastAsia="en-US"/>
        </w:rPr>
        <w:t>met vertrouwen daarom bidden</w:t>
      </w:r>
      <w:r>
        <w:rPr>
          <w:lang w:eastAsia="en-US"/>
        </w:rPr>
        <w:t xml:space="preserve">. </w:t>
      </w:r>
      <w:r w:rsidRPr="00493587">
        <w:rPr>
          <w:lang w:eastAsia="en-US"/>
        </w:rPr>
        <w:t>De profeet Nahum zegt: "De HEERE is goed</w:t>
      </w:r>
      <w:r w:rsidR="00C633FA">
        <w:rPr>
          <w:lang w:eastAsia="en-US"/>
        </w:rPr>
        <w:t xml:space="preserve">, </w:t>
      </w:r>
      <w:r w:rsidRPr="00493587">
        <w:rPr>
          <w:lang w:eastAsia="en-US"/>
        </w:rPr>
        <w:t>Hij is ter sterkte in den dag der benauwdheid</w:t>
      </w:r>
      <w:r w:rsidR="00C633FA">
        <w:rPr>
          <w:lang w:eastAsia="en-US"/>
        </w:rPr>
        <w:t xml:space="preserve">, </w:t>
      </w:r>
      <w:r w:rsidRPr="00493587">
        <w:rPr>
          <w:lang w:eastAsia="en-US"/>
        </w:rPr>
        <w:t>en Hij kent hen</w:t>
      </w:r>
      <w:r w:rsidR="00C633FA">
        <w:rPr>
          <w:lang w:eastAsia="en-US"/>
        </w:rPr>
        <w:t xml:space="preserve">, </w:t>
      </w:r>
      <w:r w:rsidRPr="00493587">
        <w:rPr>
          <w:lang w:eastAsia="en-US"/>
        </w:rPr>
        <w:t>die op Hem ver</w:t>
      </w:r>
      <w:r w:rsidRPr="00493587">
        <w:rPr>
          <w:lang w:eastAsia="en-US"/>
        </w:rPr>
        <w:softHyphen/>
        <w:t>trouwen"</w:t>
      </w:r>
      <w:r w:rsidR="00C633FA">
        <w:rPr>
          <w:lang w:eastAsia="en-US"/>
        </w:rPr>
        <w:t xml:space="preserve">, </w:t>
      </w:r>
      <w:r w:rsidRPr="00493587">
        <w:rPr>
          <w:lang w:eastAsia="en-US"/>
        </w:rPr>
        <w:t>Nah</w:t>
      </w:r>
      <w:r w:rsidR="00831BD2">
        <w:rPr>
          <w:lang w:eastAsia="en-US"/>
        </w:rPr>
        <w:t>um</w:t>
      </w:r>
      <w:r>
        <w:rPr>
          <w:lang w:eastAsia="en-US"/>
        </w:rPr>
        <w:t xml:space="preserve"> </w:t>
      </w:r>
      <w:r w:rsidRPr="00493587">
        <w:rPr>
          <w:lang w:eastAsia="en-US"/>
        </w:rPr>
        <w:t>1:7</w:t>
      </w:r>
      <w:r>
        <w:rPr>
          <w:lang w:eastAsia="en-US"/>
        </w:rPr>
        <w:t xml:space="preserve">. </w:t>
      </w:r>
      <w:r w:rsidRPr="00493587">
        <w:rPr>
          <w:lang w:eastAsia="en-US"/>
        </w:rPr>
        <w:t>De lijdzaamheid heeft van God haar oor</w:t>
      </w:r>
      <w:r w:rsidRPr="00493587">
        <w:rPr>
          <w:lang w:eastAsia="en-US"/>
        </w:rPr>
        <w:softHyphen/>
        <w:t>sprong</w:t>
      </w:r>
      <w:r w:rsidR="00C633FA">
        <w:rPr>
          <w:lang w:eastAsia="en-US"/>
        </w:rPr>
        <w:t xml:space="preserve">, </w:t>
      </w:r>
      <w:r w:rsidRPr="00493587">
        <w:rPr>
          <w:lang w:eastAsia="en-US"/>
        </w:rPr>
        <w:t>van Hem krijgt ze haar wasdom en glans</w:t>
      </w:r>
      <w:r w:rsidR="00C633FA">
        <w:rPr>
          <w:lang w:eastAsia="en-US"/>
        </w:rPr>
        <w:t xml:space="preserve">, </w:t>
      </w:r>
      <w:r w:rsidRPr="00493587">
        <w:rPr>
          <w:lang w:eastAsia="en-US"/>
        </w:rPr>
        <w:t>van God ontvangt ze tenslotte haar beloning</w:t>
      </w:r>
      <w:r w:rsidR="00C633FA">
        <w:rPr>
          <w:lang w:eastAsia="en-US"/>
        </w:rPr>
        <w:t xml:space="preserve">, </w:t>
      </w:r>
      <w:r w:rsidRPr="00493587">
        <w:rPr>
          <w:lang w:eastAsia="en-US"/>
        </w:rPr>
        <w:t>namelijk de kroon der eeu</w:t>
      </w:r>
      <w:r w:rsidRPr="00493587">
        <w:rPr>
          <w:lang w:eastAsia="en-US"/>
        </w:rPr>
        <w:softHyphen/>
        <w:t>wige glorie</w:t>
      </w:r>
      <w:r>
        <w:rPr>
          <w:lang w:eastAsia="en-US"/>
        </w:rPr>
        <w:t xml:space="preserve">. </w:t>
      </w:r>
      <w:r w:rsidRPr="00493587">
        <w:rPr>
          <w:lang w:eastAsia="en-US"/>
        </w:rPr>
        <w:t>Een onzekere hoop op tijdelijk gewin doet de ruiter te paard springen</w:t>
      </w:r>
      <w:r w:rsidR="00C633FA">
        <w:rPr>
          <w:lang w:eastAsia="en-US"/>
        </w:rPr>
        <w:t xml:space="preserve">, </w:t>
      </w:r>
      <w:r w:rsidRPr="00493587">
        <w:rPr>
          <w:lang w:eastAsia="en-US"/>
        </w:rPr>
        <w:t>de koopman het zeil hijsen en de akkerman regen</w:t>
      </w:r>
      <w:r w:rsidR="00C633FA">
        <w:rPr>
          <w:lang w:eastAsia="en-US"/>
        </w:rPr>
        <w:t xml:space="preserve">, </w:t>
      </w:r>
      <w:r w:rsidRPr="00493587">
        <w:rPr>
          <w:lang w:eastAsia="en-US"/>
        </w:rPr>
        <w:t>wind</w:t>
      </w:r>
      <w:r w:rsidR="00C633FA">
        <w:rPr>
          <w:lang w:eastAsia="en-US"/>
        </w:rPr>
        <w:t xml:space="preserve">, </w:t>
      </w:r>
      <w:r w:rsidRPr="00493587">
        <w:rPr>
          <w:lang w:eastAsia="en-US"/>
        </w:rPr>
        <w:t>hagel</w:t>
      </w:r>
      <w:r w:rsidR="00C633FA">
        <w:rPr>
          <w:lang w:eastAsia="en-US"/>
        </w:rPr>
        <w:t xml:space="preserve">, </w:t>
      </w:r>
      <w:r w:rsidRPr="00493587">
        <w:rPr>
          <w:lang w:eastAsia="en-US"/>
        </w:rPr>
        <w:t>sneeuw en allerlei ongemak ver</w:t>
      </w:r>
      <w:r w:rsidRPr="00493587">
        <w:rPr>
          <w:lang w:eastAsia="en-US"/>
        </w:rPr>
        <w:softHyphen/>
        <w:t>dragen</w:t>
      </w:r>
      <w:r>
        <w:rPr>
          <w:lang w:eastAsia="en-US"/>
        </w:rPr>
        <w:t xml:space="preserve">. </w:t>
      </w:r>
      <w:r w:rsidRPr="00493587">
        <w:rPr>
          <w:lang w:eastAsia="en-US"/>
        </w:rPr>
        <w:t>Maar de lijdzaamheid van Gods kinderen gaat gepaard met een zekere hoop op de eeuwige zaligheid</w:t>
      </w:r>
      <w:r w:rsidR="00C633FA">
        <w:rPr>
          <w:lang w:eastAsia="en-US"/>
        </w:rPr>
        <w:t xml:space="preserve">, </w:t>
      </w:r>
      <w:r w:rsidRPr="00493587">
        <w:rPr>
          <w:lang w:eastAsia="en-US"/>
        </w:rPr>
        <w:t>zoals de apostel zegt: "Want gij hebt lijdzaamheid van node</w:t>
      </w:r>
      <w:r w:rsidR="00C633FA">
        <w:rPr>
          <w:lang w:eastAsia="en-US"/>
        </w:rPr>
        <w:t xml:space="preserve">, </w:t>
      </w:r>
      <w:r w:rsidRPr="00493587">
        <w:rPr>
          <w:lang w:eastAsia="en-US"/>
        </w:rPr>
        <w:t>opdat gij</w:t>
      </w:r>
      <w:r w:rsidR="00C633FA">
        <w:rPr>
          <w:lang w:eastAsia="en-US"/>
        </w:rPr>
        <w:t xml:space="preserve">, </w:t>
      </w:r>
      <w:r w:rsidRPr="00493587">
        <w:rPr>
          <w:lang w:eastAsia="en-US"/>
        </w:rPr>
        <w:t>den wil Gods gedaan hebbende</w:t>
      </w:r>
      <w:r w:rsidR="00C633FA">
        <w:rPr>
          <w:lang w:eastAsia="en-US"/>
        </w:rPr>
        <w:t xml:space="preserve">, </w:t>
      </w:r>
      <w:r w:rsidRPr="00493587">
        <w:rPr>
          <w:lang w:eastAsia="en-US"/>
        </w:rPr>
        <w:t>de beloftenis moogt wegdragen"</w:t>
      </w:r>
      <w:r w:rsidR="00C633FA">
        <w:rPr>
          <w:lang w:eastAsia="en-US"/>
        </w:rPr>
        <w:t xml:space="preserve">, </w:t>
      </w:r>
      <w:r w:rsidRPr="00493587">
        <w:rPr>
          <w:lang w:eastAsia="en-US"/>
        </w:rPr>
        <w:t>Hebr</w:t>
      </w:r>
      <w:r>
        <w:rPr>
          <w:lang w:eastAsia="en-US"/>
        </w:rPr>
        <w:t xml:space="preserve">. </w:t>
      </w:r>
      <w:r w:rsidR="00F27FEC">
        <w:rPr>
          <w:lang w:eastAsia="en-US"/>
        </w:rPr>
        <w:t>10</w:t>
      </w:r>
      <w:r w:rsidRPr="00493587">
        <w:rPr>
          <w:lang w:eastAsia="en-US"/>
        </w:rPr>
        <w:t>:36</w:t>
      </w:r>
      <w:r>
        <w:rPr>
          <w:lang w:eastAsia="en-US"/>
        </w:rPr>
        <w:t xml:space="preserve">. </w:t>
      </w:r>
    </w:p>
    <w:p w:rsidR="00493587" w:rsidRPr="00493587" w:rsidRDefault="00493587" w:rsidP="008108CD">
      <w:pPr>
        <w:jc w:val="both"/>
        <w:rPr>
          <w:lang w:eastAsia="en-US"/>
        </w:rPr>
      </w:pPr>
      <w:r w:rsidRPr="00493587">
        <w:rPr>
          <w:lang w:eastAsia="en-US"/>
        </w:rPr>
        <w:t>Tenslotte moeten ook de christenen tijdens hun ziekte gedurig bidden om een goede uitkomst</w:t>
      </w:r>
      <w:r w:rsidR="00C633FA">
        <w:rPr>
          <w:lang w:eastAsia="en-US"/>
        </w:rPr>
        <w:t xml:space="preserve">, </w:t>
      </w:r>
      <w:r w:rsidRPr="00493587">
        <w:rPr>
          <w:lang w:eastAsia="en-US"/>
        </w:rPr>
        <w:t>hetzij in het leven</w:t>
      </w:r>
      <w:r w:rsidR="00C633FA">
        <w:rPr>
          <w:lang w:eastAsia="en-US"/>
        </w:rPr>
        <w:t xml:space="preserve">, </w:t>
      </w:r>
      <w:r w:rsidRPr="00493587">
        <w:rPr>
          <w:lang w:eastAsia="en-US"/>
        </w:rPr>
        <w:t>hetzij in het sterven</w:t>
      </w:r>
      <w:r w:rsidR="00C633FA">
        <w:rPr>
          <w:lang w:eastAsia="en-US"/>
        </w:rPr>
        <w:t xml:space="preserve">, </w:t>
      </w:r>
      <w:r w:rsidRPr="00493587">
        <w:rPr>
          <w:lang w:eastAsia="en-US"/>
        </w:rPr>
        <w:t>zoals de Heere het weet wat het meest zal strekken tot de eer van Zijn heilige Naam en tot zaligheid van hun ziel</w:t>
      </w:r>
      <w:r>
        <w:rPr>
          <w:lang w:eastAsia="en-US"/>
        </w:rPr>
        <w:t xml:space="preserve">. </w:t>
      </w:r>
    </w:p>
    <w:p w:rsidR="00493587" w:rsidRPr="00493587" w:rsidRDefault="00493587" w:rsidP="008108CD">
      <w:pPr>
        <w:jc w:val="both"/>
        <w:rPr>
          <w:lang w:eastAsia="en-US"/>
        </w:rPr>
      </w:pPr>
      <w:r w:rsidRPr="00493587">
        <w:rPr>
          <w:lang w:eastAsia="en-US"/>
        </w:rPr>
        <w:t>Onder deze conditie heeft de koning David in zijn ernstige ziekte God de Heere gebeden om genezing en behoudenis van zijn leven</w:t>
      </w:r>
      <w:r>
        <w:rPr>
          <w:lang w:eastAsia="en-US"/>
        </w:rPr>
        <w:t xml:space="preserve">. </w:t>
      </w:r>
      <w:r w:rsidRPr="00493587">
        <w:rPr>
          <w:lang w:eastAsia="en-US"/>
        </w:rPr>
        <w:t>Want men kan dat zien in Psalm 6:5</w:t>
      </w:r>
      <w:r w:rsidR="00C633FA">
        <w:rPr>
          <w:lang w:eastAsia="en-US"/>
        </w:rPr>
        <w:t xml:space="preserve">, </w:t>
      </w:r>
      <w:r w:rsidRPr="00493587">
        <w:rPr>
          <w:lang w:eastAsia="en-US"/>
        </w:rPr>
        <w:t>6</w:t>
      </w:r>
      <w:r w:rsidR="00C633FA">
        <w:rPr>
          <w:lang w:eastAsia="en-US"/>
        </w:rPr>
        <w:t xml:space="preserve">, </w:t>
      </w:r>
      <w:r w:rsidRPr="00493587">
        <w:rPr>
          <w:lang w:eastAsia="en-US"/>
        </w:rPr>
        <w:t>waar hij de Heere aldus aanroept: "Keer weder</w:t>
      </w:r>
      <w:r w:rsidR="00C633FA">
        <w:rPr>
          <w:lang w:eastAsia="en-US"/>
        </w:rPr>
        <w:t xml:space="preserve">, </w:t>
      </w:r>
      <w:r w:rsidRPr="00493587">
        <w:rPr>
          <w:lang w:eastAsia="en-US"/>
        </w:rPr>
        <w:t>HEERE; red mijn ziel; verlos mij om Uwer goedertierenheid wil</w:t>
      </w:r>
      <w:r>
        <w:rPr>
          <w:lang w:eastAsia="en-US"/>
        </w:rPr>
        <w:t xml:space="preserve">. </w:t>
      </w:r>
      <w:r w:rsidRPr="00493587">
        <w:rPr>
          <w:lang w:eastAsia="en-US"/>
        </w:rPr>
        <w:t>Want in den dood is Uwer geen gedachtenis; wie zal U loven in het graf?"</w:t>
      </w:r>
    </w:p>
    <w:p w:rsidR="00493587" w:rsidRPr="00493587" w:rsidRDefault="00493587" w:rsidP="008108CD">
      <w:pPr>
        <w:jc w:val="both"/>
        <w:rPr>
          <w:lang w:eastAsia="en-US"/>
        </w:rPr>
      </w:pPr>
      <w:r w:rsidRPr="00493587">
        <w:rPr>
          <w:lang w:eastAsia="en-US"/>
        </w:rPr>
        <w:t>Insgelijks in Psalm 119:174</w:t>
      </w:r>
      <w:r w:rsidR="00C633FA">
        <w:rPr>
          <w:lang w:eastAsia="en-US"/>
        </w:rPr>
        <w:t xml:space="preserve">, </w:t>
      </w:r>
      <w:r w:rsidRPr="00493587">
        <w:rPr>
          <w:lang w:eastAsia="en-US"/>
        </w:rPr>
        <w:t>175: "</w:t>
      </w:r>
      <w:r w:rsidR="0067324B">
        <w:rPr>
          <w:lang w:eastAsia="en-US"/>
        </w:rPr>
        <w:t>O</w:t>
      </w:r>
      <w:r w:rsidRPr="00493587">
        <w:rPr>
          <w:lang w:eastAsia="en-US"/>
        </w:rPr>
        <w:t xml:space="preserve"> HEERE</w:t>
      </w:r>
      <w:r w:rsidR="00C633FA">
        <w:rPr>
          <w:lang w:eastAsia="en-US"/>
        </w:rPr>
        <w:t xml:space="preserve">, </w:t>
      </w:r>
      <w:r w:rsidRPr="00493587">
        <w:rPr>
          <w:lang w:eastAsia="en-US"/>
        </w:rPr>
        <w:t>ik verlang naar Uw heil</w:t>
      </w:r>
      <w:r w:rsidR="00C633FA">
        <w:rPr>
          <w:lang w:eastAsia="en-US"/>
        </w:rPr>
        <w:t xml:space="preserve">, </w:t>
      </w:r>
      <w:r w:rsidRPr="00493587">
        <w:rPr>
          <w:lang w:eastAsia="en-US"/>
        </w:rPr>
        <w:t>en Uw wet is al mijn vermaking</w:t>
      </w:r>
      <w:r>
        <w:rPr>
          <w:lang w:eastAsia="en-US"/>
        </w:rPr>
        <w:t xml:space="preserve">. </w:t>
      </w:r>
      <w:r w:rsidRPr="00493587">
        <w:rPr>
          <w:lang w:eastAsia="en-US"/>
        </w:rPr>
        <w:t>Laat mijn ziel leven en zij zal U loven"</w:t>
      </w:r>
      <w:r>
        <w:rPr>
          <w:lang w:eastAsia="en-US"/>
        </w:rPr>
        <w:t xml:space="preserve">. </w:t>
      </w:r>
    </w:p>
    <w:p w:rsidR="00493587" w:rsidRPr="00493587" w:rsidRDefault="00493587" w:rsidP="008108CD">
      <w:pPr>
        <w:jc w:val="both"/>
        <w:rPr>
          <w:lang w:eastAsia="en-US"/>
        </w:rPr>
      </w:pPr>
      <w:r w:rsidRPr="00493587">
        <w:rPr>
          <w:lang w:eastAsia="en-US"/>
        </w:rPr>
        <w:t>Dit voorschrift behoren ook de christenen in tijd van ziekte na te volgen</w:t>
      </w:r>
      <w:r>
        <w:rPr>
          <w:lang w:eastAsia="en-US"/>
        </w:rPr>
        <w:t xml:space="preserve">. </w:t>
      </w:r>
      <w:r w:rsidRPr="00493587">
        <w:rPr>
          <w:lang w:eastAsia="en-US"/>
        </w:rPr>
        <w:t>Aan de ene zijde moeten zij aan God vragen of Hij de middelen en medicijnen</w:t>
      </w:r>
      <w:r w:rsidR="00C633FA">
        <w:rPr>
          <w:lang w:eastAsia="en-US"/>
        </w:rPr>
        <w:t xml:space="preserve">, </w:t>
      </w:r>
      <w:r w:rsidRPr="00493587">
        <w:rPr>
          <w:lang w:eastAsia="en-US"/>
        </w:rPr>
        <w:t>die tot hun genezing worden aan</w:t>
      </w:r>
      <w:r w:rsidRPr="00493587">
        <w:rPr>
          <w:lang w:eastAsia="en-US"/>
        </w:rPr>
        <w:softHyphen/>
        <w:t>gewend</w:t>
      </w:r>
      <w:r w:rsidR="00C633FA">
        <w:rPr>
          <w:lang w:eastAsia="en-US"/>
        </w:rPr>
        <w:t xml:space="preserve">, </w:t>
      </w:r>
      <w:r w:rsidRPr="00493587">
        <w:rPr>
          <w:lang w:eastAsia="en-US"/>
        </w:rPr>
        <w:t>krachtig wil zegenen</w:t>
      </w:r>
      <w:r w:rsidR="00C633FA">
        <w:rPr>
          <w:lang w:eastAsia="en-US"/>
        </w:rPr>
        <w:t xml:space="preserve">, </w:t>
      </w:r>
      <w:r w:rsidRPr="00493587">
        <w:rPr>
          <w:lang w:eastAsia="en-US"/>
        </w:rPr>
        <w:t>of een goed woord daarover spreken</w:t>
      </w:r>
      <w:r>
        <w:rPr>
          <w:lang w:eastAsia="en-US"/>
        </w:rPr>
        <w:t xml:space="preserve">. </w:t>
      </w:r>
      <w:r w:rsidRPr="00493587">
        <w:rPr>
          <w:lang w:eastAsia="en-US"/>
        </w:rPr>
        <w:t>Aan de andere zijde moeten zij aan God beloven</w:t>
      </w:r>
      <w:r w:rsidR="00C633FA">
        <w:rPr>
          <w:lang w:eastAsia="en-US"/>
        </w:rPr>
        <w:t xml:space="preserve">, </w:t>
      </w:r>
      <w:r w:rsidRPr="00493587">
        <w:rPr>
          <w:lang w:eastAsia="en-US"/>
        </w:rPr>
        <w:t>dat zij die herstelde gezondheid zullen aanleggen tot de dienst van God</w:t>
      </w:r>
      <w:r w:rsidR="00C633FA">
        <w:rPr>
          <w:lang w:eastAsia="en-US"/>
        </w:rPr>
        <w:t xml:space="preserve">, </w:t>
      </w:r>
      <w:r w:rsidRPr="00493587">
        <w:rPr>
          <w:lang w:eastAsia="en-US"/>
        </w:rPr>
        <w:t>of dat zij gezond geworden zijnde</w:t>
      </w:r>
      <w:r w:rsidR="00C633FA">
        <w:rPr>
          <w:lang w:eastAsia="en-US"/>
        </w:rPr>
        <w:t xml:space="preserve">, </w:t>
      </w:r>
      <w:r w:rsidRPr="00493587">
        <w:rPr>
          <w:lang w:eastAsia="en-US"/>
        </w:rPr>
        <w:t>zich zullen schikken naar de geboden en instellingen van God om met alle naarstig</w:t>
      </w:r>
      <w:r w:rsidRPr="00493587">
        <w:rPr>
          <w:lang w:eastAsia="en-US"/>
        </w:rPr>
        <w:softHyphen/>
        <w:t>heid daarin onstraffelijk te wandelen</w:t>
      </w:r>
      <w:r>
        <w:rPr>
          <w:lang w:eastAsia="en-US"/>
        </w:rPr>
        <w:t xml:space="preserve">. </w:t>
      </w:r>
    </w:p>
    <w:p w:rsidR="00493587" w:rsidRPr="00493587" w:rsidRDefault="00493587" w:rsidP="008108CD">
      <w:pPr>
        <w:jc w:val="both"/>
        <w:rPr>
          <w:lang w:eastAsia="en-US"/>
        </w:rPr>
      </w:pPr>
      <w:r w:rsidRPr="00493587">
        <w:rPr>
          <w:lang w:eastAsia="en-US"/>
        </w:rPr>
        <w:t>Dat was ook de les</w:t>
      </w:r>
      <w:r w:rsidR="00C633FA">
        <w:rPr>
          <w:lang w:eastAsia="en-US"/>
        </w:rPr>
        <w:t xml:space="preserve">, </w:t>
      </w:r>
      <w:r w:rsidRPr="00493587">
        <w:rPr>
          <w:lang w:eastAsia="en-US"/>
        </w:rPr>
        <w:t>die de Heere Christus gaf aan een zeker krank en lam mens</w:t>
      </w:r>
      <w:r w:rsidR="00C633FA">
        <w:rPr>
          <w:lang w:eastAsia="en-US"/>
        </w:rPr>
        <w:t xml:space="preserve">, </w:t>
      </w:r>
      <w:r w:rsidRPr="00493587">
        <w:rPr>
          <w:lang w:eastAsia="en-US"/>
        </w:rPr>
        <w:t>nadat Hij hem gezond gemaakt had: "Zie</w:t>
      </w:r>
      <w:r w:rsidR="00C633FA">
        <w:rPr>
          <w:lang w:eastAsia="en-US"/>
        </w:rPr>
        <w:t xml:space="preserve">, </w:t>
      </w:r>
      <w:r w:rsidRPr="00493587">
        <w:rPr>
          <w:lang w:eastAsia="en-US"/>
        </w:rPr>
        <w:t>gij zijt gezond geworden; zondig niet meer</w:t>
      </w:r>
      <w:r w:rsidR="00C633FA">
        <w:rPr>
          <w:lang w:eastAsia="en-US"/>
        </w:rPr>
        <w:t xml:space="preserve">, </w:t>
      </w:r>
      <w:r w:rsidRPr="00493587">
        <w:rPr>
          <w:lang w:eastAsia="en-US"/>
        </w:rPr>
        <w:t>opdat u niet wat ergers geschiede"</w:t>
      </w:r>
      <w:r w:rsidR="00C633FA">
        <w:rPr>
          <w:lang w:eastAsia="en-US"/>
        </w:rPr>
        <w:t xml:space="preserve">, </w:t>
      </w:r>
      <w:r w:rsidRPr="00493587">
        <w:rPr>
          <w:lang w:eastAsia="en-US"/>
        </w:rPr>
        <w:t>Joh</w:t>
      </w:r>
      <w:r>
        <w:rPr>
          <w:lang w:eastAsia="en-US"/>
        </w:rPr>
        <w:t xml:space="preserve">. </w:t>
      </w:r>
      <w:r w:rsidRPr="00493587">
        <w:rPr>
          <w:lang w:eastAsia="en-US"/>
        </w:rPr>
        <w:t>5:14</w:t>
      </w:r>
      <w:r>
        <w:rPr>
          <w:lang w:eastAsia="en-US"/>
        </w:rPr>
        <w:t xml:space="preserve">. </w:t>
      </w:r>
    </w:p>
    <w:p w:rsidR="00493587" w:rsidRPr="00493587" w:rsidRDefault="00493587" w:rsidP="008108CD">
      <w:pPr>
        <w:jc w:val="both"/>
        <w:rPr>
          <w:lang w:eastAsia="en-US"/>
        </w:rPr>
      </w:pPr>
      <w:r w:rsidRPr="00493587">
        <w:rPr>
          <w:lang w:eastAsia="en-US"/>
        </w:rPr>
        <w:t>Maar Gods raad is een duister boek voor ons</w:t>
      </w:r>
      <w:r w:rsidR="00C633FA">
        <w:rPr>
          <w:lang w:eastAsia="en-US"/>
        </w:rPr>
        <w:t xml:space="preserve">, </w:t>
      </w:r>
      <w:r w:rsidRPr="00493587">
        <w:rPr>
          <w:lang w:eastAsia="en-US"/>
        </w:rPr>
        <w:t>mensen</w:t>
      </w:r>
      <w:r>
        <w:rPr>
          <w:lang w:eastAsia="en-US"/>
        </w:rPr>
        <w:t xml:space="preserve">. </w:t>
      </w:r>
      <w:r w:rsidRPr="00493587">
        <w:rPr>
          <w:lang w:eastAsia="en-US"/>
        </w:rPr>
        <w:t>Nie</w:t>
      </w:r>
      <w:r w:rsidRPr="00493587">
        <w:rPr>
          <w:lang w:eastAsia="en-US"/>
        </w:rPr>
        <w:softHyphen/>
        <w:t>mand kan met zekerheid weten wat God besloten heeft</w:t>
      </w:r>
      <w:r w:rsidR="00C633FA">
        <w:rPr>
          <w:lang w:eastAsia="en-US"/>
        </w:rPr>
        <w:t xml:space="preserve">, </w:t>
      </w:r>
      <w:r w:rsidRPr="00493587">
        <w:rPr>
          <w:lang w:eastAsia="en-US"/>
        </w:rPr>
        <w:t>óf hem in het leven te laten</w:t>
      </w:r>
      <w:r w:rsidR="00C633FA">
        <w:rPr>
          <w:lang w:eastAsia="en-US"/>
        </w:rPr>
        <w:t xml:space="preserve">, </w:t>
      </w:r>
      <w:r w:rsidRPr="00493587">
        <w:rPr>
          <w:lang w:eastAsia="en-US"/>
        </w:rPr>
        <w:t>óf hem uit het leven weg te nemen</w:t>
      </w:r>
      <w:r>
        <w:rPr>
          <w:lang w:eastAsia="en-US"/>
        </w:rPr>
        <w:t xml:space="preserve">. </w:t>
      </w:r>
      <w:r w:rsidRPr="00493587">
        <w:rPr>
          <w:lang w:eastAsia="en-US"/>
        </w:rPr>
        <w:t>Daar</w:t>
      </w:r>
      <w:r w:rsidRPr="00493587">
        <w:rPr>
          <w:lang w:eastAsia="en-US"/>
        </w:rPr>
        <w:softHyphen/>
        <w:t>om behoort een christen voornamelijk hierom in het gebed bij God aan te houden</w:t>
      </w:r>
      <w:r w:rsidR="00C633FA">
        <w:rPr>
          <w:lang w:eastAsia="en-US"/>
        </w:rPr>
        <w:t xml:space="preserve">, </w:t>
      </w:r>
      <w:r w:rsidRPr="00493587">
        <w:rPr>
          <w:lang w:eastAsia="en-US"/>
        </w:rPr>
        <w:t>dat het God believen mocht om hem te troosten en te sterken door de Heilige Geest in zijn zware strijd tegen die laatste vijand</w:t>
      </w:r>
      <w:r w:rsidR="00C633FA">
        <w:rPr>
          <w:lang w:eastAsia="en-US"/>
        </w:rPr>
        <w:t xml:space="preserve">, </w:t>
      </w:r>
      <w:r w:rsidRPr="00493587">
        <w:rPr>
          <w:lang w:eastAsia="en-US"/>
        </w:rPr>
        <w:t>de dood</w:t>
      </w:r>
      <w:r w:rsidR="00C633FA">
        <w:rPr>
          <w:lang w:eastAsia="en-US"/>
        </w:rPr>
        <w:t xml:space="preserve">, </w:t>
      </w:r>
      <w:r w:rsidRPr="00493587">
        <w:rPr>
          <w:lang w:eastAsia="en-US"/>
        </w:rPr>
        <w:t>wanneer die ure eenmaal komen zal</w:t>
      </w:r>
      <w:r>
        <w:rPr>
          <w:lang w:eastAsia="en-US"/>
        </w:rPr>
        <w:t xml:space="preserve">. </w:t>
      </w:r>
      <w:r w:rsidRPr="00493587">
        <w:rPr>
          <w:lang w:eastAsia="en-US"/>
        </w:rPr>
        <w:t>Om hem dan te bewaren door Zijn goede engelen en een spoedige en zalige verlossing te verlenen</w:t>
      </w:r>
      <w:r>
        <w:rPr>
          <w:lang w:eastAsia="en-US"/>
        </w:rPr>
        <w:t xml:space="preserve">. </w:t>
      </w:r>
      <w:r w:rsidRPr="00493587">
        <w:rPr>
          <w:lang w:eastAsia="en-US"/>
        </w:rPr>
        <w:t>Want dat was ook het gebed van de oude Simeon in Luk</w:t>
      </w:r>
      <w:r>
        <w:rPr>
          <w:lang w:eastAsia="en-US"/>
        </w:rPr>
        <w:t xml:space="preserve">. </w:t>
      </w:r>
      <w:r w:rsidRPr="00493587">
        <w:rPr>
          <w:lang w:eastAsia="en-US"/>
        </w:rPr>
        <w:t>2:29: "Nu laat Gij</w:t>
      </w:r>
      <w:r w:rsidR="00C633FA">
        <w:rPr>
          <w:lang w:eastAsia="en-US"/>
        </w:rPr>
        <w:t xml:space="preserve">, </w:t>
      </w:r>
      <w:r w:rsidRPr="00493587">
        <w:rPr>
          <w:lang w:eastAsia="en-US"/>
        </w:rPr>
        <w:t>Heere</w:t>
      </w:r>
      <w:r w:rsidR="00C633FA">
        <w:rPr>
          <w:lang w:eastAsia="en-US"/>
        </w:rPr>
        <w:t xml:space="preserve">, </w:t>
      </w:r>
      <w:r w:rsidRPr="00493587">
        <w:rPr>
          <w:lang w:eastAsia="en-US"/>
        </w:rPr>
        <w:t>Uw dienstknecht gaan in vrede</w:t>
      </w:r>
      <w:r w:rsidR="00C633FA">
        <w:rPr>
          <w:lang w:eastAsia="en-US"/>
        </w:rPr>
        <w:t xml:space="preserve">, </w:t>
      </w:r>
      <w:r w:rsidRPr="00493587">
        <w:rPr>
          <w:lang w:eastAsia="en-US"/>
        </w:rPr>
        <w:t>naar Uw woord"</w:t>
      </w:r>
      <w:r>
        <w:rPr>
          <w:lang w:eastAsia="en-US"/>
        </w:rPr>
        <w:t xml:space="preserve">. </w:t>
      </w:r>
    </w:p>
    <w:p w:rsidR="00493587" w:rsidRPr="00493587" w:rsidRDefault="00493587" w:rsidP="008108CD">
      <w:pPr>
        <w:jc w:val="both"/>
        <w:rPr>
          <w:lang w:eastAsia="en-US"/>
        </w:rPr>
      </w:pPr>
      <w:r w:rsidRPr="00493587">
        <w:rPr>
          <w:lang w:eastAsia="en-US"/>
        </w:rPr>
        <w:t>Wanneer vleselijke mensen tijdens hun ziekte bidden</w:t>
      </w:r>
      <w:r w:rsidR="00C633FA">
        <w:rPr>
          <w:lang w:eastAsia="en-US"/>
        </w:rPr>
        <w:t xml:space="preserve">, </w:t>
      </w:r>
      <w:r w:rsidRPr="00493587">
        <w:rPr>
          <w:lang w:eastAsia="en-US"/>
        </w:rPr>
        <w:t>roepen zij alleen om hun lichamelijke gezondheid en om behoudenis van dit tijdelijke leven</w:t>
      </w:r>
      <w:r>
        <w:rPr>
          <w:lang w:eastAsia="en-US"/>
        </w:rPr>
        <w:t xml:space="preserve">. </w:t>
      </w:r>
      <w:r w:rsidRPr="00493587">
        <w:rPr>
          <w:lang w:eastAsia="en-US"/>
        </w:rPr>
        <w:t>Een zeker teken</w:t>
      </w:r>
      <w:r w:rsidR="00C633FA">
        <w:rPr>
          <w:lang w:eastAsia="en-US"/>
        </w:rPr>
        <w:t xml:space="preserve">, </w:t>
      </w:r>
      <w:r w:rsidRPr="00493587">
        <w:rPr>
          <w:lang w:eastAsia="en-US"/>
        </w:rPr>
        <w:t>dat zij geen hoop heb</w:t>
      </w:r>
      <w:r w:rsidRPr="00493587">
        <w:rPr>
          <w:lang w:eastAsia="en-US"/>
        </w:rPr>
        <w:softHyphen/>
        <w:t>ben op een beter leven</w:t>
      </w:r>
      <w:r>
        <w:rPr>
          <w:lang w:eastAsia="en-US"/>
        </w:rPr>
        <w:t xml:space="preserve">. </w:t>
      </w:r>
      <w:r w:rsidRPr="00493587">
        <w:rPr>
          <w:lang w:eastAsia="en-US"/>
        </w:rPr>
        <w:t>Maar wanneer oprechte christenen ziek</w:t>
      </w:r>
      <w:r w:rsidR="00831BD2">
        <w:rPr>
          <w:lang w:eastAsia="en-US"/>
        </w:rPr>
        <w:t xml:space="preserve"> </w:t>
      </w:r>
      <w:r w:rsidRPr="00493587">
        <w:rPr>
          <w:lang w:eastAsia="en-US"/>
        </w:rPr>
        <w:t>zijn</w:t>
      </w:r>
      <w:r w:rsidR="00C633FA">
        <w:rPr>
          <w:lang w:eastAsia="en-US"/>
        </w:rPr>
        <w:t xml:space="preserve">, </w:t>
      </w:r>
      <w:r w:rsidRPr="00493587">
        <w:rPr>
          <w:lang w:eastAsia="en-US"/>
        </w:rPr>
        <w:t>verliezen zij hun wil in Gods wil</w:t>
      </w:r>
      <w:r>
        <w:rPr>
          <w:lang w:eastAsia="en-US"/>
        </w:rPr>
        <w:t xml:space="preserve">. </w:t>
      </w:r>
      <w:r w:rsidRPr="00493587">
        <w:rPr>
          <w:lang w:eastAsia="en-US"/>
        </w:rPr>
        <w:t>Wil God dat zij zullen leven</w:t>
      </w:r>
      <w:r w:rsidR="00C633FA">
        <w:rPr>
          <w:lang w:eastAsia="en-US"/>
        </w:rPr>
        <w:t xml:space="preserve">, </w:t>
      </w:r>
      <w:r w:rsidRPr="00493587">
        <w:rPr>
          <w:lang w:eastAsia="en-US"/>
        </w:rPr>
        <w:t>zij willen leven; wil God dat zij sterven</w:t>
      </w:r>
      <w:r w:rsidR="00C633FA">
        <w:rPr>
          <w:lang w:eastAsia="en-US"/>
        </w:rPr>
        <w:t xml:space="preserve">, </w:t>
      </w:r>
      <w:r w:rsidRPr="00493587">
        <w:rPr>
          <w:lang w:eastAsia="en-US"/>
        </w:rPr>
        <w:t>zij willen ster</w:t>
      </w:r>
      <w:r w:rsidRPr="00493587">
        <w:rPr>
          <w:lang w:eastAsia="en-US"/>
        </w:rPr>
        <w:softHyphen/>
        <w:t>ven</w:t>
      </w:r>
      <w:r>
        <w:rPr>
          <w:lang w:eastAsia="en-US"/>
        </w:rPr>
        <w:t xml:space="preserve">. </w:t>
      </w:r>
      <w:r w:rsidRPr="00493587">
        <w:rPr>
          <w:lang w:eastAsia="en-US"/>
        </w:rPr>
        <w:t>Ja</w:t>
      </w:r>
      <w:r w:rsidR="00C633FA">
        <w:rPr>
          <w:lang w:eastAsia="en-US"/>
        </w:rPr>
        <w:t xml:space="preserve">, </w:t>
      </w:r>
      <w:r w:rsidRPr="00493587">
        <w:rPr>
          <w:lang w:eastAsia="en-US"/>
        </w:rPr>
        <w:t>indien zij mochten kiezen</w:t>
      </w:r>
      <w:r w:rsidR="00C633FA">
        <w:rPr>
          <w:lang w:eastAsia="en-US"/>
        </w:rPr>
        <w:t xml:space="preserve">, </w:t>
      </w:r>
      <w:r w:rsidRPr="00493587">
        <w:rPr>
          <w:lang w:eastAsia="en-US"/>
        </w:rPr>
        <w:t>zij zouden soms liever ster</w:t>
      </w:r>
      <w:r w:rsidRPr="00493587">
        <w:rPr>
          <w:lang w:eastAsia="en-US"/>
        </w:rPr>
        <w:softHyphen/>
        <w:t>ven dan leven</w:t>
      </w:r>
      <w:r w:rsidR="00C633FA">
        <w:rPr>
          <w:lang w:eastAsia="en-US"/>
        </w:rPr>
        <w:t xml:space="preserve">, </w:t>
      </w:r>
      <w:r w:rsidRPr="00493587">
        <w:rPr>
          <w:lang w:eastAsia="en-US"/>
        </w:rPr>
        <w:t>zoals Paulus wenste om ontbonden te zijn en met Christus te wezen</w:t>
      </w:r>
      <w:r w:rsidR="00C633FA">
        <w:rPr>
          <w:lang w:eastAsia="en-US"/>
        </w:rPr>
        <w:t xml:space="preserve">, </w:t>
      </w:r>
      <w:r w:rsidRPr="00493587">
        <w:rPr>
          <w:lang w:eastAsia="en-US"/>
        </w:rPr>
        <w:t>Filipp</w:t>
      </w:r>
      <w:r>
        <w:rPr>
          <w:lang w:eastAsia="en-US"/>
        </w:rPr>
        <w:t xml:space="preserve">. </w:t>
      </w:r>
      <w:r w:rsidRPr="00493587">
        <w:rPr>
          <w:lang w:eastAsia="en-US"/>
        </w:rPr>
        <w:t>1:23</w:t>
      </w:r>
      <w:r>
        <w:rPr>
          <w:lang w:eastAsia="en-US"/>
        </w:rPr>
        <w:t xml:space="preserve">. </w:t>
      </w:r>
    </w:p>
    <w:p w:rsidR="00493587" w:rsidRPr="00493587" w:rsidRDefault="00493587" w:rsidP="008108CD">
      <w:pPr>
        <w:jc w:val="both"/>
        <w:rPr>
          <w:lang w:eastAsia="en-US"/>
        </w:rPr>
      </w:pPr>
      <w:r w:rsidRPr="00493587">
        <w:rPr>
          <w:lang w:eastAsia="en-US"/>
        </w:rPr>
        <w:t>Dit is ook niet vreemd</w:t>
      </w:r>
      <w:r w:rsidR="00C633FA">
        <w:rPr>
          <w:lang w:eastAsia="en-US"/>
        </w:rPr>
        <w:t xml:space="preserve">, </w:t>
      </w:r>
      <w:r w:rsidRPr="00493587">
        <w:rPr>
          <w:lang w:eastAsia="en-US"/>
        </w:rPr>
        <w:t>want een turfsteker</w:t>
      </w:r>
      <w:r w:rsidR="00C633FA">
        <w:rPr>
          <w:lang w:eastAsia="en-US"/>
        </w:rPr>
        <w:t xml:space="preserve">, </w:t>
      </w:r>
      <w:r w:rsidRPr="00493587">
        <w:rPr>
          <w:lang w:eastAsia="en-US"/>
        </w:rPr>
        <w:t>een slootgraver of dergelijke dagloner</w:t>
      </w:r>
      <w:r w:rsidR="00C633FA">
        <w:rPr>
          <w:lang w:eastAsia="en-US"/>
        </w:rPr>
        <w:t xml:space="preserve">, </w:t>
      </w:r>
      <w:r w:rsidRPr="00493587">
        <w:rPr>
          <w:lang w:eastAsia="en-US"/>
        </w:rPr>
        <w:t>verlangt met recht naar zijn vrije avond om uit te rusten</w:t>
      </w:r>
      <w:r>
        <w:rPr>
          <w:lang w:eastAsia="en-US"/>
        </w:rPr>
        <w:t xml:space="preserve">. </w:t>
      </w:r>
      <w:r w:rsidRPr="00493587">
        <w:rPr>
          <w:lang w:eastAsia="en-US"/>
        </w:rPr>
        <w:t>Een schipper die in verre landen goede zaken heeft gedaan</w:t>
      </w:r>
      <w:r w:rsidR="00C633FA">
        <w:rPr>
          <w:lang w:eastAsia="en-US"/>
        </w:rPr>
        <w:t xml:space="preserve">, </w:t>
      </w:r>
      <w:r w:rsidRPr="00493587">
        <w:rPr>
          <w:lang w:eastAsia="en-US"/>
        </w:rPr>
        <w:t>verlangt met recht om de zeilen te hijsen en naar huis terug te keren</w:t>
      </w:r>
      <w:r>
        <w:rPr>
          <w:lang w:eastAsia="en-US"/>
        </w:rPr>
        <w:t xml:space="preserve">. </w:t>
      </w:r>
      <w:r w:rsidRPr="00493587">
        <w:rPr>
          <w:lang w:eastAsia="en-US"/>
        </w:rPr>
        <w:t>Een gevangen man die in de handen en banden van de Turken en Barbaren is gevallen</w:t>
      </w:r>
      <w:r w:rsidR="00C633FA">
        <w:rPr>
          <w:lang w:eastAsia="en-US"/>
        </w:rPr>
        <w:t xml:space="preserve">, </w:t>
      </w:r>
      <w:r w:rsidRPr="00493587">
        <w:rPr>
          <w:lang w:eastAsia="en-US"/>
        </w:rPr>
        <w:t>verlangt met recht naar zijn vrijheid</w:t>
      </w:r>
      <w:r>
        <w:rPr>
          <w:lang w:eastAsia="en-US"/>
        </w:rPr>
        <w:t xml:space="preserve">. </w:t>
      </w:r>
      <w:r w:rsidRPr="00493587">
        <w:rPr>
          <w:lang w:eastAsia="en-US"/>
        </w:rPr>
        <w:t>Christenen weten</w:t>
      </w:r>
      <w:r w:rsidR="00C633FA">
        <w:rPr>
          <w:lang w:eastAsia="en-US"/>
        </w:rPr>
        <w:t xml:space="preserve">, </w:t>
      </w:r>
      <w:r w:rsidRPr="00493587">
        <w:rPr>
          <w:lang w:eastAsia="en-US"/>
        </w:rPr>
        <w:t>dat zij hier in deze wereld aan veel moeiten en arbeid zijn onderworpen</w:t>
      </w:r>
      <w:r>
        <w:rPr>
          <w:lang w:eastAsia="en-US"/>
        </w:rPr>
        <w:t xml:space="preserve">. </w:t>
      </w:r>
      <w:r w:rsidRPr="00493587">
        <w:rPr>
          <w:lang w:eastAsia="en-US"/>
        </w:rPr>
        <w:t>Zij zijn hier pelgrims en vreemdelingen</w:t>
      </w:r>
      <w:r>
        <w:rPr>
          <w:lang w:eastAsia="en-US"/>
        </w:rPr>
        <w:t xml:space="preserve">. </w:t>
      </w:r>
      <w:r w:rsidRPr="00493587">
        <w:rPr>
          <w:lang w:eastAsia="en-US"/>
        </w:rPr>
        <w:t>Hun edele ziel zit gevangen in een zondig en ellendig lichaam</w:t>
      </w:r>
      <w:r>
        <w:rPr>
          <w:lang w:eastAsia="en-US"/>
        </w:rPr>
        <w:t xml:space="preserve">. </w:t>
      </w:r>
      <w:r w:rsidRPr="00493587">
        <w:rPr>
          <w:lang w:eastAsia="en-US"/>
        </w:rPr>
        <w:t>Hun rust</w:t>
      </w:r>
      <w:r w:rsidR="00C633FA">
        <w:rPr>
          <w:lang w:eastAsia="en-US"/>
        </w:rPr>
        <w:t xml:space="preserve">, </w:t>
      </w:r>
      <w:r w:rsidRPr="00493587">
        <w:rPr>
          <w:lang w:eastAsia="en-US"/>
        </w:rPr>
        <w:t>hun vaderland</w:t>
      </w:r>
      <w:r w:rsidR="00C633FA">
        <w:rPr>
          <w:lang w:eastAsia="en-US"/>
        </w:rPr>
        <w:t xml:space="preserve">, </w:t>
      </w:r>
      <w:r w:rsidRPr="00493587">
        <w:rPr>
          <w:lang w:eastAsia="en-US"/>
        </w:rPr>
        <w:t>hun vrijheid is boven in de hemel</w:t>
      </w:r>
      <w:r>
        <w:rPr>
          <w:lang w:eastAsia="en-US"/>
        </w:rPr>
        <w:t xml:space="preserve">. </w:t>
      </w:r>
      <w:r w:rsidRPr="00493587">
        <w:rPr>
          <w:lang w:eastAsia="en-US"/>
        </w:rPr>
        <w:t>Waarom zouden zij dan niet mogen wensen om liever daar te zijn dan hier?</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Wij hebben aangewezen</w:t>
      </w:r>
      <w:r w:rsidR="00C633FA">
        <w:rPr>
          <w:lang w:eastAsia="en-US"/>
        </w:rPr>
        <w:t xml:space="preserve">, </w:t>
      </w:r>
      <w:r w:rsidRPr="00493587">
        <w:rPr>
          <w:lang w:eastAsia="en-US"/>
        </w:rPr>
        <w:t>hoe een christen tijdens zijn ziekte alle naarstigheid moet aanwenden om hulp te bekomen uit de hemel</w:t>
      </w:r>
      <w:r>
        <w:rPr>
          <w:lang w:eastAsia="en-US"/>
        </w:rPr>
        <w:t xml:space="preserve">. </w:t>
      </w:r>
      <w:r w:rsidRPr="00493587">
        <w:rPr>
          <w:lang w:eastAsia="en-US"/>
        </w:rPr>
        <w:t>Dat is echter niet genoeg</w:t>
      </w:r>
      <w:r>
        <w:rPr>
          <w:lang w:eastAsia="en-US"/>
        </w:rPr>
        <w:t xml:space="preserve">. </w:t>
      </w:r>
      <w:r w:rsidRPr="00493587">
        <w:rPr>
          <w:lang w:eastAsia="en-US"/>
        </w:rPr>
        <w:t>Hij moet ondertussen ook op tijd hulp en ondersteuning van Gods dienaren en van andere godzalige lieden hier op aarde verzoeken</w:t>
      </w:r>
      <w:r>
        <w:rPr>
          <w:lang w:eastAsia="en-US"/>
        </w:rPr>
        <w:t xml:space="preserve">. </w:t>
      </w:r>
    </w:p>
    <w:p w:rsidR="00493587" w:rsidRPr="00493587" w:rsidRDefault="00493587" w:rsidP="008108CD">
      <w:pPr>
        <w:jc w:val="both"/>
        <w:rPr>
          <w:lang w:eastAsia="en-US"/>
        </w:rPr>
      </w:pPr>
      <w:r w:rsidRPr="00493587">
        <w:rPr>
          <w:lang w:eastAsia="en-US"/>
        </w:rPr>
        <w:t>De apostel Jakobus schrijft: "Is iemand krank onder u? Dat hij tot zich roepe de ouderlingen der gemeente</w:t>
      </w:r>
      <w:r w:rsidR="00C633FA">
        <w:rPr>
          <w:lang w:eastAsia="en-US"/>
        </w:rPr>
        <w:t xml:space="preserve">, </w:t>
      </w:r>
      <w:r w:rsidRPr="00493587">
        <w:rPr>
          <w:lang w:eastAsia="en-US"/>
        </w:rPr>
        <w:t>en dat zij over hem bidden</w:t>
      </w:r>
      <w:r w:rsidR="00C633FA">
        <w:rPr>
          <w:lang w:eastAsia="en-US"/>
        </w:rPr>
        <w:t xml:space="preserve">, </w:t>
      </w:r>
      <w:r w:rsidRPr="00493587">
        <w:rPr>
          <w:lang w:eastAsia="en-US"/>
        </w:rPr>
        <w:t>hem zalvende met olie in den Naam des Heeren</w:t>
      </w:r>
      <w:r>
        <w:rPr>
          <w:lang w:eastAsia="en-US"/>
        </w:rPr>
        <w:t xml:space="preserve">. </w:t>
      </w:r>
      <w:r w:rsidRPr="00493587">
        <w:rPr>
          <w:lang w:eastAsia="en-US"/>
        </w:rPr>
        <w:t>En het gebed des geloofs zal den zieke behouden</w:t>
      </w:r>
      <w:r w:rsidR="00C633FA">
        <w:rPr>
          <w:lang w:eastAsia="en-US"/>
        </w:rPr>
        <w:t xml:space="preserve">, </w:t>
      </w:r>
      <w:r w:rsidRPr="00493587">
        <w:rPr>
          <w:lang w:eastAsia="en-US"/>
        </w:rPr>
        <w:t>en de Heere zal hem oprichten</w:t>
      </w:r>
      <w:r w:rsidR="00C633FA">
        <w:rPr>
          <w:lang w:eastAsia="en-US"/>
        </w:rPr>
        <w:t xml:space="preserve">, </w:t>
      </w:r>
      <w:r w:rsidRPr="00493587">
        <w:rPr>
          <w:lang w:eastAsia="en-US"/>
        </w:rPr>
        <w:t>en zo hij zonden gedaan zal hebben</w:t>
      </w:r>
      <w:r w:rsidR="00C633FA">
        <w:rPr>
          <w:lang w:eastAsia="en-US"/>
        </w:rPr>
        <w:t xml:space="preserve">, </w:t>
      </w:r>
      <w:r w:rsidRPr="00493587">
        <w:rPr>
          <w:lang w:eastAsia="en-US"/>
        </w:rPr>
        <w:t>het zal hem vergeven worden"</w:t>
      </w:r>
      <w:r w:rsidR="00C633FA">
        <w:rPr>
          <w:lang w:eastAsia="en-US"/>
        </w:rPr>
        <w:t xml:space="preserve">, </w:t>
      </w:r>
      <w:r w:rsidRPr="00493587">
        <w:rPr>
          <w:lang w:eastAsia="en-US"/>
        </w:rPr>
        <w:t>Jak</w:t>
      </w:r>
      <w:r>
        <w:rPr>
          <w:lang w:eastAsia="en-US"/>
        </w:rPr>
        <w:t xml:space="preserve">. </w:t>
      </w:r>
      <w:r w:rsidRPr="00493587">
        <w:rPr>
          <w:lang w:eastAsia="en-US"/>
        </w:rPr>
        <w:t>5:14</w:t>
      </w:r>
      <w:r w:rsidR="00C633FA">
        <w:rPr>
          <w:lang w:eastAsia="en-US"/>
        </w:rPr>
        <w:t xml:space="preserve">, </w:t>
      </w:r>
      <w:r w:rsidRPr="00493587">
        <w:rPr>
          <w:lang w:eastAsia="en-US"/>
        </w:rPr>
        <w:t>15</w:t>
      </w:r>
      <w:r>
        <w:rPr>
          <w:lang w:eastAsia="en-US"/>
        </w:rPr>
        <w:t xml:space="preserve">. </w:t>
      </w:r>
    </w:p>
    <w:p w:rsidR="00493587" w:rsidRPr="00493587" w:rsidRDefault="00493587" w:rsidP="008108CD">
      <w:pPr>
        <w:jc w:val="both"/>
        <w:rPr>
          <w:lang w:eastAsia="en-US"/>
        </w:rPr>
      </w:pPr>
      <w:r w:rsidRPr="00493587">
        <w:rPr>
          <w:lang w:eastAsia="en-US"/>
        </w:rPr>
        <w:t>Wanneer een zieke een ouderling of dienaar van het Evangelie laat halen</w:t>
      </w:r>
      <w:r w:rsidR="00C633FA">
        <w:rPr>
          <w:lang w:eastAsia="en-US"/>
        </w:rPr>
        <w:t xml:space="preserve">, </w:t>
      </w:r>
      <w:r w:rsidRPr="00493587">
        <w:rPr>
          <w:lang w:eastAsia="en-US"/>
        </w:rPr>
        <w:t>die God bestemd heeft tot herders van Zijn schapen</w:t>
      </w:r>
      <w:r w:rsidR="00C633FA">
        <w:rPr>
          <w:lang w:eastAsia="en-US"/>
        </w:rPr>
        <w:t xml:space="preserve">, </w:t>
      </w:r>
      <w:r w:rsidRPr="00493587">
        <w:rPr>
          <w:lang w:eastAsia="en-US"/>
        </w:rPr>
        <w:t>tot voorstanders van Zijn volk</w:t>
      </w:r>
      <w:r w:rsidR="00C633FA">
        <w:rPr>
          <w:lang w:eastAsia="en-US"/>
        </w:rPr>
        <w:t xml:space="preserve">, </w:t>
      </w:r>
      <w:r w:rsidRPr="00493587">
        <w:rPr>
          <w:lang w:eastAsia="en-US"/>
        </w:rPr>
        <w:t>tot leiders of wegwijzers naar een beter vaderland</w:t>
      </w:r>
      <w:r w:rsidR="00C633FA">
        <w:rPr>
          <w:lang w:eastAsia="en-US"/>
        </w:rPr>
        <w:t xml:space="preserve">, </w:t>
      </w:r>
      <w:r w:rsidRPr="00493587">
        <w:rPr>
          <w:lang w:eastAsia="en-US"/>
        </w:rPr>
        <w:t>die zullen in de Naam van Christus de strikken van zijn zonden ontbinden en de hemel voor hem ont</w:t>
      </w:r>
      <w:r w:rsidRPr="00493587">
        <w:rPr>
          <w:lang w:eastAsia="en-US"/>
        </w:rPr>
        <w:softHyphen/>
        <w:t>sluiten</w:t>
      </w:r>
      <w:r>
        <w:rPr>
          <w:lang w:eastAsia="en-US"/>
        </w:rPr>
        <w:t xml:space="preserve">. </w:t>
      </w:r>
      <w:r w:rsidRPr="00493587">
        <w:rPr>
          <w:lang w:eastAsia="en-US"/>
        </w:rPr>
        <w:t>Want aan hen heeft Christus de sleutelen van het Koninkrijk der hemelen bevolen en Hij heeft daarbij gevoegd: "Voorwaar zeg Ik u: Al wat gij op de aarde binden zult</w:t>
      </w:r>
      <w:r w:rsidR="00C633FA">
        <w:rPr>
          <w:lang w:eastAsia="en-US"/>
        </w:rPr>
        <w:t xml:space="preserve">, </w:t>
      </w:r>
      <w:r w:rsidRPr="00493587">
        <w:rPr>
          <w:lang w:eastAsia="en-US"/>
        </w:rPr>
        <w:t>zal in den hemel gebonden wezen; e</w:t>
      </w:r>
      <w:r w:rsidR="00831BD2">
        <w:rPr>
          <w:lang w:eastAsia="en-US"/>
        </w:rPr>
        <w:t>n al wat gij op de aarde ontbin</w:t>
      </w:r>
      <w:r w:rsidRPr="00493587">
        <w:rPr>
          <w:lang w:eastAsia="en-US"/>
        </w:rPr>
        <w:t>den zult</w:t>
      </w:r>
      <w:r w:rsidR="00C633FA">
        <w:rPr>
          <w:lang w:eastAsia="en-US"/>
        </w:rPr>
        <w:t xml:space="preserve">, </w:t>
      </w:r>
      <w:r w:rsidRPr="00493587">
        <w:rPr>
          <w:lang w:eastAsia="en-US"/>
        </w:rPr>
        <w:t>zal in den hemel ontbonden wezen"</w:t>
      </w:r>
      <w:r w:rsidR="00C633FA">
        <w:rPr>
          <w:lang w:eastAsia="en-US"/>
        </w:rPr>
        <w:t xml:space="preserve">, </w:t>
      </w:r>
      <w:r w:rsidRPr="00493587">
        <w:rPr>
          <w:lang w:eastAsia="en-US"/>
        </w:rPr>
        <w:t>Matth</w:t>
      </w:r>
      <w:r>
        <w:rPr>
          <w:lang w:eastAsia="en-US"/>
        </w:rPr>
        <w:t xml:space="preserve">. </w:t>
      </w:r>
      <w:r w:rsidRPr="00493587">
        <w:rPr>
          <w:lang w:eastAsia="en-US"/>
        </w:rPr>
        <w:t>18:18</w:t>
      </w:r>
      <w:r>
        <w:rPr>
          <w:lang w:eastAsia="en-US"/>
        </w:rPr>
        <w:t xml:space="preserve">. </w:t>
      </w:r>
      <w:r w:rsidRPr="00493587">
        <w:rPr>
          <w:lang w:eastAsia="en-US"/>
        </w:rPr>
        <w:t>En: "Zo gij iemands zonden vergeeft</w:t>
      </w:r>
      <w:r w:rsidR="00C633FA">
        <w:rPr>
          <w:lang w:eastAsia="en-US"/>
        </w:rPr>
        <w:t xml:space="preserve">, </w:t>
      </w:r>
      <w:r w:rsidRPr="00493587">
        <w:rPr>
          <w:lang w:eastAsia="en-US"/>
        </w:rPr>
        <w:t>dien worden ze verge</w:t>
      </w:r>
      <w:r w:rsidRPr="00493587">
        <w:rPr>
          <w:lang w:eastAsia="en-US"/>
        </w:rPr>
        <w:softHyphen/>
        <w:t>ven; zo gij iemands zonden houdt</w:t>
      </w:r>
      <w:r w:rsidR="00C633FA">
        <w:rPr>
          <w:lang w:eastAsia="en-US"/>
        </w:rPr>
        <w:t xml:space="preserve">, </w:t>
      </w:r>
      <w:r w:rsidRPr="00493587">
        <w:rPr>
          <w:lang w:eastAsia="en-US"/>
        </w:rPr>
        <w:t>dien zijn ze gehouden"</w:t>
      </w:r>
      <w:r w:rsidR="00C633FA">
        <w:rPr>
          <w:lang w:eastAsia="en-US"/>
        </w:rPr>
        <w:t xml:space="preserve">, </w:t>
      </w:r>
      <w:r w:rsidRPr="00493587">
        <w:rPr>
          <w:lang w:eastAsia="en-US"/>
        </w:rPr>
        <w:t>Joh</w:t>
      </w:r>
      <w:r>
        <w:rPr>
          <w:lang w:eastAsia="en-US"/>
        </w:rPr>
        <w:t xml:space="preserve">. </w:t>
      </w:r>
      <w:r w:rsidR="00831BD2">
        <w:rPr>
          <w:lang w:eastAsia="en-US"/>
        </w:rPr>
        <w:t>20</w:t>
      </w:r>
      <w:r w:rsidRPr="00493587">
        <w:rPr>
          <w:lang w:eastAsia="en-US"/>
        </w:rPr>
        <w:t>:23</w:t>
      </w:r>
      <w:r>
        <w:rPr>
          <w:lang w:eastAsia="en-US"/>
        </w:rPr>
        <w:t xml:space="preserve">. </w:t>
      </w:r>
    </w:p>
    <w:p w:rsidR="00493587" w:rsidRPr="00493587" w:rsidRDefault="00493587" w:rsidP="008108CD">
      <w:pPr>
        <w:jc w:val="both"/>
        <w:rPr>
          <w:lang w:eastAsia="en-US"/>
        </w:rPr>
      </w:pPr>
      <w:r w:rsidRPr="00493587">
        <w:rPr>
          <w:lang w:eastAsia="en-US"/>
        </w:rPr>
        <w:t>Maar de oogst</w:t>
      </w:r>
      <w:r w:rsidR="00C633FA">
        <w:rPr>
          <w:lang w:eastAsia="en-US"/>
        </w:rPr>
        <w:t xml:space="preserve">, </w:t>
      </w:r>
      <w:r w:rsidRPr="00493587">
        <w:rPr>
          <w:lang w:eastAsia="en-US"/>
        </w:rPr>
        <w:t>vooral in de steden</w:t>
      </w:r>
      <w:r w:rsidR="00C633FA">
        <w:rPr>
          <w:lang w:eastAsia="en-US"/>
        </w:rPr>
        <w:t xml:space="preserve">, </w:t>
      </w:r>
      <w:r w:rsidRPr="00493587">
        <w:rPr>
          <w:lang w:eastAsia="en-US"/>
        </w:rPr>
        <w:t>is groot en de arbeiders zijn weinige</w:t>
      </w:r>
      <w:r>
        <w:rPr>
          <w:lang w:eastAsia="en-US"/>
        </w:rPr>
        <w:t xml:space="preserve">. </w:t>
      </w:r>
      <w:r w:rsidRPr="00493587">
        <w:rPr>
          <w:lang w:eastAsia="en-US"/>
        </w:rPr>
        <w:t>En ook de plichten van de predikanten zijn veel en zwaar</w:t>
      </w:r>
      <w:r w:rsidR="00C633FA">
        <w:rPr>
          <w:lang w:eastAsia="en-US"/>
        </w:rPr>
        <w:t xml:space="preserve">, </w:t>
      </w:r>
      <w:r w:rsidRPr="00493587">
        <w:rPr>
          <w:lang w:eastAsia="en-US"/>
        </w:rPr>
        <w:t>zodat zij de zieken niet altijd kunnen bezoeken</w:t>
      </w:r>
      <w:r>
        <w:rPr>
          <w:lang w:eastAsia="en-US"/>
        </w:rPr>
        <w:t xml:space="preserve">. </w:t>
      </w:r>
      <w:r w:rsidRPr="00493587">
        <w:rPr>
          <w:lang w:eastAsia="en-US"/>
        </w:rPr>
        <w:t>Daarom zal men naast hen ook de dienst van andere goede vrienden gebruiken</w:t>
      </w:r>
      <w:r w:rsidR="00C633FA">
        <w:rPr>
          <w:lang w:eastAsia="en-US"/>
        </w:rPr>
        <w:t xml:space="preserve">, </w:t>
      </w:r>
      <w:r w:rsidRPr="00493587">
        <w:rPr>
          <w:lang w:eastAsia="en-US"/>
        </w:rPr>
        <w:t>die godzalig en ervaren zijn in de kennis van de Heilige Schrift of in de grondstukken van de zaligma</w:t>
      </w:r>
      <w:r w:rsidRPr="00493587">
        <w:rPr>
          <w:lang w:eastAsia="en-US"/>
        </w:rPr>
        <w:softHyphen/>
        <w:t>kende waarheid</w:t>
      </w:r>
      <w:r w:rsidR="00C633FA">
        <w:rPr>
          <w:lang w:eastAsia="en-US"/>
        </w:rPr>
        <w:t xml:space="preserve">, </w:t>
      </w:r>
      <w:r w:rsidRPr="00493587">
        <w:rPr>
          <w:lang w:eastAsia="en-US"/>
        </w:rPr>
        <w:t>opdat zij op verzoek van de predikant dat goede werk verrichten</w:t>
      </w:r>
      <w:r>
        <w:rPr>
          <w:lang w:eastAsia="en-US"/>
        </w:rPr>
        <w:t xml:space="preserve">. </w:t>
      </w:r>
    </w:p>
    <w:p w:rsidR="00493587" w:rsidRPr="00493587" w:rsidRDefault="00493587" w:rsidP="008108CD">
      <w:pPr>
        <w:jc w:val="both"/>
        <w:rPr>
          <w:lang w:eastAsia="en-US"/>
        </w:rPr>
      </w:pPr>
      <w:r w:rsidRPr="00493587">
        <w:rPr>
          <w:lang w:eastAsia="en-US"/>
        </w:rPr>
        <w:t>Soms zullen zij de zieke in zijn benauwdheid met de barmhar</w:t>
      </w:r>
      <w:r w:rsidRPr="00493587">
        <w:rPr>
          <w:lang w:eastAsia="en-US"/>
        </w:rPr>
        <w:softHyphen/>
        <w:t>tigheid van God</w:t>
      </w:r>
      <w:r w:rsidR="00C633FA">
        <w:rPr>
          <w:lang w:eastAsia="en-US"/>
        </w:rPr>
        <w:t xml:space="preserve">, </w:t>
      </w:r>
      <w:r w:rsidRPr="00493587">
        <w:rPr>
          <w:lang w:eastAsia="en-US"/>
        </w:rPr>
        <w:t>met de vergeving der zonden</w:t>
      </w:r>
      <w:r w:rsidR="00C633FA">
        <w:rPr>
          <w:lang w:eastAsia="en-US"/>
        </w:rPr>
        <w:t xml:space="preserve">, </w:t>
      </w:r>
      <w:r w:rsidRPr="00493587">
        <w:rPr>
          <w:lang w:eastAsia="en-US"/>
        </w:rPr>
        <w:t>met de opstan</w:t>
      </w:r>
      <w:r w:rsidRPr="00493587">
        <w:rPr>
          <w:lang w:eastAsia="en-US"/>
        </w:rPr>
        <w:softHyphen/>
        <w:t>ding des vleses en met het eeuwige leven vertroosten en hem daardoor opwekken tot geduld en lijdzaamheid</w:t>
      </w:r>
      <w:r>
        <w:rPr>
          <w:lang w:eastAsia="en-US"/>
        </w:rPr>
        <w:t xml:space="preserve">. </w:t>
      </w:r>
      <w:r w:rsidRPr="00493587">
        <w:rPr>
          <w:lang w:eastAsia="en-US"/>
        </w:rPr>
        <w:t>Zij zullen hem de noodzakelijkheid</w:t>
      </w:r>
      <w:r w:rsidR="00C633FA">
        <w:rPr>
          <w:lang w:eastAsia="en-US"/>
        </w:rPr>
        <w:t xml:space="preserve">, </w:t>
      </w:r>
      <w:r w:rsidRPr="00493587">
        <w:rPr>
          <w:lang w:eastAsia="en-US"/>
        </w:rPr>
        <w:t>de nuttigheid en de heerlijkheid voorhou</w:t>
      </w:r>
      <w:r w:rsidRPr="00493587">
        <w:rPr>
          <w:lang w:eastAsia="en-US"/>
        </w:rPr>
        <w:softHyphen/>
        <w:t>den van de volharding der christenen in hun lijden</w:t>
      </w:r>
      <w:r w:rsidR="00C633FA">
        <w:rPr>
          <w:lang w:eastAsia="en-US"/>
        </w:rPr>
        <w:t xml:space="preserve">, </w:t>
      </w:r>
      <w:r w:rsidRPr="00493587">
        <w:rPr>
          <w:lang w:eastAsia="en-US"/>
        </w:rPr>
        <w:t>het voor</w:t>
      </w:r>
      <w:r w:rsidRPr="00493587">
        <w:rPr>
          <w:lang w:eastAsia="en-US"/>
        </w:rPr>
        <w:softHyphen/>
        <w:t>beeld van de verdraagzaamheid van Job en voornamelijk van onze Heere Christus</w:t>
      </w:r>
      <w:r>
        <w:rPr>
          <w:lang w:eastAsia="en-US"/>
        </w:rPr>
        <w:t xml:space="preserve">. </w:t>
      </w:r>
    </w:p>
    <w:p w:rsidR="00493587" w:rsidRPr="00493587" w:rsidRDefault="00493587" w:rsidP="008108CD">
      <w:pPr>
        <w:jc w:val="both"/>
        <w:rPr>
          <w:lang w:eastAsia="en-US"/>
        </w:rPr>
      </w:pPr>
      <w:r w:rsidRPr="00493587">
        <w:rPr>
          <w:lang w:eastAsia="en-US"/>
        </w:rPr>
        <w:t>Soms zullen zij hem uit de Ziekentroost voorlezen</w:t>
      </w:r>
      <w:r w:rsidR="00C633FA">
        <w:rPr>
          <w:lang w:eastAsia="en-US"/>
        </w:rPr>
        <w:t xml:space="preserve">, </w:t>
      </w:r>
      <w:r w:rsidRPr="00493587">
        <w:rPr>
          <w:lang w:eastAsia="en-US"/>
        </w:rPr>
        <w:t>of enige hoofdstukken uit de Heilige Schrift</w:t>
      </w:r>
      <w:r w:rsidR="00C633FA">
        <w:rPr>
          <w:lang w:eastAsia="en-US"/>
        </w:rPr>
        <w:t xml:space="preserve">, </w:t>
      </w:r>
      <w:r w:rsidRPr="00493587">
        <w:rPr>
          <w:lang w:eastAsia="en-US"/>
        </w:rPr>
        <w:t xml:space="preserve">of uit enige andere </w:t>
      </w:r>
      <w:r w:rsidR="00831BD2" w:rsidRPr="00493587">
        <w:rPr>
          <w:lang w:eastAsia="en-US"/>
        </w:rPr>
        <w:t>troostr</w:t>
      </w:r>
      <w:r w:rsidR="00831BD2">
        <w:rPr>
          <w:lang w:eastAsia="en-US"/>
        </w:rPr>
        <w:t>ij</w:t>
      </w:r>
      <w:r w:rsidR="00831BD2" w:rsidRPr="00493587">
        <w:rPr>
          <w:lang w:eastAsia="en-US"/>
        </w:rPr>
        <w:t>ke</w:t>
      </w:r>
      <w:r w:rsidRPr="00493587">
        <w:rPr>
          <w:lang w:eastAsia="en-US"/>
        </w:rPr>
        <w:t xml:space="preserve"> boeken</w:t>
      </w:r>
      <w:r w:rsidR="00C633FA">
        <w:rPr>
          <w:lang w:eastAsia="en-US"/>
        </w:rPr>
        <w:t xml:space="preserve">, </w:t>
      </w:r>
      <w:r w:rsidRPr="00493587">
        <w:rPr>
          <w:lang w:eastAsia="en-US"/>
        </w:rPr>
        <w:t>die door de mannen van God met dat doel geschreven zijn</w:t>
      </w:r>
      <w:r>
        <w:rPr>
          <w:lang w:eastAsia="en-US"/>
        </w:rPr>
        <w:t xml:space="preserve">. </w:t>
      </w:r>
    </w:p>
    <w:p w:rsidR="00493587" w:rsidRPr="00493587" w:rsidRDefault="00493587" w:rsidP="008108CD">
      <w:pPr>
        <w:jc w:val="both"/>
        <w:rPr>
          <w:lang w:eastAsia="en-US"/>
        </w:rPr>
      </w:pPr>
      <w:r w:rsidRPr="00493587">
        <w:rPr>
          <w:lang w:eastAsia="en-US"/>
        </w:rPr>
        <w:t>Ook zullen zij soms naar de eis van zijn staat met hem of voor hem een kort gebed tot de Heere God bidden</w:t>
      </w:r>
      <w:r>
        <w:rPr>
          <w:lang w:eastAsia="en-US"/>
        </w:rPr>
        <w:t xml:space="preserve">. </w:t>
      </w:r>
      <w:r w:rsidRPr="00493587">
        <w:rPr>
          <w:lang w:eastAsia="en-US"/>
        </w:rPr>
        <w:t>Wanneer de zie</w:t>
      </w:r>
      <w:r w:rsidRPr="00493587">
        <w:rPr>
          <w:lang w:eastAsia="en-US"/>
        </w:rPr>
        <w:softHyphen/>
        <w:t>ke redelijk welgesteld is</w:t>
      </w:r>
      <w:r w:rsidR="00C633FA">
        <w:rPr>
          <w:lang w:eastAsia="en-US"/>
        </w:rPr>
        <w:t xml:space="preserve">, </w:t>
      </w:r>
      <w:r w:rsidRPr="00493587">
        <w:rPr>
          <w:lang w:eastAsia="en-US"/>
        </w:rPr>
        <w:t>zullen zij er goed aan doen die tijd waar te nemen om hem de grondstukken van de christelijke religie indachtig te maken</w:t>
      </w:r>
      <w:r>
        <w:rPr>
          <w:lang w:eastAsia="en-US"/>
        </w:rPr>
        <w:t xml:space="preserve">. </w:t>
      </w:r>
      <w:r w:rsidRPr="00493587">
        <w:rPr>
          <w:lang w:eastAsia="en-US"/>
        </w:rPr>
        <w:t>Met dat doel zullen zij hem soms enige korte en nuttige vragen stellen</w:t>
      </w:r>
      <w:r>
        <w:rPr>
          <w:lang w:eastAsia="en-US"/>
        </w:rPr>
        <w:t xml:space="preserve">. </w:t>
      </w:r>
      <w:r w:rsidRPr="00493587">
        <w:rPr>
          <w:lang w:eastAsia="en-US"/>
        </w:rPr>
        <w:t>Wat betreft zijn ellende</w:t>
      </w:r>
      <w:r w:rsidR="00C633FA">
        <w:rPr>
          <w:lang w:eastAsia="en-US"/>
        </w:rPr>
        <w:t xml:space="preserve">, </w:t>
      </w:r>
      <w:r w:rsidRPr="00493587">
        <w:rPr>
          <w:lang w:eastAsia="en-US"/>
        </w:rPr>
        <w:t>of hij niet bekent</w:t>
      </w:r>
      <w:r w:rsidR="00C633FA">
        <w:rPr>
          <w:lang w:eastAsia="en-US"/>
        </w:rPr>
        <w:t xml:space="preserve">, </w:t>
      </w:r>
      <w:r w:rsidRPr="00493587">
        <w:rPr>
          <w:lang w:eastAsia="en-US"/>
        </w:rPr>
        <w:t>dat hij een arme zondaar is</w:t>
      </w:r>
      <w:r>
        <w:rPr>
          <w:lang w:eastAsia="en-US"/>
        </w:rPr>
        <w:t xml:space="preserve">. </w:t>
      </w:r>
      <w:r w:rsidRPr="00493587">
        <w:rPr>
          <w:lang w:eastAsia="en-US"/>
        </w:rPr>
        <w:t>Of hij in zijn consciëntie niet overtuigd is</w:t>
      </w:r>
      <w:r w:rsidR="00C633FA">
        <w:rPr>
          <w:lang w:eastAsia="en-US"/>
        </w:rPr>
        <w:t xml:space="preserve">, </w:t>
      </w:r>
      <w:r w:rsidRPr="00493587">
        <w:rPr>
          <w:lang w:eastAsia="en-US"/>
        </w:rPr>
        <w:t>dat hij in Gods oordeel geenszins zal kunnen bestaan</w:t>
      </w:r>
      <w:r w:rsidR="00C633FA">
        <w:rPr>
          <w:lang w:eastAsia="en-US"/>
        </w:rPr>
        <w:t xml:space="preserve">, </w:t>
      </w:r>
      <w:r w:rsidRPr="00493587">
        <w:rPr>
          <w:lang w:eastAsia="en-US"/>
        </w:rPr>
        <w:t>zo God met hem naar recht wilde hande</w:t>
      </w:r>
      <w:r w:rsidRPr="00493587">
        <w:rPr>
          <w:lang w:eastAsia="en-US"/>
        </w:rPr>
        <w:softHyphen/>
        <w:t>len</w:t>
      </w:r>
      <w:r>
        <w:rPr>
          <w:lang w:eastAsia="en-US"/>
        </w:rPr>
        <w:t xml:space="preserve">. </w:t>
      </w:r>
      <w:r w:rsidRPr="00493587">
        <w:rPr>
          <w:lang w:eastAsia="en-US"/>
        </w:rPr>
        <w:t>Dat hij door zijn zonden zich schuldig gemaakt heeft aan de vloek der wet</w:t>
      </w:r>
      <w:r w:rsidR="00C633FA">
        <w:rPr>
          <w:lang w:eastAsia="en-US"/>
        </w:rPr>
        <w:t xml:space="preserve">, </w:t>
      </w:r>
      <w:r w:rsidRPr="00493587">
        <w:rPr>
          <w:lang w:eastAsia="en-US"/>
        </w:rPr>
        <w:t>aan de toom van God en zodoende aan de dood en de verdoemenis</w:t>
      </w:r>
      <w:r>
        <w:rPr>
          <w:lang w:eastAsia="en-US"/>
        </w:rPr>
        <w:t xml:space="preserve">. </w:t>
      </w:r>
      <w:r w:rsidRPr="00493587">
        <w:rPr>
          <w:lang w:eastAsia="en-US"/>
        </w:rPr>
        <w:t>Of hij een oprecht berouw en leed</w:t>
      </w:r>
      <w:r w:rsidRPr="00493587">
        <w:rPr>
          <w:lang w:eastAsia="en-US"/>
        </w:rPr>
        <w:softHyphen/>
        <w:t>wezen heeft</w:t>
      </w:r>
      <w:r w:rsidR="00C633FA">
        <w:rPr>
          <w:lang w:eastAsia="en-US"/>
        </w:rPr>
        <w:t xml:space="preserve">, </w:t>
      </w:r>
      <w:r w:rsidRPr="00493587">
        <w:rPr>
          <w:lang w:eastAsia="en-US"/>
        </w:rPr>
        <w:t>dat hij zijn goede God</w:t>
      </w:r>
      <w:r w:rsidR="00C633FA">
        <w:rPr>
          <w:lang w:eastAsia="en-US"/>
        </w:rPr>
        <w:t xml:space="preserve">, </w:t>
      </w:r>
      <w:r w:rsidRPr="00493587">
        <w:rPr>
          <w:lang w:eastAsia="en-US"/>
        </w:rPr>
        <w:t>zijn Schepper</w:t>
      </w:r>
      <w:r w:rsidR="00C633FA">
        <w:rPr>
          <w:lang w:eastAsia="en-US"/>
        </w:rPr>
        <w:t xml:space="preserve">, </w:t>
      </w:r>
      <w:r w:rsidRPr="00493587">
        <w:rPr>
          <w:lang w:eastAsia="en-US"/>
        </w:rPr>
        <w:t>Vader</w:t>
      </w:r>
      <w:r w:rsidR="00C633FA">
        <w:rPr>
          <w:lang w:eastAsia="en-US"/>
        </w:rPr>
        <w:t xml:space="preserve">, </w:t>
      </w:r>
      <w:r w:rsidRPr="00493587">
        <w:rPr>
          <w:lang w:eastAsia="en-US"/>
        </w:rPr>
        <w:t>Beschermer en Verlosser zo grof en zwaar door zijn zonden vertoornd heeft</w:t>
      </w:r>
      <w:r>
        <w:rPr>
          <w:lang w:eastAsia="en-US"/>
        </w:rPr>
        <w:t xml:space="preserve">. </w:t>
      </w:r>
    </w:p>
    <w:p w:rsidR="00493587" w:rsidRPr="00493587" w:rsidRDefault="00493587" w:rsidP="008108CD">
      <w:pPr>
        <w:jc w:val="both"/>
        <w:rPr>
          <w:lang w:eastAsia="en-US"/>
        </w:rPr>
      </w:pPr>
      <w:r w:rsidRPr="00493587">
        <w:rPr>
          <w:lang w:eastAsia="en-US"/>
        </w:rPr>
        <w:t>En met betrekking tot zijn verlossing</w:t>
      </w:r>
      <w:r w:rsidR="00C633FA">
        <w:rPr>
          <w:lang w:eastAsia="en-US"/>
        </w:rPr>
        <w:t xml:space="preserve">, </w:t>
      </w:r>
      <w:r w:rsidRPr="00493587">
        <w:rPr>
          <w:lang w:eastAsia="en-US"/>
        </w:rPr>
        <w:t>of hij het ganse Woord van God</w:t>
      </w:r>
      <w:r w:rsidR="00C633FA">
        <w:rPr>
          <w:lang w:eastAsia="en-US"/>
        </w:rPr>
        <w:t xml:space="preserve">, </w:t>
      </w:r>
      <w:r w:rsidRPr="00493587">
        <w:rPr>
          <w:lang w:eastAsia="en-US"/>
        </w:rPr>
        <w:t>begrepen in het Oude en Nieuwe Testament</w:t>
      </w:r>
      <w:r w:rsidR="00C633FA">
        <w:rPr>
          <w:lang w:eastAsia="en-US"/>
        </w:rPr>
        <w:t xml:space="preserve">, </w:t>
      </w:r>
      <w:r w:rsidRPr="00493587">
        <w:rPr>
          <w:lang w:eastAsia="en-US"/>
        </w:rPr>
        <w:t>gelooft en in het bijzonder de twaalf artikelen van de Apostolische Geloofsbelijdenis</w:t>
      </w:r>
      <w:r>
        <w:rPr>
          <w:lang w:eastAsia="en-US"/>
        </w:rPr>
        <w:t xml:space="preserve">. </w:t>
      </w:r>
      <w:r w:rsidRPr="00493587">
        <w:rPr>
          <w:lang w:eastAsia="en-US"/>
        </w:rPr>
        <w:t>Met dat doel zal men hem die voorhouden</w:t>
      </w:r>
      <w:r w:rsidR="00C633FA">
        <w:rPr>
          <w:lang w:eastAsia="en-US"/>
        </w:rPr>
        <w:t xml:space="preserve">, </w:t>
      </w:r>
      <w:r w:rsidRPr="00493587">
        <w:rPr>
          <w:lang w:eastAsia="en-US"/>
        </w:rPr>
        <w:t>of zelf laten uitspreken</w:t>
      </w:r>
      <w:r>
        <w:rPr>
          <w:lang w:eastAsia="en-US"/>
        </w:rPr>
        <w:t xml:space="preserve">. </w:t>
      </w:r>
      <w:r w:rsidRPr="00493587">
        <w:rPr>
          <w:lang w:eastAsia="en-US"/>
        </w:rPr>
        <w:t>Maar vooral</w:t>
      </w:r>
      <w:r w:rsidR="00C633FA">
        <w:rPr>
          <w:lang w:eastAsia="en-US"/>
        </w:rPr>
        <w:t xml:space="preserve">, </w:t>
      </w:r>
      <w:r w:rsidRPr="00493587">
        <w:rPr>
          <w:lang w:eastAsia="en-US"/>
        </w:rPr>
        <w:t>of hij van ganser harte gelooft</w:t>
      </w:r>
      <w:r w:rsidR="00C633FA">
        <w:rPr>
          <w:lang w:eastAsia="en-US"/>
        </w:rPr>
        <w:t xml:space="preserve">, </w:t>
      </w:r>
      <w:r w:rsidRPr="00493587">
        <w:rPr>
          <w:lang w:eastAsia="en-US"/>
        </w:rPr>
        <w:t>dat de Heere Jezus Christus</w:t>
      </w:r>
      <w:r w:rsidR="00C633FA">
        <w:rPr>
          <w:lang w:eastAsia="en-US"/>
        </w:rPr>
        <w:t xml:space="preserve">, </w:t>
      </w:r>
      <w:r w:rsidRPr="00493587">
        <w:rPr>
          <w:lang w:eastAsia="en-US"/>
        </w:rPr>
        <w:t>de Zoon van God en des mensen</w:t>
      </w:r>
      <w:r w:rsidR="00C633FA">
        <w:rPr>
          <w:lang w:eastAsia="en-US"/>
        </w:rPr>
        <w:t xml:space="preserve">, </w:t>
      </w:r>
      <w:r w:rsidRPr="00493587">
        <w:rPr>
          <w:lang w:eastAsia="en-US"/>
        </w:rPr>
        <w:t>de enige Middelaar is tussen God en de mensen</w:t>
      </w:r>
      <w:r>
        <w:rPr>
          <w:lang w:eastAsia="en-US"/>
        </w:rPr>
        <w:t xml:space="preserve">. </w:t>
      </w:r>
      <w:r w:rsidRPr="00493587">
        <w:rPr>
          <w:lang w:eastAsia="en-US"/>
        </w:rPr>
        <w:t>En nog nader</w:t>
      </w:r>
      <w:r w:rsidR="00C633FA">
        <w:rPr>
          <w:lang w:eastAsia="en-US"/>
        </w:rPr>
        <w:t xml:space="preserve">, </w:t>
      </w:r>
      <w:r w:rsidRPr="00493587">
        <w:rPr>
          <w:lang w:eastAsia="en-US"/>
        </w:rPr>
        <w:t>of hij zich geheel overgeeft aan deze enige Zalig</w:t>
      </w:r>
      <w:r w:rsidRPr="00493587">
        <w:rPr>
          <w:lang w:eastAsia="en-US"/>
        </w:rPr>
        <w:softHyphen/>
        <w:t>maker om al de verdiensten van Zijn heilig leven en bitter lij</w:t>
      </w:r>
      <w:r w:rsidRPr="00493587">
        <w:rPr>
          <w:lang w:eastAsia="en-US"/>
        </w:rPr>
        <w:softHyphen/>
        <w:t>den met een vast vertrouwen te omhelzen</w:t>
      </w:r>
      <w:r w:rsidR="00C633FA">
        <w:rPr>
          <w:lang w:eastAsia="en-US"/>
        </w:rPr>
        <w:t xml:space="preserve">, </w:t>
      </w:r>
      <w:r w:rsidRPr="00493587">
        <w:rPr>
          <w:lang w:eastAsia="en-US"/>
        </w:rPr>
        <w:t>als een volkomen genoegdoening voor al zijn zonden en een zekere verwerving van het eeuwige leven</w:t>
      </w:r>
      <w:r>
        <w:rPr>
          <w:lang w:eastAsia="en-US"/>
        </w:rPr>
        <w:t xml:space="preserve">. </w:t>
      </w:r>
    </w:p>
    <w:p w:rsidR="00493587" w:rsidRPr="00493587" w:rsidRDefault="00493587" w:rsidP="008108CD">
      <w:pPr>
        <w:jc w:val="both"/>
        <w:rPr>
          <w:lang w:eastAsia="en-US"/>
        </w:rPr>
      </w:pPr>
      <w:r w:rsidRPr="00493587">
        <w:rPr>
          <w:lang w:eastAsia="en-US"/>
        </w:rPr>
        <w:t>Aangaande zijn dankbaarheid</w:t>
      </w:r>
      <w:r w:rsidR="00C633FA">
        <w:rPr>
          <w:lang w:eastAsia="en-US"/>
        </w:rPr>
        <w:t xml:space="preserve">, </w:t>
      </w:r>
      <w:r w:rsidRPr="00493587">
        <w:rPr>
          <w:lang w:eastAsia="en-US"/>
        </w:rPr>
        <w:t>of hij bereid is om zijn wil aan Gods heilige wil te onderwerpen en gewillig te sterven of te leven</w:t>
      </w:r>
      <w:r w:rsidR="00C633FA">
        <w:rPr>
          <w:lang w:eastAsia="en-US"/>
        </w:rPr>
        <w:t xml:space="preserve">, </w:t>
      </w:r>
      <w:r w:rsidRPr="00493587">
        <w:rPr>
          <w:lang w:eastAsia="en-US"/>
        </w:rPr>
        <w:t>naar dat het God believen mocht</w:t>
      </w:r>
      <w:r>
        <w:rPr>
          <w:lang w:eastAsia="en-US"/>
        </w:rPr>
        <w:t xml:space="preserve">. </w:t>
      </w:r>
      <w:r w:rsidRPr="00493587">
        <w:rPr>
          <w:lang w:eastAsia="en-US"/>
        </w:rPr>
        <w:t>Verder</w:t>
      </w:r>
      <w:r w:rsidR="00C633FA">
        <w:rPr>
          <w:lang w:eastAsia="en-US"/>
        </w:rPr>
        <w:t xml:space="preserve">, </w:t>
      </w:r>
      <w:r w:rsidRPr="00493587">
        <w:rPr>
          <w:lang w:eastAsia="en-US"/>
        </w:rPr>
        <w:t>of hij bereid is zijn naaste te voldoen</w:t>
      </w:r>
      <w:r w:rsidR="00C633FA">
        <w:rPr>
          <w:lang w:eastAsia="en-US"/>
        </w:rPr>
        <w:t xml:space="preserve">, </w:t>
      </w:r>
      <w:r w:rsidRPr="00493587">
        <w:rPr>
          <w:lang w:eastAsia="en-US"/>
        </w:rPr>
        <w:t>als hij die verongelijkt heeft met woor</w:t>
      </w:r>
      <w:r w:rsidRPr="00493587">
        <w:rPr>
          <w:lang w:eastAsia="en-US"/>
        </w:rPr>
        <w:softHyphen/>
        <w:t>den of met werken en of hij</w:t>
      </w:r>
      <w:r w:rsidR="00C633FA">
        <w:rPr>
          <w:lang w:eastAsia="en-US"/>
        </w:rPr>
        <w:t xml:space="preserve">, </w:t>
      </w:r>
      <w:r w:rsidRPr="00493587">
        <w:rPr>
          <w:lang w:eastAsia="en-US"/>
        </w:rPr>
        <w:t>als hij door zijn naaste is veronge</w:t>
      </w:r>
      <w:r w:rsidRPr="00493587">
        <w:rPr>
          <w:lang w:eastAsia="en-US"/>
        </w:rPr>
        <w:softHyphen/>
        <w:t>lijkt</w:t>
      </w:r>
      <w:r w:rsidR="00C633FA">
        <w:rPr>
          <w:lang w:eastAsia="en-US"/>
        </w:rPr>
        <w:t xml:space="preserve">, </w:t>
      </w:r>
      <w:r w:rsidRPr="00493587">
        <w:rPr>
          <w:lang w:eastAsia="en-US"/>
        </w:rPr>
        <w:t>bereid is hem dat te vergeven</w:t>
      </w:r>
      <w:r>
        <w:rPr>
          <w:lang w:eastAsia="en-US"/>
        </w:rPr>
        <w:t xml:space="preserve">. </w:t>
      </w:r>
    </w:p>
    <w:p w:rsidR="00493587" w:rsidRPr="00493587" w:rsidRDefault="00493587" w:rsidP="008108CD">
      <w:pPr>
        <w:jc w:val="both"/>
        <w:rPr>
          <w:lang w:eastAsia="en-US"/>
        </w:rPr>
      </w:pPr>
      <w:r w:rsidRPr="00493587">
        <w:rPr>
          <w:lang w:eastAsia="en-US"/>
        </w:rPr>
        <w:t>Tenslotte</w:t>
      </w:r>
      <w:r w:rsidR="00C633FA">
        <w:rPr>
          <w:lang w:eastAsia="en-US"/>
        </w:rPr>
        <w:t xml:space="preserve">, </w:t>
      </w:r>
      <w:r w:rsidRPr="00493587">
        <w:rPr>
          <w:lang w:eastAsia="en-US"/>
        </w:rPr>
        <w:t>indien God hem mocht sparen en tot zijn vorige gezondheid mocht wederbrengen</w:t>
      </w:r>
      <w:r w:rsidR="00C633FA">
        <w:rPr>
          <w:lang w:eastAsia="en-US"/>
        </w:rPr>
        <w:t xml:space="preserve">, </w:t>
      </w:r>
      <w:r w:rsidRPr="00493587">
        <w:rPr>
          <w:lang w:eastAsia="en-US"/>
        </w:rPr>
        <w:t>of hij dan gezind is de overi</w:t>
      </w:r>
      <w:r w:rsidRPr="00493587">
        <w:rPr>
          <w:lang w:eastAsia="en-US"/>
        </w:rPr>
        <w:softHyphen/>
        <w:t>ge tijd van zijn leven te schikken naar Gods geboden en zich</w:t>
      </w:r>
      <w:r w:rsidRPr="00493587">
        <w:rPr>
          <w:lang w:eastAsia="en-US"/>
        </w:rPr>
        <w:softHyphen/>
        <w:t>zelf geheel op te offeren tot Gods eer en tot dienst van zijn evenmens</w:t>
      </w:r>
      <w:r w:rsidR="00C633FA">
        <w:rPr>
          <w:lang w:eastAsia="en-US"/>
        </w:rPr>
        <w:t xml:space="preserve">, </w:t>
      </w:r>
      <w:r w:rsidRPr="00493587">
        <w:rPr>
          <w:lang w:eastAsia="en-US"/>
        </w:rPr>
        <w:t>enz</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Och</w:t>
      </w:r>
      <w:r w:rsidR="00C633FA">
        <w:rPr>
          <w:lang w:eastAsia="en-US"/>
        </w:rPr>
        <w:t xml:space="preserve">, </w:t>
      </w:r>
      <w:r w:rsidRPr="00493587">
        <w:rPr>
          <w:lang w:eastAsia="en-US"/>
        </w:rPr>
        <w:t>mijn geliefde vrienden</w:t>
      </w:r>
      <w:r w:rsidR="00C633FA">
        <w:rPr>
          <w:lang w:eastAsia="en-US"/>
        </w:rPr>
        <w:t xml:space="preserve">, </w:t>
      </w:r>
      <w:r w:rsidRPr="00493587">
        <w:rPr>
          <w:lang w:eastAsia="en-US"/>
        </w:rPr>
        <w:t>zo dit bij alle zieken gedaan werd</w:t>
      </w:r>
      <w:r w:rsidR="00C633FA">
        <w:rPr>
          <w:lang w:eastAsia="en-US"/>
        </w:rPr>
        <w:t xml:space="preserve">, </w:t>
      </w:r>
      <w:r w:rsidRPr="00493587">
        <w:rPr>
          <w:lang w:eastAsia="en-US"/>
        </w:rPr>
        <w:t>wat zouden er al zoete rozen en goede vruchten van een ziekbed geplukt worden</w:t>
      </w:r>
      <w:r>
        <w:rPr>
          <w:lang w:eastAsia="en-US"/>
        </w:rPr>
        <w:t xml:space="preserve">. </w:t>
      </w:r>
      <w:r w:rsidRPr="00493587">
        <w:rPr>
          <w:lang w:eastAsia="en-US"/>
        </w:rPr>
        <w:t>Maar de zorg voor de aardse romp is dikwijls zo groot</w:t>
      </w:r>
      <w:r w:rsidR="00C633FA">
        <w:rPr>
          <w:lang w:eastAsia="en-US"/>
        </w:rPr>
        <w:t xml:space="preserve">, </w:t>
      </w:r>
      <w:r w:rsidRPr="00493587">
        <w:rPr>
          <w:lang w:eastAsia="en-US"/>
        </w:rPr>
        <w:t>dat die alle zorg krijgt en de ziel niemendal</w:t>
      </w:r>
      <w:r>
        <w:rPr>
          <w:lang w:eastAsia="en-US"/>
        </w:rPr>
        <w:t xml:space="preserve">. </w:t>
      </w:r>
      <w:r w:rsidRPr="00493587">
        <w:rPr>
          <w:lang w:eastAsia="en-US"/>
        </w:rPr>
        <w:t>Het afscheid nemen van lichamelijke en tijdelijke dingen bekommeren de arme mensen op die tijd dikwijls zozeer</w:t>
      </w:r>
      <w:r w:rsidR="00C633FA">
        <w:rPr>
          <w:lang w:eastAsia="en-US"/>
        </w:rPr>
        <w:t xml:space="preserve">, </w:t>
      </w:r>
      <w:r w:rsidRPr="00493587">
        <w:rPr>
          <w:lang w:eastAsia="en-US"/>
        </w:rPr>
        <w:t>dat over de eeuwigdurende goederen weinig of niet gedacht wordt</w:t>
      </w:r>
      <w:r>
        <w:rPr>
          <w:lang w:eastAsia="en-US"/>
        </w:rPr>
        <w:t xml:space="preserve">. </w:t>
      </w:r>
      <w:r w:rsidRPr="00493587">
        <w:rPr>
          <w:lang w:eastAsia="en-US"/>
        </w:rPr>
        <w:t>O jammerlijk en beklagenswaardig werk</w:t>
      </w:r>
      <w:r>
        <w:rPr>
          <w:lang w:eastAsia="en-US"/>
        </w:rPr>
        <w:t xml:space="preserve">. </w:t>
      </w:r>
    </w:p>
    <w:p w:rsidR="00493587" w:rsidRPr="00493587" w:rsidRDefault="00493587" w:rsidP="008108CD">
      <w:pPr>
        <w:jc w:val="both"/>
        <w:rPr>
          <w:lang w:eastAsia="en-US"/>
        </w:rPr>
      </w:pPr>
      <w:r w:rsidRPr="00493587">
        <w:rPr>
          <w:lang w:eastAsia="en-US"/>
        </w:rPr>
        <w:t>Wanneer een booswicht door de justitie ter dood verwezen is</w:t>
      </w:r>
      <w:r w:rsidR="00C633FA">
        <w:rPr>
          <w:lang w:eastAsia="en-US"/>
        </w:rPr>
        <w:t xml:space="preserve">, </w:t>
      </w:r>
      <w:r w:rsidRPr="00493587">
        <w:rPr>
          <w:lang w:eastAsia="en-US"/>
        </w:rPr>
        <w:t>laat men predikanten</w:t>
      </w:r>
      <w:r w:rsidR="00C633FA">
        <w:rPr>
          <w:lang w:eastAsia="en-US"/>
        </w:rPr>
        <w:t xml:space="preserve">, </w:t>
      </w:r>
      <w:r w:rsidRPr="00493587">
        <w:rPr>
          <w:lang w:eastAsia="en-US"/>
        </w:rPr>
        <w:t>ziekentroosters en anderen bij hem komen om indien mogelijk hem dag en nacht door onderwijs</w:t>
      </w:r>
      <w:r w:rsidR="00C633FA">
        <w:rPr>
          <w:lang w:eastAsia="en-US"/>
        </w:rPr>
        <w:t xml:space="preserve">, </w:t>
      </w:r>
      <w:r w:rsidRPr="00493587">
        <w:rPr>
          <w:lang w:eastAsia="en-US"/>
        </w:rPr>
        <w:t>vermaningen</w:t>
      </w:r>
      <w:r w:rsidR="00C633FA">
        <w:rPr>
          <w:lang w:eastAsia="en-US"/>
        </w:rPr>
        <w:t xml:space="preserve">, </w:t>
      </w:r>
      <w:r w:rsidRPr="00493587">
        <w:rPr>
          <w:lang w:eastAsia="en-US"/>
        </w:rPr>
        <w:t>vertroostingen en voorbede te schikken tot een</w:t>
      </w:r>
    </w:p>
    <w:p w:rsidR="00493587" w:rsidRPr="00493587" w:rsidRDefault="00493587" w:rsidP="008108CD">
      <w:pPr>
        <w:jc w:val="both"/>
        <w:rPr>
          <w:lang w:eastAsia="en-US"/>
        </w:rPr>
      </w:pPr>
      <w:r w:rsidRPr="00493587">
        <w:rPr>
          <w:lang w:eastAsia="en-US"/>
        </w:rPr>
        <w:t>zalig einde</w:t>
      </w:r>
      <w:r>
        <w:rPr>
          <w:lang w:eastAsia="en-US"/>
        </w:rPr>
        <w:t xml:space="preserve">. </w:t>
      </w:r>
      <w:r w:rsidRPr="00493587">
        <w:rPr>
          <w:lang w:eastAsia="en-US"/>
        </w:rPr>
        <w:t>Dat is goed</w:t>
      </w:r>
      <w:r>
        <w:rPr>
          <w:lang w:eastAsia="en-US"/>
        </w:rPr>
        <w:t xml:space="preserve">. </w:t>
      </w:r>
      <w:r w:rsidRPr="00493587">
        <w:rPr>
          <w:lang w:eastAsia="en-US"/>
        </w:rPr>
        <w:t>Maar dit is onverantwoordelijk</w:t>
      </w:r>
      <w:r w:rsidR="00C633FA">
        <w:rPr>
          <w:lang w:eastAsia="en-US"/>
        </w:rPr>
        <w:t xml:space="preserve">, </w:t>
      </w:r>
      <w:r w:rsidRPr="00493587">
        <w:rPr>
          <w:lang w:eastAsia="en-US"/>
        </w:rPr>
        <w:t>dat men niet ook zoveel begeerte toont tot de zaligheid van zijn naaste en liefste vrienden</w:t>
      </w:r>
      <w:r>
        <w:rPr>
          <w:lang w:eastAsia="en-US"/>
        </w:rPr>
        <w:t xml:space="preserve">. </w:t>
      </w:r>
      <w:r w:rsidRPr="00493587">
        <w:rPr>
          <w:lang w:eastAsia="en-US"/>
        </w:rPr>
        <w:t>Want worden die ziek dan laat men hen met betrekking tot hun dood niet eerder door een predi</w:t>
      </w:r>
      <w:r w:rsidRPr="00493587">
        <w:rPr>
          <w:lang w:eastAsia="en-US"/>
        </w:rPr>
        <w:softHyphen/>
        <w:t>kant</w:t>
      </w:r>
      <w:r w:rsidR="00C633FA">
        <w:rPr>
          <w:lang w:eastAsia="en-US"/>
        </w:rPr>
        <w:t xml:space="preserve">, </w:t>
      </w:r>
      <w:r w:rsidRPr="00493587">
        <w:rPr>
          <w:lang w:eastAsia="en-US"/>
        </w:rPr>
        <w:t>ziekentrooster of enig ander godvruchtig man aanspreken om zich ter zaligheid te schikken</w:t>
      </w:r>
      <w:r w:rsidR="00C633FA">
        <w:rPr>
          <w:lang w:eastAsia="en-US"/>
        </w:rPr>
        <w:t xml:space="preserve">, </w:t>
      </w:r>
      <w:r w:rsidRPr="00493587">
        <w:rPr>
          <w:lang w:eastAsia="en-US"/>
        </w:rPr>
        <w:t>voordat men twijfelt of zij nog twaalf uren zullen leven</w:t>
      </w:r>
      <w:r>
        <w:rPr>
          <w:lang w:eastAsia="en-US"/>
        </w:rPr>
        <w:t xml:space="preserve">. </w:t>
      </w:r>
    </w:p>
    <w:p w:rsidR="00493587" w:rsidRPr="00493587" w:rsidRDefault="00493587" w:rsidP="008108CD">
      <w:pPr>
        <w:jc w:val="both"/>
        <w:rPr>
          <w:lang w:eastAsia="en-US"/>
        </w:rPr>
      </w:pPr>
      <w:r w:rsidRPr="00493587">
        <w:rPr>
          <w:lang w:eastAsia="en-US"/>
        </w:rPr>
        <w:t>Lukas</w:t>
      </w:r>
      <w:r w:rsidR="00C633FA">
        <w:rPr>
          <w:lang w:eastAsia="en-US"/>
        </w:rPr>
        <w:t xml:space="preserve">, </w:t>
      </w:r>
      <w:r w:rsidRPr="00493587">
        <w:rPr>
          <w:lang w:eastAsia="en-US"/>
        </w:rPr>
        <w:t>de medicijnmeester</w:t>
      </w:r>
      <w:r w:rsidR="00C633FA">
        <w:rPr>
          <w:lang w:eastAsia="en-US"/>
        </w:rPr>
        <w:t xml:space="preserve">, </w:t>
      </w:r>
      <w:r w:rsidRPr="00493587">
        <w:rPr>
          <w:lang w:eastAsia="en-US"/>
        </w:rPr>
        <w:t>moet de zieke eerst helemaal opgeven</w:t>
      </w:r>
      <w:r w:rsidR="00C633FA">
        <w:rPr>
          <w:lang w:eastAsia="en-US"/>
        </w:rPr>
        <w:t xml:space="preserve">, </w:t>
      </w:r>
      <w:r w:rsidR="00831BD2">
        <w:rPr>
          <w:lang w:eastAsia="en-US"/>
        </w:rPr>
        <w:t>voordat men B</w:t>
      </w:r>
      <w:r w:rsidRPr="00493587">
        <w:rPr>
          <w:lang w:eastAsia="en-US"/>
        </w:rPr>
        <w:t>arnabas</w:t>
      </w:r>
      <w:r w:rsidR="00C633FA">
        <w:rPr>
          <w:lang w:eastAsia="en-US"/>
        </w:rPr>
        <w:t xml:space="preserve">, </w:t>
      </w:r>
      <w:r w:rsidRPr="00493587">
        <w:rPr>
          <w:lang w:eastAsia="en-US"/>
        </w:rPr>
        <w:t>de zoon der vertroosting</w:t>
      </w:r>
      <w:r w:rsidR="00C633FA">
        <w:rPr>
          <w:lang w:eastAsia="en-US"/>
        </w:rPr>
        <w:t xml:space="preserve">, </w:t>
      </w:r>
      <w:r w:rsidRPr="00493587">
        <w:rPr>
          <w:lang w:eastAsia="en-US"/>
        </w:rPr>
        <w:t>laat halen</w:t>
      </w:r>
      <w:r>
        <w:rPr>
          <w:lang w:eastAsia="en-US"/>
        </w:rPr>
        <w:t xml:space="preserve">. </w:t>
      </w:r>
      <w:r w:rsidRPr="00493587">
        <w:rPr>
          <w:lang w:eastAsia="en-US"/>
        </w:rPr>
        <w:t>Als er nog enige hoop van leven is</w:t>
      </w:r>
      <w:r w:rsidR="00C633FA">
        <w:rPr>
          <w:lang w:eastAsia="en-US"/>
        </w:rPr>
        <w:t xml:space="preserve">, </w:t>
      </w:r>
      <w:r w:rsidRPr="00493587">
        <w:rPr>
          <w:lang w:eastAsia="en-US"/>
        </w:rPr>
        <w:t>wil men de patiënt niet verschrikken door het gezicht van een predikant en niet weemoedig maken door de naam van de dood</w:t>
      </w:r>
      <w:r>
        <w:rPr>
          <w:lang w:eastAsia="en-US"/>
        </w:rPr>
        <w:t xml:space="preserve">. </w:t>
      </w:r>
      <w:r w:rsidRPr="00493587">
        <w:rPr>
          <w:lang w:eastAsia="en-US"/>
        </w:rPr>
        <w:t>Maar men schuift de gordijnen voor het bed toe</w:t>
      </w:r>
      <w:r>
        <w:rPr>
          <w:lang w:eastAsia="en-US"/>
        </w:rPr>
        <w:t xml:space="preserve">. </w:t>
      </w:r>
      <w:r w:rsidRPr="00493587">
        <w:rPr>
          <w:lang w:eastAsia="en-US"/>
        </w:rPr>
        <w:t>Men maakt de gehele kamer duister en alles moet stil zijn</w:t>
      </w:r>
      <w:r>
        <w:rPr>
          <w:lang w:eastAsia="en-US"/>
        </w:rPr>
        <w:t xml:space="preserve">. </w:t>
      </w:r>
      <w:r w:rsidRPr="00493587">
        <w:rPr>
          <w:lang w:eastAsia="en-US"/>
        </w:rPr>
        <w:t>Alsof men niet wilde</w:t>
      </w:r>
      <w:r w:rsidR="00C633FA">
        <w:rPr>
          <w:lang w:eastAsia="en-US"/>
        </w:rPr>
        <w:t xml:space="preserve">, </w:t>
      </w:r>
      <w:r w:rsidRPr="00493587">
        <w:rPr>
          <w:lang w:eastAsia="en-US"/>
        </w:rPr>
        <w:t>dat de goede vriend zijn zonden en zijn dood zien zou</w:t>
      </w:r>
      <w:r w:rsidR="00C633FA">
        <w:rPr>
          <w:lang w:eastAsia="en-US"/>
        </w:rPr>
        <w:t xml:space="preserve">, </w:t>
      </w:r>
      <w:r w:rsidRPr="00493587">
        <w:rPr>
          <w:lang w:eastAsia="en-US"/>
        </w:rPr>
        <w:t>noch de geneesmiddelen van dien</w:t>
      </w:r>
      <w:r>
        <w:rPr>
          <w:lang w:eastAsia="en-US"/>
        </w:rPr>
        <w:t xml:space="preserve">. </w:t>
      </w:r>
    </w:p>
    <w:p w:rsidR="00493587" w:rsidRPr="00493587" w:rsidRDefault="00493587" w:rsidP="008108CD">
      <w:pPr>
        <w:jc w:val="both"/>
        <w:rPr>
          <w:lang w:eastAsia="en-US"/>
        </w:rPr>
      </w:pPr>
      <w:r w:rsidRPr="00493587">
        <w:rPr>
          <w:lang w:eastAsia="en-US"/>
        </w:rPr>
        <w:t>Zo is men dikwijls een oorzaak van het eeuwig verderf van zijn beste vrienden</w:t>
      </w:r>
      <w:r>
        <w:rPr>
          <w:lang w:eastAsia="en-US"/>
        </w:rPr>
        <w:t xml:space="preserve">. </w:t>
      </w:r>
      <w:r w:rsidRPr="00493587">
        <w:rPr>
          <w:lang w:eastAsia="en-US"/>
        </w:rPr>
        <w:t>Men zoekt ze te behoeden van de tijdelijke dood en ondertussen laat men ze verzinken in de eeuwige dood</w:t>
      </w:r>
      <w:r>
        <w:rPr>
          <w:lang w:eastAsia="en-US"/>
        </w:rPr>
        <w:t xml:space="preserve">. </w:t>
      </w:r>
      <w:r w:rsidRPr="00493587">
        <w:rPr>
          <w:lang w:eastAsia="en-US"/>
        </w:rPr>
        <w:t>Men laat ze niet aanspreken aangaande het eeuwige leven om niet de indruk te wekken</w:t>
      </w:r>
      <w:r w:rsidR="00C633FA">
        <w:rPr>
          <w:lang w:eastAsia="en-US"/>
        </w:rPr>
        <w:t xml:space="preserve">, </w:t>
      </w:r>
      <w:r w:rsidRPr="00493587">
        <w:rPr>
          <w:lang w:eastAsia="en-US"/>
        </w:rPr>
        <w:t>dat men aan hun leven wanhoopt</w:t>
      </w:r>
      <w:r>
        <w:rPr>
          <w:lang w:eastAsia="en-US"/>
        </w:rPr>
        <w:t xml:space="preserve">. </w:t>
      </w:r>
      <w:r w:rsidRPr="00493587">
        <w:rPr>
          <w:lang w:eastAsia="en-US"/>
        </w:rPr>
        <w:t>En zo komt het voor</w:t>
      </w:r>
      <w:r w:rsidR="00C633FA">
        <w:rPr>
          <w:lang w:eastAsia="en-US"/>
        </w:rPr>
        <w:t xml:space="preserve">, </w:t>
      </w:r>
      <w:r w:rsidRPr="00493587">
        <w:rPr>
          <w:lang w:eastAsia="en-US"/>
        </w:rPr>
        <w:t>dat zij menigmaal het een met het andere verliezen</w:t>
      </w:r>
      <w:r>
        <w:rPr>
          <w:lang w:eastAsia="en-US"/>
        </w:rPr>
        <w:t xml:space="preserve">. </w:t>
      </w:r>
    </w:p>
    <w:p w:rsidR="00493587" w:rsidRPr="00493587" w:rsidRDefault="00493587" w:rsidP="008108CD">
      <w:pPr>
        <w:jc w:val="both"/>
        <w:rPr>
          <w:lang w:eastAsia="en-US"/>
        </w:rPr>
      </w:pPr>
      <w:r w:rsidRPr="00493587">
        <w:rPr>
          <w:lang w:eastAsia="en-US"/>
        </w:rPr>
        <w:t>Zulke dwaze vriendschap is niet anders dan blinde vijand</w:t>
      </w:r>
      <w:r w:rsidRPr="00493587">
        <w:rPr>
          <w:lang w:eastAsia="en-US"/>
        </w:rPr>
        <w:softHyphen/>
        <w:t>schap</w:t>
      </w:r>
      <w:r w:rsidR="00C633FA">
        <w:rPr>
          <w:lang w:eastAsia="en-US"/>
        </w:rPr>
        <w:t xml:space="preserve">, </w:t>
      </w:r>
      <w:r w:rsidRPr="00493587">
        <w:rPr>
          <w:lang w:eastAsia="en-US"/>
        </w:rPr>
        <w:t>die door God vervloekt en door Zijn heilige engelen verfoeid zal worden</w:t>
      </w:r>
      <w:r>
        <w:rPr>
          <w:lang w:eastAsia="en-US"/>
        </w:rPr>
        <w:t xml:space="preserve">. </w:t>
      </w:r>
      <w:r w:rsidRPr="00493587">
        <w:rPr>
          <w:lang w:eastAsia="en-US"/>
        </w:rPr>
        <w:t>Ja</w:t>
      </w:r>
      <w:r w:rsidR="00C633FA">
        <w:rPr>
          <w:lang w:eastAsia="en-US"/>
        </w:rPr>
        <w:t xml:space="preserve">, </w:t>
      </w:r>
      <w:r w:rsidRPr="00493587">
        <w:rPr>
          <w:lang w:eastAsia="en-US"/>
        </w:rPr>
        <w:t>die door de vrienden zelf hiernamaals verfoeid en vervloekt zal worden tot in alle eeuwigheid</w:t>
      </w:r>
      <w:r>
        <w:rPr>
          <w:lang w:eastAsia="en-US"/>
        </w:rPr>
        <w:t xml:space="preserve">. </w:t>
      </w:r>
    </w:p>
    <w:p w:rsidR="00831BD2" w:rsidRDefault="00831BD2" w:rsidP="008108CD">
      <w:pPr>
        <w:jc w:val="both"/>
        <w:rPr>
          <w:lang w:eastAsia="en-US"/>
        </w:rPr>
      </w:pPr>
    </w:p>
    <w:p w:rsidR="00831BD2" w:rsidRDefault="00831BD2" w:rsidP="008108CD">
      <w:pPr>
        <w:jc w:val="both"/>
        <w:rPr>
          <w:lang w:eastAsia="en-US"/>
        </w:rPr>
      </w:pPr>
    </w:p>
    <w:p w:rsidR="00493587" w:rsidRPr="00831BD2" w:rsidRDefault="00493587" w:rsidP="00831BD2">
      <w:pPr>
        <w:jc w:val="center"/>
        <w:rPr>
          <w:b/>
          <w:lang w:eastAsia="en-US"/>
        </w:rPr>
      </w:pPr>
      <w:r w:rsidRPr="00831BD2">
        <w:rPr>
          <w:b/>
          <w:lang w:eastAsia="en-US"/>
        </w:rPr>
        <w:t>HOOFDSTUK 9.</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WAT EEN CHRISTEN DIE IN DOODSNOOD IS</w:t>
      </w:r>
      <w:r w:rsidR="00C633FA">
        <w:rPr>
          <w:lang w:eastAsia="en-US"/>
        </w:rPr>
        <w:t xml:space="preserve">, </w:t>
      </w:r>
      <w:r w:rsidRPr="00493587">
        <w:rPr>
          <w:lang w:eastAsia="en-US"/>
        </w:rPr>
        <w:t>DOEN MOET</w:t>
      </w:r>
      <w:r w:rsidR="00831BD2">
        <w:rPr>
          <w:lang w:eastAsia="en-US"/>
        </w:rPr>
        <w:t xml:space="preserve"> </w:t>
      </w:r>
      <w:r w:rsidRPr="00493587">
        <w:rPr>
          <w:lang w:eastAsia="en-US"/>
        </w:rPr>
        <w:t>OM DE DOOD TENIET TE DOEN</w:t>
      </w:r>
      <w:r>
        <w:rPr>
          <w:lang w:eastAsia="en-US"/>
        </w:rPr>
        <w:t xml:space="preserve">. </w:t>
      </w:r>
    </w:p>
    <w:p w:rsidR="00831BD2" w:rsidRDefault="00831BD2" w:rsidP="008108CD">
      <w:pPr>
        <w:jc w:val="both"/>
        <w:rPr>
          <w:lang w:eastAsia="en-US"/>
        </w:rPr>
      </w:pPr>
    </w:p>
    <w:p w:rsidR="00493587" w:rsidRPr="00493587" w:rsidRDefault="00493587" w:rsidP="008108CD">
      <w:pPr>
        <w:jc w:val="both"/>
        <w:rPr>
          <w:lang w:eastAsia="en-US"/>
        </w:rPr>
      </w:pPr>
      <w:r w:rsidRPr="00493587">
        <w:rPr>
          <w:lang w:eastAsia="en-US"/>
        </w:rPr>
        <w:t>Nu resteert ons tenslotte nog om aan te wijzen</w:t>
      </w:r>
      <w:r w:rsidR="00C633FA">
        <w:rPr>
          <w:lang w:eastAsia="en-US"/>
        </w:rPr>
        <w:t xml:space="preserve">, </w:t>
      </w:r>
      <w:r w:rsidRPr="00493587">
        <w:rPr>
          <w:lang w:eastAsia="en-US"/>
        </w:rPr>
        <w:t>wat een zieke verder behoort te doen tegen de dood</w:t>
      </w:r>
      <w:r>
        <w:rPr>
          <w:lang w:eastAsia="en-US"/>
        </w:rPr>
        <w:t xml:space="preserve">. </w:t>
      </w:r>
      <w:r w:rsidRPr="00493587">
        <w:rPr>
          <w:lang w:eastAsia="en-US"/>
        </w:rPr>
        <w:t>Voornamelijk op die tijd</w:t>
      </w:r>
      <w:r w:rsidR="00C633FA">
        <w:rPr>
          <w:lang w:eastAsia="en-US"/>
        </w:rPr>
        <w:t xml:space="preserve">, </w:t>
      </w:r>
      <w:r w:rsidRPr="00493587">
        <w:rPr>
          <w:lang w:eastAsia="en-US"/>
        </w:rPr>
        <w:t>als de strikken des doods hem omvangen hebben en zijn ziel beginnen te persen om uit het lichaam te moeten verhui</w:t>
      </w:r>
      <w:r w:rsidRPr="00493587">
        <w:rPr>
          <w:lang w:eastAsia="en-US"/>
        </w:rPr>
        <w:softHyphen/>
        <w:t>zen</w:t>
      </w:r>
      <w:r>
        <w:rPr>
          <w:lang w:eastAsia="en-US"/>
        </w:rPr>
        <w:t xml:space="preserve">. </w:t>
      </w:r>
      <w:r w:rsidRPr="00493587">
        <w:rPr>
          <w:lang w:eastAsia="en-US"/>
        </w:rPr>
        <w:t>Dan is zijn hart op het aller</w:t>
      </w:r>
      <w:r w:rsidR="00831BD2">
        <w:rPr>
          <w:lang w:eastAsia="en-US"/>
        </w:rPr>
        <w:t>-</w:t>
      </w:r>
      <w:r w:rsidRPr="00493587">
        <w:rPr>
          <w:lang w:eastAsia="en-US"/>
        </w:rPr>
        <w:t>zwakst</w:t>
      </w:r>
      <w:r w:rsidR="00C633FA">
        <w:rPr>
          <w:lang w:eastAsia="en-US"/>
        </w:rPr>
        <w:t xml:space="preserve">, </w:t>
      </w:r>
      <w:r w:rsidRPr="00493587">
        <w:rPr>
          <w:lang w:eastAsia="en-US"/>
        </w:rPr>
        <w:t>zijn verstand op het meest beneveld en zijn tijd op het aller</w:t>
      </w:r>
      <w:r w:rsidR="00831BD2">
        <w:rPr>
          <w:lang w:eastAsia="en-US"/>
        </w:rPr>
        <w:t>-</w:t>
      </w:r>
      <w:r w:rsidRPr="00493587">
        <w:rPr>
          <w:lang w:eastAsia="en-US"/>
        </w:rPr>
        <w:t>kortst</w:t>
      </w:r>
      <w:r>
        <w:rPr>
          <w:lang w:eastAsia="en-US"/>
        </w:rPr>
        <w:t xml:space="preserve">. </w:t>
      </w:r>
      <w:r w:rsidRPr="00493587">
        <w:rPr>
          <w:lang w:eastAsia="en-US"/>
        </w:rPr>
        <w:t>Daarom zullen wij de zieke niet vermoeien met vele reglementen</w:t>
      </w:r>
      <w:r w:rsidR="00C633FA">
        <w:rPr>
          <w:lang w:eastAsia="en-US"/>
        </w:rPr>
        <w:t xml:space="preserve">, </w:t>
      </w:r>
      <w:r w:rsidRPr="00493587">
        <w:rPr>
          <w:lang w:eastAsia="en-US"/>
        </w:rPr>
        <w:t>maar alleen het Ene nodige voordragen</w:t>
      </w:r>
      <w:r w:rsidR="00C633FA">
        <w:rPr>
          <w:lang w:eastAsia="en-US"/>
        </w:rPr>
        <w:t xml:space="preserve">, </w:t>
      </w:r>
      <w:r w:rsidRPr="00493587">
        <w:rPr>
          <w:lang w:eastAsia="en-US"/>
        </w:rPr>
        <w:t>hetwelk Jezus Christus de Ge</w:t>
      </w:r>
      <w:r w:rsidRPr="00493587">
        <w:rPr>
          <w:lang w:eastAsia="en-US"/>
        </w:rPr>
        <w:softHyphen/>
        <w:t>kruiste is</w:t>
      </w:r>
      <w:r>
        <w:rPr>
          <w:lang w:eastAsia="en-US"/>
        </w:rPr>
        <w:t xml:space="preserve">. </w:t>
      </w:r>
    </w:p>
    <w:p w:rsidR="00493587" w:rsidRPr="00493587" w:rsidRDefault="00493587" w:rsidP="008108CD">
      <w:pPr>
        <w:jc w:val="both"/>
        <w:rPr>
          <w:lang w:eastAsia="en-US"/>
        </w:rPr>
      </w:pPr>
      <w:r w:rsidRPr="00493587">
        <w:rPr>
          <w:lang w:eastAsia="en-US"/>
        </w:rPr>
        <w:t xml:space="preserve">De zaligheid </w:t>
      </w:r>
      <w:r w:rsidR="00C633FA">
        <w:rPr>
          <w:lang w:eastAsia="en-US"/>
        </w:rPr>
        <w:t xml:space="preserve">, </w:t>
      </w:r>
      <w:r w:rsidRPr="00493587">
        <w:rPr>
          <w:lang w:eastAsia="en-US"/>
        </w:rPr>
        <w:t>zegt Petrus</w:t>
      </w:r>
      <w:r w:rsidR="00C633FA">
        <w:rPr>
          <w:lang w:eastAsia="en-US"/>
        </w:rPr>
        <w:t xml:space="preserve">, </w:t>
      </w:r>
      <w:r w:rsidRPr="00493587">
        <w:rPr>
          <w:lang w:eastAsia="en-US"/>
        </w:rPr>
        <w:t>is in geen ander en daar is geen andere naam onder de hemel de mensen gegeven</w:t>
      </w:r>
      <w:r w:rsidR="00C633FA">
        <w:rPr>
          <w:lang w:eastAsia="en-US"/>
        </w:rPr>
        <w:t xml:space="preserve">, </w:t>
      </w:r>
      <w:r w:rsidRPr="00493587">
        <w:rPr>
          <w:lang w:eastAsia="en-US"/>
        </w:rPr>
        <w:t>door welke wij moeten zalig worden</w:t>
      </w:r>
      <w:r w:rsidR="00C633FA">
        <w:rPr>
          <w:lang w:eastAsia="en-US"/>
        </w:rPr>
        <w:t xml:space="preserve">, </w:t>
      </w:r>
      <w:r w:rsidRPr="00493587">
        <w:rPr>
          <w:lang w:eastAsia="en-US"/>
        </w:rPr>
        <w:t>dan de Naam Jezus Christus</w:t>
      </w:r>
      <w:r w:rsidR="00C633FA">
        <w:rPr>
          <w:lang w:eastAsia="en-US"/>
        </w:rPr>
        <w:t xml:space="preserve">, </w:t>
      </w:r>
      <w:r w:rsidRPr="00493587">
        <w:rPr>
          <w:lang w:eastAsia="en-US"/>
        </w:rPr>
        <w:t xml:space="preserve">de </w:t>
      </w:r>
      <w:r w:rsidR="00831BD2" w:rsidRPr="00493587">
        <w:rPr>
          <w:lang w:eastAsia="en-US"/>
        </w:rPr>
        <w:t>Nazaréner</w:t>
      </w:r>
      <w:r w:rsidR="00C633FA">
        <w:rPr>
          <w:lang w:eastAsia="en-US"/>
        </w:rPr>
        <w:t xml:space="preserve">, </w:t>
      </w:r>
      <w:r w:rsidRPr="00493587">
        <w:rPr>
          <w:lang w:eastAsia="en-US"/>
        </w:rPr>
        <w:t xml:space="preserve">Die de </w:t>
      </w:r>
      <w:r w:rsidR="00F27FEC">
        <w:rPr>
          <w:lang w:eastAsia="en-US"/>
        </w:rPr>
        <w:t>Joden</w:t>
      </w:r>
      <w:r w:rsidRPr="00493587">
        <w:rPr>
          <w:lang w:eastAsia="en-US"/>
        </w:rPr>
        <w:t xml:space="preserve"> gekruisigd hebben en Die God heeft opgewekt</w:t>
      </w:r>
      <w:r w:rsidR="00C633FA">
        <w:rPr>
          <w:lang w:eastAsia="en-US"/>
        </w:rPr>
        <w:t xml:space="preserve">, </w:t>
      </w:r>
      <w:r w:rsidRPr="00493587">
        <w:rPr>
          <w:lang w:eastAsia="en-US"/>
        </w:rPr>
        <w:t>Hand</w:t>
      </w:r>
      <w:r>
        <w:rPr>
          <w:lang w:eastAsia="en-US"/>
        </w:rPr>
        <w:t xml:space="preserve">. </w:t>
      </w:r>
      <w:r w:rsidRPr="00493587">
        <w:rPr>
          <w:lang w:eastAsia="en-US"/>
        </w:rPr>
        <w:t>4:</w:t>
      </w:r>
      <w:r w:rsidR="00F27FEC">
        <w:rPr>
          <w:lang w:eastAsia="en-US"/>
        </w:rPr>
        <w:t>10</w:t>
      </w:r>
      <w:r w:rsidRPr="00493587">
        <w:rPr>
          <w:lang w:eastAsia="en-US"/>
        </w:rPr>
        <w:t>-12</w:t>
      </w:r>
      <w:r>
        <w:rPr>
          <w:lang w:eastAsia="en-US"/>
        </w:rPr>
        <w:t xml:space="preserve">. </w:t>
      </w:r>
      <w:r w:rsidRPr="00493587">
        <w:rPr>
          <w:lang w:eastAsia="en-US"/>
        </w:rPr>
        <w:t>Paulus zegt in 1 Tim</w:t>
      </w:r>
      <w:r>
        <w:rPr>
          <w:lang w:eastAsia="en-US"/>
        </w:rPr>
        <w:t xml:space="preserve">. </w:t>
      </w:r>
      <w:r w:rsidRPr="00493587">
        <w:rPr>
          <w:lang w:eastAsia="en-US"/>
        </w:rPr>
        <w:t>2:5</w:t>
      </w:r>
      <w:r w:rsidR="00C633FA">
        <w:rPr>
          <w:lang w:eastAsia="en-US"/>
        </w:rPr>
        <w:t xml:space="preserve">, </w:t>
      </w:r>
      <w:r w:rsidRPr="00493587">
        <w:rPr>
          <w:lang w:eastAsia="en-US"/>
        </w:rPr>
        <w:t>6: "Want er is één God</w:t>
      </w:r>
      <w:r w:rsidR="00C633FA">
        <w:rPr>
          <w:lang w:eastAsia="en-US"/>
        </w:rPr>
        <w:t xml:space="preserve">, </w:t>
      </w:r>
      <w:r w:rsidRPr="00493587">
        <w:rPr>
          <w:lang w:eastAsia="en-US"/>
        </w:rPr>
        <w:t>er is ook één Middelaar Gods en der mensen</w:t>
      </w:r>
      <w:r w:rsidR="00C633FA">
        <w:rPr>
          <w:lang w:eastAsia="en-US"/>
        </w:rPr>
        <w:t xml:space="preserve">, </w:t>
      </w:r>
      <w:r w:rsidRPr="00493587">
        <w:rPr>
          <w:lang w:eastAsia="en-US"/>
        </w:rPr>
        <w:t>de Mens Christus Jezus</w:t>
      </w:r>
      <w:r w:rsidR="00C633FA">
        <w:rPr>
          <w:lang w:eastAsia="en-US"/>
        </w:rPr>
        <w:t xml:space="preserve">, </w:t>
      </w:r>
      <w:r w:rsidRPr="00493587">
        <w:rPr>
          <w:lang w:eastAsia="en-US"/>
        </w:rPr>
        <w:t>Die Zichzelven gegeven heeft tot een rantsoen voor allen"</w:t>
      </w:r>
      <w:r>
        <w:rPr>
          <w:lang w:eastAsia="en-US"/>
        </w:rPr>
        <w:t xml:space="preserve">. </w:t>
      </w:r>
    </w:p>
    <w:p w:rsidR="00493587" w:rsidRPr="00493587" w:rsidRDefault="00493587" w:rsidP="008108CD">
      <w:pPr>
        <w:jc w:val="both"/>
        <w:rPr>
          <w:lang w:eastAsia="en-US"/>
        </w:rPr>
      </w:pPr>
      <w:r w:rsidRPr="00493587">
        <w:rPr>
          <w:lang w:eastAsia="en-US"/>
        </w:rPr>
        <w:t>De Heere Christus Zelf spreekt in het Evangelie doorgaans alzo: "Ik ben de Deur; indien iemand door Mij ingaat</w:t>
      </w:r>
      <w:r w:rsidR="00C633FA">
        <w:rPr>
          <w:lang w:eastAsia="en-US"/>
        </w:rPr>
        <w:t xml:space="preserve">, </w:t>
      </w:r>
      <w:r w:rsidRPr="00493587">
        <w:rPr>
          <w:lang w:eastAsia="en-US"/>
        </w:rPr>
        <w:t>die zal behouden worden"</w:t>
      </w:r>
      <w:r w:rsidR="00C633FA">
        <w:rPr>
          <w:lang w:eastAsia="en-US"/>
        </w:rPr>
        <w:t xml:space="preserve">, </w:t>
      </w:r>
      <w:r w:rsidRPr="00493587">
        <w:rPr>
          <w:lang w:eastAsia="en-US"/>
        </w:rPr>
        <w:t>Joh</w:t>
      </w:r>
      <w:r>
        <w:rPr>
          <w:lang w:eastAsia="en-US"/>
        </w:rPr>
        <w:t xml:space="preserve">. </w:t>
      </w:r>
      <w:r w:rsidR="00F27FEC">
        <w:rPr>
          <w:lang w:eastAsia="en-US"/>
        </w:rPr>
        <w:t>10</w:t>
      </w:r>
      <w:r w:rsidRPr="00493587">
        <w:rPr>
          <w:lang w:eastAsia="en-US"/>
        </w:rPr>
        <w:t>:9</w:t>
      </w:r>
      <w:r>
        <w:rPr>
          <w:lang w:eastAsia="en-US"/>
        </w:rPr>
        <w:t xml:space="preserve">. </w:t>
      </w:r>
      <w:r w:rsidRPr="00493587">
        <w:rPr>
          <w:lang w:eastAsia="en-US"/>
        </w:rPr>
        <w:t>Wederom: "Ik ben de goede Her</w:t>
      </w:r>
      <w:r w:rsidRPr="00493587">
        <w:rPr>
          <w:lang w:eastAsia="en-US"/>
        </w:rPr>
        <w:softHyphen/>
        <w:t>der</w:t>
      </w:r>
      <w:r>
        <w:rPr>
          <w:lang w:eastAsia="en-US"/>
        </w:rPr>
        <w:t xml:space="preserve">. </w:t>
      </w:r>
      <w:r w:rsidRPr="00493587">
        <w:rPr>
          <w:lang w:eastAsia="en-US"/>
        </w:rPr>
        <w:t>Mijn schapen horen Mijn stem</w:t>
      </w:r>
      <w:r w:rsidR="00C633FA">
        <w:rPr>
          <w:lang w:eastAsia="en-US"/>
        </w:rPr>
        <w:t xml:space="preserve">, </w:t>
      </w:r>
      <w:r w:rsidRPr="00493587">
        <w:rPr>
          <w:lang w:eastAsia="en-US"/>
        </w:rPr>
        <w:t>en Ik ken dezelve</w:t>
      </w:r>
      <w:r w:rsidR="00C633FA">
        <w:rPr>
          <w:lang w:eastAsia="en-US"/>
        </w:rPr>
        <w:t xml:space="preserve">, </w:t>
      </w:r>
      <w:r w:rsidRPr="00493587">
        <w:rPr>
          <w:lang w:eastAsia="en-US"/>
        </w:rPr>
        <w:t>en zij volgen Mij; En Ik geef hun het eeuwige leven; en zij zullen niet verloren gaan in der eeuwigheid</w:t>
      </w:r>
      <w:r w:rsidR="00C633FA">
        <w:rPr>
          <w:lang w:eastAsia="en-US"/>
        </w:rPr>
        <w:t xml:space="preserve">, </w:t>
      </w:r>
      <w:r w:rsidRPr="00493587">
        <w:rPr>
          <w:lang w:eastAsia="en-US"/>
        </w:rPr>
        <w:t>en niemand zal dezelve uit Mijn hand rukken</w:t>
      </w:r>
      <w:r>
        <w:rPr>
          <w:lang w:eastAsia="en-US"/>
        </w:rPr>
        <w:t xml:space="preserve">. </w:t>
      </w:r>
      <w:r w:rsidRPr="00493587">
        <w:rPr>
          <w:lang w:eastAsia="en-US"/>
        </w:rPr>
        <w:t>Mijn Vader</w:t>
      </w:r>
      <w:r w:rsidR="00C633FA">
        <w:rPr>
          <w:lang w:eastAsia="en-US"/>
        </w:rPr>
        <w:t xml:space="preserve">, </w:t>
      </w:r>
      <w:r w:rsidRPr="00493587">
        <w:rPr>
          <w:lang w:eastAsia="en-US"/>
        </w:rPr>
        <w:t>Die ze Mij gegeven heeft</w:t>
      </w:r>
      <w:r w:rsidR="00C633FA">
        <w:rPr>
          <w:lang w:eastAsia="en-US"/>
        </w:rPr>
        <w:t xml:space="preserve">, </w:t>
      </w:r>
      <w:r w:rsidRPr="00493587">
        <w:rPr>
          <w:lang w:eastAsia="en-US"/>
        </w:rPr>
        <w:t>is meerder dan allen</w:t>
      </w:r>
      <w:r w:rsidR="00C633FA">
        <w:rPr>
          <w:lang w:eastAsia="en-US"/>
        </w:rPr>
        <w:t xml:space="preserve">, </w:t>
      </w:r>
      <w:r w:rsidRPr="00493587">
        <w:rPr>
          <w:lang w:eastAsia="en-US"/>
        </w:rPr>
        <w:t>en niemand kan ze rukken uit de hand Mijns</w:t>
      </w:r>
      <w:r w:rsidR="00831BD2">
        <w:rPr>
          <w:lang w:eastAsia="en-US"/>
        </w:rPr>
        <w:t xml:space="preserve"> </w:t>
      </w:r>
      <w:r w:rsidRPr="00493587">
        <w:rPr>
          <w:lang w:eastAsia="en-US"/>
        </w:rPr>
        <w:t>Vaders"</w:t>
      </w:r>
      <w:r w:rsidR="00C633FA">
        <w:rPr>
          <w:lang w:eastAsia="en-US"/>
        </w:rPr>
        <w:t xml:space="preserve">, </w:t>
      </w:r>
      <w:r w:rsidRPr="00493587">
        <w:rPr>
          <w:lang w:eastAsia="en-US"/>
        </w:rPr>
        <w:t>Joh</w:t>
      </w:r>
      <w:r>
        <w:rPr>
          <w:lang w:eastAsia="en-US"/>
        </w:rPr>
        <w:t xml:space="preserve">. </w:t>
      </w:r>
      <w:r w:rsidR="00F27FEC">
        <w:rPr>
          <w:lang w:eastAsia="en-US"/>
        </w:rPr>
        <w:t>10</w:t>
      </w:r>
      <w:r w:rsidRPr="00493587">
        <w:rPr>
          <w:lang w:eastAsia="en-US"/>
        </w:rPr>
        <w:t>:11</w:t>
      </w:r>
      <w:r w:rsidR="00C633FA">
        <w:rPr>
          <w:lang w:eastAsia="en-US"/>
        </w:rPr>
        <w:t xml:space="preserve">, </w:t>
      </w:r>
      <w:r w:rsidRPr="00493587">
        <w:rPr>
          <w:lang w:eastAsia="en-US"/>
        </w:rPr>
        <w:t>27</w:t>
      </w:r>
      <w:r w:rsidR="00C633FA">
        <w:rPr>
          <w:lang w:eastAsia="en-US"/>
        </w:rPr>
        <w:t xml:space="preserve">, </w:t>
      </w:r>
      <w:r w:rsidRPr="00493587">
        <w:rPr>
          <w:lang w:eastAsia="en-US"/>
        </w:rPr>
        <w:t>28</w:t>
      </w:r>
      <w:r w:rsidR="00C633FA">
        <w:rPr>
          <w:lang w:eastAsia="en-US"/>
        </w:rPr>
        <w:t xml:space="preserve">, </w:t>
      </w:r>
      <w:r w:rsidRPr="00493587">
        <w:rPr>
          <w:lang w:eastAsia="en-US"/>
        </w:rPr>
        <w:t>29</w:t>
      </w:r>
      <w:r>
        <w:rPr>
          <w:lang w:eastAsia="en-US"/>
        </w:rPr>
        <w:t xml:space="preserve">. </w:t>
      </w:r>
    </w:p>
    <w:p w:rsidR="00493587" w:rsidRPr="00493587" w:rsidRDefault="00493587" w:rsidP="008108CD">
      <w:pPr>
        <w:jc w:val="both"/>
        <w:rPr>
          <w:lang w:eastAsia="en-US"/>
        </w:rPr>
      </w:pPr>
      <w:r w:rsidRPr="00493587">
        <w:rPr>
          <w:lang w:eastAsia="en-US"/>
        </w:rPr>
        <w:t>Nog eens: "Komt herwaarts tot Mij</w:t>
      </w:r>
      <w:r w:rsidR="00C633FA">
        <w:rPr>
          <w:lang w:eastAsia="en-US"/>
        </w:rPr>
        <w:t xml:space="preserve">, </w:t>
      </w:r>
      <w:r w:rsidRPr="00493587">
        <w:rPr>
          <w:lang w:eastAsia="en-US"/>
        </w:rPr>
        <w:t>allen die vermoeid en</w:t>
      </w:r>
      <w:r w:rsidR="00831BD2">
        <w:rPr>
          <w:lang w:eastAsia="en-US"/>
        </w:rPr>
        <w:t xml:space="preserve"> </w:t>
      </w:r>
      <w:r w:rsidRPr="00493587">
        <w:rPr>
          <w:lang w:eastAsia="en-US"/>
        </w:rPr>
        <w:t>belast zijt</w:t>
      </w:r>
      <w:r w:rsidR="00C633FA">
        <w:rPr>
          <w:lang w:eastAsia="en-US"/>
        </w:rPr>
        <w:t xml:space="preserve">, </w:t>
      </w:r>
      <w:r w:rsidRPr="00493587">
        <w:rPr>
          <w:lang w:eastAsia="en-US"/>
        </w:rPr>
        <w:t>en Ik zal u rust geven"</w:t>
      </w:r>
      <w:r w:rsidR="00C633FA">
        <w:rPr>
          <w:lang w:eastAsia="en-US"/>
        </w:rPr>
        <w:t xml:space="preserve">, </w:t>
      </w:r>
      <w:r w:rsidRPr="00493587">
        <w:rPr>
          <w:lang w:eastAsia="en-US"/>
        </w:rPr>
        <w:t>Matth</w:t>
      </w:r>
      <w:r>
        <w:rPr>
          <w:lang w:eastAsia="en-US"/>
        </w:rPr>
        <w:t xml:space="preserve">. </w:t>
      </w:r>
      <w:r w:rsidRPr="00493587">
        <w:rPr>
          <w:lang w:eastAsia="en-US"/>
        </w:rPr>
        <w:t>11:28</w:t>
      </w:r>
      <w:r>
        <w:rPr>
          <w:lang w:eastAsia="en-US"/>
        </w:rPr>
        <w:t xml:space="preserve">. </w:t>
      </w:r>
      <w:r w:rsidRPr="00493587">
        <w:rPr>
          <w:lang w:eastAsia="en-US"/>
        </w:rPr>
        <w:t>En wederom: "Al wat Mij de Vader geeft</w:t>
      </w:r>
      <w:r w:rsidR="00C633FA">
        <w:rPr>
          <w:lang w:eastAsia="en-US"/>
        </w:rPr>
        <w:t xml:space="preserve">, </w:t>
      </w:r>
      <w:r w:rsidRPr="00493587">
        <w:rPr>
          <w:lang w:eastAsia="en-US"/>
        </w:rPr>
        <w:t>zal tot Mij komen</w:t>
      </w:r>
      <w:r w:rsidR="00C633FA">
        <w:rPr>
          <w:lang w:eastAsia="en-US"/>
        </w:rPr>
        <w:t xml:space="preserve">, </w:t>
      </w:r>
      <w:r w:rsidRPr="00493587">
        <w:rPr>
          <w:lang w:eastAsia="en-US"/>
        </w:rPr>
        <w:t>en die tot Mij komt</w:t>
      </w:r>
      <w:r w:rsidR="00C633FA">
        <w:rPr>
          <w:lang w:eastAsia="en-US"/>
        </w:rPr>
        <w:t xml:space="preserve">, </w:t>
      </w:r>
      <w:r w:rsidRPr="00493587">
        <w:rPr>
          <w:lang w:eastAsia="en-US"/>
        </w:rPr>
        <w:t>zal Ik geenszins uitwerpen</w:t>
      </w:r>
      <w:r>
        <w:rPr>
          <w:lang w:eastAsia="en-US"/>
        </w:rPr>
        <w:t xml:space="preserve">. </w:t>
      </w:r>
      <w:r w:rsidRPr="00493587">
        <w:rPr>
          <w:lang w:eastAsia="en-US"/>
        </w:rPr>
        <w:t>En dit is de wil Desgenen Die Mij gezonden heeft</w:t>
      </w:r>
      <w:r w:rsidR="00C633FA">
        <w:rPr>
          <w:lang w:eastAsia="en-US"/>
        </w:rPr>
        <w:t xml:space="preserve">, </w:t>
      </w:r>
      <w:r w:rsidRPr="00493587">
        <w:rPr>
          <w:lang w:eastAsia="en-US"/>
        </w:rPr>
        <w:t>dat een iegelijk die den Zoon aan</w:t>
      </w:r>
      <w:r w:rsidRPr="00493587">
        <w:rPr>
          <w:lang w:eastAsia="en-US"/>
        </w:rPr>
        <w:softHyphen/>
        <w:t>schouwt en in Hem gelooft</w:t>
      </w:r>
      <w:r w:rsidR="00C633FA">
        <w:rPr>
          <w:lang w:eastAsia="en-US"/>
        </w:rPr>
        <w:t xml:space="preserve">, </w:t>
      </w:r>
      <w:r w:rsidRPr="00493587">
        <w:rPr>
          <w:lang w:eastAsia="en-US"/>
        </w:rPr>
        <w:t>het eeuwige leven hebbe</w:t>
      </w:r>
      <w:r w:rsidR="00C633FA">
        <w:rPr>
          <w:lang w:eastAsia="en-US"/>
        </w:rPr>
        <w:t xml:space="preserve">, </w:t>
      </w:r>
      <w:r w:rsidRPr="00493587">
        <w:rPr>
          <w:lang w:eastAsia="en-US"/>
        </w:rPr>
        <w:t>en Ik zal hem opwekken ten uitersten dage"</w:t>
      </w:r>
      <w:r w:rsidR="00C633FA">
        <w:rPr>
          <w:lang w:eastAsia="en-US"/>
        </w:rPr>
        <w:t xml:space="preserve">, </w:t>
      </w:r>
      <w:r w:rsidRPr="00493587">
        <w:rPr>
          <w:lang w:eastAsia="en-US"/>
        </w:rPr>
        <w:t>Joh</w:t>
      </w:r>
      <w:r>
        <w:rPr>
          <w:lang w:eastAsia="en-US"/>
        </w:rPr>
        <w:t xml:space="preserve">. </w:t>
      </w:r>
      <w:r w:rsidRPr="00493587">
        <w:rPr>
          <w:lang w:eastAsia="en-US"/>
        </w:rPr>
        <w:t>6:37</w:t>
      </w:r>
      <w:r w:rsidR="00C633FA">
        <w:rPr>
          <w:lang w:eastAsia="en-US"/>
        </w:rPr>
        <w:t xml:space="preserve">, </w:t>
      </w:r>
      <w:r w:rsidR="00831BD2">
        <w:rPr>
          <w:lang w:eastAsia="en-US"/>
        </w:rPr>
        <w:t>40</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wanneer een zieke begint te merken</w:t>
      </w:r>
      <w:r w:rsidR="00C633FA">
        <w:rPr>
          <w:lang w:eastAsia="en-US"/>
        </w:rPr>
        <w:t xml:space="preserve">, </w:t>
      </w:r>
      <w:r w:rsidRPr="00493587">
        <w:rPr>
          <w:lang w:eastAsia="en-US"/>
        </w:rPr>
        <w:t>dat de ogen van zijn lichaam donker worden</w:t>
      </w:r>
      <w:r w:rsidR="00C633FA">
        <w:rPr>
          <w:lang w:eastAsia="en-US"/>
        </w:rPr>
        <w:t xml:space="preserve">, </w:t>
      </w:r>
      <w:r w:rsidRPr="00493587">
        <w:rPr>
          <w:lang w:eastAsia="en-US"/>
        </w:rPr>
        <w:t>moet hij terstond de ogen van zijn ziel op de gekruiste Christus hechten</w:t>
      </w:r>
      <w:r>
        <w:rPr>
          <w:lang w:eastAsia="en-US"/>
        </w:rPr>
        <w:t xml:space="preserve">. </w:t>
      </w:r>
      <w:r w:rsidRPr="00493587">
        <w:rPr>
          <w:lang w:eastAsia="en-US"/>
        </w:rPr>
        <w:t>Christus is de rechte Waskaars</w:t>
      </w:r>
      <w:r w:rsidR="00C633FA">
        <w:rPr>
          <w:lang w:eastAsia="en-US"/>
        </w:rPr>
        <w:t xml:space="preserve">, </w:t>
      </w:r>
      <w:r w:rsidRPr="00493587">
        <w:rPr>
          <w:lang w:eastAsia="en-US"/>
        </w:rPr>
        <w:t>de klaarschijnende Fakkel</w:t>
      </w:r>
      <w:r w:rsidR="00C633FA">
        <w:rPr>
          <w:lang w:eastAsia="en-US"/>
        </w:rPr>
        <w:t xml:space="preserve">, </w:t>
      </w:r>
      <w:r w:rsidRPr="00493587">
        <w:rPr>
          <w:lang w:eastAsia="en-US"/>
        </w:rPr>
        <w:t>de lichtende Morgenster en de Zon der gerechtigheid</w:t>
      </w:r>
      <w:r>
        <w:rPr>
          <w:lang w:eastAsia="en-US"/>
        </w:rPr>
        <w:t xml:space="preserve">. </w:t>
      </w:r>
      <w:r w:rsidRPr="00493587">
        <w:rPr>
          <w:lang w:eastAsia="en-US"/>
        </w:rPr>
        <w:t>Ziet hij ergens anders heen</w:t>
      </w:r>
      <w:r w:rsidR="00C633FA">
        <w:rPr>
          <w:lang w:eastAsia="en-US"/>
        </w:rPr>
        <w:t xml:space="preserve">, </w:t>
      </w:r>
      <w:r w:rsidRPr="00493587">
        <w:rPr>
          <w:lang w:eastAsia="en-US"/>
        </w:rPr>
        <w:t>zo zal hij niet anders zien dan stalkaarsen en dwaallichten</w:t>
      </w:r>
      <w:r w:rsidR="00C633FA">
        <w:rPr>
          <w:lang w:eastAsia="en-US"/>
        </w:rPr>
        <w:t xml:space="preserve">, </w:t>
      </w:r>
      <w:r w:rsidRPr="00493587">
        <w:rPr>
          <w:lang w:eastAsia="en-US"/>
        </w:rPr>
        <w:t>die hem zouden leiden van de wal in de sloot</w:t>
      </w:r>
      <w:r w:rsidR="00C633FA">
        <w:rPr>
          <w:lang w:eastAsia="en-US"/>
        </w:rPr>
        <w:t xml:space="preserve">, </w:t>
      </w:r>
      <w:r w:rsidRPr="00493587">
        <w:rPr>
          <w:lang w:eastAsia="en-US"/>
        </w:rPr>
        <w:t>dat is</w:t>
      </w:r>
      <w:r w:rsidR="00C633FA">
        <w:rPr>
          <w:lang w:eastAsia="en-US"/>
        </w:rPr>
        <w:t xml:space="preserve">, </w:t>
      </w:r>
      <w:r w:rsidRPr="00493587">
        <w:rPr>
          <w:lang w:eastAsia="en-US"/>
        </w:rPr>
        <w:t>van de tijde</w:t>
      </w:r>
      <w:r w:rsidRPr="00493587">
        <w:rPr>
          <w:lang w:eastAsia="en-US"/>
        </w:rPr>
        <w:softHyphen/>
        <w:t>lijke dood tot de eeuwige</w:t>
      </w:r>
      <w:r>
        <w:rPr>
          <w:lang w:eastAsia="en-US"/>
        </w:rPr>
        <w:t xml:space="preserve">. </w:t>
      </w:r>
    </w:p>
    <w:p w:rsidR="00493587" w:rsidRPr="00493587" w:rsidRDefault="00493587" w:rsidP="008108CD">
      <w:pPr>
        <w:jc w:val="both"/>
        <w:rPr>
          <w:lang w:eastAsia="en-US"/>
        </w:rPr>
      </w:pPr>
      <w:r w:rsidRPr="00493587">
        <w:rPr>
          <w:lang w:eastAsia="en-US"/>
        </w:rPr>
        <w:t>Wanneer een zieke begint te merken</w:t>
      </w:r>
      <w:r w:rsidR="00C633FA">
        <w:rPr>
          <w:lang w:eastAsia="en-US"/>
        </w:rPr>
        <w:t xml:space="preserve">, </w:t>
      </w:r>
      <w:r w:rsidRPr="00493587">
        <w:rPr>
          <w:lang w:eastAsia="en-US"/>
        </w:rPr>
        <w:t>dat de handen van zijn lichaam koud en stijf</w:t>
      </w:r>
      <w:r w:rsidR="00C633FA">
        <w:rPr>
          <w:lang w:eastAsia="en-US"/>
        </w:rPr>
        <w:t xml:space="preserve">, </w:t>
      </w:r>
      <w:r w:rsidRPr="00493587">
        <w:rPr>
          <w:lang w:eastAsia="en-US"/>
        </w:rPr>
        <w:t>bleek en blauw worden en ternauwer</w:t>
      </w:r>
      <w:r w:rsidRPr="00493587">
        <w:rPr>
          <w:lang w:eastAsia="en-US"/>
        </w:rPr>
        <w:softHyphen/>
        <w:t>nood meer bij machte is om ze te bewegen</w:t>
      </w:r>
      <w:r w:rsidR="00C633FA">
        <w:rPr>
          <w:lang w:eastAsia="en-US"/>
        </w:rPr>
        <w:t xml:space="preserve">, </w:t>
      </w:r>
      <w:r w:rsidRPr="00493587">
        <w:rPr>
          <w:lang w:eastAsia="en-US"/>
        </w:rPr>
        <w:t>o</w:t>
      </w:r>
      <w:r w:rsidR="00C633FA">
        <w:rPr>
          <w:lang w:eastAsia="en-US"/>
        </w:rPr>
        <w:t xml:space="preserve">, </w:t>
      </w:r>
      <w:r w:rsidRPr="00493587">
        <w:rPr>
          <w:lang w:eastAsia="en-US"/>
        </w:rPr>
        <w:t>laat hij dan ter</w:t>
      </w:r>
      <w:r w:rsidRPr="00493587">
        <w:rPr>
          <w:lang w:eastAsia="en-US"/>
        </w:rPr>
        <w:softHyphen/>
        <w:t>stond de armen des geloofs opheffen naar de hemel en daar</w:t>
      </w:r>
      <w:r w:rsidRPr="00493587">
        <w:rPr>
          <w:lang w:eastAsia="en-US"/>
        </w:rPr>
        <w:softHyphen/>
        <w:t>mee die Christus</w:t>
      </w:r>
      <w:r w:rsidR="00C633FA">
        <w:rPr>
          <w:lang w:eastAsia="en-US"/>
        </w:rPr>
        <w:t xml:space="preserve">, </w:t>
      </w:r>
      <w:r w:rsidRPr="00493587">
        <w:rPr>
          <w:lang w:eastAsia="en-US"/>
        </w:rPr>
        <w:t>Die daar zit ter rechterhand Gods</w:t>
      </w:r>
      <w:r w:rsidR="00C633FA">
        <w:rPr>
          <w:lang w:eastAsia="en-US"/>
        </w:rPr>
        <w:t xml:space="preserve">, </w:t>
      </w:r>
      <w:r w:rsidRPr="00493587">
        <w:rPr>
          <w:lang w:eastAsia="en-US"/>
        </w:rPr>
        <w:t>als zijn Advocaat omhelzen</w:t>
      </w:r>
      <w:r w:rsidR="00C633FA">
        <w:rPr>
          <w:lang w:eastAsia="en-US"/>
        </w:rPr>
        <w:t xml:space="preserve">, </w:t>
      </w:r>
      <w:r w:rsidRPr="00493587">
        <w:rPr>
          <w:lang w:eastAsia="en-US"/>
        </w:rPr>
        <w:t>aan zijn hart drukken en vasthouden tot het uiterste einde toe</w:t>
      </w:r>
      <w:r>
        <w:rPr>
          <w:lang w:eastAsia="en-US"/>
        </w:rPr>
        <w:t xml:space="preserve">. </w:t>
      </w:r>
    </w:p>
    <w:p w:rsidR="00493587" w:rsidRPr="00493587" w:rsidRDefault="00493587" w:rsidP="008108CD">
      <w:pPr>
        <w:jc w:val="both"/>
        <w:rPr>
          <w:lang w:eastAsia="en-US"/>
        </w:rPr>
      </w:pPr>
      <w:r w:rsidRPr="00493587">
        <w:rPr>
          <w:lang w:eastAsia="en-US"/>
        </w:rPr>
        <w:t xml:space="preserve">Hij moet zeggen met de patriarch Jakob: </w:t>
      </w:r>
      <w:r w:rsidR="0067324B">
        <w:rPr>
          <w:lang w:eastAsia="en-US"/>
        </w:rPr>
        <w:t>O</w:t>
      </w:r>
      <w:r w:rsidRPr="00493587">
        <w:rPr>
          <w:lang w:eastAsia="en-US"/>
        </w:rPr>
        <w:t xml:space="preserve"> Heere Jezus</w:t>
      </w:r>
      <w:r w:rsidR="00C633FA">
        <w:rPr>
          <w:lang w:eastAsia="en-US"/>
        </w:rPr>
        <w:t xml:space="preserve">, </w:t>
      </w:r>
      <w:r w:rsidRPr="00493587">
        <w:rPr>
          <w:lang w:eastAsia="en-US"/>
        </w:rPr>
        <w:t>ik zal U niet laten gaan</w:t>
      </w:r>
      <w:r w:rsidR="00C633FA">
        <w:rPr>
          <w:lang w:eastAsia="en-US"/>
        </w:rPr>
        <w:t xml:space="preserve">, </w:t>
      </w:r>
      <w:r w:rsidRPr="00493587">
        <w:rPr>
          <w:lang w:eastAsia="en-US"/>
        </w:rPr>
        <w:t>tenzij Gij mij zegent</w:t>
      </w:r>
      <w:r w:rsidR="00C633FA">
        <w:rPr>
          <w:lang w:eastAsia="en-US"/>
        </w:rPr>
        <w:t xml:space="preserve">, </w:t>
      </w:r>
      <w:r w:rsidRPr="00493587">
        <w:rPr>
          <w:lang w:eastAsia="en-US"/>
        </w:rPr>
        <w:t>Gen</w:t>
      </w:r>
      <w:r>
        <w:rPr>
          <w:lang w:eastAsia="en-US"/>
        </w:rPr>
        <w:t xml:space="preserve">. </w:t>
      </w:r>
      <w:r w:rsidRPr="00493587">
        <w:rPr>
          <w:lang w:eastAsia="en-US"/>
        </w:rPr>
        <w:t>32:36</w:t>
      </w:r>
      <w:r>
        <w:rPr>
          <w:lang w:eastAsia="en-US"/>
        </w:rPr>
        <w:t xml:space="preserve">. </w:t>
      </w:r>
      <w:r w:rsidRPr="00493587">
        <w:rPr>
          <w:lang w:eastAsia="en-US"/>
        </w:rPr>
        <w:t>Hij moet zeggen met de twee discipelen te Emma</w:t>
      </w:r>
      <w:r w:rsidR="00831BD2">
        <w:rPr>
          <w:lang w:eastAsia="en-US"/>
        </w:rPr>
        <w:t>ü</w:t>
      </w:r>
      <w:r w:rsidRPr="00493587">
        <w:rPr>
          <w:lang w:eastAsia="en-US"/>
        </w:rPr>
        <w:t>s: Heere Jezus</w:t>
      </w:r>
      <w:r w:rsidR="00C633FA">
        <w:rPr>
          <w:lang w:eastAsia="en-US"/>
        </w:rPr>
        <w:t xml:space="preserve">, </w:t>
      </w:r>
      <w:r w:rsidRPr="00493587">
        <w:rPr>
          <w:lang w:eastAsia="en-US"/>
        </w:rPr>
        <w:t>blijf Gij bij mij</w:t>
      </w:r>
      <w:r w:rsidR="00C633FA">
        <w:rPr>
          <w:lang w:eastAsia="en-US"/>
        </w:rPr>
        <w:t xml:space="preserve">, </w:t>
      </w:r>
      <w:r w:rsidRPr="00493587">
        <w:rPr>
          <w:lang w:eastAsia="en-US"/>
        </w:rPr>
        <w:t>want het is bij de avond van mijn dood en de dag van mijn leven is gedaald</w:t>
      </w:r>
      <w:r w:rsidR="00C633FA">
        <w:rPr>
          <w:lang w:eastAsia="en-US"/>
        </w:rPr>
        <w:t xml:space="preserve">, </w:t>
      </w:r>
      <w:r w:rsidRPr="00493587">
        <w:rPr>
          <w:lang w:eastAsia="en-US"/>
        </w:rPr>
        <w:t>Luk</w:t>
      </w:r>
      <w:r>
        <w:rPr>
          <w:lang w:eastAsia="en-US"/>
        </w:rPr>
        <w:t xml:space="preserve">. </w:t>
      </w:r>
      <w:r w:rsidRPr="00493587">
        <w:rPr>
          <w:lang w:eastAsia="en-US"/>
        </w:rPr>
        <w:t>24:29</w:t>
      </w:r>
      <w:r>
        <w:rPr>
          <w:lang w:eastAsia="en-US"/>
        </w:rPr>
        <w:t xml:space="preserve">. </w:t>
      </w:r>
      <w:r w:rsidRPr="00493587">
        <w:rPr>
          <w:lang w:eastAsia="en-US"/>
        </w:rPr>
        <w:t>Hij moet zeggen met de oudvader Bernardus: Heere Jezus</w:t>
      </w:r>
      <w:r w:rsidR="00C633FA">
        <w:rPr>
          <w:lang w:eastAsia="en-US"/>
        </w:rPr>
        <w:t xml:space="preserve">, </w:t>
      </w:r>
      <w:r w:rsidRPr="00493587">
        <w:rPr>
          <w:lang w:eastAsia="en-US"/>
        </w:rPr>
        <w:t>wees Gij nu mijn Jezus</w:t>
      </w:r>
      <w:r w:rsidR="00C633FA">
        <w:rPr>
          <w:lang w:eastAsia="en-US"/>
        </w:rPr>
        <w:t xml:space="preserve">, </w:t>
      </w:r>
      <w:r w:rsidRPr="00493587">
        <w:rPr>
          <w:lang w:eastAsia="en-US"/>
        </w:rPr>
        <w:t>mijn Heiland</w:t>
      </w:r>
      <w:r w:rsidR="00C633FA">
        <w:rPr>
          <w:lang w:eastAsia="en-US"/>
        </w:rPr>
        <w:t xml:space="preserve">, </w:t>
      </w:r>
      <w:r w:rsidRPr="00493587">
        <w:rPr>
          <w:lang w:eastAsia="en-US"/>
        </w:rPr>
        <w:t>mijn Behoeder</w:t>
      </w:r>
      <w:r w:rsidR="00C633FA">
        <w:rPr>
          <w:lang w:eastAsia="en-US"/>
        </w:rPr>
        <w:t xml:space="preserve">, </w:t>
      </w:r>
      <w:r w:rsidRPr="00493587">
        <w:rPr>
          <w:lang w:eastAsia="en-US"/>
        </w:rPr>
        <w:t>mijn Verlosser</w:t>
      </w:r>
      <w:r>
        <w:rPr>
          <w:lang w:eastAsia="en-US"/>
        </w:rPr>
        <w:t xml:space="preserve">. </w:t>
      </w:r>
    </w:p>
    <w:p w:rsidR="00493587" w:rsidRPr="00493587" w:rsidRDefault="00493587" w:rsidP="008108CD">
      <w:pPr>
        <w:jc w:val="both"/>
        <w:rPr>
          <w:lang w:eastAsia="en-US"/>
        </w:rPr>
      </w:pPr>
      <w:r w:rsidRPr="00493587">
        <w:rPr>
          <w:lang w:eastAsia="en-US"/>
        </w:rPr>
        <w:t>Wanneer een zieke begint te merken</w:t>
      </w:r>
      <w:r w:rsidR="00C633FA">
        <w:rPr>
          <w:lang w:eastAsia="en-US"/>
        </w:rPr>
        <w:t xml:space="preserve">, </w:t>
      </w:r>
      <w:r w:rsidRPr="00493587">
        <w:rPr>
          <w:lang w:eastAsia="en-US"/>
        </w:rPr>
        <w:t>dat alle lichaamsleden met hun klamme zweet</w:t>
      </w:r>
      <w:r w:rsidR="00C633FA">
        <w:rPr>
          <w:lang w:eastAsia="en-US"/>
        </w:rPr>
        <w:t xml:space="preserve">, </w:t>
      </w:r>
      <w:r w:rsidRPr="00493587">
        <w:rPr>
          <w:lang w:eastAsia="en-US"/>
        </w:rPr>
        <w:t>als met de laatste tranen</w:t>
      </w:r>
      <w:r w:rsidR="00C633FA">
        <w:rPr>
          <w:lang w:eastAsia="en-US"/>
        </w:rPr>
        <w:t xml:space="preserve">, </w:t>
      </w:r>
      <w:r w:rsidRPr="00493587">
        <w:rPr>
          <w:lang w:eastAsia="en-US"/>
        </w:rPr>
        <w:t>hem toeschreien: Wij sterven</w:t>
      </w:r>
      <w:r w:rsidR="00C633FA">
        <w:rPr>
          <w:lang w:eastAsia="en-US"/>
        </w:rPr>
        <w:t xml:space="preserve">, </w:t>
      </w:r>
      <w:r w:rsidRPr="00493587">
        <w:rPr>
          <w:lang w:eastAsia="en-US"/>
        </w:rPr>
        <w:t>wij vervallen</w:t>
      </w:r>
      <w:r w:rsidR="00C633FA">
        <w:rPr>
          <w:lang w:eastAsia="en-US"/>
        </w:rPr>
        <w:t xml:space="preserve">, </w:t>
      </w:r>
      <w:r w:rsidRPr="00493587">
        <w:rPr>
          <w:lang w:eastAsia="en-US"/>
        </w:rPr>
        <w:t>o</w:t>
      </w:r>
      <w:r w:rsidR="00C633FA">
        <w:rPr>
          <w:lang w:eastAsia="en-US"/>
        </w:rPr>
        <w:t xml:space="preserve">, </w:t>
      </w:r>
      <w:r w:rsidRPr="00493587">
        <w:rPr>
          <w:lang w:eastAsia="en-US"/>
        </w:rPr>
        <w:t>dan is het hoog tijd om te denken: Zoals ik voor deze mijn best gedaan heb</w:t>
      </w:r>
      <w:r w:rsidR="00C633FA">
        <w:rPr>
          <w:lang w:eastAsia="en-US"/>
        </w:rPr>
        <w:t xml:space="preserve">, </w:t>
      </w:r>
      <w:r w:rsidRPr="00493587">
        <w:rPr>
          <w:lang w:eastAsia="en-US"/>
        </w:rPr>
        <w:t>dat het leven van Christus een gedaante in mijn leven mocht krijgen</w:t>
      </w:r>
      <w:r w:rsidR="00C633FA">
        <w:rPr>
          <w:lang w:eastAsia="en-US"/>
        </w:rPr>
        <w:t xml:space="preserve">, </w:t>
      </w:r>
      <w:r w:rsidRPr="00493587">
        <w:rPr>
          <w:lang w:eastAsia="en-US"/>
        </w:rPr>
        <w:t>Ga1</w:t>
      </w:r>
      <w:r>
        <w:rPr>
          <w:lang w:eastAsia="en-US"/>
        </w:rPr>
        <w:t xml:space="preserve">. </w:t>
      </w:r>
      <w:r w:rsidRPr="00493587">
        <w:rPr>
          <w:lang w:eastAsia="en-US"/>
        </w:rPr>
        <w:t>4:19</w:t>
      </w:r>
      <w:r w:rsidR="00C633FA">
        <w:rPr>
          <w:lang w:eastAsia="en-US"/>
        </w:rPr>
        <w:t xml:space="preserve">, </w:t>
      </w:r>
      <w:r w:rsidRPr="00493587">
        <w:rPr>
          <w:lang w:eastAsia="en-US"/>
        </w:rPr>
        <w:t>zo zal ik nu ook zorg dragen</w:t>
      </w:r>
      <w:r w:rsidR="00C633FA">
        <w:rPr>
          <w:lang w:eastAsia="en-US"/>
        </w:rPr>
        <w:t xml:space="preserve">, </w:t>
      </w:r>
      <w:r w:rsidRPr="00493587">
        <w:rPr>
          <w:lang w:eastAsia="en-US"/>
        </w:rPr>
        <w:t>dat mijn sterven enige gestalte mag hebben van het sterven van Christus</w:t>
      </w:r>
      <w:r>
        <w:rPr>
          <w:lang w:eastAsia="en-US"/>
        </w:rPr>
        <w:t xml:space="preserve">. </w:t>
      </w:r>
    </w:p>
    <w:p w:rsidR="00493587" w:rsidRPr="00493587" w:rsidRDefault="00493587" w:rsidP="008108CD">
      <w:pPr>
        <w:jc w:val="both"/>
        <w:rPr>
          <w:lang w:eastAsia="en-US"/>
        </w:rPr>
      </w:pPr>
      <w:r w:rsidRPr="00493587">
        <w:rPr>
          <w:lang w:eastAsia="en-US"/>
        </w:rPr>
        <w:t>Voorwaar</w:t>
      </w:r>
      <w:r w:rsidR="00C633FA">
        <w:rPr>
          <w:lang w:eastAsia="en-US"/>
        </w:rPr>
        <w:t xml:space="preserve">, </w:t>
      </w:r>
      <w:r w:rsidRPr="00493587">
        <w:rPr>
          <w:lang w:eastAsia="en-US"/>
        </w:rPr>
        <w:t>een nodige</w:t>
      </w:r>
      <w:r w:rsidR="00C633FA">
        <w:rPr>
          <w:lang w:eastAsia="en-US"/>
        </w:rPr>
        <w:t xml:space="preserve">, </w:t>
      </w:r>
      <w:r w:rsidRPr="00493587">
        <w:rPr>
          <w:lang w:eastAsia="en-US"/>
        </w:rPr>
        <w:t>een heerlijke en een gans zalige be</w:t>
      </w:r>
      <w:r w:rsidRPr="00493587">
        <w:rPr>
          <w:lang w:eastAsia="en-US"/>
        </w:rPr>
        <w:softHyphen/>
        <w:t>trachting</w:t>
      </w:r>
      <w:r>
        <w:rPr>
          <w:lang w:eastAsia="en-US"/>
        </w:rPr>
        <w:t xml:space="preserve">. </w:t>
      </w:r>
      <w:r w:rsidRPr="00493587">
        <w:rPr>
          <w:lang w:eastAsia="en-US"/>
        </w:rPr>
        <w:t>Want als een mens z</w:t>
      </w:r>
      <w:r w:rsidR="002466A7">
        <w:rPr>
          <w:lang w:eastAsia="en-US"/>
        </w:rPr>
        <w:t>o van de wereld tracht te schei</w:t>
      </w:r>
      <w:r w:rsidRPr="00493587">
        <w:rPr>
          <w:lang w:eastAsia="en-US"/>
        </w:rPr>
        <w:t>den</w:t>
      </w:r>
      <w:r w:rsidR="00C633FA">
        <w:rPr>
          <w:lang w:eastAsia="en-US"/>
        </w:rPr>
        <w:t xml:space="preserve">, </w:t>
      </w:r>
      <w:r w:rsidRPr="00493587">
        <w:rPr>
          <w:lang w:eastAsia="en-US"/>
        </w:rPr>
        <w:t>zoals Christus hem is voorgegaan</w:t>
      </w:r>
      <w:r w:rsidR="00C633FA">
        <w:rPr>
          <w:lang w:eastAsia="en-US"/>
        </w:rPr>
        <w:t xml:space="preserve">, </w:t>
      </w:r>
      <w:r w:rsidRPr="00493587">
        <w:rPr>
          <w:lang w:eastAsia="en-US"/>
        </w:rPr>
        <w:t>dan toont hij metter</w:t>
      </w:r>
      <w:r w:rsidRPr="00493587">
        <w:rPr>
          <w:lang w:eastAsia="en-US"/>
        </w:rPr>
        <w:softHyphen/>
        <w:t>daad</w:t>
      </w:r>
      <w:r w:rsidR="00C633FA">
        <w:rPr>
          <w:lang w:eastAsia="en-US"/>
        </w:rPr>
        <w:t xml:space="preserve">, </w:t>
      </w:r>
      <w:r w:rsidRPr="00493587">
        <w:rPr>
          <w:lang w:eastAsia="en-US"/>
        </w:rPr>
        <w:t>dat hij een oprecht christen is</w:t>
      </w:r>
      <w:r>
        <w:rPr>
          <w:lang w:eastAsia="en-US"/>
        </w:rPr>
        <w:t xml:space="preserve">. </w:t>
      </w:r>
      <w:r w:rsidRPr="00493587">
        <w:rPr>
          <w:lang w:eastAsia="en-US"/>
        </w:rPr>
        <w:t>En er is geen twijfel aan</w:t>
      </w:r>
      <w:r w:rsidR="00C633FA">
        <w:rPr>
          <w:lang w:eastAsia="en-US"/>
        </w:rPr>
        <w:t xml:space="preserve">, </w:t>
      </w:r>
      <w:r w:rsidRPr="00493587">
        <w:rPr>
          <w:lang w:eastAsia="en-US"/>
        </w:rPr>
        <w:t>dat hij dan ook</w:t>
      </w:r>
      <w:r w:rsidR="00C633FA">
        <w:rPr>
          <w:lang w:eastAsia="en-US"/>
        </w:rPr>
        <w:t xml:space="preserve">, </w:t>
      </w:r>
      <w:r w:rsidRPr="00493587">
        <w:rPr>
          <w:lang w:eastAsia="en-US"/>
        </w:rPr>
        <w:t>zoals Christus</w:t>
      </w:r>
      <w:r w:rsidR="00C633FA">
        <w:rPr>
          <w:lang w:eastAsia="en-US"/>
        </w:rPr>
        <w:t xml:space="preserve">, </w:t>
      </w:r>
      <w:r w:rsidRPr="00493587">
        <w:rPr>
          <w:lang w:eastAsia="en-US"/>
        </w:rPr>
        <w:t>van de aarde ten hemel zal varen</w:t>
      </w:r>
      <w:r>
        <w:rPr>
          <w:lang w:eastAsia="en-US"/>
        </w:rPr>
        <w:t xml:space="preserve">. </w:t>
      </w:r>
    </w:p>
    <w:p w:rsidR="00493587" w:rsidRPr="00493587" w:rsidRDefault="00493587" w:rsidP="008108CD">
      <w:pPr>
        <w:jc w:val="both"/>
        <w:rPr>
          <w:lang w:eastAsia="en-US"/>
        </w:rPr>
      </w:pPr>
      <w:r w:rsidRPr="00493587">
        <w:rPr>
          <w:lang w:eastAsia="en-US"/>
        </w:rPr>
        <w:t>Weinige maar zeer gewichtige redenen heeft de Heere Christus gesproken vlak voor Zijn dood</w:t>
      </w:r>
      <w:r>
        <w:rPr>
          <w:lang w:eastAsia="en-US"/>
        </w:rPr>
        <w:t xml:space="preserve">. </w:t>
      </w:r>
    </w:p>
    <w:p w:rsidR="00493587" w:rsidRPr="00493587" w:rsidRDefault="00493587" w:rsidP="008108CD">
      <w:pPr>
        <w:jc w:val="both"/>
        <w:rPr>
          <w:lang w:eastAsia="en-US"/>
        </w:rPr>
      </w:pPr>
      <w:r w:rsidRPr="00493587">
        <w:rPr>
          <w:lang w:eastAsia="en-US"/>
        </w:rPr>
        <w:t>Wij lezen</w:t>
      </w:r>
      <w:r w:rsidR="00C633FA">
        <w:rPr>
          <w:lang w:eastAsia="en-US"/>
        </w:rPr>
        <w:t xml:space="preserve">, </w:t>
      </w:r>
      <w:r w:rsidRPr="00493587">
        <w:rPr>
          <w:lang w:eastAsia="en-US"/>
        </w:rPr>
        <w:t>dat Christus voordat Hij stierf op een troostvolle wijze afscheid heeft genomen van Zijn moeder naar het vlees</w:t>
      </w:r>
      <w:r>
        <w:rPr>
          <w:lang w:eastAsia="en-US"/>
        </w:rPr>
        <w:t xml:space="preserve">. </w:t>
      </w:r>
      <w:r w:rsidRPr="00493587">
        <w:rPr>
          <w:lang w:eastAsia="en-US"/>
        </w:rPr>
        <w:t>Hij heeft haar opgedragen aan Johannes</w:t>
      </w:r>
      <w:r w:rsidR="00C633FA">
        <w:rPr>
          <w:lang w:eastAsia="en-US"/>
        </w:rPr>
        <w:t xml:space="preserve">, </w:t>
      </w:r>
      <w:r w:rsidRPr="00493587">
        <w:rPr>
          <w:lang w:eastAsia="en-US"/>
        </w:rPr>
        <w:t>de discipel die Hij liefhad</w:t>
      </w:r>
      <w:r>
        <w:rPr>
          <w:lang w:eastAsia="en-US"/>
        </w:rPr>
        <w:t xml:space="preserve">. </w:t>
      </w:r>
      <w:r w:rsidRPr="00493587">
        <w:rPr>
          <w:lang w:eastAsia="en-US"/>
        </w:rPr>
        <w:t>Want tot Zijn moeder zei Hij</w:t>
      </w:r>
      <w:r w:rsidR="00C633FA">
        <w:rPr>
          <w:lang w:eastAsia="en-US"/>
        </w:rPr>
        <w:t xml:space="preserve">, </w:t>
      </w:r>
      <w:r w:rsidRPr="00493587">
        <w:rPr>
          <w:lang w:eastAsia="en-US"/>
        </w:rPr>
        <w:t>terwijl Hij op Johannes wees: "Vrouw</w:t>
      </w:r>
      <w:r w:rsidR="00C633FA">
        <w:rPr>
          <w:lang w:eastAsia="en-US"/>
        </w:rPr>
        <w:t xml:space="preserve">, </w:t>
      </w:r>
      <w:r w:rsidRPr="00493587">
        <w:rPr>
          <w:lang w:eastAsia="en-US"/>
        </w:rPr>
        <w:t>zie</w:t>
      </w:r>
      <w:r w:rsidR="00C633FA">
        <w:rPr>
          <w:lang w:eastAsia="en-US"/>
        </w:rPr>
        <w:t xml:space="preserve">, </w:t>
      </w:r>
      <w:r w:rsidRPr="00493587">
        <w:rPr>
          <w:lang w:eastAsia="en-US"/>
        </w:rPr>
        <w:t>uw zoon"</w:t>
      </w:r>
      <w:r>
        <w:rPr>
          <w:lang w:eastAsia="en-US"/>
        </w:rPr>
        <w:t xml:space="preserve">. </w:t>
      </w:r>
      <w:r w:rsidRPr="00493587">
        <w:rPr>
          <w:lang w:eastAsia="en-US"/>
        </w:rPr>
        <w:t>Daarna zei Hij tot de discipel: "Zie</w:t>
      </w:r>
      <w:r w:rsidR="00C633FA">
        <w:rPr>
          <w:lang w:eastAsia="en-US"/>
        </w:rPr>
        <w:t xml:space="preserve">, </w:t>
      </w:r>
      <w:r w:rsidRPr="00493587">
        <w:rPr>
          <w:lang w:eastAsia="en-US"/>
        </w:rPr>
        <w:t>uw moeder"</w:t>
      </w:r>
      <w:r w:rsidR="00C633FA">
        <w:rPr>
          <w:lang w:eastAsia="en-US"/>
        </w:rPr>
        <w:t xml:space="preserve">, </w:t>
      </w:r>
      <w:r w:rsidRPr="00493587">
        <w:rPr>
          <w:lang w:eastAsia="en-US"/>
        </w:rPr>
        <w:t>Joh</w:t>
      </w:r>
      <w:r>
        <w:rPr>
          <w:lang w:eastAsia="en-US"/>
        </w:rPr>
        <w:t xml:space="preserve">. </w:t>
      </w:r>
      <w:r w:rsidRPr="00493587">
        <w:rPr>
          <w:lang w:eastAsia="en-US"/>
        </w:rPr>
        <w:t>19:26</w:t>
      </w:r>
      <w:r w:rsidR="00C633FA">
        <w:rPr>
          <w:lang w:eastAsia="en-US"/>
        </w:rPr>
        <w:t xml:space="preserve">, </w:t>
      </w:r>
      <w:r w:rsidRPr="00493587">
        <w:rPr>
          <w:lang w:eastAsia="en-US"/>
        </w:rPr>
        <w:t>27</w:t>
      </w:r>
      <w:r>
        <w:rPr>
          <w:lang w:eastAsia="en-US"/>
        </w:rPr>
        <w:t xml:space="preserve">. </w:t>
      </w:r>
    </w:p>
    <w:p w:rsidR="002466A7" w:rsidRDefault="00493587" w:rsidP="008108CD">
      <w:pPr>
        <w:jc w:val="both"/>
        <w:rPr>
          <w:lang w:eastAsia="en-US"/>
        </w:rPr>
      </w:pPr>
      <w:r w:rsidRPr="00493587">
        <w:rPr>
          <w:lang w:eastAsia="en-US"/>
        </w:rPr>
        <w:t>Zo behoort ook een christelijke huisvader zijn huisgenoten</w:t>
      </w:r>
      <w:r w:rsidR="00C633FA">
        <w:rPr>
          <w:lang w:eastAsia="en-US"/>
        </w:rPr>
        <w:t xml:space="preserve">, </w:t>
      </w:r>
      <w:r w:rsidRPr="00493587">
        <w:rPr>
          <w:lang w:eastAsia="en-US"/>
        </w:rPr>
        <w:t>naast God</w:t>
      </w:r>
      <w:r w:rsidR="00C633FA">
        <w:rPr>
          <w:lang w:eastAsia="en-US"/>
        </w:rPr>
        <w:t xml:space="preserve">, </w:t>
      </w:r>
      <w:r w:rsidRPr="00493587">
        <w:rPr>
          <w:lang w:eastAsia="en-US"/>
        </w:rPr>
        <w:t>op te dragen aan het toezicht van enige godzalige mensen om een oog op hen te houden en om hen met raad en daad bij te staan</w:t>
      </w:r>
      <w:r>
        <w:rPr>
          <w:lang w:eastAsia="en-US"/>
        </w:rPr>
        <w:t xml:space="preserve">. </w:t>
      </w:r>
      <w:r w:rsidRPr="00493587">
        <w:rPr>
          <w:lang w:eastAsia="en-US"/>
        </w:rPr>
        <w:t>Verder behoort hij een vriendelijk afscheid te nemen van al zijn vrienden</w:t>
      </w:r>
      <w:r w:rsidR="00C633FA">
        <w:rPr>
          <w:lang w:eastAsia="en-US"/>
        </w:rPr>
        <w:t xml:space="preserve">, </w:t>
      </w:r>
      <w:r w:rsidRPr="00493587">
        <w:rPr>
          <w:lang w:eastAsia="en-US"/>
        </w:rPr>
        <w:t>inzonderheid van zijn vrouw en kinderen</w:t>
      </w:r>
      <w:r>
        <w:rPr>
          <w:lang w:eastAsia="en-US"/>
        </w:rPr>
        <w:t xml:space="preserve">. </w:t>
      </w:r>
      <w:r w:rsidRPr="00493587">
        <w:rPr>
          <w:lang w:eastAsia="en-US"/>
        </w:rPr>
        <w:t>Zijn kinderen zal hij kussen</w:t>
      </w:r>
      <w:r w:rsidR="00C633FA">
        <w:rPr>
          <w:lang w:eastAsia="en-US"/>
        </w:rPr>
        <w:t xml:space="preserve">, </w:t>
      </w:r>
      <w:r w:rsidRPr="00493587">
        <w:rPr>
          <w:lang w:eastAsia="en-US"/>
        </w:rPr>
        <w:t>de zegen over hen uit</w:t>
      </w:r>
      <w:r w:rsidRPr="00493587">
        <w:rPr>
          <w:lang w:eastAsia="en-US"/>
        </w:rPr>
        <w:softHyphen/>
        <w:t>spreken en hen bevelen om God te vrezen en hun moeder te eren</w:t>
      </w:r>
      <w:r>
        <w:rPr>
          <w:lang w:eastAsia="en-US"/>
        </w:rPr>
        <w:t xml:space="preserve">. </w:t>
      </w:r>
      <w:r w:rsidRPr="00493587">
        <w:rPr>
          <w:lang w:eastAsia="en-US"/>
        </w:rPr>
        <w:t>Zijn vrouw zal hij bij de hand nemen en tot haar dit kun</w:t>
      </w:r>
      <w:r w:rsidRPr="00493587">
        <w:rPr>
          <w:lang w:eastAsia="en-US"/>
        </w:rPr>
        <w:softHyphen/>
        <w:t xml:space="preserve">nen zeggen: </w:t>
      </w:r>
      <w:r w:rsidR="0067324B">
        <w:rPr>
          <w:lang w:eastAsia="en-US"/>
        </w:rPr>
        <w:t>O</w:t>
      </w:r>
      <w:r w:rsidRPr="00493587">
        <w:rPr>
          <w:lang w:eastAsia="en-US"/>
        </w:rPr>
        <w:t xml:space="preserve"> mijn trouwe en lieve echtgenote</w:t>
      </w:r>
      <w:r w:rsidR="00C633FA">
        <w:rPr>
          <w:lang w:eastAsia="en-US"/>
        </w:rPr>
        <w:t xml:space="preserve">, </w:t>
      </w:r>
      <w:r w:rsidRPr="00493587">
        <w:rPr>
          <w:lang w:eastAsia="en-US"/>
        </w:rPr>
        <w:t>tot nu toe heb ik voor u zorg gedragen en wij beiden hebben zorg gedragen voor onze lieve kinderen</w:t>
      </w:r>
      <w:r>
        <w:rPr>
          <w:lang w:eastAsia="en-US"/>
        </w:rPr>
        <w:t xml:space="preserve">. </w:t>
      </w:r>
      <w:r w:rsidRPr="00493587">
        <w:rPr>
          <w:lang w:eastAsia="en-US"/>
        </w:rPr>
        <w:t>Nu zal God de Heere voortaan uw man wezen en u zult tegelijk vader en moeder wezen van deze kinderen</w:t>
      </w:r>
      <w:r>
        <w:rPr>
          <w:lang w:eastAsia="en-US"/>
        </w:rPr>
        <w:t xml:space="preserve">. </w:t>
      </w:r>
    </w:p>
    <w:p w:rsidR="00493587" w:rsidRPr="00493587" w:rsidRDefault="00493587" w:rsidP="008108CD">
      <w:pPr>
        <w:jc w:val="both"/>
        <w:rPr>
          <w:lang w:eastAsia="en-US"/>
        </w:rPr>
      </w:pPr>
      <w:r w:rsidRPr="00493587">
        <w:rPr>
          <w:lang w:eastAsia="en-US"/>
        </w:rPr>
        <w:t>Doe toch uw best om hen in geschiktheid en godza</w:t>
      </w:r>
      <w:r w:rsidRPr="00493587">
        <w:rPr>
          <w:lang w:eastAsia="en-US"/>
        </w:rPr>
        <w:softHyphen/>
        <w:t>ligheid op te voeden en werp altijd uw drukkende last op de Heere</w:t>
      </w:r>
      <w:r>
        <w:rPr>
          <w:lang w:eastAsia="en-US"/>
        </w:rPr>
        <w:t xml:space="preserve">. </w:t>
      </w:r>
      <w:r w:rsidRPr="00493587">
        <w:rPr>
          <w:lang w:eastAsia="en-US"/>
        </w:rPr>
        <w:t>Daarmee zal hij hen verlaten en zeggen: Weent toch niet</w:t>
      </w:r>
      <w:r w:rsidR="00C633FA">
        <w:rPr>
          <w:lang w:eastAsia="en-US"/>
        </w:rPr>
        <w:t xml:space="preserve">, </w:t>
      </w:r>
      <w:r w:rsidRPr="00493587">
        <w:rPr>
          <w:lang w:eastAsia="en-US"/>
        </w:rPr>
        <w:t>waarom breekt u mij het hart? Bid slechts tot God</w:t>
      </w:r>
      <w:r w:rsidR="00C633FA">
        <w:rPr>
          <w:lang w:eastAsia="en-US"/>
        </w:rPr>
        <w:t xml:space="preserve">, </w:t>
      </w:r>
      <w:r w:rsidRPr="00493587">
        <w:rPr>
          <w:lang w:eastAsia="en-US"/>
        </w:rPr>
        <w:t>dat Hij mij mijn zonden wil vergeven en een zalige verlossing wil schenken</w:t>
      </w:r>
      <w:r>
        <w:rPr>
          <w:lang w:eastAsia="en-US"/>
        </w:rPr>
        <w:t xml:space="preserve">. </w:t>
      </w:r>
      <w:r w:rsidRPr="00493587">
        <w:rPr>
          <w:lang w:eastAsia="en-US"/>
        </w:rPr>
        <w:t>Ga heen in vrede en wees getroost</w:t>
      </w:r>
      <w:r>
        <w:rPr>
          <w:lang w:eastAsia="en-US"/>
        </w:rPr>
        <w:t xml:space="preserve">. </w:t>
      </w:r>
      <w:r w:rsidRPr="00493587">
        <w:rPr>
          <w:lang w:eastAsia="en-US"/>
        </w:rPr>
        <w:t>Ik ga heen tot de Heere mijn God</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Verder lezen wij</w:t>
      </w:r>
      <w:r w:rsidR="00C633FA">
        <w:rPr>
          <w:lang w:eastAsia="en-US"/>
        </w:rPr>
        <w:t xml:space="preserve">, </w:t>
      </w:r>
      <w:r w:rsidRPr="00493587">
        <w:rPr>
          <w:lang w:eastAsia="en-US"/>
        </w:rPr>
        <w:t>dat Christus</w:t>
      </w:r>
      <w:r w:rsidR="00C633FA">
        <w:rPr>
          <w:lang w:eastAsia="en-US"/>
        </w:rPr>
        <w:t xml:space="preserve">, </w:t>
      </w:r>
      <w:r w:rsidRPr="00493587">
        <w:rPr>
          <w:lang w:eastAsia="en-US"/>
        </w:rPr>
        <w:t>voordat hij stierf</w:t>
      </w:r>
      <w:r w:rsidR="00C633FA">
        <w:rPr>
          <w:lang w:eastAsia="en-US"/>
        </w:rPr>
        <w:t xml:space="preserve">, </w:t>
      </w:r>
      <w:r w:rsidRPr="00493587">
        <w:rPr>
          <w:lang w:eastAsia="en-US"/>
        </w:rPr>
        <w:t>gebeden heeft voor Zijn vijanden die Hem kruisigden</w:t>
      </w:r>
      <w:r w:rsidR="00C633FA">
        <w:rPr>
          <w:lang w:eastAsia="en-US"/>
        </w:rPr>
        <w:t xml:space="preserve">, </w:t>
      </w:r>
      <w:r w:rsidRPr="00493587">
        <w:rPr>
          <w:lang w:eastAsia="en-US"/>
        </w:rPr>
        <w:t>zeggende: "Vader</w:t>
      </w:r>
      <w:r w:rsidR="00C633FA">
        <w:rPr>
          <w:lang w:eastAsia="en-US"/>
        </w:rPr>
        <w:t xml:space="preserve">, </w:t>
      </w:r>
      <w:r w:rsidRPr="00493587">
        <w:rPr>
          <w:lang w:eastAsia="en-US"/>
        </w:rPr>
        <w:t>ver</w:t>
      </w:r>
      <w:r w:rsidRPr="00493587">
        <w:rPr>
          <w:lang w:eastAsia="en-US"/>
        </w:rPr>
        <w:softHyphen/>
        <w:t>geef het hun; want zij weten niet wat zijn doen"</w:t>
      </w:r>
      <w:r w:rsidR="00C633FA">
        <w:rPr>
          <w:lang w:eastAsia="en-US"/>
        </w:rPr>
        <w:t xml:space="preserve">, </w:t>
      </w:r>
      <w:r w:rsidRPr="00493587">
        <w:rPr>
          <w:lang w:eastAsia="en-US"/>
        </w:rPr>
        <w:t>Luk</w:t>
      </w:r>
      <w:r>
        <w:rPr>
          <w:lang w:eastAsia="en-US"/>
        </w:rPr>
        <w:t xml:space="preserve">. </w:t>
      </w:r>
      <w:r w:rsidRPr="00493587">
        <w:rPr>
          <w:lang w:eastAsia="en-US"/>
        </w:rPr>
        <w:t>23:34</w:t>
      </w:r>
      <w:r>
        <w:rPr>
          <w:lang w:eastAsia="en-US"/>
        </w:rPr>
        <w:t xml:space="preserve">. </w:t>
      </w:r>
      <w:r w:rsidRPr="00493587">
        <w:rPr>
          <w:lang w:eastAsia="en-US"/>
        </w:rPr>
        <w:t>Ook lezen wij</w:t>
      </w:r>
      <w:r w:rsidR="00C633FA">
        <w:rPr>
          <w:lang w:eastAsia="en-US"/>
        </w:rPr>
        <w:t xml:space="preserve">, </w:t>
      </w:r>
      <w:r w:rsidRPr="00493587">
        <w:rPr>
          <w:lang w:eastAsia="en-US"/>
        </w:rPr>
        <w:t>dat Hij de boetvaardige moordenaar de hemel heeft beloofd met deze troostrijke woorden: "Voorwaar zeg Ik u: Heden zult gij met Mij in het paradijs zijn"</w:t>
      </w:r>
      <w:r w:rsidR="00C633FA">
        <w:rPr>
          <w:lang w:eastAsia="en-US"/>
        </w:rPr>
        <w:t xml:space="preserve">, </w:t>
      </w:r>
      <w:r w:rsidRPr="00493587">
        <w:rPr>
          <w:lang w:eastAsia="en-US"/>
        </w:rPr>
        <w:t>Luk</w:t>
      </w:r>
      <w:r>
        <w:rPr>
          <w:lang w:eastAsia="en-US"/>
        </w:rPr>
        <w:t xml:space="preserve">. </w:t>
      </w:r>
      <w:r w:rsidRPr="00493587">
        <w:rPr>
          <w:lang w:eastAsia="en-US"/>
        </w:rPr>
        <w:t>23:43</w:t>
      </w:r>
      <w:r>
        <w:rPr>
          <w:lang w:eastAsia="en-US"/>
        </w:rPr>
        <w:t xml:space="preserve">. </w:t>
      </w:r>
      <w:r w:rsidRPr="00493587">
        <w:rPr>
          <w:lang w:eastAsia="en-US"/>
        </w:rPr>
        <w:t>Wij</w:t>
      </w:r>
      <w:r w:rsidR="002466A7">
        <w:rPr>
          <w:lang w:eastAsia="en-US"/>
        </w:rPr>
        <w:t xml:space="preserve"> </w:t>
      </w:r>
      <w:r w:rsidRPr="00493587">
        <w:rPr>
          <w:lang w:eastAsia="en-US"/>
        </w:rPr>
        <w:t>lezen</w:t>
      </w:r>
      <w:r w:rsidR="00C633FA">
        <w:rPr>
          <w:lang w:eastAsia="en-US"/>
        </w:rPr>
        <w:t xml:space="preserve">, </w:t>
      </w:r>
      <w:r w:rsidRPr="00493587">
        <w:rPr>
          <w:lang w:eastAsia="en-US"/>
        </w:rPr>
        <w:t>dat Hij dorstte naar de zaligheid der mensen en dat Hij Zich verblijdde</w:t>
      </w:r>
      <w:r w:rsidR="00C633FA">
        <w:rPr>
          <w:lang w:eastAsia="en-US"/>
        </w:rPr>
        <w:t xml:space="preserve">, </w:t>
      </w:r>
      <w:r w:rsidRPr="00493587">
        <w:rPr>
          <w:lang w:eastAsia="en-US"/>
        </w:rPr>
        <w:t>omdat door Hem volbracht was</w:t>
      </w:r>
      <w:r w:rsidR="00C633FA">
        <w:rPr>
          <w:lang w:eastAsia="en-US"/>
        </w:rPr>
        <w:t xml:space="preserve">, </w:t>
      </w:r>
      <w:r w:rsidRPr="00493587">
        <w:rPr>
          <w:lang w:eastAsia="en-US"/>
        </w:rPr>
        <w:t>wat volgens de profetieën en voorbeelden moest geschieden tot behoudenis van het menselijke geslacht</w:t>
      </w:r>
      <w:r>
        <w:rPr>
          <w:lang w:eastAsia="en-US"/>
        </w:rPr>
        <w:t xml:space="preserve">. </w:t>
      </w:r>
      <w:r w:rsidRPr="00493587">
        <w:rPr>
          <w:lang w:eastAsia="en-US"/>
        </w:rPr>
        <w:t>Kortom</w:t>
      </w:r>
      <w:r w:rsidR="00C633FA">
        <w:rPr>
          <w:lang w:eastAsia="en-US"/>
        </w:rPr>
        <w:t xml:space="preserve">, </w:t>
      </w:r>
      <w:r w:rsidRPr="00493587">
        <w:rPr>
          <w:lang w:eastAsia="en-US"/>
        </w:rPr>
        <w:t>de sterfdag des Heeren is als een kaart en spiegel geweest van geheel Zijn heilig leven en lijden</w:t>
      </w:r>
      <w:r>
        <w:rPr>
          <w:lang w:eastAsia="en-US"/>
        </w:rPr>
        <w:t xml:space="preserve">. </w:t>
      </w:r>
    </w:p>
    <w:p w:rsidR="00493587" w:rsidRPr="00493587" w:rsidRDefault="00493587" w:rsidP="008108CD">
      <w:pPr>
        <w:jc w:val="both"/>
        <w:rPr>
          <w:lang w:eastAsia="en-US"/>
        </w:rPr>
      </w:pPr>
      <w:r w:rsidRPr="00493587">
        <w:rPr>
          <w:lang w:eastAsia="en-US"/>
        </w:rPr>
        <w:t>Zo behoort een zieke</w:t>
      </w:r>
      <w:r w:rsidR="00C633FA">
        <w:rPr>
          <w:lang w:eastAsia="en-US"/>
        </w:rPr>
        <w:t xml:space="preserve">, </w:t>
      </w:r>
      <w:r w:rsidRPr="00493587">
        <w:rPr>
          <w:lang w:eastAsia="en-US"/>
        </w:rPr>
        <w:t>die op sterven ligt ook te doen en zijn heilig leven met een heilig sterven te besluiten</w:t>
      </w:r>
      <w:r>
        <w:rPr>
          <w:lang w:eastAsia="en-US"/>
        </w:rPr>
        <w:t xml:space="preserve">. </w:t>
      </w:r>
    </w:p>
    <w:p w:rsidR="00493587" w:rsidRPr="00493587" w:rsidRDefault="00493587" w:rsidP="008108CD">
      <w:pPr>
        <w:jc w:val="both"/>
        <w:rPr>
          <w:lang w:eastAsia="en-US"/>
        </w:rPr>
      </w:pPr>
      <w:r w:rsidRPr="00493587">
        <w:rPr>
          <w:lang w:eastAsia="en-US"/>
        </w:rPr>
        <w:t>Dit leert de ervaring</w:t>
      </w:r>
      <w:r w:rsidR="00C633FA">
        <w:rPr>
          <w:lang w:eastAsia="en-US"/>
        </w:rPr>
        <w:t xml:space="preserve">, </w:t>
      </w:r>
      <w:r w:rsidRPr="00493587">
        <w:rPr>
          <w:lang w:eastAsia="en-US"/>
        </w:rPr>
        <w:t>dat de mensen gewoonlijk zodanig zijn in hun sterven</w:t>
      </w:r>
      <w:r w:rsidR="00C633FA">
        <w:rPr>
          <w:lang w:eastAsia="en-US"/>
        </w:rPr>
        <w:t xml:space="preserve">, </w:t>
      </w:r>
      <w:r w:rsidRPr="00493587">
        <w:rPr>
          <w:lang w:eastAsia="en-US"/>
        </w:rPr>
        <w:t>zoals ze geweest zijn in hun leven</w:t>
      </w:r>
      <w:r>
        <w:rPr>
          <w:lang w:eastAsia="en-US"/>
        </w:rPr>
        <w:t xml:space="preserve">. </w:t>
      </w:r>
    </w:p>
    <w:p w:rsidR="00493587" w:rsidRPr="00493587" w:rsidRDefault="00493587" w:rsidP="008108CD">
      <w:pPr>
        <w:jc w:val="both"/>
        <w:rPr>
          <w:lang w:eastAsia="en-US"/>
        </w:rPr>
      </w:pPr>
      <w:r w:rsidRPr="00493587">
        <w:rPr>
          <w:lang w:eastAsia="en-US"/>
        </w:rPr>
        <w:t>Zoals Izébel vlak voor haar dood meer bezorgd was over het blanketten van haar vel dan over de behoudenis van haar ziel</w:t>
      </w:r>
      <w:r w:rsidR="00C633FA">
        <w:rPr>
          <w:lang w:eastAsia="en-US"/>
        </w:rPr>
        <w:t xml:space="preserve">, </w:t>
      </w:r>
      <w:r w:rsidRPr="00493587">
        <w:rPr>
          <w:lang w:eastAsia="en-US"/>
        </w:rPr>
        <w:t>zo is het ook</w:t>
      </w:r>
      <w:r w:rsidR="00C633FA">
        <w:rPr>
          <w:lang w:eastAsia="en-US"/>
        </w:rPr>
        <w:t xml:space="preserve">, </w:t>
      </w:r>
      <w:r w:rsidRPr="00493587">
        <w:rPr>
          <w:lang w:eastAsia="en-US"/>
        </w:rPr>
        <w:t>dat de gedachten van wereldse mensen op hun sterfbed meest gaan over wereldse dingen</w:t>
      </w:r>
      <w:r w:rsidR="00C633FA">
        <w:rPr>
          <w:lang w:eastAsia="en-US"/>
        </w:rPr>
        <w:t xml:space="preserve">, </w:t>
      </w:r>
      <w:r w:rsidRPr="00493587">
        <w:rPr>
          <w:lang w:eastAsia="en-US"/>
        </w:rPr>
        <w:t>die zij het meest in hun leven hebben liefgehad</w:t>
      </w:r>
      <w:r>
        <w:rPr>
          <w:lang w:eastAsia="en-US"/>
        </w:rPr>
        <w:t xml:space="preserve">. </w:t>
      </w:r>
      <w:r w:rsidRPr="00493587">
        <w:rPr>
          <w:lang w:eastAsia="en-US"/>
        </w:rPr>
        <w:t>De één is bezorgd over het uiter</w:t>
      </w:r>
      <w:r w:rsidRPr="00493587">
        <w:rPr>
          <w:lang w:eastAsia="en-US"/>
        </w:rPr>
        <w:softHyphen/>
        <w:t>lijke van zijn lichaam</w:t>
      </w:r>
      <w:r w:rsidR="00C633FA">
        <w:rPr>
          <w:lang w:eastAsia="en-US"/>
        </w:rPr>
        <w:t xml:space="preserve">, </w:t>
      </w:r>
      <w:r w:rsidRPr="00493587">
        <w:rPr>
          <w:lang w:eastAsia="en-US"/>
        </w:rPr>
        <w:t>de andere over het bewaren van zijn geld en de derde over de pracht van zijn begrafenis</w:t>
      </w:r>
      <w:r w:rsidR="00C633FA">
        <w:rPr>
          <w:lang w:eastAsia="en-US"/>
        </w:rPr>
        <w:t xml:space="preserve">, </w:t>
      </w:r>
      <w:r w:rsidRPr="00493587">
        <w:rPr>
          <w:lang w:eastAsia="en-US"/>
        </w:rPr>
        <w:t>enz</w:t>
      </w:r>
      <w:r>
        <w:rPr>
          <w:lang w:eastAsia="en-US"/>
        </w:rPr>
        <w:t xml:space="preserve">. </w:t>
      </w:r>
    </w:p>
    <w:p w:rsidR="00493587" w:rsidRPr="00493587" w:rsidRDefault="00493587" w:rsidP="008108CD">
      <w:pPr>
        <w:jc w:val="both"/>
        <w:rPr>
          <w:lang w:eastAsia="en-US"/>
        </w:rPr>
      </w:pPr>
      <w:r w:rsidRPr="00493587">
        <w:rPr>
          <w:lang w:eastAsia="en-US"/>
        </w:rPr>
        <w:t>Daarentegen ligt een godvrezend mens op zijn bed als een beeld van ware godzaligheid</w:t>
      </w:r>
      <w:r w:rsidR="00C633FA">
        <w:rPr>
          <w:lang w:eastAsia="en-US"/>
        </w:rPr>
        <w:t xml:space="preserve">, </w:t>
      </w:r>
      <w:r w:rsidRPr="00493587">
        <w:rPr>
          <w:lang w:eastAsia="en-US"/>
        </w:rPr>
        <w:t>voordat hij uit dit tranendal heengaat tot de glorie van de hemel</w:t>
      </w:r>
      <w:r>
        <w:rPr>
          <w:lang w:eastAsia="en-US"/>
        </w:rPr>
        <w:t xml:space="preserve">. </w:t>
      </w:r>
      <w:r w:rsidRPr="00493587">
        <w:rPr>
          <w:lang w:eastAsia="en-US"/>
        </w:rPr>
        <w:t>Want als hij zijn handen tevoorschijn brengt</w:t>
      </w:r>
      <w:r w:rsidR="00C633FA">
        <w:rPr>
          <w:lang w:eastAsia="en-US"/>
        </w:rPr>
        <w:t xml:space="preserve">, </w:t>
      </w:r>
      <w:r w:rsidRPr="00493587">
        <w:rPr>
          <w:lang w:eastAsia="en-US"/>
        </w:rPr>
        <w:t>dan vouwt hij ze samen</w:t>
      </w:r>
      <w:r w:rsidR="00C633FA">
        <w:rPr>
          <w:lang w:eastAsia="en-US"/>
        </w:rPr>
        <w:t xml:space="preserve">, </w:t>
      </w:r>
      <w:r w:rsidRPr="00493587">
        <w:rPr>
          <w:lang w:eastAsia="en-US"/>
        </w:rPr>
        <w:t>als hij zijn ogen opendoet</w:t>
      </w:r>
      <w:r w:rsidR="00C633FA">
        <w:rPr>
          <w:lang w:eastAsia="en-US"/>
        </w:rPr>
        <w:t xml:space="preserve">, </w:t>
      </w:r>
      <w:r w:rsidRPr="00493587">
        <w:rPr>
          <w:lang w:eastAsia="en-US"/>
        </w:rPr>
        <w:t>dan slaat hij ze opwaarts ten hemel en als hij zijn mond opent</w:t>
      </w:r>
      <w:r w:rsidR="00C633FA">
        <w:rPr>
          <w:lang w:eastAsia="en-US"/>
        </w:rPr>
        <w:t xml:space="preserve">, </w:t>
      </w:r>
      <w:r w:rsidRPr="00493587">
        <w:rPr>
          <w:lang w:eastAsia="en-US"/>
        </w:rPr>
        <w:t>dan spreekt hij over Goddelijke zaken</w:t>
      </w:r>
      <w:r>
        <w:rPr>
          <w:lang w:eastAsia="en-US"/>
        </w:rPr>
        <w:t xml:space="preserve">. </w:t>
      </w:r>
      <w:r w:rsidRPr="00493587">
        <w:rPr>
          <w:lang w:eastAsia="en-US"/>
        </w:rPr>
        <w:t>Zaken</w:t>
      </w:r>
      <w:r w:rsidR="00C633FA">
        <w:rPr>
          <w:lang w:eastAsia="en-US"/>
        </w:rPr>
        <w:t xml:space="preserve">, </w:t>
      </w:r>
      <w:r w:rsidRPr="00493587">
        <w:rPr>
          <w:lang w:eastAsia="en-US"/>
        </w:rPr>
        <w:t>die de zielen van de omstanders raken en vermaken</w:t>
      </w:r>
      <w:r w:rsidR="00C633FA">
        <w:rPr>
          <w:lang w:eastAsia="en-US"/>
        </w:rPr>
        <w:t xml:space="preserve">, </w:t>
      </w:r>
      <w:r w:rsidRPr="00493587">
        <w:rPr>
          <w:lang w:eastAsia="en-US"/>
        </w:rPr>
        <w:t>zoals de dauw van Hermon</w:t>
      </w:r>
      <w:r w:rsidR="00C633FA">
        <w:rPr>
          <w:lang w:eastAsia="en-US"/>
        </w:rPr>
        <w:t xml:space="preserve">, </w:t>
      </w:r>
      <w:r w:rsidRPr="00493587">
        <w:rPr>
          <w:lang w:eastAsia="en-US"/>
        </w:rPr>
        <w:t>die nederdaalt op de bergen van Sion</w:t>
      </w:r>
      <w:r w:rsidR="00C633FA">
        <w:rPr>
          <w:lang w:eastAsia="en-US"/>
        </w:rPr>
        <w:t xml:space="preserve">, </w:t>
      </w:r>
      <w:r w:rsidRPr="00493587">
        <w:rPr>
          <w:lang w:eastAsia="en-US"/>
        </w:rPr>
        <w:t>Ps</w:t>
      </w:r>
      <w:r>
        <w:rPr>
          <w:lang w:eastAsia="en-US"/>
        </w:rPr>
        <w:t xml:space="preserve">. </w:t>
      </w:r>
      <w:r w:rsidRPr="00493587">
        <w:rPr>
          <w:lang w:eastAsia="en-US"/>
        </w:rPr>
        <w:t>133</w:t>
      </w:r>
      <w:r>
        <w:rPr>
          <w:lang w:eastAsia="en-US"/>
        </w:rPr>
        <w:t xml:space="preserve">. </w:t>
      </w:r>
      <w:r w:rsidRPr="00493587">
        <w:rPr>
          <w:lang w:eastAsia="en-US"/>
        </w:rPr>
        <w:t>Woorden</w:t>
      </w:r>
      <w:r w:rsidR="00C633FA">
        <w:rPr>
          <w:lang w:eastAsia="en-US"/>
        </w:rPr>
        <w:t xml:space="preserve">, </w:t>
      </w:r>
      <w:r w:rsidRPr="00493587">
        <w:rPr>
          <w:lang w:eastAsia="en-US"/>
        </w:rPr>
        <w:t>die getuigenis geven van zijn geloof</w:t>
      </w:r>
      <w:r w:rsidR="00C633FA">
        <w:rPr>
          <w:lang w:eastAsia="en-US"/>
        </w:rPr>
        <w:t xml:space="preserve">, </w:t>
      </w:r>
      <w:r w:rsidRPr="00493587">
        <w:rPr>
          <w:lang w:eastAsia="en-US"/>
        </w:rPr>
        <w:t>zijn hoop en zijn liefde</w:t>
      </w:r>
      <w:r>
        <w:rPr>
          <w:lang w:eastAsia="en-US"/>
        </w:rPr>
        <w:t xml:space="preserve">. </w:t>
      </w:r>
    </w:p>
    <w:p w:rsidR="00493587" w:rsidRPr="00493587" w:rsidRDefault="00493587" w:rsidP="008108CD">
      <w:pPr>
        <w:jc w:val="both"/>
        <w:rPr>
          <w:lang w:eastAsia="en-US"/>
        </w:rPr>
      </w:pPr>
      <w:r w:rsidRPr="00493587">
        <w:rPr>
          <w:lang w:eastAsia="en-US"/>
        </w:rPr>
        <w:t>Zijn geloof doet hem zeggen met de patriarch Jakob: "Ik heb God gezien van aangezicht tot aangezicht en mijn ziel is gered geweest"</w:t>
      </w:r>
      <w:r w:rsidR="00C633FA">
        <w:rPr>
          <w:lang w:eastAsia="en-US"/>
        </w:rPr>
        <w:t xml:space="preserve">, </w:t>
      </w:r>
      <w:r w:rsidRPr="00493587">
        <w:rPr>
          <w:lang w:eastAsia="en-US"/>
        </w:rPr>
        <w:t>Gen</w:t>
      </w:r>
      <w:r>
        <w:rPr>
          <w:lang w:eastAsia="en-US"/>
        </w:rPr>
        <w:t xml:space="preserve">. </w:t>
      </w:r>
      <w:r w:rsidRPr="00493587">
        <w:rPr>
          <w:lang w:eastAsia="en-US"/>
        </w:rPr>
        <w:t>32:</w:t>
      </w:r>
      <w:r w:rsidR="00831BD2">
        <w:rPr>
          <w:lang w:eastAsia="en-US"/>
        </w:rPr>
        <w:t>30</w:t>
      </w:r>
      <w:r w:rsidR="00C633FA">
        <w:rPr>
          <w:lang w:eastAsia="en-US"/>
        </w:rPr>
        <w:t xml:space="preserve">, </w:t>
      </w:r>
      <w:r w:rsidRPr="00493587">
        <w:rPr>
          <w:lang w:eastAsia="en-US"/>
        </w:rPr>
        <w:t>met de oude Simeon: "Nu laat Gij</w:t>
      </w:r>
      <w:r w:rsidR="00C633FA">
        <w:rPr>
          <w:lang w:eastAsia="en-US"/>
        </w:rPr>
        <w:t xml:space="preserve">, </w:t>
      </w:r>
      <w:r w:rsidRPr="00493587">
        <w:rPr>
          <w:lang w:eastAsia="en-US"/>
        </w:rPr>
        <w:t>Heere</w:t>
      </w:r>
      <w:r w:rsidR="00C633FA">
        <w:rPr>
          <w:lang w:eastAsia="en-US"/>
        </w:rPr>
        <w:t xml:space="preserve">, </w:t>
      </w:r>
      <w:r w:rsidRPr="00493587">
        <w:rPr>
          <w:lang w:eastAsia="en-US"/>
        </w:rPr>
        <w:t>Uw dienstknecht gaan in vrede</w:t>
      </w:r>
      <w:r w:rsidR="00C633FA">
        <w:rPr>
          <w:lang w:eastAsia="en-US"/>
        </w:rPr>
        <w:t xml:space="preserve">, </w:t>
      </w:r>
      <w:r w:rsidRPr="00493587">
        <w:rPr>
          <w:lang w:eastAsia="en-US"/>
        </w:rPr>
        <w:t>naar Uw woord; Want mijn ogen hebben Uw zaligheid gezien"</w:t>
      </w:r>
      <w:r w:rsidR="00C633FA">
        <w:rPr>
          <w:lang w:eastAsia="en-US"/>
        </w:rPr>
        <w:t xml:space="preserve">, </w:t>
      </w:r>
      <w:r w:rsidRPr="00493587">
        <w:rPr>
          <w:lang w:eastAsia="en-US"/>
        </w:rPr>
        <w:t>Luk</w:t>
      </w:r>
      <w:r>
        <w:rPr>
          <w:lang w:eastAsia="en-US"/>
        </w:rPr>
        <w:t xml:space="preserve">. </w:t>
      </w:r>
      <w:r w:rsidRPr="00493587">
        <w:rPr>
          <w:lang w:eastAsia="en-US"/>
        </w:rPr>
        <w:t>2:29</w:t>
      </w:r>
      <w:r w:rsidR="00C633FA">
        <w:rPr>
          <w:lang w:eastAsia="en-US"/>
        </w:rPr>
        <w:t xml:space="preserve">, </w:t>
      </w:r>
      <w:r w:rsidR="00831BD2">
        <w:rPr>
          <w:lang w:eastAsia="en-US"/>
        </w:rPr>
        <w:t>30</w:t>
      </w:r>
      <w:r w:rsidR="00C633FA">
        <w:rPr>
          <w:lang w:eastAsia="en-US"/>
        </w:rPr>
        <w:t xml:space="preserve">, </w:t>
      </w:r>
      <w:r w:rsidRPr="00493587">
        <w:rPr>
          <w:lang w:eastAsia="en-US"/>
        </w:rPr>
        <w:t>met Stefanus: "Zie</w:t>
      </w:r>
      <w:r w:rsidR="00C633FA">
        <w:rPr>
          <w:lang w:eastAsia="en-US"/>
        </w:rPr>
        <w:t xml:space="preserve">, </w:t>
      </w:r>
      <w:r w:rsidRPr="00493587">
        <w:rPr>
          <w:lang w:eastAsia="en-US"/>
        </w:rPr>
        <w:t>ik zie de hemelen geopend</w:t>
      </w:r>
      <w:r w:rsidR="00C633FA">
        <w:rPr>
          <w:lang w:eastAsia="en-US"/>
        </w:rPr>
        <w:t xml:space="preserve">, </w:t>
      </w:r>
      <w:r w:rsidRPr="00493587">
        <w:rPr>
          <w:lang w:eastAsia="en-US"/>
        </w:rPr>
        <w:t>en den Zoon des mensen</w:t>
      </w:r>
      <w:r w:rsidR="00C633FA">
        <w:rPr>
          <w:lang w:eastAsia="en-US"/>
        </w:rPr>
        <w:t xml:space="preserve">, </w:t>
      </w:r>
      <w:r w:rsidRPr="00493587">
        <w:rPr>
          <w:lang w:eastAsia="en-US"/>
        </w:rPr>
        <w:t>staande ter rechterhand Gods"</w:t>
      </w:r>
      <w:r w:rsidR="00C633FA">
        <w:rPr>
          <w:lang w:eastAsia="en-US"/>
        </w:rPr>
        <w:t xml:space="preserve">, </w:t>
      </w:r>
      <w:r w:rsidRPr="00493587">
        <w:rPr>
          <w:lang w:eastAsia="en-US"/>
        </w:rPr>
        <w:t>Hand</w:t>
      </w:r>
      <w:r>
        <w:rPr>
          <w:lang w:eastAsia="en-US"/>
        </w:rPr>
        <w:t xml:space="preserve">. </w:t>
      </w:r>
      <w:r w:rsidRPr="00493587">
        <w:rPr>
          <w:lang w:eastAsia="en-US"/>
        </w:rPr>
        <w:t>7:56</w:t>
      </w:r>
      <w:r w:rsidR="00C633FA">
        <w:rPr>
          <w:lang w:eastAsia="en-US"/>
        </w:rPr>
        <w:t xml:space="preserve">, </w:t>
      </w:r>
      <w:r w:rsidRPr="00493587">
        <w:rPr>
          <w:lang w:eastAsia="en-US"/>
        </w:rPr>
        <w:t>en met Paulus: "Ik weet</w:t>
      </w:r>
      <w:r w:rsidR="00C633FA">
        <w:rPr>
          <w:lang w:eastAsia="en-US"/>
        </w:rPr>
        <w:t xml:space="preserve">, </w:t>
      </w:r>
      <w:r w:rsidRPr="00493587">
        <w:rPr>
          <w:lang w:eastAsia="en-US"/>
        </w:rPr>
        <w:t>Wien ik geloofd heb</w:t>
      </w:r>
      <w:r w:rsidR="00C633FA">
        <w:rPr>
          <w:lang w:eastAsia="en-US"/>
        </w:rPr>
        <w:t xml:space="preserve">, </w:t>
      </w:r>
      <w:r w:rsidRPr="00493587">
        <w:rPr>
          <w:lang w:eastAsia="en-US"/>
        </w:rPr>
        <w:t>en ik ben verzekerd</w:t>
      </w:r>
      <w:r w:rsidR="00C633FA">
        <w:rPr>
          <w:lang w:eastAsia="en-US"/>
        </w:rPr>
        <w:t xml:space="preserve">, </w:t>
      </w:r>
      <w:r w:rsidRPr="00493587">
        <w:rPr>
          <w:lang w:eastAsia="en-US"/>
        </w:rPr>
        <w:t>dat Hij machtig is mijn pand</w:t>
      </w:r>
      <w:r w:rsidR="00C633FA">
        <w:rPr>
          <w:lang w:eastAsia="en-US"/>
        </w:rPr>
        <w:t xml:space="preserve">, </w:t>
      </w:r>
      <w:r w:rsidRPr="00493587">
        <w:rPr>
          <w:lang w:eastAsia="en-US"/>
        </w:rPr>
        <w:t>bij Hem weggelegd</w:t>
      </w:r>
      <w:r w:rsidR="00C633FA">
        <w:rPr>
          <w:lang w:eastAsia="en-US"/>
        </w:rPr>
        <w:t xml:space="preserve">, </w:t>
      </w:r>
      <w:r w:rsidRPr="00493587">
        <w:rPr>
          <w:lang w:eastAsia="en-US"/>
        </w:rPr>
        <w:t>te bewaren tot dien dag"</w:t>
      </w:r>
      <w:r w:rsidR="00C633FA">
        <w:rPr>
          <w:lang w:eastAsia="en-US"/>
        </w:rPr>
        <w:t xml:space="preserve">, </w:t>
      </w:r>
      <w:r w:rsidRPr="00493587">
        <w:rPr>
          <w:lang w:eastAsia="en-US"/>
        </w:rPr>
        <w:t>2 Tim</w:t>
      </w:r>
      <w:r>
        <w:rPr>
          <w:lang w:eastAsia="en-US"/>
        </w:rPr>
        <w:t xml:space="preserve">. </w:t>
      </w:r>
      <w:r w:rsidRPr="00493587">
        <w:rPr>
          <w:lang w:eastAsia="en-US"/>
        </w:rPr>
        <w:t>1:12</w:t>
      </w:r>
      <w:r>
        <w:rPr>
          <w:lang w:eastAsia="en-US"/>
        </w:rPr>
        <w:t xml:space="preserve">. </w:t>
      </w:r>
    </w:p>
    <w:p w:rsidR="00493587" w:rsidRPr="00493587" w:rsidRDefault="00493587" w:rsidP="008108CD">
      <w:pPr>
        <w:jc w:val="both"/>
        <w:rPr>
          <w:lang w:eastAsia="en-US"/>
        </w:rPr>
      </w:pPr>
      <w:r w:rsidRPr="00493587">
        <w:rPr>
          <w:lang w:eastAsia="en-US"/>
        </w:rPr>
        <w:t>En tot bewijs van de vastigheid van zijn hoop</w:t>
      </w:r>
      <w:r w:rsidR="00C633FA">
        <w:rPr>
          <w:lang w:eastAsia="en-US"/>
        </w:rPr>
        <w:t xml:space="preserve">, </w:t>
      </w:r>
      <w:r w:rsidRPr="00493587">
        <w:rPr>
          <w:lang w:eastAsia="en-US"/>
        </w:rPr>
        <w:t>zegt hij: Tot hiertoe heb ik als een pelgrim op de aarde gedwaald</w:t>
      </w:r>
      <w:r w:rsidR="00C633FA">
        <w:rPr>
          <w:lang w:eastAsia="en-US"/>
        </w:rPr>
        <w:t xml:space="preserve">, </w:t>
      </w:r>
      <w:r w:rsidRPr="00493587">
        <w:rPr>
          <w:lang w:eastAsia="en-US"/>
        </w:rPr>
        <w:t>maar nu bevind ik mij niet ver meer van huis</w:t>
      </w:r>
      <w:r>
        <w:rPr>
          <w:lang w:eastAsia="en-US"/>
        </w:rPr>
        <w:t xml:space="preserve">. </w:t>
      </w:r>
      <w:r w:rsidRPr="00493587">
        <w:rPr>
          <w:lang w:eastAsia="en-US"/>
        </w:rPr>
        <w:t>Ik ben dit verwarde Babel moede en zal mij haasten naar het hemelse Jeruzalem</w:t>
      </w:r>
      <w:r>
        <w:rPr>
          <w:lang w:eastAsia="en-US"/>
        </w:rPr>
        <w:t xml:space="preserve">. </w:t>
      </w:r>
      <w:r w:rsidRPr="00493587">
        <w:rPr>
          <w:lang w:eastAsia="en-US"/>
        </w:rPr>
        <w:t>Hierboven is mij een Koninkrijk bereid</w:t>
      </w:r>
      <w:r>
        <w:rPr>
          <w:lang w:eastAsia="en-US"/>
        </w:rPr>
        <w:t xml:space="preserve">. </w:t>
      </w:r>
      <w:r w:rsidRPr="00493587">
        <w:rPr>
          <w:lang w:eastAsia="en-US"/>
        </w:rPr>
        <w:t>Zou ik niet blij zijn</w:t>
      </w:r>
      <w:r w:rsidR="00C633FA">
        <w:rPr>
          <w:lang w:eastAsia="en-US"/>
        </w:rPr>
        <w:t xml:space="preserve">, </w:t>
      </w:r>
      <w:r w:rsidRPr="00493587">
        <w:rPr>
          <w:lang w:eastAsia="en-US"/>
        </w:rPr>
        <w:t>wanneer ik zou gehaald worden om te zitten in de troon? Heere</w:t>
      </w:r>
      <w:r w:rsidR="00C633FA">
        <w:rPr>
          <w:lang w:eastAsia="en-US"/>
        </w:rPr>
        <w:t xml:space="preserve">, </w:t>
      </w:r>
      <w:r w:rsidRPr="00493587">
        <w:rPr>
          <w:lang w:eastAsia="en-US"/>
        </w:rPr>
        <w:t xml:space="preserve">waarom vertoeft Gij? </w:t>
      </w:r>
      <w:r w:rsidR="0067324B">
        <w:rPr>
          <w:lang w:eastAsia="en-US"/>
        </w:rPr>
        <w:t>O</w:t>
      </w:r>
      <w:r w:rsidRPr="00493587">
        <w:rPr>
          <w:lang w:eastAsia="en-US"/>
        </w:rPr>
        <w:t xml:space="preserve"> Heere</w:t>
      </w:r>
      <w:r w:rsidR="00C633FA">
        <w:rPr>
          <w:lang w:eastAsia="en-US"/>
        </w:rPr>
        <w:t xml:space="preserve">, </w:t>
      </w:r>
      <w:r w:rsidRPr="00493587">
        <w:rPr>
          <w:lang w:eastAsia="en-US"/>
        </w:rPr>
        <w:t>waar blijft Gij? Het is genoeg</w:t>
      </w:r>
      <w:r w:rsidR="00C633FA">
        <w:rPr>
          <w:lang w:eastAsia="en-US"/>
        </w:rPr>
        <w:t xml:space="preserve">, </w:t>
      </w:r>
      <w:r w:rsidRPr="00493587">
        <w:rPr>
          <w:lang w:eastAsia="en-US"/>
        </w:rPr>
        <w:t>Heere</w:t>
      </w:r>
      <w:r w:rsidR="00C633FA">
        <w:rPr>
          <w:lang w:eastAsia="en-US"/>
        </w:rPr>
        <w:t xml:space="preserve">, </w:t>
      </w:r>
      <w:r w:rsidRPr="00493587">
        <w:rPr>
          <w:lang w:eastAsia="en-US"/>
        </w:rPr>
        <w:t>neem mijn ziel van mij</w:t>
      </w:r>
      <w:r w:rsidR="00C633FA">
        <w:rPr>
          <w:lang w:eastAsia="en-US"/>
        </w:rPr>
        <w:t xml:space="preserve">, </w:t>
      </w:r>
      <w:r w:rsidRPr="00493587">
        <w:rPr>
          <w:lang w:eastAsia="en-US"/>
        </w:rPr>
        <w:t>1 Kon</w:t>
      </w:r>
      <w:r>
        <w:rPr>
          <w:lang w:eastAsia="en-US"/>
        </w:rPr>
        <w:t xml:space="preserve">. </w:t>
      </w:r>
      <w:r w:rsidRPr="00493587">
        <w:rPr>
          <w:lang w:eastAsia="en-US"/>
        </w:rPr>
        <w:t>19:4</w:t>
      </w:r>
      <w:r>
        <w:rPr>
          <w:lang w:eastAsia="en-US"/>
        </w:rPr>
        <w:t xml:space="preserve">. </w:t>
      </w:r>
      <w:r w:rsidRPr="00493587">
        <w:rPr>
          <w:lang w:eastAsia="en-US"/>
        </w:rPr>
        <w:t>Mijn ziel heeft lang genoeg verkeerd in deze gevangenis</w:t>
      </w:r>
      <w:r>
        <w:rPr>
          <w:lang w:eastAsia="en-US"/>
        </w:rPr>
        <w:t xml:space="preserve">. </w:t>
      </w:r>
      <w:r w:rsidRPr="00493587">
        <w:rPr>
          <w:lang w:eastAsia="en-US"/>
        </w:rPr>
        <w:t>Wee mij</w:t>
      </w:r>
      <w:r w:rsidR="00C633FA">
        <w:rPr>
          <w:lang w:eastAsia="en-US"/>
        </w:rPr>
        <w:t xml:space="preserve">, </w:t>
      </w:r>
      <w:r w:rsidRPr="00493587">
        <w:rPr>
          <w:lang w:eastAsia="en-US"/>
        </w:rPr>
        <w:t>dat mijn uitwonen verlengd wordt</w:t>
      </w:r>
      <w:r>
        <w:rPr>
          <w:lang w:eastAsia="en-US"/>
        </w:rPr>
        <w:t xml:space="preserve">. </w:t>
      </w:r>
      <w:r w:rsidRPr="00493587">
        <w:rPr>
          <w:lang w:eastAsia="en-US"/>
        </w:rPr>
        <w:t>"</w:t>
      </w:r>
      <w:r w:rsidR="0067324B">
        <w:rPr>
          <w:lang w:eastAsia="en-US"/>
        </w:rPr>
        <w:t>O</w:t>
      </w:r>
      <w:r w:rsidRPr="00493587">
        <w:rPr>
          <w:lang w:eastAsia="en-US"/>
        </w:rPr>
        <w:t xml:space="preserve"> wee mij</w:t>
      </w:r>
      <w:r w:rsidR="00C633FA">
        <w:rPr>
          <w:lang w:eastAsia="en-US"/>
        </w:rPr>
        <w:t xml:space="preserve">, </w:t>
      </w:r>
      <w:r w:rsidRPr="00493587">
        <w:rPr>
          <w:lang w:eastAsia="en-US"/>
        </w:rPr>
        <w:t>dat ik een vreem</w:t>
      </w:r>
      <w:r w:rsidRPr="00493587">
        <w:rPr>
          <w:lang w:eastAsia="en-US"/>
        </w:rPr>
        <w:softHyphen/>
        <w:t>deling ben in Mesech</w:t>
      </w:r>
      <w:r w:rsidR="00C633FA">
        <w:rPr>
          <w:lang w:eastAsia="en-US"/>
        </w:rPr>
        <w:t xml:space="preserve">, </w:t>
      </w:r>
      <w:r w:rsidRPr="00493587">
        <w:rPr>
          <w:lang w:eastAsia="en-US"/>
        </w:rPr>
        <w:t>dat ik in de tenten Kedars woon"</w:t>
      </w:r>
      <w:r w:rsidR="00C633FA">
        <w:rPr>
          <w:lang w:eastAsia="en-US"/>
        </w:rPr>
        <w:t xml:space="preserve">, </w:t>
      </w:r>
      <w:r w:rsidRPr="00493587">
        <w:rPr>
          <w:lang w:eastAsia="en-US"/>
        </w:rPr>
        <w:t>Ps</w:t>
      </w:r>
      <w:r>
        <w:rPr>
          <w:lang w:eastAsia="en-US"/>
        </w:rPr>
        <w:t xml:space="preserve">. </w:t>
      </w:r>
      <w:r w:rsidRPr="00493587">
        <w:rPr>
          <w:lang w:eastAsia="en-US"/>
        </w:rPr>
        <w:t>1</w:t>
      </w:r>
      <w:r w:rsidR="00831BD2">
        <w:rPr>
          <w:lang w:eastAsia="en-US"/>
        </w:rPr>
        <w:t>20</w:t>
      </w:r>
      <w:r w:rsidRPr="00493587">
        <w:rPr>
          <w:lang w:eastAsia="en-US"/>
        </w:rPr>
        <w:t>:5</w:t>
      </w:r>
      <w:r>
        <w:rPr>
          <w:lang w:eastAsia="en-US"/>
        </w:rPr>
        <w:t xml:space="preserve">. </w:t>
      </w:r>
      <w:r w:rsidRPr="00493587">
        <w:rPr>
          <w:lang w:eastAsia="en-US"/>
        </w:rPr>
        <w:t>"Gelijk een hert schreeuwt naar de waterstromen</w:t>
      </w:r>
      <w:r w:rsidR="00C633FA">
        <w:rPr>
          <w:lang w:eastAsia="en-US"/>
        </w:rPr>
        <w:t xml:space="preserve">, </w:t>
      </w:r>
      <w:r w:rsidRPr="00493587">
        <w:rPr>
          <w:lang w:eastAsia="en-US"/>
        </w:rPr>
        <w:t>alzo schreeuwt mijn ziel tot U</w:t>
      </w:r>
      <w:r w:rsidR="00C633FA">
        <w:rPr>
          <w:lang w:eastAsia="en-US"/>
        </w:rPr>
        <w:t xml:space="preserve">, </w:t>
      </w:r>
      <w:r w:rsidRPr="00493587">
        <w:rPr>
          <w:lang w:eastAsia="en-US"/>
        </w:rPr>
        <w:t>o God! Mijn ziel dorst naar God</w:t>
      </w:r>
      <w:r w:rsidR="00C633FA">
        <w:rPr>
          <w:lang w:eastAsia="en-US"/>
        </w:rPr>
        <w:t xml:space="preserve">, </w:t>
      </w:r>
      <w:r w:rsidRPr="00493587">
        <w:rPr>
          <w:lang w:eastAsia="en-US"/>
        </w:rPr>
        <w:t>naar den levenden God; wanneer zal ik ingaan en voor Gods aangezicht verschijnen?"</w:t>
      </w:r>
      <w:r w:rsidR="00C633FA">
        <w:rPr>
          <w:lang w:eastAsia="en-US"/>
        </w:rPr>
        <w:t xml:space="preserve">, </w:t>
      </w:r>
      <w:r w:rsidRPr="00493587">
        <w:rPr>
          <w:lang w:eastAsia="en-US"/>
        </w:rPr>
        <w:t>Ps</w:t>
      </w:r>
      <w:r>
        <w:rPr>
          <w:lang w:eastAsia="en-US"/>
        </w:rPr>
        <w:t xml:space="preserve">. </w:t>
      </w:r>
      <w:r w:rsidRPr="00493587">
        <w:rPr>
          <w:lang w:eastAsia="en-US"/>
        </w:rPr>
        <w:t>42:2</w:t>
      </w:r>
      <w:r w:rsidR="00C633FA">
        <w:rPr>
          <w:lang w:eastAsia="en-US"/>
        </w:rPr>
        <w:t xml:space="preserve">, </w:t>
      </w:r>
      <w:r w:rsidRPr="00493587">
        <w:rPr>
          <w:lang w:eastAsia="en-US"/>
        </w:rPr>
        <w:t>3</w:t>
      </w:r>
      <w:r>
        <w:rPr>
          <w:lang w:eastAsia="en-US"/>
        </w:rPr>
        <w:t xml:space="preserve">. </w:t>
      </w:r>
      <w:r w:rsidRPr="00493587">
        <w:rPr>
          <w:lang w:eastAsia="en-US"/>
        </w:rPr>
        <w:t>Ik weet</w:t>
      </w:r>
      <w:r w:rsidR="00C633FA">
        <w:rPr>
          <w:lang w:eastAsia="en-US"/>
        </w:rPr>
        <w:t xml:space="preserve">, </w:t>
      </w:r>
      <w:r w:rsidRPr="00493587">
        <w:rPr>
          <w:lang w:eastAsia="en-US"/>
        </w:rPr>
        <w:t>dat mijn Verlosser leeft</w:t>
      </w:r>
      <w:r>
        <w:rPr>
          <w:lang w:eastAsia="en-US"/>
        </w:rPr>
        <w:t xml:space="preserve">. </w:t>
      </w:r>
      <w:r w:rsidRPr="00493587">
        <w:rPr>
          <w:lang w:eastAsia="en-US"/>
        </w:rPr>
        <w:t>Hij zal ten laatste over dit stof opstaan om mij uit het stof op te wekken</w:t>
      </w:r>
      <w:r>
        <w:rPr>
          <w:lang w:eastAsia="en-US"/>
        </w:rPr>
        <w:t xml:space="preserve">. </w:t>
      </w:r>
      <w:r w:rsidRPr="00493587">
        <w:rPr>
          <w:lang w:eastAsia="en-US"/>
        </w:rPr>
        <w:t>En als de wormen mijn huid door</w:t>
      </w:r>
      <w:r w:rsidRPr="00493587">
        <w:rPr>
          <w:lang w:eastAsia="en-US"/>
        </w:rPr>
        <w:softHyphen/>
        <w:t>knaagd zullen hebben</w:t>
      </w:r>
      <w:r w:rsidR="00C633FA">
        <w:rPr>
          <w:lang w:eastAsia="en-US"/>
        </w:rPr>
        <w:t xml:space="preserve">, </w:t>
      </w:r>
      <w:r w:rsidRPr="00493587">
        <w:rPr>
          <w:lang w:eastAsia="en-US"/>
        </w:rPr>
        <w:t>dan zal ik uit mijn vlees God aanschou</w:t>
      </w:r>
      <w:r w:rsidRPr="00493587">
        <w:rPr>
          <w:lang w:eastAsia="en-US"/>
        </w:rPr>
        <w:softHyphen/>
        <w:t>wen</w:t>
      </w:r>
      <w:r>
        <w:rPr>
          <w:lang w:eastAsia="en-US"/>
        </w:rPr>
        <w:t xml:space="preserve">. </w:t>
      </w:r>
      <w:r w:rsidRPr="00493587">
        <w:rPr>
          <w:lang w:eastAsia="en-US"/>
        </w:rPr>
        <w:t>Ik zal Hem aanschouwen tot mijn eeuwige glorie</w:t>
      </w:r>
      <w:r>
        <w:rPr>
          <w:lang w:eastAsia="en-US"/>
        </w:rPr>
        <w:t xml:space="preserve">. </w:t>
      </w:r>
      <w:r w:rsidRPr="00493587">
        <w:rPr>
          <w:lang w:eastAsia="en-US"/>
        </w:rPr>
        <w:t>Ik zal Hem aanschouwen met deze mijn ogen</w:t>
      </w:r>
      <w:r w:rsidR="00C633FA">
        <w:rPr>
          <w:lang w:eastAsia="en-US"/>
        </w:rPr>
        <w:t xml:space="preserve">, </w:t>
      </w:r>
      <w:r w:rsidRPr="00493587">
        <w:rPr>
          <w:lang w:eastAsia="en-US"/>
        </w:rPr>
        <w:t>Job 19:25-27</w:t>
      </w:r>
      <w:r>
        <w:rPr>
          <w:lang w:eastAsia="en-US"/>
        </w:rPr>
        <w:t xml:space="preserve">. </w:t>
      </w:r>
    </w:p>
    <w:p w:rsidR="00493587" w:rsidRPr="00493587" w:rsidRDefault="00493587" w:rsidP="008108CD">
      <w:pPr>
        <w:jc w:val="both"/>
        <w:rPr>
          <w:lang w:eastAsia="en-US"/>
        </w:rPr>
      </w:pPr>
      <w:r w:rsidRPr="00493587">
        <w:rPr>
          <w:lang w:eastAsia="en-US"/>
        </w:rPr>
        <w:t>Ja</w:t>
      </w:r>
      <w:r w:rsidR="00C633FA">
        <w:rPr>
          <w:lang w:eastAsia="en-US"/>
        </w:rPr>
        <w:t xml:space="preserve">, </w:t>
      </w:r>
      <w:r w:rsidRPr="00493587">
        <w:rPr>
          <w:lang w:eastAsia="en-US"/>
        </w:rPr>
        <w:t>hij zegt</w:t>
      </w:r>
      <w:r w:rsidR="00C633FA">
        <w:rPr>
          <w:lang w:eastAsia="en-US"/>
        </w:rPr>
        <w:t xml:space="preserve">, </w:t>
      </w:r>
      <w:r w:rsidRPr="00493587">
        <w:rPr>
          <w:lang w:eastAsia="en-US"/>
        </w:rPr>
        <w:t>terwijl zijn ziel als het ware versmolten is in het vuur van Gods liefde en alsóf hij zichzelf verloren heeft tussen de vriendelijke armen van zijn hemelse Bruidegom</w:t>
      </w:r>
      <w:r w:rsidR="00C633FA">
        <w:rPr>
          <w:lang w:eastAsia="en-US"/>
        </w:rPr>
        <w:t xml:space="preserve">, </w:t>
      </w:r>
      <w:r w:rsidRPr="00493587">
        <w:rPr>
          <w:lang w:eastAsia="en-US"/>
        </w:rPr>
        <w:t>Christus Jezus: "Hij kusse mij met de kussen Zijns monds; want Uw uitnemende liefde is beter dan wijn"</w:t>
      </w:r>
      <w:r w:rsidR="00C633FA">
        <w:rPr>
          <w:lang w:eastAsia="en-US"/>
        </w:rPr>
        <w:t xml:space="preserve">, </w:t>
      </w:r>
      <w:r w:rsidRPr="00493587">
        <w:rPr>
          <w:lang w:eastAsia="en-US"/>
        </w:rPr>
        <w:t>Hoog1</w:t>
      </w:r>
      <w:r>
        <w:rPr>
          <w:lang w:eastAsia="en-US"/>
        </w:rPr>
        <w:t xml:space="preserve">. </w:t>
      </w:r>
      <w:r w:rsidRPr="00493587">
        <w:rPr>
          <w:lang w:eastAsia="en-US"/>
        </w:rPr>
        <w:t>1:2</w:t>
      </w:r>
      <w:r>
        <w:rPr>
          <w:lang w:eastAsia="en-US"/>
        </w:rPr>
        <w:t xml:space="preserve">. </w:t>
      </w:r>
      <w:r w:rsidRPr="00493587">
        <w:rPr>
          <w:lang w:eastAsia="en-US"/>
        </w:rPr>
        <w:t>Ik zal heen</w:t>
      </w:r>
      <w:r w:rsidRPr="00493587">
        <w:rPr>
          <w:lang w:eastAsia="en-US"/>
        </w:rPr>
        <w:softHyphen/>
        <w:t>gaan en Hem zoeken</w:t>
      </w:r>
      <w:r w:rsidR="00C633FA">
        <w:rPr>
          <w:lang w:eastAsia="en-US"/>
        </w:rPr>
        <w:t xml:space="preserve">, </w:t>
      </w:r>
      <w:r w:rsidRPr="00493587">
        <w:rPr>
          <w:lang w:eastAsia="en-US"/>
        </w:rPr>
        <w:t>Die mijn ziel liefheeft</w:t>
      </w:r>
      <w:r w:rsidR="00C633FA">
        <w:rPr>
          <w:lang w:eastAsia="en-US"/>
        </w:rPr>
        <w:t xml:space="preserve">, </w:t>
      </w:r>
      <w:r w:rsidRPr="00493587">
        <w:rPr>
          <w:lang w:eastAsia="en-US"/>
        </w:rPr>
        <w:t>Hoog1</w:t>
      </w:r>
      <w:r>
        <w:rPr>
          <w:lang w:eastAsia="en-US"/>
        </w:rPr>
        <w:t xml:space="preserve">. </w:t>
      </w:r>
      <w:r w:rsidRPr="00493587">
        <w:rPr>
          <w:lang w:eastAsia="en-US"/>
        </w:rPr>
        <w:t>3:2</w:t>
      </w:r>
      <w:r>
        <w:rPr>
          <w:lang w:eastAsia="en-US"/>
        </w:rPr>
        <w:t xml:space="preserve">. </w:t>
      </w:r>
      <w:r w:rsidRPr="00493587">
        <w:rPr>
          <w:lang w:eastAsia="en-US"/>
        </w:rPr>
        <w:t>Och</w:t>
      </w:r>
      <w:r w:rsidR="00C633FA">
        <w:rPr>
          <w:lang w:eastAsia="en-US"/>
        </w:rPr>
        <w:t xml:space="preserve">, </w:t>
      </w:r>
      <w:r w:rsidRPr="00493587">
        <w:rPr>
          <w:lang w:eastAsia="en-US"/>
        </w:rPr>
        <w:t>dat mij iemand vleugelen als ener duive gave! Ik zou heervlie</w:t>
      </w:r>
      <w:r w:rsidRPr="00493587">
        <w:rPr>
          <w:lang w:eastAsia="en-US"/>
        </w:rPr>
        <w:softHyphen/>
        <w:t>gen</w:t>
      </w:r>
      <w:r w:rsidR="00C633FA">
        <w:rPr>
          <w:lang w:eastAsia="en-US"/>
        </w:rPr>
        <w:t xml:space="preserve">, </w:t>
      </w:r>
      <w:r w:rsidRPr="00493587">
        <w:rPr>
          <w:lang w:eastAsia="en-US"/>
        </w:rPr>
        <w:t>Ps</w:t>
      </w:r>
      <w:r>
        <w:rPr>
          <w:lang w:eastAsia="en-US"/>
        </w:rPr>
        <w:t xml:space="preserve">. </w:t>
      </w:r>
      <w:r w:rsidRPr="00493587">
        <w:rPr>
          <w:lang w:eastAsia="en-US"/>
        </w:rPr>
        <w:t>55:7</w:t>
      </w:r>
      <w:r>
        <w:rPr>
          <w:lang w:eastAsia="en-US"/>
        </w:rPr>
        <w:t xml:space="preserve">. </w:t>
      </w:r>
      <w:r w:rsidRPr="00493587">
        <w:rPr>
          <w:lang w:eastAsia="en-US"/>
        </w:rPr>
        <w:t>Och Heere</w:t>
      </w:r>
      <w:r w:rsidR="00C633FA">
        <w:rPr>
          <w:lang w:eastAsia="en-US"/>
        </w:rPr>
        <w:t xml:space="preserve">, </w:t>
      </w:r>
      <w:r w:rsidRPr="00493587">
        <w:rPr>
          <w:lang w:eastAsia="en-US"/>
        </w:rPr>
        <w:t>ik ben krank van liefde</w:t>
      </w:r>
      <w:r w:rsidR="00C633FA">
        <w:rPr>
          <w:lang w:eastAsia="en-US"/>
        </w:rPr>
        <w:t xml:space="preserve">, </w:t>
      </w:r>
      <w:r w:rsidRPr="00493587">
        <w:rPr>
          <w:lang w:eastAsia="en-US"/>
        </w:rPr>
        <w:t>Hoog1</w:t>
      </w:r>
      <w:r>
        <w:rPr>
          <w:lang w:eastAsia="en-US"/>
        </w:rPr>
        <w:t xml:space="preserve">. </w:t>
      </w:r>
      <w:r w:rsidRPr="00493587">
        <w:rPr>
          <w:lang w:eastAsia="en-US"/>
        </w:rPr>
        <w:t>5:8</w:t>
      </w:r>
      <w:r>
        <w:rPr>
          <w:lang w:eastAsia="en-US"/>
        </w:rPr>
        <w:t xml:space="preserve">. </w:t>
      </w:r>
      <w:r w:rsidRPr="00493587">
        <w:rPr>
          <w:lang w:eastAsia="en-US"/>
        </w:rPr>
        <w:t>"Want de liefde is sterk als de dood</w:t>
      </w:r>
      <w:r w:rsidR="00C633FA">
        <w:rPr>
          <w:lang w:eastAsia="en-US"/>
        </w:rPr>
        <w:t xml:space="preserve">, </w:t>
      </w:r>
      <w:r w:rsidRPr="00493587">
        <w:rPr>
          <w:lang w:eastAsia="en-US"/>
        </w:rPr>
        <w:t>de ijver is hard als het graf; haar kolen zijn vurige kolen</w:t>
      </w:r>
      <w:r w:rsidR="00C633FA">
        <w:rPr>
          <w:lang w:eastAsia="en-US"/>
        </w:rPr>
        <w:t xml:space="preserve">, </w:t>
      </w:r>
      <w:r w:rsidRPr="00493587">
        <w:rPr>
          <w:lang w:eastAsia="en-US"/>
        </w:rPr>
        <w:t>vlammen des HEEREN</w:t>
      </w:r>
      <w:r>
        <w:rPr>
          <w:lang w:eastAsia="en-US"/>
        </w:rPr>
        <w:t xml:space="preserve">. </w:t>
      </w:r>
      <w:r w:rsidRPr="00493587">
        <w:rPr>
          <w:lang w:eastAsia="en-US"/>
        </w:rPr>
        <w:t>Vele wateren zouden deze liefde niet kunnen uitblussen</w:t>
      </w:r>
      <w:r w:rsidR="00C633FA">
        <w:rPr>
          <w:lang w:eastAsia="en-US"/>
        </w:rPr>
        <w:t xml:space="preserve">, </w:t>
      </w:r>
      <w:r w:rsidRPr="00493587">
        <w:rPr>
          <w:lang w:eastAsia="en-US"/>
        </w:rPr>
        <w:t>ja de rivieren zouden ze niet kunnen verdrinken"</w:t>
      </w:r>
      <w:r w:rsidR="00C633FA">
        <w:rPr>
          <w:lang w:eastAsia="en-US"/>
        </w:rPr>
        <w:t xml:space="preserve">, </w:t>
      </w:r>
      <w:r w:rsidRPr="00493587">
        <w:rPr>
          <w:lang w:eastAsia="en-US"/>
        </w:rPr>
        <w:t>Hoogl</w:t>
      </w:r>
      <w:r>
        <w:rPr>
          <w:lang w:eastAsia="en-US"/>
        </w:rPr>
        <w:t xml:space="preserve">. </w:t>
      </w:r>
      <w:r w:rsidRPr="00493587">
        <w:rPr>
          <w:lang w:eastAsia="en-US"/>
        </w:rPr>
        <w:t>8:6</w:t>
      </w:r>
      <w:r w:rsidR="00C633FA">
        <w:rPr>
          <w:lang w:eastAsia="en-US"/>
        </w:rPr>
        <w:t xml:space="preserve">, </w:t>
      </w:r>
      <w:r w:rsidRPr="00493587">
        <w:rPr>
          <w:lang w:eastAsia="en-US"/>
        </w:rPr>
        <w:t>7</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Tenslotte lezen we dat Christus</w:t>
      </w:r>
      <w:r w:rsidR="00C633FA">
        <w:rPr>
          <w:lang w:eastAsia="en-US"/>
        </w:rPr>
        <w:t xml:space="preserve">, </w:t>
      </w:r>
      <w:r w:rsidRPr="00493587">
        <w:rPr>
          <w:lang w:eastAsia="en-US"/>
        </w:rPr>
        <w:t>voordat Hij stierf</w:t>
      </w:r>
      <w:r w:rsidR="00C633FA">
        <w:rPr>
          <w:lang w:eastAsia="en-US"/>
        </w:rPr>
        <w:t xml:space="preserve">, </w:t>
      </w:r>
      <w:r w:rsidRPr="00493587">
        <w:rPr>
          <w:lang w:eastAsia="en-US"/>
        </w:rPr>
        <w:t>tot God</w:t>
      </w:r>
      <w:r w:rsidR="00C633FA">
        <w:rPr>
          <w:lang w:eastAsia="en-US"/>
        </w:rPr>
        <w:t xml:space="preserve">, </w:t>
      </w:r>
      <w:r w:rsidRPr="00493587">
        <w:rPr>
          <w:lang w:eastAsia="en-US"/>
        </w:rPr>
        <w:t>Zijn hemelse Vader</w:t>
      </w:r>
      <w:r w:rsidR="00C633FA">
        <w:rPr>
          <w:lang w:eastAsia="en-US"/>
        </w:rPr>
        <w:t xml:space="preserve">, </w:t>
      </w:r>
      <w:r w:rsidRPr="00493587">
        <w:rPr>
          <w:lang w:eastAsia="en-US"/>
        </w:rPr>
        <w:t>tranen en sterke verzuchtingen heeft opge</w:t>
      </w:r>
      <w:r w:rsidRPr="00493587">
        <w:rPr>
          <w:lang w:eastAsia="en-US"/>
        </w:rPr>
        <w:softHyphen/>
        <w:t>zonden</w:t>
      </w:r>
      <w:r w:rsidR="00C633FA">
        <w:rPr>
          <w:lang w:eastAsia="en-US"/>
        </w:rPr>
        <w:t xml:space="preserve">, </w:t>
      </w:r>
      <w:r w:rsidRPr="00493587">
        <w:rPr>
          <w:lang w:eastAsia="en-US"/>
        </w:rPr>
        <w:t>die Hij ontleende aan de Psalmen van David</w:t>
      </w:r>
      <w:r>
        <w:rPr>
          <w:lang w:eastAsia="en-US"/>
        </w:rPr>
        <w:t xml:space="preserve">. </w:t>
      </w:r>
      <w:r w:rsidRPr="00493587">
        <w:rPr>
          <w:lang w:eastAsia="en-US"/>
        </w:rPr>
        <w:t>Want uit Psalm 22 riep Hij: "Mijn God</w:t>
      </w:r>
      <w:r w:rsidR="00C633FA">
        <w:rPr>
          <w:lang w:eastAsia="en-US"/>
        </w:rPr>
        <w:t xml:space="preserve">, </w:t>
      </w:r>
      <w:r w:rsidRPr="00493587">
        <w:rPr>
          <w:lang w:eastAsia="en-US"/>
        </w:rPr>
        <w:t>Mijn God</w:t>
      </w:r>
      <w:r w:rsidR="00C633FA">
        <w:rPr>
          <w:lang w:eastAsia="en-US"/>
        </w:rPr>
        <w:t xml:space="preserve">, </w:t>
      </w:r>
      <w:r w:rsidRPr="00493587">
        <w:rPr>
          <w:lang w:eastAsia="en-US"/>
        </w:rPr>
        <w:t>waarom hebt Gij Mij verlaten"</w:t>
      </w:r>
      <w:r w:rsidR="00C633FA">
        <w:rPr>
          <w:lang w:eastAsia="en-US"/>
        </w:rPr>
        <w:t xml:space="preserve">, </w:t>
      </w:r>
      <w:r w:rsidRPr="00493587">
        <w:rPr>
          <w:lang w:eastAsia="en-US"/>
        </w:rPr>
        <w:t>Matth</w:t>
      </w:r>
      <w:r>
        <w:rPr>
          <w:lang w:eastAsia="en-US"/>
        </w:rPr>
        <w:t xml:space="preserve">. </w:t>
      </w:r>
      <w:r w:rsidRPr="00493587">
        <w:rPr>
          <w:lang w:eastAsia="en-US"/>
        </w:rPr>
        <w:t>27:46</w:t>
      </w:r>
      <w:r>
        <w:rPr>
          <w:lang w:eastAsia="en-US"/>
        </w:rPr>
        <w:t xml:space="preserve">. </w:t>
      </w:r>
      <w:r w:rsidRPr="00493587">
        <w:rPr>
          <w:lang w:eastAsia="en-US"/>
        </w:rPr>
        <w:t>Uit Psalm 31 riep Hij ten laatste:</w:t>
      </w:r>
    </w:p>
    <w:p w:rsidR="00493587" w:rsidRPr="00493587" w:rsidRDefault="00493587" w:rsidP="008108CD">
      <w:pPr>
        <w:jc w:val="both"/>
        <w:rPr>
          <w:lang w:eastAsia="en-US"/>
        </w:rPr>
      </w:pPr>
      <w:r w:rsidRPr="00493587">
        <w:rPr>
          <w:lang w:eastAsia="en-US"/>
        </w:rPr>
        <w:t>"Vader</w:t>
      </w:r>
      <w:r w:rsidR="00C633FA">
        <w:rPr>
          <w:lang w:eastAsia="en-US"/>
        </w:rPr>
        <w:t xml:space="preserve">, </w:t>
      </w:r>
      <w:r w:rsidRPr="00493587">
        <w:rPr>
          <w:lang w:eastAsia="en-US"/>
        </w:rPr>
        <w:t>in Uw handen beveel Ik Mijn geest"</w:t>
      </w:r>
      <w:r w:rsidR="00C633FA">
        <w:rPr>
          <w:lang w:eastAsia="en-US"/>
        </w:rPr>
        <w:t xml:space="preserve">, </w:t>
      </w:r>
      <w:r w:rsidRPr="00493587">
        <w:rPr>
          <w:lang w:eastAsia="en-US"/>
        </w:rPr>
        <w:t>Luk</w:t>
      </w:r>
      <w:r>
        <w:rPr>
          <w:lang w:eastAsia="en-US"/>
        </w:rPr>
        <w:t xml:space="preserve">. </w:t>
      </w:r>
      <w:r w:rsidRPr="00493587">
        <w:rPr>
          <w:lang w:eastAsia="en-US"/>
        </w:rPr>
        <w:t>23:46</w:t>
      </w:r>
      <w:r>
        <w:rPr>
          <w:lang w:eastAsia="en-US"/>
        </w:rPr>
        <w:t xml:space="preserve">. </w:t>
      </w:r>
      <w:r w:rsidRPr="00493587">
        <w:rPr>
          <w:lang w:eastAsia="en-US"/>
        </w:rPr>
        <w:t>En als Hij dat gezegd had</w:t>
      </w:r>
      <w:r w:rsidR="00C633FA">
        <w:rPr>
          <w:lang w:eastAsia="en-US"/>
        </w:rPr>
        <w:t xml:space="preserve">, </w:t>
      </w:r>
      <w:r w:rsidRPr="00493587">
        <w:rPr>
          <w:lang w:eastAsia="en-US"/>
        </w:rPr>
        <w:t>boog Hij Zijn hoofd en gaf de geest</w:t>
      </w:r>
      <w:r w:rsidR="00C633FA">
        <w:rPr>
          <w:lang w:eastAsia="en-US"/>
        </w:rPr>
        <w:t xml:space="preserve">, </w:t>
      </w:r>
      <w:r w:rsidRPr="00493587">
        <w:rPr>
          <w:lang w:eastAsia="en-US"/>
        </w:rPr>
        <w:t>Joh</w:t>
      </w:r>
      <w:r>
        <w:rPr>
          <w:lang w:eastAsia="en-US"/>
        </w:rPr>
        <w:t xml:space="preserve">. </w:t>
      </w:r>
      <w:r w:rsidRPr="00493587">
        <w:rPr>
          <w:lang w:eastAsia="en-US"/>
        </w:rPr>
        <w:t>19:</w:t>
      </w:r>
      <w:r w:rsidR="00831BD2">
        <w:rPr>
          <w:lang w:eastAsia="en-US"/>
        </w:rPr>
        <w:t>30</w:t>
      </w:r>
      <w:r>
        <w:rPr>
          <w:lang w:eastAsia="en-US"/>
        </w:rPr>
        <w:t xml:space="preserve">. </w:t>
      </w:r>
      <w:r w:rsidRPr="00493587">
        <w:rPr>
          <w:lang w:eastAsia="en-US"/>
        </w:rPr>
        <w:t>Zo behoort ook een christen te doen</w:t>
      </w:r>
      <w:r w:rsidR="00C633FA">
        <w:rPr>
          <w:lang w:eastAsia="en-US"/>
        </w:rPr>
        <w:t xml:space="preserve">, </w:t>
      </w:r>
      <w:r w:rsidRPr="00493587">
        <w:rPr>
          <w:lang w:eastAsia="en-US"/>
        </w:rPr>
        <w:t>die stervende is</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Op zijn uiterste is niemand bekwaam om veel woorden te gebruiken</w:t>
      </w:r>
      <w:r>
        <w:rPr>
          <w:lang w:eastAsia="en-US"/>
        </w:rPr>
        <w:t xml:space="preserve">. </w:t>
      </w:r>
      <w:r w:rsidRPr="00493587">
        <w:rPr>
          <w:lang w:eastAsia="en-US"/>
        </w:rPr>
        <w:t>Daarom zal het voor een christen genoeg zijn</w:t>
      </w:r>
      <w:r w:rsidR="00C633FA">
        <w:rPr>
          <w:lang w:eastAsia="en-US"/>
        </w:rPr>
        <w:t xml:space="preserve">, </w:t>
      </w:r>
      <w:r w:rsidRPr="00493587">
        <w:rPr>
          <w:lang w:eastAsia="en-US"/>
        </w:rPr>
        <w:t>zolang zijn ziekte hem toelaat te spreken</w:t>
      </w:r>
      <w:r w:rsidR="00C633FA">
        <w:rPr>
          <w:lang w:eastAsia="en-US"/>
        </w:rPr>
        <w:t xml:space="preserve">, </w:t>
      </w:r>
      <w:r w:rsidRPr="00493587">
        <w:rPr>
          <w:lang w:eastAsia="en-US"/>
        </w:rPr>
        <w:t>dat hij deze of gene korte spreuken gebruikt uit de Psalmen van David</w:t>
      </w:r>
      <w:r>
        <w:rPr>
          <w:lang w:eastAsia="en-US"/>
        </w:rPr>
        <w:t xml:space="preserve">. </w:t>
      </w:r>
      <w:r w:rsidRPr="00493587">
        <w:rPr>
          <w:lang w:eastAsia="en-US"/>
        </w:rPr>
        <w:t>Want men kan in tijd van nood God niet beter aanspreken dan met Zijn eigen taal</w:t>
      </w:r>
      <w:r w:rsidR="00C633FA">
        <w:rPr>
          <w:lang w:eastAsia="en-US"/>
        </w:rPr>
        <w:t xml:space="preserve">, </w:t>
      </w:r>
      <w:r w:rsidRPr="00493587">
        <w:rPr>
          <w:lang w:eastAsia="en-US"/>
        </w:rPr>
        <w:t>of met zulke woorden</w:t>
      </w:r>
      <w:r w:rsidR="00C633FA">
        <w:rPr>
          <w:lang w:eastAsia="en-US"/>
        </w:rPr>
        <w:t xml:space="preserve">, </w:t>
      </w:r>
      <w:r w:rsidRPr="00493587">
        <w:rPr>
          <w:lang w:eastAsia="en-US"/>
        </w:rPr>
        <w:t>die Hij ons heeft voorge</w:t>
      </w:r>
      <w:r w:rsidRPr="00493587">
        <w:rPr>
          <w:lang w:eastAsia="en-US"/>
        </w:rPr>
        <w:softHyphen/>
        <w:t>schreven en ons als het ware in de mond heeft gelegd</w:t>
      </w:r>
      <w:r>
        <w:rPr>
          <w:lang w:eastAsia="en-US"/>
        </w:rPr>
        <w:t xml:space="preserve">. </w:t>
      </w:r>
    </w:p>
    <w:p w:rsidR="00493587" w:rsidRPr="00493587" w:rsidRDefault="00493587" w:rsidP="008108CD">
      <w:pPr>
        <w:jc w:val="both"/>
        <w:rPr>
          <w:lang w:eastAsia="en-US"/>
        </w:rPr>
      </w:pPr>
      <w:r w:rsidRPr="00493587">
        <w:rPr>
          <w:lang w:eastAsia="en-US"/>
        </w:rPr>
        <w:t>Bekwame spreuken die hiertoe dienstig zijn</w:t>
      </w:r>
      <w:r w:rsidR="00C633FA">
        <w:rPr>
          <w:lang w:eastAsia="en-US"/>
        </w:rPr>
        <w:t xml:space="preserve">, </w:t>
      </w:r>
      <w:r w:rsidRPr="00493587">
        <w:rPr>
          <w:lang w:eastAsia="en-US"/>
        </w:rPr>
        <w:t>zal men vinden in de Psalmen</w:t>
      </w:r>
      <w:r w:rsidR="00C633FA">
        <w:rPr>
          <w:lang w:eastAsia="en-US"/>
        </w:rPr>
        <w:t xml:space="preserve">, </w:t>
      </w:r>
      <w:r w:rsidRPr="00493587">
        <w:rPr>
          <w:lang w:eastAsia="en-US"/>
        </w:rPr>
        <w:t>zowel van Davids benauwdheden</w:t>
      </w:r>
      <w:r w:rsidR="00C633FA">
        <w:rPr>
          <w:lang w:eastAsia="en-US"/>
        </w:rPr>
        <w:t xml:space="preserve">, </w:t>
      </w:r>
      <w:r w:rsidRPr="00493587">
        <w:rPr>
          <w:lang w:eastAsia="en-US"/>
        </w:rPr>
        <w:t>alsook van Davids vertroostingen</w:t>
      </w:r>
      <w:r>
        <w:rPr>
          <w:lang w:eastAsia="en-US"/>
        </w:rPr>
        <w:t xml:space="preserve">. </w:t>
      </w:r>
      <w:r w:rsidRPr="00493587">
        <w:rPr>
          <w:lang w:eastAsia="en-US"/>
        </w:rPr>
        <w:t>De voornaamste Psalmen die David met zijn tranen besproeid heeft</w:t>
      </w:r>
      <w:r w:rsidR="00C633FA">
        <w:rPr>
          <w:lang w:eastAsia="en-US"/>
        </w:rPr>
        <w:t xml:space="preserve">, </w:t>
      </w:r>
      <w:r w:rsidRPr="00493587">
        <w:rPr>
          <w:lang w:eastAsia="en-US"/>
        </w:rPr>
        <w:t>zijn Psalm 6</w:t>
      </w:r>
      <w:r w:rsidR="00C633FA">
        <w:rPr>
          <w:lang w:eastAsia="en-US"/>
        </w:rPr>
        <w:t xml:space="preserve">, </w:t>
      </w:r>
      <w:r w:rsidRPr="00493587">
        <w:rPr>
          <w:lang w:eastAsia="en-US"/>
        </w:rPr>
        <w:t>Psalm 51 en Psalm 143</w:t>
      </w:r>
      <w:r>
        <w:rPr>
          <w:lang w:eastAsia="en-US"/>
        </w:rPr>
        <w:t xml:space="preserve">. </w:t>
      </w:r>
      <w:r w:rsidRPr="00493587">
        <w:rPr>
          <w:lang w:eastAsia="en-US"/>
        </w:rPr>
        <w:t>De voornaamste Psalmen waarin David de over</w:t>
      </w:r>
      <w:r w:rsidRPr="00493587">
        <w:rPr>
          <w:lang w:eastAsia="en-US"/>
        </w:rPr>
        <w:softHyphen/>
        <w:t>vloedige troost van zijn hart tegen alle benauwdheden</w:t>
      </w:r>
      <w:r w:rsidR="00C633FA">
        <w:rPr>
          <w:lang w:eastAsia="en-US"/>
        </w:rPr>
        <w:t xml:space="preserve">, </w:t>
      </w:r>
      <w:r w:rsidRPr="00493587">
        <w:rPr>
          <w:lang w:eastAsia="en-US"/>
        </w:rPr>
        <w:t>inwen</w:t>
      </w:r>
      <w:r w:rsidRPr="00493587">
        <w:rPr>
          <w:lang w:eastAsia="en-US"/>
        </w:rPr>
        <w:softHyphen/>
        <w:t>dig en uitwendig</w:t>
      </w:r>
      <w:r w:rsidR="00C633FA">
        <w:rPr>
          <w:lang w:eastAsia="en-US"/>
        </w:rPr>
        <w:t xml:space="preserve">, </w:t>
      </w:r>
      <w:r w:rsidRPr="00493587">
        <w:rPr>
          <w:lang w:eastAsia="en-US"/>
        </w:rPr>
        <w:t>heeft bekendgemaakt</w:t>
      </w:r>
      <w:r w:rsidR="00C633FA">
        <w:rPr>
          <w:lang w:eastAsia="en-US"/>
        </w:rPr>
        <w:t xml:space="preserve">, </w:t>
      </w:r>
      <w:r w:rsidRPr="00493587">
        <w:rPr>
          <w:lang w:eastAsia="en-US"/>
        </w:rPr>
        <w:t>zijn Psalm 27</w:t>
      </w:r>
      <w:r w:rsidR="00C633FA">
        <w:rPr>
          <w:lang w:eastAsia="en-US"/>
        </w:rPr>
        <w:t xml:space="preserve">, </w:t>
      </w:r>
      <w:r w:rsidRPr="00493587">
        <w:rPr>
          <w:lang w:eastAsia="en-US"/>
        </w:rPr>
        <w:t>Psalm 71 en Psalm 116</w:t>
      </w:r>
      <w:r>
        <w:rPr>
          <w:lang w:eastAsia="en-US"/>
        </w:rPr>
        <w:t xml:space="preserve">. </w:t>
      </w:r>
      <w:r w:rsidRPr="00493587">
        <w:rPr>
          <w:lang w:eastAsia="en-US"/>
        </w:rPr>
        <w:t>Uit al deze Psalmen kan men één of meer teksten bijtijds in het geheugen prenten om ze in doodsnood bij de hand te hebben en als pijltjes telkens uit te schieten naar de hemel</w:t>
      </w:r>
      <w:r>
        <w:rPr>
          <w:lang w:eastAsia="en-US"/>
        </w:rPr>
        <w:t xml:space="preserve">. </w:t>
      </w:r>
    </w:p>
    <w:p w:rsidR="00493587" w:rsidRPr="00493587" w:rsidRDefault="00493587" w:rsidP="008108CD">
      <w:pPr>
        <w:jc w:val="both"/>
        <w:rPr>
          <w:lang w:eastAsia="en-US"/>
        </w:rPr>
      </w:pPr>
      <w:r w:rsidRPr="00493587">
        <w:rPr>
          <w:lang w:eastAsia="en-US"/>
        </w:rPr>
        <w:t>Bijvoorbeeld</w:t>
      </w:r>
      <w:r w:rsidR="00C633FA">
        <w:rPr>
          <w:lang w:eastAsia="en-US"/>
        </w:rPr>
        <w:t xml:space="preserve">, </w:t>
      </w:r>
      <w:r w:rsidRPr="00493587">
        <w:rPr>
          <w:lang w:eastAsia="en-US"/>
        </w:rPr>
        <w:t>men kan uit de Psalmen van Davids tranen deze woorden gebruiken: "</w:t>
      </w:r>
      <w:r w:rsidR="0067324B">
        <w:rPr>
          <w:lang w:eastAsia="en-US"/>
        </w:rPr>
        <w:t>O</w:t>
      </w:r>
      <w:r w:rsidRPr="00493587">
        <w:rPr>
          <w:lang w:eastAsia="en-US"/>
        </w:rPr>
        <w:t xml:space="preserve"> HEERE</w:t>
      </w:r>
      <w:r w:rsidR="00C633FA">
        <w:rPr>
          <w:lang w:eastAsia="en-US"/>
        </w:rPr>
        <w:t xml:space="preserve">, </w:t>
      </w:r>
      <w:r w:rsidRPr="00493587">
        <w:rPr>
          <w:lang w:eastAsia="en-US"/>
        </w:rPr>
        <w:t>straf mij niet in Uw toom</w:t>
      </w:r>
      <w:r w:rsidR="00C633FA">
        <w:rPr>
          <w:lang w:eastAsia="en-US"/>
        </w:rPr>
        <w:t xml:space="preserve">, </w:t>
      </w:r>
      <w:r w:rsidRPr="00493587">
        <w:rPr>
          <w:lang w:eastAsia="en-US"/>
        </w:rPr>
        <w:t>en kastijd mij niet in Uw grimmigheid</w:t>
      </w:r>
      <w:r>
        <w:rPr>
          <w:lang w:eastAsia="en-US"/>
        </w:rPr>
        <w:t xml:space="preserve">. </w:t>
      </w:r>
      <w:r w:rsidRPr="00493587">
        <w:rPr>
          <w:lang w:eastAsia="en-US"/>
        </w:rPr>
        <w:t>Ja</w:t>
      </w:r>
      <w:r w:rsidR="00C633FA">
        <w:rPr>
          <w:lang w:eastAsia="en-US"/>
        </w:rPr>
        <w:t xml:space="preserve">, </w:t>
      </w:r>
      <w:r w:rsidRPr="00493587">
        <w:rPr>
          <w:lang w:eastAsia="en-US"/>
        </w:rPr>
        <w:t>mijn ziel is zeer ver</w:t>
      </w:r>
      <w:r w:rsidRPr="00493587">
        <w:rPr>
          <w:lang w:eastAsia="en-US"/>
        </w:rPr>
        <w:softHyphen/>
        <w:t>schrikt; en Gij</w:t>
      </w:r>
      <w:r w:rsidR="00C633FA">
        <w:rPr>
          <w:lang w:eastAsia="en-US"/>
        </w:rPr>
        <w:t xml:space="preserve">, </w:t>
      </w:r>
      <w:r w:rsidRPr="00493587">
        <w:rPr>
          <w:lang w:eastAsia="en-US"/>
        </w:rPr>
        <w:t>HEERE</w:t>
      </w:r>
      <w:r w:rsidR="00C633FA">
        <w:rPr>
          <w:lang w:eastAsia="en-US"/>
        </w:rPr>
        <w:t xml:space="preserve">, </w:t>
      </w:r>
      <w:r w:rsidR="002466A7">
        <w:rPr>
          <w:lang w:eastAsia="en-US"/>
        </w:rPr>
        <w:t>hoelang</w:t>
      </w:r>
      <w:r w:rsidRPr="00493587">
        <w:rPr>
          <w:lang w:eastAsia="en-US"/>
        </w:rPr>
        <w:t>?"</w:t>
      </w:r>
      <w:r w:rsidR="00C633FA">
        <w:rPr>
          <w:lang w:eastAsia="en-US"/>
        </w:rPr>
        <w:t xml:space="preserve">, </w:t>
      </w:r>
      <w:r w:rsidRPr="00493587">
        <w:rPr>
          <w:lang w:eastAsia="en-US"/>
        </w:rPr>
        <w:t>Ps</w:t>
      </w:r>
      <w:r>
        <w:rPr>
          <w:lang w:eastAsia="en-US"/>
        </w:rPr>
        <w:t xml:space="preserve">. </w:t>
      </w:r>
      <w:r w:rsidRPr="00493587">
        <w:rPr>
          <w:lang w:eastAsia="en-US"/>
        </w:rPr>
        <w:t>6:2</w:t>
      </w:r>
      <w:r w:rsidR="00C633FA">
        <w:rPr>
          <w:lang w:eastAsia="en-US"/>
        </w:rPr>
        <w:t xml:space="preserve">, </w:t>
      </w:r>
      <w:r w:rsidRPr="00493587">
        <w:rPr>
          <w:lang w:eastAsia="en-US"/>
        </w:rPr>
        <w:t>4</w:t>
      </w:r>
      <w:r>
        <w:rPr>
          <w:lang w:eastAsia="en-US"/>
        </w:rPr>
        <w:t xml:space="preserve">. </w:t>
      </w:r>
    </w:p>
    <w:p w:rsidR="00493587" w:rsidRPr="00493587" w:rsidRDefault="00493587" w:rsidP="008108CD">
      <w:pPr>
        <w:jc w:val="both"/>
        <w:rPr>
          <w:lang w:eastAsia="en-US"/>
        </w:rPr>
      </w:pPr>
      <w:r w:rsidRPr="00493587">
        <w:rPr>
          <w:lang w:eastAsia="en-US"/>
        </w:rPr>
        <w:t>Of uit Psalm 51: Heere</w:t>
      </w:r>
      <w:r w:rsidR="00C633FA">
        <w:rPr>
          <w:lang w:eastAsia="en-US"/>
        </w:rPr>
        <w:t xml:space="preserve">, </w:t>
      </w:r>
      <w:r w:rsidRPr="00493587">
        <w:rPr>
          <w:lang w:eastAsia="en-US"/>
        </w:rPr>
        <w:t>tegen U</w:t>
      </w:r>
      <w:r w:rsidR="00C633FA">
        <w:rPr>
          <w:lang w:eastAsia="en-US"/>
        </w:rPr>
        <w:t xml:space="preserve">, </w:t>
      </w:r>
      <w:r w:rsidRPr="00493587">
        <w:rPr>
          <w:lang w:eastAsia="en-US"/>
        </w:rPr>
        <w:t>U alleen</w:t>
      </w:r>
      <w:r w:rsidR="00C633FA">
        <w:rPr>
          <w:lang w:eastAsia="en-US"/>
        </w:rPr>
        <w:t xml:space="preserve">, </w:t>
      </w:r>
      <w:r w:rsidRPr="00493587">
        <w:rPr>
          <w:lang w:eastAsia="en-US"/>
        </w:rPr>
        <w:t>heb ik gezondigd</w:t>
      </w:r>
      <w:r w:rsidR="00C633FA">
        <w:rPr>
          <w:lang w:eastAsia="en-US"/>
        </w:rPr>
        <w:t xml:space="preserve">, </w:t>
      </w:r>
      <w:r w:rsidRPr="00493587">
        <w:rPr>
          <w:lang w:eastAsia="en-US"/>
        </w:rPr>
        <w:t>en gedaan wat kwaad is in Uw ogen</w:t>
      </w:r>
      <w:r>
        <w:rPr>
          <w:lang w:eastAsia="en-US"/>
        </w:rPr>
        <w:t xml:space="preserve">. </w:t>
      </w:r>
      <w:r w:rsidRPr="00493587">
        <w:rPr>
          <w:lang w:eastAsia="en-US"/>
        </w:rPr>
        <w:t>Ontzondig mij met hysop en ik zal rein zijn; was mij</w:t>
      </w:r>
      <w:r w:rsidR="00C633FA">
        <w:rPr>
          <w:lang w:eastAsia="en-US"/>
        </w:rPr>
        <w:t xml:space="preserve">, </w:t>
      </w:r>
      <w:r w:rsidRPr="00493587">
        <w:rPr>
          <w:lang w:eastAsia="en-US"/>
        </w:rPr>
        <w:t>en ik zal witter zijn dan sneeuw</w:t>
      </w:r>
      <w:r w:rsidR="00C633FA">
        <w:rPr>
          <w:lang w:eastAsia="en-US"/>
        </w:rPr>
        <w:t xml:space="preserve">, </w:t>
      </w:r>
      <w:r w:rsidRPr="00493587">
        <w:rPr>
          <w:lang w:eastAsia="en-US"/>
        </w:rPr>
        <w:t>Ps</w:t>
      </w:r>
      <w:r>
        <w:rPr>
          <w:lang w:eastAsia="en-US"/>
        </w:rPr>
        <w:t xml:space="preserve">. </w:t>
      </w:r>
      <w:r w:rsidRPr="00493587">
        <w:rPr>
          <w:lang w:eastAsia="en-US"/>
        </w:rPr>
        <w:t>51:6</w:t>
      </w:r>
      <w:r w:rsidR="00C633FA">
        <w:rPr>
          <w:lang w:eastAsia="en-US"/>
        </w:rPr>
        <w:t xml:space="preserve">, </w:t>
      </w:r>
      <w:r w:rsidRPr="00493587">
        <w:rPr>
          <w:lang w:eastAsia="en-US"/>
        </w:rPr>
        <w:t>9</w:t>
      </w:r>
      <w:r>
        <w:rPr>
          <w:lang w:eastAsia="en-US"/>
        </w:rPr>
        <w:t xml:space="preserve">. </w:t>
      </w:r>
      <w:r w:rsidRPr="00493587">
        <w:rPr>
          <w:lang w:eastAsia="en-US"/>
        </w:rPr>
        <w:t xml:space="preserve">Of uit Psalm 143: </w:t>
      </w:r>
      <w:r w:rsidR="0067324B">
        <w:rPr>
          <w:lang w:eastAsia="en-US"/>
        </w:rPr>
        <w:t>O</w:t>
      </w:r>
      <w:r w:rsidRPr="00493587">
        <w:rPr>
          <w:lang w:eastAsia="en-US"/>
        </w:rPr>
        <w:t xml:space="preserve"> Heere</w:t>
      </w:r>
      <w:r w:rsidR="00C633FA">
        <w:rPr>
          <w:lang w:eastAsia="en-US"/>
        </w:rPr>
        <w:t xml:space="preserve">, </w:t>
      </w:r>
      <w:r w:rsidRPr="00493587">
        <w:rPr>
          <w:lang w:eastAsia="en-US"/>
        </w:rPr>
        <w:t>ga niet in het gericht met Uw knecht; want niemand die leeft</w:t>
      </w:r>
      <w:r w:rsidR="00C633FA">
        <w:rPr>
          <w:lang w:eastAsia="en-US"/>
        </w:rPr>
        <w:t xml:space="preserve">, </w:t>
      </w:r>
      <w:r w:rsidRPr="00493587">
        <w:rPr>
          <w:lang w:eastAsia="en-US"/>
        </w:rPr>
        <w:t>zal voor Uw aange</w:t>
      </w:r>
      <w:r w:rsidRPr="00493587">
        <w:rPr>
          <w:lang w:eastAsia="en-US"/>
        </w:rPr>
        <w:softHyphen/>
        <w:t>zicht rechtvaardig zijn</w:t>
      </w:r>
      <w:r>
        <w:rPr>
          <w:lang w:eastAsia="en-US"/>
        </w:rPr>
        <w:t xml:space="preserve">. </w:t>
      </w:r>
      <w:r w:rsidRPr="00493587">
        <w:rPr>
          <w:lang w:eastAsia="en-US"/>
        </w:rPr>
        <w:t>Ik breid mijn handen uit tot U; mijn ziel is voor U als een dorstig land</w:t>
      </w:r>
      <w:r>
        <w:rPr>
          <w:lang w:eastAsia="en-US"/>
        </w:rPr>
        <w:t xml:space="preserve">. </w:t>
      </w:r>
      <w:r w:rsidR="0067324B">
        <w:rPr>
          <w:lang w:eastAsia="en-US"/>
        </w:rPr>
        <w:t>O</w:t>
      </w:r>
      <w:r w:rsidRPr="00493587">
        <w:rPr>
          <w:lang w:eastAsia="en-US"/>
        </w:rPr>
        <w:t xml:space="preserve"> HEERE</w:t>
      </w:r>
      <w:r w:rsidR="00C633FA">
        <w:rPr>
          <w:lang w:eastAsia="en-US"/>
        </w:rPr>
        <w:t xml:space="preserve">, </w:t>
      </w:r>
      <w:r w:rsidRPr="00493587">
        <w:rPr>
          <w:lang w:eastAsia="en-US"/>
        </w:rPr>
        <w:t>maak mij levend om Uws Naams wil; voer mijn ziel uit de benauwdheid om Uw gerechtigheid</w:t>
      </w:r>
      <w:r w:rsidR="00C633FA">
        <w:rPr>
          <w:lang w:eastAsia="en-US"/>
        </w:rPr>
        <w:t xml:space="preserve">, </w:t>
      </w:r>
      <w:r w:rsidRPr="00493587">
        <w:rPr>
          <w:lang w:eastAsia="en-US"/>
        </w:rPr>
        <w:t>Ps</w:t>
      </w:r>
      <w:r>
        <w:rPr>
          <w:lang w:eastAsia="en-US"/>
        </w:rPr>
        <w:t xml:space="preserve">. </w:t>
      </w:r>
      <w:r w:rsidRPr="00493587">
        <w:rPr>
          <w:lang w:eastAsia="en-US"/>
        </w:rPr>
        <w:t>143:2</w:t>
      </w:r>
      <w:r w:rsidR="00C633FA">
        <w:rPr>
          <w:lang w:eastAsia="en-US"/>
        </w:rPr>
        <w:t xml:space="preserve">, </w:t>
      </w:r>
      <w:r w:rsidRPr="00493587">
        <w:rPr>
          <w:lang w:eastAsia="en-US"/>
        </w:rPr>
        <w:t>6</w:t>
      </w:r>
      <w:r w:rsidR="00C633FA">
        <w:rPr>
          <w:lang w:eastAsia="en-US"/>
        </w:rPr>
        <w:t xml:space="preserve">, </w:t>
      </w:r>
      <w:r w:rsidRPr="00493587">
        <w:rPr>
          <w:lang w:eastAsia="en-US"/>
        </w:rPr>
        <w:t>11</w:t>
      </w:r>
      <w:r>
        <w:rPr>
          <w:lang w:eastAsia="en-US"/>
        </w:rPr>
        <w:t xml:space="preserve">. </w:t>
      </w:r>
    </w:p>
    <w:p w:rsidR="00493587" w:rsidRPr="00493587" w:rsidRDefault="00493587" w:rsidP="008108CD">
      <w:pPr>
        <w:jc w:val="both"/>
        <w:rPr>
          <w:lang w:eastAsia="en-US"/>
        </w:rPr>
      </w:pPr>
      <w:r w:rsidRPr="00493587">
        <w:rPr>
          <w:lang w:eastAsia="en-US"/>
        </w:rPr>
        <w:t>Uit de Psalmen van Davids vertroostingen kan men de volgen</w:t>
      </w:r>
      <w:r w:rsidRPr="00493587">
        <w:rPr>
          <w:lang w:eastAsia="en-US"/>
        </w:rPr>
        <w:softHyphen/>
        <w:t>de gebruiken: "De HEERE is mijn Licht en mijn Heil</w:t>
      </w:r>
      <w:r w:rsidR="00C633FA">
        <w:rPr>
          <w:lang w:eastAsia="en-US"/>
        </w:rPr>
        <w:t xml:space="preserve">, </w:t>
      </w:r>
      <w:r w:rsidRPr="00493587">
        <w:rPr>
          <w:lang w:eastAsia="en-US"/>
        </w:rPr>
        <w:t>voor</w:t>
      </w:r>
      <w:r w:rsidR="002466A7">
        <w:rPr>
          <w:lang w:eastAsia="en-US"/>
        </w:rPr>
        <w:t xml:space="preserve"> </w:t>
      </w:r>
      <w:r w:rsidRPr="00493587">
        <w:rPr>
          <w:lang w:eastAsia="en-US"/>
        </w:rPr>
        <w:t>wien zou ik vrezen? De HEERE is mijns levens Kracht</w:t>
      </w:r>
      <w:r w:rsidR="00C633FA">
        <w:rPr>
          <w:lang w:eastAsia="en-US"/>
        </w:rPr>
        <w:t xml:space="preserve">, </w:t>
      </w:r>
      <w:r w:rsidRPr="00493587">
        <w:rPr>
          <w:lang w:eastAsia="en-US"/>
        </w:rPr>
        <w:t>voor wien zou ik vervaard zijn?"</w:t>
      </w:r>
      <w:r w:rsidR="00C633FA">
        <w:rPr>
          <w:lang w:eastAsia="en-US"/>
        </w:rPr>
        <w:t xml:space="preserve">, </w:t>
      </w:r>
      <w:r w:rsidRPr="00493587">
        <w:rPr>
          <w:lang w:eastAsia="en-US"/>
        </w:rPr>
        <w:t>Ps</w:t>
      </w:r>
      <w:r>
        <w:rPr>
          <w:lang w:eastAsia="en-US"/>
        </w:rPr>
        <w:t xml:space="preserve">. </w:t>
      </w:r>
      <w:r w:rsidRPr="00493587">
        <w:rPr>
          <w:lang w:eastAsia="en-US"/>
        </w:rPr>
        <w:t>27:1</w:t>
      </w:r>
      <w:r>
        <w:rPr>
          <w:lang w:eastAsia="en-US"/>
        </w:rPr>
        <w:t xml:space="preserve">. </w:t>
      </w:r>
      <w:r w:rsidRPr="00493587">
        <w:rPr>
          <w:lang w:eastAsia="en-US"/>
        </w:rPr>
        <w:t>"Op U</w:t>
      </w:r>
      <w:r w:rsidR="00C633FA">
        <w:rPr>
          <w:lang w:eastAsia="en-US"/>
        </w:rPr>
        <w:t xml:space="preserve">, </w:t>
      </w:r>
      <w:r w:rsidRPr="00493587">
        <w:rPr>
          <w:lang w:eastAsia="en-US"/>
        </w:rPr>
        <w:t>o HEERE</w:t>
      </w:r>
      <w:r w:rsidR="00C633FA">
        <w:rPr>
          <w:lang w:eastAsia="en-US"/>
        </w:rPr>
        <w:t xml:space="preserve">, </w:t>
      </w:r>
      <w:r w:rsidRPr="00493587">
        <w:rPr>
          <w:lang w:eastAsia="en-US"/>
        </w:rPr>
        <w:t>betrouw ik; laat mij niet beschaamd worden in eeuwigheid</w:t>
      </w:r>
      <w:r>
        <w:rPr>
          <w:lang w:eastAsia="en-US"/>
        </w:rPr>
        <w:t xml:space="preserve">. </w:t>
      </w:r>
      <w:r w:rsidRPr="00493587">
        <w:rPr>
          <w:lang w:eastAsia="en-US"/>
        </w:rPr>
        <w:t>Verwerp mij niet in den tijd des ouderdoms; verlaat mij niet</w:t>
      </w:r>
      <w:r w:rsidR="00C633FA">
        <w:rPr>
          <w:lang w:eastAsia="en-US"/>
        </w:rPr>
        <w:t xml:space="preserve">, </w:t>
      </w:r>
      <w:r w:rsidRPr="00493587">
        <w:rPr>
          <w:lang w:eastAsia="en-US"/>
        </w:rPr>
        <w:t>terwijl mijn kracht vergaat</w:t>
      </w:r>
      <w:r>
        <w:rPr>
          <w:lang w:eastAsia="en-US"/>
        </w:rPr>
        <w:t xml:space="preserve">. </w:t>
      </w:r>
      <w:r w:rsidRPr="00493587">
        <w:rPr>
          <w:lang w:eastAsia="en-US"/>
        </w:rPr>
        <w:t>Gij</w:t>
      </w:r>
      <w:r w:rsidR="00C633FA">
        <w:rPr>
          <w:lang w:eastAsia="en-US"/>
        </w:rPr>
        <w:t xml:space="preserve">, </w:t>
      </w:r>
      <w:r w:rsidRPr="00493587">
        <w:rPr>
          <w:lang w:eastAsia="en-US"/>
        </w:rPr>
        <w:t>Die mij vele benauwdheden en kwaden hebt doen zien</w:t>
      </w:r>
      <w:r w:rsidR="00C633FA">
        <w:rPr>
          <w:lang w:eastAsia="en-US"/>
        </w:rPr>
        <w:t xml:space="preserve">, </w:t>
      </w:r>
      <w:r w:rsidRPr="00493587">
        <w:rPr>
          <w:lang w:eastAsia="en-US"/>
        </w:rPr>
        <w:t>zult mij weder levend maken</w:t>
      </w:r>
      <w:r w:rsidR="00C633FA">
        <w:rPr>
          <w:lang w:eastAsia="en-US"/>
        </w:rPr>
        <w:t xml:space="preserve">, </w:t>
      </w:r>
      <w:r w:rsidRPr="00493587">
        <w:rPr>
          <w:lang w:eastAsia="en-US"/>
        </w:rPr>
        <w:t>en zult mij weder ophalen uit de afgronden der aarde"</w:t>
      </w:r>
      <w:r w:rsidR="00C633FA">
        <w:rPr>
          <w:lang w:eastAsia="en-US"/>
        </w:rPr>
        <w:t xml:space="preserve">, </w:t>
      </w:r>
      <w:r w:rsidRPr="00493587">
        <w:rPr>
          <w:lang w:eastAsia="en-US"/>
        </w:rPr>
        <w:t>Ps</w:t>
      </w:r>
      <w:r>
        <w:rPr>
          <w:lang w:eastAsia="en-US"/>
        </w:rPr>
        <w:t xml:space="preserve">. </w:t>
      </w:r>
      <w:r w:rsidRPr="00493587">
        <w:rPr>
          <w:lang w:eastAsia="en-US"/>
        </w:rPr>
        <w:t>71: 1</w:t>
      </w:r>
      <w:r w:rsidR="00C633FA">
        <w:rPr>
          <w:lang w:eastAsia="en-US"/>
        </w:rPr>
        <w:t xml:space="preserve">, </w:t>
      </w:r>
      <w:r w:rsidRPr="00493587">
        <w:rPr>
          <w:lang w:eastAsia="en-US"/>
        </w:rPr>
        <w:t>9</w:t>
      </w:r>
      <w:r w:rsidR="00C633FA">
        <w:rPr>
          <w:lang w:eastAsia="en-US"/>
        </w:rPr>
        <w:t xml:space="preserve">, </w:t>
      </w:r>
      <w:r w:rsidR="00831BD2">
        <w:rPr>
          <w:lang w:eastAsia="en-US"/>
        </w:rPr>
        <w:t>20</w:t>
      </w:r>
      <w:r>
        <w:rPr>
          <w:lang w:eastAsia="en-US"/>
        </w:rPr>
        <w:t xml:space="preserve">. </w:t>
      </w:r>
      <w:r w:rsidRPr="00493587">
        <w:rPr>
          <w:lang w:eastAsia="en-US"/>
        </w:rPr>
        <w:t>En uit Psalm 116: "De banden des doods hadden mij omvangen</w:t>
      </w:r>
      <w:r w:rsidR="00C633FA">
        <w:rPr>
          <w:lang w:eastAsia="en-US"/>
        </w:rPr>
        <w:t xml:space="preserve">, </w:t>
      </w:r>
      <w:r w:rsidRPr="00493587">
        <w:rPr>
          <w:lang w:eastAsia="en-US"/>
        </w:rPr>
        <w:t>en de angsten der hel hadden mij getroffen; ik vond benauwdheid en droefenis</w:t>
      </w:r>
      <w:r>
        <w:rPr>
          <w:lang w:eastAsia="en-US"/>
        </w:rPr>
        <w:t xml:space="preserve">. </w:t>
      </w:r>
      <w:r w:rsidRPr="00493587">
        <w:rPr>
          <w:lang w:eastAsia="en-US"/>
        </w:rPr>
        <w:t>Och</w:t>
      </w:r>
      <w:r w:rsidR="00C633FA">
        <w:rPr>
          <w:lang w:eastAsia="en-US"/>
        </w:rPr>
        <w:t xml:space="preserve">, </w:t>
      </w:r>
      <w:r w:rsidRPr="00493587">
        <w:rPr>
          <w:lang w:eastAsia="en-US"/>
        </w:rPr>
        <w:t>HEERE</w:t>
      </w:r>
      <w:r w:rsidR="00C633FA">
        <w:rPr>
          <w:lang w:eastAsia="en-US"/>
        </w:rPr>
        <w:t xml:space="preserve">, </w:t>
      </w:r>
      <w:r w:rsidRPr="00493587">
        <w:rPr>
          <w:lang w:eastAsia="en-US"/>
        </w:rPr>
        <w:t>bevrijd mijn ziel</w:t>
      </w:r>
      <w:r>
        <w:rPr>
          <w:lang w:eastAsia="en-US"/>
        </w:rPr>
        <w:t xml:space="preserve">. </w:t>
      </w:r>
      <w:r w:rsidRPr="00493587">
        <w:rPr>
          <w:lang w:eastAsia="en-US"/>
        </w:rPr>
        <w:t>Mijn ziel</w:t>
      </w:r>
      <w:r w:rsidR="00C633FA">
        <w:rPr>
          <w:lang w:eastAsia="en-US"/>
        </w:rPr>
        <w:t xml:space="preserve">, </w:t>
      </w:r>
      <w:r w:rsidRPr="00493587">
        <w:rPr>
          <w:lang w:eastAsia="en-US"/>
        </w:rPr>
        <w:t>keer weder tot uw rust</w:t>
      </w:r>
      <w:r w:rsidR="00C633FA">
        <w:rPr>
          <w:lang w:eastAsia="en-US"/>
        </w:rPr>
        <w:t xml:space="preserve">, </w:t>
      </w:r>
      <w:r w:rsidRPr="00493587">
        <w:rPr>
          <w:lang w:eastAsia="en-US"/>
        </w:rPr>
        <w:t>want de HEERE heeft aan u welgedaan</w:t>
      </w:r>
      <w:r>
        <w:rPr>
          <w:lang w:eastAsia="en-US"/>
        </w:rPr>
        <w:t xml:space="preserve">. </w:t>
      </w:r>
      <w:r w:rsidRPr="00493587">
        <w:rPr>
          <w:lang w:eastAsia="en-US"/>
        </w:rPr>
        <w:t>Kostelijk is in de ogen des HEEREN de dood Zijner gunstgenoten"</w:t>
      </w:r>
      <w:r w:rsidR="00C633FA">
        <w:rPr>
          <w:lang w:eastAsia="en-US"/>
        </w:rPr>
        <w:t xml:space="preserve">, </w:t>
      </w:r>
      <w:r w:rsidRPr="00493587">
        <w:rPr>
          <w:lang w:eastAsia="en-US"/>
        </w:rPr>
        <w:t>Ps</w:t>
      </w:r>
      <w:r>
        <w:rPr>
          <w:lang w:eastAsia="en-US"/>
        </w:rPr>
        <w:t xml:space="preserve">. </w:t>
      </w:r>
      <w:r w:rsidRPr="00493587">
        <w:rPr>
          <w:lang w:eastAsia="en-US"/>
        </w:rPr>
        <w:t>116:3</w:t>
      </w:r>
      <w:r w:rsidR="00C633FA">
        <w:rPr>
          <w:lang w:eastAsia="en-US"/>
        </w:rPr>
        <w:t xml:space="preserve">, </w:t>
      </w:r>
      <w:r w:rsidRPr="00493587">
        <w:rPr>
          <w:lang w:eastAsia="en-US"/>
        </w:rPr>
        <w:t>4</w:t>
      </w:r>
      <w:r w:rsidR="00C633FA">
        <w:rPr>
          <w:lang w:eastAsia="en-US"/>
        </w:rPr>
        <w:t xml:space="preserve">, </w:t>
      </w:r>
      <w:r w:rsidRPr="00493587">
        <w:rPr>
          <w:lang w:eastAsia="en-US"/>
        </w:rPr>
        <w:t>7</w:t>
      </w:r>
      <w:r w:rsidR="00C633FA">
        <w:rPr>
          <w:lang w:eastAsia="en-US"/>
        </w:rPr>
        <w:t xml:space="preserve">, </w:t>
      </w:r>
      <w:r w:rsidRPr="00493587">
        <w:rPr>
          <w:lang w:eastAsia="en-US"/>
        </w:rPr>
        <w:t>15</w:t>
      </w:r>
      <w:r>
        <w:rPr>
          <w:lang w:eastAsia="en-US"/>
        </w:rPr>
        <w:t xml:space="preserve">. </w:t>
      </w:r>
    </w:p>
    <w:p w:rsidR="00493587" w:rsidRPr="00493587" w:rsidRDefault="00493587" w:rsidP="008108CD">
      <w:pPr>
        <w:jc w:val="both"/>
        <w:rPr>
          <w:lang w:eastAsia="en-US"/>
        </w:rPr>
      </w:pPr>
      <w:r w:rsidRPr="00493587">
        <w:rPr>
          <w:lang w:eastAsia="en-US"/>
        </w:rPr>
        <w:t>Al deze spreuken zijn zeer dienstig en troostrijk</w:t>
      </w:r>
      <w:r>
        <w:rPr>
          <w:lang w:eastAsia="en-US"/>
        </w:rPr>
        <w:t xml:space="preserve">. </w:t>
      </w:r>
      <w:r w:rsidRPr="00493587">
        <w:rPr>
          <w:lang w:eastAsia="en-US"/>
        </w:rPr>
        <w:t>Nochtans zal de zieke in zijn uiterste meestal de eigen woorden van Chris</w:t>
      </w:r>
      <w:r w:rsidRPr="00493587">
        <w:rPr>
          <w:lang w:eastAsia="en-US"/>
        </w:rPr>
        <w:softHyphen/>
        <w:t>tus</w:t>
      </w:r>
      <w:r w:rsidR="00C633FA">
        <w:rPr>
          <w:lang w:eastAsia="en-US"/>
        </w:rPr>
        <w:t xml:space="preserve">, </w:t>
      </w:r>
      <w:r w:rsidRPr="00493587">
        <w:rPr>
          <w:lang w:eastAsia="en-US"/>
        </w:rPr>
        <w:t>zijn Zaligmaker</w:t>
      </w:r>
      <w:r w:rsidR="00C633FA">
        <w:rPr>
          <w:lang w:eastAsia="en-US"/>
        </w:rPr>
        <w:t xml:space="preserve">, </w:t>
      </w:r>
      <w:r w:rsidRPr="00493587">
        <w:rPr>
          <w:lang w:eastAsia="en-US"/>
        </w:rPr>
        <w:t>gebruiken en in zijn mond nemen</w:t>
      </w:r>
      <w:r>
        <w:rPr>
          <w:lang w:eastAsia="en-US"/>
        </w:rPr>
        <w:t xml:space="preserve">. </w:t>
      </w:r>
      <w:r w:rsidRPr="00493587">
        <w:rPr>
          <w:lang w:eastAsia="en-US"/>
        </w:rPr>
        <w:t>Als hij dan innerlijk in zware strijd verkeert</w:t>
      </w:r>
      <w:r w:rsidR="00C633FA">
        <w:rPr>
          <w:lang w:eastAsia="en-US"/>
        </w:rPr>
        <w:t xml:space="preserve">, </w:t>
      </w:r>
      <w:r w:rsidRPr="00493587">
        <w:rPr>
          <w:lang w:eastAsia="en-US"/>
        </w:rPr>
        <w:t>of in erge pijn van zijn lichaam</w:t>
      </w:r>
      <w:r w:rsidR="00C633FA">
        <w:rPr>
          <w:lang w:eastAsia="en-US"/>
        </w:rPr>
        <w:t xml:space="preserve">, </w:t>
      </w:r>
      <w:r w:rsidRPr="00493587">
        <w:rPr>
          <w:lang w:eastAsia="en-US"/>
        </w:rPr>
        <w:t>laat hij dan met Christus uitroepen: "Mijn God</w:t>
      </w:r>
      <w:r w:rsidR="00C633FA">
        <w:rPr>
          <w:lang w:eastAsia="en-US"/>
        </w:rPr>
        <w:t xml:space="preserve">, </w:t>
      </w:r>
      <w:r w:rsidRPr="00493587">
        <w:rPr>
          <w:lang w:eastAsia="en-US"/>
        </w:rPr>
        <w:t>mijn God</w:t>
      </w:r>
      <w:r w:rsidR="00C633FA">
        <w:rPr>
          <w:lang w:eastAsia="en-US"/>
        </w:rPr>
        <w:t xml:space="preserve">, </w:t>
      </w:r>
      <w:r w:rsidRPr="00493587">
        <w:rPr>
          <w:lang w:eastAsia="en-US"/>
        </w:rPr>
        <w:t>waarom hebt Gij mij verlaten?" Ps</w:t>
      </w:r>
      <w:r>
        <w:rPr>
          <w:lang w:eastAsia="en-US"/>
        </w:rPr>
        <w:t xml:space="preserve">. </w:t>
      </w:r>
      <w:r w:rsidRPr="00493587">
        <w:rPr>
          <w:lang w:eastAsia="en-US"/>
        </w:rPr>
        <w:t>22:2</w:t>
      </w:r>
      <w:r>
        <w:rPr>
          <w:lang w:eastAsia="en-US"/>
        </w:rPr>
        <w:t xml:space="preserve">. </w:t>
      </w:r>
      <w:r w:rsidRPr="00493587">
        <w:rPr>
          <w:lang w:eastAsia="en-US"/>
        </w:rPr>
        <w:t>En als zijn geest bezwijkt en hij zich in doodsangsten bevindt</w:t>
      </w:r>
      <w:r w:rsidR="00C633FA">
        <w:rPr>
          <w:lang w:eastAsia="en-US"/>
        </w:rPr>
        <w:t xml:space="preserve">, </w:t>
      </w:r>
      <w:r w:rsidRPr="00493587">
        <w:rPr>
          <w:lang w:eastAsia="en-US"/>
        </w:rPr>
        <w:t>laat hij dan met Christus zijn leven aldus eindigen: "Vader</w:t>
      </w:r>
      <w:r w:rsidR="00C633FA">
        <w:rPr>
          <w:lang w:eastAsia="en-US"/>
        </w:rPr>
        <w:t xml:space="preserve">, </w:t>
      </w:r>
      <w:r w:rsidRPr="00493587">
        <w:rPr>
          <w:lang w:eastAsia="en-US"/>
        </w:rPr>
        <w:t>in Uw handen be</w:t>
      </w:r>
      <w:r w:rsidRPr="00493587">
        <w:rPr>
          <w:lang w:eastAsia="en-US"/>
        </w:rPr>
        <w:softHyphen/>
        <w:t>veel ik mijn geest</w:t>
      </w:r>
      <w:r>
        <w:rPr>
          <w:lang w:eastAsia="en-US"/>
        </w:rPr>
        <w:t xml:space="preserve">. </w:t>
      </w:r>
      <w:r w:rsidRPr="00493587">
        <w:rPr>
          <w:lang w:eastAsia="en-US"/>
        </w:rPr>
        <w:t>" Ps</w:t>
      </w:r>
      <w:r>
        <w:rPr>
          <w:lang w:eastAsia="en-US"/>
        </w:rPr>
        <w:t xml:space="preserve">. </w:t>
      </w:r>
      <w:r w:rsidRPr="00493587">
        <w:rPr>
          <w:lang w:eastAsia="en-US"/>
        </w:rPr>
        <w:t>31:6</w:t>
      </w:r>
      <w:r>
        <w:rPr>
          <w:lang w:eastAsia="en-US"/>
        </w:rPr>
        <w:t xml:space="preserve">. </w:t>
      </w:r>
    </w:p>
    <w:p w:rsidR="00493587" w:rsidRPr="00493587" w:rsidRDefault="00493587" w:rsidP="008108CD">
      <w:pPr>
        <w:jc w:val="both"/>
        <w:rPr>
          <w:lang w:eastAsia="en-US"/>
        </w:rPr>
      </w:pPr>
      <w:r w:rsidRPr="00493587">
        <w:rPr>
          <w:lang w:eastAsia="en-US"/>
        </w:rPr>
        <w:t>Wanneer nu de zieke en stervende niet meer praten kan</w:t>
      </w:r>
      <w:r w:rsidR="00C633FA">
        <w:rPr>
          <w:lang w:eastAsia="en-US"/>
        </w:rPr>
        <w:t xml:space="preserve">, </w:t>
      </w:r>
      <w:r w:rsidRPr="00493587">
        <w:rPr>
          <w:lang w:eastAsia="en-US"/>
        </w:rPr>
        <w:t>laten zijn vrienden hem dan dergelijke heilige spreuken in het oor spreken</w:t>
      </w:r>
      <w:r w:rsidR="00C633FA">
        <w:rPr>
          <w:lang w:eastAsia="en-US"/>
        </w:rPr>
        <w:t xml:space="preserve">, </w:t>
      </w:r>
      <w:r w:rsidRPr="00493587">
        <w:rPr>
          <w:lang w:eastAsia="en-US"/>
        </w:rPr>
        <w:t>totdat zij hem in nederigheid de ogen zullen sluiten</w:t>
      </w:r>
      <w:r w:rsidR="00C633FA">
        <w:rPr>
          <w:lang w:eastAsia="en-US"/>
        </w:rPr>
        <w:t xml:space="preserve">, </w:t>
      </w:r>
      <w:r w:rsidRPr="00493587">
        <w:rPr>
          <w:lang w:eastAsia="en-US"/>
        </w:rPr>
        <w:t>die God wederom zal openen in heerlijkheid</w:t>
      </w:r>
      <w:r>
        <w:rPr>
          <w:lang w:eastAsia="en-US"/>
        </w:rPr>
        <w:t xml:space="preserve">. </w:t>
      </w:r>
      <w:r w:rsidRPr="00493587">
        <w:rPr>
          <w:lang w:eastAsia="en-US"/>
        </w:rPr>
        <w:t>Amen</w:t>
      </w:r>
      <w:r>
        <w:rPr>
          <w:lang w:eastAsia="en-US"/>
        </w:rPr>
        <w:t xml:space="preserve">. </w:t>
      </w:r>
    </w:p>
    <w:p w:rsidR="002466A7" w:rsidRDefault="002466A7" w:rsidP="008108CD">
      <w:pPr>
        <w:jc w:val="both"/>
        <w:rPr>
          <w:lang w:eastAsia="en-US"/>
        </w:rPr>
      </w:pPr>
    </w:p>
    <w:p w:rsidR="002466A7" w:rsidRDefault="002466A7" w:rsidP="008108CD">
      <w:pPr>
        <w:jc w:val="both"/>
        <w:rPr>
          <w:lang w:eastAsia="en-US"/>
        </w:rPr>
      </w:pPr>
    </w:p>
    <w:p w:rsidR="002466A7" w:rsidRDefault="002466A7" w:rsidP="002466A7">
      <w:pPr>
        <w:jc w:val="center"/>
        <w:rPr>
          <w:b/>
          <w:lang w:eastAsia="en-US"/>
        </w:rPr>
      </w:pPr>
      <w:r>
        <w:rPr>
          <w:lang w:eastAsia="en-US"/>
        </w:rPr>
        <w:br w:type="page"/>
      </w:r>
      <w:r w:rsidR="00493587" w:rsidRPr="002466A7">
        <w:rPr>
          <w:b/>
          <w:lang w:eastAsia="en-US"/>
        </w:rPr>
        <w:t>ENIGE HEILIGE ZUCHTEN OF KORTE GEBEDEN</w:t>
      </w:r>
      <w:r w:rsidR="00C633FA" w:rsidRPr="002466A7">
        <w:rPr>
          <w:b/>
          <w:lang w:eastAsia="en-US"/>
        </w:rPr>
        <w:t xml:space="preserve">, </w:t>
      </w:r>
      <w:r w:rsidR="00493587" w:rsidRPr="002466A7">
        <w:rPr>
          <w:b/>
          <w:lang w:eastAsia="en-US"/>
        </w:rPr>
        <w:t>DIE DE</w:t>
      </w:r>
      <w:r w:rsidRPr="002466A7">
        <w:rPr>
          <w:b/>
          <w:lang w:eastAsia="en-US"/>
        </w:rPr>
        <w:t xml:space="preserve"> </w:t>
      </w:r>
      <w:r w:rsidR="00493587" w:rsidRPr="002466A7">
        <w:rPr>
          <w:b/>
          <w:lang w:eastAsia="en-US"/>
        </w:rPr>
        <w:t>ZIEKEN</w:t>
      </w:r>
      <w:r w:rsidR="00C633FA" w:rsidRPr="002466A7">
        <w:rPr>
          <w:b/>
          <w:lang w:eastAsia="en-US"/>
        </w:rPr>
        <w:t xml:space="preserve">, </w:t>
      </w:r>
      <w:r w:rsidR="00493587" w:rsidRPr="002466A7">
        <w:rPr>
          <w:b/>
          <w:lang w:eastAsia="en-US"/>
        </w:rPr>
        <w:t>NAAR DE EIS EN GELEGENHEID VAN HUN STAAT</w:t>
      </w:r>
      <w:r w:rsidR="00C633FA" w:rsidRPr="002466A7">
        <w:rPr>
          <w:b/>
          <w:lang w:eastAsia="en-US"/>
        </w:rPr>
        <w:t xml:space="preserve">, </w:t>
      </w:r>
    </w:p>
    <w:p w:rsidR="00493587" w:rsidRPr="002466A7" w:rsidRDefault="00493587" w:rsidP="002466A7">
      <w:pPr>
        <w:jc w:val="center"/>
        <w:rPr>
          <w:b/>
          <w:lang w:eastAsia="en-US"/>
        </w:rPr>
      </w:pPr>
      <w:r w:rsidRPr="002466A7">
        <w:rPr>
          <w:b/>
          <w:lang w:eastAsia="en-US"/>
        </w:rPr>
        <w:t>TOT GOD</w:t>
      </w:r>
      <w:r w:rsidR="002466A7" w:rsidRPr="002466A7">
        <w:rPr>
          <w:b/>
          <w:lang w:eastAsia="en-US"/>
        </w:rPr>
        <w:t xml:space="preserve"> </w:t>
      </w:r>
      <w:r w:rsidRPr="002466A7">
        <w:rPr>
          <w:b/>
          <w:lang w:eastAsia="en-US"/>
        </w:rPr>
        <w:t>KUNNEN OPZENDEN.</w:t>
      </w:r>
    </w:p>
    <w:p w:rsidR="002466A7" w:rsidRPr="002466A7" w:rsidRDefault="002466A7" w:rsidP="002466A7">
      <w:pPr>
        <w:jc w:val="center"/>
        <w:rPr>
          <w:b/>
          <w:lang w:eastAsia="en-US"/>
        </w:rPr>
      </w:pPr>
    </w:p>
    <w:p w:rsidR="00493587" w:rsidRPr="002466A7" w:rsidRDefault="00493587" w:rsidP="002466A7">
      <w:pPr>
        <w:jc w:val="center"/>
        <w:rPr>
          <w:b/>
          <w:lang w:eastAsia="en-US"/>
        </w:rPr>
      </w:pPr>
      <w:r w:rsidRPr="002466A7">
        <w:rPr>
          <w:b/>
          <w:lang w:eastAsia="en-US"/>
        </w:rPr>
        <w:t>EEN GEBED OM VERGEVING DER ZONDEN.</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Almachtige God</w:t>
      </w:r>
      <w:r w:rsidR="00C633FA">
        <w:rPr>
          <w:lang w:eastAsia="en-US"/>
        </w:rPr>
        <w:t xml:space="preserve">, </w:t>
      </w:r>
      <w:r w:rsidRPr="00493587">
        <w:rPr>
          <w:lang w:eastAsia="en-US"/>
        </w:rPr>
        <w:t>lieve hemelse Vader</w:t>
      </w:r>
      <w:r>
        <w:rPr>
          <w:lang w:eastAsia="en-US"/>
        </w:rPr>
        <w:t xml:space="preserve">. </w:t>
      </w:r>
      <w:r w:rsidRPr="00493587">
        <w:rPr>
          <w:lang w:eastAsia="en-US"/>
        </w:rPr>
        <w:t>Ik beken gaarne</w:t>
      </w:r>
      <w:r w:rsidR="00C633FA">
        <w:rPr>
          <w:lang w:eastAsia="en-US"/>
        </w:rPr>
        <w:t xml:space="preserve">, </w:t>
      </w:r>
      <w:r w:rsidRPr="00493587">
        <w:rPr>
          <w:lang w:eastAsia="en-US"/>
        </w:rPr>
        <w:t>dat ik door zware en talrijke zonden niet alleen deze ziekte mij op de hals gehaald heb</w:t>
      </w:r>
      <w:r w:rsidR="00C633FA">
        <w:rPr>
          <w:lang w:eastAsia="en-US"/>
        </w:rPr>
        <w:t xml:space="preserve">, </w:t>
      </w:r>
      <w:r w:rsidRPr="00493587">
        <w:rPr>
          <w:lang w:eastAsia="en-US"/>
        </w:rPr>
        <w:t>maar ook bovendien de dood en verdoe</w:t>
      </w:r>
      <w:r w:rsidRPr="00493587">
        <w:rPr>
          <w:lang w:eastAsia="en-US"/>
        </w:rPr>
        <w:softHyphen/>
        <w:t>menis verdiend heb</w:t>
      </w:r>
      <w:r w:rsidR="00C633FA">
        <w:rPr>
          <w:lang w:eastAsia="en-US"/>
        </w:rPr>
        <w:t xml:space="preserve">, </w:t>
      </w:r>
      <w:r w:rsidRPr="00493587">
        <w:rPr>
          <w:lang w:eastAsia="en-US"/>
        </w:rPr>
        <w:t>indien Gij met mij in het gericht zou tre</w:t>
      </w:r>
      <w:r w:rsidRPr="00493587">
        <w:rPr>
          <w:lang w:eastAsia="en-US"/>
        </w:rPr>
        <w:softHyphen/>
        <w:t>den</w:t>
      </w:r>
      <w:r>
        <w:rPr>
          <w:lang w:eastAsia="en-US"/>
        </w:rPr>
        <w:t xml:space="preserve">. </w:t>
      </w:r>
      <w:r w:rsidR="0067324B">
        <w:rPr>
          <w:lang w:eastAsia="en-US"/>
        </w:rPr>
        <w:t>O</w:t>
      </w:r>
      <w:r w:rsidRPr="00493587">
        <w:rPr>
          <w:lang w:eastAsia="en-US"/>
        </w:rPr>
        <w:t xml:space="preserve"> Heere</w:t>
      </w:r>
      <w:r w:rsidR="00C633FA">
        <w:rPr>
          <w:lang w:eastAsia="en-US"/>
        </w:rPr>
        <w:t xml:space="preserve">, </w:t>
      </w:r>
      <w:r w:rsidRPr="00493587">
        <w:rPr>
          <w:lang w:eastAsia="en-US"/>
        </w:rPr>
        <w:t>ik heb gezondigd</w:t>
      </w:r>
      <w:r w:rsidR="00C633FA">
        <w:rPr>
          <w:lang w:eastAsia="en-US"/>
        </w:rPr>
        <w:t xml:space="preserve">, </w:t>
      </w:r>
      <w:r w:rsidRPr="00493587">
        <w:rPr>
          <w:lang w:eastAsia="en-US"/>
        </w:rPr>
        <w:t>ja</w:t>
      </w:r>
      <w:r w:rsidR="00C633FA">
        <w:rPr>
          <w:lang w:eastAsia="en-US"/>
        </w:rPr>
        <w:t xml:space="preserve">, </w:t>
      </w:r>
      <w:r w:rsidRPr="00493587">
        <w:rPr>
          <w:lang w:eastAsia="en-US"/>
        </w:rPr>
        <w:t>ik heb gezondigd en mijn zonden is meer dan het zand aan de zee</w:t>
      </w:r>
      <w:r>
        <w:rPr>
          <w:lang w:eastAsia="en-US"/>
        </w:rPr>
        <w:t xml:space="preserve">. </w:t>
      </w:r>
      <w:r w:rsidR="0067324B">
        <w:rPr>
          <w:lang w:eastAsia="en-US"/>
        </w:rPr>
        <w:t>O</w:t>
      </w:r>
      <w:r w:rsidR="00C633FA">
        <w:rPr>
          <w:lang w:eastAsia="en-US"/>
        </w:rPr>
        <w:t xml:space="preserve">, </w:t>
      </w:r>
      <w:r w:rsidRPr="00493587">
        <w:rPr>
          <w:lang w:eastAsia="en-US"/>
        </w:rPr>
        <w:t>ik ellendig mens</w:t>
      </w:r>
      <w:r w:rsidR="00C633FA">
        <w:rPr>
          <w:lang w:eastAsia="en-US"/>
        </w:rPr>
        <w:t xml:space="preserve">, </w:t>
      </w:r>
      <w:r w:rsidRPr="00493587">
        <w:rPr>
          <w:lang w:eastAsia="en-US"/>
        </w:rPr>
        <w:t>hoe lichtvaardig heb ik dag aan dag de heilige wetten van Uw Goddelijke Majesteit overtreden en verbroken</w:t>
      </w:r>
      <w:r>
        <w:rPr>
          <w:lang w:eastAsia="en-US"/>
        </w:rPr>
        <w:t xml:space="preserve">. </w:t>
      </w:r>
    </w:p>
    <w:p w:rsidR="00493587" w:rsidRPr="00493587" w:rsidRDefault="00493587" w:rsidP="008108CD">
      <w:pPr>
        <w:jc w:val="both"/>
        <w:rPr>
          <w:lang w:eastAsia="en-US"/>
        </w:rPr>
      </w:pPr>
      <w:r w:rsidRPr="00493587">
        <w:rPr>
          <w:lang w:eastAsia="en-US"/>
        </w:rPr>
        <w:t>Ik belijd voor U al mijn misdaden met een gebroken hart en verslagen geest</w:t>
      </w:r>
      <w:r>
        <w:rPr>
          <w:lang w:eastAsia="en-US"/>
        </w:rPr>
        <w:t xml:space="preserve">. </w:t>
      </w:r>
      <w:r w:rsidRPr="00493587">
        <w:rPr>
          <w:lang w:eastAsia="en-US"/>
        </w:rPr>
        <w:t>Ja Heere</w:t>
      </w:r>
      <w:r w:rsidR="00C633FA">
        <w:rPr>
          <w:lang w:eastAsia="en-US"/>
        </w:rPr>
        <w:t xml:space="preserve">, </w:t>
      </w:r>
      <w:r w:rsidRPr="00493587">
        <w:rPr>
          <w:lang w:eastAsia="en-US"/>
        </w:rPr>
        <w:t>ik kruip met tranen van ootmoedig</w:t>
      </w:r>
      <w:r w:rsidRPr="00493587">
        <w:rPr>
          <w:lang w:eastAsia="en-US"/>
        </w:rPr>
        <w:softHyphen/>
        <w:t>heid naar de troon van Uw barmhartigheid</w:t>
      </w:r>
      <w:r w:rsidR="00C633FA">
        <w:rPr>
          <w:lang w:eastAsia="en-US"/>
        </w:rPr>
        <w:t xml:space="preserve">, </w:t>
      </w:r>
      <w:r w:rsidRPr="00493587">
        <w:rPr>
          <w:lang w:eastAsia="en-US"/>
        </w:rPr>
        <w:t>biddende en sme</w:t>
      </w:r>
      <w:r w:rsidRPr="00493587">
        <w:rPr>
          <w:lang w:eastAsia="en-US"/>
        </w:rPr>
        <w:softHyphen/>
        <w:t>kende</w:t>
      </w:r>
      <w:r w:rsidR="00C633FA">
        <w:rPr>
          <w:lang w:eastAsia="en-US"/>
        </w:rPr>
        <w:t xml:space="preserve">, </w:t>
      </w:r>
      <w:r w:rsidRPr="00493587">
        <w:rPr>
          <w:lang w:eastAsia="en-US"/>
        </w:rPr>
        <w:t>dat U mij wilt aanzien</w:t>
      </w:r>
      <w:r w:rsidR="00C633FA">
        <w:rPr>
          <w:lang w:eastAsia="en-US"/>
        </w:rPr>
        <w:t xml:space="preserve">, </w:t>
      </w:r>
      <w:r w:rsidRPr="00493587">
        <w:rPr>
          <w:lang w:eastAsia="en-US"/>
        </w:rPr>
        <w:t>niet in mijzelf</w:t>
      </w:r>
      <w:r w:rsidR="00C633FA">
        <w:rPr>
          <w:lang w:eastAsia="en-US"/>
        </w:rPr>
        <w:t xml:space="preserve">, </w:t>
      </w:r>
      <w:r w:rsidRPr="00493587">
        <w:rPr>
          <w:lang w:eastAsia="en-US"/>
        </w:rPr>
        <w:t>maar in Christus</w:t>
      </w:r>
      <w:r w:rsidR="00C633FA">
        <w:rPr>
          <w:lang w:eastAsia="en-US"/>
        </w:rPr>
        <w:t xml:space="preserve">, </w:t>
      </w:r>
      <w:r w:rsidRPr="00493587">
        <w:rPr>
          <w:lang w:eastAsia="en-US"/>
        </w:rPr>
        <w:t>Uw lieve Zoon</w:t>
      </w:r>
      <w:r w:rsidR="00C633FA">
        <w:rPr>
          <w:lang w:eastAsia="en-US"/>
        </w:rPr>
        <w:t xml:space="preserve">, </w:t>
      </w:r>
      <w:r w:rsidRPr="00493587">
        <w:rPr>
          <w:lang w:eastAsia="en-US"/>
        </w:rPr>
        <w:t>mijn enige Zaligmaker</w:t>
      </w:r>
      <w:r>
        <w:rPr>
          <w:lang w:eastAsia="en-US"/>
        </w:rPr>
        <w:t xml:space="preserve">. </w:t>
      </w:r>
    </w:p>
    <w:p w:rsidR="00493587" w:rsidRPr="00493587" w:rsidRDefault="00493587" w:rsidP="008108CD">
      <w:pPr>
        <w:jc w:val="both"/>
        <w:rPr>
          <w:lang w:eastAsia="en-US"/>
        </w:rPr>
      </w:pPr>
      <w:r w:rsidRPr="00493587">
        <w:rPr>
          <w:lang w:eastAsia="en-US"/>
        </w:rPr>
        <w:t>Bespreng mijn benauwde ziel met de verdiensten van Zijn kos</w:t>
      </w:r>
      <w:r w:rsidRPr="00493587">
        <w:rPr>
          <w:lang w:eastAsia="en-US"/>
        </w:rPr>
        <w:softHyphen/>
        <w:t>telijk bloed</w:t>
      </w:r>
      <w:r w:rsidR="00C633FA">
        <w:rPr>
          <w:lang w:eastAsia="en-US"/>
        </w:rPr>
        <w:t xml:space="preserve">, </w:t>
      </w:r>
      <w:r w:rsidRPr="00493587">
        <w:rPr>
          <w:lang w:eastAsia="en-US"/>
        </w:rPr>
        <w:t>dat gestort is tot vergeving der zonden</w:t>
      </w:r>
      <w:r>
        <w:rPr>
          <w:lang w:eastAsia="en-US"/>
        </w:rPr>
        <w:t xml:space="preserve">. </w:t>
      </w:r>
      <w:r w:rsidRPr="00493587">
        <w:rPr>
          <w:lang w:eastAsia="en-US"/>
        </w:rPr>
        <w:t>Zend in mijn hart Uw Trooster</w:t>
      </w:r>
      <w:r w:rsidR="00C633FA">
        <w:rPr>
          <w:lang w:eastAsia="en-US"/>
        </w:rPr>
        <w:t xml:space="preserve">, </w:t>
      </w:r>
      <w:r w:rsidRPr="00493587">
        <w:rPr>
          <w:lang w:eastAsia="en-US"/>
        </w:rPr>
        <w:t>de Heilige Geest</w:t>
      </w:r>
      <w:r w:rsidR="00C633FA">
        <w:rPr>
          <w:lang w:eastAsia="en-US"/>
        </w:rPr>
        <w:t xml:space="preserve">, </w:t>
      </w:r>
      <w:r w:rsidRPr="00493587">
        <w:rPr>
          <w:lang w:eastAsia="en-US"/>
        </w:rPr>
        <w:t>en verzeker mij door Hem van Uw rijke genade</w:t>
      </w:r>
      <w:r>
        <w:rPr>
          <w:lang w:eastAsia="en-US"/>
        </w:rPr>
        <w:t xml:space="preserve">. </w:t>
      </w:r>
      <w:r w:rsidRPr="00493587">
        <w:rPr>
          <w:lang w:eastAsia="en-US"/>
        </w:rPr>
        <w:t>Laat Zijn zoete invloeiïngen mij te verstaan geven en gevoelen</w:t>
      </w:r>
      <w:r w:rsidR="00C633FA">
        <w:rPr>
          <w:lang w:eastAsia="en-US"/>
        </w:rPr>
        <w:t xml:space="preserve">, </w:t>
      </w:r>
      <w:r w:rsidRPr="00493587">
        <w:rPr>
          <w:lang w:eastAsia="en-US"/>
        </w:rPr>
        <w:t>dat ik met U in Christus verzoend ben</w:t>
      </w:r>
      <w:r>
        <w:rPr>
          <w:lang w:eastAsia="en-US"/>
        </w:rPr>
        <w:t xml:space="preserve">. </w:t>
      </w:r>
      <w:r w:rsidRPr="00493587">
        <w:rPr>
          <w:lang w:eastAsia="en-US"/>
        </w:rPr>
        <w:t>Dienvolgens</w:t>
      </w:r>
      <w:r w:rsidR="00C633FA">
        <w:rPr>
          <w:lang w:eastAsia="en-US"/>
        </w:rPr>
        <w:t xml:space="preserve">, </w:t>
      </w:r>
      <w:r w:rsidRPr="00493587">
        <w:rPr>
          <w:lang w:eastAsia="en-US"/>
        </w:rPr>
        <w:t>dat ik één van Uw heiligen ben</w:t>
      </w:r>
      <w:r w:rsidR="00C633FA">
        <w:rPr>
          <w:lang w:eastAsia="en-US"/>
        </w:rPr>
        <w:t xml:space="preserve">, </w:t>
      </w:r>
      <w:r w:rsidRPr="00493587">
        <w:rPr>
          <w:lang w:eastAsia="en-US"/>
        </w:rPr>
        <w:t>die Gij uit</w:t>
      </w:r>
      <w:r w:rsidRPr="00493587">
        <w:rPr>
          <w:lang w:eastAsia="en-US"/>
        </w:rPr>
        <w:softHyphen/>
        <w:t>verkoren hebt</w:t>
      </w:r>
      <w:r w:rsidR="00C633FA">
        <w:rPr>
          <w:lang w:eastAsia="en-US"/>
        </w:rPr>
        <w:t xml:space="preserve">, </w:t>
      </w:r>
      <w:r w:rsidRPr="00493587">
        <w:rPr>
          <w:lang w:eastAsia="en-US"/>
        </w:rPr>
        <w:t>voor de grondlegging der wereld</w:t>
      </w:r>
      <w:r w:rsidR="00C633FA">
        <w:rPr>
          <w:lang w:eastAsia="en-US"/>
        </w:rPr>
        <w:t xml:space="preserve">, </w:t>
      </w:r>
      <w:r w:rsidRPr="00493587">
        <w:rPr>
          <w:lang w:eastAsia="en-US"/>
        </w:rPr>
        <w:t>die Gij be</w:t>
      </w:r>
      <w:r w:rsidRPr="00493587">
        <w:rPr>
          <w:lang w:eastAsia="en-US"/>
        </w:rPr>
        <w:softHyphen/>
        <w:t>stemd hebt tot aanneming tot Uw kinderen</w:t>
      </w:r>
      <w:r w:rsidR="00C633FA">
        <w:rPr>
          <w:lang w:eastAsia="en-US"/>
        </w:rPr>
        <w:t xml:space="preserve">, </w:t>
      </w:r>
      <w:r w:rsidRPr="00493587">
        <w:rPr>
          <w:lang w:eastAsia="en-US"/>
        </w:rPr>
        <w:t>naar het welbehagen van Uw wil</w:t>
      </w:r>
      <w:r w:rsidR="00C633FA">
        <w:rPr>
          <w:lang w:eastAsia="en-US"/>
        </w:rPr>
        <w:t xml:space="preserve">, </w:t>
      </w:r>
      <w:r w:rsidRPr="00493587">
        <w:rPr>
          <w:lang w:eastAsia="en-US"/>
        </w:rPr>
        <w:t>wie Gij een Koninkrijk verordineerd hebt en voor wie in de hemelen een onverderfelijke</w:t>
      </w:r>
      <w:r w:rsidR="00C633FA">
        <w:rPr>
          <w:lang w:eastAsia="en-US"/>
        </w:rPr>
        <w:t xml:space="preserve">, </w:t>
      </w:r>
      <w:r w:rsidRPr="00493587">
        <w:rPr>
          <w:lang w:eastAsia="en-US"/>
        </w:rPr>
        <w:t>een onbevlekkelijke en onverwelkelijke erfenis bewaard wordt; zo zullen de beenderen zich verheugen</w:t>
      </w:r>
      <w:r w:rsidR="00C633FA">
        <w:rPr>
          <w:lang w:eastAsia="en-US"/>
        </w:rPr>
        <w:t xml:space="preserve">, </w:t>
      </w:r>
      <w:r w:rsidRPr="00493587">
        <w:rPr>
          <w:lang w:eastAsia="en-US"/>
        </w:rPr>
        <w:t>die Gij verbrijzeld hebt</w:t>
      </w:r>
      <w:r>
        <w:rPr>
          <w:lang w:eastAsia="en-US"/>
        </w:rPr>
        <w:t xml:space="preserve">. </w:t>
      </w:r>
      <w:r w:rsidRPr="00493587">
        <w:rPr>
          <w:lang w:eastAsia="en-US"/>
        </w:rPr>
        <w:t>Geef mij kracht om dit kruis kloekmoedig te dragen</w:t>
      </w:r>
      <w:r w:rsidR="00C633FA">
        <w:rPr>
          <w:lang w:eastAsia="en-US"/>
        </w:rPr>
        <w:t xml:space="preserve">, </w:t>
      </w:r>
      <w:r w:rsidRPr="00493587">
        <w:rPr>
          <w:lang w:eastAsia="en-US"/>
        </w:rPr>
        <w:t>tot eer van Uw Naam</w:t>
      </w:r>
      <w:r w:rsidR="00C633FA">
        <w:rPr>
          <w:lang w:eastAsia="en-US"/>
        </w:rPr>
        <w:t xml:space="preserve">, </w:t>
      </w:r>
      <w:r w:rsidRPr="00493587">
        <w:rPr>
          <w:lang w:eastAsia="en-US"/>
        </w:rPr>
        <w:t>tot stichting van mijn naaste en tot zaligheid van mijn ziel</w:t>
      </w:r>
      <w:r>
        <w:rPr>
          <w:lang w:eastAsia="en-US"/>
        </w:rPr>
        <w:t xml:space="preserve">. </w:t>
      </w:r>
      <w:r w:rsidRPr="00493587">
        <w:rPr>
          <w:lang w:eastAsia="en-US"/>
        </w:rPr>
        <w:t>Amen</w:t>
      </w:r>
      <w:r>
        <w:rPr>
          <w:lang w:eastAsia="en-US"/>
        </w:rPr>
        <w:t xml:space="preserve">. </w:t>
      </w:r>
    </w:p>
    <w:p w:rsidR="002466A7" w:rsidRDefault="002466A7" w:rsidP="008108CD">
      <w:pPr>
        <w:jc w:val="both"/>
        <w:rPr>
          <w:lang w:eastAsia="en-US"/>
        </w:rPr>
      </w:pPr>
    </w:p>
    <w:p w:rsidR="002466A7" w:rsidRDefault="00493587" w:rsidP="002466A7">
      <w:pPr>
        <w:jc w:val="center"/>
        <w:rPr>
          <w:lang w:eastAsia="en-US"/>
        </w:rPr>
      </w:pPr>
      <w:r w:rsidRPr="00493587">
        <w:rPr>
          <w:lang w:eastAsia="en-US"/>
        </w:rPr>
        <w:t>EEN GEBED OM GEDULD IN ERG VEEL PIJN</w:t>
      </w:r>
      <w:r>
        <w:rPr>
          <w:lang w:eastAsia="en-US"/>
        </w:rPr>
        <w:t>.</w:t>
      </w:r>
    </w:p>
    <w:p w:rsidR="00493587" w:rsidRPr="00493587" w:rsidRDefault="00493587" w:rsidP="002466A7">
      <w:pPr>
        <w:jc w:val="center"/>
        <w:rPr>
          <w:lang w:eastAsia="en-US"/>
        </w:rPr>
      </w:pPr>
      <w:r w:rsidRPr="00493587">
        <w:rPr>
          <w:lang w:eastAsia="en-US"/>
        </w:rPr>
        <w:t>NOG EEN ANDER GEBED IN GROTE BENAUWDHEID</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Barmhartige God en Vader</w:t>
      </w:r>
      <w:r>
        <w:rPr>
          <w:lang w:eastAsia="en-US"/>
        </w:rPr>
        <w:t xml:space="preserve">. </w:t>
      </w:r>
      <w:r w:rsidRPr="00493587">
        <w:rPr>
          <w:lang w:eastAsia="en-US"/>
        </w:rPr>
        <w:t>Ik bid U om Christus' wil</w:t>
      </w:r>
      <w:r w:rsidR="00C633FA">
        <w:rPr>
          <w:lang w:eastAsia="en-US"/>
        </w:rPr>
        <w:t xml:space="preserve">, </w:t>
      </w:r>
      <w:r w:rsidRPr="00493587">
        <w:rPr>
          <w:lang w:eastAsia="en-US"/>
        </w:rPr>
        <w:t>geef mij een dankbaar en lijdzaam hart</w:t>
      </w:r>
      <w:r w:rsidR="00C633FA">
        <w:rPr>
          <w:lang w:eastAsia="en-US"/>
        </w:rPr>
        <w:t xml:space="preserve">, </w:t>
      </w:r>
      <w:r w:rsidRPr="00493587">
        <w:rPr>
          <w:lang w:eastAsia="en-US"/>
        </w:rPr>
        <w:t>opdat ik nooit murmureer tegen Uw heilige wil</w:t>
      </w:r>
      <w:r w:rsidR="00C633FA">
        <w:rPr>
          <w:lang w:eastAsia="en-US"/>
        </w:rPr>
        <w:t xml:space="preserve">, </w:t>
      </w:r>
      <w:r w:rsidRPr="00493587">
        <w:rPr>
          <w:lang w:eastAsia="en-US"/>
        </w:rPr>
        <w:t>maar mij daaraan gaarne onderwerpe</w:t>
      </w:r>
      <w:r>
        <w:rPr>
          <w:lang w:eastAsia="en-US"/>
        </w:rPr>
        <w:t xml:space="preserve">. </w:t>
      </w:r>
      <w:r w:rsidRPr="00493587">
        <w:rPr>
          <w:lang w:eastAsia="en-US"/>
        </w:rPr>
        <w:t>En wan</w:t>
      </w:r>
      <w:r w:rsidRPr="00493587">
        <w:rPr>
          <w:lang w:eastAsia="en-US"/>
        </w:rPr>
        <w:softHyphen/>
        <w:t>neer de pijnen van mijn lichaam zeer bitter zijn</w:t>
      </w:r>
      <w:r w:rsidR="00C633FA">
        <w:rPr>
          <w:lang w:eastAsia="en-US"/>
        </w:rPr>
        <w:t xml:space="preserve">, </w:t>
      </w:r>
      <w:r w:rsidRPr="00493587">
        <w:rPr>
          <w:lang w:eastAsia="en-US"/>
        </w:rPr>
        <w:t>dat ik dan mijn ziel tot U verheffe</w:t>
      </w:r>
      <w:r w:rsidR="00C633FA">
        <w:rPr>
          <w:lang w:eastAsia="en-US"/>
        </w:rPr>
        <w:t xml:space="preserve">, </w:t>
      </w:r>
      <w:r w:rsidRPr="00493587">
        <w:rPr>
          <w:lang w:eastAsia="en-US"/>
        </w:rPr>
        <w:t xml:space="preserve">zeggende: </w:t>
      </w:r>
      <w:r w:rsidR="0067324B">
        <w:rPr>
          <w:lang w:eastAsia="en-US"/>
        </w:rPr>
        <w:t>O</w:t>
      </w:r>
      <w:r w:rsidRPr="00493587">
        <w:rPr>
          <w:lang w:eastAsia="en-US"/>
        </w:rPr>
        <w:t xml:space="preserve"> mijn God</w:t>
      </w:r>
      <w:r w:rsidR="00C633FA">
        <w:rPr>
          <w:lang w:eastAsia="en-US"/>
        </w:rPr>
        <w:t xml:space="preserve">, </w:t>
      </w:r>
      <w:r w:rsidRPr="00493587">
        <w:rPr>
          <w:lang w:eastAsia="en-US"/>
        </w:rPr>
        <w:t>verlos Uw knecht</w:t>
      </w:r>
      <w:r w:rsidR="00C633FA">
        <w:rPr>
          <w:lang w:eastAsia="en-US"/>
        </w:rPr>
        <w:t xml:space="preserve">, </w:t>
      </w:r>
      <w:r w:rsidRPr="00493587">
        <w:rPr>
          <w:lang w:eastAsia="en-US"/>
        </w:rPr>
        <w:t>die op U vertrouwt</w:t>
      </w:r>
      <w:r>
        <w:rPr>
          <w:lang w:eastAsia="en-US"/>
        </w:rPr>
        <w:t xml:space="preserve">. </w:t>
      </w:r>
      <w:r w:rsidRPr="00493587">
        <w:rPr>
          <w:lang w:eastAsia="en-US"/>
        </w:rPr>
        <w:t>Wees mij genadig</w:t>
      </w:r>
      <w:r w:rsidR="00C633FA">
        <w:rPr>
          <w:lang w:eastAsia="en-US"/>
        </w:rPr>
        <w:t xml:space="preserve">, </w:t>
      </w:r>
      <w:r w:rsidRPr="00493587">
        <w:rPr>
          <w:lang w:eastAsia="en-US"/>
        </w:rPr>
        <w:t>Heere</w:t>
      </w:r>
      <w:r w:rsidR="00C633FA">
        <w:rPr>
          <w:lang w:eastAsia="en-US"/>
        </w:rPr>
        <w:t xml:space="preserve">, </w:t>
      </w:r>
      <w:r w:rsidRPr="00493587">
        <w:rPr>
          <w:lang w:eastAsia="en-US"/>
        </w:rPr>
        <w:t>want ik roep tot U dag en nacht</w:t>
      </w:r>
      <w:r>
        <w:rPr>
          <w:lang w:eastAsia="en-US"/>
        </w:rPr>
        <w:t xml:space="preserve">. </w:t>
      </w:r>
      <w:r w:rsidRPr="00493587">
        <w:rPr>
          <w:lang w:eastAsia="en-US"/>
        </w:rPr>
        <w:t>Verheug de geest van uw knecht</w:t>
      </w:r>
      <w:r w:rsidR="00C633FA">
        <w:rPr>
          <w:lang w:eastAsia="en-US"/>
        </w:rPr>
        <w:t xml:space="preserve">, </w:t>
      </w:r>
      <w:r w:rsidRPr="00493587">
        <w:rPr>
          <w:lang w:eastAsia="en-US"/>
        </w:rPr>
        <w:t>want tot U</w:t>
      </w:r>
      <w:r w:rsidR="00C633FA">
        <w:rPr>
          <w:lang w:eastAsia="en-US"/>
        </w:rPr>
        <w:t xml:space="preserve">, </w:t>
      </w:r>
      <w:r w:rsidRPr="00493587">
        <w:rPr>
          <w:lang w:eastAsia="en-US"/>
        </w:rPr>
        <w:t>Heere</w:t>
      </w:r>
      <w:r w:rsidR="00C633FA">
        <w:rPr>
          <w:lang w:eastAsia="en-US"/>
        </w:rPr>
        <w:t xml:space="preserve">, </w:t>
      </w:r>
      <w:r w:rsidRPr="00493587">
        <w:rPr>
          <w:lang w:eastAsia="en-US"/>
        </w:rPr>
        <w:t>verhef ik mijn ziel</w:t>
      </w:r>
      <w:r>
        <w:rPr>
          <w:lang w:eastAsia="en-US"/>
        </w:rPr>
        <w:t xml:space="preserve">. </w:t>
      </w:r>
      <w:r w:rsidRPr="00493587">
        <w:rPr>
          <w:lang w:eastAsia="en-US"/>
        </w:rPr>
        <w:t>Gij</w:t>
      </w:r>
      <w:r w:rsidR="00C633FA">
        <w:rPr>
          <w:lang w:eastAsia="en-US"/>
        </w:rPr>
        <w:t xml:space="preserve">, </w:t>
      </w:r>
      <w:r w:rsidRPr="00493587">
        <w:rPr>
          <w:lang w:eastAsia="en-US"/>
        </w:rPr>
        <w:t>Heere</w:t>
      </w:r>
      <w:r w:rsidR="00C633FA">
        <w:rPr>
          <w:lang w:eastAsia="en-US"/>
        </w:rPr>
        <w:t xml:space="preserve">, </w:t>
      </w:r>
      <w:r w:rsidRPr="00493587">
        <w:rPr>
          <w:lang w:eastAsia="en-US"/>
        </w:rPr>
        <w:t>zijt vriendelijk en gaarne vergevende en van grote goedertierenheid</w:t>
      </w:r>
      <w:r w:rsidR="00C633FA">
        <w:rPr>
          <w:lang w:eastAsia="en-US"/>
        </w:rPr>
        <w:t xml:space="preserve">, </w:t>
      </w:r>
      <w:r w:rsidRPr="00493587">
        <w:rPr>
          <w:lang w:eastAsia="en-US"/>
        </w:rPr>
        <w:t>allen die U aanroepen</w:t>
      </w:r>
      <w:r>
        <w:rPr>
          <w:lang w:eastAsia="en-US"/>
        </w:rPr>
        <w:t xml:space="preserve">. </w:t>
      </w:r>
      <w:r w:rsidRPr="00493587">
        <w:rPr>
          <w:lang w:eastAsia="en-US"/>
        </w:rPr>
        <w:t>Verminder mijn smarten en vermeerder mijn krach</w:t>
      </w:r>
      <w:r w:rsidRPr="00493587">
        <w:rPr>
          <w:lang w:eastAsia="en-US"/>
        </w:rPr>
        <w:softHyphen/>
        <w:t>ten</w:t>
      </w:r>
      <w:r>
        <w:rPr>
          <w:lang w:eastAsia="en-US"/>
        </w:rPr>
        <w:t xml:space="preserve">. </w:t>
      </w:r>
      <w:r w:rsidRPr="00493587">
        <w:rPr>
          <w:lang w:eastAsia="en-US"/>
        </w:rPr>
        <w:t>Doch niet gelijk ik wil</w:t>
      </w:r>
      <w:r w:rsidR="00C633FA">
        <w:rPr>
          <w:lang w:eastAsia="en-US"/>
        </w:rPr>
        <w:t xml:space="preserve">, </w:t>
      </w:r>
      <w:r w:rsidRPr="00493587">
        <w:rPr>
          <w:lang w:eastAsia="en-US"/>
        </w:rPr>
        <w:t>maar gelijk Gij wilt</w:t>
      </w:r>
      <w:r>
        <w:rPr>
          <w:lang w:eastAsia="en-US"/>
        </w:rPr>
        <w:t xml:space="preserve">. </w:t>
      </w:r>
      <w:r w:rsidRPr="00493587">
        <w:rPr>
          <w:lang w:eastAsia="en-US"/>
        </w:rPr>
        <w:t>Uw wil die geschiede</w:t>
      </w:r>
      <w:r>
        <w:rPr>
          <w:lang w:eastAsia="en-US"/>
        </w:rPr>
        <w:t xml:space="preserve">. </w:t>
      </w:r>
      <w:r w:rsidRPr="00493587">
        <w:rPr>
          <w:lang w:eastAsia="en-US"/>
        </w:rPr>
        <w:t>Amen</w:t>
      </w:r>
      <w:r>
        <w:rPr>
          <w:lang w:eastAsia="en-US"/>
        </w:rPr>
        <w:t xml:space="preserve">. </w:t>
      </w:r>
    </w:p>
    <w:p w:rsidR="002466A7" w:rsidRDefault="002466A7" w:rsidP="008108CD">
      <w:pPr>
        <w:jc w:val="both"/>
        <w:rPr>
          <w:lang w:eastAsia="en-US"/>
        </w:rPr>
      </w:pPr>
    </w:p>
    <w:p w:rsidR="00493587" w:rsidRPr="00493587" w:rsidRDefault="00493587" w:rsidP="002466A7">
      <w:pPr>
        <w:jc w:val="center"/>
        <w:rPr>
          <w:lang w:eastAsia="en-US"/>
        </w:rPr>
      </w:pPr>
      <w:r w:rsidRPr="00493587">
        <w:rPr>
          <w:lang w:eastAsia="en-US"/>
        </w:rPr>
        <w:t>EEN GEBED IN GROTE BENAUWDHEID</w:t>
      </w:r>
      <w:r>
        <w:rPr>
          <w:lang w:eastAsia="en-US"/>
        </w:rPr>
        <w:t>.</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Mijn Heere</w:t>
      </w:r>
      <w:r w:rsidR="00C633FA">
        <w:rPr>
          <w:lang w:eastAsia="en-US"/>
        </w:rPr>
        <w:t xml:space="preserve">, </w:t>
      </w:r>
      <w:r w:rsidRPr="00493587">
        <w:rPr>
          <w:lang w:eastAsia="en-US"/>
        </w:rPr>
        <w:t>mijn God</w:t>
      </w:r>
      <w:r w:rsidR="00C633FA">
        <w:rPr>
          <w:lang w:eastAsia="en-US"/>
        </w:rPr>
        <w:t xml:space="preserve">, </w:t>
      </w:r>
      <w:r w:rsidRPr="00493587">
        <w:rPr>
          <w:lang w:eastAsia="en-US"/>
        </w:rPr>
        <w:t>hoe ziek is mijn lichaam</w:t>
      </w:r>
      <w:r w:rsidR="00C633FA">
        <w:rPr>
          <w:lang w:eastAsia="en-US"/>
        </w:rPr>
        <w:t xml:space="preserve">, </w:t>
      </w:r>
      <w:r w:rsidRPr="00493587">
        <w:rPr>
          <w:lang w:eastAsia="en-US"/>
        </w:rPr>
        <w:t>hoe krachte</w:t>
      </w:r>
      <w:r w:rsidRPr="00493587">
        <w:rPr>
          <w:lang w:eastAsia="en-US"/>
        </w:rPr>
        <w:softHyphen/>
        <w:t>loos is mijn hart</w:t>
      </w:r>
      <w:r w:rsidR="00C633FA">
        <w:rPr>
          <w:lang w:eastAsia="en-US"/>
        </w:rPr>
        <w:t xml:space="preserve">, </w:t>
      </w:r>
      <w:r w:rsidRPr="00493587">
        <w:rPr>
          <w:lang w:eastAsia="en-US"/>
        </w:rPr>
        <w:t>hoe zwak is mijn verstand</w:t>
      </w:r>
      <w:r>
        <w:rPr>
          <w:lang w:eastAsia="en-US"/>
        </w:rPr>
        <w:t xml:space="preserve">. </w:t>
      </w:r>
      <w:r w:rsidR="0067324B">
        <w:rPr>
          <w:lang w:eastAsia="en-US"/>
        </w:rPr>
        <w:t>O</w:t>
      </w:r>
      <w:r w:rsidRPr="00493587">
        <w:rPr>
          <w:lang w:eastAsia="en-US"/>
        </w:rPr>
        <w:t xml:space="preserve"> Heere</w:t>
      </w:r>
      <w:r w:rsidR="00C633FA">
        <w:rPr>
          <w:lang w:eastAsia="en-US"/>
        </w:rPr>
        <w:t xml:space="preserve">, </w:t>
      </w:r>
      <w:r w:rsidRPr="00493587">
        <w:rPr>
          <w:lang w:eastAsia="en-US"/>
        </w:rPr>
        <w:t>versterk mij met kracht van Boven</w:t>
      </w:r>
      <w:r w:rsidR="00C633FA">
        <w:rPr>
          <w:lang w:eastAsia="en-US"/>
        </w:rPr>
        <w:t xml:space="preserve">, </w:t>
      </w:r>
      <w:r w:rsidRPr="00493587">
        <w:rPr>
          <w:lang w:eastAsia="en-US"/>
        </w:rPr>
        <w:t>opdat</w:t>
      </w:r>
      <w:r w:rsidR="00C633FA">
        <w:rPr>
          <w:lang w:eastAsia="en-US"/>
        </w:rPr>
        <w:t xml:space="preserve">, </w:t>
      </w:r>
      <w:r w:rsidRPr="00493587">
        <w:rPr>
          <w:lang w:eastAsia="en-US"/>
        </w:rPr>
        <w:t>zoals mijn geest gewillig is</w:t>
      </w:r>
      <w:r w:rsidR="00C633FA">
        <w:rPr>
          <w:lang w:eastAsia="en-US"/>
        </w:rPr>
        <w:t xml:space="preserve">, </w:t>
      </w:r>
      <w:r w:rsidRPr="00493587">
        <w:rPr>
          <w:lang w:eastAsia="en-US"/>
        </w:rPr>
        <w:t>alzo ook mijn vlees zich aan Uw welbehagen gewillig onder</w:t>
      </w:r>
      <w:r w:rsidRPr="00493587">
        <w:rPr>
          <w:lang w:eastAsia="en-US"/>
        </w:rPr>
        <w:softHyphen/>
        <w:t>werpe</w:t>
      </w:r>
      <w:r>
        <w:rPr>
          <w:lang w:eastAsia="en-US"/>
        </w:rPr>
        <w:t xml:space="preserve">. </w:t>
      </w:r>
      <w:r w:rsidRPr="00493587">
        <w:rPr>
          <w:lang w:eastAsia="en-US"/>
        </w:rPr>
        <w:t>Heere</w:t>
      </w:r>
      <w:r w:rsidR="00C633FA">
        <w:rPr>
          <w:lang w:eastAsia="en-US"/>
        </w:rPr>
        <w:t xml:space="preserve">, </w:t>
      </w:r>
      <w:r w:rsidRPr="00493587">
        <w:rPr>
          <w:lang w:eastAsia="en-US"/>
        </w:rPr>
        <w:t>kom toch mijn ongeloof te hulp</w:t>
      </w:r>
      <w:r>
        <w:rPr>
          <w:lang w:eastAsia="en-US"/>
        </w:rPr>
        <w:t xml:space="preserve">. </w:t>
      </w:r>
      <w:r w:rsidRPr="00493587">
        <w:rPr>
          <w:lang w:eastAsia="en-US"/>
        </w:rPr>
        <w:t>Vermeerder in mij het geloof</w:t>
      </w:r>
      <w:r>
        <w:rPr>
          <w:lang w:eastAsia="en-US"/>
        </w:rPr>
        <w:t xml:space="preserve">. </w:t>
      </w:r>
      <w:r w:rsidRPr="00493587">
        <w:rPr>
          <w:lang w:eastAsia="en-US"/>
        </w:rPr>
        <w:t>Gedenk niet aan mijn zonden</w:t>
      </w:r>
      <w:r w:rsidR="00C633FA">
        <w:rPr>
          <w:lang w:eastAsia="en-US"/>
        </w:rPr>
        <w:t xml:space="preserve">, </w:t>
      </w:r>
      <w:r w:rsidRPr="00493587">
        <w:rPr>
          <w:lang w:eastAsia="en-US"/>
        </w:rPr>
        <w:t>die groot en veel zijn</w:t>
      </w:r>
      <w:r>
        <w:rPr>
          <w:lang w:eastAsia="en-US"/>
        </w:rPr>
        <w:t xml:space="preserve">. </w:t>
      </w:r>
      <w:r w:rsidRPr="00493587">
        <w:rPr>
          <w:lang w:eastAsia="en-US"/>
        </w:rPr>
        <w:t>Maar gedenk aan Uw goedheid</w:t>
      </w:r>
      <w:r w:rsidR="00C633FA">
        <w:rPr>
          <w:lang w:eastAsia="en-US"/>
        </w:rPr>
        <w:t xml:space="preserve">, </w:t>
      </w:r>
      <w:r w:rsidRPr="00493587">
        <w:rPr>
          <w:lang w:eastAsia="en-US"/>
        </w:rPr>
        <w:t>die over al Uw werken gaat</w:t>
      </w:r>
      <w:r>
        <w:rPr>
          <w:lang w:eastAsia="en-US"/>
        </w:rPr>
        <w:t xml:space="preserve">. </w:t>
      </w:r>
      <w:r w:rsidRPr="00493587">
        <w:rPr>
          <w:lang w:eastAsia="en-US"/>
        </w:rPr>
        <w:t>Help mij om Uws Naams wil</w:t>
      </w:r>
      <w:r w:rsidR="00C633FA">
        <w:rPr>
          <w:lang w:eastAsia="en-US"/>
        </w:rPr>
        <w:t xml:space="preserve">, </w:t>
      </w:r>
      <w:r w:rsidRPr="00493587">
        <w:rPr>
          <w:lang w:eastAsia="en-US"/>
        </w:rPr>
        <w:t>om Uws Zoons wil</w:t>
      </w:r>
      <w:r>
        <w:rPr>
          <w:lang w:eastAsia="en-US"/>
        </w:rPr>
        <w:t xml:space="preserve">. </w:t>
      </w:r>
      <w:r w:rsidRPr="00493587">
        <w:rPr>
          <w:lang w:eastAsia="en-US"/>
        </w:rPr>
        <w:t>Amen</w:t>
      </w:r>
      <w:r>
        <w:rPr>
          <w:lang w:eastAsia="en-US"/>
        </w:rPr>
        <w:t xml:space="preserve">. </w:t>
      </w:r>
    </w:p>
    <w:p w:rsidR="002466A7" w:rsidRDefault="002466A7" w:rsidP="008108CD">
      <w:pPr>
        <w:jc w:val="both"/>
        <w:rPr>
          <w:lang w:eastAsia="en-US"/>
        </w:rPr>
      </w:pPr>
    </w:p>
    <w:p w:rsidR="002466A7" w:rsidRDefault="002466A7" w:rsidP="008108CD">
      <w:pPr>
        <w:jc w:val="both"/>
        <w:rPr>
          <w:lang w:eastAsia="en-US"/>
        </w:rPr>
      </w:pPr>
    </w:p>
    <w:p w:rsidR="00493587" w:rsidRPr="00493587" w:rsidRDefault="00493587" w:rsidP="002466A7">
      <w:pPr>
        <w:jc w:val="center"/>
        <w:rPr>
          <w:lang w:eastAsia="en-US"/>
        </w:rPr>
      </w:pPr>
      <w:r w:rsidRPr="00493587">
        <w:rPr>
          <w:lang w:eastAsia="en-US"/>
        </w:rPr>
        <w:t>EEN ANDER GEBED IN GROTE BENAUWDHEID</w:t>
      </w:r>
      <w:r>
        <w:rPr>
          <w:lang w:eastAsia="en-US"/>
        </w:rPr>
        <w:t>.</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Heere</w:t>
      </w:r>
      <w:r w:rsidR="00C633FA">
        <w:rPr>
          <w:lang w:eastAsia="en-US"/>
        </w:rPr>
        <w:t xml:space="preserve">, </w:t>
      </w:r>
      <w:r w:rsidRPr="00493587">
        <w:rPr>
          <w:lang w:eastAsia="en-US"/>
        </w:rPr>
        <w:t>uit de diepte van mijn benauwdheid</w:t>
      </w:r>
      <w:r w:rsidR="00C633FA">
        <w:rPr>
          <w:lang w:eastAsia="en-US"/>
        </w:rPr>
        <w:t xml:space="preserve">, </w:t>
      </w:r>
      <w:r w:rsidRPr="00493587">
        <w:rPr>
          <w:lang w:eastAsia="en-US"/>
        </w:rPr>
        <w:t>schrei ik tot de diepte van Uw barmhartigheid</w:t>
      </w:r>
      <w:r>
        <w:rPr>
          <w:lang w:eastAsia="en-US"/>
        </w:rPr>
        <w:t xml:space="preserve">. </w:t>
      </w:r>
      <w:r w:rsidR="0067324B">
        <w:rPr>
          <w:lang w:eastAsia="en-US"/>
        </w:rPr>
        <w:t>O</w:t>
      </w:r>
      <w:r w:rsidRPr="00493587">
        <w:rPr>
          <w:lang w:eastAsia="en-US"/>
        </w:rPr>
        <w:t xml:space="preserve"> Heere</w:t>
      </w:r>
      <w:r w:rsidR="00C633FA">
        <w:rPr>
          <w:lang w:eastAsia="en-US"/>
        </w:rPr>
        <w:t xml:space="preserve">, </w:t>
      </w:r>
      <w:r w:rsidRPr="00493587">
        <w:rPr>
          <w:lang w:eastAsia="en-US"/>
        </w:rPr>
        <w:t>hoor mijn gebed</w:t>
      </w:r>
      <w:r>
        <w:rPr>
          <w:lang w:eastAsia="en-US"/>
        </w:rPr>
        <w:t xml:space="preserve">. </w:t>
      </w:r>
      <w:r w:rsidRPr="00493587">
        <w:rPr>
          <w:lang w:eastAsia="en-US"/>
        </w:rPr>
        <w:t>Behoed mij</w:t>
      </w:r>
      <w:r w:rsidR="00C633FA">
        <w:rPr>
          <w:lang w:eastAsia="en-US"/>
        </w:rPr>
        <w:t xml:space="preserve">, </w:t>
      </w:r>
      <w:r w:rsidRPr="00493587">
        <w:rPr>
          <w:lang w:eastAsia="en-US"/>
        </w:rPr>
        <w:t>want de wateren zijn gekomen tot aan mijn ziel</w:t>
      </w:r>
      <w:r>
        <w:rPr>
          <w:lang w:eastAsia="en-US"/>
        </w:rPr>
        <w:t xml:space="preserve">. </w:t>
      </w:r>
      <w:r w:rsidRPr="00493587">
        <w:rPr>
          <w:lang w:eastAsia="en-US"/>
        </w:rPr>
        <w:t>Ik ben gezonken in het slijk</w:t>
      </w:r>
      <w:r w:rsidR="00C633FA">
        <w:rPr>
          <w:lang w:eastAsia="en-US"/>
        </w:rPr>
        <w:t xml:space="preserve">, </w:t>
      </w:r>
      <w:r w:rsidRPr="00493587">
        <w:rPr>
          <w:lang w:eastAsia="en-US"/>
        </w:rPr>
        <w:t>waarin geen grond is</w:t>
      </w:r>
      <w:r>
        <w:rPr>
          <w:lang w:eastAsia="en-US"/>
        </w:rPr>
        <w:t xml:space="preserve">. </w:t>
      </w:r>
      <w:r w:rsidRPr="00493587">
        <w:rPr>
          <w:lang w:eastAsia="en-US"/>
        </w:rPr>
        <w:t>Heere</w:t>
      </w:r>
      <w:r w:rsidR="00C633FA">
        <w:rPr>
          <w:lang w:eastAsia="en-US"/>
        </w:rPr>
        <w:t xml:space="preserve">, </w:t>
      </w:r>
      <w:r w:rsidRPr="00493587">
        <w:rPr>
          <w:lang w:eastAsia="en-US"/>
        </w:rPr>
        <w:t>laat mij daarin toch niet omkomen</w:t>
      </w:r>
      <w:r>
        <w:rPr>
          <w:lang w:eastAsia="en-US"/>
        </w:rPr>
        <w:t xml:space="preserve">. </w:t>
      </w:r>
      <w:r w:rsidRPr="00493587">
        <w:rPr>
          <w:lang w:eastAsia="en-US"/>
        </w:rPr>
        <w:t>Keer U tot mij naar de veelheid van Uw barmhartigheden</w:t>
      </w:r>
      <w:r>
        <w:rPr>
          <w:lang w:eastAsia="en-US"/>
        </w:rPr>
        <w:t xml:space="preserve">. </w:t>
      </w:r>
      <w:r w:rsidRPr="00493587">
        <w:rPr>
          <w:lang w:eastAsia="en-US"/>
        </w:rPr>
        <w:t>Trek mij daaruit en verlos mij</w:t>
      </w:r>
      <w:r>
        <w:rPr>
          <w:lang w:eastAsia="en-US"/>
        </w:rPr>
        <w:t xml:space="preserve">. </w:t>
      </w:r>
      <w:r w:rsidR="0067324B">
        <w:rPr>
          <w:lang w:eastAsia="en-US"/>
        </w:rPr>
        <w:t>O</w:t>
      </w:r>
      <w:r w:rsidRPr="00493587">
        <w:rPr>
          <w:lang w:eastAsia="en-US"/>
        </w:rPr>
        <w:t xml:space="preserve"> Heere</w:t>
      </w:r>
      <w:r w:rsidR="00C633FA">
        <w:rPr>
          <w:lang w:eastAsia="en-US"/>
        </w:rPr>
        <w:t xml:space="preserve">, </w:t>
      </w:r>
      <w:r w:rsidRPr="00493587">
        <w:rPr>
          <w:lang w:eastAsia="en-US"/>
        </w:rPr>
        <w:t>haast U toch en verhoor mij om Christus' wil</w:t>
      </w:r>
      <w:r>
        <w:rPr>
          <w:lang w:eastAsia="en-US"/>
        </w:rPr>
        <w:t xml:space="preserve">. </w:t>
      </w:r>
      <w:r w:rsidRPr="00493587">
        <w:rPr>
          <w:lang w:eastAsia="en-US"/>
        </w:rPr>
        <w:t>Amen</w:t>
      </w:r>
      <w:r>
        <w:rPr>
          <w:lang w:eastAsia="en-US"/>
        </w:rPr>
        <w:t xml:space="preserve">. </w:t>
      </w:r>
    </w:p>
    <w:p w:rsidR="00493587" w:rsidRPr="00493587" w:rsidRDefault="00493587" w:rsidP="008108CD">
      <w:pPr>
        <w:jc w:val="both"/>
        <w:rPr>
          <w:lang w:eastAsia="en-US"/>
        </w:rPr>
      </w:pPr>
      <w:r w:rsidRPr="00493587">
        <w:rPr>
          <w:lang w:eastAsia="en-US"/>
        </w:rPr>
        <w:t>Hemelse Vader</w:t>
      </w:r>
      <w:r w:rsidR="00C633FA">
        <w:rPr>
          <w:lang w:eastAsia="en-US"/>
        </w:rPr>
        <w:t xml:space="preserve">, </w:t>
      </w:r>
      <w:r w:rsidRPr="00493587">
        <w:rPr>
          <w:lang w:eastAsia="en-US"/>
        </w:rPr>
        <w:t>Ik bid U ootmoedig</w:t>
      </w:r>
      <w:r w:rsidR="00C633FA">
        <w:rPr>
          <w:lang w:eastAsia="en-US"/>
        </w:rPr>
        <w:t xml:space="preserve">, </w:t>
      </w:r>
      <w:r w:rsidRPr="00493587">
        <w:rPr>
          <w:lang w:eastAsia="en-US"/>
        </w:rPr>
        <w:t>te willen gedenken hoe zwaar Uw slaande hand is en hoe zwak de menselijke natuur is om Uw roede te dragen</w:t>
      </w:r>
      <w:r>
        <w:rPr>
          <w:lang w:eastAsia="en-US"/>
        </w:rPr>
        <w:t xml:space="preserve">. </w:t>
      </w:r>
      <w:r w:rsidRPr="00493587">
        <w:rPr>
          <w:lang w:eastAsia="en-US"/>
        </w:rPr>
        <w:t>Bezoek mij toch niet boven mijn ver</w:t>
      </w:r>
      <w:r w:rsidRPr="00493587">
        <w:rPr>
          <w:lang w:eastAsia="en-US"/>
        </w:rPr>
        <w:softHyphen/>
        <w:t>mogen</w:t>
      </w:r>
      <w:r w:rsidR="00C633FA">
        <w:rPr>
          <w:lang w:eastAsia="en-US"/>
        </w:rPr>
        <w:t xml:space="preserve">, </w:t>
      </w:r>
      <w:r w:rsidRPr="00493587">
        <w:rPr>
          <w:lang w:eastAsia="en-US"/>
        </w:rPr>
        <w:t>maar geef met de bezoeking een goede uitkomst in leven of in sterven</w:t>
      </w:r>
      <w:r>
        <w:rPr>
          <w:lang w:eastAsia="en-US"/>
        </w:rPr>
        <w:t xml:space="preserve">. </w:t>
      </w:r>
      <w:r w:rsidRPr="00493587">
        <w:rPr>
          <w:lang w:eastAsia="en-US"/>
        </w:rPr>
        <w:t>Volbreng het goede werk</w:t>
      </w:r>
      <w:r w:rsidR="00C633FA">
        <w:rPr>
          <w:lang w:eastAsia="en-US"/>
        </w:rPr>
        <w:t xml:space="preserve">, </w:t>
      </w:r>
      <w:r w:rsidRPr="00493587">
        <w:rPr>
          <w:lang w:eastAsia="en-US"/>
        </w:rPr>
        <w:t>dat Gij in mij begonnen hebt en bewaar mij onstraffelijk tot de komst van Uw lieve Zoon</w:t>
      </w:r>
      <w:r w:rsidR="00C633FA">
        <w:rPr>
          <w:lang w:eastAsia="en-US"/>
        </w:rPr>
        <w:t xml:space="preserve">, </w:t>
      </w:r>
      <w:r w:rsidRPr="00493587">
        <w:rPr>
          <w:lang w:eastAsia="en-US"/>
        </w:rPr>
        <w:t>mijn enige Heiland</w:t>
      </w:r>
      <w:r w:rsidR="00C633FA">
        <w:rPr>
          <w:lang w:eastAsia="en-US"/>
        </w:rPr>
        <w:t xml:space="preserve">, </w:t>
      </w:r>
      <w:r w:rsidRPr="00493587">
        <w:rPr>
          <w:lang w:eastAsia="en-US"/>
        </w:rPr>
        <w:t>Jezus Christus</w:t>
      </w:r>
      <w:r>
        <w:rPr>
          <w:lang w:eastAsia="en-US"/>
        </w:rPr>
        <w:t xml:space="preserve">. </w:t>
      </w:r>
      <w:r w:rsidRPr="00493587">
        <w:rPr>
          <w:lang w:eastAsia="en-US"/>
        </w:rPr>
        <w:t>Amen</w:t>
      </w:r>
      <w:r>
        <w:rPr>
          <w:lang w:eastAsia="en-US"/>
        </w:rPr>
        <w:t xml:space="preserve">. </w:t>
      </w:r>
    </w:p>
    <w:p w:rsidR="002466A7" w:rsidRDefault="002466A7" w:rsidP="008108CD">
      <w:pPr>
        <w:jc w:val="both"/>
        <w:rPr>
          <w:lang w:eastAsia="en-US"/>
        </w:rPr>
      </w:pPr>
    </w:p>
    <w:p w:rsidR="002466A7" w:rsidRDefault="002466A7" w:rsidP="008108CD">
      <w:pPr>
        <w:jc w:val="both"/>
        <w:rPr>
          <w:lang w:eastAsia="en-US"/>
        </w:rPr>
      </w:pPr>
    </w:p>
    <w:p w:rsidR="00493587" w:rsidRPr="002466A7" w:rsidRDefault="002466A7" w:rsidP="002466A7">
      <w:pPr>
        <w:jc w:val="center"/>
        <w:rPr>
          <w:b/>
          <w:lang w:eastAsia="en-US"/>
        </w:rPr>
      </w:pPr>
      <w:r>
        <w:rPr>
          <w:b/>
          <w:lang w:eastAsia="en-US"/>
        </w:rPr>
        <w:br w:type="page"/>
      </w:r>
      <w:r w:rsidR="00493587" w:rsidRPr="002466A7">
        <w:rPr>
          <w:b/>
          <w:lang w:eastAsia="en-US"/>
        </w:rPr>
        <w:t>ZIELE-BALSEM</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Volgens mijn belofte</w:t>
      </w:r>
      <w:r w:rsidR="00C633FA">
        <w:rPr>
          <w:lang w:eastAsia="en-US"/>
        </w:rPr>
        <w:t xml:space="preserve">, </w:t>
      </w:r>
      <w:r w:rsidRPr="00493587">
        <w:rPr>
          <w:lang w:eastAsia="en-US"/>
        </w:rPr>
        <w:t>zeer waarde en welgeliefde in Christus</w:t>
      </w:r>
      <w:r w:rsidR="00C633FA">
        <w:rPr>
          <w:lang w:eastAsia="en-US"/>
        </w:rPr>
        <w:t xml:space="preserve">, </w:t>
      </w:r>
      <w:r w:rsidRPr="00493587">
        <w:rPr>
          <w:lang w:eastAsia="en-US"/>
        </w:rPr>
        <w:t>heb ik tot uw troost deze weinige bladzijden beschreven</w:t>
      </w:r>
      <w:r>
        <w:rPr>
          <w:lang w:eastAsia="en-US"/>
        </w:rPr>
        <w:t xml:space="preserve">. </w:t>
      </w:r>
      <w:r w:rsidRPr="00493587">
        <w:rPr>
          <w:lang w:eastAsia="en-US"/>
        </w:rPr>
        <w:t>Indien u daardoor wordt gesticht en gesterkt</w:t>
      </w:r>
      <w:r w:rsidR="00C633FA">
        <w:rPr>
          <w:lang w:eastAsia="en-US"/>
        </w:rPr>
        <w:t xml:space="preserve">, </w:t>
      </w:r>
      <w:r w:rsidRPr="00493587">
        <w:rPr>
          <w:lang w:eastAsia="en-US"/>
        </w:rPr>
        <w:t>wat ik uit het diepste van mijn hart de God aller vertroosting en de Vader aller barmhartigheid bid</w:t>
      </w:r>
      <w:r w:rsidR="00C633FA">
        <w:rPr>
          <w:lang w:eastAsia="en-US"/>
        </w:rPr>
        <w:t xml:space="preserve">, </w:t>
      </w:r>
      <w:r w:rsidRPr="00493587">
        <w:rPr>
          <w:lang w:eastAsia="en-US"/>
        </w:rPr>
        <w:t>zo zal ik deze mijn geringe arbeid gelukkig achten en God daarvoor danken</w:t>
      </w:r>
      <w:r>
        <w:rPr>
          <w:lang w:eastAsia="en-US"/>
        </w:rPr>
        <w:t xml:space="preserve">. </w:t>
      </w:r>
    </w:p>
    <w:p w:rsidR="00493587" w:rsidRPr="00493587" w:rsidRDefault="00493587" w:rsidP="008108CD">
      <w:pPr>
        <w:jc w:val="both"/>
        <w:rPr>
          <w:lang w:eastAsia="en-US"/>
        </w:rPr>
      </w:pPr>
      <w:r w:rsidRPr="00493587">
        <w:rPr>
          <w:lang w:eastAsia="en-US"/>
        </w:rPr>
        <w:t>Men moet bekennen</w:t>
      </w:r>
      <w:r w:rsidR="00C633FA">
        <w:rPr>
          <w:lang w:eastAsia="en-US"/>
        </w:rPr>
        <w:t xml:space="preserve">, </w:t>
      </w:r>
      <w:r w:rsidRPr="00493587">
        <w:rPr>
          <w:lang w:eastAsia="en-US"/>
        </w:rPr>
        <w:t>dat uw bezoeking niet klein of licht is te</w:t>
      </w:r>
      <w:r>
        <w:rPr>
          <w:lang w:eastAsia="en-US"/>
        </w:rPr>
        <w:t xml:space="preserve">. </w:t>
      </w:r>
      <w:r w:rsidRPr="00493587">
        <w:rPr>
          <w:lang w:eastAsia="en-US"/>
        </w:rPr>
        <w:t>achten</w:t>
      </w:r>
      <w:r w:rsidR="00C633FA">
        <w:rPr>
          <w:lang w:eastAsia="en-US"/>
        </w:rPr>
        <w:t xml:space="preserve">, </w:t>
      </w:r>
      <w:r w:rsidRPr="00493587">
        <w:rPr>
          <w:lang w:eastAsia="en-US"/>
        </w:rPr>
        <w:t>want zij betreft beide</w:t>
      </w:r>
      <w:r w:rsidR="00C633FA">
        <w:rPr>
          <w:lang w:eastAsia="en-US"/>
        </w:rPr>
        <w:t xml:space="preserve">, </w:t>
      </w:r>
      <w:r w:rsidRPr="00493587">
        <w:rPr>
          <w:lang w:eastAsia="en-US"/>
        </w:rPr>
        <w:t>ziel en lichaam</w:t>
      </w:r>
      <w:r>
        <w:rPr>
          <w:lang w:eastAsia="en-US"/>
        </w:rPr>
        <w:t xml:space="preserve">. </w:t>
      </w:r>
      <w:r w:rsidRPr="00493587">
        <w:rPr>
          <w:lang w:eastAsia="en-US"/>
        </w:rPr>
        <w:t>De ziel in de eerste plaats</w:t>
      </w:r>
      <w:r w:rsidR="00C633FA">
        <w:rPr>
          <w:lang w:eastAsia="en-US"/>
        </w:rPr>
        <w:t xml:space="preserve">, </w:t>
      </w:r>
      <w:r w:rsidRPr="00493587">
        <w:rPr>
          <w:lang w:eastAsia="en-US"/>
        </w:rPr>
        <w:t>maar ook meteen het lichaam</w:t>
      </w:r>
      <w:r>
        <w:rPr>
          <w:lang w:eastAsia="en-US"/>
        </w:rPr>
        <w:t xml:space="preserve">. </w:t>
      </w:r>
      <w:r w:rsidRPr="00493587">
        <w:rPr>
          <w:lang w:eastAsia="en-US"/>
        </w:rPr>
        <w:t>"Een verslagen geest zal het gebeente verdrogen"</w:t>
      </w:r>
      <w:r w:rsidR="00C633FA">
        <w:rPr>
          <w:lang w:eastAsia="en-US"/>
        </w:rPr>
        <w:t xml:space="preserve">, </w:t>
      </w:r>
      <w:r w:rsidRPr="00493587">
        <w:rPr>
          <w:lang w:eastAsia="en-US"/>
        </w:rPr>
        <w:t>zegt Salomo</w:t>
      </w:r>
      <w:r w:rsidR="00C633FA">
        <w:rPr>
          <w:lang w:eastAsia="en-US"/>
        </w:rPr>
        <w:t xml:space="preserve">, </w:t>
      </w:r>
      <w:r w:rsidRPr="00493587">
        <w:rPr>
          <w:lang w:eastAsia="en-US"/>
        </w:rPr>
        <w:t>Spr</w:t>
      </w:r>
      <w:r>
        <w:rPr>
          <w:lang w:eastAsia="en-US"/>
        </w:rPr>
        <w:t xml:space="preserve">. </w:t>
      </w:r>
      <w:r w:rsidRPr="00493587">
        <w:rPr>
          <w:lang w:eastAsia="en-US"/>
        </w:rPr>
        <w:t>17:22</w:t>
      </w:r>
      <w:r>
        <w:rPr>
          <w:lang w:eastAsia="en-US"/>
        </w:rPr>
        <w:t xml:space="preserve">. </w:t>
      </w:r>
      <w:r w:rsidRPr="00493587">
        <w:rPr>
          <w:lang w:eastAsia="en-US"/>
        </w:rPr>
        <w:t>En wederom in Spr</w:t>
      </w:r>
      <w:r>
        <w:rPr>
          <w:lang w:eastAsia="en-US"/>
        </w:rPr>
        <w:t xml:space="preserve">. </w:t>
      </w:r>
      <w:r w:rsidRPr="00493587">
        <w:rPr>
          <w:lang w:eastAsia="en-US"/>
        </w:rPr>
        <w:t>18:14: "De geest eens mans zal zijn krankheid ondersteunen; maar een verslagen geest</w:t>
      </w:r>
      <w:r w:rsidR="00C633FA">
        <w:rPr>
          <w:lang w:eastAsia="en-US"/>
        </w:rPr>
        <w:t xml:space="preserve">, </w:t>
      </w:r>
      <w:r w:rsidRPr="00493587">
        <w:rPr>
          <w:lang w:eastAsia="en-US"/>
        </w:rPr>
        <w:t>wie zal dien ophef</w:t>
      </w:r>
      <w:r w:rsidRPr="00493587">
        <w:rPr>
          <w:lang w:eastAsia="en-US"/>
        </w:rPr>
        <w:softHyphen/>
        <w:t>fen?" De kuur voor uw lichaam</w:t>
      </w:r>
      <w:r w:rsidR="00C633FA">
        <w:rPr>
          <w:lang w:eastAsia="en-US"/>
        </w:rPr>
        <w:t xml:space="preserve">, </w:t>
      </w:r>
      <w:r w:rsidRPr="00493587">
        <w:rPr>
          <w:lang w:eastAsia="en-US"/>
        </w:rPr>
        <w:t>laat ik aan de doktoren in de medicijnen over</w:t>
      </w:r>
      <w:r w:rsidR="00C633FA">
        <w:rPr>
          <w:lang w:eastAsia="en-US"/>
        </w:rPr>
        <w:t xml:space="preserve">, </w:t>
      </w:r>
      <w:r w:rsidRPr="00493587">
        <w:rPr>
          <w:lang w:eastAsia="en-US"/>
        </w:rPr>
        <w:t>ik zal alleen mijn best doen om uw ziel te versterken met Gods Woord</w:t>
      </w:r>
      <w:r>
        <w:rPr>
          <w:lang w:eastAsia="en-US"/>
        </w:rPr>
        <w:t xml:space="preserve">. </w:t>
      </w:r>
      <w:r w:rsidRPr="00493587">
        <w:rPr>
          <w:lang w:eastAsia="en-US"/>
        </w:rPr>
        <w:t>Dat is het enige medicijn voor de ziel</w:t>
      </w:r>
      <w:r>
        <w:rPr>
          <w:lang w:eastAsia="en-US"/>
        </w:rPr>
        <w:t xml:space="preserve">. </w:t>
      </w:r>
    </w:p>
    <w:p w:rsidR="00493587" w:rsidRPr="00493587" w:rsidRDefault="00493587" w:rsidP="008108CD">
      <w:pPr>
        <w:jc w:val="both"/>
        <w:rPr>
          <w:lang w:eastAsia="en-US"/>
        </w:rPr>
      </w:pPr>
      <w:r w:rsidRPr="00493587">
        <w:rPr>
          <w:lang w:eastAsia="en-US"/>
        </w:rPr>
        <w:t>Het allereerste punt</w:t>
      </w:r>
      <w:r w:rsidR="00C633FA">
        <w:rPr>
          <w:lang w:eastAsia="en-US"/>
        </w:rPr>
        <w:t xml:space="preserve">, </w:t>
      </w:r>
      <w:r w:rsidRPr="00493587">
        <w:rPr>
          <w:lang w:eastAsia="en-US"/>
        </w:rPr>
        <w:t>waaraan ik begeer dat u gedurig zult den</w:t>
      </w:r>
      <w:r w:rsidRPr="00493587">
        <w:rPr>
          <w:lang w:eastAsia="en-US"/>
        </w:rPr>
        <w:softHyphen/>
        <w:t>ken</w:t>
      </w:r>
      <w:r w:rsidR="00C633FA">
        <w:rPr>
          <w:lang w:eastAsia="en-US"/>
        </w:rPr>
        <w:t xml:space="preserve">, </w:t>
      </w:r>
      <w:r w:rsidRPr="00493587">
        <w:rPr>
          <w:lang w:eastAsia="en-US"/>
        </w:rPr>
        <w:t>is dit</w:t>
      </w:r>
      <w:r w:rsidR="00C633FA">
        <w:rPr>
          <w:lang w:eastAsia="en-US"/>
        </w:rPr>
        <w:t xml:space="preserve">, </w:t>
      </w:r>
      <w:r w:rsidRPr="00493587">
        <w:rPr>
          <w:lang w:eastAsia="en-US"/>
        </w:rPr>
        <w:t>dat u het niet alleen bent die door God de Heere in het gemoed bezocht en aangetast wordt</w:t>
      </w:r>
      <w:r>
        <w:rPr>
          <w:lang w:eastAsia="en-US"/>
        </w:rPr>
        <w:t xml:space="preserve">. </w:t>
      </w:r>
      <w:r w:rsidRPr="00493587">
        <w:rPr>
          <w:lang w:eastAsia="en-US"/>
        </w:rPr>
        <w:t>Verscheidene goede lieden zijn in gelijke staat en strijd als u</w:t>
      </w:r>
      <w:r w:rsidR="00C633FA">
        <w:rPr>
          <w:lang w:eastAsia="en-US"/>
        </w:rPr>
        <w:t xml:space="preserve">, </w:t>
      </w:r>
      <w:r w:rsidRPr="00493587">
        <w:rPr>
          <w:lang w:eastAsia="en-US"/>
        </w:rPr>
        <w:t>die God genadig voor het verderf bewaart en wederbrengt tot de troost van hun ziel en tot de rust van hun gemoed</w:t>
      </w:r>
      <w:r>
        <w:rPr>
          <w:lang w:eastAsia="en-US"/>
        </w:rPr>
        <w:t xml:space="preserve">. </w:t>
      </w:r>
      <w:r w:rsidRPr="00493587">
        <w:rPr>
          <w:lang w:eastAsia="en-US"/>
        </w:rPr>
        <w:t>Zelf kent u er sommigen van</w:t>
      </w:r>
      <w:r w:rsidR="00C633FA">
        <w:rPr>
          <w:lang w:eastAsia="en-US"/>
        </w:rPr>
        <w:t xml:space="preserve">, </w:t>
      </w:r>
      <w:r w:rsidRPr="00493587">
        <w:rPr>
          <w:lang w:eastAsia="en-US"/>
        </w:rPr>
        <w:t>van anderen hoort u spreken en van velen kunt u lezen in de Heilige Schrift</w:t>
      </w:r>
      <w:r>
        <w:rPr>
          <w:lang w:eastAsia="en-US"/>
        </w:rPr>
        <w:t xml:space="preserve">. </w:t>
      </w:r>
    </w:p>
    <w:p w:rsidR="00493587" w:rsidRPr="00493587" w:rsidRDefault="00493587" w:rsidP="008108CD">
      <w:pPr>
        <w:jc w:val="both"/>
        <w:rPr>
          <w:lang w:eastAsia="en-US"/>
        </w:rPr>
      </w:pPr>
      <w:r w:rsidRPr="00493587">
        <w:rPr>
          <w:lang w:eastAsia="en-US"/>
        </w:rPr>
        <w:t>Neem ter harte dat woord van Petrus in z'n eerste zendbrief</w:t>
      </w:r>
      <w:r w:rsidR="00C633FA">
        <w:rPr>
          <w:lang w:eastAsia="en-US"/>
        </w:rPr>
        <w:t xml:space="preserve">, </w:t>
      </w:r>
      <w:r w:rsidRPr="00493587">
        <w:rPr>
          <w:lang w:eastAsia="en-US"/>
        </w:rPr>
        <w:t>hoofdstuk 5:9: "Wetende dat hetzelfde lijden aan uw broeder</w:t>
      </w:r>
      <w:r w:rsidRPr="00493587">
        <w:rPr>
          <w:lang w:eastAsia="en-US"/>
        </w:rPr>
        <w:softHyphen/>
        <w:t>schap</w:t>
      </w:r>
      <w:r w:rsidR="00C633FA">
        <w:rPr>
          <w:lang w:eastAsia="en-US"/>
        </w:rPr>
        <w:t xml:space="preserve">, </w:t>
      </w:r>
      <w:r w:rsidRPr="00493587">
        <w:rPr>
          <w:lang w:eastAsia="en-US"/>
        </w:rPr>
        <w:t>die in de wereld is</w:t>
      </w:r>
      <w:r w:rsidR="00C633FA">
        <w:rPr>
          <w:lang w:eastAsia="en-US"/>
        </w:rPr>
        <w:t xml:space="preserve">, </w:t>
      </w:r>
      <w:r w:rsidRPr="00493587">
        <w:rPr>
          <w:lang w:eastAsia="en-US"/>
        </w:rPr>
        <w:t>volbracht wordt</w:t>
      </w:r>
      <w:r>
        <w:rPr>
          <w:lang w:eastAsia="en-US"/>
        </w:rPr>
        <w:t xml:space="preserve">. </w:t>
      </w:r>
      <w:r w:rsidRPr="00493587">
        <w:rPr>
          <w:lang w:eastAsia="en-US"/>
        </w:rPr>
        <w:t>"</w:t>
      </w:r>
    </w:p>
    <w:p w:rsidR="00493587" w:rsidRPr="00493587" w:rsidRDefault="00493587" w:rsidP="008108CD">
      <w:pPr>
        <w:jc w:val="both"/>
        <w:rPr>
          <w:lang w:eastAsia="en-US"/>
        </w:rPr>
      </w:pPr>
      <w:r w:rsidRPr="00493587">
        <w:rPr>
          <w:lang w:eastAsia="en-US"/>
        </w:rPr>
        <w:t>Niemand is er zo wijs</w:t>
      </w:r>
      <w:r w:rsidR="00C633FA">
        <w:rPr>
          <w:lang w:eastAsia="en-US"/>
        </w:rPr>
        <w:t xml:space="preserve">, </w:t>
      </w:r>
      <w:r w:rsidRPr="00493587">
        <w:rPr>
          <w:lang w:eastAsia="en-US"/>
        </w:rPr>
        <w:t>zo sterk</w:t>
      </w:r>
      <w:r w:rsidR="00C633FA">
        <w:rPr>
          <w:lang w:eastAsia="en-US"/>
        </w:rPr>
        <w:t xml:space="preserve">, </w:t>
      </w:r>
      <w:r w:rsidRPr="00493587">
        <w:rPr>
          <w:lang w:eastAsia="en-US"/>
        </w:rPr>
        <w:t>zo rijk</w:t>
      </w:r>
      <w:r w:rsidR="00C633FA">
        <w:rPr>
          <w:lang w:eastAsia="en-US"/>
        </w:rPr>
        <w:t xml:space="preserve">, </w:t>
      </w:r>
      <w:r w:rsidRPr="00493587">
        <w:rPr>
          <w:lang w:eastAsia="en-US"/>
        </w:rPr>
        <w:t>of men vindt er meer die zo wijs</w:t>
      </w:r>
      <w:r w:rsidR="00C633FA">
        <w:rPr>
          <w:lang w:eastAsia="en-US"/>
        </w:rPr>
        <w:t xml:space="preserve">, </w:t>
      </w:r>
      <w:r w:rsidRPr="00493587">
        <w:rPr>
          <w:lang w:eastAsia="en-US"/>
        </w:rPr>
        <w:t>zo sterk en zo rijk zijn als hij</w:t>
      </w:r>
      <w:r>
        <w:rPr>
          <w:lang w:eastAsia="en-US"/>
        </w:rPr>
        <w:t xml:space="preserve">. </w:t>
      </w:r>
      <w:r w:rsidRPr="00493587">
        <w:rPr>
          <w:lang w:eastAsia="en-US"/>
        </w:rPr>
        <w:t>En niemand is er ook zo ellendig</w:t>
      </w:r>
      <w:r w:rsidR="00C633FA">
        <w:rPr>
          <w:lang w:eastAsia="en-US"/>
        </w:rPr>
        <w:t xml:space="preserve">, </w:t>
      </w:r>
      <w:r w:rsidRPr="00493587">
        <w:rPr>
          <w:lang w:eastAsia="en-US"/>
        </w:rPr>
        <w:t>hetzij naar het lichaam</w:t>
      </w:r>
      <w:r w:rsidR="00C633FA">
        <w:rPr>
          <w:lang w:eastAsia="en-US"/>
        </w:rPr>
        <w:t xml:space="preserve">, </w:t>
      </w:r>
      <w:r w:rsidRPr="00493587">
        <w:rPr>
          <w:lang w:eastAsia="en-US"/>
        </w:rPr>
        <w:t>hetzij naar de ziel</w:t>
      </w:r>
      <w:r w:rsidR="00C633FA">
        <w:rPr>
          <w:lang w:eastAsia="en-US"/>
        </w:rPr>
        <w:t xml:space="preserve">, </w:t>
      </w:r>
      <w:r w:rsidRPr="00493587">
        <w:rPr>
          <w:lang w:eastAsia="en-US"/>
        </w:rPr>
        <w:t>of</w:t>
      </w:r>
      <w:r w:rsidR="002466A7">
        <w:rPr>
          <w:lang w:eastAsia="en-US"/>
        </w:rPr>
        <w:t xml:space="preserve"> </w:t>
      </w:r>
      <w:r w:rsidRPr="00493587">
        <w:rPr>
          <w:lang w:eastAsia="en-US"/>
        </w:rPr>
        <w:t>men vindt er meer</w:t>
      </w:r>
      <w:r w:rsidR="00C633FA">
        <w:rPr>
          <w:lang w:eastAsia="en-US"/>
        </w:rPr>
        <w:t xml:space="preserve">, </w:t>
      </w:r>
      <w:r w:rsidRPr="00493587">
        <w:rPr>
          <w:lang w:eastAsia="en-US"/>
        </w:rPr>
        <w:t>die minstens zo ellendig zijn als hij</w:t>
      </w:r>
      <w:r>
        <w:rPr>
          <w:lang w:eastAsia="en-US"/>
        </w:rPr>
        <w:t xml:space="preserve">. </w:t>
      </w:r>
    </w:p>
    <w:p w:rsidR="00493587" w:rsidRPr="00493587" w:rsidRDefault="00493587" w:rsidP="008108CD">
      <w:pPr>
        <w:jc w:val="both"/>
        <w:rPr>
          <w:lang w:eastAsia="en-US"/>
        </w:rPr>
      </w:pPr>
      <w:r w:rsidRPr="00493587">
        <w:rPr>
          <w:lang w:eastAsia="en-US"/>
        </w:rPr>
        <w:t>Ja</w:t>
      </w:r>
      <w:r w:rsidR="00C633FA">
        <w:rPr>
          <w:lang w:eastAsia="en-US"/>
        </w:rPr>
        <w:t xml:space="preserve">, </w:t>
      </w:r>
      <w:r w:rsidRPr="00493587">
        <w:rPr>
          <w:lang w:eastAsia="en-US"/>
        </w:rPr>
        <w:t>ik durf te zeggen</w:t>
      </w:r>
      <w:r w:rsidR="00C633FA">
        <w:rPr>
          <w:lang w:eastAsia="en-US"/>
        </w:rPr>
        <w:t xml:space="preserve">, </w:t>
      </w:r>
      <w:r w:rsidRPr="00493587">
        <w:rPr>
          <w:lang w:eastAsia="en-US"/>
        </w:rPr>
        <w:t>dat er niemand onder al de kinderen van God is</w:t>
      </w:r>
      <w:r w:rsidR="00C633FA">
        <w:rPr>
          <w:lang w:eastAsia="en-US"/>
        </w:rPr>
        <w:t xml:space="preserve">, </w:t>
      </w:r>
      <w:r w:rsidRPr="00493587">
        <w:rPr>
          <w:lang w:eastAsia="en-US"/>
        </w:rPr>
        <w:t>die niet vroeg of laat</w:t>
      </w:r>
      <w:r w:rsidR="00C633FA">
        <w:rPr>
          <w:lang w:eastAsia="en-US"/>
        </w:rPr>
        <w:t xml:space="preserve">, </w:t>
      </w:r>
      <w:r w:rsidRPr="00493587">
        <w:rPr>
          <w:lang w:eastAsia="en-US"/>
        </w:rPr>
        <w:t>in meerdere of in mindere mate</w:t>
      </w:r>
      <w:r w:rsidR="00C633FA">
        <w:rPr>
          <w:lang w:eastAsia="en-US"/>
        </w:rPr>
        <w:t xml:space="preserve">, </w:t>
      </w:r>
      <w:r w:rsidRPr="00493587">
        <w:rPr>
          <w:lang w:eastAsia="en-US"/>
        </w:rPr>
        <w:t>deze roede van God proeft</w:t>
      </w:r>
      <w:r>
        <w:rPr>
          <w:lang w:eastAsia="en-US"/>
        </w:rPr>
        <w:t xml:space="preserve">. </w:t>
      </w:r>
      <w:r w:rsidRPr="00493587">
        <w:rPr>
          <w:lang w:eastAsia="en-US"/>
        </w:rPr>
        <w:t>Want dat leert Paulus ons zeer dui</w:t>
      </w:r>
      <w:r w:rsidRPr="00493587">
        <w:rPr>
          <w:lang w:eastAsia="en-US"/>
        </w:rPr>
        <w:softHyphen/>
        <w:t>delijk: "Maar indien gij zonder kastijding zijt</w:t>
      </w:r>
      <w:r w:rsidR="00C633FA">
        <w:rPr>
          <w:lang w:eastAsia="en-US"/>
        </w:rPr>
        <w:t xml:space="preserve">, </w:t>
      </w:r>
      <w:r w:rsidRPr="00493587">
        <w:rPr>
          <w:lang w:eastAsia="en-US"/>
        </w:rPr>
        <w:t>welker allen deelachtig zijn geworden</w:t>
      </w:r>
      <w:r w:rsidR="00C633FA">
        <w:rPr>
          <w:lang w:eastAsia="en-US"/>
        </w:rPr>
        <w:t xml:space="preserve">, </w:t>
      </w:r>
      <w:r w:rsidRPr="00493587">
        <w:rPr>
          <w:lang w:eastAsia="en-US"/>
        </w:rPr>
        <w:t>zo zijt gij dan bastaarden en niet zonen"</w:t>
      </w:r>
      <w:r w:rsidR="00C633FA">
        <w:rPr>
          <w:lang w:eastAsia="en-US"/>
        </w:rPr>
        <w:t xml:space="preserve">, </w:t>
      </w:r>
      <w:r w:rsidRPr="00493587">
        <w:rPr>
          <w:lang w:eastAsia="en-US"/>
        </w:rPr>
        <w:t>Hebr</w:t>
      </w:r>
      <w:r>
        <w:rPr>
          <w:lang w:eastAsia="en-US"/>
        </w:rPr>
        <w:t xml:space="preserve">. </w:t>
      </w:r>
      <w:r w:rsidRPr="00493587">
        <w:rPr>
          <w:lang w:eastAsia="en-US"/>
        </w:rPr>
        <w:t>12:8</w:t>
      </w:r>
      <w:r>
        <w:rPr>
          <w:lang w:eastAsia="en-US"/>
        </w:rPr>
        <w:t xml:space="preserve">. </w:t>
      </w:r>
    </w:p>
    <w:p w:rsidR="002466A7" w:rsidRDefault="00493587" w:rsidP="008108CD">
      <w:pPr>
        <w:jc w:val="both"/>
        <w:rPr>
          <w:lang w:eastAsia="en-US"/>
        </w:rPr>
      </w:pPr>
      <w:r w:rsidRPr="00493587">
        <w:rPr>
          <w:lang w:eastAsia="en-US"/>
        </w:rPr>
        <w:t>De lichamelijke ziekten hebben alle mensen gemeen</w:t>
      </w:r>
      <w:r>
        <w:rPr>
          <w:lang w:eastAsia="en-US"/>
        </w:rPr>
        <w:t xml:space="preserve">. </w:t>
      </w:r>
      <w:r w:rsidRPr="00493587">
        <w:rPr>
          <w:lang w:eastAsia="en-US"/>
        </w:rPr>
        <w:t>Ook de kinderen van deze wereld</w:t>
      </w:r>
      <w:r>
        <w:rPr>
          <w:lang w:eastAsia="en-US"/>
        </w:rPr>
        <w:t xml:space="preserve">. </w:t>
      </w:r>
      <w:r w:rsidRPr="00493587">
        <w:rPr>
          <w:lang w:eastAsia="en-US"/>
        </w:rPr>
        <w:t>Maar de strijd des gemoeds is de kinderen van God eigen</w:t>
      </w:r>
      <w:r>
        <w:rPr>
          <w:lang w:eastAsia="en-US"/>
        </w:rPr>
        <w:t xml:space="preserve">. </w:t>
      </w:r>
      <w:r w:rsidRPr="00493587">
        <w:rPr>
          <w:lang w:eastAsia="en-US"/>
        </w:rPr>
        <w:t>Ja</w:t>
      </w:r>
      <w:r w:rsidR="00C633FA">
        <w:rPr>
          <w:lang w:eastAsia="en-US"/>
        </w:rPr>
        <w:t xml:space="preserve">, </w:t>
      </w:r>
      <w:r w:rsidRPr="00493587">
        <w:rPr>
          <w:lang w:eastAsia="en-US"/>
        </w:rPr>
        <w:t>zij drukt de aller</w:t>
      </w:r>
      <w:r w:rsidR="002466A7">
        <w:rPr>
          <w:lang w:eastAsia="en-US"/>
        </w:rPr>
        <w:t>-</w:t>
      </w:r>
      <w:r w:rsidRPr="00493587">
        <w:rPr>
          <w:lang w:eastAsia="en-US"/>
        </w:rPr>
        <w:t>vroomste op het aller</w:t>
      </w:r>
      <w:r w:rsidR="002466A7">
        <w:rPr>
          <w:lang w:eastAsia="en-US"/>
        </w:rPr>
        <w:t>-</w:t>
      </w:r>
      <w:r w:rsidRPr="00493587">
        <w:rPr>
          <w:lang w:eastAsia="en-US"/>
        </w:rPr>
        <w:t>zwaarst</w:t>
      </w:r>
      <w:r>
        <w:rPr>
          <w:lang w:eastAsia="en-US"/>
        </w:rPr>
        <w:t xml:space="preserve">. </w:t>
      </w:r>
    </w:p>
    <w:p w:rsidR="00493587" w:rsidRPr="00493587" w:rsidRDefault="00493587" w:rsidP="008108CD">
      <w:pPr>
        <w:jc w:val="both"/>
        <w:rPr>
          <w:lang w:eastAsia="en-US"/>
        </w:rPr>
      </w:pPr>
      <w:r w:rsidRPr="00493587">
        <w:rPr>
          <w:lang w:eastAsia="en-US"/>
        </w:rPr>
        <w:t>Ik neem daarvan twee of drie voorbeelden</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David was een man naar Gods hart</w:t>
      </w:r>
      <w:r w:rsidR="00C633FA">
        <w:rPr>
          <w:lang w:eastAsia="en-US"/>
        </w:rPr>
        <w:t xml:space="preserve">, </w:t>
      </w:r>
      <w:r w:rsidRPr="00493587">
        <w:rPr>
          <w:lang w:eastAsia="en-US"/>
        </w:rPr>
        <w:t>dat is</w:t>
      </w:r>
      <w:r w:rsidR="00C633FA">
        <w:rPr>
          <w:lang w:eastAsia="en-US"/>
        </w:rPr>
        <w:t xml:space="preserve">, </w:t>
      </w:r>
      <w:r w:rsidRPr="00493587">
        <w:rPr>
          <w:lang w:eastAsia="en-US"/>
        </w:rPr>
        <w:t>een man die door God uitermate bemind was</w:t>
      </w:r>
      <w:r>
        <w:rPr>
          <w:lang w:eastAsia="en-US"/>
        </w:rPr>
        <w:t xml:space="preserve">. </w:t>
      </w:r>
      <w:r w:rsidRPr="00493587">
        <w:rPr>
          <w:lang w:eastAsia="en-US"/>
        </w:rPr>
        <w:t>Maar was hij daarom vrij van de inwendige strijd? Ja</w:t>
      </w:r>
      <w:r w:rsidR="00C633FA">
        <w:rPr>
          <w:lang w:eastAsia="en-US"/>
        </w:rPr>
        <w:t xml:space="preserve">, </w:t>
      </w:r>
      <w:r w:rsidRPr="00493587">
        <w:rPr>
          <w:lang w:eastAsia="en-US"/>
        </w:rPr>
        <w:t>is hij niet door God scherp met deze roe</w:t>
      </w:r>
      <w:r w:rsidRPr="00493587">
        <w:rPr>
          <w:lang w:eastAsia="en-US"/>
        </w:rPr>
        <w:softHyphen/>
        <w:t>de gekastijd geweest? U kunt het zien</w:t>
      </w:r>
      <w:r w:rsidR="00C633FA">
        <w:rPr>
          <w:lang w:eastAsia="en-US"/>
        </w:rPr>
        <w:t xml:space="preserve">, </w:t>
      </w:r>
      <w:r w:rsidRPr="00493587">
        <w:rPr>
          <w:lang w:eastAsia="en-US"/>
        </w:rPr>
        <w:t>niet in één</w:t>
      </w:r>
      <w:r w:rsidR="00C633FA">
        <w:rPr>
          <w:lang w:eastAsia="en-US"/>
        </w:rPr>
        <w:t xml:space="preserve">, </w:t>
      </w:r>
      <w:r w:rsidRPr="00493587">
        <w:rPr>
          <w:lang w:eastAsia="en-US"/>
        </w:rPr>
        <w:t>maar in zeer vele Psalmen</w:t>
      </w:r>
      <w:r>
        <w:rPr>
          <w:lang w:eastAsia="en-US"/>
        </w:rPr>
        <w:t xml:space="preserve">. </w:t>
      </w:r>
      <w:r w:rsidRPr="00493587">
        <w:rPr>
          <w:lang w:eastAsia="en-US"/>
        </w:rPr>
        <w:t>Ik bid u</w:t>
      </w:r>
      <w:r w:rsidR="00C633FA">
        <w:rPr>
          <w:lang w:eastAsia="en-US"/>
        </w:rPr>
        <w:t xml:space="preserve">, </w:t>
      </w:r>
      <w:r w:rsidRPr="00493587">
        <w:rPr>
          <w:lang w:eastAsia="en-US"/>
        </w:rPr>
        <w:t>lees bij gelegenheid die Psalmen</w:t>
      </w:r>
      <w:r w:rsidR="00C633FA">
        <w:rPr>
          <w:lang w:eastAsia="en-US"/>
        </w:rPr>
        <w:t xml:space="preserve">, </w:t>
      </w:r>
      <w:r w:rsidRPr="00493587">
        <w:rPr>
          <w:lang w:eastAsia="en-US"/>
        </w:rPr>
        <w:t>die ik tot uw dienst hier zal aantekenen: Psalm 6; Psalm 22; Psalm 25:7</w:t>
      </w:r>
      <w:r w:rsidR="00C633FA">
        <w:rPr>
          <w:lang w:eastAsia="en-US"/>
        </w:rPr>
        <w:t xml:space="preserve">, </w:t>
      </w:r>
      <w:r w:rsidRPr="00493587">
        <w:rPr>
          <w:lang w:eastAsia="en-US"/>
        </w:rPr>
        <w:t>11</w:t>
      </w:r>
      <w:r w:rsidR="00C633FA">
        <w:rPr>
          <w:lang w:eastAsia="en-US"/>
        </w:rPr>
        <w:t xml:space="preserve">, </w:t>
      </w:r>
      <w:r w:rsidRPr="00493587">
        <w:rPr>
          <w:lang w:eastAsia="en-US"/>
        </w:rPr>
        <w:t xml:space="preserve">18; Psalm 32:1-5; Psalm 38; Psalm </w:t>
      </w:r>
      <w:r w:rsidR="00831BD2">
        <w:rPr>
          <w:lang w:eastAsia="en-US"/>
        </w:rPr>
        <w:t>40</w:t>
      </w:r>
      <w:r w:rsidRPr="00493587">
        <w:rPr>
          <w:lang w:eastAsia="en-US"/>
        </w:rPr>
        <w:t>:12; Psalm 42; Psalm 77:2</w:t>
      </w:r>
      <w:r w:rsidR="00C633FA">
        <w:rPr>
          <w:lang w:eastAsia="en-US"/>
        </w:rPr>
        <w:t xml:space="preserve">, </w:t>
      </w:r>
      <w:r w:rsidRPr="00493587">
        <w:rPr>
          <w:lang w:eastAsia="en-US"/>
        </w:rPr>
        <w:t>3</w:t>
      </w:r>
      <w:r w:rsidR="00C633FA">
        <w:rPr>
          <w:lang w:eastAsia="en-US"/>
        </w:rPr>
        <w:t xml:space="preserve">, </w:t>
      </w:r>
      <w:r w:rsidRPr="00493587">
        <w:rPr>
          <w:lang w:eastAsia="en-US"/>
        </w:rPr>
        <w:t>4</w:t>
      </w:r>
      <w:r w:rsidR="00C633FA">
        <w:rPr>
          <w:lang w:eastAsia="en-US"/>
        </w:rPr>
        <w:t xml:space="preserve">, </w:t>
      </w:r>
      <w:r w:rsidRPr="00493587">
        <w:rPr>
          <w:lang w:eastAsia="en-US"/>
        </w:rPr>
        <w:t>7</w:t>
      </w:r>
      <w:r w:rsidR="00C633FA">
        <w:rPr>
          <w:lang w:eastAsia="en-US"/>
        </w:rPr>
        <w:t xml:space="preserve">, </w:t>
      </w:r>
      <w:r w:rsidRPr="00493587">
        <w:rPr>
          <w:lang w:eastAsia="en-US"/>
        </w:rPr>
        <w:t>8</w:t>
      </w:r>
      <w:r w:rsidR="00C633FA">
        <w:rPr>
          <w:lang w:eastAsia="en-US"/>
        </w:rPr>
        <w:t xml:space="preserve">, </w:t>
      </w:r>
      <w:r w:rsidRPr="00493587">
        <w:rPr>
          <w:lang w:eastAsia="en-US"/>
        </w:rPr>
        <w:t xml:space="preserve">9; Psalm 85:4-7; Psalm 88:6-16; Psalm </w:t>
      </w:r>
      <w:r w:rsidR="00F27FEC">
        <w:rPr>
          <w:lang w:eastAsia="en-US"/>
        </w:rPr>
        <w:t>10</w:t>
      </w:r>
      <w:r w:rsidRPr="00493587">
        <w:rPr>
          <w:lang w:eastAsia="en-US"/>
        </w:rPr>
        <w:t>2:1-12; Psalm 1</w:t>
      </w:r>
      <w:r w:rsidR="00831BD2">
        <w:rPr>
          <w:lang w:eastAsia="en-US"/>
        </w:rPr>
        <w:t>30</w:t>
      </w:r>
      <w:r w:rsidRPr="00493587">
        <w:rPr>
          <w:lang w:eastAsia="en-US"/>
        </w:rPr>
        <w:t>:1-3 en Psalm 143:1</w:t>
      </w:r>
      <w:r w:rsidR="00C633FA">
        <w:rPr>
          <w:lang w:eastAsia="en-US"/>
        </w:rPr>
        <w:t xml:space="preserve">, </w:t>
      </w:r>
      <w:r w:rsidRPr="00493587">
        <w:rPr>
          <w:lang w:eastAsia="en-US"/>
        </w:rPr>
        <w:t>2</w:t>
      </w:r>
      <w:r w:rsidR="00C633FA">
        <w:rPr>
          <w:lang w:eastAsia="en-US"/>
        </w:rPr>
        <w:t xml:space="preserve">, </w:t>
      </w:r>
      <w:r w:rsidRPr="00493587">
        <w:rPr>
          <w:lang w:eastAsia="en-US"/>
        </w:rPr>
        <w:t>6</w:t>
      </w:r>
      <w:r w:rsidR="00C633FA">
        <w:rPr>
          <w:lang w:eastAsia="en-US"/>
        </w:rPr>
        <w:t xml:space="preserve">, </w:t>
      </w:r>
      <w:r w:rsidRPr="00493587">
        <w:rPr>
          <w:lang w:eastAsia="en-US"/>
        </w:rPr>
        <w:t>7</w:t>
      </w:r>
      <w:r w:rsidR="00C633FA">
        <w:rPr>
          <w:lang w:eastAsia="en-US"/>
        </w:rPr>
        <w:t xml:space="preserve">, </w:t>
      </w:r>
      <w:r w:rsidRPr="00493587">
        <w:rPr>
          <w:lang w:eastAsia="en-US"/>
        </w:rPr>
        <w:t>8</w:t>
      </w:r>
      <w:r>
        <w:rPr>
          <w:lang w:eastAsia="en-US"/>
        </w:rPr>
        <w:t xml:space="preserve">. </w:t>
      </w:r>
    </w:p>
    <w:p w:rsidR="00493587" w:rsidRPr="00493587" w:rsidRDefault="00493587" w:rsidP="008108CD">
      <w:pPr>
        <w:jc w:val="both"/>
        <w:rPr>
          <w:lang w:eastAsia="en-US"/>
        </w:rPr>
      </w:pPr>
      <w:r w:rsidRPr="00493587">
        <w:rPr>
          <w:lang w:eastAsia="en-US"/>
        </w:rPr>
        <w:t>Paulus was een uitverkoren vat van God</w:t>
      </w:r>
      <w:r>
        <w:rPr>
          <w:lang w:eastAsia="en-US"/>
        </w:rPr>
        <w:t xml:space="preserve">. </w:t>
      </w:r>
      <w:r w:rsidRPr="00493587">
        <w:rPr>
          <w:lang w:eastAsia="en-US"/>
        </w:rPr>
        <w:t>God had hem afge</w:t>
      </w:r>
      <w:r w:rsidRPr="00493587">
        <w:rPr>
          <w:lang w:eastAsia="en-US"/>
        </w:rPr>
        <w:softHyphen/>
        <w:t>zonderd van zijns moeders lichaam af en geroepen tot Zijn genade</w:t>
      </w:r>
      <w:r>
        <w:rPr>
          <w:lang w:eastAsia="en-US"/>
        </w:rPr>
        <w:t xml:space="preserve">. </w:t>
      </w:r>
      <w:r w:rsidRPr="00493587">
        <w:rPr>
          <w:lang w:eastAsia="en-US"/>
        </w:rPr>
        <w:t>Niettemin kunt u zien in 2 Kor</w:t>
      </w:r>
      <w:r>
        <w:rPr>
          <w:lang w:eastAsia="en-US"/>
        </w:rPr>
        <w:t xml:space="preserve">. </w:t>
      </w:r>
      <w:r w:rsidRPr="00493587">
        <w:rPr>
          <w:lang w:eastAsia="en-US"/>
        </w:rPr>
        <w:t>12:7</w:t>
      </w:r>
      <w:r w:rsidR="00C633FA">
        <w:rPr>
          <w:lang w:eastAsia="en-US"/>
        </w:rPr>
        <w:t xml:space="preserve">, </w:t>
      </w:r>
      <w:r w:rsidRPr="00493587">
        <w:rPr>
          <w:lang w:eastAsia="en-US"/>
        </w:rPr>
        <w:t>hoe zwaar hij door God werd bezocht</w:t>
      </w:r>
      <w:r>
        <w:rPr>
          <w:lang w:eastAsia="en-US"/>
        </w:rPr>
        <w:t xml:space="preserve">. </w:t>
      </w:r>
      <w:r w:rsidRPr="00493587">
        <w:rPr>
          <w:lang w:eastAsia="en-US"/>
        </w:rPr>
        <w:t>Daar zegt hij zelf: "zo is mij gegeven een scherpe doorn in het vlees</w:t>
      </w:r>
      <w:r w:rsidR="00C633FA">
        <w:rPr>
          <w:lang w:eastAsia="en-US"/>
        </w:rPr>
        <w:t xml:space="preserve">, </w:t>
      </w:r>
      <w:r w:rsidRPr="00493587">
        <w:rPr>
          <w:lang w:eastAsia="en-US"/>
        </w:rPr>
        <w:t>namelijk een engel des satans</w:t>
      </w:r>
      <w:r w:rsidR="00C633FA">
        <w:rPr>
          <w:lang w:eastAsia="en-US"/>
        </w:rPr>
        <w:t xml:space="preserve">, </w:t>
      </w:r>
      <w:r w:rsidRPr="00493587">
        <w:rPr>
          <w:lang w:eastAsia="en-US"/>
        </w:rPr>
        <w:t>dat hij mij met vuisten slaan zou</w:t>
      </w:r>
      <w:r>
        <w:rPr>
          <w:lang w:eastAsia="en-US"/>
        </w:rPr>
        <w:t xml:space="preserve">. </w:t>
      </w:r>
      <w:r w:rsidRPr="00493587">
        <w:rPr>
          <w:lang w:eastAsia="en-US"/>
        </w:rPr>
        <w:t>"</w:t>
      </w:r>
    </w:p>
    <w:p w:rsidR="00493587" w:rsidRPr="00493587" w:rsidRDefault="00493587" w:rsidP="008108CD">
      <w:pPr>
        <w:jc w:val="both"/>
        <w:rPr>
          <w:lang w:eastAsia="en-US"/>
        </w:rPr>
      </w:pPr>
      <w:r w:rsidRPr="00493587">
        <w:rPr>
          <w:lang w:eastAsia="en-US"/>
        </w:rPr>
        <w:t>En dat duurde zeer lang</w:t>
      </w:r>
      <w:r>
        <w:rPr>
          <w:lang w:eastAsia="en-US"/>
        </w:rPr>
        <w:t xml:space="preserve">. </w:t>
      </w:r>
      <w:r w:rsidRPr="00493587">
        <w:rPr>
          <w:lang w:eastAsia="en-US"/>
        </w:rPr>
        <w:t>Hij bad God ernstig en menigmaal om verlossing</w:t>
      </w:r>
      <w:r w:rsidR="00C633FA">
        <w:rPr>
          <w:lang w:eastAsia="en-US"/>
        </w:rPr>
        <w:t xml:space="preserve">, </w:t>
      </w:r>
      <w:r w:rsidRPr="00493587">
        <w:rPr>
          <w:lang w:eastAsia="en-US"/>
        </w:rPr>
        <w:t>maar hij werd daarvan niet dadelijk ontslagen</w:t>
      </w:r>
      <w:r>
        <w:rPr>
          <w:lang w:eastAsia="en-US"/>
        </w:rPr>
        <w:t xml:space="preserve">. </w:t>
      </w:r>
      <w:r w:rsidRPr="00493587">
        <w:rPr>
          <w:lang w:eastAsia="en-US"/>
        </w:rPr>
        <w:t>Hij kreeg alleen dit antwoord van God: "Mijn genade is u genoeg; want Mijn kracht wordt in zwakheid volbracht"</w:t>
      </w:r>
      <w:r>
        <w:rPr>
          <w:lang w:eastAsia="en-US"/>
        </w:rPr>
        <w:t xml:space="preserve">. </w:t>
      </w:r>
      <w:r w:rsidRPr="00493587">
        <w:rPr>
          <w:lang w:eastAsia="en-US"/>
        </w:rPr>
        <w:t>En hiermee was Paulus zo vergenoegd</w:t>
      </w:r>
      <w:r w:rsidR="00C633FA">
        <w:rPr>
          <w:lang w:eastAsia="en-US"/>
        </w:rPr>
        <w:t xml:space="preserve">, </w:t>
      </w:r>
      <w:r w:rsidRPr="00493587">
        <w:rPr>
          <w:lang w:eastAsia="en-US"/>
        </w:rPr>
        <w:t>dat hij zei: "Daarom heb ik een welbehagen in zwakheden</w:t>
      </w:r>
      <w:r w:rsidR="00C633FA">
        <w:rPr>
          <w:lang w:eastAsia="en-US"/>
        </w:rPr>
        <w:t xml:space="preserve">, </w:t>
      </w:r>
      <w:r w:rsidRPr="00493587">
        <w:rPr>
          <w:lang w:eastAsia="en-US"/>
        </w:rPr>
        <w:t>in smaadheden</w:t>
      </w:r>
      <w:r w:rsidR="00C633FA">
        <w:rPr>
          <w:lang w:eastAsia="en-US"/>
        </w:rPr>
        <w:t xml:space="preserve">, </w:t>
      </w:r>
      <w:r w:rsidRPr="00493587">
        <w:rPr>
          <w:lang w:eastAsia="en-US"/>
        </w:rPr>
        <w:t>in noden</w:t>
      </w:r>
      <w:r w:rsidR="00C633FA">
        <w:rPr>
          <w:lang w:eastAsia="en-US"/>
        </w:rPr>
        <w:t xml:space="preserve">, </w:t>
      </w:r>
      <w:r w:rsidRPr="00493587">
        <w:rPr>
          <w:lang w:eastAsia="en-US"/>
        </w:rPr>
        <w:t>in vervolgingen</w:t>
      </w:r>
      <w:r w:rsidR="00C633FA">
        <w:rPr>
          <w:lang w:eastAsia="en-US"/>
        </w:rPr>
        <w:t xml:space="preserve">, </w:t>
      </w:r>
      <w:r w:rsidRPr="00493587">
        <w:rPr>
          <w:lang w:eastAsia="en-US"/>
        </w:rPr>
        <w:t>in benauwdheden</w:t>
      </w:r>
      <w:r w:rsidR="00C633FA">
        <w:rPr>
          <w:lang w:eastAsia="en-US"/>
        </w:rPr>
        <w:t xml:space="preserve">, </w:t>
      </w:r>
      <w:r w:rsidRPr="00493587">
        <w:rPr>
          <w:lang w:eastAsia="en-US"/>
        </w:rPr>
        <w:t>om Christus' wil; want als ik zwak ben</w:t>
      </w:r>
      <w:r w:rsidR="00C633FA">
        <w:rPr>
          <w:lang w:eastAsia="en-US"/>
        </w:rPr>
        <w:t xml:space="preserve">, </w:t>
      </w:r>
      <w:r w:rsidRPr="00493587">
        <w:rPr>
          <w:lang w:eastAsia="en-US"/>
        </w:rPr>
        <w:t>dan ben ik machtig"</w:t>
      </w:r>
      <w:r>
        <w:rPr>
          <w:lang w:eastAsia="en-US"/>
        </w:rPr>
        <w:t xml:space="preserve">. </w:t>
      </w:r>
    </w:p>
    <w:p w:rsidR="002466A7" w:rsidRDefault="00493587" w:rsidP="008108CD">
      <w:pPr>
        <w:jc w:val="both"/>
        <w:rPr>
          <w:lang w:eastAsia="en-US"/>
        </w:rPr>
      </w:pPr>
      <w:r w:rsidRPr="00493587">
        <w:rPr>
          <w:lang w:eastAsia="en-US"/>
        </w:rPr>
        <w:t>Dit zijn twee uitgelezen voorbeelden van zeer voortreffelijke personen</w:t>
      </w:r>
      <w:r w:rsidR="00C633FA">
        <w:rPr>
          <w:lang w:eastAsia="en-US"/>
        </w:rPr>
        <w:t xml:space="preserve">, </w:t>
      </w:r>
      <w:r w:rsidRPr="00493587">
        <w:rPr>
          <w:lang w:eastAsia="en-US"/>
        </w:rPr>
        <w:t>opdat u zou mogen weten</w:t>
      </w:r>
      <w:r w:rsidR="00C633FA">
        <w:rPr>
          <w:lang w:eastAsia="en-US"/>
        </w:rPr>
        <w:t xml:space="preserve">, </w:t>
      </w:r>
      <w:r w:rsidRPr="00493587">
        <w:rPr>
          <w:lang w:eastAsia="en-US"/>
        </w:rPr>
        <w:t>wat een groot voorrecht en een gunst van God het voor u is</w:t>
      </w:r>
      <w:r w:rsidR="00C633FA">
        <w:rPr>
          <w:lang w:eastAsia="en-US"/>
        </w:rPr>
        <w:t xml:space="preserve">, </w:t>
      </w:r>
      <w:r w:rsidRPr="00493587">
        <w:rPr>
          <w:lang w:eastAsia="en-US"/>
        </w:rPr>
        <w:t>dat Hij u aan zulke grote</w:t>
      </w:r>
      <w:r w:rsidR="002466A7">
        <w:rPr>
          <w:lang w:eastAsia="en-US"/>
        </w:rPr>
        <w:t xml:space="preserve"> </w:t>
      </w:r>
      <w:r w:rsidRPr="00493587">
        <w:rPr>
          <w:lang w:eastAsia="en-US"/>
        </w:rPr>
        <w:t>lichten</w:t>
      </w:r>
      <w:r w:rsidR="00C633FA">
        <w:rPr>
          <w:lang w:eastAsia="en-US"/>
        </w:rPr>
        <w:t xml:space="preserve">, </w:t>
      </w:r>
      <w:r w:rsidRPr="00493587">
        <w:rPr>
          <w:lang w:eastAsia="en-US"/>
        </w:rPr>
        <w:t>aan zulke lieve kinderen gelijk maakt in hun verzoe</w:t>
      </w:r>
      <w:r w:rsidRPr="00493587">
        <w:rPr>
          <w:lang w:eastAsia="en-US"/>
        </w:rPr>
        <w:softHyphen/>
        <w:t>kingen en beproevingen</w:t>
      </w:r>
      <w:r>
        <w:rPr>
          <w:lang w:eastAsia="en-US"/>
        </w:rPr>
        <w:t xml:space="preserve">. </w:t>
      </w:r>
    </w:p>
    <w:p w:rsidR="002466A7" w:rsidRDefault="00493587" w:rsidP="008108CD">
      <w:pPr>
        <w:jc w:val="both"/>
        <w:rPr>
          <w:lang w:eastAsia="en-US"/>
        </w:rPr>
      </w:pPr>
      <w:r w:rsidRPr="00493587">
        <w:rPr>
          <w:lang w:eastAsia="en-US"/>
        </w:rPr>
        <w:t>Maar wat zie ik op deze voorbeel</w:t>
      </w:r>
      <w:r w:rsidRPr="00493587">
        <w:rPr>
          <w:lang w:eastAsia="en-US"/>
        </w:rPr>
        <w:softHyphen/>
        <w:t xml:space="preserve">den? </w:t>
      </w:r>
    </w:p>
    <w:p w:rsidR="00493587" w:rsidRPr="00493587" w:rsidRDefault="00493587" w:rsidP="008108CD">
      <w:pPr>
        <w:jc w:val="both"/>
        <w:rPr>
          <w:lang w:eastAsia="en-US"/>
        </w:rPr>
      </w:pPr>
      <w:r w:rsidRPr="00493587">
        <w:rPr>
          <w:lang w:eastAsia="en-US"/>
        </w:rPr>
        <w:t>Christus Jezus</w:t>
      </w:r>
      <w:r w:rsidR="00C633FA">
        <w:rPr>
          <w:lang w:eastAsia="en-US"/>
        </w:rPr>
        <w:t xml:space="preserve">, </w:t>
      </w:r>
      <w:r w:rsidRPr="00493587">
        <w:rPr>
          <w:lang w:eastAsia="en-US"/>
        </w:rPr>
        <w:t>de eeuwige</w:t>
      </w:r>
      <w:r w:rsidR="00C633FA">
        <w:rPr>
          <w:lang w:eastAsia="en-US"/>
        </w:rPr>
        <w:t xml:space="preserve">, </w:t>
      </w:r>
      <w:r w:rsidRPr="00493587">
        <w:rPr>
          <w:lang w:eastAsia="en-US"/>
        </w:rPr>
        <w:t>enige en welgeliefde Zoon van God</w:t>
      </w:r>
      <w:r w:rsidR="00C633FA">
        <w:rPr>
          <w:lang w:eastAsia="en-US"/>
        </w:rPr>
        <w:t xml:space="preserve">, </w:t>
      </w:r>
      <w:r w:rsidRPr="00493587">
        <w:rPr>
          <w:lang w:eastAsia="en-US"/>
        </w:rPr>
        <w:t>is veel zwaarder hierin aangetast dan u of enig mens</w:t>
      </w:r>
      <w:r>
        <w:rPr>
          <w:lang w:eastAsia="en-US"/>
        </w:rPr>
        <w:t xml:space="preserve">. </w:t>
      </w:r>
      <w:r w:rsidRPr="00493587">
        <w:rPr>
          <w:lang w:eastAsia="en-US"/>
        </w:rPr>
        <w:t>Uw benauwdheid doet u zuchten en schreien</w:t>
      </w:r>
      <w:r w:rsidR="00C633FA">
        <w:rPr>
          <w:lang w:eastAsia="en-US"/>
        </w:rPr>
        <w:t xml:space="preserve">, </w:t>
      </w:r>
      <w:r w:rsidRPr="00493587">
        <w:rPr>
          <w:lang w:eastAsia="en-US"/>
        </w:rPr>
        <w:t>maar Zijn benauwdheid was zo groot</w:t>
      </w:r>
      <w:r w:rsidR="00C633FA">
        <w:rPr>
          <w:lang w:eastAsia="en-US"/>
        </w:rPr>
        <w:t xml:space="preserve">, </w:t>
      </w:r>
      <w:r w:rsidRPr="00493587">
        <w:rPr>
          <w:lang w:eastAsia="en-US"/>
        </w:rPr>
        <w:t>dat Zijn zweet in bloed veranderde en bij droppelen neerviel op de aarde</w:t>
      </w:r>
      <w:r w:rsidR="00C633FA">
        <w:rPr>
          <w:lang w:eastAsia="en-US"/>
        </w:rPr>
        <w:t xml:space="preserve">, </w:t>
      </w:r>
      <w:r w:rsidRPr="00493587">
        <w:rPr>
          <w:lang w:eastAsia="en-US"/>
        </w:rPr>
        <w:t>Luk</w:t>
      </w:r>
      <w:r>
        <w:rPr>
          <w:lang w:eastAsia="en-US"/>
        </w:rPr>
        <w:t xml:space="preserve">. </w:t>
      </w:r>
      <w:r w:rsidRPr="00493587">
        <w:rPr>
          <w:lang w:eastAsia="en-US"/>
        </w:rPr>
        <w:t>22:44</w:t>
      </w:r>
      <w:r>
        <w:rPr>
          <w:lang w:eastAsia="en-US"/>
        </w:rPr>
        <w:t xml:space="preserve">. </w:t>
      </w:r>
      <w:r w:rsidRPr="00493587">
        <w:rPr>
          <w:lang w:eastAsia="en-US"/>
        </w:rPr>
        <w:t>Uw benauwdheid doet u bidden en zeggen: Mijn God</w:t>
      </w:r>
      <w:r w:rsidR="00C633FA">
        <w:rPr>
          <w:lang w:eastAsia="en-US"/>
        </w:rPr>
        <w:t xml:space="preserve">, </w:t>
      </w:r>
      <w:r w:rsidRPr="00493587">
        <w:rPr>
          <w:lang w:eastAsia="en-US"/>
        </w:rPr>
        <w:t>mijn God</w:t>
      </w:r>
      <w:r w:rsidR="00C633FA">
        <w:rPr>
          <w:lang w:eastAsia="en-US"/>
        </w:rPr>
        <w:t xml:space="preserve">, </w:t>
      </w:r>
      <w:r w:rsidRPr="00493587">
        <w:rPr>
          <w:lang w:eastAsia="en-US"/>
        </w:rPr>
        <w:t>verlaat mij niet</w:t>
      </w:r>
      <w:r w:rsidR="00C633FA">
        <w:rPr>
          <w:lang w:eastAsia="en-US"/>
        </w:rPr>
        <w:t xml:space="preserve">, </w:t>
      </w:r>
      <w:r w:rsidRPr="00493587">
        <w:rPr>
          <w:lang w:eastAsia="en-US"/>
        </w:rPr>
        <w:t>maar Zijn benauwdheid was zo groot</w:t>
      </w:r>
      <w:r w:rsidR="00C633FA">
        <w:rPr>
          <w:lang w:eastAsia="en-US"/>
        </w:rPr>
        <w:t xml:space="preserve">, </w:t>
      </w:r>
      <w:r w:rsidRPr="00493587">
        <w:rPr>
          <w:lang w:eastAsia="en-US"/>
        </w:rPr>
        <w:t>dat Hij weende en met luider stem uitriep</w:t>
      </w:r>
      <w:r w:rsidR="00C633FA">
        <w:rPr>
          <w:lang w:eastAsia="en-US"/>
        </w:rPr>
        <w:t xml:space="preserve">, </w:t>
      </w:r>
      <w:r w:rsidRPr="00493587">
        <w:rPr>
          <w:lang w:eastAsia="en-US"/>
        </w:rPr>
        <w:t>hangende aan het kruis: "Mijn God</w:t>
      </w:r>
      <w:r w:rsidR="00C633FA">
        <w:rPr>
          <w:lang w:eastAsia="en-US"/>
        </w:rPr>
        <w:t xml:space="preserve">, </w:t>
      </w:r>
      <w:r w:rsidRPr="00493587">
        <w:rPr>
          <w:lang w:eastAsia="en-US"/>
        </w:rPr>
        <w:t>Mijn God</w:t>
      </w:r>
      <w:r w:rsidR="00C633FA">
        <w:rPr>
          <w:lang w:eastAsia="en-US"/>
        </w:rPr>
        <w:t xml:space="preserve">, </w:t>
      </w:r>
      <w:r w:rsidRPr="00493587">
        <w:rPr>
          <w:lang w:eastAsia="en-US"/>
        </w:rPr>
        <w:t>waarom hebt Gij Mij verlaten?"</w:t>
      </w:r>
      <w:r w:rsidR="00C633FA">
        <w:rPr>
          <w:lang w:eastAsia="en-US"/>
        </w:rPr>
        <w:t xml:space="preserve">, </w:t>
      </w:r>
      <w:r w:rsidRPr="00493587">
        <w:rPr>
          <w:lang w:eastAsia="en-US"/>
        </w:rPr>
        <w:t>Mat</w:t>
      </w:r>
      <w:r w:rsidRPr="00493587">
        <w:rPr>
          <w:lang w:eastAsia="en-US"/>
        </w:rPr>
        <w:softHyphen/>
        <w:t>th</w:t>
      </w:r>
      <w:r>
        <w:rPr>
          <w:lang w:eastAsia="en-US"/>
        </w:rPr>
        <w:t xml:space="preserve">. </w:t>
      </w:r>
      <w:r w:rsidRPr="00493587">
        <w:rPr>
          <w:lang w:eastAsia="en-US"/>
        </w:rPr>
        <w:t>27:46</w:t>
      </w:r>
      <w:r>
        <w:rPr>
          <w:lang w:eastAsia="en-US"/>
        </w:rPr>
        <w:t xml:space="preserve">. </w:t>
      </w:r>
      <w:r w:rsidRPr="00493587">
        <w:rPr>
          <w:lang w:eastAsia="en-US"/>
        </w:rPr>
        <w:t>Woorden</w:t>
      </w:r>
      <w:r w:rsidR="00C633FA">
        <w:rPr>
          <w:lang w:eastAsia="en-US"/>
        </w:rPr>
        <w:t xml:space="preserve">, </w:t>
      </w:r>
      <w:r w:rsidRPr="00493587">
        <w:rPr>
          <w:lang w:eastAsia="en-US"/>
        </w:rPr>
        <w:t>die de aarde deden beven en de zon aan de hemel haar aangezicht met duisternis deden bedekken</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u hebt niet alleen vele heiligen tot een metgezel</w:t>
      </w:r>
      <w:r w:rsidR="00C633FA">
        <w:rPr>
          <w:lang w:eastAsia="en-US"/>
        </w:rPr>
        <w:t xml:space="preserve">, </w:t>
      </w:r>
      <w:r w:rsidRPr="00493587">
        <w:rPr>
          <w:lang w:eastAsia="en-US"/>
        </w:rPr>
        <w:t>maar</w:t>
      </w:r>
      <w:r>
        <w:rPr>
          <w:lang w:eastAsia="en-US"/>
        </w:rPr>
        <w:t xml:space="preserve">. </w:t>
      </w:r>
      <w:r w:rsidRPr="00493587">
        <w:rPr>
          <w:lang w:eastAsia="en-US"/>
        </w:rPr>
        <w:t>u hebt ook de Zoon van God</w:t>
      </w:r>
      <w:r w:rsidR="00C633FA">
        <w:rPr>
          <w:lang w:eastAsia="en-US"/>
        </w:rPr>
        <w:t xml:space="preserve">, </w:t>
      </w:r>
      <w:r w:rsidRPr="00493587">
        <w:rPr>
          <w:lang w:eastAsia="en-US"/>
        </w:rPr>
        <w:t>Die bekleed is met uw natuur</w:t>
      </w:r>
      <w:r w:rsidR="00C633FA">
        <w:rPr>
          <w:lang w:eastAsia="en-US"/>
        </w:rPr>
        <w:t xml:space="preserve">, </w:t>
      </w:r>
      <w:r w:rsidRPr="00493587">
        <w:rPr>
          <w:lang w:eastAsia="en-US"/>
        </w:rPr>
        <w:t>tot een Hoofdman in uw lijden</w:t>
      </w:r>
      <w:r>
        <w:rPr>
          <w:lang w:eastAsia="en-US"/>
        </w:rPr>
        <w:t xml:space="preserve">. </w:t>
      </w:r>
      <w:r w:rsidRPr="00493587">
        <w:rPr>
          <w:lang w:eastAsia="en-US"/>
        </w:rPr>
        <w:t>Hij is voor een kleine tijd verlaten geweest</w:t>
      </w:r>
      <w:r w:rsidR="00C633FA">
        <w:rPr>
          <w:lang w:eastAsia="en-US"/>
        </w:rPr>
        <w:t xml:space="preserve">, </w:t>
      </w:r>
      <w:r w:rsidRPr="00493587">
        <w:rPr>
          <w:lang w:eastAsia="en-US"/>
        </w:rPr>
        <w:t>opdat u nooit verlaten zou worden</w:t>
      </w:r>
      <w:r>
        <w:rPr>
          <w:lang w:eastAsia="en-US"/>
        </w:rPr>
        <w:t xml:space="preserve">. </w:t>
      </w:r>
    </w:p>
    <w:p w:rsidR="002466A7" w:rsidRDefault="00493587" w:rsidP="008108CD">
      <w:pPr>
        <w:jc w:val="both"/>
        <w:rPr>
          <w:lang w:eastAsia="en-US"/>
        </w:rPr>
      </w:pPr>
      <w:r w:rsidRPr="00493587">
        <w:rPr>
          <w:lang w:eastAsia="en-US"/>
        </w:rPr>
        <w:t>Als u dit alles goed overdenkt</w:t>
      </w:r>
      <w:r w:rsidR="00C633FA">
        <w:rPr>
          <w:lang w:eastAsia="en-US"/>
        </w:rPr>
        <w:t xml:space="preserve">, </w:t>
      </w:r>
      <w:r w:rsidRPr="00493587">
        <w:rPr>
          <w:lang w:eastAsia="en-US"/>
        </w:rPr>
        <w:t>zult u uw ziel een weinig ver</w:t>
      </w:r>
      <w:r w:rsidRPr="00493587">
        <w:rPr>
          <w:lang w:eastAsia="en-US"/>
        </w:rPr>
        <w:softHyphen/>
        <w:t>kwikt vinden</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Maar ik zal met u een stap verder gaan en u aan</w:t>
      </w:r>
      <w:r w:rsidRPr="00493587">
        <w:rPr>
          <w:lang w:eastAsia="en-US"/>
        </w:rPr>
        <w:softHyphen/>
        <w:t>wijzen</w:t>
      </w:r>
      <w:r w:rsidR="00C633FA">
        <w:rPr>
          <w:lang w:eastAsia="en-US"/>
        </w:rPr>
        <w:t xml:space="preserve">, </w:t>
      </w:r>
      <w:r w:rsidRPr="00493587">
        <w:rPr>
          <w:lang w:eastAsia="en-US"/>
        </w:rPr>
        <w:t>hoe u met Gods hulp al de aanvechtingen</w:t>
      </w:r>
      <w:r w:rsidR="00C633FA">
        <w:rPr>
          <w:lang w:eastAsia="en-US"/>
        </w:rPr>
        <w:t xml:space="preserve">, </w:t>
      </w:r>
      <w:r w:rsidRPr="00493587">
        <w:rPr>
          <w:lang w:eastAsia="en-US"/>
        </w:rPr>
        <w:t>die tegen uw ziel gedurig strijden</w:t>
      </w:r>
      <w:r w:rsidR="00C633FA">
        <w:rPr>
          <w:lang w:eastAsia="en-US"/>
        </w:rPr>
        <w:t xml:space="preserve">, </w:t>
      </w:r>
      <w:r w:rsidRPr="00493587">
        <w:rPr>
          <w:lang w:eastAsia="en-US"/>
        </w:rPr>
        <w:t>ten volle zult kunnen overwinnen</w:t>
      </w:r>
      <w:r>
        <w:rPr>
          <w:lang w:eastAsia="en-US"/>
        </w:rPr>
        <w:t xml:space="preserve">. </w:t>
      </w:r>
    </w:p>
    <w:p w:rsidR="002466A7" w:rsidRDefault="00493587" w:rsidP="008108CD">
      <w:pPr>
        <w:jc w:val="both"/>
        <w:rPr>
          <w:lang w:eastAsia="en-US"/>
        </w:rPr>
      </w:pPr>
      <w:r w:rsidRPr="00493587">
        <w:rPr>
          <w:lang w:eastAsia="en-US"/>
        </w:rPr>
        <w:t>Ten eerste moet u de oneindige barmhartigheid van God in ogenschouw nemen</w:t>
      </w:r>
      <w:r w:rsidR="00C633FA">
        <w:rPr>
          <w:lang w:eastAsia="en-US"/>
        </w:rPr>
        <w:t xml:space="preserve">, </w:t>
      </w:r>
      <w:r w:rsidRPr="00493587">
        <w:rPr>
          <w:lang w:eastAsia="en-US"/>
        </w:rPr>
        <w:t>die Hij u aanbiedt in Jezus Christus</w:t>
      </w:r>
      <w:r w:rsidR="00C633FA">
        <w:rPr>
          <w:lang w:eastAsia="en-US"/>
        </w:rPr>
        <w:t xml:space="preserve">, </w:t>
      </w:r>
      <w:r w:rsidRPr="00493587">
        <w:rPr>
          <w:lang w:eastAsia="en-US"/>
        </w:rPr>
        <w:t>Zijn Zoon en uw Heere</w:t>
      </w:r>
      <w:r>
        <w:rPr>
          <w:lang w:eastAsia="en-US"/>
        </w:rPr>
        <w:t xml:space="preserve">. </w:t>
      </w:r>
    </w:p>
    <w:p w:rsidR="00493587" w:rsidRPr="00493587" w:rsidRDefault="00493587" w:rsidP="008108CD">
      <w:pPr>
        <w:jc w:val="both"/>
        <w:rPr>
          <w:lang w:eastAsia="en-US"/>
        </w:rPr>
      </w:pPr>
      <w:r w:rsidRPr="00493587">
        <w:rPr>
          <w:lang w:eastAsia="en-US"/>
        </w:rPr>
        <w:t>Ten andere moet u die omhelzen met een levend geloof of met een vast vertrouwen des harten</w:t>
      </w:r>
      <w:r>
        <w:rPr>
          <w:lang w:eastAsia="en-US"/>
        </w:rPr>
        <w:t xml:space="preserve">. </w:t>
      </w:r>
    </w:p>
    <w:p w:rsidR="00493587" w:rsidRPr="00493587" w:rsidRDefault="00493587" w:rsidP="008108CD">
      <w:pPr>
        <w:jc w:val="both"/>
        <w:rPr>
          <w:lang w:eastAsia="en-US"/>
        </w:rPr>
      </w:pPr>
      <w:r w:rsidRPr="00493587">
        <w:rPr>
          <w:lang w:eastAsia="en-US"/>
        </w:rPr>
        <w:t>Er is nauwelijks één blad in de Heilige Schrift te vinden</w:t>
      </w:r>
      <w:r w:rsidR="00C633FA">
        <w:rPr>
          <w:lang w:eastAsia="en-US"/>
        </w:rPr>
        <w:t xml:space="preserve">, </w:t>
      </w:r>
      <w:r w:rsidRPr="00493587">
        <w:rPr>
          <w:lang w:eastAsia="en-US"/>
        </w:rPr>
        <w:t>dat niet spreekt van de overgrote liefde van God tot ons</w:t>
      </w:r>
      <w:r>
        <w:rPr>
          <w:lang w:eastAsia="en-US"/>
        </w:rPr>
        <w:t xml:space="preserve">. </w:t>
      </w:r>
      <w:r w:rsidRPr="00493587">
        <w:rPr>
          <w:lang w:eastAsia="en-US"/>
        </w:rPr>
        <w:t>Lees onder andere deze plaatsen</w:t>
      </w:r>
      <w:r w:rsidR="00C633FA">
        <w:rPr>
          <w:lang w:eastAsia="en-US"/>
        </w:rPr>
        <w:t xml:space="preserve">, </w:t>
      </w:r>
      <w:r w:rsidRPr="00493587">
        <w:rPr>
          <w:lang w:eastAsia="en-US"/>
        </w:rPr>
        <w:t>die ik kortheidshalve alleen zal aanwijzen: Psalm 34:17-21; Psalm 37:25</w:t>
      </w:r>
      <w:r w:rsidR="00C633FA">
        <w:rPr>
          <w:lang w:eastAsia="en-US"/>
        </w:rPr>
        <w:t xml:space="preserve">, </w:t>
      </w:r>
      <w:r w:rsidRPr="00493587">
        <w:rPr>
          <w:lang w:eastAsia="en-US"/>
        </w:rPr>
        <w:t>37</w:t>
      </w:r>
      <w:r w:rsidR="00C633FA">
        <w:rPr>
          <w:lang w:eastAsia="en-US"/>
        </w:rPr>
        <w:t xml:space="preserve">, </w:t>
      </w:r>
      <w:r w:rsidRPr="00493587">
        <w:rPr>
          <w:lang w:eastAsia="en-US"/>
        </w:rPr>
        <w:t>39</w:t>
      </w:r>
      <w:r w:rsidR="00C633FA">
        <w:rPr>
          <w:lang w:eastAsia="en-US"/>
        </w:rPr>
        <w:t xml:space="preserve">, </w:t>
      </w:r>
      <w:r w:rsidR="00831BD2">
        <w:rPr>
          <w:lang w:eastAsia="en-US"/>
        </w:rPr>
        <w:t>40</w:t>
      </w:r>
      <w:r w:rsidRPr="00493587">
        <w:rPr>
          <w:lang w:eastAsia="en-US"/>
        </w:rPr>
        <w:t>; Psalm 91:1</w:t>
      </w:r>
      <w:r w:rsidR="00C633FA">
        <w:rPr>
          <w:lang w:eastAsia="en-US"/>
        </w:rPr>
        <w:t xml:space="preserve">, </w:t>
      </w:r>
      <w:r w:rsidRPr="00493587">
        <w:rPr>
          <w:lang w:eastAsia="en-US"/>
        </w:rPr>
        <w:t>11</w:t>
      </w:r>
      <w:r w:rsidR="00C633FA">
        <w:rPr>
          <w:lang w:eastAsia="en-US"/>
        </w:rPr>
        <w:t xml:space="preserve">, </w:t>
      </w:r>
      <w:r w:rsidRPr="00493587">
        <w:rPr>
          <w:lang w:eastAsia="en-US"/>
        </w:rPr>
        <w:t>12</w:t>
      </w:r>
      <w:r w:rsidR="00C633FA">
        <w:rPr>
          <w:lang w:eastAsia="en-US"/>
        </w:rPr>
        <w:t xml:space="preserve">, </w:t>
      </w:r>
      <w:r w:rsidRPr="00493587">
        <w:rPr>
          <w:lang w:eastAsia="en-US"/>
        </w:rPr>
        <w:t xml:space="preserve">13; Psalm </w:t>
      </w:r>
      <w:r w:rsidR="00F27FEC">
        <w:rPr>
          <w:lang w:eastAsia="en-US"/>
        </w:rPr>
        <w:t>10</w:t>
      </w:r>
      <w:r w:rsidRPr="00493587">
        <w:rPr>
          <w:lang w:eastAsia="en-US"/>
        </w:rPr>
        <w:t>3 en Psalm 121; Jes</w:t>
      </w:r>
      <w:r>
        <w:rPr>
          <w:lang w:eastAsia="en-US"/>
        </w:rPr>
        <w:t xml:space="preserve">. </w:t>
      </w:r>
      <w:r w:rsidRPr="00493587">
        <w:rPr>
          <w:lang w:eastAsia="en-US"/>
        </w:rPr>
        <w:t>43:1; 2 Kor</w:t>
      </w:r>
      <w:r>
        <w:rPr>
          <w:lang w:eastAsia="en-US"/>
        </w:rPr>
        <w:t xml:space="preserve">. </w:t>
      </w:r>
      <w:r w:rsidRPr="00493587">
        <w:rPr>
          <w:lang w:eastAsia="en-US"/>
        </w:rPr>
        <w:t>1:8-ll en 16-18</w:t>
      </w:r>
      <w:r w:rsidR="00C633FA">
        <w:rPr>
          <w:lang w:eastAsia="en-US"/>
        </w:rPr>
        <w:t xml:space="preserve">, </w:t>
      </w:r>
      <w:r w:rsidRPr="00493587">
        <w:rPr>
          <w:lang w:eastAsia="en-US"/>
        </w:rPr>
        <w:t>enz</w:t>
      </w:r>
      <w:r>
        <w:rPr>
          <w:lang w:eastAsia="en-US"/>
        </w:rPr>
        <w:t xml:space="preserve">. </w:t>
      </w:r>
    </w:p>
    <w:p w:rsidR="00493587" w:rsidRPr="00493587" w:rsidRDefault="00493587" w:rsidP="008108CD">
      <w:pPr>
        <w:jc w:val="both"/>
        <w:rPr>
          <w:lang w:eastAsia="en-US"/>
        </w:rPr>
      </w:pPr>
      <w:r w:rsidRPr="00493587">
        <w:rPr>
          <w:lang w:eastAsia="en-US"/>
        </w:rPr>
        <w:t>U zult mij tegenwerpen</w:t>
      </w:r>
      <w:r w:rsidR="00C633FA">
        <w:rPr>
          <w:lang w:eastAsia="en-US"/>
        </w:rPr>
        <w:t xml:space="preserve">, </w:t>
      </w:r>
      <w:r w:rsidRPr="00493587">
        <w:rPr>
          <w:lang w:eastAsia="en-US"/>
        </w:rPr>
        <w:t>dat u geen tekenen gevoelt of merkt van Gods liefde</w:t>
      </w:r>
      <w:r w:rsidR="00C633FA">
        <w:rPr>
          <w:lang w:eastAsia="en-US"/>
        </w:rPr>
        <w:t xml:space="preserve">, </w:t>
      </w:r>
      <w:r w:rsidRPr="00493587">
        <w:rPr>
          <w:lang w:eastAsia="en-US"/>
        </w:rPr>
        <w:t>maar wel van Zijn gramschap</w:t>
      </w:r>
      <w:r w:rsidR="00C633FA">
        <w:rPr>
          <w:lang w:eastAsia="en-US"/>
        </w:rPr>
        <w:t xml:space="preserve">, </w:t>
      </w:r>
      <w:r w:rsidRPr="00493587">
        <w:rPr>
          <w:lang w:eastAsia="en-US"/>
        </w:rPr>
        <w:t>omdat Hij u laat vallen in zulke zware verzoekingen</w:t>
      </w:r>
      <w:r w:rsidR="00C633FA">
        <w:rPr>
          <w:lang w:eastAsia="en-US"/>
        </w:rPr>
        <w:t xml:space="preserve">, </w:t>
      </w:r>
      <w:r w:rsidRPr="00493587">
        <w:rPr>
          <w:lang w:eastAsia="en-US"/>
        </w:rPr>
        <w:t>die u niet machtig bent te verdragen of te weerstaan</w:t>
      </w:r>
      <w:r>
        <w:rPr>
          <w:lang w:eastAsia="en-US"/>
        </w:rPr>
        <w:t xml:space="preserve">. </w:t>
      </w:r>
    </w:p>
    <w:p w:rsidR="002466A7" w:rsidRDefault="002466A7" w:rsidP="008108CD">
      <w:pPr>
        <w:jc w:val="both"/>
        <w:rPr>
          <w:lang w:eastAsia="en-US"/>
        </w:rPr>
      </w:pPr>
    </w:p>
    <w:p w:rsidR="002466A7" w:rsidRDefault="00493587" w:rsidP="008108CD">
      <w:pPr>
        <w:jc w:val="both"/>
        <w:rPr>
          <w:lang w:eastAsia="en-US"/>
        </w:rPr>
      </w:pPr>
      <w:r w:rsidRPr="00493587">
        <w:rPr>
          <w:lang w:eastAsia="en-US"/>
        </w:rPr>
        <w:t xml:space="preserve">Maar ik antwoord u daarop: </w:t>
      </w:r>
    </w:p>
    <w:p w:rsidR="00493587" w:rsidRPr="00493587" w:rsidRDefault="00493587" w:rsidP="002466A7">
      <w:pPr>
        <w:ind w:firstLine="720"/>
        <w:jc w:val="both"/>
        <w:rPr>
          <w:lang w:eastAsia="en-US"/>
        </w:rPr>
      </w:pPr>
      <w:r w:rsidRPr="00493587">
        <w:rPr>
          <w:lang w:eastAsia="en-US"/>
        </w:rPr>
        <w:t>1</w:t>
      </w:r>
      <w:r>
        <w:rPr>
          <w:lang w:eastAsia="en-US"/>
        </w:rPr>
        <w:t xml:space="preserve">. </w:t>
      </w:r>
      <w:r w:rsidRPr="00493587">
        <w:rPr>
          <w:lang w:eastAsia="en-US"/>
        </w:rPr>
        <w:t>Dat de kastijdingen van God geen tekenen zijn van Gods gramschap</w:t>
      </w:r>
      <w:r>
        <w:rPr>
          <w:lang w:eastAsia="en-US"/>
        </w:rPr>
        <w:t xml:space="preserve">. </w:t>
      </w:r>
      <w:r w:rsidR="002466A7">
        <w:rPr>
          <w:lang w:eastAsia="en-US"/>
        </w:rPr>
        <w:t>Dat beeldt u zich ver</w:t>
      </w:r>
      <w:r w:rsidRPr="00493587">
        <w:rPr>
          <w:lang w:eastAsia="en-US"/>
        </w:rPr>
        <w:t>keerd in</w:t>
      </w:r>
      <w:r>
        <w:rPr>
          <w:lang w:eastAsia="en-US"/>
        </w:rPr>
        <w:t xml:space="preserve">. </w:t>
      </w:r>
      <w:r w:rsidRPr="00493587">
        <w:rPr>
          <w:lang w:eastAsia="en-US"/>
        </w:rPr>
        <w:t>Integendeel</w:t>
      </w:r>
      <w:r w:rsidR="00C633FA">
        <w:rPr>
          <w:lang w:eastAsia="en-US"/>
        </w:rPr>
        <w:t xml:space="preserve">, </w:t>
      </w:r>
      <w:r w:rsidRPr="00493587">
        <w:rPr>
          <w:lang w:eastAsia="en-US"/>
        </w:rPr>
        <w:t>het zijn tekenen van Gods liefde</w:t>
      </w:r>
      <w:r w:rsidR="00C633FA">
        <w:rPr>
          <w:lang w:eastAsia="en-US"/>
        </w:rPr>
        <w:t xml:space="preserve">, </w:t>
      </w:r>
      <w:r w:rsidRPr="00493587">
        <w:rPr>
          <w:lang w:eastAsia="en-US"/>
        </w:rPr>
        <w:t>zoals de Heilige Geest oprecht getuigt: "Mijn zoon</w:t>
      </w:r>
      <w:r w:rsidR="00C633FA">
        <w:rPr>
          <w:lang w:eastAsia="en-US"/>
        </w:rPr>
        <w:t xml:space="preserve">, </w:t>
      </w:r>
      <w:r w:rsidRPr="00493587">
        <w:rPr>
          <w:lang w:eastAsia="en-US"/>
        </w:rPr>
        <w:t>verwerp de tucht des HEEREN niet</w:t>
      </w:r>
      <w:r w:rsidR="00C633FA">
        <w:rPr>
          <w:lang w:eastAsia="en-US"/>
        </w:rPr>
        <w:t xml:space="preserve">, </w:t>
      </w:r>
      <w:r w:rsidRPr="00493587">
        <w:rPr>
          <w:lang w:eastAsia="en-US"/>
        </w:rPr>
        <w:t>en wees niet verdrietig over Zijn kastijding; Want de HEERE kastijdt dengene</w:t>
      </w:r>
      <w:r w:rsidR="00C633FA">
        <w:rPr>
          <w:lang w:eastAsia="en-US"/>
        </w:rPr>
        <w:t xml:space="preserve">, </w:t>
      </w:r>
      <w:r w:rsidRPr="00493587">
        <w:rPr>
          <w:lang w:eastAsia="en-US"/>
        </w:rPr>
        <w:t>dien Hij liefheeft</w:t>
      </w:r>
      <w:r w:rsidR="00C633FA">
        <w:rPr>
          <w:lang w:eastAsia="en-US"/>
        </w:rPr>
        <w:t xml:space="preserve">, </w:t>
      </w:r>
      <w:r w:rsidRPr="00493587">
        <w:rPr>
          <w:lang w:eastAsia="en-US"/>
        </w:rPr>
        <w:t>ja gelijk een vader den zoon</w:t>
      </w:r>
      <w:r w:rsidR="00C633FA">
        <w:rPr>
          <w:lang w:eastAsia="en-US"/>
        </w:rPr>
        <w:t xml:space="preserve">, </w:t>
      </w:r>
      <w:r w:rsidRPr="00493587">
        <w:rPr>
          <w:lang w:eastAsia="en-US"/>
        </w:rPr>
        <w:t>in denwelken hij een welbehagen heeft"</w:t>
      </w:r>
      <w:r w:rsidR="00C633FA">
        <w:rPr>
          <w:lang w:eastAsia="en-US"/>
        </w:rPr>
        <w:t xml:space="preserve">, </w:t>
      </w:r>
      <w:r w:rsidRPr="00493587">
        <w:rPr>
          <w:lang w:eastAsia="en-US"/>
        </w:rPr>
        <w:t>Spr</w:t>
      </w:r>
      <w:r>
        <w:rPr>
          <w:lang w:eastAsia="en-US"/>
        </w:rPr>
        <w:t xml:space="preserve">. </w:t>
      </w:r>
      <w:r w:rsidRPr="00493587">
        <w:rPr>
          <w:lang w:eastAsia="en-US"/>
        </w:rPr>
        <w:t>3:11</w:t>
      </w:r>
      <w:r w:rsidR="00C633FA">
        <w:rPr>
          <w:lang w:eastAsia="en-US"/>
        </w:rPr>
        <w:t xml:space="preserve">, </w:t>
      </w:r>
      <w:r w:rsidRPr="00493587">
        <w:rPr>
          <w:lang w:eastAsia="en-US"/>
        </w:rPr>
        <w:t>12</w:t>
      </w:r>
      <w:r>
        <w:rPr>
          <w:lang w:eastAsia="en-US"/>
        </w:rPr>
        <w:t xml:space="preserve">. </w:t>
      </w:r>
    </w:p>
    <w:p w:rsidR="00493587" w:rsidRPr="00493587" w:rsidRDefault="00493587" w:rsidP="002466A7">
      <w:pPr>
        <w:ind w:firstLine="720"/>
        <w:jc w:val="both"/>
        <w:rPr>
          <w:lang w:eastAsia="en-US"/>
        </w:rPr>
      </w:pPr>
      <w:r w:rsidRPr="00493587">
        <w:rPr>
          <w:lang w:eastAsia="en-US"/>
        </w:rPr>
        <w:t>2</w:t>
      </w:r>
      <w:r>
        <w:rPr>
          <w:lang w:eastAsia="en-US"/>
        </w:rPr>
        <w:t xml:space="preserve">. </w:t>
      </w:r>
      <w:r w:rsidRPr="00493587">
        <w:rPr>
          <w:lang w:eastAsia="en-US"/>
        </w:rPr>
        <w:t>De kastijdingen dienen tot ons bestwil</w:t>
      </w:r>
      <w:r w:rsidR="00C633FA">
        <w:rPr>
          <w:lang w:eastAsia="en-US"/>
        </w:rPr>
        <w:t xml:space="preserve">, </w:t>
      </w:r>
      <w:r w:rsidRPr="00493587">
        <w:rPr>
          <w:lang w:eastAsia="en-US"/>
        </w:rPr>
        <w:t>want zij maken ons nederig</w:t>
      </w:r>
      <w:r w:rsidR="00C633FA">
        <w:rPr>
          <w:lang w:eastAsia="en-US"/>
        </w:rPr>
        <w:t xml:space="preserve">, </w:t>
      </w:r>
      <w:r w:rsidRPr="00493587">
        <w:rPr>
          <w:lang w:eastAsia="en-US"/>
        </w:rPr>
        <w:t>wakker en gelijkvormig aan ons Hoofd</w:t>
      </w:r>
      <w:r w:rsidR="00C633FA">
        <w:rPr>
          <w:lang w:eastAsia="en-US"/>
        </w:rPr>
        <w:t xml:space="preserve">, </w:t>
      </w:r>
      <w:r w:rsidRPr="00493587">
        <w:rPr>
          <w:lang w:eastAsia="en-US"/>
        </w:rPr>
        <w:t>Christus Jezus</w:t>
      </w:r>
      <w:r>
        <w:rPr>
          <w:lang w:eastAsia="en-US"/>
        </w:rPr>
        <w:t xml:space="preserve">. </w:t>
      </w:r>
      <w:r w:rsidRPr="00493587">
        <w:rPr>
          <w:lang w:eastAsia="en-US"/>
        </w:rPr>
        <w:t>De Leidsman van onze zaligheid is door lijden tot Zijn heerlijkheid ingegaan en Hij heeft door lijden vele kinderen tot de heerlijkheid ingeleid</w:t>
      </w:r>
      <w:r w:rsidR="00C633FA">
        <w:rPr>
          <w:lang w:eastAsia="en-US"/>
        </w:rPr>
        <w:t xml:space="preserve">, </w:t>
      </w:r>
      <w:r w:rsidRPr="00493587">
        <w:rPr>
          <w:lang w:eastAsia="en-US"/>
        </w:rPr>
        <w:t>Hebr</w:t>
      </w:r>
      <w:r>
        <w:rPr>
          <w:lang w:eastAsia="en-US"/>
        </w:rPr>
        <w:t xml:space="preserve">. </w:t>
      </w:r>
      <w:r w:rsidRPr="00493587">
        <w:rPr>
          <w:lang w:eastAsia="en-US"/>
        </w:rPr>
        <w:t>2:</w:t>
      </w:r>
      <w:r w:rsidR="00F27FEC">
        <w:rPr>
          <w:lang w:eastAsia="en-US"/>
        </w:rPr>
        <w:t>10</w:t>
      </w:r>
      <w:r>
        <w:rPr>
          <w:lang w:eastAsia="en-US"/>
        </w:rPr>
        <w:t xml:space="preserve">. </w:t>
      </w:r>
      <w:r w:rsidRPr="00493587">
        <w:rPr>
          <w:lang w:eastAsia="en-US"/>
        </w:rPr>
        <w:t>Hieruit trekt Paulus dit besluit: "Dit is een getrouw woord; want indien wij met Hem gestorven zijn</w:t>
      </w:r>
      <w:r w:rsidR="00C633FA">
        <w:rPr>
          <w:lang w:eastAsia="en-US"/>
        </w:rPr>
        <w:t xml:space="preserve">, </w:t>
      </w:r>
      <w:r w:rsidRPr="00493587">
        <w:rPr>
          <w:lang w:eastAsia="en-US"/>
        </w:rPr>
        <w:t>zo zullen wij ook met Hem leven; Indien wij verdragen</w:t>
      </w:r>
      <w:r w:rsidR="00C633FA">
        <w:rPr>
          <w:lang w:eastAsia="en-US"/>
        </w:rPr>
        <w:t xml:space="preserve">, </w:t>
      </w:r>
      <w:r w:rsidRPr="00493587">
        <w:rPr>
          <w:lang w:eastAsia="en-US"/>
        </w:rPr>
        <w:t>wij zullen ook met Hem heersen"</w:t>
      </w:r>
      <w:r w:rsidR="00C633FA">
        <w:rPr>
          <w:lang w:eastAsia="en-US"/>
        </w:rPr>
        <w:t xml:space="preserve">, </w:t>
      </w:r>
      <w:r w:rsidRPr="00493587">
        <w:rPr>
          <w:lang w:eastAsia="en-US"/>
        </w:rPr>
        <w:t>2 Tim</w:t>
      </w:r>
      <w:r>
        <w:rPr>
          <w:lang w:eastAsia="en-US"/>
        </w:rPr>
        <w:t xml:space="preserve">. </w:t>
      </w:r>
      <w:r w:rsidRPr="00493587">
        <w:rPr>
          <w:lang w:eastAsia="en-US"/>
        </w:rPr>
        <w:t>2:11</w:t>
      </w:r>
      <w:r w:rsidR="00C633FA">
        <w:rPr>
          <w:lang w:eastAsia="en-US"/>
        </w:rPr>
        <w:t xml:space="preserve">, </w:t>
      </w:r>
      <w:r w:rsidRPr="00493587">
        <w:rPr>
          <w:lang w:eastAsia="en-US"/>
        </w:rPr>
        <w:t>12</w:t>
      </w:r>
      <w:r>
        <w:rPr>
          <w:lang w:eastAsia="en-US"/>
        </w:rPr>
        <w:t xml:space="preserve">. </w:t>
      </w:r>
      <w:r w:rsidRPr="00493587">
        <w:rPr>
          <w:lang w:eastAsia="en-US"/>
        </w:rPr>
        <w:t>Kortom</w:t>
      </w:r>
      <w:r w:rsidR="00C633FA">
        <w:rPr>
          <w:lang w:eastAsia="en-US"/>
        </w:rPr>
        <w:t xml:space="preserve">, </w:t>
      </w:r>
      <w:r w:rsidRPr="00493587">
        <w:rPr>
          <w:lang w:eastAsia="en-US"/>
        </w:rPr>
        <w:t>de Heilige Schrift zegt</w:t>
      </w:r>
      <w:r w:rsidR="00C633FA">
        <w:rPr>
          <w:lang w:eastAsia="en-US"/>
        </w:rPr>
        <w:t xml:space="preserve">, </w:t>
      </w:r>
      <w:r w:rsidRPr="00493587">
        <w:rPr>
          <w:lang w:eastAsia="en-US"/>
        </w:rPr>
        <w:t>dat wij door vele verdrukkin</w:t>
      </w:r>
      <w:r w:rsidRPr="00493587">
        <w:rPr>
          <w:lang w:eastAsia="en-US"/>
        </w:rPr>
        <w:softHyphen/>
        <w:t>gen moeten ingaan in het Koninkrijk Gods</w:t>
      </w:r>
      <w:r w:rsidR="00C633FA">
        <w:rPr>
          <w:lang w:eastAsia="en-US"/>
        </w:rPr>
        <w:t xml:space="preserve">, </w:t>
      </w:r>
      <w:r w:rsidRPr="00493587">
        <w:rPr>
          <w:lang w:eastAsia="en-US"/>
        </w:rPr>
        <w:t>Hand</w:t>
      </w:r>
      <w:r>
        <w:rPr>
          <w:lang w:eastAsia="en-US"/>
        </w:rPr>
        <w:t xml:space="preserve">. </w:t>
      </w:r>
      <w:r w:rsidRPr="00493587">
        <w:rPr>
          <w:lang w:eastAsia="en-US"/>
        </w:rPr>
        <w:t>14:22</w:t>
      </w:r>
      <w:r>
        <w:rPr>
          <w:lang w:eastAsia="en-US"/>
        </w:rPr>
        <w:t xml:space="preserve">. </w:t>
      </w:r>
      <w:r w:rsidRPr="00493587">
        <w:rPr>
          <w:lang w:eastAsia="en-US"/>
        </w:rPr>
        <w:t>Daar</w:t>
      </w:r>
      <w:r w:rsidRPr="00493587">
        <w:rPr>
          <w:lang w:eastAsia="en-US"/>
        </w:rPr>
        <w:softHyphen/>
        <w:t>om kunt u uit uw benauwdheden opmaken</w:t>
      </w:r>
      <w:r w:rsidR="00C633FA">
        <w:rPr>
          <w:lang w:eastAsia="en-US"/>
        </w:rPr>
        <w:t xml:space="preserve">, </w:t>
      </w:r>
      <w:r w:rsidRPr="00493587">
        <w:rPr>
          <w:lang w:eastAsia="en-US"/>
        </w:rPr>
        <w:t>dat u niet buiten de weg bent</w:t>
      </w:r>
      <w:r w:rsidR="00C633FA">
        <w:rPr>
          <w:lang w:eastAsia="en-US"/>
        </w:rPr>
        <w:t xml:space="preserve">, </w:t>
      </w:r>
      <w:r w:rsidRPr="00493587">
        <w:rPr>
          <w:lang w:eastAsia="en-US"/>
        </w:rPr>
        <w:t>maar op het rechte spoor</w:t>
      </w:r>
      <w:r w:rsidR="00C633FA">
        <w:rPr>
          <w:lang w:eastAsia="en-US"/>
        </w:rPr>
        <w:t xml:space="preserve">, </w:t>
      </w:r>
      <w:r w:rsidRPr="00493587">
        <w:rPr>
          <w:lang w:eastAsia="en-US"/>
        </w:rPr>
        <w:t>dat u als een leidraad zal leiden naar de hemel</w:t>
      </w:r>
      <w:r>
        <w:rPr>
          <w:lang w:eastAsia="en-US"/>
        </w:rPr>
        <w:t xml:space="preserve">. </w:t>
      </w:r>
    </w:p>
    <w:p w:rsidR="00493587" w:rsidRPr="00493587" w:rsidRDefault="00493587" w:rsidP="002466A7">
      <w:pPr>
        <w:ind w:firstLine="720"/>
        <w:jc w:val="both"/>
        <w:rPr>
          <w:lang w:eastAsia="en-US"/>
        </w:rPr>
      </w:pPr>
      <w:r w:rsidRPr="00493587">
        <w:rPr>
          <w:lang w:eastAsia="en-US"/>
        </w:rPr>
        <w:t>3</w:t>
      </w:r>
      <w:r>
        <w:rPr>
          <w:lang w:eastAsia="en-US"/>
        </w:rPr>
        <w:t xml:space="preserve">. </w:t>
      </w:r>
      <w:r w:rsidRPr="00493587">
        <w:rPr>
          <w:lang w:eastAsia="en-US"/>
        </w:rPr>
        <w:t>God matigt altijd de kastijdingen</w:t>
      </w:r>
      <w:r w:rsidR="00C633FA">
        <w:rPr>
          <w:lang w:eastAsia="en-US"/>
        </w:rPr>
        <w:t xml:space="preserve">, </w:t>
      </w:r>
      <w:r w:rsidRPr="00493587">
        <w:rPr>
          <w:lang w:eastAsia="en-US"/>
        </w:rPr>
        <w:t>opdat ze onze krachten niet te boven gaan</w:t>
      </w:r>
      <w:r>
        <w:rPr>
          <w:lang w:eastAsia="en-US"/>
        </w:rPr>
        <w:t xml:space="preserve">. </w:t>
      </w:r>
      <w:r w:rsidRPr="00493587">
        <w:rPr>
          <w:lang w:eastAsia="en-US"/>
        </w:rPr>
        <w:t>Paulus zegt in 1 Kor</w:t>
      </w:r>
      <w:r>
        <w:rPr>
          <w:lang w:eastAsia="en-US"/>
        </w:rPr>
        <w:t xml:space="preserve">. </w:t>
      </w:r>
      <w:r w:rsidR="00F27FEC">
        <w:rPr>
          <w:lang w:eastAsia="en-US"/>
        </w:rPr>
        <w:t>10</w:t>
      </w:r>
      <w:r w:rsidRPr="00493587">
        <w:rPr>
          <w:lang w:eastAsia="en-US"/>
        </w:rPr>
        <w:t>:13: "doch God is getrouw</w:t>
      </w:r>
      <w:r w:rsidR="00C633FA">
        <w:rPr>
          <w:lang w:eastAsia="en-US"/>
        </w:rPr>
        <w:t xml:space="preserve">, </w:t>
      </w:r>
      <w:r w:rsidRPr="00493587">
        <w:rPr>
          <w:lang w:eastAsia="en-US"/>
        </w:rPr>
        <w:t>Welke u niet zal laten verzocht worden boven het</w:t>
      </w:r>
      <w:r w:rsidRPr="00493587">
        <w:rPr>
          <w:lang w:eastAsia="en-US"/>
        </w:rPr>
        <w:softHyphen/>
        <w:t>geen gij vermoogt</w:t>
      </w:r>
      <w:r w:rsidR="00C633FA">
        <w:rPr>
          <w:lang w:eastAsia="en-US"/>
        </w:rPr>
        <w:t xml:space="preserve">, </w:t>
      </w:r>
      <w:r w:rsidRPr="00493587">
        <w:rPr>
          <w:lang w:eastAsia="en-US"/>
        </w:rPr>
        <w:t>maar Hij zal met de verzoeking ook de uit</w:t>
      </w:r>
      <w:r w:rsidRPr="00493587">
        <w:rPr>
          <w:lang w:eastAsia="en-US"/>
        </w:rPr>
        <w:softHyphen/>
        <w:t>komst geven</w:t>
      </w:r>
      <w:r w:rsidR="00C633FA">
        <w:rPr>
          <w:lang w:eastAsia="en-US"/>
        </w:rPr>
        <w:t xml:space="preserve">, </w:t>
      </w:r>
      <w:r w:rsidRPr="00493587">
        <w:rPr>
          <w:lang w:eastAsia="en-US"/>
        </w:rPr>
        <w:t>opdat gij ze kunt verdragen</w:t>
      </w:r>
      <w:r>
        <w:rPr>
          <w:lang w:eastAsia="en-US"/>
        </w:rPr>
        <w:t xml:space="preserve">. </w:t>
      </w:r>
      <w:r w:rsidRPr="00493587">
        <w:rPr>
          <w:lang w:eastAsia="en-US"/>
        </w:rPr>
        <w:t>" Let op de woorden van Elifaz de Themaniet en bind ze goed vast op uw hart: "Zie</w:t>
      </w:r>
      <w:r w:rsidR="00C633FA">
        <w:rPr>
          <w:lang w:eastAsia="en-US"/>
        </w:rPr>
        <w:t xml:space="preserve">, </w:t>
      </w:r>
      <w:r w:rsidRPr="00493587">
        <w:rPr>
          <w:lang w:eastAsia="en-US"/>
        </w:rPr>
        <w:t>gelukzalig is de mens</w:t>
      </w:r>
      <w:r w:rsidR="00C633FA">
        <w:rPr>
          <w:lang w:eastAsia="en-US"/>
        </w:rPr>
        <w:t xml:space="preserve">, </w:t>
      </w:r>
      <w:r w:rsidRPr="00493587">
        <w:rPr>
          <w:lang w:eastAsia="en-US"/>
        </w:rPr>
        <w:t>denwelken God straft; daarom</w:t>
      </w:r>
      <w:r w:rsidR="00C633FA">
        <w:rPr>
          <w:lang w:eastAsia="en-US"/>
        </w:rPr>
        <w:t xml:space="preserve">, </w:t>
      </w:r>
      <w:r w:rsidRPr="00493587">
        <w:rPr>
          <w:lang w:eastAsia="en-US"/>
        </w:rPr>
        <w:t>verwerp de kastijding des Almachtigen niet</w:t>
      </w:r>
      <w:r>
        <w:rPr>
          <w:lang w:eastAsia="en-US"/>
        </w:rPr>
        <w:t xml:space="preserve">. </w:t>
      </w:r>
      <w:r w:rsidRPr="00493587">
        <w:rPr>
          <w:lang w:eastAsia="en-US"/>
        </w:rPr>
        <w:t>Want Hij doet smart aan en Hij verbindt; Hij doorwondt en Zijn handen helen</w:t>
      </w:r>
      <w:r>
        <w:rPr>
          <w:lang w:eastAsia="en-US"/>
        </w:rPr>
        <w:t xml:space="preserve">. </w:t>
      </w:r>
      <w:r w:rsidRPr="00493587">
        <w:rPr>
          <w:lang w:eastAsia="en-US"/>
        </w:rPr>
        <w:t>In zes benauwdheden zal Hij u verlossen</w:t>
      </w:r>
      <w:r w:rsidR="00C633FA">
        <w:rPr>
          <w:lang w:eastAsia="en-US"/>
        </w:rPr>
        <w:t xml:space="preserve">, </w:t>
      </w:r>
      <w:r w:rsidRPr="00493587">
        <w:rPr>
          <w:lang w:eastAsia="en-US"/>
        </w:rPr>
        <w:t>en in de zevende zal u het kwaad niet aanroeren"</w:t>
      </w:r>
      <w:r w:rsidR="00C633FA">
        <w:rPr>
          <w:lang w:eastAsia="en-US"/>
        </w:rPr>
        <w:t xml:space="preserve">, </w:t>
      </w:r>
      <w:r w:rsidRPr="00493587">
        <w:rPr>
          <w:lang w:eastAsia="en-US"/>
        </w:rPr>
        <w:t>Job 5:17-19</w:t>
      </w:r>
      <w:r>
        <w:rPr>
          <w:lang w:eastAsia="en-US"/>
        </w:rPr>
        <w:t xml:space="preserve">. </w:t>
      </w:r>
      <w:r w:rsidRPr="00493587">
        <w:rPr>
          <w:lang w:eastAsia="en-US"/>
        </w:rPr>
        <w:t>Mijn oogmerk in dit alles is om u te bemoedigen in uw be</w:t>
      </w:r>
      <w:r w:rsidRPr="00493587">
        <w:rPr>
          <w:lang w:eastAsia="en-US"/>
        </w:rPr>
        <w:softHyphen/>
        <w:t>nauwdheden</w:t>
      </w:r>
      <w:r w:rsidR="00C633FA">
        <w:rPr>
          <w:lang w:eastAsia="en-US"/>
        </w:rPr>
        <w:t xml:space="preserve">, </w:t>
      </w:r>
      <w:r w:rsidRPr="00493587">
        <w:rPr>
          <w:lang w:eastAsia="en-US"/>
        </w:rPr>
        <w:t>die wel verdrietig zijn voor het vlees</w:t>
      </w:r>
      <w:r w:rsidR="00C633FA">
        <w:rPr>
          <w:lang w:eastAsia="en-US"/>
        </w:rPr>
        <w:t xml:space="preserve">, </w:t>
      </w:r>
      <w:r w:rsidRPr="00493587">
        <w:rPr>
          <w:lang w:eastAsia="en-US"/>
        </w:rPr>
        <w:t>maar zalig zijn voor de geest</w:t>
      </w:r>
      <w:r w:rsidR="00C633FA">
        <w:rPr>
          <w:lang w:eastAsia="en-US"/>
        </w:rPr>
        <w:t xml:space="preserve">, </w:t>
      </w:r>
      <w:r w:rsidRPr="00493587">
        <w:rPr>
          <w:lang w:eastAsia="en-US"/>
        </w:rPr>
        <w:t>naar de algemene regel: Bitter in de mond</w:t>
      </w:r>
      <w:r w:rsidR="00C633FA">
        <w:rPr>
          <w:lang w:eastAsia="en-US"/>
        </w:rPr>
        <w:t xml:space="preserve">, </w:t>
      </w:r>
      <w:r w:rsidRPr="00493587">
        <w:rPr>
          <w:lang w:eastAsia="en-US"/>
        </w:rPr>
        <w:t>is voor het hart gezond</w:t>
      </w:r>
      <w:r>
        <w:rPr>
          <w:lang w:eastAsia="en-US"/>
        </w:rPr>
        <w:t xml:space="preserve">. </w:t>
      </w:r>
      <w:r w:rsidRPr="00493587">
        <w:rPr>
          <w:lang w:eastAsia="en-US"/>
        </w:rPr>
        <w:t>Zoals de laxeermiddelen</w:t>
      </w:r>
      <w:r w:rsidR="00C633FA">
        <w:rPr>
          <w:lang w:eastAsia="en-US"/>
        </w:rPr>
        <w:t xml:space="preserve">, </w:t>
      </w:r>
      <w:r w:rsidRPr="00493587">
        <w:rPr>
          <w:lang w:eastAsia="en-US"/>
        </w:rPr>
        <w:t>die voor een tijd heel sterk werken en de patiënt grote kramp en flauwten veroorzaken</w:t>
      </w:r>
      <w:r w:rsidR="00C633FA">
        <w:rPr>
          <w:lang w:eastAsia="en-US"/>
        </w:rPr>
        <w:t xml:space="preserve">, </w:t>
      </w:r>
      <w:r w:rsidRPr="00493587">
        <w:rPr>
          <w:lang w:eastAsia="en-US"/>
        </w:rPr>
        <w:t>maar voor hem daarna rustgevend zijn en een betere gezondheid bevorderen</w:t>
      </w:r>
      <w:r w:rsidR="00C633FA">
        <w:rPr>
          <w:lang w:eastAsia="en-US"/>
        </w:rPr>
        <w:t xml:space="preserve">, </w:t>
      </w:r>
      <w:r w:rsidRPr="00493587">
        <w:rPr>
          <w:lang w:eastAsia="en-US"/>
        </w:rPr>
        <w:t>zo is het ook gelegen met de</w:t>
      </w:r>
      <w:r w:rsidR="002466A7">
        <w:rPr>
          <w:lang w:eastAsia="en-US"/>
        </w:rPr>
        <w:t xml:space="preserve"> </w:t>
      </w:r>
      <w:r w:rsidRPr="00493587">
        <w:rPr>
          <w:lang w:eastAsia="en-US"/>
        </w:rPr>
        <w:t>verzoekingen voor de ziel</w:t>
      </w:r>
      <w:r w:rsidR="00C633FA">
        <w:rPr>
          <w:lang w:eastAsia="en-US"/>
        </w:rPr>
        <w:t xml:space="preserve">, </w:t>
      </w:r>
      <w:r w:rsidRPr="00493587">
        <w:rPr>
          <w:lang w:eastAsia="en-US"/>
        </w:rPr>
        <w:t>zij zijn ten goede voor degenen die God liefhebben en naar Zijn voornemen geroepen zijn</w:t>
      </w:r>
      <w:r w:rsidR="00C633FA">
        <w:rPr>
          <w:lang w:eastAsia="en-US"/>
        </w:rPr>
        <w:t xml:space="preserve">, </w:t>
      </w:r>
      <w:r w:rsidRPr="00493587">
        <w:rPr>
          <w:lang w:eastAsia="en-US"/>
        </w:rPr>
        <w:t>Rom</w:t>
      </w:r>
      <w:r>
        <w:rPr>
          <w:lang w:eastAsia="en-US"/>
        </w:rPr>
        <w:t xml:space="preserve">. </w:t>
      </w:r>
      <w:r w:rsidRPr="00493587">
        <w:rPr>
          <w:lang w:eastAsia="en-US"/>
        </w:rPr>
        <w:t>8:28</w:t>
      </w:r>
      <w:r>
        <w:rPr>
          <w:lang w:eastAsia="en-US"/>
        </w:rPr>
        <w:t xml:space="preserve">. </w:t>
      </w:r>
      <w:r w:rsidRPr="00493587">
        <w:rPr>
          <w:lang w:eastAsia="en-US"/>
        </w:rPr>
        <w:t>Zodat deze verzoekingen voor vaste panden van Gods liefde en barmhartigheid moeten gehouden worden</w:t>
      </w:r>
      <w:r>
        <w:rPr>
          <w:lang w:eastAsia="en-US"/>
        </w:rPr>
        <w:t xml:space="preserve">. </w:t>
      </w:r>
      <w:r w:rsidRPr="00493587">
        <w:rPr>
          <w:lang w:eastAsia="en-US"/>
        </w:rPr>
        <w:t>Ver</w:t>
      </w:r>
      <w:r w:rsidRPr="00493587">
        <w:rPr>
          <w:lang w:eastAsia="en-US"/>
        </w:rPr>
        <w:softHyphen/>
        <w:t>der zult u mij tegenwerpen</w:t>
      </w:r>
      <w:r w:rsidR="00C633FA">
        <w:rPr>
          <w:lang w:eastAsia="en-US"/>
        </w:rPr>
        <w:t xml:space="preserve">, </w:t>
      </w:r>
      <w:r w:rsidRPr="00493587">
        <w:rPr>
          <w:lang w:eastAsia="en-US"/>
        </w:rPr>
        <w:t>dat u in de Heilige Schrift wel veel leest van Gods barmhartigheid</w:t>
      </w:r>
      <w:r w:rsidR="00C633FA">
        <w:rPr>
          <w:lang w:eastAsia="en-US"/>
        </w:rPr>
        <w:t xml:space="preserve">, </w:t>
      </w:r>
      <w:r w:rsidRPr="00493587">
        <w:rPr>
          <w:lang w:eastAsia="en-US"/>
        </w:rPr>
        <w:t>maar dat u daarin ook zeer ver</w:t>
      </w:r>
      <w:r w:rsidRPr="00493587">
        <w:rPr>
          <w:lang w:eastAsia="en-US"/>
        </w:rPr>
        <w:softHyphen/>
        <w:t>schrikkelijke dreigementen vindt van Gods streng en rechtvaar</w:t>
      </w:r>
      <w:r w:rsidRPr="00493587">
        <w:rPr>
          <w:lang w:eastAsia="en-US"/>
        </w:rPr>
        <w:softHyphen/>
        <w:t>dig oordeel tegen de zonde en dat uw zonden zeer zwaar zijn</w:t>
      </w:r>
      <w:r w:rsidR="00C633FA">
        <w:rPr>
          <w:lang w:eastAsia="en-US"/>
        </w:rPr>
        <w:t xml:space="preserve">, </w:t>
      </w:r>
      <w:r w:rsidRPr="00493587">
        <w:rPr>
          <w:lang w:eastAsia="en-US"/>
        </w:rPr>
        <w:t>zo zwaar</w:t>
      </w:r>
      <w:r w:rsidR="00C633FA">
        <w:rPr>
          <w:lang w:eastAsia="en-US"/>
        </w:rPr>
        <w:t xml:space="preserve">, </w:t>
      </w:r>
      <w:r w:rsidRPr="00493587">
        <w:rPr>
          <w:lang w:eastAsia="en-US"/>
        </w:rPr>
        <w:t>dat u niet durft hopen op genade</w:t>
      </w:r>
      <w:r>
        <w:rPr>
          <w:lang w:eastAsia="en-US"/>
        </w:rPr>
        <w:t xml:space="preserve">. </w:t>
      </w:r>
      <w:r w:rsidRPr="00493587">
        <w:rPr>
          <w:lang w:eastAsia="en-US"/>
        </w:rPr>
        <w:t>Daartegen ant</w:t>
      </w:r>
      <w:r w:rsidRPr="00493587">
        <w:rPr>
          <w:lang w:eastAsia="en-US"/>
        </w:rPr>
        <w:softHyphen/>
        <w:t>woord ik u</w:t>
      </w:r>
      <w:r w:rsidR="00C633FA">
        <w:rPr>
          <w:lang w:eastAsia="en-US"/>
        </w:rPr>
        <w:t xml:space="preserve">, </w:t>
      </w:r>
      <w:r w:rsidRPr="00493587">
        <w:rPr>
          <w:lang w:eastAsia="en-US"/>
        </w:rPr>
        <w:t>dat zulke gedachten afkomstig zijn van de satan</w:t>
      </w:r>
      <w:r w:rsidR="00C633FA">
        <w:rPr>
          <w:lang w:eastAsia="en-US"/>
        </w:rPr>
        <w:t xml:space="preserve">, </w:t>
      </w:r>
      <w:r w:rsidRPr="00493587">
        <w:rPr>
          <w:lang w:eastAsia="en-US"/>
        </w:rPr>
        <w:t>die u daartoe zoekt te brengen</w:t>
      </w:r>
      <w:r w:rsidR="00C633FA">
        <w:rPr>
          <w:lang w:eastAsia="en-US"/>
        </w:rPr>
        <w:t xml:space="preserve">, </w:t>
      </w:r>
      <w:r w:rsidRPr="00493587">
        <w:rPr>
          <w:lang w:eastAsia="en-US"/>
        </w:rPr>
        <w:t>dat u met Kaïn zou zeggen uit wanhoop: "Mijn misdaad is groter dan dat zij vergeven worde"</w:t>
      </w:r>
      <w:r w:rsidR="00C633FA">
        <w:rPr>
          <w:lang w:eastAsia="en-US"/>
        </w:rPr>
        <w:t xml:space="preserve">, </w:t>
      </w:r>
      <w:r w:rsidRPr="00493587">
        <w:rPr>
          <w:lang w:eastAsia="en-US"/>
        </w:rPr>
        <w:t>Gen</w:t>
      </w:r>
      <w:r>
        <w:rPr>
          <w:lang w:eastAsia="en-US"/>
        </w:rPr>
        <w:t xml:space="preserve">. </w:t>
      </w:r>
      <w:r w:rsidRPr="00493587">
        <w:rPr>
          <w:lang w:eastAsia="en-US"/>
        </w:rPr>
        <w:t>4:13</w:t>
      </w:r>
      <w:r>
        <w:rPr>
          <w:lang w:eastAsia="en-US"/>
        </w:rPr>
        <w:t xml:space="preserve">. </w:t>
      </w:r>
      <w:r w:rsidRPr="00493587">
        <w:rPr>
          <w:lang w:eastAsia="en-US"/>
        </w:rPr>
        <w:t>Doch de satan is een leugenaar</w:t>
      </w:r>
      <w:r w:rsidR="00C633FA">
        <w:rPr>
          <w:lang w:eastAsia="en-US"/>
        </w:rPr>
        <w:t xml:space="preserve">, </w:t>
      </w:r>
      <w:r w:rsidRPr="00493587">
        <w:rPr>
          <w:lang w:eastAsia="en-US"/>
        </w:rPr>
        <w:t>want Gods barmhar</w:t>
      </w:r>
      <w:r w:rsidRPr="00493587">
        <w:rPr>
          <w:lang w:eastAsia="en-US"/>
        </w:rPr>
        <w:softHyphen/>
        <w:t>tigheid is groter dan de ongerechtigheid van alle mensen</w:t>
      </w:r>
      <w:r>
        <w:rPr>
          <w:lang w:eastAsia="en-US"/>
        </w:rPr>
        <w:t xml:space="preserve">. </w:t>
      </w:r>
      <w:r w:rsidRPr="00493587">
        <w:rPr>
          <w:lang w:eastAsia="en-US"/>
        </w:rPr>
        <w:t>Daar</w:t>
      </w:r>
      <w:r w:rsidRPr="00493587">
        <w:rPr>
          <w:lang w:eastAsia="en-US"/>
        </w:rPr>
        <w:softHyphen/>
        <w:t>om</w:t>
      </w:r>
      <w:r w:rsidR="00C633FA">
        <w:rPr>
          <w:lang w:eastAsia="en-US"/>
        </w:rPr>
        <w:t xml:space="preserve">, </w:t>
      </w:r>
      <w:r w:rsidRPr="00493587">
        <w:rPr>
          <w:lang w:eastAsia="en-US"/>
        </w:rPr>
        <w:t>geloof hem niet als de satan u zoekt te overreden</w:t>
      </w:r>
      <w:r w:rsidR="00C633FA">
        <w:rPr>
          <w:lang w:eastAsia="en-US"/>
        </w:rPr>
        <w:t xml:space="preserve">, </w:t>
      </w:r>
      <w:r w:rsidRPr="00493587">
        <w:rPr>
          <w:lang w:eastAsia="en-US"/>
        </w:rPr>
        <w:t>dat God u haat en niet bemint</w:t>
      </w:r>
      <w:r w:rsidR="00C633FA">
        <w:rPr>
          <w:lang w:eastAsia="en-US"/>
        </w:rPr>
        <w:t xml:space="preserve">, </w:t>
      </w:r>
      <w:r w:rsidRPr="00493587">
        <w:rPr>
          <w:lang w:eastAsia="en-US"/>
        </w:rPr>
        <w:t>dat wel Gods rechtvaardigheid voor u geldt</w:t>
      </w:r>
      <w:r w:rsidR="00C633FA">
        <w:rPr>
          <w:lang w:eastAsia="en-US"/>
        </w:rPr>
        <w:t xml:space="preserve">, </w:t>
      </w:r>
      <w:r w:rsidRPr="00493587">
        <w:rPr>
          <w:lang w:eastAsia="en-US"/>
        </w:rPr>
        <w:t>maar niet Zijn barmhartigheid</w:t>
      </w:r>
      <w:r w:rsidR="00C633FA">
        <w:rPr>
          <w:lang w:eastAsia="en-US"/>
        </w:rPr>
        <w:t xml:space="preserve">, </w:t>
      </w:r>
      <w:r w:rsidRPr="00493587">
        <w:rPr>
          <w:lang w:eastAsia="en-US"/>
        </w:rPr>
        <w:t>dat wel Gods toorn u zal vernielen</w:t>
      </w:r>
      <w:r w:rsidR="00C633FA">
        <w:rPr>
          <w:lang w:eastAsia="en-US"/>
        </w:rPr>
        <w:t xml:space="preserve">, </w:t>
      </w:r>
      <w:r w:rsidRPr="00493587">
        <w:rPr>
          <w:lang w:eastAsia="en-US"/>
        </w:rPr>
        <w:t>maar dat Zijn genade u niet zal helpen</w:t>
      </w:r>
      <w:r>
        <w:rPr>
          <w:lang w:eastAsia="en-US"/>
        </w:rPr>
        <w:t xml:space="preserve">. </w:t>
      </w:r>
      <w:r w:rsidRPr="00493587">
        <w:rPr>
          <w:lang w:eastAsia="en-US"/>
        </w:rPr>
        <w:t>Antwoord hem</w:t>
      </w:r>
      <w:r w:rsidR="00C633FA">
        <w:rPr>
          <w:lang w:eastAsia="en-US"/>
        </w:rPr>
        <w:t xml:space="preserve">, </w:t>
      </w:r>
      <w:r w:rsidRPr="00493587">
        <w:rPr>
          <w:lang w:eastAsia="en-US"/>
        </w:rPr>
        <w:t>dat u het tegendeel gelooft</w:t>
      </w:r>
      <w:r w:rsidR="00C633FA">
        <w:rPr>
          <w:lang w:eastAsia="en-US"/>
        </w:rPr>
        <w:t xml:space="preserve">, </w:t>
      </w:r>
      <w:r w:rsidRPr="00493587">
        <w:rPr>
          <w:lang w:eastAsia="en-US"/>
        </w:rPr>
        <w:t>omdat hij een valse bedrieger is</w:t>
      </w:r>
      <w:r w:rsidR="00C633FA">
        <w:rPr>
          <w:lang w:eastAsia="en-US"/>
        </w:rPr>
        <w:t xml:space="preserve">, </w:t>
      </w:r>
      <w:r w:rsidRPr="00493587">
        <w:rPr>
          <w:lang w:eastAsia="en-US"/>
        </w:rPr>
        <w:t>die evenmin de waarheid kan spreken</w:t>
      </w:r>
      <w:r w:rsidR="00C633FA">
        <w:rPr>
          <w:lang w:eastAsia="en-US"/>
        </w:rPr>
        <w:t xml:space="preserve">, </w:t>
      </w:r>
      <w:r w:rsidRPr="00493587">
        <w:rPr>
          <w:lang w:eastAsia="en-US"/>
        </w:rPr>
        <w:t>als God zou kunnen liegen</w:t>
      </w:r>
      <w:r>
        <w:rPr>
          <w:lang w:eastAsia="en-US"/>
        </w:rPr>
        <w:t xml:space="preserve">. </w:t>
      </w:r>
      <w:r w:rsidRPr="00493587">
        <w:rPr>
          <w:lang w:eastAsia="en-US"/>
        </w:rPr>
        <w:t>Zeg telkens bij zulke gedachten: Wijk van mij</w:t>
      </w:r>
      <w:r w:rsidR="00C633FA">
        <w:rPr>
          <w:lang w:eastAsia="en-US"/>
        </w:rPr>
        <w:t xml:space="preserve">, </w:t>
      </w:r>
      <w:r w:rsidRPr="00493587">
        <w:rPr>
          <w:lang w:eastAsia="en-US"/>
        </w:rPr>
        <w:t>satan</w:t>
      </w:r>
      <w:r w:rsidR="00C633FA">
        <w:rPr>
          <w:lang w:eastAsia="en-US"/>
        </w:rPr>
        <w:t xml:space="preserve">, </w:t>
      </w:r>
      <w:r w:rsidRPr="00493587">
        <w:rPr>
          <w:lang w:eastAsia="en-US"/>
        </w:rPr>
        <w:t>u bent een leugenaar</w:t>
      </w:r>
      <w:r w:rsidR="00C633FA">
        <w:rPr>
          <w:lang w:eastAsia="en-US"/>
        </w:rPr>
        <w:t xml:space="preserve">, </w:t>
      </w:r>
      <w:r w:rsidRPr="00493587">
        <w:rPr>
          <w:lang w:eastAsia="en-US"/>
        </w:rPr>
        <w:t>wijk van mij satan</w:t>
      </w:r>
      <w:r w:rsidR="00C633FA">
        <w:rPr>
          <w:lang w:eastAsia="en-US"/>
        </w:rPr>
        <w:t xml:space="preserve">, </w:t>
      </w:r>
      <w:r w:rsidRPr="00493587">
        <w:rPr>
          <w:lang w:eastAsia="en-US"/>
        </w:rPr>
        <w:t>u bent mij hinderlijk</w:t>
      </w:r>
      <w:r>
        <w:rPr>
          <w:lang w:eastAsia="en-US"/>
        </w:rPr>
        <w:t xml:space="preserve">. </w:t>
      </w:r>
      <w:r w:rsidRPr="00493587">
        <w:rPr>
          <w:lang w:eastAsia="en-US"/>
        </w:rPr>
        <w:t>Keer u daarna tot God en leg uw oor te luister naar wat Zijn on</w:t>
      </w:r>
      <w:r w:rsidR="00831BD2">
        <w:rPr>
          <w:lang w:eastAsia="en-US"/>
        </w:rPr>
        <w:t>bedrieglijk</w:t>
      </w:r>
      <w:r w:rsidRPr="00493587">
        <w:rPr>
          <w:lang w:eastAsia="en-US"/>
        </w:rPr>
        <w:t>e mond tot u zegt in Zijn Woord</w:t>
      </w:r>
      <w:r>
        <w:rPr>
          <w:lang w:eastAsia="en-US"/>
        </w:rPr>
        <w:t xml:space="preserve">. </w:t>
      </w:r>
    </w:p>
    <w:p w:rsidR="00493587" w:rsidRPr="00493587" w:rsidRDefault="00493587" w:rsidP="008108CD">
      <w:pPr>
        <w:jc w:val="both"/>
        <w:rPr>
          <w:lang w:eastAsia="en-US"/>
        </w:rPr>
      </w:pPr>
      <w:r w:rsidRPr="00493587">
        <w:rPr>
          <w:lang w:eastAsia="en-US"/>
        </w:rPr>
        <w:t>Het is waar</w:t>
      </w:r>
      <w:r w:rsidR="00C633FA">
        <w:rPr>
          <w:lang w:eastAsia="en-US"/>
        </w:rPr>
        <w:t xml:space="preserve">, </w:t>
      </w:r>
      <w:r w:rsidRPr="00493587">
        <w:rPr>
          <w:lang w:eastAsia="en-US"/>
        </w:rPr>
        <w:t>dat in Gods Woord zowel van Zijn rechtvaardig</w:t>
      </w:r>
      <w:r w:rsidRPr="00493587">
        <w:rPr>
          <w:lang w:eastAsia="en-US"/>
        </w:rPr>
        <w:softHyphen/>
        <w:t>heid als van Zijn barmhartigheid gesproken wordt</w:t>
      </w:r>
      <w:r>
        <w:rPr>
          <w:lang w:eastAsia="en-US"/>
        </w:rPr>
        <w:t xml:space="preserve">. </w:t>
      </w:r>
      <w:r w:rsidRPr="00493587">
        <w:rPr>
          <w:lang w:eastAsia="en-US"/>
        </w:rPr>
        <w:t>Maar alleen diegenen worden met Zijn rechtvaardigheid gedreigd</w:t>
      </w:r>
      <w:r w:rsidR="00C633FA">
        <w:rPr>
          <w:lang w:eastAsia="en-US"/>
        </w:rPr>
        <w:t xml:space="preserve">, </w:t>
      </w:r>
      <w:r w:rsidRPr="00493587">
        <w:rPr>
          <w:lang w:eastAsia="en-US"/>
        </w:rPr>
        <w:t>die zich verheugen in het kwaaddoen en vrolijk zijn in hun verkeerde</w:t>
      </w:r>
      <w:r w:rsidR="00C633FA">
        <w:rPr>
          <w:lang w:eastAsia="en-US"/>
        </w:rPr>
        <w:t xml:space="preserve">, </w:t>
      </w:r>
      <w:r w:rsidRPr="00493587">
        <w:rPr>
          <w:lang w:eastAsia="en-US"/>
        </w:rPr>
        <w:t>boze werken</w:t>
      </w:r>
      <w:r w:rsidR="00C633FA">
        <w:rPr>
          <w:lang w:eastAsia="en-US"/>
        </w:rPr>
        <w:t xml:space="preserve">, </w:t>
      </w:r>
      <w:r w:rsidRPr="00493587">
        <w:rPr>
          <w:lang w:eastAsia="en-US"/>
        </w:rPr>
        <w:t>zoals Salomo spreekt in Spr</w:t>
      </w:r>
      <w:r>
        <w:rPr>
          <w:lang w:eastAsia="en-US"/>
        </w:rPr>
        <w:t xml:space="preserve">. </w:t>
      </w:r>
      <w:r w:rsidRPr="00493587">
        <w:rPr>
          <w:lang w:eastAsia="en-US"/>
        </w:rPr>
        <w:t>2:14</w:t>
      </w:r>
      <w:r>
        <w:rPr>
          <w:lang w:eastAsia="en-US"/>
        </w:rPr>
        <w:t xml:space="preserve">. </w:t>
      </w:r>
      <w:r w:rsidRPr="00493587">
        <w:rPr>
          <w:lang w:eastAsia="en-US"/>
        </w:rPr>
        <w:t>Ik zeg nog eens</w:t>
      </w:r>
      <w:r w:rsidR="00C633FA">
        <w:rPr>
          <w:lang w:eastAsia="en-US"/>
        </w:rPr>
        <w:t xml:space="preserve">, </w:t>
      </w:r>
      <w:r w:rsidRPr="00493587">
        <w:rPr>
          <w:lang w:eastAsia="en-US"/>
        </w:rPr>
        <w:t>diegenen</w:t>
      </w:r>
      <w:r w:rsidR="00C633FA">
        <w:rPr>
          <w:lang w:eastAsia="en-US"/>
        </w:rPr>
        <w:t xml:space="preserve">, </w:t>
      </w:r>
      <w:r w:rsidRPr="00493587">
        <w:rPr>
          <w:lang w:eastAsia="en-US"/>
        </w:rPr>
        <w:t>die hun eigen wegen verkiezen en wiens ziel een welbehagen heeft aan hun gruwelen</w:t>
      </w:r>
      <w:r w:rsidR="00C633FA">
        <w:rPr>
          <w:lang w:eastAsia="en-US"/>
        </w:rPr>
        <w:t xml:space="preserve">, </w:t>
      </w:r>
      <w:r w:rsidRPr="00493587">
        <w:rPr>
          <w:lang w:eastAsia="en-US"/>
        </w:rPr>
        <w:t>zoals Jesaja spreekt in hoofdstuk 66:3</w:t>
      </w:r>
      <w:r>
        <w:rPr>
          <w:lang w:eastAsia="en-US"/>
        </w:rPr>
        <w:t xml:space="preserve">. </w:t>
      </w:r>
    </w:p>
    <w:p w:rsidR="00493587" w:rsidRPr="00493587" w:rsidRDefault="00493587" w:rsidP="008108CD">
      <w:pPr>
        <w:jc w:val="both"/>
        <w:rPr>
          <w:lang w:eastAsia="en-US"/>
        </w:rPr>
      </w:pPr>
      <w:r w:rsidRPr="00493587">
        <w:rPr>
          <w:lang w:eastAsia="en-US"/>
        </w:rPr>
        <w:t>Daarentegen wordt aan al degenen</w:t>
      </w:r>
      <w:r w:rsidR="00C633FA">
        <w:rPr>
          <w:lang w:eastAsia="en-US"/>
        </w:rPr>
        <w:t xml:space="preserve">, </w:t>
      </w:r>
      <w:r w:rsidRPr="00493587">
        <w:rPr>
          <w:lang w:eastAsia="en-US"/>
        </w:rPr>
        <w:t>die belast en beladen zijn</w:t>
      </w:r>
      <w:r w:rsidR="00C633FA">
        <w:rPr>
          <w:lang w:eastAsia="en-US"/>
        </w:rPr>
        <w:t xml:space="preserve">, </w:t>
      </w:r>
      <w:r w:rsidRPr="00493587">
        <w:rPr>
          <w:lang w:eastAsia="en-US"/>
        </w:rPr>
        <w:t>die hun zonden bekennen en laten en een gebroken en versla</w:t>
      </w:r>
      <w:r w:rsidRPr="00493587">
        <w:rPr>
          <w:lang w:eastAsia="en-US"/>
        </w:rPr>
        <w:softHyphen/>
        <w:t>gen geest hebben</w:t>
      </w:r>
      <w:r w:rsidR="00C633FA">
        <w:rPr>
          <w:lang w:eastAsia="en-US"/>
        </w:rPr>
        <w:t xml:space="preserve">, </w:t>
      </w:r>
      <w:r w:rsidRPr="00493587">
        <w:rPr>
          <w:lang w:eastAsia="en-US"/>
        </w:rPr>
        <w:t>Gods barmhartigheid beloofd</w:t>
      </w:r>
      <w:r w:rsidR="00C633FA">
        <w:rPr>
          <w:lang w:eastAsia="en-US"/>
        </w:rPr>
        <w:t xml:space="preserve">, </w:t>
      </w:r>
      <w:r w:rsidRPr="00493587">
        <w:rPr>
          <w:lang w:eastAsia="en-US"/>
        </w:rPr>
        <w:t>al gingen hun zonden hoger dan de hemel reikt en al waren zij meer dan het zand dat aan de oever van de zee is</w:t>
      </w:r>
      <w:r>
        <w:rPr>
          <w:lang w:eastAsia="en-US"/>
        </w:rPr>
        <w:t xml:space="preserve">. </w:t>
      </w:r>
      <w:r w:rsidRPr="00493587">
        <w:rPr>
          <w:lang w:eastAsia="en-US"/>
        </w:rPr>
        <w:t>"En het bloed van Jezus</w:t>
      </w:r>
      <w:r w:rsidR="002466A7">
        <w:rPr>
          <w:lang w:eastAsia="en-US"/>
        </w:rPr>
        <w:t xml:space="preserve"> </w:t>
      </w:r>
      <w:r w:rsidRPr="00493587">
        <w:rPr>
          <w:lang w:eastAsia="en-US"/>
        </w:rPr>
        <w:t>Christus</w:t>
      </w:r>
      <w:r w:rsidR="00C633FA">
        <w:rPr>
          <w:lang w:eastAsia="en-US"/>
        </w:rPr>
        <w:t xml:space="preserve">, </w:t>
      </w:r>
      <w:r w:rsidRPr="00493587">
        <w:rPr>
          <w:lang w:eastAsia="en-US"/>
        </w:rPr>
        <w:t>Zijn Zoon</w:t>
      </w:r>
      <w:r w:rsidR="00C633FA">
        <w:rPr>
          <w:lang w:eastAsia="en-US"/>
        </w:rPr>
        <w:t xml:space="preserve">, </w:t>
      </w:r>
      <w:r w:rsidRPr="00493587">
        <w:rPr>
          <w:lang w:eastAsia="en-US"/>
        </w:rPr>
        <w:t>reinigt ons van alle zonde"</w:t>
      </w:r>
      <w:r w:rsidR="00C633FA">
        <w:rPr>
          <w:lang w:eastAsia="en-US"/>
        </w:rPr>
        <w:t xml:space="preserve">, </w:t>
      </w:r>
      <w:r w:rsidRPr="00493587">
        <w:rPr>
          <w:lang w:eastAsia="en-US"/>
        </w:rPr>
        <w:t>zegt Johannes in zijn eerste zendbrief</w:t>
      </w:r>
      <w:r w:rsidR="00C633FA">
        <w:rPr>
          <w:lang w:eastAsia="en-US"/>
        </w:rPr>
        <w:t xml:space="preserve">, </w:t>
      </w:r>
      <w:r w:rsidRPr="00493587">
        <w:rPr>
          <w:lang w:eastAsia="en-US"/>
        </w:rPr>
        <w:t>hoofdstuk 1:7</w:t>
      </w:r>
      <w:r>
        <w:rPr>
          <w:lang w:eastAsia="en-US"/>
        </w:rPr>
        <w:t xml:space="preserve">. </w:t>
      </w:r>
      <w:r w:rsidRPr="00493587">
        <w:rPr>
          <w:lang w:eastAsia="en-US"/>
        </w:rPr>
        <w:t>En de Heere Jezus zegt Zelf: "Voorwaar Ik zeg u</w:t>
      </w:r>
      <w:r w:rsidR="00C633FA">
        <w:rPr>
          <w:lang w:eastAsia="en-US"/>
        </w:rPr>
        <w:t xml:space="preserve">, </w:t>
      </w:r>
      <w:r w:rsidRPr="00493587">
        <w:rPr>
          <w:lang w:eastAsia="en-US"/>
        </w:rPr>
        <w:t>dat al de zonden den kinderen der mensen zullen vergeven worden"</w:t>
      </w:r>
      <w:r w:rsidR="00C633FA">
        <w:rPr>
          <w:lang w:eastAsia="en-US"/>
        </w:rPr>
        <w:t xml:space="preserve">, </w:t>
      </w:r>
      <w:r w:rsidRPr="00493587">
        <w:rPr>
          <w:lang w:eastAsia="en-US"/>
        </w:rPr>
        <w:t>Mark</w:t>
      </w:r>
      <w:r>
        <w:rPr>
          <w:lang w:eastAsia="en-US"/>
        </w:rPr>
        <w:t xml:space="preserve">. </w:t>
      </w:r>
      <w:r w:rsidRPr="00493587">
        <w:rPr>
          <w:lang w:eastAsia="en-US"/>
        </w:rPr>
        <w:t>3:28</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En om u dit nog krachtdadiger te doen gevoelen</w:t>
      </w:r>
      <w:r w:rsidR="00C633FA">
        <w:rPr>
          <w:lang w:eastAsia="en-US"/>
        </w:rPr>
        <w:t xml:space="preserve">, </w:t>
      </w:r>
      <w:r w:rsidRPr="00493587">
        <w:rPr>
          <w:lang w:eastAsia="en-US"/>
        </w:rPr>
        <w:t>zal ik u enige voorbeelden voorhouden en ik bid u</w:t>
      </w:r>
      <w:r w:rsidR="00C633FA">
        <w:rPr>
          <w:lang w:eastAsia="en-US"/>
        </w:rPr>
        <w:t xml:space="preserve">, </w:t>
      </w:r>
      <w:r w:rsidRPr="00493587">
        <w:rPr>
          <w:lang w:eastAsia="en-US"/>
        </w:rPr>
        <w:t>dat u daarop goede acht geeft</w:t>
      </w:r>
      <w:r>
        <w:rPr>
          <w:lang w:eastAsia="en-US"/>
        </w:rPr>
        <w:t xml:space="preserve">. </w:t>
      </w:r>
    </w:p>
    <w:p w:rsidR="00493587" w:rsidRPr="00493587" w:rsidRDefault="00493587" w:rsidP="002466A7">
      <w:pPr>
        <w:ind w:firstLine="720"/>
        <w:jc w:val="both"/>
        <w:rPr>
          <w:lang w:eastAsia="en-US"/>
        </w:rPr>
      </w:pPr>
      <w:r w:rsidRPr="00493587">
        <w:rPr>
          <w:lang w:eastAsia="en-US"/>
        </w:rPr>
        <w:t>Het eerste voorbeeld vindt u beschreven in Jesaja 1</w:t>
      </w:r>
      <w:r w:rsidR="00C633FA">
        <w:rPr>
          <w:lang w:eastAsia="en-US"/>
        </w:rPr>
        <w:t xml:space="preserve">, </w:t>
      </w:r>
      <w:r w:rsidRPr="00493587">
        <w:rPr>
          <w:lang w:eastAsia="en-US"/>
        </w:rPr>
        <w:t>waar de Heere op een ontzettende wijze melding maakt van Zijn wel</w:t>
      </w:r>
      <w:r w:rsidRPr="00493587">
        <w:rPr>
          <w:lang w:eastAsia="en-US"/>
        </w:rPr>
        <w:softHyphen/>
        <w:t>daden aan Israël en van Israëls boosheden tegen Hem: "Hoort</w:t>
      </w:r>
      <w:r w:rsidR="00C633FA">
        <w:rPr>
          <w:lang w:eastAsia="en-US"/>
        </w:rPr>
        <w:t xml:space="preserve">, </w:t>
      </w:r>
      <w:r w:rsidRPr="00493587">
        <w:rPr>
          <w:lang w:eastAsia="en-US"/>
        </w:rPr>
        <w:t>gij hemelen</w:t>
      </w:r>
      <w:r w:rsidR="00C633FA">
        <w:rPr>
          <w:lang w:eastAsia="en-US"/>
        </w:rPr>
        <w:t xml:space="preserve">, </w:t>
      </w:r>
      <w:r w:rsidRPr="00493587">
        <w:rPr>
          <w:lang w:eastAsia="en-US"/>
        </w:rPr>
        <w:t>en neem ter ore</w:t>
      </w:r>
      <w:r w:rsidR="00C633FA">
        <w:rPr>
          <w:lang w:eastAsia="en-US"/>
        </w:rPr>
        <w:t xml:space="preserve">, </w:t>
      </w:r>
      <w:r w:rsidRPr="00493587">
        <w:rPr>
          <w:lang w:eastAsia="en-US"/>
        </w:rPr>
        <w:t>gij aarde</w:t>
      </w:r>
      <w:r w:rsidR="00C633FA">
        <w:rPr>
          <w:lang w:eastAsia="en-US"/>
        </w:rPr>
        <w:t xml:space="preserve">, </w:t>
      </w:r>
      <w:r w:rsidRPr="00493587">
        <w:rPr>
          <w:lang w:eastAsia="en-US"/>
        </w:rPr>
        <w:t>want de HEERE spreekt: Ik heb kinderen groot gemaakt en verhoogd</w:t>
      </w:r>
      <w:r w:rsidR="00C633FA">
        <w:rPr>
          <w:lang w:eastAsia="en-US"/>
        </w:rPr>
        <w:t xml:space="preserve">, </w:t>
      </w:r>
      <w:r w:rsidRPr="00493587">
        <w:rPr>
          <w:lang w:eastAsia="en-US"/>
        </w:rPr>
        <w:t>maar zij hebben tegen Mij overtreden"</w:t>
      </w:r>
      <w:r w:rsidR="00C633FA">
        <w:rPr>
          <w:lang w:eastAsia="en-US"/>
        </w:rPr>
        <w:t xml:space="preserve">, </w:t>
      </w:r>
      <w:r w:rsidRPr="00493587">
        <w:rPr>
          <w:lang w:eastAsia="en-US"/>
        </w:rPr>
        <w:t>Jes</w:t>
      </w:r>
      <w:r>
        <w:rPr>
          <w:lang w:eastAsia="en-US"/>
        </w:rPr>
        <w:t xml:space="preserve">. </w:t>
      </w:r>
      <w:r w:rsidRPr="00493587">
        <w:rPr>
          <w:lang w:eastAsia="en-US"/>
        </w:rPr>
        <w:t>1:2</w:t>
      </w:r>
      <w:r>
        <w:rPr>
          <w:lang w:eastAsia="en-US"/>
        </w:rPr>
        <w:t xml:space="preserve">. </w:t>
      </w:r>
      <w:r w:rsidRPr="00493587">
        <w:rPr>
          <w:lang w:eastAsia="en-US"/>
        </w:rPr>
        <w:t>Daarna toont Hij</w:t>
      </w:r>
      <w:r w:rsidR="00C633FA">
        <w:rPr>
          <w:lang w:eastAsia="en-US"/>
        </w:rPr>
        <w:t xml:space="preserve">, </w:t>
      </w:r>
      <w:r w:rsidRPr="00493587">
        <w:rPr>
          <w:lang w:eastAsia="en-US"/>
        </w:rPr>
        <w:t>dat zij ondankbaarder en onverstandiger waren dan het domme vee</w:t>
      </w:r>
      <w:r w:rsidR="00C633FA">
        <w:rPr>
          <w:lang w:eastAsia="en-US"/>
        </w:rPr>
        <w:t xml:space="preserve">, </w:t>
      </w:r>
      <w:r w:rsidRPr="00493587">
        <w:rPr>
          <w:lang w:eastAsia="en-US"/>
        </w:rPr>
        <w:t>dan ossen en ezels</w:t>
      </w:r>
      <w:r>
        <w:rPr>
          <w:lang w:eastAsia="en-US"/>
        </w:rPr>
        <w:t xml:space="preserve">. </w:t>
      </w:r>
      <w:r w:rsidRPr="00493587">
        <w:rPr>
          <w:lang w:eastAsia="en-US"/>
        </w:rPr>
        <w:t>Ja</w:t>
      </w:r>
      <w:r w:rsidR="00C633FA">
        <w:rPr>
          <w:lang w:eastAsia="en-US"/>
        </w:rPr>
        <w:t xml:space="preserve">, </w:t>
      </w:r>
      <w:r w:rsidRPr="00493587">
        <w:rPr>
          <w:lang w:eastAsia="en-US"/>
        </w:rPr>
        <w:t>Hij gaat nog verder en noemt ze met een grote verfoeiïng een zondig volk</w:t>
      </w:r>
      <w:r w:rsidR="00C633FA">
        <w:rPr>
          <w:lang w:eastAsia="en-US"/>
        </w:rPr>
        <w:t xml:space="preserve">, </w:t>
      </w:r>
      <w:r w:rsidRPr="00493587">
        <w:rPr>
          <w:lang w:eastAsia="en-US"/>
        </w:rPr>
        <w:t>een volk van zware ongerechtigheid</w:t>
      </w:r>
      <w:r w:rsidR="00C633FA">
        <w:rPr>
          <w:lang w:eastAsia="en-US"/>
        </w:rPr>
        <w:t xml:space="preserve">, </w:t>
      </w:r>
      <w:r w:rsidRPr="00493587">
        <w:rPr>
          <w:lang w:eastAsia="en-US"/>
        </w:rPr>
        <w:t>het zaad der boosdoeners</w:t>
      </w:r>
      <w:r w:rsidR="00C633FA">
        <w:rPr>
          <w:lang w:eastAsia="en-US"/>
        </w:rPr>
        <w:t xml:space="preserve">, </w:t>
      </w:r>
      <w:r w:rsidRPr="00493587">
        <w:rPr>
          <w:lang w:eastAsia="en-US"/>
        </w:rPr>
        <w:t>de verdervende kinderen! Hij zegt hun in het aangezicht</w:t>
      </w:r>
      <w:r w:rsidR="00C633FA">
        <w:rPr>
          <w:lang w:eastAsia="en-US"/>
        </w:rPr>
        <w:t xml:space="preserve">, </w:t>
      </w:r>
      <w:r w:rsidRPr="00493587">
        <w:rPr>
          <w:lang w:eastAsia="en-US"/>
        </w:rPr>
        <w:t>dat zij de HEERE verlieten en de Heilige Israëls lasterden</w:t>
      </w:r>
      <w:r>
        <w:rPr>
          <w:lang w:eastAsia="en-US"/>
        </w:rPr>
        <w:t xml:space="preserve">. </w:t>
      </w:r>
      <w:r w:rsidRPr="00493587">
        <w:rPr>
          <w:lang w:eastAsia="en-US"/>
        </w:rPr>
        <w:t>En verder</w:t>
      </w:r>
      <w:r w:rsidR="00C633FA">
        <w:rPr>
          <w:lang w:eastAsia="en-US"/>
        </w:rPr>
        <w:t xml:space="preserve">, </w:t>
      </w:r>
      <w:r w:rsidRPr="00493587">
        <w:rPr>
          <w:lang w:eastAsia="en-US"/>
        </w:rPr>
        <w:t>dat hun handen vol bloed waren en dat zij de vreemdelingen</w:t>
      </w:r>
      <w:r w:rsidR="00C633FA">
        <w:rPr>
          <w:lang w:eastAsia="en-US"/>
        </w:rPr>
        <w:t xml:space="preserve">, </w:t>
      </w:r>
      <w:r w:rsidRPr="00493587">
        <w:rPr>
          <w:lang w:eastAsia="en-US"/>
        </w:rPr>
        <w:t>de wedu</w:t>
      </w:r>
      <w:r w:rsidRPr="00493587">
        <w:rPr>
          <w:lang w:eastAsia="en-US"/>
        </w:rPr>
        <w:softHyphen/>
        <w:t>wen en de weerloze wezen onderdrukten</w:t>
      </w:r>
      <w:r>
        <w:rPr>
          <w:lang w:eastAsia="en-US"/>
        </w:rPr>
        <w:t xml:space="preserve">. </w:t>
      </w:r>
      <w:r w:rsidRPr="00493587">
        <w:rPr>
          <w:lang w:eastAsia="en-US"/>
        </w:rPr>
        <w:t>Kortom</w:t>
      </w:r>
      <w:r w:rsidR="00C633FA">
        <w:rPr>
          <w:lang w:eastAsia="en-US"/>
        </w:rPr>
        <w:t xml:space="preserve">, </w:t>
      </w:r>
      <w:r w:rsidRPr="00493587">
        <w:rPr>
          <w:lang w:eastAsia="en-US"/>
        </w:rPr>
        <w:t>dat zij niet veel beter waren dan Sodom en Gomórra</w:t>
      </w:r>
      <w:r w:rsidR="00C633FA">
        <w:rPr>
          <w:lang w:eastAsia="en-US"/>
        </w:rPr>
        <w:t xml:space="preserve">, </w:t>
      </w:r>
      <w:r w:rsidRPr="00493587">
        <w:rPr>
          <w:lang w:eastAsia="en-US"/>
        </w:rPr>
        <w:t>die door het vuur uit de hemel werden verpulverd</w:t>
      </w:r>
      <w:r>
        <w:rPr>
          <w:lang w:eastAsia="en-US"/>
        </w:rPr>
        <w:t xml:space="preserve">. </w:t>
      </w:r>
    </w:p>
    <w:p w:rsidR="00493587" w:rsidRPr="00493587" w:rsidRDefault="00493587" w:rsidP="008108CD">
      <w:pPr>
        <w:jc w:val="both"/>
        <w:rPr>
          <w:lang w:eastAsia="en-US"/>
        </w:rPr>
      </w:pPr>
      <w:r w:rsidRPr="00493587">
        <w:rPr>
          <w:lang w:eastAsia="en-US"/>
        </w:rPr>
        <w:t>Ondanks al deze gruwelen</w:t>
      </w:r>
      <w:r w:rsidR="00C633FA">
        <w:rPr>
          <w:lang w:eastAsia="en-US"/>
        </w:rPr>
        <w:t xml:space="preserve">, </w:t>
      </w:r>
      <w:r w:rsidRPr="00493587">
        <w:rPr>
          <w:lang w:eastAsia="en-US"/>
        </w:rPr>
        <w:t>zocht God hen</w:t>
      </w:r>
      <w:r>
        <w:rPr>
          <w:lang w:eastAsia="en-US"/>
        </w:rPr>
        <w:t xml:space="preserve">. </w:t>
      </w:r>
      <w:r w:rsidRPr="00493587">
        <w:rPr>
          <w:lang w:eastAsia="en-US"/>
        </w:rPr>
        <w:t>Zij zochten God niet</w:t>
      </w:r>
      <w:r>
        <w:rPr>
          <w:lang w:eastAsia="en-US"/>
        </w:rPr>
        <w:t xml:space="preserve">. </w:t>
      </w:r>
      <w:r w:rsidRPr="00493587">
        <w:rPr>
          <w:lang w:eastAsia="en-US"/>
        </w:rPr>
        <w:t>God bidt hen</w:t>
      </w:r>
      <w:r>
        <w:rPr>
          <w:lang w:eastAsia="en-US"/>
        </w:rPr>
        <w:t xml:space="preserve">. </w:t>
      </w:r>
      <w:r w:rsidRPr="00493587">
        <w:rPr>
          <w:lang w:eastAsia="en-US"/>
        </w:rPr>
        <w:t>Zij bidden God niet</w:t>
      </w:r>
      <w:r>
        <w:rPr>
          <w:lang w:eastAsia="en-US"/>
        </w:rPr>
        <w:t xml:space="preserve">. </w:t>
      </w:r>
      <w:r w:rsidRPr="00493587">
        <w:rPr>
          <w:lang w:eastAsia="en-US"/>
        </w:rPr>
        <w:t>God stelt een middel van verzoening voor</w:t>
      </w:r>
      <w:r>
        <w:rPr>
          <w:lang w:eastAsia="en-US"/>
        </w:rPr>
        <w:t xml:space="preserve">. </w:t>
      </w:r>
      <w:r w:rsidRPr="00493587">
        <w:rPr>
          <w:lang w:eastAsia="en-US"/>
        </w:rPr>
        <w:t>Zij niet</w:t>
      </w:r>
      <w:r>
        <w:rPr>
          <w:lang w:eastAsia="en-US"/>
        </w:rPr>
        <w:t xml:space="preserve">. </w:t>
      </w:r>
      <w:r w:rsidRPr="00493587">
        <w:rPr>
          <w:lang w:eastAsia="en-US"/>
        </w:rPr>
        <w:t>Zij deden alsof God hun had verongelijkt en niet zij Hem</w:t>
      </w:r>
      <w:r>
        <w:rPr>
          <w:lang w:eastAsia="en-US"/>
        </w:rPr>
        <w:t xml:space="preserve">. </w:t>
      </w:r>
      <w:r w:rsidRPr="00493587">
        <w:rPr>
          <w:lang w:eastAsia="en-US"/>
        </w:rPr>
        <w:t>"Komt dan</w:t>
      </w:r>
      <w:r w:rsidR="00C633FA">
        <w:rPr>
          <w:lang w:eastAsia="en-US"/>
        </w:rPr>
        <w:t xml:space="preserve">, </w:t>
      </w:r>
      <w:r w:rsidRPr="00493587">
        <w:rPr>
          <w:lang w:eastAsia="en-US"/>
        </w:rPr>
        <w:t xml:space="preserve">en laat ons </w:t>
      </w:r>
      <w:r w:rsidR="00EF4842">
        <w:rPr>
          <w:lang w:eastAsia="en-US"/>
        </w:rPr>
        <w:t xml:space="preserve">tezamen </w:t>
      </w:r>
      <w:r w:rsidRPr="00493587">
        <w:rPr>
          <w:lang w:eastAsia="en-US"/>
        </w:rPr>
        <w:t>rechten</w:t>
      </w:r>
      <w:r w:rsidR="00C633FA">
        <w:rPr>
          <w:lang w:eastAsia="en-US"/>
        </w:rPr>
        <w:t xml:space="preserve">, </w:t>
      </w:r>
      <w:r w:rsidRPr="00493587">
        <w:rPr>
          <w:lang w:eastAsia="en-US"/>
        </w:rPr>
        <w:t>zegt de HEERE; al waren uw zonden als scharlaken</w:t>
      </w:r>
      <w:r w:rsidR="00C633FA">
        <w:rPr>
          <w:lang w:eastAsia="en-US"/>
        </w:rPr>
        <w:t xml:space="preserve">, </w:t>
      </w:r>
      <w:r w:rsidRPr="00493587">
        <w:rPr>
          <w:lang w:eastAsia="en-US"/>
        </w:rPr>
        <w:t>zij zullen wit worden als sneeuw; al waren zij rood als karmo</w:t>
      </w:r>
      <w:r w:rsidRPr="00493587">
        <w:rPr>
          <w:lang w:eastAsia="en-US"/>
        </w:rPr>
        <w:softHyphen/>
        <w:t>zijn</w:t>
      </w:r>
      <w:r w:rsidR="00C633FA">
        <w:rPr>
          <w:lang w:eastAsia="en-US"/>
        </w:rPr>
        <w:t xml:space="preserve">, </w:t>
      </w:r>
      <w:r w:rsidRPr="00493587">
        <w:rPr>
          <w:lang w:eastAsia="en-US"/>
        </w:rPr>
        <w:t>zij zullen worden als witte wol"</w:t>
      </w:r>
      <w:r w:rsidR="00C633FA">
        <w:rPr>
          <w:lang w:eastAsia="en-US"/>
        </w:rPr>
        <w:t xml:space="preserve">, </w:t>
      </w:r>
      <w:r w:rsidRPr="00493587">
        <w:rPr>
          <w:lang w:eastAsia="en-US"/>
        </w:rPr>
        <w:t>Jes</w:t>
      </w:r>
      <w:r>
        <w:rPr>
          <w:lang w:eastAsia="en-US"/>
        </w:rPr>
        <w:t xml:space="preserve">. </w:t>
      </w:r>
      <w:r w:rsidRPr="00493587">
        <w:rPr>
          <w:lang w:eastAsia="en-US"/>
        </w:rPr>
        <w:t>1:18</w:t>
      </w:r>
      <w:r>
        <w:rPr>
          <w:lang w:eastAsia="en-US"/>
        </w:rPr>
        <w:t xml:space="preserve">. </w:t>
      </w:r>
    </w:p>
    <w:p w:rsidR="00493587" w:rsidRPr="00493587" w:rsidRDefault="0067324B" w:rsidP="008108CD">
      <w:pPr>
        <w:jc w:val="both"/>
        <w:rPr>
          <w:lang w:eastAsia="en-US"/>
        </w:rPr>
      </w:pPr>
      <w:r>
        <w:rPr>
          <w:lang w:eastAsia="en-US"/>
        </w:rPr>
        <w:t>O</w:t>
      </w:r>
      <w:r w:rsidR="00C633FA">
        <w:rPr>
          <w:lang w:eastAsia="en-US"/>
        </w:rPr>
        <w:t xml:space="preserve">, </w:t>
      </w:r>
      <w:r w:rsidR="00493587" w:rsidRPr="00493587">
        <w:rPr>
          <w:lang w:eastAsia="en-US"/>
        </w:rPr>
        <w:t>wat een presentatie is dit</w:t>
      </w:r>
      <w:r w:rsidR="00493587">
        <w:rPr>
          <w:lang w:eastAsia="en-US"/>
        </w:rPr>
        <w:t xml:space="preserve">. </w:t>
      </w:r>
      <w:r w:rsidR="00493587" w:rsidRPr="00493587">
        <w:rPr>
          <w:lang w:eastAsia="en-US"/>
        </w:rPr>
        <w:t>Wat een onbegrijpelijke goeder</w:t>
      </w:r>
      <w:r w:rsidR="00493587" w:rsidRPr="00493587">
        <w:rPr>
          <w:lang w:eastAsia="en-US"/>
        </w:rPr>
        <w:softHyphen/>
        <w:t>tierenheid van die grote God</w:t>
      </w:r>
      <w:r w:rsidR="00493587">
        <w:rPr>
          <w:lang w:eastAsia="en-US"/>
        </w:rPr>
        <w:t xml:space="preserve">. </w:t>
      </w:r>
      <w:r w:rsidR="00493587" w:rsidRPr="00493587">
        <w:rPr>
          <w:lang w:eastAsia="en-US"/>
        </w:rPr>
        <w:t>Pas deze leest eens aan uw voe</w:t>
      </w:r>
      <w:r w:rsidR="00493587" w:rsidRPr="00493587">
        <w:rPr>
          <w:lang w:eastAsia="en-US"/>
        </w:rPr>
        <w:softHyphen/>
        <w:t>ten</w:t>
      </w:r>
      <w:r w:rsidR="00493587">
        <w:rPr>
          <w:lang w:eastAsia="en-US"/>
        </w:rPr>
        <w:t xml:space="preserve">. </w:t>
      </w:r>
      <w:r w:rsidR="00493587" w:rsidRPr="00493587">
        <w:rPr>
          <w:lang w:eastAsia="en-US"/>
        </w:rPr>
        <w:t>Overdenk al uw zonden</w:t>
      </w:r>
      <w:r w:rsidR="00C633FA">
        <w:rPr>
          <w:lang w:eastAsia="en-US"/>
        </w:rPr>
        <w:t xml:space="preserve">, </w:t>
      </w:r>
      <w:r w:rsidR="00493587" w:rsidRPr="00493587">
        <w:rPr>
          <w:lang w:eastAsia="en-US"/>
        </w:rPr>
        <w:t>die u gedaan hebt in uw kinds</w:t>
      </w:r>
      <w:r w:rsidR="00493587" w:rsidRPr="00493587">
        <w:rPr>
          <w:lang w:eastAsia="en-US"/>
        </w:rPr>
        <w:softHyphen/>
        <w:t>heid</w:t>
      </w:r>
      <w:r w:rsidR="00C633FA">
        <w:rPr>
          <w:lang w:eastAsia="en-US"/>
        </w:rPr>
        <w:t xml:space="preserve">, </w:t>
      </w:r>
      <w:r w:rsidR="00493587" w:rsidRPr="00493587">
        <w:rPr>
          <w:lang w:eastAsia="en-US"/>
        </w:rPr>
        <w:t>jeugd en ouderdom met woorden</w:t>
      </w:r>
      <w:r w:rsidR="00C633FA">
        <w:rPr>
          <w:lang w:eastAsia="en-US"/>
        </w:rPr>
        <w:t xml:space="preserve">, </w:t>
      </w:r>
      <w:r w:rsidR="00493587" w:rsidRPr="00493587">
        <w:rPr>
          <w:lang w:eastAsia="en-US"/>
        </w:rPr>
        <w:t>werken en gedachten in het licht van de dag en in de duisternis van de nacht</w:t>
      </w:r>
      <w:r w:rsidR="00C633FA">
        <w:rPr>
          <w:lang w:eastAsia="en-US"/>
        </w:rPr>
        <w:t xml:space="preserve">, </w:t>
      </w:r>
      <w:r w:rsidR="00493587" w:rsidRPr="00493587">
        <w:rPr>
          <w:lang w:eastAsia="en-US"/>
        </w:rPr>
        <w:t>zowel voor uw bekering</w:t>
      </w:r>
      <w:r w:rsidR="00C633FA">
        <w:rPr>
          <w:lang w:eastAsia="en-US"/>
        </w:rPr>
        <w:t xml:space="preserve">, </w:t>
      </w:r>
      <w:r w:rsidR="00493587" w:rsidRPr="00493587">
        <w:rPr>
          <w:lang w:eastAsia="en-US"/>
        </w:rPr>
        <w:t>alsook daarna</w:t>
      </w:r>
      <w:r w:rsidR="00493587">
        <w:rPr>
          <w:lang w:eastAsia="en-US"/>
        </w:rPr>
        <w:t xml:space="preserve">. </w:t>
      </w:r>
      <w:r w:rsidR="00493587" w:rsidRPr="00493587">
        <w:rPr>
          <w:lang w:eastAsia="en-US"/>
        </w:rPr>
        <w:t>Bind ze samen tot een bun</w:t>
      </w:r>
      <w:r w:rsidR="00493587" w:rsidRPr="00493587">
        <w:rPr>
          <w:lang w:eastAsia="en-US"/>
        </w:rPr>
        <w:softHyphen/>
        <w:t>delke en leg ze in de ene schaal van de balans en de zonden</w:t>
      </w:r>
      <w:r w:rsidR="002466A7">
        <w:rPr>
          <w:lang w:eastAsia="en-US"/>
        </w:rPr>
        <w:t xml:space="preserve"> </w:t>
      </w:r>
      <w:r w:rsidR="00493587" w:rsidRPr="00493587">
        <w:rPr>
          <w:lang w:eastAsia="en-US"/>
        </w:rPr>
        <w:t>van Israël in de andere schaal en zie of de uwe zwaarder wegen dan de hunne</w:t>
      </w:r>
      <w:r w:rsidR="00493587">
        <w:rPr>
          <w:lang w:eastAsia="en-US"/>
        </w:rPr>
        <w:t xml:space="preserve">. </w:t>
      </w:r>
      <w:r w:rsidR="00493587" w:rsidRPr="00493587">
        <w:rPr>
          <w:lang w:eastAsia="en-US"/>
        </w:rPr>
        <w:t>U zult bevinden</w:t>
      </w:r>
      <w:r w:rsidR="00C633FA">
        <w:rPr>
          <w:lang w:eastAsia="en-US"/>
        </w:rPr>
        <w:t xml:space="preserve">, </w:t>
      </w:r>
      <w:r w:rsidR="00493587" w:rsidRPr="00493587">
        <w:rPr>
          <w:lang w:eastAsia="en-US"/>
        </w:rPr>
        <w:t>dat de hunne in gewicht en getal al de uwe zeer ver te boven gaan</w:t>
      </w:r>
      <w:r w:rsidR="00493587">
        <w:rPr>
          <w:lang w:eastAsia="en-US"/>
        </w:rPr>
        <w:t xml:space="preserve">. </w:t>
      </w:r>
    </w:p>
    <w:p w:rsidR="00493587" w:rsidRPr="00493587" w:rsidRDefault="00493587" w:rsidP="008108CD">
      <w:pPr>
        <w:jc w:val="both"/>
        <w:rPr>
          <w:lang w:eastAsia="en-US"/>
        </w:rPr>
      </w:pPr>
      <w:r w:rsidRPr="00493587">
        <w:rPr>
          <w:lang w:eastAsia="en-US"/>
        </w:rPr>
        <w:t>Heeft dan God de Heere tot dat boze</w:t>
      </w:r>
      <w:r w:rsidR="00C633FA">
        <w:rPr>
          <w:lang w:eastAsia="en-US"/>
        </w:rPr>
        <w:t xml:space="preserve">, </w:t>
      </w:r>
      <w:r w:rsidRPr="00493587">
        <w:rPr>
          <w:lang w:eastAsia="en-US"/>
        </w:rPr>
        <w:t>rebellerende en verstokte volk</w:t>
      </w:r>
      <w:r w:rsidR="00C633FA">
        <w:rPr>
          <w:lang w:eastAsia="en-US"/>
        </w:rPr>
        <w:t xml:space="preserve">, </w:t>
      </w:r>
      <w:r w:rsidRPr="00493587">
        <w:rPr>
          <w:lang w:eastAsia="en-US"/>
        </w:rPr>
        <w:t>dat verhard en verlekkerd was in zoveel vervloekte zon</w:t>
      </w:r>
      <w:r w:rsidRPr="00493587">
        <w:rPr>
          <w:lang w:eastAsia="en-US"/>
        </w:rPr>
        <w:softHyphen/>
        <w:t>den</w:t>
      </w:r>
      <w:r w:rsidR="00C633FA">
        <w:rPr>
          <w:lang w:eastAsia="en-US"/>
        </w:rPr>
        <w:t xml:space="preserve">, </w:t>
      </w:r>
      <w:r w:rsidRPr="00493587">
        <w:rPr>
          <w:lang w:eastAsia="en-US"/>
        </w:rPr>
        <w:t>gezegd: "Komt dan</w:t>
      </w:r>
      <w:r w:rsidR="00C633FA">
        <w:rPr>
          <w:lang w:eastAsia="en-US"/>
        </w:rPr>
        <w:t xml:space="preserve">, </w:t>
      </w:r>
      <w:r w:rsidRPr="00493587">
        <w:rPr>
          <w:lang w:eastAsia="en-US"/>
        </w:rPr>
        <w:t xml:space="preserve">en laat ons </w:t>
      </w:r>
      <w:r w:rsidR="00EF4842">
        <w:rPr>
          <w:lang w:eastAsia="en-US"/>
        </w:rPr>
        <w:t xml:space="preserve">tezamen </w:t>
      </w:r>
      <w:r w:rsidRPr="00493587">
        <w:rPr>
          <w:lang w:eastAsia="en-US"/>
        </w:rPr>
        <w:t>rechten"</w:t>
      </w:r>
      <w:r w:rsidR="00C633FA">
        <w:rPr>
          <w:lang w:eastAsia="en-US"/>
        </w:rPr>
        <w:t xml:space="preserve">, </w:t>
      </w:r>
      <w:r w:rsidRPr="00493587">
        <w:rPr>
          <w:lang w:eastAsia="en-US"/>
        </w:rPr>
        <w:t>zal Hij dit niet veelmeer tot u zeggen</w:t>
      </w:r>
      <w:r w:rsidR="00C633FA">
        <w:rPr>
          <w:lang w:eastAsia="en-US"/>
        </w:rPr>
        <w:t xml:space="preserve">, </w:t>
      </w:r>
      <w:r w:rsidRPr="00493587">
        <w:rPr>
          <w:lang w:eastAsia="en-US"/>
        </w:rPr>
        <w:t>die zo'n tedere consciëntie hebt</w:t>
      </w:r>
      <w:r w:rsidR="00C633FA">
        <w:rPr>
          <w:lang w:eastAsia="en-US"/>
        </w:rPr>
        <w:t xml:space="preserve">, </w:t>
      </w:r>
      <w:r w:rsidRPr="00493587">
        <w:rPr>
          <w:lang w:eastAsia="en-US"/>
        </w:rPr>
        <w:t>dat u over uw zonden gedurig zucht en uw hart doet smelten in rivieren van tranen vanwege het gevoel van uw ellendigheid of van de verdorvenheid van uw hart? Ja</w:t>
      </w:r>
      <w:r w:rsidR="00C633FA">
        <w:rPr>
          <w:lang w:eastAsia="en-US"/>
        </w:rPr>
        <w:t xml:space="preserve">, </w:t>
      </w:r>
      <w:r w:rsidRPr="00493587">
        <w:rPr>
          <w:lang w:eastAsia="en-US"/>
        </w:rPr>
        <w:t>dat is zeker</w:t>
      </w:r>
      <w:r>
        <w:rPr>
          <w:lang w:eastAsia="en-US"/>
        </w:rPr>
        <w:t xml:space="preserve">. </w:t>
      </w:r>
      <w:r w:rsidRPr="00493587">
        <w:rPr>
          <w:lang w:eastAsia="en-US"/>
        </w:rPr>
        <w:t>Al waren uw zonden in uw eigen ogen zo rood als bloed</w:t>
      </w:r>
      <w:r w:rsidR="00C633FA">
        <w:rPr>
          <w:lang w:eastAsia="en-US"/>
        </w:rPr>
        <w:t xml:space="preserve">, </w:t>
      </w:r>
      <w:r w:rsidRPr="00493587">
        <w:rPr>
          <w:lang w:eastAsia="en-US"/>
        </w:rPr>
        <w:t>Hij zal ze in Zijn ogen zo wit maken als sneeuw</w:t>
      </w:r>
      <w:r>
        <w:rPr>
          <w:lang w:eastAsia="en-US"/>
        </w:rPr>
        <w:t xml:space="preserve">. </w:t>
      </w:r>
      <w:r w:rsidRPr="00493587">
        <w:rPr>
          <w:lang w:eastAsia="en-US"/>
        </w:rPr>
        <w:t>En al waren ze voor u zo rood als scharlaken</w:t>
      </w:r>
      <w:r w:rsidR="00C633FA">
        <w:rPr>
          <w:lang w:eastAsia="en-US"/>
        </w:rPr>
        <w:t xml:space="preserve">, </w:t>
      </w:r>
      <w:r w:rsidRPr="00493587">
        <w:rPr>
          <w:lang w:eastAsia="en-US"/>
        </w:rPr>
        <w:t>Hij zal ze voor Zich zo wit maken als gewassen wol</w:t>
      </w:r>
      <w:r>
        <w:rPr>
          <w:lang w:eastAsia="en-US"/>
        </w:rPr>
        <w:t xml:space="preserve">. </w:t>
      </w:r>
      <w:r w:rsidRPr="00493587">
        <w:rPr>
          <w:lang w:eastAsia="en-US"/>
        </w:rPr>
        <w:t>Het is Zijn eigen Woord</w:t>
      </w:r>
      <w:r w:rsidR="00C633FA">
        <w:rPr>
          <w:lang w:eastAsia="en-US"/>
        </w:rPr>
        <w:t xml:space="preserve">, </w:t>
      </w:r>
      <w:r w:rsidRPr="00493587">
        <w:rPr>
          <w:lang w:eastAsia="en-US"/>
        </w:rPr>
        <w:t>Zijn eigen presentatie en belofte</w:t>
      </w:r>
      <w:r>
        <w:rPr>
          <w:lang w:eastAsia="en-US"/>
        </w:rPr>
        <w:t xml:space="preserve">. </w:t>
      </w:r>
      <w:r w:rsidRPr="00493587">
        <w:rPr>
          <w:lang w:eastAsia="en-US"/>
        </w:rPr>
        <w:t>Die zullen nooit feilen</w:t>
      </w:r>
      <w:r>
        <w:rPr>
          <w:lang w:eastAsia="en-US"/>
        </w:rPr>
        <w:t xml:space="preserve">. </w:t>
      </w:r>
    </w:p>
    <w:p w:rsidR="002466A7" w:rsidRDefault="002466A7" w:rsidP="008108CD">
      <w:pPr>
        <w:jc w:val="both"/>
        <w:rPr>
          <w:lang w:eastAsia="en-US"/>
        </w:rPr>
      </w:pPr>
    </w:p>
    <w:p w:rsidR="00493587" w:rsidRPr="00493587" w:rsidRDefault="00493587" w:rsidP="002466A7">
      <w:pPr>
        <w:ind w:firstLine="720"/>
        <w:jc w:val="both"/>
        <w:rPr>
          <w:lang w:eastAsia="en-US"/>
        </w:rPr>
      </w:pPr>
      <w:r w:rsidRPr="00493587">
        <w:rPr>
          <w:lang w:eastAsia="en-US"/>
        </w:rPr>
        <w:t>Het tweede voorbeeld</w:t>
      </w:r>
      <w:r w:rsidR="00C633FA">
        <w:rPr>
          <w:lang w:eastAsia="en-US"/>
        </w:rPr>
        <w:t xml:space="preserve">, </w:t>
      </w:r>
      <w:r w:rsidRPr="00493587">
        <w:rPr>
          <w:lang w:eastAsia="en-US"/>
        </w:rPr>
        <w:t>dat u bedenken moet</w:t>
      </w:r>
      <w:r w:rsidR="00C633FA">
        <w:rPr>
          <w:lang w:eastAsia="en-US"/>
        </w:rPr>
        <w:t xml:space="preserve">, </w:t>
      </w:r>
      <w:r w:rsidRPr="00493587">
        <w:rPr>
          <w:lang w:eastAsia="en-US"/>
        </w:rPr>
        <w:t>leest u in het Evangelie van Lukas</w:t>
      </w:r>
      <w:r w:rsidR="00C633FA">
        <w:rPr>
          <w:lang w:eastAsia="en-US"/>
        </w:rPr>
        <w:t xml:space="preserve">, </w:t>
      </w:r>
      <w:r w:rsidRPr="00493587">
        <w:rPr>
          <w:lang w:eastAsia="en-US"/>
        </w:rPr>
        <w:t>hoofdstuk 7</w:t>
      </w:r>
      <w:r>
        <w:rPr>
          <w:lang w:eastAsia="en-US"/>
        </w:rPr>
        <w:t xml:space="preserve">. </w:t>
      </w:r>
      <w:r w:rsidRPr="00493587">
        <w:rPr>
          <w:lang w:eastAsia="en-US"/>
        </w:rPr>
        <w:t>Het is de geschiedenis van Maria Magdalena</w:t>
      </w:r>
      <w:r w:rsidR="00C633FA">
        <w:rPr>
          <w:lang w:eastAsia="en-US"/>
        </w:rPr>
        <w:t xml:space="preserve">, </w:t>
      </w:r>
      <w:r w:rsidRPr="00493587">
        <w:rPr>
          <w:lang w:eastAsia="en-US"/>
        </w:rPr>
        <w:t>een vrouw</w:t>
      </w:r>
      <w:r w:rsidR="00C633FA">
        <w:rPr>
          <w:lang w:eastAsia="en-US"/>
        </w:rPr>
        <w:t xml:space="preserve">, </w:t>
      </w:r>
      <w:r w:rsidRPr="00493587">
        <w:rPr>
          <w:lang w:eastAsia="en-US"/>
        </w:rPr>
        <w:t>die een openbare</w:t>
      </w:r>
      <w:r w:rsidR="00C633FA">
        <w:rPr>
          <w:lang w:eastAsia="en-US"/>
        </w:rPr>
        <w:t xml:space="preserve">, </w:t>
      </w:r>
      <w:r w:rsidRPr="00493587">
        <w:rPr>
          <w:lang w:eastAsia="en-US"/>
        </w:rPr>
        <w:t>vuile hoer was</w:t>
      </w:r>
      <w:r w:rsidR="00C633FA">
        <w:rPr>
          <w:lang w:eastAsia="en-US"/>
        </w:rPr>
        <w:t xml:space="preserve">, </w:t>
      </w:r>
      <w:r w:rsidRPr="00493587">
        <w:rPr>
          <w:lang w:eastAsia="en-US"/>
        </w:rPr>
        <w:t>eerloos voor de gehele wereld</w:t>
      </w:r>
      <w:r>
        <w:rPr>
          <w:lang w:eastAsia="en-US"/>
        </w:rPr>
        <w:t xml:space="preserve">. </w:t>
      </w:r>
      <w:r w:rsidRPr="00493587">
        <w:rPr>
          <w:lang w:eastAsia="en-US"/>
        </w:rPr>
        <w:t>Zo eerloos</w:t>
      </w:r>
      <w:r w:rsidR="00C633FA">
        <w:rPr>
          <w:lang w:eastAsia="en-US"/>
        </w:rPr>
        <w:t xml:space="preserve">, </w:t>
      </w:r>
      <w:r w:rsidRPr="00493587">
        <w:rPr>
          <w:lang w:eastAsia="en-US"/>
        </w:rPr>
        <w:t>dat Simon de farizeeër</w:t>
      </w:r>
      <w:r w:rsidR="00C633FA">
        <w:rPr>
          <w:lang w:eastAsia="en-US"/>
        </w:rPr>
        <w:t xml:space="preserve">, </w:t>
      </w:r>
      <w:r w:rsidRPr="00493587">
        <w:rPr>
          <w:lang w:eastAsia="en-US"/>
        </w:rPr>
        <w:t>die de Heere Christus aan zijn tafel tracteerde</w:t>
      </w:r>
      <w:r w:rsidR="00C633FA">
        <w:rPr>
          <w:lang w:eastAsia="en-US"/>
        </w:rPr>
        <w:t xml:space="preserve">, </w:t>
      </w:r>
      <w:r w:rsidRPr="00493587">
        <w:rPr>
          <w:lang w:eastAsia="en-US"/>
        </w:rPr>
        <w:t>aan Christus geërgerd werd</w:t>
      </w:r>
      <w:r w:rsidR="00C633FA">
        <w:rPr>
          <w:lang w:eastAsia="en-US"/>
        </w:rPr>
        <w:t xml:space="preserve">, </w:t>
      </w:r>
      <w:r w:rsidRPr="00493587">
        <w:rPr>
          <w:lang w:eastAsia="en-US"/>
        </w:rPr>
        <w:t>omdat Hij zich liet aanraken door zo'n snode hoer en haar niet van zich wegtrapte met Zijn voeten</w:t>
      </w:r>
      <w:r>
        <w:rPr>
          <w:lang w:eastAsia="en-US"/>
        </w:rPr>
        <w:t xml:space="preserve">. </w:t>
      </w:r>
      <w:r w:rsidRPr="00493587">
        <w:rPr>
          <w:lang w:eastAsia="en-US"/>
        </w:rPr>
        <w:t>Ik bid u</w:t>
      </w:r>
      <w:r w:rsidR="00C633FA">
        <w:rPr>
          <w:lang w:eastAsia="en-US"/>
        </w:rPr>
        <w:t xml:space="preserve">, </w:t>
      </w:r>
      <w:r w:rsidRPr="00493587">
        <w:rPr>
          <w:lang w:eastAsia="en-US"/>
        </w:rPr>
        <w:t>let er terdege op hoe Christus Zich hier gedragen heeft</w:t>
      </w:r>
      <w:r>
        <w:rPr>
          <w:lang w:eastAsia="en-US"/>
        </w:rPr>
        <w:t xml:space="preserve">. </w:t>
      </w:r>
      <w:r w:rsidRPr="00493587">
        <w:rPr>
          <w:lang w:eastAsia="en-US"/>
        </w:rPr>
        <w:t>Ten eerste verklaarde Hij ronduit</w:t>
      </w:r>
      <w:r w:rsidR="00C633FA">
        <w:rPr>
          <w:lang w:eastAsia="en-US"/>
        </w:rPr>
        <w:t xml:space="preserve">, </w:t>
      </w:r>
      <w:r w:rsidRPr="00493587">
        <w:rPr>
          <w:lang w:eastAsia="en-US"/>
        </w:rPr>
        <w:t>dat Hij meer smaak had in het gebaar van die zondige vrouw dan in het onthaal van de aanzienlijke farizeeër</w:t>
      </w:r>
      <w:r>
        <w:rPr>
          <w:lang w:eastAsia="en-US"/>
        </w:rPr>
        <w:t xml:space="preserve">. </w:t>
      </w:r>
      <w:r w:rsidRPr="00493587">
        <w:rPr>
          <w:lang w:eastAsia="en-US"/>
        </w:rPr>
        <w:t>Hij zei tegen Simon: "Ziet gij deze vrouw? Ik ben in uw huis gekomen; water hebt gij niet tot Mijn voeten gegeven; maar deze heeft Mijn voeten met tranen natgemaakt en met het haar van haar hoofd afgedroogd</w:t>
      </w:r>
      <w:r>
        <w:rPr>
          <w:lang w:eastAsia="en-US"/>
        </w:rPr>
        <w:t xml:space="preserve">. </w:t>
      </w:r>
      <w:r w:rsidRPr="00493587">
        <w:rPr>
          <w:lang w:eastAsia="en-US"/>
        </w:rPr>
        <w:t>Gij hebt Mij geen kus gegeven; maar deze</w:t>
      </w:r>
      <w:r w:rsidR="00C633FA">
        <w:rPr>
          <w:lang w:eastAsia="en-US"/>
        </w:rPr>
        <w:t xml:space="preserve">, </w:t>
      </w:r>
      <w:r w:rsidRPr="00493587">
        <w:rPr>
          <w:lang w:eastAsia="en-US"/>
        </w:rPr>
        <w:t>van dat zij ingekomen is</w:t>
      </w:r>
      <w:r w:rsidR="00C633FA">
        <w:rPr>
          <w:lang w:eastAsia="en-US"/>
        </w:rPr>
        <w:t xml:space="preserve">, </w:t>
      </w:r>
      <w:r w:rsidRPr="00493587">
        <w:rPr>
          <w:lang w:eastAsia="en-US"/>
        </w:rPr>
        <w:t>heeft niet afgelaten Mijn voeten te kussen</w:t>
      </w:r>
      <w:r>
        <w:rPr>
          <w:lang w:eastAsia="en-US"/>
        </w:rPr>
        <w:t xml:space="preserve">. </w:t>
      </w:r>
      <w:r w:rsidRPr="00493587">
        <w:rPr>
          <w:lang w:eastAsia="en-US"/>
        </w:rPr>
        <w:t>Met olie hebt gij Mijn hoofd niet gezalfd; maar deze heeft Mijn voeten met zalf gezalfd"</w:t>
      </w:r>
      <w:r w:rsidR="00C633FA">
        <w:rPr>
          <w:lang w:eastAsia="en-US"/>
        </w:rPr>
        <w:t xml:space="preserve">, </w:t>
      </w:r>
      <w:r w:rsidRPr="00493587">
        <w:rPr>
          <w:lang w:eastAsia="en-US"/>
        </w:rPr>
        <w:t>Luk</w:t>
      </w:r>
      <w:r>
        <w:rPr>
          <w:lang w:eastAsia="en-US"/>
        </w:rPr>
        <w:t xml:space="preserve">. </w:t>
      </w:r>
      <w:r w:rsidRPr="00493587">
        <w:rPr>
          <w:lang w:eastAsia="en-US"/>
        </w:rPr>
        <w:t>7:44-46</w:t>
      </w:r>
      <w:r>
        <w:rPr>
          <w:lang w:eastAsia="en-US"/>
        </w:rPr>
        <w:t xml:space="preserve">. </w:t>
      </w:r>
      <w:r w:rsidRPr="00493587">
        <w:rPr>
          <w:lang w:eastAsia="en-US"/>
        </w:rPr>
        <w:t>En wat meer is</w:t>
      </w:r>
      <w:r w:rsidR="00C633FA">
        <w:rPr>
          <w:lang w:eastAsia="en-US"/>
        </w:rPr>
        <w:t xml:space="preserve">, </w:t>
      </w:r>
      <w:r w:rsidRPr="00493587">
        <w:rPr>
          <w:lang w:eastAsia="en-US"/>
        </w:rPr>
        <w:t>omdat het hart van deze vrouw zeer beroerd was over haar zonden</w:t>
      </w:r>
      <w:r w:rsidR="00C633FA">
        <w:rPr>
          <w:lang w:eastAsia="en-US"/>
        </w:rPr>
        <w:t xml:space="preserve">, </w:t>
      </w:r>
      <w:r w:rsidRPr="00493587">
        <w:rPr>
          <w:lang w:eastAsia="en-US"/>
        </w:rPr>
        <w:t>zoals bleek uit haar tranen</w:t>
      </w:r>
      <w:r w:rsidR="00C633FA">
        <w:rPr>
          <w:lang w:eastAsia="en-US"/>
        </w:rPr>
        <w:t xml:space="preserve">, </w:t>
      </w:r>
      <w:r w:rsidRPr="00493587">
        <w:rPr>
          <w:lang w:eastAsia="en-US"/>
        </w:rPr>
        <w:t>zo zei Christus in haar bijzijn tot Simon: "Haar zonden zijn haar vergeven</w:t>
      </w:r>
      <w:r w:rsidR="00C633FA">
        <w:rPr>
          <w:lang w:eastAsia="en-US"/>
        </w:rPr>
        <w:t xml:space="preserve">, </w:t>
      </w:r>
      <w:r w:rsidRPr="00493587">
        <w:rPr>
          <w:lang w:eastAsia="en-US"/>
        </w:rPr>
        <w:t>die vele waren; want zij heeft veel liefgehad"</w:t>
      </w:r>
      <w:r w:rsidR="00C633FA">
        <w:rPr>
          <w:lang w:eastAsia="en-US"/>
        </w:rPr>
        <w:t xml:space="preserve">, </w:t>
      </w:r>
      <w:r w:rsidRPr="00493587">
        <w:rPr>
          <w:lang w:eastAsia="en-US"/>
        </w:rPr>
        <w:t>vers 47</w:t>
      </w:r>
      <w:r>
        <w:rPr>
          <w:lang w:eastAsia="en-US"/>
        </w:rPr>
        <w:t xml:space="preserve">. </w:t>
      </w:r>
      <w:r w:rsidRPr="00493587">
        <w:rPr>
          <w:lang w:eastAsia="en-US"/>
        </w:rPr>
        <w:t>Tenslotte keerde Hij Zich tot Maria en</w:t>
      </w:r>
      <w:r w:rsidR="002466A7">
        <w:rPr>
          <w:lang w:eastAsia="en-US"/>
        </w:rPr>
        <w:t xml:space="preserve"> </w:t>
      </w:r>
      <w:r w:rsidRPr="00493587">
        <w:rPr>
          <w:lang w:eastAsia="en-US"/>
        </w:rPr>
        <w:t>sprak tot haar: "Uw zonden zijn u vergeven"</w:t>
      </w:r>
      <w:r w:rsidR="00C633FA">
        <w:rPr>
          <w:lang w:eastAsia="en-US"/>
        </w:rPr>
        <w:t xml:space="preserve">, </w:t>
      </w:r>
      <w:r w:rsidRPr="00493587">
        <w:rPr>
          <w:lang w:eastAsia="en-US"/>
        </w:rPr>
        <w:t>vers 48</w:t>
      </w:r>
      <w:r>
        <w:rPr>
          <w:lang w:eastAsia="en-US"/>
        </w:rPr>
        <w:t xml:space="preserve">. </w:t>
      </w:r>
      <w:r w:rsidRPr="00493587">
        <w:rPr>
          <w:lang w:eastAsia="en-US"/>
        </w:rPr>
        <w:t>En om haar nog meer te vertroosten</w:t>
      </w:r>
      <w:r w:rsidR="00C633FA">
        <w:rPr>
          <w:lang w:eastAsia="en-US"/>
        </w:rPr>
        <w:t xml:space="preserve">, </w:t>
      </w:r>
      <w:r w:rsidRPr="00493587">
        <w:rPr>
          <w:lang w:eastAsia="en-US"/>
        </w:rPr>
        <w:t>vervolgde Hij: "Uw geloof heeft u behouden; ga heen in vrede"</w:t>
      </w:r>
      <w:r w:rsidR="00C633FA">
        <w:rPr>
          <w:lang w:eastAsia="en-US"/>
        </w:rPr>
        <w:t xml:space="preserve">, </w:t>
      </w:r>
      <w:r w:rsidRPr="00493587">
        <w:rPr>
          <w:lang w:eastAsia="en-US"/>
        </w:rPr>
        <w:t>vers 5</w:t>
      </w:r>
      <w:r w:rsidR="002466A7">
        <w:rPr>
          <w:lang w:eastAsia="en-US"/>
        </w:rPr>
        <w:t>0</w:t>
      </w:r>
      <w:r>
        <w:rPr>
          <w:lang w:eastAsia="en-US"/>
        </w:rPr>
        <w:t xml:space="preserve">. </w:t>
      </w:r>
    </w:p>
    <w:p w:rsidR="00493587" w:rsidRPr="00493587" w:rsidRDefault="00493587" w:rsidP="008108CD">
      <w:pPr>
        <w:jc w:val="both"/>
        <w:rPr>
          <w:lang w:eastAsia="en-US"/>
        </w:rPr>
      </w:pPr>
      <w:r w:rsidRPr="00493587">
        <w:rPr>
          <w:lang w:eastAsia="en-US"/>
        </w:rPr>
        <w:t>Nu moet ik dit wederom op u toepassen</w:t>
      </w:r>
      <w:r>
        <w:rPr>
          <w:lang w:eastAsia="en-US"/>
        </w:rPr>
        <w:t xml:space="preserve">. </w:t>
      </w:r>
      <w:r w:rsidRPr="00493587">
        <w:rPr>
          <w:lang w:eastAsia="en-US"/>
        </w:rPr>
        <w:t>Kunt u wel met waar</w:t>
      </w:r>
      <w:r w:rsidRPr="00493587">
        <w:rPr>
          <w:lang w:eastAsia="en-US"/>
        </w:rPr>
        <w:softHyphen/>
        <w:t>heid zeggen</w:t>
      </w:r>
      <w:r w:rsidR="00C633FA">
        <w:rPr>
          <w:lang w:eastAsia="en-US"/>
        </w:rPr>
        <w:t xml:space="preserve">, </w:t>
      </w:r>
      <w:r w:rsidRPr="00493587">
        <w:rPr>
          <w:lang w:eastAsia="en-US"/>
        </w:rPr>
        <w:t>dat u zich zo grof te buiten bent gegaan als deze vrouw? De hele wereld weet wel beter</w:t>
      </w:r>
      <w:r>
        <w:rPr>
          <w:lang w:eastAsia="en-US"/>
        </w:rPr>
        <w:t xml:space="preserve">. </w:t>
      </w:r>
      <w:r w:rsidRPr="00493587">
        <w:rPr>
          <w:lang w:eastAsia="en-US"/>
        </w:rPr>
        <w:t>U kunt dit niet zeggen en u mag dit niet zeggen</w:t>
      </w:r>
      <w:r>
        <w:rPr>
          <w:lang w:eastAsia="en-US"/>
        </w:rPr>
        <w:t xml:space="preserve">. </w:t>
      </w:r>
      <w:r w:rsidRPr="00493587">
        <w:rPr>
          <w:lang w:eastAsia="en-US"/>
        </w:rPr>
        <w:t>U mag een ander niet beliegen</w:t>
      </w:r>
      <w:r w:rsidR="00C633FA">
        <w:rPr>
          <w:lang w:eastAsia="en-US"/>
        </w:rPr>
        <w:t xml:space="preserve">, </w:t>
      </w:r>
      <w:r w:rsidRPr="00493587">
        <w:rPr>
          <w:lang w:eastAsia="en-US"/>
        </w:rPr>
        <w:t>veel minder nog uzelf</w:t>
      </w:r>
      <w:r>
        <w:rPr>
          <w:lang w:eastAsia="en-US"/>
        </w:rPr>
        <w:t xml:space="preserve">. </w:t>
      </w:r>
      <w:r w:rsidRPr="00493587">
        <w:rPr>
          <w:lang w:eastAsia="en-US"/>
        </w:rPr>
        <w:t>Nu dan</w:t>
      </w:r>
      <w:r w:rsidR="00C633FA">
        <w:rPr>
          <w:lang w:eastAsia="en-US"/>
        </w:rPr>
        <w:t xml:space="preserve">, </w:t>
      </w:r>
      <w:r w:rsidRPr="00493587">
        <w:rPr>
          <w:lang w:eastAsia="en-US"/>
        </w:rPr>
        <w:t>welke redenen kunnen er wezen</w:t>
      </w:r>
      <w:r w:rsidR="00C633FA">
        <w:rPr>
          <w:lang w:eastAsia="en-US"/>
        </w:rPr>
        <w:t xml:space="preserve">, </w:t>
      </w:r>
      <w:r w:rsidRPr="00493587">
        <w:rPr>
          <w:lang w:eastAsia="en-US"/>
        </w:rPr>
        <w:t>waarom Christus haar minzamer zou ontvangen dan u? Uw zonden zijn niet zoveel en zo vuil</w:t>
      </w:r>
      <w:r w:rsidR="00C633FA">
        <w:rPr>
          <w:lang w:eastAsia="en-US"/>
        </w:rPr>
        <w:t xml:space="preserve">, </w:t>
      </w:r>
      <w:r w:rsidRPr="00493587">
        <w:rPr>
          <w:lang w:eastAsia="en-US"/>
        </w:rPr>
        <w:t>zo openbaar en zo erge</w:t>
      </w:r>
      <w:r w:rsidR="002466A7">
        <w:rPr>
          <w:lang w:eastAsia="en-US"/>
        </w:rPr>
        <w:t>r</w:t>
      </w:r>
      <w:r w:rsidRPr="00493587">
        <w:rPr>
          <w:lang w:eastAsia="en-US"/>
        </w:rPr>
        <w:t>lijk voor de gehele wereld dan die van haar</w:t>
      </w:r>
      <w:r>
        <w:rPr>
          <w:lang w:eastAsia="en-US"/>
        </w:rPr>
        <w:t xml:space="preserve">. </w:t>
      </w:r>
      <w:r w:rsidRPr="00493587">
        <w:rPr>
          <w:lang w:eastAsia="en-US"/>
        </w:rPr>
        <w:t>Evenwel zijn haar tra</w:t>
      </w:r>
      <w:r w:rsidRPr="00493587">
        <w:rPr>
          <w:lang w:eastAsia="en-US"/>
        </w:rPr>
        <w:softHyphen/>
        <w:t>nen</w:t>
      </w:r>
      <w:r w:rsidR="00C633FA">
        <w:rPr>
          <w:lang w:eastAsia="en-US"/>
        </w:rPr>
        <w:t xml:space="preserve">, </w:t>
      </w:r>
      <w:r w:rsidRPr="00493587">
        <w:rPr>
          <w:lang w:eastAsia="en-US"/>
        </w:rPr>
        <w:t>zuchten en klachten niet meer dan die van u</w:t>
      </w:r>
      <w:r>
        <w:rPr>
          <w:lang w:eastAsia="en-US"/>
        </w:rPr>
        <w:t xml:space="preserve">. </w:t>
      </w:r>
      <w:r w:rsidRPr="00493587">
        <w:rPr>
          <w:lang w:eastAsia="en-US"/>
        </w:rPr>
        <w:t>Zou Christus een hoer van de straat opnemen en u met de voet wegstoten? Zou Hij haar vriendelijk toelachen en u stuurs aanzien? Zou Hij haar vele zonden vergeven en u niet één? Zou Hij haar in vrede laten gaan en u ongetroost wegsturen? Zou Hij</w:t>
      </w:r>
      <w:r w:rsidR="00C633FA">
        <w:rPr>
          <w:lang w:eastAsia="en-US"/>
        </w:rPr>
        <w:t xml:space="preserve">, </w:t>
      </w:r>
      <w:r w:rsidRPr="00493587">
        <w:rPr>
          <w:lang w:eastAsia="en-US"/>
        </w:rPr>
        <w:t>zeg ik</w:t>
      </w:r>
      <w:r w:rsidR="00C633FA">
        <w:rPr>
          <w:lang w:eastAsia="en-US"/>
        </w:rPr>
        <w:t xml:space="preserve">, </w:t>
      </w:r>
      <w:r w:rsidRPr="00493587">
        <w:rPr>
          <w:lang w:eastAsia="en-US"/>
        </w:rPr>
        <w:t>op de tranen van zulke wellustige ogen achtgeven</w:t>
      </w:r>
      <w:r w:rsidR="00C633FA">
        <w:rPr>
          <w:lang w:eastAsia="en-US"/>
        </w:rPr>
        <w:t xml:space="preserve">, </w:t>
      </w:r>
      <w:r w:rsidRPr="00493587">
        <w:rPr>
          <w:lang w:eastAsia="en-US"/>
        </w:rPr>
        <w:t>die oprapen en in Zijn fles vergaderen en de uwen verloren laten gaan? Neen en nog eens neen</w:t>
      </w:r>
      <w:r>
        <w:rPr>
          <w:lang w:eastAsia="en-US"/>
        </w:rPr>
        <w:t xml:space="preserve">. </w:t>
      </w:r>
      <w:r w:rsidRPr="00493587">
        <w:rPr>
          <w:lang w:eastAsia="en-US"/>
        </w:rPr>
        <w:t>God telt alle tranen van alle gebroken harten en Hij legt ze in zijn fles</w:t>
      </w:r>
      <w:r w:rsidR="00C633FA">
        <w:rPr>
          <w:lang w:eastAsia="en-US"/>
        </w:rPr>
        <w:t xml:space="preserve">, </w:t>
      </w:r>
      <w:r w:rsidRPr="00493587">
        <w:rPr>
          <w:lang w:eastAsia="en-US"/>
        </w:rPr>
        <w:t>zoals David betuigt in Ps</w:t>
      </w:r>
      <w:r>
        <w:rPr>
          <w:lang w:eastAsia="en-US"/>
        </w:rPr>
        <w:t xml:space="preserve">. </w:t>
      </w:r>
      <w:r w:rsidRPr="00493587">
        <w:rPr>
          <w:lang w:eastAsia="en-US"/>
        </w:rPr>
        <w:t>56:9</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Deze twee voorbeelden zouden genoeg kunnen zijn</w:t>
      </w:r>
      <w:r w:rsidR="00C633FA">
        <w:rPr>
          <w:lang w:eastAsia="en-US"/>
        </w:rPr>
        <w:t xml:space="preserve">, </w:t>
      </w:r>
      <w:r w:rsidRPr="00493587">
        <w:rPr>
          <w:lang w:eastAsia="en-US"/>
        </w:rPr>
        <w:t>maar tot overvloediger troost zal ik in het kort nog drie of vier anderen daarbij voegen</w:t>
      </w:r>
      <w:r w:rsidR="00C633FA">
        <w:rPr>
          <w:lang w:eastAsia="en-US"/>
        </w:rPr>
        <w:t xml:space="preserve">, </w:t>
      </w:r>
      <w:r w:rsidRPr="00493587">
        <w:rPr>
          <w:lang w:eastAsia="en-US"/>
        </w:rPr>
        <w:t>zowel uit het Oude als uit het Nieuwe Testa</w:t>
      </w:r>
      <w:r w:rsidRPr="00493587">
        <w:rPr>
          <w:lang w:eastAsia="en-US"/>
        </w:rPr>
        <w:softHyphen/>
        <w:t>ment</w:t>
      </w:r>
      <w:r>
        <w:rPr>
          <w:lang w:eastAsia="en-US"/>
        </w:rPr>
        <w:t xml:space="preserve">. </w:t>
      </w:r>
    </w:p>
    <w:p w:rsidR="00493587" w:rsidRPr="00493587" w:rsidRDefault="00493587" w:rsidP="008108CD">
      <w:pPr>
        <w:jc w:val="both"/>
        <w:rPr>
          <w:lang w:eastAsia="en-US"/>
        </w:rPr>
      </w:pPr>
      <w:r w:rsidRPr="00493587">
        <w:rPr>
          <w:lang w:eastAsia="en-US"/>
        </w:rPr>
        <w:t>Manasse</w:t>
      </w:r>
      <w:r w:rsidR="00C633FA">
        <w:rPr>
          <w:lang w:eastAsia="en-US"/>
        </w:rPr>
        <w:t xml:space="preserve">, </w:t>
      </w:r>
      <w:r w:rsidRPr="00493587">
        <w:rPr>
          <w:lang w:eastAsia="en-US"/>
        </w:rPr>
        <w:t>een koning van Juda</w:t>
      </w:r>
      <w:r w:rsidR="00C633FA">
        <w:rPr>
          <w:lang w:eastAsia="en-US"/>
        </w:rPr>
        <w:t xml:space="preserve">, </w:t>
      </w:r>
      <w:r w:rsidRPr="00493587">
        <w:rPr>
          <w:lang w:eastAsia="en-US"/>
        </w:rPr>
        <w:t>was bij uitstek een monster in goddeloosheid</w:t>
      </w:r>
      <w:r w:rsidR="00C633FA">
        <w:rPr>
          <w:lang w:eastAsia="en-US"/>
        </w:rPr>
        <w:t xml:space="preserve">, </w:t>
      </w:r>
      <w:r w:rsidRPr="00493587">
        <w:rPr>
          <w:lang w:eastAsia="en-US"/>
        </w:rPr>
        <w:t>met name in tirannie</w:t>
      </w:r>
      <w:r w:rsidR="00C633FA">
        <w:rPr>
          <w:lang w:eastAsia="en-US"/>
        </w:rPr>
        <w:t xml:space="preserve">, </w:t>
      </w:r>
      <w:r w:rsidRPr="00493587">
        <w:rPr>
          <w:lang w:eastAsia="en-US"/>
        </w:rPr>
        <w:t>geloofsverzaking</w:t>
      </w:r>
      <w:r w:rsidR="00C633FA">
        <w:rPr>
          <w:lang w:eastAsia="en-US"/>
        </w:rPr>
        <w:t xml:space="preserve">, </w:t>
      </w:r>
      <w:r w:rsidRPr="00493587">
        <w:rPr>
          <w:lang w:eastAsia="en-US"/>
        </w:rPr>
        <w:t>afgo</w:t>
      </w:r>
      <w:r w:rsidRPr="00493587">
        <w:rPr>
          <w:lang w:eastAsia="en-US"/>
        </w:rPr>
        <w:softHyphen/>
        <w:t>derij</w:t>
      </w:r>
      <w:r w:rsidR="00C633FA">
        <w:rPr>
          <w:lang w:eastAsia="en-US"/>
        </w:rPr>
        <w:t xml:space="preserve">, </w:t>
      </w:r>
      <w:r w:rsidRPr="00493587">
        <w:rPr>
          <w:lang w:eastAsia="en-US"/>
        </w:rPr>
        <w:t>toverij</w:t>
      </w:r>
      <w:r w:rsidR="00C633FA">
        <w:rPr>
          <w:lang w:eastAsia="en-US"/>
        </w:rPr>
        <w:t xml:space="preserve">, </w:t>
      </w:r>
      <w:r w:rsidRPr="00493587">
        <w:rPr>
          <w:lang w:eastAsia="en-US"/>
        </w:rPr>
        <w:t>enz</w:t>
      </w:r>
      <w:r>
        <w:rPr>
          <w:lang w:eastAsia="en-US"/>
        </w:rPr>
        <w:t xml:space="preserve">. </w:t>
      </w:r>
      <w:r w:rsidRPr="00493587">
        <w:rPr>
          <w:lang w:eastAsia="en-US"/>
        </w:rPr>
        <w:t>Niet alleen heeft hij God de Heere en Zijn Woord bespot</w:t>
      </w:r>
      <w:r w:rsidR="00C633FA">
        <w:rPr>
          <w:lang w:eastAsia="en-US"/>
        </w:rPr>
        <w:t xml:space="preserve">, </w:t>
      </w:r>
      <w:r w:rsidRPr="00493587">
        <w:rPr>
          <w:lang w:eastAsia="en-US"/>
        </w:rPr>
        <w:t>maar ook al Gods profeten vervolgd en Jeruza</w:t>
      </w:r>
      <w:r w:rsidRPr="00493587">
        <w:rPr>
          <w:lang w:eastAsia="en-US"/>
        </w:rPr>
        <w:softHyphen/>
        <w:t>lem met hun bloed vervuld</w:t>
      </w:r>
      <w:r>
        <w:rPr>
          <w:lang w:eastAsia="en-US"/>
        </w:rPr>
        <w:t xml:space="preserve">. </w:t>
      </w:r>
      <w:r w:rsidRPr="00493587">
        <w:rPr>
          <w:lang w:eastAsia="en-US"/>
        </w:rPr>
        <w:t>Nochtans toen hij in de gevange</w:t>
      </w:r>
      <w:r w:rsidRPr="00493587">
        <w:rPr>
          <w:lang w:eastAsia="en-US"/>
        </w:rPr>
        <w:softHyphen/>
        <w:t>nis te Babel</w:t>
      </w:r>
      <w:r w:rsidR="00C633FA">
        <w:rPr>
          <w:lang w:eastAsia="en-US"/>
        </w:rPr>
        <w:t xml:space="preserve">, </w:t>
      </w:r>
      <w:r w:rsidRPr="00493587">
        <w:rPr>
          <w:lang w:eastAsia="en-US"/>
        </w:rPr>
        <w:t>waar hij in ijzeren boeien en ketenen was geslo</w:t>
      </w:r>
      <w:r w:rsidRPr="00493587">
        <w:rPr>
          <w:lang w:eastAsia="en-US"/>
        </w:rPr>
        <w:softHyphen/>
        <w:t>ten</w:t>
      </w:r>
      <w:r w:rsidR="00C633FA">
        <w:rPr>
          <w:lang w:eastAsia="en-US"/>
        </w:rPr>
        <w:t xml:space="preserve">, </w:t>
      </w:r>
      <w:r w:rsidRPr="00493587">
        <w:rPr>
          <w:lang w:eastAsia="en-US"/>
        </w:rPr>
        <w:t>zijn hart ontsloot en zich zeer verootmoedigde voor de God van zijn vaderen</w:t>
      </w:r>
      <w:r w:rsidR="00C633FA">
        <w:rPr>
          <w:lang w:eastAsia="en-US"/>
        </w:rPr>
        <w:t xml:space="preserve">, </w:t>
      </w:r>
      <w:r w:rsidRPr="00493587">
        <w:rPr>
          <w:lang w:eastAsia="en-US"/>
        </w:rPr>
        <w:t>biddende en smekende om Zijn genade</w:t>
      </w:r>
      <w:r w:rsidR="00C633FA">
        <w:rPr>
          <w:lang w:eastAsia="en-US"/>
        </w:rPr>
        <w:t xml:space="preserve">, </w:t>
      </w:r>
      <w:r w:rsidRPr="00493587">
        <w:rPr>
          <w:lang w:eastAsia="en-US"/>
        </w:rPr>
        <w:t>verhoorde God zijn smeken en verloste hem uit zijn banden</w:t>
      </w:r>
      <w:r>
        <w:rPr>
          <w:lang w:eastAsia="en-US"/>
        </w:rPr>
        <w:t xml:space="preserve">. </w:t>
      </w:r>
      <w:r w:rsidRPr="00493587">
        <w:rPr>
          <w:lang w:eastAsia="en-US"/>
        </w:rPr>
        <w:t>Ja</w:t>
      </w:r>
      <w:r w:rsidR="00C633FA">
        <w:rPr>
          <w:lang w:eastAsia="en-US"/>
        </w:rPr>
        <w:t xml:space="preserve">, </w:t>
      </w:r>
      <w:r w:rsidRPr="00493587">
        <w:rPr>
          <w:lang w:eastAsia="en-US"/>
        </w:rPr>
        <w:t>Hij bracht hem weer in Jeruzalem in zijn koninkrijk</w:t>
      </w:r>
      <w:r w:rsidR="00C633FA">
        <w:rPr>
          <w:lang w:eastAsia="en-US"/>
        </w:rPr>
        <w:t xml:space="preserve">, </w:t>
      </w:r>
      <w:r w:rsidRPr="00493587">
        <w:rPr>
          <w:lang w:eastAsia="en-US"/>
        </w:rPr>
        <w:t>zoals de Schrift zegt in 2 Kron</w:t>
      </w:r>
      <w:r>
        <w:rPr>
          <w:lang w:eastAsia="en-US"/>
        </w:rPr>
        <w:t xml:space="preserve">. </w:t>
      </w:r>
      <w:r w:rsidRPr="00493587">
        <w:rPr>
          <w:lang w:eastAsia="en-US"/>
        </w:rPr>
        <w:t>33:12</w:t>
      </w:r>
      <w:r w:rsidR="00C633FA">
        <w:rPr>
          <w:lang w:eastAsia="en-US"/>
        </w:rPr>
        <w:t xml:space="preserve">, </w:t>
      </w:r>
      <w:r w:rsidRPr="00493587">
        <w:rPr>
          <w:lang w:eastAsia="en-US"/>
        </w:rPr>
        <w:t>13</w:t>
      </w:r>
      <w:r>
        <w:rPr>
          <w:lang w:eastAsia="en-US"/>
        </w:rPr>
        <w:t xml:space="preserve">. </w:t>
      </w:r>
    </w:p>
    <w:p w:rsidR="00493587" w:rsidRPr="00493587" w:rsidRDefault="00493587" w:rsidP="008108CD">
      <w:pPr>
        <w:jc w:val="both"/>
        <w:rPr>
          <w:lang w:eastAsia="en-US"/>
        </w:rPr>
      </w:pPr>
      <w:r w:rsidRPr="00493587">
        <w:rPr>
          <w:lang w:eastAsia="en-US"/>
        </w:rPr>
        <w:t>Achab</w:t>
      </w:r>
      <w:r w:rsidR="00C633FA">
        <w:rPr>
          <w:lang w:eastAsia="en-US"/>
        </w:rPr>
        <w:t xml:space="preserve">, </w:t>
      </w:r>
      <w:r w:rsidRPr="00493587">
        <w:rPr>
          <w:lang w:eastAsia="en-US"/>
        </w:rPr>
        <w:t>een koning van Israël</w:t>
      </w:r>
      <w:r w:rsidR="00C633FA">
        <w:rPr>
          <w:lang w:eastAsia="en-US"/>
        </w:rPr>
        <w:t xml:space="preserve">, </w:t>
      </w:r>
      <w:r w:rsidRPr="00493587">
        <w:rPr>
          <w:lang w:eastAsia="en-US"/>
        </w:rPr>
        <w:t>had in ondeugd zijns gelijke niet</w:t>
      </w:r>
      <w:r>
        <w:rPr>
          <w:lang w:eastAsia="en-US"/>
        </w:rPr>
        <w:t xml:space="preserve">. </w:t>
      </w:r>
      <w:r w:rsidRPr="00493587">
        <w:rPr>
          <w:lang w:eastAsia="en-US"/>
        </w:rPr>
        <w:t>Niemand had zich zo verkocht om kwaad te doen in de</w:t>
      </w:r>
      <w:r w:rsidR="002466A7">
        <w:rPr>
          <w:lang w:eastAsia="en-US"/>
        </w:rPr>
        <w:t xml:space="preserve"> </w:t>
      </w:r>
      <w:r w:rsidRPr="00493587">
        <w:rPr>
          <w:lang w:eastAsia="en-US"/>
        </w:rPr>
        <w:t>ogen des HEEREN dan hij</w:t>
      </w:r>
      <w:r>
        <w:rPr>
          <w:lang w:eastAsia="en-US"/>
        </w:rPr>
        <w:t xml:space="preserve">. </w:t>
      </w:r>
      <w:r w:rsidRPr="00493587">
        <w:rPr>
          <w:lang w:eastAsia="en-US"/>
        </w:rPr>
        <w:t>Hij deed zeer gruwelijk</w:t>
      </w:r>
      <w:r w:rsidR="00C633FA">
        <w:rPr>
          <w:lang w:eastAsia="en-US"/>
        </w:rPr>
        <w:t xml:space="preserve">, </w:t>
      </w:r>
      <w:r w:rsidRPr="00493587">
        <w:rPr>
          <w:lang w:eastAsia="en-US"/>
        </w:rPr>
        <w:t>etc</w:t>
      </w:r>
      <w:r>
        <w:rPr>
          <w:lang w:eastAsia="en-US"/>
        </w:rPr>
        <w:t xml:space="preserve">. </w:t>
      </w:r>
      <w:r w:rsidRPr="00493587">
        <w:rPr>
          <w:lang w:eastAsia="en-US"/>
        </w:rPr>
        <w:t>Even</w:t>
      </w:r>
      <w:r w:rsidRPr="00493587">
        <w:rPr>
          <w:lang w:eastAsia="en-US"/>
        </w:rPr>
        <w:softHyphen/>
        <w:t>wel toen hij zich vernederde met niet meer dan een uiterlijk berouw</w:t>
      </w:r>
      <w:r w:rsidR="00C633FA">
        <w:rPr>
          <w:lang w:eastAsia="en-US"/>
        </w:rPr>
        <w:t xml:space="preserve">, </w:t>
      </w:r>
      <w:r w:rsidRPr="00493587">
        <w:rPr>
          <w:lang w:eastAsia="en-US"/>
        </w:rPr>
        <w:t>stilde direct de toorn van God</w:t>
      </w:r>
      <w:r>
        <w:rPr>
          <w:lang w:eastAsia="en-US"/>
        </w:rPr>
        <w:t xml:space="preserve">. </w:t>
      </w:r>
      <w:r w:rsidRPr="00493587">
        <w:rPr>
          <w:lang w:eastAsia="en-US"/>
        </w:rPr>
        <w:t>Hij Verkreeg daardoor zoveel uitstel van God</w:t>
      </w:r>
      <w:r w:rsidR="00C633FA">
        <w:rPr>
          <w:lang w:eastAsia="en-US"/>
        </w:rPr>
        <w:t xml:space="preserve">, </w:t>
      </w:r>
      <w:r w:rsidRPr="00493587">
        <w:rPr>
          <w:lang w:eastAsia="en-US"/>
        </w:rPr>
        <w:t>dat het kwaad waarmee hij gedreigd was</w:t>
      </w:r>
      <w:r w:rsidR="00C633FA">
        <w:rPr>
          <w:lang w:eastAsia="en-US"/>
        </w:rPr>
        <w:t xml:space="preserve">, </w:t>
      </w:r>
      <w:r w:rsidRPr="00493587">
        <w:rPr>
          <w:lang w:eastAsia="en-US"/>
        </w:rPr>
        <w:t>niet kwam tijdens zijn leven</w:t>
      </w:r>
      <w:r w:rsidR="00C633FA">
        <w:rPr>
          <w:lang w:eastAsia="en-US"/>
        </w:rPr>
        <w:t xml:space="preserve">, </w:t>
      </w:r>
      <w:r w:rsidRPr="00493587">
        <w:rPr>
          <w:lang w:eastAsia="en-US"/>
        </w:rPr>
        <w:t>zoals wij lezen in 1 Kon</w:t>
      </w:r>
      <w:r>
        <w:rPr>
          <w:lang w:eastAsia="en-US"/>
        </w:rPr>
        <w:t xml:space="preserve">. </w:t>
      </w:r>
      <w:r w:rsidRPr="00493587">
        <w:rPr>
          <w:lang w:eastAsia="en-US"/>
        </w:rPr>
        <w:t>21:25</w:t>
      </w:r>
      <w:r w:rsidR="00C633FA">
        <w:rPr>
          <w:lang w:eastAsia="en-US"/>
        </w:rPr>
        <w:t xml:space="preserve">, </w:t>
      </w:r>
      <w:r w:rsidRPr="00493587">
        <w:rPr>
          <w:lang w:eastAsia="en-US"/>
        </w:rPr>
        <w:t>26</w:t>
      </w:r>
      <w:r w:rsidR="00C633FA">
        <w:rPr>
          <w:lang w:eastAsia="en-US"/>
        </w:rPr>
        <w:t xml:space="preserve">, </w:t>
      </w:r>
      <w:r w:rsidRPr="00493587">
        <w:rPr>
          <w:lang w:eastAsia="en-US"/>
        </w:rPr>
        <w:t>29</w:t>
      </w:r>
      <w:r>
        <w:rPr>
          <w:lang w:eastAsia="en-US"/>
        </w:rPr>
        <w:t xml:space="preserve">. </w:t>
      </w:r>
    </w:p>
    <w:p w:rsidR="00493587" w:rsidRPr="00493587" w:rsidRDefault="00493587" w:rsidP="008108CD">
      <w:pPr>
        <w:jc w:val="both"/>
        <w:rPr>
          <w:lang w:eastAsia="en-US"/>
        </w:rPr>
      </w:pPr>
      <w:r w:rsidRPr="00493587">
        <w:rPr>
          <w:lang w:eastAsia="en-US"/>
        </w:rPr>
        <w:t>Petrus</w:t>
      </w:r>
      <w:r w:rsidR="00C633FA">
        <w:rPr>
          <w:lang w:eastAsia="en-US"/>
        </w:rPr>
        <w:t xml:space="preserve">, </w:t>
      </w:r>
      <w:r w:rsidRPr="00493587">
        <w:rPr>
          <w:lang w:eastAsia="en-US"/>
        </w:rPr>
        <w:t>een apostel van Jezus Christus</w:t>
      </w:r>
      <w:r w:rsidR="00C633FA">
        <w:rPr>
          <w:lang w:eastAsia="en-US"/>
        </w:rPr>
        <w:t xml:space="preserve">, </w:t>
      </w:r>
      <w:r w:rsidRPr="00493587">
        <w:rPr>
          <w:lang w:eastAsia="en-US"/>
        </w:rPr>
        <w:t>heeft tot driemaal toe zijn enige Zaligmaker verloochend en dat zeer schandelijk met vervloeking van zichzelf</w:t>
      </w:r>
      <w:r>
        <w:rPr>
          <w:lang w:eastAsia="en-US"/>
        </w:rPr>
        <w:t xml:space="preserve">. </w:t>
      </w:r>
      <w:r w:rsidRPr="00493587">
        <w:rPr>
          <w:lang w:eastAsia="en-US"/>
        </w:rPr>
        <w:t>Maar daarom trok de Heere Zijn hart van Petrus niet af</w:t>
      </w:r>
      <w:r>
        <w:rPr>
          <w:lang w:eastAsia="en-US"/>
        </w:rPr>
        <w:t xml:space="preserve">. </w:t>
      </w:r>
      <w:r w:rsidRPr="00493587">
        <w:rPr>
          <w:lang w:eastAsia="en-US"/>
        </w:rPr>
        <w:t>Het kraaien van de haan</w:t>
      </w:r>
      <w:r w:rsidR="00C633FA">
        <w:rPr>
          <w:lang w:eastAsia="en-US"/>
        </w:rPr>
        <w:t xml:space="preserve">, </w:t>
      </w:r>
      <w:r w:rsidRPr="00493587">
        <w:rPr>
          <w:lang w:eastAsia="en-US"/>
        </w:rPr>
        <w:t>het oog van Chris</w:t>
      </w:r>
      <w:r w:rsidRPr="00493587">
        <w:rPr>
          <w:lang w:eastAsia="en-US"/>
        </w:rPr>
        <w:softHyphen/>
        <w:t>tus en de vinger van God</w:t>
      </w:r>
      <w:r w:rsidR="00C633FA">
        <w:rPr>
          <w:lang w:eastAsia="en-US"/>
        </w:rPr>
        <w:t xml:space="preserve">, </w:t>
      </w:r>
      <w:r w:rsidRPr="00493587">
        <w:rPr>
          <w:lang w:eastAsia="en-US"/>
        </w:rPr>
        <w:t>brachten zoveel teweeg</w:t>
      </w:r>
      <w:r w:rsidR="00C633FA">
        <w:rPr>
          <w:lang w:eastAsia="en-US"/>
        </w:rPr>
        <w:t xml:space="preserve">, </w:t>
      </w:r>
      <w:r w:rsidRPr="00493587">
        <w:rPr>
          <w:lang w:eastAsia="en-US"/>
        </w:rPr>
        <w:t>dat Petrus met zijn voeten uitging</w:t>
      </w:r>
      <w:r w:rsidR="00C633FA">
        <w:rPr>
          <w:lang w:eastAsia="en-US"/>
        </w:rPr>
        <w:t xml:space="preserve">, </w:t>
      </w:r>
      <w:r w:rsidRPr="00493587">
        <w:rPr>
          <w:lang w:eastAsia="en-US"/>
        </w:rPr>
        <w:t>met zijn ogen weende en met zijn stem klagend zuchtte om genade</w:t>
      </w:r>
      <w:r w:rsidR="00C633FA">
        <w:rPr>
          <w:lang w:eastAsia="en-US"/>
        </w:rPr>
        <w:t xml:space="preserve">, </w:t>
      </w:r>
      <w:r w:rsidRPr="00493587">
        <w:rPr>
          <w:lang w:eastAsia="en-US"/>
        </w:rPr>
        <w:t xml:space="preserve">die hij </w:t>
      </w:r>
      <w:r w:rsidR="002466A7" w:rsidRPr="00493587">
        <w:rPr>
          <w:lang w:eastAsia="en-US"/>
        </w:rPr>
        <w:t>onmiddellijk</w:t>
      </w:r>
      <w:r w:rsidRPr="00493587">
        <w:rPr>
          <w:lang w:eastAsia="en-US"/>
        </w:rPr>
        <w:t xml:space="preserve"> verkreeg</w:t>
      </w:r>
      <w:r w:rsidR="00C633FA">
        <w:rPr>
          <w:lang w:eastAsia="en-US"/>
        </w:rPr>
        <w:t xml:space="preserve">, </w:t>
      </w:r>
      <w:r w:rsidRPr="00493587">
        <w:rPr>
          <w:lang w:eastAsia="en-US"/>
        </w:rPr>
        <w:t>Luk</w:t>
      </w:r>
      <w:r>
        <w:rPr>
          <w:lang w:eastAsia="en-US"/>
        </w:rPr>
        <w:t xml:space="preserve">. </w:t>
      </w:r>
      <w:r w:rsidRPr="00493587">
        <w:rPr>
          <w:lang w:eastAsia="en-US"/>
        </w:rPr>
        <w:t>22:61</w:t>
      </w:r>
      <w:r w:rsidR="00C633FA">
        <w:rPr>
          <w:lang w:eastAsia="en-US"/>
        </w:rPr>
        <w:t xml:space="preserve">, </w:t>
      </w:r>
      <w:r w:rsidRPr="00493587">
        <w:rPr>
          <w:lang w:eastAsia="en-US"/>
        </w:rPr>
        <w:t>62</w:t>
      </w:r>
      <w:r>
        <w:rPr>
          <w:lang w:eastAsia="en-US"/>
        </w:rPr>
        <w:t xml:space="preserve">. </w:t>
      </w:r>
      <w:r w:rsidRPr="00493587">
        <w:rPr>
          <w:lang w:eastAsia="en-US"/>
        </w:rPr>
        <w:t>Wie zou dan wanhopen?</w:t>
      </w:r>
    </w:p>
    <w:p w:rsidR="00493587" w:rsidRPr="00493587" w:rsidRDefault="00493587" w:rsidP="008108CD">
      <w:pPr>
        <w:jc w:val="both"/>
        <w:rPr>
          <w:lang w:eastAsia="en-US"/>
        </w:rPr>
      </w:pPr>
      <w:r w:rsidRPr="00493587">
        <w:rPr>
          <w:lang w:eastAsia="en-US"/>
        </w:rPr>
        <w:t>Paulus was eerst een Saulus</w:t>
      </w:r>
      <w:r w:rsidR="00C633FA">
        <w:rPr>
          <w:lang w:eastAsia="en-US"/>
        </w:rPr>
        <w:t xml:space="preserve">, </w:t>
      </w:r>
      <w:r w:rsidRPr="00493587">
        <w:rPr>
          <w:lang w:eastAsia="en-US"/>
        </w:rPr>
        <w:t>een lasteraar</w:t>
      </w:r>
      <w:r w:rsidR="00C633FA">
        <w:rPr>
          <w:lang w:eastAsia="en-US"/>
        </w:rPr>
        <w:t xml:space="preserve">, </w:t>
      </w:r>
      <w:r w:rsidRPr="00493587">
        <w:rPr>
          <w:lang w:eastAsia="en-US"/>
        </w:rPr>
        <w:t>een wrede vervol</w:t>
      </w:r>
      <w:r w:rsidRPr="00493587">
        <w:rPr>
          <w:lang w:eastAsia="en-US"/>
        </w:rPr>
        <w:softHyphen/>
        <w:t>ger van het Heilig Evangelie</w:t>
      </w:r>
      <w:r w:rsidR="00C633FA">
        <w:rPr>
          <w:lang w:eastAsia="en-US"/>
        </w:rPr>
        <w:t xml:space="preserve">, </w:t>
      </w:r>
      <w:r w:rsidRPr="00493587">
        <w:rPr>
          <w:lang w:eastAsia="en-US"/>
        </w:rPr>
        <w:t>zoals hij zelf bekent in Ga1</w:t>
      </w:r>
      <w:r>
        <w:rPr>
          <w:lang w:eastAsia="en-US"/>
        </w:rPr>
        <w:t xml:space="preserve">. </w:t>
      </w:r>
      <w:r w:rsidRPr="00493587">
        <w:rPr>
          <w:lang w:eastAsia="en-US"/>
        </w:rPr>
        <w:t>1:13</w:t>
      </w:r>
      <w:r>
        <w:rPr>
          <w:lang w:eastAsia="en-US"/>
        </w:rPr>
        <w:t xml:space="preserve">. </w:t>
      </w:r>
      <w:r w:rsidRPr="00493587">
        <w:rPr>
          <w:lang w:eastAsia="en-US"/>
        </w:rPr>
        <w:t>Maar hem is barmhartigheid geschied</w:t>
      </w:r>
      <w:r w:rsidR="00C633FA">
        <w:rPr>
          <w:lang w:eastAsia="en-US"/>
        </w:rPr>
        <w:t xml:space="preserve">, </w:t>
      </w:r>
      <w:r w:rsidRPr="00493587">
        <w:rPr>
          <w:lang w:eastAsia="en-US"/>
        </w:rPr>
        <w:t>opdat Jezus Christus in hem</w:t>
      </w:r>
      <w:r w:rsidR="00C633FA">
        <w:rPr>
          <w:lang w:eastAsia="en-US"/>
        </w:rPr>
        <w:t xml:space="preserve">, </w:t>
      </w:r>
      <w:r w:rsidRPr="00493587">
        <w:rPr>
          <w:lang w:eastAsia="en-US"/>
        </w:rPr>
        <w:t>die de meeste was onder de zondaren</w:t>
      </w:r>
      <w:r w:rsidR="00C633FA">
        <w:rPr>
          <w:lang w:eastAsia="en-US"/>
        </w:rPr>
        <w:t xml:space="preserve">, </w:t>
      </w:r>
      <w:r w:rsidRPr="00493587">
        <w:rPr>
          <w:lang w:eastAsia="en-US"/>
        </w:rPr>
        <w:t>al Zijn lank</w:t>
      </w:r>
      <w:r w:rsidRPr="00493587">
        <w:rPr>
          <w:lang w:eastAsia="en-US"/>
        </w:rPr>
        <w:softHyphen/>
        <w:t>moedigheid zou bewijzen tot een voorbeeld dergenen die in Hem geloven zouden ten eeuwige leven</w:t>
      </w:r>
      <w:r w:rsidR="00C633FA">
        <w:rPr>
          <w:lang w:eastAsia="en-US"/>
        </w:rPr>
        <w:t xml:space="preserve">, </w:t>
      </w:r>
      <w:r w:rsidRPr="00493587">
        <w:rPr>
          <w:lang w:eastAsia="en-US"/>
        </w:rPr>
        <w:t>zoals wij lezen in 1 Tim</w:t>
      </w:r>
      <w:r>
        <w:rPr>
          <w:lang w:eastAsia="en-US"/>
        </w:rPr>
        <w:t xml:space="preserve">. </w:t>
      </w:r>
      <w:r w:rsidRPr="00493587">
        <w:rPr>
          <w:lang w:eastAsia="en-US"/>
        </w:rPr>
        <w:t>1:16</w:t>
      </w:r>
      <w:r>
        <w:rPr>
          <w:lang w:eastAsia="en-US"/>
        </w:rPr>
        <w:t xml:space="preserve">. </w:t>
      </w:r>
      <w:r w:rsidRPr="00493587">
        <w:rPr>
          <w:lang w:eastAsia="en-US"/>
        </w:rPr>
        <w:t>Ziedaar</w:t>
      </w:r>
      <w:r w:rsidR="00C633FA">
        <w:rPr>
          <w:lang w:eastAsia="en-US"/>
        </w:rPr>
        <w:t xml:space="preserve">, </w:t>
      </w:r>
      <w:r w:rsidRPr="00493587">
        <w:rPr>
          <w:lang w:eastAsia="en-US"/>
        </w:rPr>
        <w:t>een wolk van voortreffelijke getuigen</w:t>
      </w:r>
      <w:r>
        <w:rPr>
          <w:lang w:eastAsia="en-US"/>
        </w:rPr>
        <w:t xml:space="preserve">. </w:t>
      </w:r>
      <w:r w:rsidRPr="00493587">
        <w:rPr>
          <w:lang w:eastAsia="en-US"/>
        </w:rPr>
        <w:t>Zij beschermen u tegen alle zwaarmoedige gedachten</w:t>
      </w:r>
      <w:r w:rsidR="00C633FA">
        <w:rPr>
          <w:lang w:eastAsia="en-US"/>
        </w:rPr>
        <w:t xml:space="preserve">, </w:t>
      </w:r>
      <w:r w:rsidRPr="00493587">
        <w:rPr>
          <w:lang w:eastAsia="en-US"/>
        </w:rPr>
        <w:t>die uw ziel verontrusten</w:t>
      </w:r>
      <w:r>
        <w:rPr>
          <w:lang w:eastAsia="en-US"/>
        </w:rPr>
        <w:t xml:space="preserve">. </w:t>
      </w:r>
      <w:r w:rsidRPr="00493587">
        <w:rPr>
          <w:lang w:eastAsia="en-US"/>
        </w:rPr>
        <w:t>Zij leren u hopen op de barmhartigheid van God in Christus Jezus</w:t>
      </w:r>
      <w:r>
        <w:rPr>
          <w:lang w:eastAsia="en-US"/>
        </w:rPr>
        <w:t xml:space="preserve">. </w:t>
      </w:r>
    </w:p>
    <w:p w:rsidR="00493587" w:rsidRPr="00493587" w:rsidRDefault="00493587" w:rsidP="008108CD">
      <w:pPr>
        <w:jc w:val="both"/>
        <w:rPr>
          <w:lang w:eastAsia="en-US"/>
        </w:rPr>
      </w:pPr>
      <w:r w:rsidRPr="00493587">
        <w:rPr>
          <w:lang w:eastAsia="en-US"/>
        </w:rPr>
        <w:t>Hiertoe dienen ook de gelijkenissen van de verloren penning</w:t>
      </w:r>
      <w:r w:rsidR="00C633FA">
        <w:rPr>
          <w:lang w:eastAsia="en-US"/>
        </w:rPr>
        <w:t xml:space="preserve">, </w:t>
      </w:r>
      <w:r w:rsidRPr="00493587">
        <w:rPr>
          <w:lang w:eastAsia="en-US"/>
        </w:rPr>
        <w:t>van het verloren schaap en van de verloren zoon</w:t>
      </w:r>
      <w:r w:rsidR="00C633FA">
        <w:rPr>
          <w:lang w:eastAsia="en-US"/>
        </w:rPr>
        <w:t xml:space="preserve">, </w:t>
      </w:r>
      <w:r w:rsidRPr="00493587">
        <w:rPr>
          <w:lang w:eastAsia="en-US"/>
        </w:rPr>
        <w:t>die Christus u voor ogen stelt in Luk</w:t>
      </w:r>
      <w:r>
        <w:rPr>
          <w:lang w:eastAsia="en-US"/>
        </w:rPr>
        <w:t xml:space="preserve">. </w:t>
      </w:r>
      <w:r w:rsidRPr="00493587">
        <w:rPr>
          <w:lang w:eastAsia="en-US"/>
        </w:rPr>
        <w:t>15 en Matth</w:t>
      </w:r>
      <w:r>
        <w:rPr>
          <w:lang w:eastAsia="en-US"/>
        </w:rPr>
        <w:t xml:space="preserve">. </w:t>
      </w:r>
      <w:r w:rsidRPr="00493587">
        <w:rPr>
          <w:lang w:eastAsia="en-US"/>
        </w:rPr>
        <w:t>18:12</w:t>
      </w:r>
      <w:r>
        <w:rPr>
          <w:lang w:eastAsia="en-US"/>
        </w:rPr>
        <w:t xml:space="preserve">. </w:t>
      </w:r>
    </w:p>
    <w:p w:rsidR="00493587" w:rsidRPr="00493587" w:rsidRDefault="00493587" w:rsidP="008108CD">
      <w:pPr>
        <w:jc w:val="both"/>
        <w:rPr>
          <w:lang w:eastAsia="en-US"/>
        </w:rPr>
      </w:pPr>
      <w:r w:rsidRPr="00493587">
        <w:rPr>
          <w:lang w:eastAsia="en-US"/>
        </w:rPr>
        <w:t>En om meteen alles te zeggen</w:t>
      </w:r>
      <w:r w:rsidR="00C633FA">
        <w:rPr>
          <w:lang w:eastAsia="en-US"/>
        </w:rPr>
        <w:t xml:space="preserve">, </w:t>
      </w:r>
      <w:r w:rsidRPr="00493587">
        <w:rPr>
          <w:lang w:eastAsia="en-US"/>
        </w:rPr>
        <w:t>niemand is ooit van God verla</w:t>
      </w:r>
      <w:r w:rsidRPr="00493587">
        <w:rPr>
          <w:lang w:eastAsia="en-US"/>
        </w:rPr>
        <w:softHyphen/>
        <w:t>ten en niemand is ooit van Christus verstoten</w:t>
      </w:r>
      <w:r w:rsidR="00C633FA">
        <w:rPr>
          <w:lang w:eastAsia="en-US"/>
        </w:rPr>
        <w:t xml:space="preserve">, </w:t>
      </w:r>
      <w:r w:rsidRPr="00493587">
        <w:rPr>
          <w:lang w:eastAsia="en-US"/>
        </w:rPr>
        <w:t>die met een gebroken hart tot Hem kwam</w:t>
      </w:r>
      <w:r>
        <w:rPr>
          <w:lang w:eastAsia="en-US"/>
        </w:rPr>
        <w:t xml:space="preserve">. </w:t>
      </w:r>
      <w:r w:rsidRPr="00493587">
        <w:rPr>
          <w:lang w:eastAsia="en-US"/>
        </w:rPr>
        <w:t>Zou Hij dan u alleen de deur voor uw hoofd sluiten en u alleen Zijn barmhartigheid ontzeg</w:t>
      </w:r>
      <w:r w:rsidRPr="00493587">
        <w:rPr>
          <w:lang w:eastAsia="en-US"/>
        </w:rPr>
        <w:softHyphen/>
        <w:t>gen? Denkt u dat? U denkt zeer kwalijk</w:t>
      </w:r>
      <w:r>
        <w:rPr>
          <w:lang w:eastAsia="en-US"/>
        </w:rPr>
        <w:t xml:space="preserve">. </w:t>
      </w:r>
    </w:p>
    <w:p w:rsidR="00493587" w:rsidRPr="00493587" w:rsidRDefault="00493587" w:rsidP="008108CD">
      <w:pPr>
        <w:jc w:val="both"/>
        <w:rPr>
          <w:lang w:eastAsia="en-US"/>
        </w:rPr>
      </w:pPr>
      <w:r w:rsidRPr="00493587">
        <w:rPr>
          <w:lang w:eastAsia="en-US"/>
        </w:rPr>
        <w:t>Zal een schuldeiser</w:t>
      </w:r>
      <w:r w:rsidR="00C633FA">
        <w:rPr>
          <w:lang w:eastAsia="en-US"/>
        </w:rPr>
        <w:t xml:space="preserve">, </w:t>
      </w:r>
      <w:r w:rsidRPr="00493587">
        <w:rPr>
          <w:lang w:eastAsia="en-US"/>
        </w:rPr>
        <w:t>die al zijn schuldenaren de schuld kwijt</w:t>
      </w:r>
      <w:r w:rsidRPr="00493587">
        <w:rPr>
          <w:lang w:eastAsia="en-US"/>
        </w:rPr>
        <w:softHyphen/>
        <w:t>scheldt</w:t>
      </w:r>
      <w:r w:rsidR="00C633FA">
        <w:rPr>
          <w:lang w:eastAsia="en-US"/>
        </w:rPr>
        <w:t xml:space="preserve">, </w:t>
      </w:r>
      <w:r w:rsidRPr="00493587">
        <w:rPr>
          <w:lang w:eastAsia="en-US"/>
        </w:rPr>
        <w:t>sommigen duizend talenten</w:t>
      </w:r>
      <w:r w:rsidR="00C633FA">
        <w:rPr>
          <w:lang w:eastAsia="en-US"/>
        </w:rPr>
        <w:t xml:space="preserve">, </w:t>
      </w:r>
      <w:r w:rsidRPr="00493587">
        <w:rPr>
          <w:lang w:eastAsia="en-US"/>
        </w:rPr>
        <w:t>sommigen duizend pon</w:t>
      </w:r>
      <w:r w:rsidRPr="00493587">
        <w:rPr>
          <w:lang w:eastAsia="en-US"/>
        </w:rPr>
        <w:softHyphen/>
        <w:t>den en sommigen duizend gulden</w:t>
      </w:r>
      <w:r w:rsidR="00C633FA">
        <w:rPr>
          <w:lang w:eastAsia="en-US"/>
        </w:rPr>
        <w:t xml:space="preserve">, </w:t>
      </w:r>
      <w:r w:rsidRPr="00493587">
        <w:rPr>
          <w:lang w:eastAsia="en-US"/>
        </w:rPr>
        <w:t>zal die een arm en ellendig mens</w:t>
      </w:r>
      <w:r w:rsidR="00C633FA">
        <w:rPr>
          <w:lang w:eastAsia="en-US"/>
        </w:rPr>
        <w:t xml:space="preserve">, </w:t>
      </w:r>
      <w:r w:rsidRPr="00493587">
        <w:rPr>
          <w:lang w:eastAsia="en-US"/>
        </w:rPr>
        <w:t>die hem maar tien stuivers schuldig is en hem ootmoe</w:t>
      </w:r>
      <w:r w:rsidRPr="00493587">
        <w:rPr>
          <w:lang w:eastAsia="en-US"/>
        </w:rPr>
        <w:softHyphen/>
        <w:t>dig bidt om uitstel</w:t>
      </w:r>
      <w:r w:rsidR="00C633FA">
        <w:rPr>
          <w:lang w:eastAsia="en-US"/>
        </w:rPr>
        <w:t xml:space="preserve">, </w:t>
      </w:r>
      <w:r w:rsidRPr="00493587">
        <w:rPr>
          <w:lang w:eastAsia="en-US"/>
        </w:rPr>
        <w:t>laten werpen in de gevangenis om daar te</w:t>
      </w:r>
      <w:r w:rsidR="002466A7">
        <w:rPr>
          <w:lang w:eastAsia="en-US"/>
        </w:rPr>
        <w:t xml:space="preserve"> </w:t>
      </w:r>
      <w:r w:rsidRPr="00493587">
        <w:rPr>
          <w:lang w:eastAsia="en-US"/>
        </w:rPr>
        <w:t>verteren? Dat is ondenkbaar</w:t>
      </w:r>
      <w:r>
        <w:rPr>
          <w:lang w:eastAsia="en-US"/>
        </w:rPr>
        <w:t xml:space="preserve">. </w:t>
      </w:r>
      <w:r w:rsidRPr="00493587">
        <w:rPr>
          <w:lang w:eastAsia="en-US"/>
        </w:rPr>
        <w:t>Zo moet u ook niet denken</w:t>
      </w:r>
      <w:r w:rsidR="00C633FA">
        <w:rPr>
          <w:lang w:eastAsia="en-US"/>
        </w:rPr>
        <w:t xml:space="preserve">, </w:t>
      </w:r>
      <w:r w:rsidRPr="00493587">
        <w:rPr>
          <w:lang w:eastAsia="en-US"/>
        </w:rPr>
        <w:t>dat Hij u Zijn genade zal weigeren</w:t>
      </w:r>
      <w:r w:rsidR="00C633FA">
        <w:rPr>
          <w:lang w:eastAsia="en-US"/>
        </w:rPr>
        <w:t xml:space="preserve">, </w:t>
      </w:r>
      <w:r w:rsidRPr="00493587">
        <w:rPr>
          <w:lang w:eastAsia="en-US"/>
        </w:rPr>
        <w:t>daar God om Christus' wil zoveel zondaren en zondaressen in genade heeft aangenomen</w:t>
      </w:r>
      <w:r>
        <w:rPr>
          <w:lang w:eastAsia="en-US"/>
        </w:rPr>
        <w:t xml:space="preserve">. </w:t>
      </w:r>
      <w:r w:rsidRPr="00493587">
        <w:rPr>
          <w:lang w:eastAsia="en-US"/>
        </w:rPr>
        <w:t>Hoor eens hoe dat Christus</w:t>
      </w:r>
      <w:r w:rsidR="00C633FA">
        <w:rPr>
          <w:lang w:eastAsia="en-US"/>
        </w:rPr>
        <w:t xml:space="preserve">, </w:t>
      </w:r>
      <w:r w:rsidRPr="00493587">
        <w:rPr>
          <w:lang w:eastAsia="en-US"/>
        </w:rPr>
        <w:t>Die voor ons zonde geworden is</w:t>
      </w:r>
      <w:r w:rsidR="00C633FA">
        <w:rPr>
          <w:lang w:eastAsia="en-US"/>
        </w:rPr>
        <w:t xml:space="preserve">, </w:t>
      </w:r>
      <w:r w:rsidRPr="00493587">
        <w:rPr>
          <w:lang w:eastAsia="en-US"/>
        </w:rPr>
        <w:t>opdat wij zouden worden rechtvaardigheid Gods in Hem</w:t>
      </w:r>
      <w:r w:rsidR="00C633FA">
        <w:rPr>
          <w:lang w:eastAsia="en-US"/>
        </w:rPr>
        <w:t xml:space="preserve">, </w:t>
      </w:r>
      <w:r w:rsidRPr="00493587">
        <w:rPr>
          <w:lang w:eastAsia="en-US"/>
        </w:rPr>
        <w:t>al degenen die belast en beladen zijn tot Zich roept en zegt: "Komt herwaarts tot Mij</w:t>
      </w:r>
      <w:r w:rsidR="00C633FA">
        <w:rPr>
          <w:lang w:eastAsia="en-US"/>
        </w:rPr>
        <w:t xml:space="preserve">, </w:t>
      </w:r>
      <w:r w:rsidRPr="00493587">
        <w:rPr>
          <w:lang w:eastAsia="en-US"/>
        </w:rPr>
        <w:t>allen die vermoeid en belast zijt</w:t>
      </w:r>
      <w:r w:rsidR="00C633FA">
        <w:rPr>
          <w:lang w:eastAsia="en-US"/>
        </w:rPr>
        <w:t xml:space="preserve">, </w:t>
      </w:r>
      <w:r w:rsidRPr="00493587">
        <w:rPr>
          <w:lang w:eastAsia="en-US"/>
        </w:rPr>
        <w:t>en Ik zal u rust geven"</w:t>
      </w:r>
      <w:r w:rsidR="00C633FA">
        <w:rPr>
          <w:lang w:eastAsia="en-US"/>
        </w:rPr>
        <w:t xml:space="preserve">, </w:t>
      </w:r>
      <w:r w:rsidRPr="00493587">
        <w:rPr>
          <w:lang w:eastAsia="en-US"/>
        </w:rPr>
        <w:t>Matth</w:t>
      </w:r>
      <w:r>
        <w:rPr>
          <w:lang w:eastAsia="en-US"/>
        </w:rPr>
        <w:t xml:space="preserve">. </w:t>
      </w:r>
      <w:r w:rsidRPr="00493587">
        <w:rPr>
          <w:lang w:eastAsia="en-US"/>
        </w:rPr>
        <w:t>11:28</w:t>
      </w:r>
      <w:r>
        <w:rPr>
          <w:lang w:eastAsia="en-US"/>
        </w:rPr>
        <w:t xml:space="preserve">. </w:t>
      </w:r>
    </w:p>
    <w:p w:rsidR="00493587" w:rsidRPr="00493587" w:rsidRDefault="00493587" w:rsidP="008108CD">
      <w:pPr>
        <w:jc w:val="both"/>
        <w:rPr>
          <w:lang w:eastAsia="en-US"/>
        </w:rPr>
      </w:pPr>
      <w:r w:rsidRPr="00493587">
        <w:rPr>
          <w:lang w:eastAsia="en-US"/>
        </w:rPr>
        <w:t>Liggen uw zonden als een zware last</w:t>
      </w:r>
      <w:r w:rsidR="00C633FA">
        <w:rPr>
          <w:lang w:eastAsia="en-US"/>
        </w:rPr>
        <w:t xml:space="preserve">, </w:t>
      </w:r>
      <w:r w:rsidRPr="00493587">
        <w:rPr>
          <w:lang w:eastAsia="en-US"/>
        </w:rPr>
        <w:t xml:space="preserve">als een molensteen op uw nek? </w:t>
      </w:r>
      <w:r w:rsidR="0067324B">
        <w:rPr>
          <w:lang w:eastAsia="en-US"/>
        </w:rPr>
        <w:t>O</w:t>
      </w:r>
      <w:r w:rsidR="00C633FA">
        <w:rPr>
          <w:lang w:eastAsia="en-US"/>
        </w:rPr>
        <w:t xml:space="preserve">, </w:t>
      </w:r>
      <w:r w:rsidRPr="00493587">
        <w:rPr>
          <w:lang w:eastAsia="en-US"/>
        </w:rPr>
        <w:t>ziet hier</w:t>
      </w:r>
      <w:r w:rsidR="00C633FA">
        <w:rPr>
          <w:lang w:eastAsia="en-US"/>
        </w:rPr>
        <w:t xml:space="preserve">, </w:t>
      </w:r>
      <w:r w:rsidRPr="00493587">
        <w:rPr>
          <w:lang w:eastAsia="en-US"/>
        </w:rPr>
        <w:t>dat de Heere Christus Zich aan u presen</w:t>
      </w:r>
      <w:r w:rsidRPr="00493587">
        <w:rPr>
          <w:lang w:eastAsia="en-US"/>
        </w:rPr>
        <w:softHyphen/>
        <w:t>teert als een Lastdrager</w:t>
      </w:r>
      <w:r>
        <w:rPr>
          <w:lang w:eastAsia="en-US"/>
        </w:rPr>
        <w:t xml:space="preserve">. </w:t>
      </w:r>
      <w:r w:rsidRPr="00493587">
        <w:rPr>
          <w:lang w:eastAsia="en-US"/>
        </w:rPr>
        <w:t>Hij is gewillig om al uw zonden op Zich te nemen</w:t>
      </w:r>
      <w:r>
        <w:rPr>
          <w:lang w:eastAsia="en-US"/>
        </w:rPr>
        <w:t xml:space="preserve">. </w:t>
      </w:r>
      <w:r w:rsidRPr="00493587">
        <w:rPr>
          <w:lang w:eastAsia="en-US"/>
        </w:rPr>
        <w:t>Hij heeft een brede rug en zal ze gaarne voor u dragen</w:t>
      </w:r>
      <w:r>
        <w:rPr>
          <w:lang w:eastAsia="en-US"/>
        </w:rPr>
        <w:t xml:space="preserve">. </w:t>
      </w:r>
      <w:r w:rsidRPr="00493587">
        <w:rPr>
          <w:lang w:eastAsia="en-US"/>
        </w:rPr>
        <w:t>Johannes zegt: "Zie</w:t>
      </w:r>
      <w:r w:rsidR="00C633FA">
        <w:rPr>
          <w:lang w:eastAsia="en-US"/>
        </w:rPr>
        <w:t xml:space="preserve">, </w:t>
      </w:r>
      <w:r w:rsidRPr="00493587">
        <w:rPr>
          <w:lang w:eastAsia="en-US"/>
        </w:rPr>
        <w:t>het Lam Gods</w:t>
      </w:r>
      <w:r w:rsidR="00C633FA">
        <w:rPr>
          <w:lang w:eastAsia="en-US"/>
        </w:rPr>
        <w:t xml:space="preserve">, </w:t>
      </w:r>
      <w:r w:rsidRPr="00493587">
        <w:rPr>
          <w:lang w:eastAsia="en-US"/>
        </w:rPr>
        <w:t>Dat de zonde der wereld wegneemt"</w:t>
      </w:r>
      <w:r w:rsidR="00C633FA">
        <w:rPr>
          <w:lang w:eastAsia="en-US"/>
        </w:rPr>
        <w:t xml:space="preserve">, </w:t>
      </w:r>
      <w:r w:rsidRPr="00493587">
        <w:rPr>
          <w:lang w:eastAsia="en-US"/>
        </w:rPr>
        <w:t>Joh</w:t>
      </w:r>
      <w:r>
        <w:rPr>
          <w:lang w:eastAsia="en-US"/>
        </w:rPr>
        <w:t xml:space="preserve">. </w:t>
      </w:r>
      <w:r w:rsidRPr="00493587">
        <w:rPr>
          <w:lang w:eastAsia="en-US"/>
        </w:rPr>
        <w:t>1:29</w:t>
      </w:r>
      <w:r>
        <w:rPr>
          <w:lang w:eastAsia="en-US"/>
        </w:rPr>
        <w:t xml:space="preserve">. </w:t>
      </w:r>
    </w:p>
    <w:p w:rsidR="00493587" w:rsidRPr="00493587" w:rsidRDefault="00493587" w:rsidP="008108CD">
      <w:pPr>
        <w:jc w:val="both"/>
        <w:rPr>
          <w:lang w:eastAsia="en-US"/>
        </w:rPr>
      </w:pPr>
      <w:r w:rsidRPr="00493587">
        <w:rPr>
          <w:lang w:eastAsia="en-US"/>
        </w:rPr>
        <w:t xml:space="preserve">Bent u beschaamd over de lelijkheid van uw zonden? Voelt u daarover smart? Bent u daardoor benauwd en verbijsterd? </w:t>
      </w:r>
      <w:r w:rsidR="0067324B">
        <w:rPr>
          <w:lang w:eastAsia="en-US"/>
        </w:rPr>
        <w:t>O</w:t>
      </w:r>
      <w:r w:rsidR="00C633FA">
        <w:rPr>
          <w:lang w:eastAsia="en-US"/>
        </w:rPr>
        <w:t xml:space="preserve">, </w:t>
      </w:r>
      <w:r w:rsidRPr="00493587">
        <w:rPr>
          <w:lang w:eastAsia="en-US"/>
        </w:rPr>
        <w:t>dat is zeer wèl</w:t>
      </w:r>
      <w:r>
        <w:rPr>
          <w:lang w:eastAsia="en-US"/>
        </w:rPr>
        <w:t xml:space="preserve">. </w:t>
      </w:r>
      <w:r w:rsidRPr="00493587">
        <w:rPr>
          <w:lang w:eastAsia="en-US"/>
        </w:rPr>
        <w:t>Christus zoekt en roept zulke zondaars</w:t>
      </w:r>
      <w:r>
        <w:rPr>
          <w:lang w:eastAsia="en-US"/>
        </w:rPr>
        <w:t xml:space="preserve">. </w:t>
      </w:r>
      <w:r w:rsidRPr="00493587">
        <w:rPr>
          <w:lang w:eastAsia="en-US"/>
        </w:rPr>
        <w:t>Ja</w:t>
      </w:r>
      <w:r w:rsidR="00C633FA">
        <w:rPr>
          <w:lang w:eastAsia="en-US"/>
        </w:rPr>
        <w:t xml:space="preserve">, </w:t>
      </w:r>
      <w:r w:rsidRPr="00493587">
        <w:rPr>
          <w:lang w:eastAsia="en-US"/>
        </w:rPr>
        <w:t>zul</w:t>
      </w:r>
      <w:r w:rsidRPr="00493587">
        <w:rPr>
          <w:lang w:eastAsia="en-US"/>
        </w:rPr>
        <w:softHyphen/>
        <w:t>ken alleen en geen anderen</w:t>
      </w:r>
      <w:r>
        <w:rPr>
          <w:lang w:eastAsia="en-US"/>
        </w:rPr>
        <w:t xml:space="preserve">. </w:t>
      </w:r>
      <w:r w:rsidRPr="00493587">
        <w:rPr>
          <w:lang w:eastAsia="en-US"/>
        </w:rPr>
        <w:t>Want al heeft iemand bergen van zonden op zijn nek liggen</w:t>
      </w:r>
      <w:r w:rsidR="00C633FA">
        <w:rPr>
          <w:lang w:eastAsia="en-US"/>
        </w:rPr>
        <w:t xml:space="preserve">, </w:t>
      </w:r>
      <w:r w:rsidRPr="00493587">
        <w:rPr>
          <w:lang w:eastAsia="en-US"/>
        </w:rPr>
        <w:t>die hij niet gevoelt</w:t>
      </w:r>
      <w:r w:rsidR="00C633FA">
        <w:rPr>
          <w:lang w:eastAsia="en-US"/>
        </w:rPr>
        <w:t xml:space="preserve">, </w:t>
      </w:r>
      <w:r w:rsidRPr="00493587">
        <w:rPr>
          <w:lang w:eastAsia="en-US"/>
        </w:rPr>
        <w:t>omdat hij ze zo licht acht als een veer en waarover hij niet bekommerd is om daarvan verlost te worden</w:t>
      </w:r>
      <w:r w:rsidR="00C633FA">
        <w:rPr>
          <w:lang w:eastAsia="en-US"/>
        </w:rPr>
        <w:t xml:space="preserve">, </w:t>
      </w:r>
      <w:r w:rsidRPr="00493587">
        <w:rPr>
          <w:lang w:eastAsia="en-US"/>
        </w:rPr>
        <w:t>dan heeft Christus hem niets te bie</w:t>
      </w:r>
      <w:r w:rsidRPr="00493587">
        <w:rPr>
          <w:lang w:eastAsia="en-US"/>
        </w:rPr>
        <w:softHyphen/>
        <w:t>den</w:t>
      </w:r>
      <w:r>
        <w:rPr>
          <w:lang w:eastAsia="en-US"/>
        </w:rPr>
        <w:t xml:space="preserve">. </w:t>
      </w:r>
      <w:r w:rsidRPr="00493587">
        <w:rPr>
          <w:lang w:eastAsia="en-US"/>
        </w:rPr>
        <w:t>Hij zegt Zelf</w:t>
      </w:r>
      <w:r w:rsidR="00C633FA">
        <w:rPr>
          <w:lang w:eastAsia="en-US"/>
        </w:rPr>
        <w:t xml:space="preserve">, </w:t>
      </w:r>
      <w:r w:rsidRPr="00493587">
        <w:rPr>
          <w:lang w:eastAsia="en-US"/>
        </w:rPr>
        <w:t>dat Hij niet gekomen is om te roepen recht</w:t>
      </w:r>
      <w:r w:rsidRPr="00493587">
        <w:rPr>
          <w:lang w:eastAsia="en-US"/>
        </w:rPr>
        <w:softHyphen/>
        <w:t>vaardigen</w:t>
      </w:r>
      <w:r w:rsidR="00C633FA">
        <w:rPr>
          <w:lang w:eastAsia="en-US"/>
        </w:rPr>
        <w:t xml:space="preserve">, </w:t>
      </w:r>
      <w:r w:rsidRPr="00493587">
        <w:rPr>
          <w:lang w:eastAsia="en-US"/>
        </w:rPr>
        <w:t>maar zondaars tot bekering</w:t>
      </w:r>
      <w:r>
        <w:rPr>
          <w:lang w:eastAsia="en-US"/>
        </w:rPr>
        <w:t xml:space="preserve">. </w:t>
      </w:r>
      <w:r w:rsidRPr="00493587">
        <w:rPr>
          <w:lang w:eastAsia="en-US"/>
        </w:rPr>
        <w:t>Daarom stelt Hij deze regel: "Die gezond zijn</w:t>
      </w:r>
      <w:r w:rsidR="00C633FA">
        <w:rPr>
          <w:lang w:eastAsia="en-US"/>
        </w:rPr>
        <w:t xml:space="preserve">, </w:t>
      </w:r>
      <w:r w:rsidRPr="00493587">
        <w:rPr>
          <w:lang w:eastAsia="en-US"/>
        </w:rPr>
        <w:t>hebben den medicijnmeester niet van node</w:t>
      </w:r>
      <w:r w:rsidR="00C633FA">
        <w:rPr>
          <w:lang w:eastAsia="en-US"/>
        </w:rPr>
        <w:t xml:space="preserve">, </w:t>
      </w:r>
      <w:r w:rsidRPr="00493587">
        <w:rPr>
          <w:lang w:eastAsia="en-US"/>
        </w:rPr>
        <w:t>maar die ziek zijn"</w:t>
      </w:r>
      <w:r w:rsidR="00C633FA">
        <w:rPr>
          <w:lang w:eastAsia="en-US"/>
        </w:rPr>
        <w:t xml:space="preserve">, </w:t>
      </w:r>
      <w:r w:rsidRPr="00493587">
        <w:rPr>
          <w:lang w:eastAsia="en-US"/>
        </w:rPr>
        <w:t>Matth</w:t>
      </w:r>
      <w:r>
        <w:rPr>
          <w:lang w:eastAsia="en-US"/>
        </w:rPr>
        <w:t xml:space="preserve">. </w:t>
      </w:r>
      <w:r w:rsidRPr="00493587">
        <w:rPr>
          <w:lang w:eastAsia="en-US"/>
        </w:rPr>
        <w:t>9:12</w:t>
      </w:r>
      <w:r w:rsidR="00C633FA">
        <w:rPr>
          <w:lang w:eastAsia="en-US"/>
        </w:rPr>
        <w:t xml:space="preserve">, </w:t>
      </w:r>
      <w:r w:rsidRPr="00493587">
        <w:rPr>
          <w:lang w:eastAsia="en-US"/>
        </w:rPr>
        <w:t>13</w:t>
      </w:r>
      <w:r>
        <w:rPr>
          <w:lang w:eastAsia="en-US"/>
        </w:rPr>
        <w:t xml:space="preserve">. </w:t>
      </w:r>
    </w:p>
    <w:p w:rsidR="00493587" w:rsidRPr="00493587" w:rsidRDefault="00493587" w:rsidP="008108CD">
      <w:pPr>
        <w:jc w:val="both"/>
        <w:rPr>
          <w:lang w:eastAsia="en-US"/>
        </w:rPr>
      </w:pPr>
      <w:r w:rsidRPr="00493587">
        <w:rPr>
          <w:lang w:eastAsia="en-US"/>
        </w:rPr>
        <w:t>U zult mij tegenwerpen</w:t>
      </w:r>
      <w:r w:rsidR="00C633FA">
        <w:rPr>
          <w:lang w:eastAsia="en-US"/>
        </w:rPr>
        <w:t xml:space="preserve">, </w:t>
      </w:r>
      <w:r w:rsidRPr="00493587">
        <w:rPr>
          <w:lang w:eastAsia="en-US"/>
        </w:rPr>
        <w:t>dat het met u niet zo gelegen is</w:t>
      </w:r>
      <w:r w:rsidR="00C633FA">
        <w:rPr>
          <w:lang w:eastAsia="en-US"/>
        </w:rPr>
        <w:t xml:space="preserve">, </w:t>
      </w:r>
      <w:r w:rsidRPr="00493587">
        <w:rPr>
          <w:lang w:eastAsia="en-US"/>
        </w:rPr>
        <w:t>als met andere zondaars</w:t>
      </w:r>
      <w:r>
        <w:rPr>
          <w:lang w:eastAsia="en-US"/>
        </w:rPr>
        <w:t xml:space="preserve">. </w:t>
      </w:r>
      <w:r w:rsidRPr="00493587">
        <w:rPr>
          <w:lang w:eastAsia="en-US"/>
        </w:rPr>
        <w:t>Dat uw zonden veel gruwelijker zijn dan van enig mens</w:t>
      </w:r>
      <w:r w:rsidR="00C633FA">
        <w:rPr>
          <w:lang w:eastAsia="en-US"/>
        </w:rPr>
        <w:t xml:space="preserve">, </w:t>
      </w:r>
      <w:r w:rsidRPr="00493587">
        <w:rPr>
          <w:lang w:eastAsia="en-US"/>
        </w:rPr>
        <w:t>die de aardbodem ooit gedragen heeft</w:t>
      </w:r>
      <w:r w:rsidR="00C633FA">
        <w:rPr>
          <w:lang w:eastAsia="en-US"/>
        </w:rPr>
        <w:t xml:space="preserve">, </w:t>
      </w:r>
      <w:r w:rsidRPr="00493587">
        <w:rPr>
          <w:lang w:eastAsia="en-US"/>
        </w:rPr>
        <w:t>omdat u door uw zonden de allerhoogste Majesteit van God recht</w:t>
      </w:r>
      <w:r w:rsidRPr="00493587">
        <w:rPr>
          <w:lang w:eastAsia="en-US"/>
        </w:rPr>
        <w:softHyphen/>
        <w:t>streeks gekwetst hebt</w:t>
      </w:r>
      <w:r>
        <w:rPr>
          <w:lang w:eastAsia="en-US"/>
        </w:rPr>
        <w:t xml:space="preserve">. </w:t>
      </w:r>
      <w:r w:rsidRPr="00493587">
        <w:rPr>
          <w:lang w:eastAsia="en-US"/>
        </w:rPr>
        <w:t>Bijvoorbeeld</w:t>
      </w:r>
      <w:r w:rsidR="00C633FA">
        <w:rPr>
          <w:lang w:eastAsia="en-US"/>
        </w:rPr>
        <w:t xml:space="preserve">, </w:t>
      </w:r>
      <w:r w:rsidRPr="00493587">
        <w:rPr>
          <w:lang w:eastAsia="en-US"/>
        </w:rPr>
        <w:t>u krijgt nu en dan godde</w:t>
      </w:r>
      <w:r w:rsidRPr="00493587">
        <w:rPr>
          <w:lang w:eastAsia="en-US"/>
        </w:rPr>
        <w:softHyphen/>
        <w:t>loze en godslasterlijke gedachten</w:t>
      </w:r>
      <w:r>
        <w:rPr>
          <w:lang w:eastAsia="en-US"/>
        </w:rPr>
        <w:t xml:space="preserve">. </w:t>
      </w:r>
      <w:r w:rsidRPr="00493587">
        <w:rPr>
          <w:lang w:eastAsia="en-US"/>
        </w:rPr>
        <w:t>U denkt</w:t>
      </w:r>
      <w:r w:rsidR="00C633FA">
        <w:rPr>
          <w:lang w:eastAsia="en-US"/>
        </w:rPr>
        <w:t xml:space="preserve">, </w:t>
      </w:r>
      <w:r w:rsidRPr="00493587">
        <w:rPr>
          <w:lang w:eastAsia="en-US"/>
        </w:rPr>
        <w:t>dat er geen God is</w:t>
      </w:r>
      <w:r w:rsidR="00C633FA">
        <w:rPr>
          <w:lang w:eastAsia="en-US"/>
        </w:rPr>
        <w:t xml:space="preserve">, </w:t>
      </w:r>
      <w:r w:rsidRPr="00493587">
        <w:rPr>
          <w:lang w:eastAsia="en-US"/>
        </w:rPr>
        <w:t>of dat Gods Woord ijdel en verzonnen is</w:t>
      </w:r>
      <w:r>
        <w:rPr>
          <w:lang w:eastAsia="en-US"/>
        </w:rPr>
        <w:t xml:space="preserve">. </w:t>
      </w:r>
      <w:r w:rsidRPr="00493587">
        <w:rPr>
          <w:lang w:eastAsia="en-US"/>
        </w:rPr>
        <w:t>Ja</w:t>
      </w:r>
      <w:r w:rsidR="00C633FA">
        <w:rPr>
          <w:lang w:eastAsia="en-US"/>
        </w:rPr>
        <w:t xml:space="preserve">, </w:t>
      </w:r>
      <w:r w:rsidRPr="00493587">
        <w:rPr>
          <w:lang w:eastAsia="en-US"/>
        </w:rPr>
        <w:t>u denkt God en Gods Zoon</w:t>
      </w:r>
      <w:r w:rsidR="00C633FA">
        <w:rPr>
          <w:lang w:eastAsia="en-US"/>
        </w:rPr>
        <w:t xml:space="preserve">, </w:t>
      </w:r>
      <w:r w:rsidRPr="00493587">
        <w:rPr>
          <w:lang w:eastAsia="en-US"/>
        </w:rPr>
        <w:t>Jezus Christus</w:t>
      </w:r>
      <w:r w:rsidR="00C633FA">
        <w:rPr>
          <w:lang w:eastAsia="en-US"/>
        </w:rPr>
        <w:t xml:space="preserve">, </w:t>
      </w:r>
      <w:r w:rsidRPr="00493587">
        <w:rPr>
          <w:lang w:eastAsia="en-US"/>
        </w:rPr>
        <w:t>iets kwaads toe</w:t>
      </w:r>
      <w:r>
        <w:rPr>
          <w:lang w:eastAsia="en-US"/>
        </w:rPr>
        <w:t xml:space="preserve">. </w:t>
      </w:r>
      <w:r w:rsidRPr="00493587">
        <w:rPr>
          <w:lang w:eastAsia="en-US"/>
        </w:rPr>
        <w:t>U denkt zulke dingen</w:t>
      </w:r>
      <w:r w:rsidR="00C633FA">
        <w:rPr>
          <w:lang w:eastAsia="en-US"/>
        </w:rPr>
        <w:t xml:space="preserve">, </w:t>
      </w:r>
      <w:r w:rsidRPr="00493587">
        <w:rPr>
          <w:lang w:eastAsia="en-US"/>
        </w:rPr>
        <w:t>waarvoor u zich schaamt om die te zeggen</w:t>
      </w:r>
      <w:r>
        <w:rPr>
          <w:lang w:eastAsia="en-US"/>
        </w:rPr>
        <w:t xml:space="preserve">. </w:t>
      </w:r>
      <w:r w:rsidRPr="00493587">
        <w:rPr>
          <w:lang w:eastAsia="en-US"/>
        </w:rPr>
        <w:t>En als u het denkt</w:t>
      </w:r>
      <w:r w:rsidR="00C633FA">
        <w:rPr>
          <w:lang w:eastAsia="en-US"/>
        </w:rPr>
        <w:t xml:space="preserve">, </w:t>
      </w:r>
      <w:r w:rsidRPr="00493587">
        <w:rPr>
          <w:lang w:eastAsia="en-US"/>
        </w:rPr>
        <w:t>is dit voor u zo vreselijk</w:t>
      </w:r>
      <w:r w:rsidR="00C633FA">
        <w:rPr>
          <w:lang w:eastAsia="en-US"/>
        </w:rPr>
        <w:t xml:space="preserve">, </w:t>
      </w:r>
      <w:r w:rsidRPr="00493587">
        <w:rPr>
          <w:lang w:eastAsia="en-US"/>
        </w:rPr>
        <w:t>dat uw gehele lichaam daarover beeft en het hart u ontzinkt</w:t>
      </w:r>
      <w:r>
        <w:rPr>
          <w:lang w:eastAsia="en-US"/>
        </w:rPr>
        <w:t xml:space="preserve">. </w:t>
      </w:r>
    </w:p>
    <w:p w:rsidR="00493587" w:rsidRPr="00493587" w:rsidRDefault="00493587" w:rsidP="008108CD">
      <w:pPr>
        <w:jc w:val="both"/>
        <w:rPr>
          <w:lang w:eastAsia="en-US"/>
        </w:rPr>
      </w:pPr>
      <w:r w:rsidRPr="00493587">
        <w:rPr>
          <w:lang w:eastAsia="en-US"/>
        </w:rPr>
        <w:t>Ik moet bekennen</w:t>
      </w:r>
      <w:r w:rsidR="00C633FA">
        <w:rPr>
          <w:lang w:eastAsia="en-US"/>
        </w:rPr>
        <w:t xml:space="preserve">, </w:t>
      </w:r>
      <w:r w:rsidRPr="00493587">
        <w:rPr>
          <w:lang w:eastAsia="en-US"/>
        </w:rPr>
        <w:t>dat dit voorwaar geen kleine strijd is</w:t>
      </w:r>
      <w:r>
        <w:rPr>
          <w:lang w:eastAsia="en-US"/>
        </w:rPr>
        <w:t xml:space="preserve">. </w:t>
      </w:r>
      <w:r w:rsidRPr="00493587">
        <w:rPr>
          <w:lang w:eastAsia="en-US"/>
        </w:rPr>
        <w:t>Maar</w:t>
      </w:r>
      <w:r w:rsidR="002466A7">
        <w:rPr>
          <w:lang w:eastAsia="en-US"/>
        </w:rPr>
        <w:t xml:space="preserve"> </w:t>
      </w:r>
      <w:r w:rsidRPr="00493587">
        <w:rPr>
          <w:lang w:eastAsia="en-US"/>
        </w:rPr>
        <w:t>grijp moed</w:t>
      </w:r>
      <w:r w:rsidR="00C633FA">
        <w:rPr>
          <w:lang w:eastAsia="en-US"/>
        </w:rPr>
        <w:t xml:space="preserve">, </w:t>
      </w:r>
      <w:r w:rsidRPr="00493587">
        <w:rPr>
          <w:lang w:eastAsia="en-US"/>
        </w:rPr>
        <w:t>het zal voor u ten beste keren</w:t>
      </w:r>
      <w:r>
        <w:rPr>
          <w:lang w:eastAsia="en-US"/>
        </w:rPr>
        <w:t xml:space="preserve">. </w:t>
      </w:r>
      <w:r w:rsidRPr="00493587">
        <w:rPr>
          <w:lang w:eastAsia="en-US"/>
        </w:rPr>
        <w:t>Want wij hebben zo'n goede God</w:t>
      </w:r>
      <w:r w:rsidR="00C633FA">
        <w:rPr>
          <w:lang w:eastAsia="en-US"/>
        </w:rPr>
        <w:t xml:space="preserve">, </w:t>
      </w:r>
      <w:r w:rsidRPr="00493587">
        <w:rPr>
          <w:lang w:eastAsia="en-US"/>
        </w:rPr>
        <w:t>Die niet alleen bereid is de gedachten</w:t>
      </w:r>
      <w:r w:rsidR="00C633FA">
        <w:rPr>
          <w:lang w:eastAsia="en-US"/>
        </w:rPr>
        <w:t xml:space="preserve">, </w:t>
      </w:r>
      <w:r w:rsidRPr="00493587">
        <w:rPr>
          <w:lang w:eastAsia="en-US"/>
        </w:rPr>
        <w:t>die tegen Zijn majesteit misdaan zijn</w:t>
      </w:r>
      <w:r w:rsidR="00C633FA">
        <w:rPr>
          <w:lang w:eastAsia="en-US"/>
        </w:rPr>
        <w:t xml:space="preserve">, </w:t>
      </w:r>
      <w:r w:rsidRPr="00493587">
        <w:rPr>
          <w:lang w:eastAsia="en-US"/>
        </w:rPr>
        <w:t>te vergeven</w:t>
      </w:r>
      <w:r w:rsidR="00C633FA">
        <w:rPr>
          <w:lang w:eastAsia="en-US"/>
        </w:rPr>
        <w:t xml:space="preserve">, </w:t>
      </w:r>
      <w:r w:rsidRPr="00493587">
        <w:rPr>
          <w:lang w:eastAsia="en-US"/>
        </w:rPr>
        <w:t>maar ook de woorden</w:t>
      </w:r>
      <w:r w:rsidR="00C633FA">
        <w:rPr>
          <w:lang w:eastAsia="en-US"/>
        </w:rPr>
        <w:t xml:space="preserve">, </w:t>
      </w:r>
      <w:r w:rsidRPr="00493587">
        <w:rPr>
          <w:lang w:eastAsia="en-US"/>
        </w:rPr>
        <w:t>ja</w:t>
      </w:r>
      <w:r w:rsidR="00C633FA">
        <w:rPr>
          <w:lang w:eastAsia="en-US"/>
        </w:rPr>
        <w:t xml:space="preserve">, </w:t>
      </w:r>
      <w:r w:rsidRPr="00493587">
        <w:rPr>
          <w:lang w:eastAsia="en-US"/>
        </w:rPr>
        <w:t>de daden</w:t>
      </w:r>
      <w:r w:rsidR="00C633FA">
        <w:rPr>
          <w:lang w:eastAsia="en-US"/>
        </w:rPr>
        <w:t xml:space="preserve">, </w:t>
      </w:r>
      <w:r w:rsidRPr="00493587">
        <w:rPr>
          <w:lang w:eastAsia="en-US"/>
        </w:rPr>
        <w:t>wanneer ze u van harte leed zijn</w:t>
      </w:r>
      <w:r>
        <w:rPr>
          <w:lang w:eastAsia="en-US"/>
        </w:rPr>
        <w:t xml:space="preserve">. </w:t>
      </w:r>
      <w:r w:rsidRPr="00493587">
        <w:rPr>
          <w:lang w:eastAsia="en-US"/>
        </w:rPr>
        <w:t>U kunt in de Heilige Schrift zien</w:t>
      </w:r>
      <w:r w:rsidR="00C633FA">
        <w:rPr>
          <w:lang w:eastAsia="en-US"/>
        </w:rPr>
        <w:t xml:space="preserve">, </w:t>
      </w:r>
      <w:r w:rsidRPr="00493587">
        <w:rPr>
          <w:lang w:eastAsia="en-US"/>
        </w:rPr>
        <w:t>dat God openbare godverza</w:t>
      </w:r>
      <w:r w:rsidRPr="00493587">
        <w:rPr>
          <w:lang w:eastAsia="en-US"/>
        </w:rPr>
        <w:softHyphen/>
        <w:t>kers</w:t>
      </w:r>
      <w:r w:rsidR="00C633FA">
        <w:rPr>
          <w:lang w:eastAsia="en-US"/>
        </w:rPr>
        <w:t xml:space="preserve">, </w:t>
      </w:r>
      <w:r w:rsidRPr="00493587">
        <w:rPr>
          <w:lang w:eastAsia="en-US"/>
        </w:rPr>
        <w:t>spotters</w:t>
      </w:r>
      <w:r w:rsidR="00C633FA">
        <w:rPr>
          <w:lang w:eastAsia="en-US"/>
        </w:rPr>
        <w:t xml:space="preserve">, </w:t>
      </w:r>
      <w:r w:rsidRPr="00493587">
        <w:rPr>
          <w:lang w:eastAsia="en-US"/>
        </w:rPr>
        <w:t>lasteraars</w:t>
      </w:r>
      <w:r w:rsidR="00C633FA">
        <w:rPr>
          <w:lang w:eastAsia="en-US"/>
        </w:rPr>
        <w:t xml:space="preserve">, </w:t>
      </w:r>
      <w:r w:rsidRPr="00493587">
        <w:rPr>
          <w:lang w:eastAsia="en-US"/>
        </w:rPr>
        <w:t>vervolgers</w:t>
      </w:r>
      <w:r w:rsidR="00C633FA">
        <w:rPr>
          <w:lang w:eastAsia="en-US"/>
        </w:rPr>
        <w:t xml:space="preserve">, </w:t>
      </w:r>
      <w:r w:rsidRPr="00493587">
        <w:rPr>
          <w:lang w:eastAsia="en-US"/>
        </w:rPr>
        <w:t>afgodendienaars en tove</w:t>
      </w:r>
      <w:r w:rsidRPr="00493587">
        <w:rPr>
          <w:lang w:eastAsia="en-US"/>
        </w:rPr>
        <w:softHyphen/>
        <w:t>naars genadig is geweest</w:t>
      </w:r>
      <w:r>
        <w:rPr>
          <w:lang w:eastAsia="en-US"/>
        </w:rPr>
        <w:t xml:space="preserve">. </w:t>
      </w:r>
      <w:r w:rsidRPr="00493587">
        <w:rPr>
          <w:lang w:eastAsia="en-US"/>
        </w:rPr>
        <w:t>Zou Hij u dan ook niet genadig zijn? U</w:t>
      </w:r>
      <w:r w:rsidR="00C633FA">
        <w:rPr>
          <w:lang w:eastAsia="en-US"/>
        </w:rPr>
        <w:t xml:space="preserve">, </w:t>
      </w:r>
      <w:r w:rsidRPr="00493587">
        <w:rPr>
          <w:lang w:eastAsia="en-US"/>
        </w:rPr>
        <w:t>zeg ik</w:t>
      </w:r>
      <w:r w:rsidR="00C633FA">
        <w:rPr>
          <w:lang w:eastAsia="en-US"/>
        </w:rPr>
        <w:t xml:space="preserve">, </w:t>
      </w:r>
      <w:r w:rsidRPr="00493587">
        <w:rPr>
          <w:lang w:eastAsia="en-US"/>
        </w:rPr>
        <w:t>die tot uw leedwezen soms wat kwaads denkt</w:t>
      </w:r>
      <w:r w:rsidR="00C633FA">
        <w:rPr>
          <w:lang w:eastAsia="en-US"/>
        </w:rPr>
        <w:t xml:space="preserve">, </w:t>
      </w:r>
      <w:r w:rsidRPr="00493587">
        <w:rPr>
          <w:lang w:eastAsia="en-US"/>
        </w:rPr>
        <w:t>maar niet doet?</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U bent het niet alleen</w:t>
      </w:r>
      <w:r w:rsidR="00C633FA">
        <w:rPr>
          <w:lang w:eastAsia="en-US"/>
        </w:rPr>
        <w:t xml:space="preserve">, </w:t>
      </w:r>
      <w:r w:rsidRPr="00493587">
        <w:rPr>
          <w:lang w:eastAsia="en-US"/>
        </w:rPr>
        <w:t>die zo wordt aangevochten</w:t>
      </w:r>
      <w:r w:rsidR="00C633FA">
        <w:rPr>
          <w:lang w:eastAsia="en-US"/>
        </w:rPr>
        <w:t xml:space="preserve">, </w:t>
      </w:r>
      <w:r w:rsidRPr="00493587">
        <w:rPr>
          <w:lang w:eastAsia="en-US"/>
        </w:rPr>
        <w:t>maar de meest godzaligen krijgen soms de meest goddeloze gedachten tegen hun wil en dank</w:t>
      </w:r>
      <w:r>
        <w:rPr>
          <w:lang w:eastAsia="en-US"/>
        </w:rPr>
        <w:t xml:space="preserve">. </w:t>
      </w:r>
    </w:p>
    <w:p w:rsidR="00493587" w:rsidRPr="00493587" w:rsidRDefault="00493587" w:rsidP="008108CD">
      <w:pPr>
        <w:jc w:val="both"/>
        <w:rPr>
          <w:lang w:eastAsia="en-US"/>
        </w:rPr>
      </w:pPr>
      <w:r w:rsidRPr="00493587">
        <w:rPr>
          <w:lang w:eastAsia="en-US"/>
        </w:rPr>
        <w:t>Ten eerste</w:t>
      </w:r>
      <w:r w:rsidR="00C633FA">
        <w:rPr>
          <w:lang w:eastAsia="en-US"/>
        </w:rPr>
        <w:t xml:space="preserve">, </w:t>
      </w:r>
      <w:r w:rsidRPr="00493587">
        <w:rPr>
          <w:lang w:eastAsia="en-US"/>
        </w:rPr>
        <w:t>omdat zij net als alle andere mensen</w:t>
      </w:r>
      <w:r w:rsidR="00C633FA">
        <w:rPr>
          <w:lang w:eastAsia="en-US"/>
        </w:rPr>
        <w:t xml:space="preserve">, </w:t>
      </w:r>
      <w:r w:rsidRPr="00493587">
        <w:rPr>
          <w:lang w:eastAsia="en-US"/>
        </w:rPr>
        <w:t>een verdorven aard en natuur hebben</w:t>
      </w:r>
      <w:r w:rsidR="00C633FA">
        <w:rPr>
          <w:lang w:eastAsia="en-US"/>
        </w:rPr>
        <w:t xml:space="preserve">, </w:t>
      </w:r>
      <w:r w:rsidRPr="00493587">
        <w:rPr>
          <w:lang w:eastAsia="en-US"/>
        </w:rPr>
        <w:t>die de springbron is van alle kwaad</w:t>
      </w:r>
      <w:r>
        <w:rPr>
          <w:lang w:eastAsia="en-US"/>
        </w:rPr>
        <w:t xml:space="preserve">. </w:t>
      </w:r>
      <w:r w:rsidRPr="00493587">
        <w:rPr>
          <w:lang w:eastAsia="en-US"/>
        </w:rPr>
        <w:t>Salomo zegt in Spr</w:t>
      </w:r>
      <w:r>
        <w:rPr>
          <w:lang w:eastAsia="en-US"/>
        </w:rPr>
        <w:t xml:space="preserve">. </w:t>
      </w:r>
      <w:r w:rsidR="00831BD2">
        <w:rPr>
          <w:lang w:eastAsia="en-US"/>
        </w:rPr>
        <w:t>20</w:t>
      </w:r>
      <w:r w:rsidRPr="00493587">
        <w:rPr>
          <w:lang w:eastAsia="en-US"/>
        </w:rPr>
        <w:t>:9: "Wie kan zeggen: Ik heb mijn hart gezuiverd</w:t>
      </w:r>
      <w:r w:rsidR="00C633FA">
        <w:rPr>
          <w:lang w:eastAsia="en-US"/>
        </w:rPr>
        <w:t xml:space="preserve">, </w:t>
      </w:r>
      <w:r w:rsidRPr="00493587">
        <w:rPr>
          <w:lang w:eastAsia="en-US"/>
        </w:rPr>
        <w:t>ik ben rein van mijn zonde?" En Jeremia zegt in Jer</w:t>
      </w:r>
      <w:r>
        <w:rPr>
          <w:lang w:eastAsia="en-US"/>
        </w:rPr>
        <w:t xml:space="preserve">. </w:t>
      </w:r>
      <w:r w:rsidRPr="00493587">
        <w:rPr>
          <w:lang w:eastAsia="en-US"/>
        </w:rPr>
        <w:t>17:9: "Arglistig is het hart</w:t>
      </w:r>
      <w:r w:rsidR="00C633FA">
        <w:rPr>
          <w:lang w:eastAsia="en-US"/>
        </w:rPr>
        <w:t xml:space="preserve">, </w:t>
      </w:r>
      <w:r w:rsidRPr="00493587">
        <w:rPr>
          <w:lang w:eastAsia="en-US"/>
        </w:rPr>
        <w:t>meer dan enig ding</w:t>
      </w:r>
      <w:r w:rsidR="00C633FA">
        <w:rPr>
          <w:lang w:eastAsia="en-US"/>
        </w:rPr>
        <w:t xml:space="preserve">, </w:t>
      </w:r>
      <w:r w:rsidRPr="00493587">
        <w:rPr>
          <w:lang w:eastAsia="en-US"/>
        </w:rPr>
        <w:t>ja dodelijk is het</w:t>
      </w:r>
      <w:r w:rsidR="00C633FA">
        <w:rPr>
          <w:lang w:eastAsia="en-US"/>
        </w:rPr>
        <w:t xml:space="preserve">, </w:t>
      </w:r>
      <w:r w:rsidRPr="00493587">
        <w:rPr>
          <w:lang w:eastAsia="en-US"/>
        </w:rPr>
        <w:t>wie zal het kennen?" Ja</w:t>
      </w:r>
      <w:r w:rsidR="00C633FA">
        <w:rPr>
          <w:lang w:eastAsia="en-US"/>
        </w:rPr>
        <w:t xml:space="preserve">, </w:t>
      </w:r>
      <w:r w:rsidRPr="00493587">
        <w:rPr>
          <w:lang w:eastAsia="en-US"/>
        </w:rPr>
        <w:t>God Zelf betuigt</w:t>
      </w:r>
      <w:r w:rsidR="00C633FA">
        <w:rPr>
          <w:lang w:eastAsia="en-US"/>
        </w:rPr>
        <w:t xml:space="preserve">, </w:t>
      </w:r>
      <w:r w:rsidRPr="00493587">
        <w:rPr>
          <w:lang w:eastAsia="en-US"/>
        </w:rPr>
        <w:t>dat Hij zag</w:t>
      </w:r>
      <w:r w:rsidR="00C633FA">
        <w:rPr>
          <w:lang w:eastAsia="en-US"/>
        </w:rPr>
        <w:t xml:space="preserve">, </w:t>
      </w:r>
      <w:r w:rsidRPr="00493587">
        <w:rPr>
          <w:lang w:eastAsia="en-US"/>
        </w:rPr>
        <w:t>"dat de boosheid des mensen menigvuldig was op de aarde en al het gedichtsel der gedachten zijns harten te allen dage alleenlijk boos was"</w:t>
      </w:r>
      <w:r w:rsidR="00C633FA">
        <w:rPr>
          <w:lang w:eastAsia="en-US"/>
        </w:rPr>
        <w:t xml:space="preserve">, </w:t>
      </w:r>
      <w:r w:rsidRPr="00493587">
        <w:rPr>
          <w:lang w:eastAsia="en-US"/>
        </w:rPr>
        <w:t>Gen</w:t>
      </w:r>
      <w:r>
        <w:rPr>
          <w:lang w:eastAsia="en-US"/>
        </w:rPr>
        <w:t xml:space="preserve">. </w:t>
      </w:r>
      <w:r w:rsidRPr="00493587">
        <w:rPr>
          <w:lang w:eastAsia="en-US"/>
        </w:rPr>
        <w:t>6:5</w:t>
      </w:r>
      <w:r>
        <w:rPr>
          <w:lang w:eastAsia="en-US"/>
        </w:rPr>
        <w:t xml:space="preserve">. </w:t>
      </w:r>
      <w:r w:rsidRPr="00493587">
        <w:rPr>
          <w:lang w:eastAsia="en-US"/>
        </w:rPr>
        <w:t>Uit het hart komen voort boze bedenkingen</w:t>
      </w:r>
      <w:r w:rsidR="00C633FA">
        <w:rPr>
          <w:lang w:eastAsia="en-US"/>
        </w:rPr>
        <w:t xml:space="preserve">, </w:t>
      </w:r>
      <w:r w:rsidRPr="00493587">
        <w:rPr>
          <w:lang w:eastAsia="en-US"/>
        </w:rPr>
        <w:t>zegt Christus in Matth</w:t>
      </w:r>
      <w:r>
        <w:rPr>
          <w:lang w:eastAsia="en-US"/>
        </w:rPr>
        <w:t xml:space="preserve">. </w:t>
      </w:r>
      <w:r w:rsidRPr="00493587">
        <w:rPr>
          <w:lang w:eastAsia="en-US"/>
        </w:rPr>
        <w:t>15:19</w:t>
      </w:r>
      <w:r>
        <w:rPr>
          <w:lang w:eastAsia="en-US"/>
        </w:rPr>
        <w:t xml:space="preserve">. </w:t>
      </w:r>
    </w:p>
    <w:p w:rsidR="00493587" w:rsidRPr="00493587" w:rsidRDefault="00493587" w:rsidP="008108CD">
      <w:pPr>
        <w:jc w:val="both"/>
        <w:rPr>
          <w:lang w:eastAsia="en-US"/>
        </w:rPr>
      </w:pPr>
      <w:r w:rsidRPr="00493587">
        <w:rPr>
          <w:lang w:eastAsia="en-US"/>
        </w:rPr>
        <w:t>Het hart van de mens is een stinkende poel gelijk</w:t>
      </w:r>
      <w:r w:rsidR="00C633FA">
        <w:rPr>
          <w:lang w:eastAsia="en-US"/>
        </w:rPr>
        <w:t xml:space="preserve">, </w:t>
      </w:r>
      <w:r w:rsidRPr="00493587">
        <w:rPr>
          <w:lang w:eastAsia="en-US"/>
        </w:rPr>
        <w:t>waaruit vele snode gedachten</w:t>
      </w:r>
      <w:r w:rsidR="00C633FA">
        <w:rPr>
          <w:lang w:eastAsia="en-US"/>
        </w:rPr>
        <w:t xml:space="preserve">, </w:t>
      </w:r>
      <w:r w:rsidRPr="00493587">
        <w:rPr>
          <w:lang w:eastAsia="en-US"/>
        </w:rPr>
        <w:t>als besmettelijke dampen</w:t>
      </w:r>
      <w:r w:rsidR="00C633FA">
        <w:rPr>
          <w:lang w:eastAsia="en-US"/>
        </w:rPr>
        <w:t xml:space="preserve">, </w:t>
      </w:r>
      <w:r w:rsidRPr="00493587">
        <w:rPr>
          <w:lang w:eastAsia="en-US"/>
        </w:rPr>
        <w:t>nu en dan opstij</w:t>
      </w:r>
      <w:r w:rsidRPr="00493587">
        <w:rPr>
          <w:lang w:eastAsia="en-US"/>
        </w:rPr>
        <w:softHyphen/>
        <w:t>gen naar de hersenen</w:t>
      </w:r>
      <w:r>
        <w:rPr>
          <w:lang w:eastAsia="en-US"/>
        </w:rPr>
        <w:t xml:space="preserve">. </w:t>
      </w:r>
      <w:r w:rsidRPr="00493587">
        <w:rPr>
          <w:lang w:eastAsia="en-US"/>
        </w:rPr>
        <w:t>Laat de beste mens zijn uiterste best doen om zijn hart te zuiveren van alle boosheid die daarin huisvest</w:t>
      </w:r>
      <w:r w:rsidR="00C633FA">
        <w:rPr>
          <w:lang w:eastAsia="en-US"/>
        </w:rPr>
        <w:t xml:space="preserve">, </w:t>
      </w:r>
      <w:r w:rsidRPr="00493587">
        <w:rPr>
          <w:lang w:eastAsia="en-US"/>
        </w:rPr>
        <w:t>toch zal hij daarin nog grote onzuiverheid blijven vinden</w:t>
      </w:r>
      <w:r>
        <w:rPr>
          <w:lang w:eastAsia="en-US"/>
        </w:rPr>
        <w:t xml:space="preserve">. </w:t>
      </w:r>
      <w:r w:rsidRPr="00493587">
        <w:rPr>
          <w:lang w:eastAsia="en-US"/>
        </w:rPr>
        <w:t>Wie in woorden niet struikelt</w:t>
      </w:r>
      <w:r w:rsidR="00C633FA">
        <w:rPr>
          <w:lang w:eastAsia="en-US"/>
        </w:rPr>
        <w:t xml:space="preserve">, </w:t>
      </w:r>
      <w:r w:rsidRPr="00493587">
        <w:rPr>
          <w:lang w:eastAsia="en-US"/>
        </w:rPr>
        <w:t>zegt Jakobus</w:t>
      </w:r>
      <w:r w:rsidR="00C633FA">
        <w:rPr>
          <w:lang w:eastAsia="en-US"/>
        </w:rPr>
        <w:t xml:space="preserve">, </w:t>
      </w:r>
      <w:r w:rsidRPr="00493587">
        <w:rPr>
          <w:lang w:eastAsia="en-US"/>
        </w:rPr>
        <w:t>die is een volmaakt man</w:t>
      </w:r>
      <w:r w:rsidR="00C633FA">
        <w:rPr>
          <w:lang w:eastAsia="en-US"/>
        </w:rPr>
        <w:t xml:space="preserve">, </w:t>
      </w:r>
      <w:r w:rsidRPr="00493587">
        <w:rPr>
          <w:lang w:eastAsia="en-US"/>
        </w:rPr>
        <w:t>Jak</w:t>
      </w:r>
      <w:r>
        <w:rPr>
          <w:lang w:eastAsia="en-US"/>
        </w:rPr>
        <w:t xml:space="preserve">. </w:t>
      </w:r>
      <w:r w:rsidRPr="00493587">
        <w:rPr>
          <w:lang w:eastAsia="en-US"/>
        </w:rPr>
        <w:t>3:2</w:t>
      </w:r>
      <w:r>
        <w:rPr>
          <w:lang w:eastAsia="en-US"/>
        </w:rPr>
        <w:t xml:space="preserve">. </w:t>
      </w:r>
      <w:r w:rsidRPr="00493587">
        <w:rPr>
          <w:lang w:eastAsia="en-US"/>
        </w:rPr>
        <w:t>Met veelmeer recht mag ik zeggen</w:t>
      </w:r>
      <w:r w:rsidR="00C633FA">
        <w:rPr>
          <w:lang w:eastAsia="en-US"/>
        </w:rPr>
        <w:t xml:space="preserve">, </w:t>
      </w:r>
      <w:r w:rsidRPr="00493587">
        <w:rPr>
          <w:lang w:eastAsia="en-US"/>
        </w:rPr>
        <w:t>dat hij volmaakt is</w:t>
      </w:r>
      <w:r w:rsidR="00C633FA">
        <w:rPr>
          <w:lang w:eastAsia="en-US"/>
        </w:rPr>
        <w:t xml:space="preserve">, </w:t>
      </w:r>
      <w:r w:rsidRPr="00493587">
        <w:rPr>
          <w:lang w:eastAsia="en-US"/>
        </w:rPr>
        <w:t>die in gedachten niet struikelt</w:t>
      </w:r>
      <w:r>
        <w:rPr>
          <w:lang w:eastAsia="en-US"/>
        </w:rPr>
        <w:t xml:space="preserve">. </w:t>
      </w:r>
      <w:r w:rsidRPr="00493587">
        <w:rPr>
          <w:lang w:eastAsia="en-US"/>
        </w:rPr>
        <w:t>De volmaakt</w:t>
      </w:r>
      <w:r w:rsidRPr="00493587">
        <w:rPr>
          <w:lang w:eastAsia="en-US"/>
        </w:rPr>
        <w:softHyphen/>
        <w:t>heid is een schat van de nieuwe hemel en de nieuwe aarde</w:t>
      </w:r>
      <w:r w:rsidR="00C633FA">
        <w:rPr>
          <w:lang w:eastAsia="en-US"/>
        </w:rPr>
        <w:t xml:space="preserve">, </w:t>
      </w:r>
      <w:r w:rsidRPr="00493587">
        <w:rPr>
          <w:lang w:eastAsia="en-US"/>
        </w:rPr>
        <w:t>Openb</w:t>
      </w:r>
      <w:r>
        <w:rPr>
          <w:lang w:eastAsia="en-US"/>
        </w:rPr>
        <w:t xml:space="preserve">. </w:t>
      </w:r>
      <w:r w:rsidRPr="00493587">
        <w:rPr>
          <w:lang w:eastAsia="en-US"/>
        </w:rPr>
        <w:t>21</w:t>
      </w:r>
      <w:r>
        <w:rPr>
          <w:lang w:eastAsia="en-US"/>
        </w:rPr>
        <w:t xml:space="preserve">. </w:t>
      </w:r>
      <w:r w:rsidRPr="00493587">
        <w:rPr>
          <w:lang w:eastAsia="en-US"/>
        </w:rPr>
        <w:t>Hier worden wij wel vernieuwd door Gods Geest tot Gods evenbeeld</w:t>
      </w:r>
      <w:r w:rsidR="00C633FA">
        <w:rPr>
          <w:lang w:eastAsia="en-US"/>
        </w:rPr>
        <w:t xml:space="preserve">, </w:t>
      </w:r>
      <w:r w:rsidRPr="00493587">
        <w:rPr>
          <w:lang w:eastAsia="en-US"/>
        </w:rPr>
        <w:t>maar de oude mens met al zijn verkeerde lusten zullen wij niet eerder volkomen afleggen</w:t>
      </w:r>
      <w:r w:rsidR="00C633FA">
        <w:rPr>
          <w:lang w:eastAsia="en-US"/>
        </w:rPr>
        <w:t xml:space="preserve">, </w:t>
      </w:r>
      <w:r w:rsidRPr="00493587">
        <w:rPr>
          <w:lang w:eastAsia="en-US"/>
        </w:rPr>
        <w:t>voordat wij dit vlees afleggen door de dood</w:t>
      </w:r>
      <w:r>
        <w:rPr>
          <w:lang w:eastAsia="en-US"/>
        </w:rPr>
        <w:t xml:space="preserve">. </w:t>
      </w:r>
    </w:p>
    <w:p w:rsidR="00493587" w:rsidRPr="00493587" w:rsidRDefault="00493587" w:rsidP="008108CD">
      <w:pPr>
        <w:jc w:val="both"/>
        <w:rPr>
          <w:lang w:eastAsia="en-US"/>
        </w:rPr>
      </w:pPr>
      <w:r w:rsidRPr="00493587">
        <w:rPr>
          <w:lang w:eastAsia="en-US"/>
        </w:rPr>
        <w:t>Ten andere</w:t>
      </w:r>
      <w:r w:rsidR="00C633FA">
        <w:rPr>
          <w:lang w:eastAsia="en-US"/>
        </w:rPr>
        <w:t xml:space="preserve">, </w:t>
      </w:r>
      <w:r w:rsidRPr="00493587">
        <w:rPr>
          <w:lang w:eastAsia="en-US"/>
        </w:rPr>
        <w:t>de aller</w:t>
      </w:r>
      <w:r w:rsidR="002466A7">
        <w:rPr>
          <w:lang w:eastAsia="en-US"/>
        </w:rPr>
        <w:t>-</w:t>
      </w:r>
      <w:r w:rsidRPr="00493587">
        <w:rPr>
          <w:lang w:eastAsia="en-US"/>
        </w:rPr>
        <w:t>godzaligsten hebben zo'n vijand</w:t>
      </w:r>
      <w:r w:rsidR="00C633FA">
        <w:rPr>
          <w:lang w:eastAsia="en-US"/>
        </w:rPr>
        <w:t xml:space="preserve">, </w:t>
      </w:r>
      <w:r w:rsidRPr="00493587">
        <w:rPr>
          <w:lang w:eastAsia="en-US"/>
        </w:rPr>
        <w:t>die hen niet meer spaart dan anderen</w:t>
      </w:r>
      <w:r>
        <w:rPr>
          <w:lang w:eastAsia="en-US"/>
        </w:rPr>
        <w:t xml:space="preserve">. </w:t>
      </w:r>
      <w:r w:rsidRPr="00493587">
        <w:rPr>
          <w:lang w:eastAsia="en-US"/>
        </w:rPr>
        <w:t>Juist hen gaat hij het allermeest</w:t>
      </w:r>
    </w:p>
    <w:p w:rsidR="00493587" w:rsidRPr="00493587" w:rsidRDefault="00493587" w:rsidP="008108CD">
      <w:pPr>
        <w:jc w:val="both"/>
        <w:rPr>
          <w:lang w:eastAsia="en-US"/>
        </w:rPr>
      </w:pPr>
      <w:r w:rsidRPr="00493587">
        <w:rPr>
          <w:lang w:eastAsia="en-US"/>
        </w:rPr>
        <w:t>na om hen te storten in het allergrootste kwaad</w:t>
      </w:r>
      <w:r w:rsidR="00C633FA">
        <w:rPr>
          <w:lang w:eastAsia="en-US"/>
        </w:rPr>
        <w:t xml:space="preserve">, </w:t>
      </w:r>
      <w:r w:rsidRPr="00493587">
        <w:rPr>
          <w:lang w:eastAsia="en-US"/>
        </w:rPr>
        <w:t>namelijk</w:t>
      </w:r>
      <w:r w:rsidR="00C633FA">
        <w:rPr>
          <w:lang w:eastAsia="en-US"/>
        </w:rPr>
        <w:t xml:space="preserve">, </w:t>
      </w:r>
      <w:r w:rsidRPr="00493587">
        <w:rPr>
          <w:lang w:eastAsia="en-US"/>
        </w:rPr>
        <w:t>dat zij de allerhoogste God zouden vloeken</w:t>
      </w:r>
      <w:r>
        <w:rPr>
          <w:lang w:eastAsia="en-US"/>
        </w:rPr>
        <w:t xml:space="preserve">. </w:t>
      </w:r>
      <w:r w:rsidRPr="00493587">
        <w:rPr>
          <w:lang w:eastAsia="en-US"/>
        </w:rPr>
        <w:t>Dit is klaarblijkelijk uit de geschiedenis van de heilige man Job</w:t>
      </w:r>
      <w:r>
        <w:rPr>
          <w:lang w:eastAsia="en-US"/>
        </w:rPr>
        <w:t xml:space="preserve">. </w:t>
      </w:r>
      <w:r w:rsidRPr="00493587">
        <w:rPr>
          <w:lang w:eastAsia="en-US"/>
        </w:rPr>
        <w:t>Want wij lezen in Job 2:5</w:t>
      </w:r>
      <w:r w:rsidR="00C633FA">
        <w:rPr>
          <w:lang w:eastAsia="en-US"/>
        </w:rPr>
        <w:t xml:space="preserve">, </w:t>
      </w:r>
      <w:r w:rsidRPr="00493587">
        <w:rPr>
          <w:lang w:eastAsia="en-US"/>
        </w:rPr>
        <w:t>dat de satan tot God zei: "Doch strek nu Uw hand uit en tast zijn gebeente en zijn vlees aan; zo hij U niet in Uw aan</w:t>
      </w:r>
      <w:r w:rsidRPr="00493587">
        <w:rPr>
          <w:lang w:eastAsia="en-US"/>
        </w:rPr>
        <w:softHyphen/>
        <w:t>gezicht zal zegenen!" Daarna</w:t>
      </w:r>
      <w:r w:rsidR="00C633FA">
        <w:rPr>
          <w:lang w:eastAsia="en-US"/>
        </w:rPr>
        <w:t xml:space="preserve">, </w:t>
      </w:r>
      <w:r w:rsidRPr="00493587">
        <w:rPr>
          <w:lang w:eastAsia="en-US"/>
        </w:rPr>
        <w:t>toen hij deze goede man gesla</w:t>
      </w:r>
      <w:r w:rsidRPr="00493587">
        <w:rPr>
          <w:lang w:eastAsia="en-US"/>
        </w:rPr>
        <w:softHyphen/>
        <w:t>gen had met vele boze zweren van het hoofd tot de voeten toe</w:t>
      </w:r>
      <w:r w:rsidR="00C633FA">
        <w:rPr>
          <w:lang w:eastAsia="en-US"/>
        </w:rPr>
        <w:t xml:space="preserve">, </w:t>
      </w:r>
      <w:r w:rsidRPr="00493587">
        <w:rPr>
          <w:lang w:eastAsia="en-US"/>
        </w:rPr>
        <w:t>zo blies hij hem gedurig in: Is dat een goede God</w:t>
      </w:r>
      <w:r w:rsidR="00C633FA">
        <w:rPr>
          <w:lang w:eastAsia="en-US"/>
        </w:rPr>
        <w:t xml:space="preserve">, </w:t>
      </w:r>
      <w:r w:rsidRPr="00493587">
        <w:rPr>
          <w:lang w:eastAsia="en-US"/>
        </w:rPr>
        <w:t>Die u zo ongenadig onthaalt? Is dat een billijke God</w:t>
      </w:r>
      <w:r w:rsidR="00C633FA">
        <w:rPr>
          <w:lang w:eastAsia="en-US"/>
        </w:rPr>
        <w:t xml:space="preserve">, </w:t>
      </w:r>
      <w:r w:rsidRPr="00493587">
        <w:rPr>
          <w:lang w:eastAsia="en-US"/>
        </w:rPr>
        <w:t>Die uw goede dienst hiermee beloont? Spuw God in het aangezicht</w:t>
      </w:r>
      <w:r w:rsidR="00C633FA">
        <w:rPr>
          <w:lang w:eastAsia="en-US"/>
        </w:rPr>
        <w:t xml:space="preserve">, </w:t>
      </w:r>
      <w:r w:rsidRPr="00493587">
        <w:rPr>
          <w:lang w:eastAsia="en-US"/>
        </w:rPr>
        <w:t>scheld Hem</w:t>
      </w:r>
      <w:r w:rsidR="00C633FA">
        <w:rPr>
          <w:lang w:eastAsia="en-US"/>
        </w:rPr>
        <w:t xml:space="preserve">, </w:t>
      </w:r>
      <w:r w:rsidRPr="00493587">
        <w:rPr>
          <w:lang w:eastAsia="en-US"/>
        </w:rPr>
        <w:t>vloek Hem en wens Hem dit en dat toe</w:t>
      </w:r>
      <w:r>
        <w:rPr>
          <w:lang w:eastAsia="en-US"/>
        </w:rPr>
        <w:t xml:space="preserve">. </w:t>
      </w:r>
    </w:p>
    <w:p w:rsidR="00493587" w:rsidRPr="00493587" w:rsidRDefault="00493587" w:rsidP="008108CD">
      <w:pPr>
        <w:jc w:val="both"/>
        <w:rPr>
          <w:lang w:eastAsia="en-US"/>
        </w:rPr>
      </w:pPr>
      <w:r w:rsidRPr="00493587">
        <w:rPr>
          <w:lang w:eastAsia="en-US"/>
        </w:rPr>
        <w:t>En wat meer is</w:t>
      </w:r>
      <w:r w:rsidR="00C633FA">
        <w:rPr>
          <w:lang w:eastAsia="en-US"/>
        </w:rPr>
        <w:t xml:space="preserve">, </w:t>
      </w:r>
      <w:r w:rsidRPr="00493587">
        <w:rPr>
          <w:lang w:eastAsia="en-US"/>
        </w:rPr>
        <w:t>hij stookte zijn huisvrouw op</w:t>
      </w:r>
      <w:r w:rsidR="00C633FA">
        <w:rPr>
          <w:lang w:eastAsia="en-US"/>
        </w:rPr>
        <w:t xml:space="preserve">, </w:t>
      </w:r>
      <w:r w:rsidRPr="00493587">
        <w:rPr>
          <w:lang w:eastAsia="en-US"/>
        </w:rPr>
        <w:t>zodat zij ook tot haar man ging en op schampere toon zei: "Houdt gij nog vast aan uw oprechtheid? Zegen God en sterf "</w:t>
      </w:r>
      <w:r w:rsidR="00C633FA">
        <w:rPr>
          <w:lang w:eastAsia="en-US"/>
        </w:rPr>
        <w:t xml:space="preserve">, </w:t>
      </w:r>
      <w:r w:rsidRPr="00493587">
        <w:rPr>
          <w:lang w:eastAsia="en-US"/>
        </w:rPr>
        <w:t>Job 2:9</w:t>
      </w:r>
      <w:r>
        <w:rPr>
          <w:lang w:eastAsia="en-US"/>
        </w:rPr>
        <w:t xml:space="preserve">. </w:t>
      </w:r>
      <w:r w:rsidRPr="00493587">
        <w:rPr>
          <w:lang w:eastAsia="en-US"/>
        </w:rPr>
        <w:t>Deze god</w:t>
      </w:r>
      <w:r w:rsidRPr="00493587">
        <w:rPr>
          <w:lang w:eastAsia="en-US"/>
        </w:rPr>
        <w:softHyphen/>
        <w:t>vrezende man</w:t>
      </w:r>
      <w:r w:rsidR="00C633FA">
        <w:rPr>
          <w:lang w:eastAsia="en-US"/>
        </w:rPr>
        <w:t xml:space="preserve">, </w:t>
      </w:r>
      <w:r w:rsidRPr="00493587">
        <w:rPr>
          <w:lang w:eastAsia="en-US"/>
        </w:rPr>
        <w:t>dat voorbeeld van ellende</w:t>
      </w:r>
      <w:r w:rsidR="00C633FA">
        <w:rPr>
          <w:lang w:eastAsia="en-US"/>
        </w:rPr>
        <w:t xml:space="preserve">, </w:t>
      </w:r>
      <w:r w:rsidRPr="00493587">
        <w:rPr>
          <w:lang w:eastAsia="en-US"/>
        </w:rPr>
        <w:t>die spiegel van lijd</w:t>
      </w:r>
      <w:r w:rsidRPr="00493587">
        <w:rPr>
          <w:lang w:eastAsia="en-US"/>
        </w:rPr>
        <w:softHyphen/>
        <w:t>zaamheid</w:t>
      </w:r>
      <w:r w:rsidR="00C633FA">
        <w:rPr>
          <w:lang w:eastAsia="en-US"/>
        </w:rPr>
        <w:t xml:space="preserve">, </w:t>
      </w:r>
      <w:r w:rsidRPr="00493587">
        <w:rPr>
          <w:lang w:eastAsia="en-US"/>
        </w:rPr>
        <w:t>is niet verschoond gebleven van kwade</w:t>
      </w:r>
      <w:r w:rsidR="00C633FA">
        <w:rPr>
          <w:lang w:eastAsia="en-US"/>
        </w:rPr>
        <w:t xml:space="preserve">, </w:t>
      </w:r>
      <w:r w:rsidRPr="00493587">
        <w:rPr>
          <w:lang w:eastAsia="en-US"/>
        </w:rPr>
        <w:t>ja godslas</w:t>
      </w:r>
      <w:r w:rsidRPr="00493587">
        <w:rPr>
          <w:lang w:eastAsia="en-US"/>
        </w:rPr>
        <w:softHyphen/>
        <w:t>terlijke gedachten of verzoekingen tegen zijn Heere en zijn God</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Uit deze twee oorzaken vloeien deze twee gevolgen</w:t>
      </w:r>
      <w:r>
        <w:rPr>
          <w:lang w:eastAsia="en-US"/>
        </w:rPr>
        <w:t xml:space="preserve">. </w:t>
      </w:r>
    </w:p>
    <w:p w:rsidR="00493587" w:rsidRPr="00493587" w:rsidRDefault="00493587" w:rsidP="002466A7">
      <w:pPr>
        <w:ind w:firstLine="720"/>
        <w:jc w:val="both"/>
        <w:rPr>
          <w:lang w:eastAsia="en-US"/>
        </w:rPr>
      </w:pPr>
      <w:r w:rsidRPr="00493587">
        <w:rPr>
          <w:lang w:eastAsia="en-US"/>
        </w:rPr>
        <w:t>1</w:t>
      </w:r>
      <w:r>
        <w:rPr>
          <w:lang w:eastAsia="en-US"/>
        </w:rPr>
        <w:t xml:space="preserve">. </w:t>
      </w:r>
      <w:r w:rsidRPr="00493587">
        <w:rPr>
          <w:lang w:eastAsia="en-US"/>
        </w:rPr>
        <w:t>U hebt een groot verdriet vanwege die kwade gedachten tegen God</w:t>
      </w:r>
      <w:r>
        <w:rPr>
          <w:lang w:eastAsia="en-US"/>
        </w:rPr>
        <w:t xml:space="preserve">. </w:t>
      </w:r>
      <w:r w:rsidRPr="00493587">
        <w:rPr>
          <w:lang w:eastAsia="en-US"/>
        </w:rPr>
        <w:t>Ja</w:t>
      </w:r>
      <w:r w:rsidR="00C633FA">
        <w:rPr>
          <w:lang w:eastAsia="en-US"/>
        </w:rPr>
        <w:t xml:space="preserve">, </w:t>
      </w:r>
      <w:r w:rsidRPr="00493587">
        <w:rPr>
          <w:lang w:eastAsia="en-US"/>
        </w:rPr>
        <w:t>zo'n groot verdriet</w:t>
      </w:r>
      <w:r w:rsidR="00C633FA">
        <w:rPr>
          <w:lang w:eastAsia="en-US"/>
        </w:rPr>
        <w:t xml:space="preserve">, </w:t>
      </w:r>
      <w:r w:rsidRPr="00493587">
        <w:rPr>
          <w:lang w:eastAsia="en-US"/>
        </w:rPr>
        <w:t>dat u niet leven kunt noch sterven en dat u smelt als was voor het vuur</w:t>
      </w:r>
      <w:r>
        <w:rPr>
          <w:lang w:eastAsia="en-US"/>
        </w:rPr>
        <w:t xml:space="preserve">. </w:t>
      </w:r>
      <w:r w:rsidRPr="00493587">
        <w:rPr>
          <w:lang w:eastAsia="en-US"/>
        </w:rPr>
        <w:t>En hoewel die gedachten in u komen</w:t>
      </w:r>
      <w:r w:rsidR="00C633FA">
        <w:rPr>
          <w:lang w:eastAsia="en-US"/>
        </w:rPr>
        <w:t xml:space="preserve">, </w:t>
      </w:r>
      <w:r w:rsidRPr="00493587">
        <w:rPr>
          <w:lang w:eastAsia="en-US"/>
        </w:rPr>
        <w:t>niettemin is dit een onfeilbaar teken</w:t>
      </w:r>
      <w:r w:rsidR="00C633FA">
        <w:rPr>
          <w:lang w:eastAsia="en-US"/>
        </w:rPr>
        <w:t xml:space="preserve">, </w:t>
      </w:r>
      <w:r w:rsidRPr="00493587">
        <w:rPr>
          <w:lang w:eastAsia="en-US"/>
        </w:rPr>
        <w:t>dat ze niet van u of uit u komen met voorbedachte rade</w:t>
      </w:r>
      <w:r w:rsidR="00C633FA">
        <w:rPr>
          <w:lang w:eastAsia="en-US"/>
        </w:rPr>
        <w:t xml:space="preserve">, </w:t>
      </w:r>
      <w:r w:rsidRPr="00493587">
        <w:rPr>
          <w:lang w:eastAsia="en-US"/>
        </w:rPr>
        <w:t>och neen</w:t>
      </w:r>
      <w:r>
        <w:rPr>
          <w:lang w:eastAsia="en-US"/>
        </w:rPr>
        <w:t xml:space="preserve">. </w:t>
      </w:r>
      <w:r w:rsidRPr="00493587">
        <w:rPr>
          <w:lang w:eastAsia="en-US"/>
        </w:rPr>
        <w:t>Het is niemand anders dan de ledige duivel die u gedurig toeroept: Vloek God</w:t>
      </w:r>
      <w:r w:rsidR="00C633FA">
        <w:rPr>
          <w:lang w:eastAsia="en-US"/>
        </w:rPr>
        <w:t xml:space="preserve">, </w:t>
      </w:r>
      <w:r w:rsidRPr="00493587">
        <w:rPr>
          <w:lang w:eastAsia="en-US"/>
        </w:rPr>
        <w:t>laster God</w:t>
      </w:r>
      <w:r w:rsidR="00C633FA">
        <w:rPr>
          <w:lang w:eastAsia="en-US"/>
        </w:rPr>
        <w:t xml:space="preserve">, </w:t>
      </w:r>
      <w:r w:rsidRPr="00493587">
        <w:rPr>
          <w:lang w:eastAsia="en-US"/>
        </w:rPr>
        <w:t>denkt dit of dat van Hem</w:t>
      </w:r>
      <w:r>
        <w:rPr>
          <w:lang w:eastAsia="en-US"/>
        </w:rPr>
        <w:t xml:space="preserve">. </w:t>
      </w:r>
      <w:r w:rsidRPr="00493587">
        <w:rPr>
          <w:lang w:eastAsia="en-US"/>
        </w:rPr>
        <w:t>Het zijn de vurige pijlen van satan</w:t>
      </w:r>
      <w:r w:rsidR="00C633FA">
        <w:rPr>
          <w:lang w:eastAsia="en-US"/>
        </w:rPr>
        <w:t xml:space="preserve">, </w:t>
      </w:r>
      <w:r w:rsidRPr="00493587">
        <w:rPr>
          <w:lang w:eastAsia="en-US"/>
        </w:rPr>
        <w:t>die hij door uw hersenen schiet</w:t>
      </w:r>
      <w:r>
        <w:rPr>
          <w:lang w:eastAsia="en-US"/>
        </w:rPr>
        <w:t xml:space="preserve">. </w:t>
      </w:r>
      <w:r w:rsidRPr="00493587">
        <w:rPr>
          <w:lang w:eastAsia="en-US"/>
        </w:rPr>
        <w:t>Het zijn inderdaad verzoekingen van de boze</w:t>
      </w:r>
      <w:r w:rsidR="00C633FA">
        <w:rPr>
          <w:lang w:eastAsia="en-US"/>
        </w:rPr>
        <w:t xml:space="preserve">, </w:t>
      </w:r>
      <w:r w:rsidRPr="00493587">
        <w:rPr>
          <w:lang w:eastAsia="en-US"/>
        </w:rPr>
        <w:t>die tegen uw ziel strijden</w:t>
      </w:r>
      <w:r w:rsidR="00C633FA">
        <w:rPr>
          <w:lang w:eastAsia="en-US"/>
        </w:rPr>
        <w:t xml:space="preserve">, </w:t>
      </w:r>
      <w:r w:rsidRPr="00493587">
        <w:rPr>
          <w:lang w:eastAsia="en-US"/>
        </w:rPr>
        <w:t>maar niet</w:t>
      </w:r>
      <w:r w:rsidR="00C633FA">
        <w:rPr>
          <w:lang w:eastAsia="en-US"/>
        </w:rPr>
        <w:t xml:space="preserve">, </w:t>
      </w:r>
      <w:r w:rsidRPr="00493587">
        <w:rPr>
          <w:lang w:eastAsia="en-US"/>
        </w:rPr>
        <w:t>zoals zij schijnen</w:t>
      </w:r>
      <w:r w:rsidR="00C633FA">
        <w:rPr>
          <w:lang w:eastAsia="en-US"/>
        </w:rPr>
        <w:t xml:space="preserve">, </w:t>
      </w:r>
      <w:r w:rsidRPr="00493587">
        <w:rPr>
          <w:lang w:eastAsia="en-US"/>
        </w:rPr>
        <w:t>bewegingen van uw ziel tegen God</w:t>
      </w:r>
      <w:r>
        <w:rPr>
          <w:lang w:eastAsia="en-US"/>
        </w:rPr>
        <w:t xml:space="preserve">. </w:t>
      </w:r>
    </w:p>
    <w:p w:rsidR="00493587" w:rsidRPr="00493587" w:rsidRDefault="00493587" w:rsidP="008108CD">
      <w:pPr>
        <w:jc w:val="both"/>
        <w:rPr>
          <w:lang w:eastAsia="en-US"/>
        </w:rPr>
      </w:pPr>
      <w:r w:rsidRPr="00493587">
        <w:rPr>
          <w:lang w:eastAsia="en-US"/>
        </w:rPr>
        <w:t>De listige satan zoekt u wijs te maken</w:t>
      </w:r>
      <w:r w:rsidR="00C633FA">
        <w:rPr>
          <w:lang w:eastAsia="en-US"/>
        </w:rPr>
        <w:t xml:space="preserve">, </w:t>
      </w:r>
      <w:r w:rsidRPr="00493587">
        <w:rPr>
          <w:lang w:eastAsia="en-US"/>
        </w:rPr>
        <w:t>dat u doet</w:t>
      </w:r>
      <w:r w:rsidR="00C633FA">
        <w:rPr>
          <w:lang w:eastAsia="en-US"/>
        </w:rPr>
        <w:t xml:space="preserve">, </w:t>
      </w:r>
      <w:r w:rsidRPr="00493587">
        <w:rPr>
          <w:lang w:eastAsia="en-US"/>
        </w:rPr>
        <w:t>wat hij in u doet en dat zijn inblazingen uw opzettelijke gedachten en moedwillige zonden zijn</w:t>
      </w:r>
      <w:r>
        <w:rPr>
          <w:lang w:eastAsia="en-US"/>
        </w:rPr>
        <w:t xml:space="preserve">. </w:t>
      </w:r>
      <w:r w:rsidRPr="00493587">
        <w:rPr>
          <w:lang w:eastAsia="en-US"/>
        </w:rPr>
        <w:t>De Heere schelde hem en bestraffe hem</w:t>
      </w:r>
      <w:r w:rsidR="00C633FA">
        <w:rPr>
          <w:lang w:eastAsia="en-US"/>
        </w:rPr>
        <w:t xml:space="preserve">, </w:t>
      </w:r>
      <w:r w:rsidRPr="00493587">
        <w:rPr>
          <w:lang w:eastAsia="en-US"/>
        </w:rPr>
        <w:t>die grote bedrieger</w:t>
      </w:r>
      <w:r>
        <w:rPr>
          <w:lang w:eastAsia="en-US"/>
        </w:rPr>
        <w:t xml:space="preserve">. </w:t>
      </w:r>
    </w:p>
    <w:p w:rsidR="00493587" w:rsidRPr="00493587" w:rsidRDefault="00493587" w:rsidP="008108CD">
      <w:pPr>
        <w:jc w:val="both"/>
        <w:rPr>
          <w:lang w:eastAsia="en-US"/>
        </w:rPr>
      </w:pPr>
      <w:r w:rsidRPr="00493587">
        <w:rPr>
          <w:lang w:eastAsia="en-US"/>
        </w:rPr>
        <w:t>Maar u</w:t>
      </w:r>
      <w:r w:rsidR="00C633FA">
        <w:rPr>
          <w:lang w:eastAsia="en-US"/>
        </w:rPr>
        <w:t xml:space="preserve">, </w:t>
      </w:r>
      <w:r w:rsidRPr="00493587">
        <w:rPr>
          <w:lang w:eastAsia="en-US"/>
        </w:rPr>
        <w:t>mijn beminde</w:t>
      </w:r>
      <w:r w:rsidR="00C633FA">
        <w:rPr>
          <w:lang w:eastAsia="en-US"/>
        </w:rPr>
        <w:t xml:space="preserve">, </w:t>
      </w:r>
      <w:r w:rsidRPr="00493587">
        <w:rPr>
          <w:lang w:eastAsia="en-US"/>
        </w:rPr>
        <w:t>weerstaat hem manmoedig</w:t>
      </w:r>
      <w:r>
        <w:rPr>
          <w:lang w:eastAsia="en-US"/>
        </w:rPr>
        <w:t xml:space="preserve">. </w:t>
      </w:r>
      <w:r w:rsidRPr="00493587">
        <w:rPr>
          <w:lang w:eastAsia="en-US"/>
        </w:rPr>
        <w:t>En wan</w:t>
      </w:r>
      <w:r w:rsidRPr="00493587">
        <w:rPr>
          <w:lang w:eastAsia="en-US"/>
        </w:rPr>
        <w:softHyphen/>
        <w:t>neer u zulke kwade gedachten te binnen schieten</w:t>
      </w:r>
      <w:r w:rsidR="00C633FA">
        <w:rPr>
          <w:lang w:eastAsia="en-US"/>
        </w:rPr>
        <w:t xml:space="preserve">, </w:t>
      </w:r>
      <w:r w:rsidRPr="00493587">
        <w:rPr>
          <w:lang w:eastAsia="en-US"/>
        </w:rPr>
        <w:t xml:space="preserve">zeg dan in het kort: </w:t>
      </w:r>
      <w:r w:rsidRPr="002466A7">
        <w:rPr>
          <w:i/>
          <w:lang w:eastAsia="en-US"/>
        </w:rPr>
        <w:t>Heere</w:t>
      </w:r>
      <w:r w:rsidR="00C633FA" w:rsidRPr="002466A7">
        <w:rPr>
          <w:i/>
          <w:lang w:eastAsia="en-US"/>
        </w:rPr>
        <w:t xml:space="preserve">, </w:t>
      </w:r>
      <w:r w:rsidRPr="002466A7">
        <w:rPr>
          <w:i/>
          <w:lang w:eastAsia="en-US"/>
        </w:rPr>
        <w:t>leid mij niet in verzoeking.</w:t>
      </w:r>
      <w:r>
        <w:rPr>
          <w:lang w:eastAsia="en-US"/>
        </w:rPr>
        <w:t xml:space="preserve"> </w:t>
      </w:r>
      <w:r w:rsidRPr="00493587">
        <w:rPr>
          <w:lang w:eastAsia="en-US"/>
        </w:rPr>
        <w:t xml:space="preserve">Of: </w:t>
      </w:r>
      <w:r w:rsidRPr="002466A7">
        <w:rPr>
          <w:i/>
          <w:lang w:eastAsia="en-US"/>
        </w:rPr>
        <w:t>Heere</w:t>
      </w:r>
      <w:r w:rsidR="00C633FA" w:rsidRPr="002466A7">
        <w:rPr>
          <w:i/>
          <w:lang w:eastAsia="en-US"/>
        </w:rPr>
        <w:t xml:space="preserve">, </w:t>
      </w:r>
      <w:r w:rsidRPr="002466A7">
        <w:rPr>
          <w:i/>
          <w:lang w:eastAsia="en-US"/>
        </w:rPr>
        <w:t>verlos</w:t>
      </w:r>
      <w:r w:rsidR="002466A7" w:rsidRPr="002466A7">
        <w:rPr>
          <w:i/>
          <w:lang w:eastAsia="en-US"/>
        </w:rPr>
        <w:t xml:space="preserve"> </w:t>
      </w:r>
      <w:r w:rsidRPr="002466A7">
        <w:rPr>
          <w:i/>
          <w:lang w:eastAsia="en-US"/>
        </w:rPr>
        <w:t>mij van deze boze.</w:t>
      </w:r>
      <w:r>
        <w:rPr>
          <w:lang w:eastAsia="en-US"/>
        </w:rPr>
        <w:t xml:space="preserve"> </w:t>
      </w:r>
      <w:r w:rsidRPr="00493587">
        <w:rPr>
          <w:lang w:eastAsia="en-US"/>
        </w:rPr>
        <w:t xml:space="preserve">Of: </w:t>
      </w:r>
      <w:r w:rsidRPr="002466A7">
        <w:rPr>
          <w:i/>
          <w:lang w:eastAsia="en-US"/>
        </w:rPr>
        <w:t>Heere</w:t>
      </w:r>
      <w:r w:rsidR="00C633FA" w:rsidRPr="002466A7">
        <w:rPr>
          <w:i/>
          <w:lang w:eastAsia="en-US"/>
        </w:rPr>
        <w:t xml:space="preserve">, </w:t>
      </w:r>
      <w:r w:rsidRPr="002466A7">
        <w:rPr>
          <w:i/>
          <w:lang w:eastAsia="en-US"/>
        </w:rPr>
        <w:t>sterk mij door Uw genade.</w:t>
      </w:r>
      <w:r>
        <w:rPr>
          <w:lang w:eastAsia="en-US"/>
        </w:rPr>
        <w:t xml:space="preserve"> </w:t>
      </w:r>
      <w:r w:rsidRPr="00493587">
        <w:rPr>
          <w:lang w:eastAsia="en-US"/>
        </w:rPr>
        <w:t>Of</w:t>
      </w:r>
      <w:r w:rsidRPr="002466A7">
        <w:rPr>
          <w:i/>
          <w:lang w:eastAsia="en-US"/>
        </w:rPr>
        <w:t>: Heere</w:t>
      </w:r>
      <w:r w:rsidR="00C633FA" w:rsidRPr="002466A7">
        <w:rPr>
          <w:i/>
          <w:lang w:eastAsia="en-US"/>
        </w:rPr>
        <w:t xml:space="preserve">, </w:t>
      </w:r>
      <w:r w:rsidRPr="002466A7">
        <w:rPr>
          <w:i/>
          <w:lang w:eastAsia="en-US"/>
        </w:rPr>
        <w:t>vergeef het mij om Jezus Christus' wil.</w:t>
      </w:r>
      <w:r>
        <w:rPr>
          <w:lang w:eastAsia="en-US"/>
        </w:rPr>
        <w:t xml:space="preserve"> </w:t>
      </w:r>
      <w:r w:rsidRPr="00493587">
        <w:rPr>
          <w:lang w:eastAsia="en-US"/>
        </w:rPr>
        <w:t>Of iets van die strekking</w:t>
      </w:r>
      <w:r>
        <w:rPr>
          <w:lang w:eastAsia="en-US"/>
        </w:rPr>
        <w:t xml:space="preserve">. </w:t>
      </w:r>
      <w:r w:rsidRPr="00493587">
        <w:rPr>
          <w:lang w:eastAsia="en-US"/>
        </w:rPr>
        <w:t>Dat zal de duivel niet kunnen verdragen en hij zal u tenslotte met rust laten</w:t>
      </w:r>
      <w:r>
        <w:rPr>
          <w:lang w:eastAsia="en-US"/>
        </w:rPr>
        <w:t xml:space="preserve">. </w:t>
      </w:r>
      <w:r w:rsidRPr="00493587">
        <w:rPr>
          <w:lang w:eastAsia="en-US"/>
        </w:rPr>
        <w:t>Wat ik u zeg</w:t>
      </w:r>
      <w:r w:rsidR="00C633FA">
        <w:rPr>
          <w:lang w:eastAsia="en-US"/>
        </w:rPr>
        <w:t xml:space="preserve">, </w:t>
      </w:r>
      <w:r w:rsidRPr="00493587">
        <w:rPr>
          <w:lang w:eastAsia="en-US"/>
        </w:rPr>
        <w:t>is dit</w:t>
      </w:r>
      <w:r w:rsidR="00C633FA">
        <w:rPr>
          <w:lang w:eastAsia="en-US"/>
        </w:rPr>
        <w:t xml:space="preserve">, </w:t>
      </w:r>
      <w:r w:rsidRPr="00493587">
        <w:rPr>
          <w:lang w:eastAsia="en-US"/>
        </w:rPr>
        <w:t>dat het eigenlijk niet uw gedachten zijn</w:t>
      </w:r>
      <w:r w:rsidR="00C633FA">
        <w:rPr>
          <w:lang w:eastAsia="en-US"/>
        </w:rPr>
        <w:t xml:space="preserve">, </w:t>
      </w:r>
      <w:r w:rsidRPr="00493587">
        <w:rPr>
          <w:lang w:eastAsia="en-US"/>
        </w:rPr>
        <w:t>maar alleen boze ingevingen van de duivel</w:t>
      </w:r>
      <w:r w:rsidR="00C633FA">
        <w:rPr>
          <w:lang w:eastAsia="en-US"/>
        </w:rPr>
        <w:t xml:space="preserve">, </w:t>
      </w:r>
      <w:r w:rsidRPr="00493587">
        <w:rPr>
          <w:lang w:eastAsia="en-US"/>
        </w:rPr>
        <w:t>die u naar uw vermogen moet tegenstaan</w:t>
      </w:r>
      <w:r>
        <w:rPr>
          <w:lang w:eastAsia="en-US"/>
        </w:rPr>
        <w:t xml:space="preserve">. </w:t>
      </w:r>
    </w:p>
    <w:p w:rsidR="00493587" w:rsidRPr="00493587" w:rsidRDefault="00493587" w:rsidP="002466A7">
      <w:pPr>
        <w:ind w:firstLine="720"/>
        <w:jc w:val="both"/>
        <w:rPr>
          <w:lang w:eastAsia="en-US"/>
        </w:rPr>
      </w:pPr>
      <w:r w:rsidRPr="00493587">
        <w:rPr>
          <w:lang w:eastAsia="en-US"/>
        </w:rPr>
        <w:t>2</w:t>
      </w:r>
      <w:r>
        <w:rPr>
          <w:lang w:eastAsia="en-US"/>
        </w:rPr>
        <w:t xml:space="preserve">. </w:t>
      </w:r>
      <w:r w:rsidRPr="00493587">
        <w:rPr>
          <w:lang w:eastAsia="en-US"/>
        </w:rPr>
        <w:t>Al waren het uw eigen gedachten</w:t>
      </w:r>
      <w:r w:rsidR="00C633FA">
        <w:rPr>
          <w:lang w:eastAsia="en-US"/>
        </w:rPr>
        <w:t xml:space="preserve">, </w:t>
      </w:r>
      <w:r w:rsidRPr="00493587">
        <w:rPr>
          <w:lang w:eastAsia="en-US"/>
        </w:rPr>
        <w:t>nochtans</w:t>
      </w:r>
      <w:r w:rsidR="00C633FA">
        <w:rPr>
          <w:lang w:eastAsia="en-US"/>
        </w:rPr>
        <w:t xml:space="preserve">, </w:t>
      </w:r>
      <w:r w:rsidRPr="00493587">
        <w:rPr>
          <w:lang w:eastAsia="en-US"/>
        </w:rPr>
        <w:t>daar zij u leed zijn en dat u daarover dodelijk ontsteld bent</w:t>
      </w:r>
      <w:r w:rsidR="00C633FA">
        <w:rPr>
          <w:lang w:eastAsia="en-US"/>
        </w:rPr>
        <w:t xml:space="preserve">, </w:t>
      </w:r>
      <w:r w:rsidRPr="00493587">
        <w:rPr>
          <w:lang w:eastAsia="en-US"/>
        </w:rPr>
        <w:t>is het een zeker teken</w:t>
      </w:r>
      <w:r w:rsidR="00C633FA">
        <w:rPr>
          <w:lang w:eastAsia="en-US"/>
        </w:rPr>
        <w:t xml:space="preserve">, </w:t>
      </w:r>
      <w:r w:rsidRPr="00493587">
        <w:rPr>
          <w:lang w:eastAsia="en-US"/>
        </w:rPr>
        <w:t>dat ze u niet zullen worden toegerekend door de Heere God</w:t>
      </w:r>
      <w:r>
        <w:rPr>
          <w:lang w:eastAsia="en-US"/>
        </w:rPr>
        <w:t xml:space="preserve">. </w:t>
      </w:r>
      <w:r w:rsidRPr="00493587">
        <w:rPr>
          <w:lang w:eastAsia="en-US"/>
        </w:rPr>
        <w:t>Want een hartelijk berouw maakt zonden tot geen zonden voor God</w:t>
      </w:r>
      <w:r w:rsidR="00C633FA">
        <w:rPr>
          <w:lang w:eastAsia="en-US"/>
        </w:rPr>
        <w:t xml:space="preserve">, </w:t>
      </w:r>
      <w:r w:rsidRPr="00493587">
        <w:rPr>
          <w:lang w:eastAsia="en-US"/>
        </w:rPr>
        <w:t>al zijn het ook zulke zonden</w:t>
      </w:r>
      <w:r w:rsidR="00C633FA">
        <w:rPr>
          <w:lang w:eastAsia="en-US"/>
        </w:rPr>
        <w:t xml:space="preserve">, </w:t>
      </w:r>
      <w:r w:rsidRPr="00493587">
        <w:rPr>
          <w:lang w:eastAsia="en-US"/>
        </w:rPr>
        <w:t>die rechtstreeks God treffen of de Zoon van God</w:t>
      </w:r>
      <w:r w:rsidR="00C633FA">
        <w:rPr>
          <w:lang w:eastAsia="en-US"/>
        </w:rPr>
        <w:t xml:space="preserve">, </w:t>
      </w:r>
      <w:r w:rsidRPr="00493587">
        <w:rPr>
          <w:lang w:eastAsia="en-US"/>
        </w:rPr>
        <w:t>Jezus Christus</w:t>
      </w:r>
      <w:r>
        <w:rPr>
          <w:lang w:eastAsia="en-US"/>
        </w:rPr>
        <w:t xml:space="preserve">. </w:t>
      </w:r>
      <w:r w:rsidRPr="00493587">
        <w:rPr>
          <w:lang w:eastAsia="en-US"/>
        </w:rPr>
        <w:t>Dit kan men dui</w:t>
      </w:r>
      <w:r w:rsidRPr="00493587">
        <w:rPr>
          <w:lang w:eastAsia="en-US"/>
        </w:rPr>
        <w:softHyphen/>
        <w:t>delijk lezen in Mark</w:t>
      </w:r>
      <w:r>
        <w:rPr>
          <w:lang w:eastAsia="en-US"/>
        </w:rPr>
        <w:t xml:space="preserve">. </w:t>
      </w:r>
      <w:r w:rsidRPr="00493587">
        <w:rPr>
          <w:lang w:eastAsia="en-US"/>
        </w:rPr>
        <w:t>3:28</w:t>
      </w:r>
      <w:r>
        <w:rPr>
          <w:lang w:eastAsia="en-US"/>
        </w:rPr>
        <w:t xml:space="preserve">. </w:t>
      </w:r>
      <w:r w:rsidRPr="00493587">
        <w:rPr>
          <w:lang w:eastAsia="en-US"/>
        </w:rPr>
        <w:t>Daar wordt gezegd</w:t>
      </w:r>
      <w:r w:rsidR="00C633FA">
        <w:rPr>
          <w:lang w:eastAsia="en-US"/>
        </w:rPr>
        <w:t xml:space="preserve">, </w:t>
      </w:r>
      <w:r w:rsidRPr="00493587">
        <w:rPr>
          <w:lang w:eastAsia="en-US"/>
        </w:rPr>
        <w:t>dat de lasterin</w:t>
      </w:r>
      <w:r w:rsidRPr="00493587">
        <w:rPr>
          <w:lang w:eastAsia="en-US"/>
        </w:rPr>
        <w:softHyphen/>
        <w:t>gen tegen de Zoon des mensen of tegen Jezus Christus</w:t>
      </w:r>
      <w:r w:rsidR="00C633FA">
        <w:rPr>
          <w:lang w:eastAsia="en-US"/>
        </w:rPr>
        <w:t xml:space="preserve">, </w:t>
      </w:r>
      <w:r w:rsidRPr="00493587">
        <w:rPr>
          <w:lang w:eastAsia="en-US"/>
        </w:rPr>
        <w:t>de mensen zullen vergeven worden</w:t>
      </w:r>
      <w:r>
        <w:rPr>
          <w:lang w:eastAsia="en-US"/>
        </w:rPr>
        <w:t xml:space="preserve">. </w:t>
      </w:r>
    </w:p>
    <w:p w:rsidR="00493587" w:rsidRPr="00493587" w:rsidRDefault="00493587" w:rsidP="008108CD">
      <w:pPr>
        <w:jc w:val="both"/>
        <w:rPr>
          <w:lang w:eastAsia="en-US"/>
        </w:rPr>
      </w:pPr>
      <w:r w:rsidRPr="00493587">
        <w:rPr>
          <w:lang w:eastAsia="en-US"/>
        </w:rPr>
        <w:t>Het blijft dan vast staan</w:t>
      </w:r>
      <w:r w:rsidR="00C633FA">
        <w:rPr>
          <w:lang w:eastAsia="en-US"/>
        </w:rPr>
        <w:t xml:space="preserve">, </w:t>
      </w:r>
      <w:r w:rsidRPr="00493587">
        <w:rPr>
          <w:lang w:eastAsia="en-US"/>
        </w:rPr>
        <w:t>dat Gods barmhartigheid oneindig is</w:t>
      </w:r>
      <w:r w:rsidR="00C633FA">
        <w:rPr>
          <w:lang w:eastAsia="en-US"/>
        </w:rPr>
        <w:t xml:space="preserve">, </w:t>
      </w:r>
      <w:r w:rsidRPr="00493587">
        <w:rPr>
          <w:lang w:eastAsia="en-US"/>
        </w:rPr>
        <w:t>die Hij ons in Christus</w:t>
      </w:r>
      <w:r w:rsidR="00C633FA">
        <w:rPr>
          <w:lang w:eastAsia="en-US"/>
        </w:rPr>
        <w:t xml:space="preserve">, </w:t>
      </w:r>
      <w:r w:rsidRPr="00493587">
        <w:rPr>
          <w:lang w:eastAsia="en-US"/>
        </w:rPr>
        <w:t>Zijn Zoon</w:t>
      </w:r>
      <w:r w:rsidR="00C633FA">
        <w:rPr>
          <w:lang w:eastAsia="en-US"/>
        </w:rPr>
        <w:t xml:space="preserve">, </w:t>
      </w:r>
      <w:r w:rsidRPr="00493587">
        <w:rPr>
          <w:lang w:eastAsia="en-US"/>
        </w:rPr>
        <w:t>aanbiedt tegen al onze zon</w:t>
      </w:r>
      <w:r w:rsidRPr="00493587">
        <w:rPr>
          <w:lang w:eastAsia="en-US"/>
        </w:rPr>
        <w:softHyphen/>
        <w:t>den</w:t>
      </w:r>
      <w:r w:rsidR="00C633FA">
        <w:rPr>
          <w:lang w:eastAsia="en-US"/>
        </w:rPr>
        <w:t xml:space="preserve">, </w:t>
      </w:r>
      <w:r w:rsidRPr="00493587">
        <w:rPr>
          <w:lang w:eastAsia="en-US"/>
        </w:rPr>
        <w:t>niet één uitgezonderd</w:t>
      </w:r>
      <w:r w:rsidR="00C633FA">
        <w:rPr>
          <w:lang w:eastAsia="en-US"/>
        </w:rPr>
        <w:t xml:space="preserve">, </w:t>
      </w:r>
      <w:r w:rsidRPr="00493587">
        <w:rPr>
          <w:lang w:eastAsia="en-US"/>
        </w:rPr>
        <w:t>hoe groot zij ook mogen zijn</w:t>
      </w:r>
      <w:r w:rsidR="00C633FA">
        <w:rPr>
          <w:lang w:eastAsia="en-US"/>
        </w:rPr>
        <w:t xml:space="preserve">, </w:t>
      </w:r>
      <w:r w:rsidRPr="00493587">
        <w:rPr>
          <w:lang w:eastAsia="en-US"/>
        </w:rPr>
        <w:t>wan</w:t>
      </w:r>
      <w:r w:rsidRPr="00493587">
        <w:rPr>
          <w:lang w:eastAsia="en-US"/>
        </w:rPr>
        <w:softHyphen/>
        <w:t>neer ze ons te eniger tijd leed zijn</w:t>
      </w:r>
      <w:r>
        <w:rPr>
          <w:lang w:eastAsia="en-US"/>
        </w:rPr>
        <w:t xml:space="preserve">. </w:t>
      </w:r>
      <w:r w:rsidRPr="00493587">
        <w:rPr>
          <w:lang w:eastAsia="en-US"/>
        </w:rPr>
        <w:t>Zo zijn ook de uwe</w:t>
      </w:r>
      <w:r>
        <w:rPr>
          <w:lang w:eastAsia="en-US"/>
        </w:rPr>
        <w:t xml:space="preserve">. </w:t>
      </w:r>
      <w:r w:rsidRPr="00493587">
        <w:rPr>
          <w:lang w:eastAsia="en-US"/>
        </w:rPr>
        <w:t>Dat blijkt uit al uw zuchten</w:t>
      </w:r>
      <w:r w:rsidR="00C633FA">
        <w:rPr>
          <w:lang w:eastAsia="en-US"/>
        </w:rPr>
        <w:t xml:space="preserve">, </w:t>
      </w:r>
      <w:r w:rsidRPr="00493587">
        <w:rPr>
          <w:lang w:eastAsia="en-US"/>
        </w:rPr>
        <w:t>uw schreien en het verliezen van uw krachten</w:t>
      </w:r>
      <w:r>
        <w:rPr>
          <w:lang w:eastAsia="en-US"/>
        </w:rPr>
        <w:t xml:space="preserve">. </w:t>
      </w:r>
    </w:p>
    <w:p w:rsidR="00493587" w:rsidRPr="00493587" w:rsidRDefault="00493587" w:rsidP="008108CD">
      <w:pPr>
        <w:jc w:val="both"/>
        <w:rPr>
          <w:lang w:eastAsia="en-US"/>
        </w:rPr>
      </w:pPr>
      <w:r w:rsidRPr="00493587">
        <w:rPr>
          <w:lang w:eastAsia="en-US"/>
        </w:rPr>
        <w:t>Groot is de afgrond van mijn zonden</w:t>
      </w:r>
      <w:r w:rsidR="00C633FA">
        <w:rPr>
          <w:lang w:eastAsia="en-US"/>
        </w:rPr>
        <w:t xml:space="preserve">, </w:t>
      </w:r>
      <w:r w:rsidRPr="00493587">
        <w:rPr>
          <w:lang w:eastAsia="en-US"/>
        </w:rPr>
        <w:t>maar nog veel groter is de ruime oceaan of grondeloze zee van Gods barmhartigheid</w:t>
      </w:r>
      <w:r w:rsidR="00C633FA">
        <w:rPr>
          <w:lang w:eastAsia="en-US"/>
        </w:rPr>
        <w:t xml:space="preserve">, </w:t>
      </w:r>
      <w:r w:rsidRPr="00493587">
        <w:rPr>
          <w:lang w:eastAsia="en-US"/>
        </w:rPr>
        <w:t>zegt de oudvader Chrysostomos</w:t>
      </w:r>
      <w:r>
        <w:rPr>
          <w:lang w:eastAsia="en-US"/>
        </w:rPr>
        <w:t xml:space="preserve">. </w:t>
      </w:r>
      <w:r w:rsidRPr="00493587">
        <w:rPr>
          <w:lang w:eastAsia="en-US"/>
        </w:rPr>
        <w:t>Gods barmhartigheden zijn over al Zijn werken</w:t>
      </w:r>
      <w:r w:rsidR="00C633FA">
        <w:rPr>
          <w:lang w:eastAsia="en-US"/>
        </w:rPr>
        <w:t xml:space="preserve">, </w:t>
      </w:r>
      <w:r w:rsidRPr="00493587">
        <w:rPr>
          <w:lang w:eastAsia="en-US"/>
        </w:rPr>
        <w:t>zegt David in Ps</w:t>
      </w:r>
      <w:r>
        <w:rPr>
          <w:lang w:eastAsia="en-US"/>
        </w:rPr>
        <w:t xml:space="preserve">. </w:t>
      </w:r>
      <w:r w:rsidRPr="00493587">
        <w:rPr>
          <w:lang w:eastAsia="en-US"/>
        </w:rPr>
        <w:t>145:9</w:t>
      </w:r>
      <w:r>
        <w:rPr>
          <w:lang w:eastAsia="en-US"/>
        </w:rPr>
        <w:t xml:space="preserve">. </w:t>
      </w:r>
      <w:r w:rsidRPr="00493587">
        <w:rPr>
          <w:lang w:eastAsia="en-US"/>
        </w:rPr>
        <w:t>Onze zonden gaan over ons hoofd en Gods oordelen gaan over onze zonden</w:t>
      </w:r>
      <w:r w:rsidR="00C633FA">
        <w:rPr>
          <w:lang w:eastAsia="en-US"/>
        </w:rPr>
        <w:t xml:space="preserve">, </w:t>
      </w:r>
      <w:r w:rsidRPr="00493587">
        <w:rPr>
          <w:lang w:eastAsia="en-US"/>
        </w:rPr>
        <w:t>maar Gods barmhartigheid gaat over alles</w:t>
      </w:r>
      <w:r w:rsidR="00C633FA">
        <w:rPr>
          <w:lang w:eastAsia="en-US"/>
        </w:rPr>
        <w:t xml:space="preserve">, </w:t>
      </w:r>
      <w:r w:rsidRPr="00493587">
        <w:rPr>
          <w:lang w:eastAsia="en-US"/>
        </w:rPr>
        <w:t>over al onze en over al Zijn werken</w:t>
      </w:r>
      <w:r>
        <w:rPr>
          <w:lang w:eastAsia="en-US"/>
        </w:rPr>
        <w:t xml:space="preserve">. </w:t>
      </w:r>
      <w:r w:rsidRPr="00493587">
        <w:rPr>
          <w:lang w:eastAsia="en-US"/>
        </w:rPr>
        <w:t>Zij gaat over Zijn rechtvaardigheid en over onze ongerechtigheid</w:t>
      </w:r>
      <w:r>
        <w:rPr>
          <w:lang w:eastAsia="en-US"/>
        </w:rPr>
        <w:t xml:space="preserve">. </w:t>
      </w:r>
    </w:p>
    <w:p w:rsidR="002466A7" w:rsidRDefault="002466A7" w:rsidP="008108CD">
      <w:pPr>
        <w:jc w:val="both"/>
        <w:rPr>
          <w:lang w:eastAsia="en-US"/>
        </w:rPr>
      </w:pPr>
    </w:p>
    <w:p w:rsidR="002466A7" w:rsidRDefault="00493587" w:rsidP="008108CD">
      <w:pPr>
        <w:jc w:val="both"/>
        <w:rPr>
          <w:lang w:eastAsia="en-US"/>
        </w:rPr>
      </w:pPr>
      <w:r w:rsidRPr="00493587">
        <w:rPr>
          <w:lang w:eastAsia="en-US"/>
        </w:rPr>
        <w:t>Nu treed ik verder tot het tweede stuk dat ik van u vereis</w:t>
      </w:r>
      <w:r w:rsidR="00C633FA">
        <w:rPr>
          <w:lang w:eastAsia="en-US"/>
        </w:rPr>
        <w:t xml:space="preserve">, </w:t>
      </w:r>
      <w:r w:rsidRPr="00493587">
        <w:rPr>
          <w:lang w:eastAsia="en-US"/>
        </w:rPr>
        <w:t>opdat u in uw geestelijke strijd en benauwdheid een volle overwinning zou mogen behalen</w:t>
      </w:r>
      <w:r>
        <w:rPr>
          <w:lang w:eastAsia="en-US"/>
        </w:rPr>
        <w:t xml:space="preserve">. </w:t>
      </w:r>
    </w:p>
    <w:p w:rsidR="002466A7" w:rsidRDefault="00493587" w:rsidP="008108CD">
      <w:pPr>
        <w:jc w:val="both"/>
        <w:rPr>
          <w:lang w:eastAsia="en-US"/>
        </w:rPr>
      </w:pPr>
      <w:r w:rsidRPr="00493587">
        <w:rPr>
          <w:lang w:eastAsia="en-US"/>
        </w:rPr>
        <w:t>Namelijk</w:t>
      </w:r>
      <w:r w:rsidR="00C633FA">
        <w:rPr>
          <w:lang w:eastAsia="en-US"/>
        </w:rPr>
        <w:t xml:space="preserve">, </w:t>
      </w:r>
      <w:r w:rsidRPr="00493587">
        <w:rPr>
          <w:lang w:eastAsia="en-US"/>
        </w:rPr>
        <w:t>dat u die grote</w:t>
      </w:r>
      <w:r w:rsidR="00C633FA">
        <w:rPr>
          <w:lang w:eastAsia="en-US"/>
        </w:rPr>
        <w:t xml:space="preserve">, </w:t>
      </w:r>
      <w:r w:rsidRPr="00493587">
        <w:rPr>
          <w:lang w:eastAsia="en-US"/>
        </w:rPr>
        <w:t>overvloedige barmhartigheid Gods met een levend geloof moet omhelzen</w:t>
      </w:r>
      <w:r w:rsidR="00C633FA">
        <w:rPr>
          <w:lang w:eastAsia="en-US"/>
        </w:rPr>
        <w:t xml:space="preserve">, </w:t>
      </w:r>
      <w:r w:rsidRPr="00493587">
        <w:rPr>
          <w:lang w:eastAsia="en-US"/>
        </w:rPr>
        <w:t>dat is</w:t>
      </w:r>
      <w:r w:rsidR="00C633FA">
        <w:rPr>
          <w:lang w:eastAsia="en-US"/>
        </w:rPr>
        <w:t xml:space="preserve">, </w:t>
      </w:r>
      <w:r w:rsidRPr="00493587">
        <w:rPr>
          <w:lang w:eastAsia="en-US"/>
        </w:rPr>
        <w:t xml:space="preserve">dat u haar met een vast vertrouwen des harten u moet </w:t>
      </w:r>
      <w:r w:rsidR="002466A7" w:rsidRPr="00493587">
        <w:rPr>
          <w:lang w:eastAsia="en-US"/>
        </w:rPr>
        <w:t>toe-eigenen</w:t>
      </w:r>
      <w:r>
        <w:rPr>
          <w:lang w:eastAsia="en-US"/>
        </w:rPr>
        <w:t xml:space="preserve">. </w:t>
      </w:r>
      <w:r w:rsidRPr="00493587">
        <w:rPr>
          <w:lang w:eastAsia="en-US"/>
        </w:rPr>
        <w:t>Want dit is onze overwinning</w:t>
      </w:r>
      <w:r w:rsidR="00C633FA">
        <w:rPr>
          <w:lang w:eastAsia="en-US"/>
        </w:rPr>
        <w:t xml:space="preserve">, </w:t>
      </w:r>
      <w:r w:rsidRPr="00493587">
        <w:rPr>
          <w:lang w:eastAsia="en-US"/>
        </w:rPr>
        <w:t>die de wereld en al wat in de wereld is</w:t>
      </w:r>
      <w:r w:rsidR="00C633FA">
        <w:rPr>
          <w:lang w:eastAsia="en-US"/>
        </w:rPr>
        <w:t xml:space="preserve">, </w:t>
      </w:r>
      <w:r w:rsidRPr="00493587">
        <w:rPr>
          <w:lang w:eastAsia="en-US"/>
        </w:rPr>
        <w:t>overwint</w:t>
      </w:r>
      <w:r w:rsidR="00C633FA">
        <w:rPr>
          <w:lang w:eastAsia="en-US"/>
        </w:rPr>
        <w:t xml:space="preserve">, </w:t>
      </w:r>
      <w:r w:rsidRPr="00493587">
        <w:rPr>
          <w:lang w:eastAsia="en-US"/>
        </w:rPr>
        <w:t>namelijk ons geloof</w:t>
      </w:r>
      <w:r w:rsidR="00C633FA">
        <w:rPr>
          <w:lang w:eastAsia="en-US"/>
        </w:rPr>
        <w:t xml:space="preserve">, </w:t>
      </w:r>
      <w:r w:rsidRPr="00493587">
        <w:rPr>
          <w:lang w:eastAsia="en-US"/>
        </w:rPr>
        <w:t>1 Joh</w:t>
      </w:r>
      <w:r>
        <w:rPr>
          <w:lang w:eastAsia="en-US"/>
        </w:rPr>
        <w:t xml:space="preserve">. </w:t>
      </w:r>
      <w:r w:rsidRPr="00493587">
        <w:rPr>
          <w:lang w:eastAsia="en-US"/>
        </w:rPr>
        <w:t>5:4</w:t>
      </w:r>
      <w:r>
        <w:rPr>
          <w:lang w:eastAsia="en-US"/>
        </w:rPr>
        <w:t xml:space="preserve">. </w:t>
      </w:r>
      <w:r w:rsidRPr="00493587">
        <w:rPr>
          <w:lang w:eastAsia="en-US"/>
        </w:rPr>
        <w:t>Het geloof is het schild</w:t>
      </w:r>
      <w:r w:rsidR="00C633FA">
        <w:rPr>
          <w:lang w:eastAsia="en-US"/>
        </w:rPr>
        <w:t xml:space="preserve">, </w:t>
      </w:r>
      <w:r w:rsidRPr="00493587">
        <w:rPr>
          <w:lang w:eastAsia="en-US"/>
        </w:rPr>
        <w:t>dat alle vurige pijlen</w:t>
      </w:r>
      <w:r w:rsidR="002466A7">
        <w:rPr>
          <w:lang w:eastAsia="en-US"/>
        </w:rPr>
        <w:t xml:space="preserve"> </w:t>
      </w:r>
      <w:r w:rsidRPr="00493587">
        <w:rPr>
          <w:lang w:eastAsia="en-US"/>
        </w:rPr>
        <w:t>van de boze uitblust</w:t>
      </w:r>
      <w:r w:rsidR="00C633FA">
        <w:rPr>
          <w:lang w:eastAsia="en-US"/>
        </w:rPr>
        <w:t xml:space="preserve">, </w:t>
      </w:r>
      <w:r w:rsidRPr="00493587">
        <w:rPr>
          <w:lang w:eastAsia="en-US"/>
        </w:rPr>
        <w:t>Ef</w:t>
      </w:r>
      <w:r>
        <w:rPr>
          <w:lang w:eastAsia="en-US"/>
        </w:rPr>
        <w:t xml:space="preserve">. </w:t>
      </w:r>
      <w:r w:rsidRPr="00493587">
        <w:rPr>
          <w:lang w:eastAsia="en-US"/>
        </w:rPr>
        <w:t>6:16</w:t>
      </w:r>
      <w:r>
        <w:rPr>
          <w:lang w:eastAsia="en-US"/>
        </w:rPr>
        <w:t xml:space="preserve">. </w:t>
      </w:r>
      <w:r w:rsidRPr="00493587">
        <w:rPr>
          <w:lang w:eastAsia="en-US"/>
        </w:rPr>
        <w:t>Het geloof is de onverbrekelijke band</w:t>
      </w:r>
      <w:r w:rsidR="00C633FA">
        <w:rPr>
          <w:lang w:eastAsia="en-US"/>
        </w:rPr>
        <w:t xml:space="preserve">, </w:t>
      </w:r>
      <w:r w:rsidRPr="00493587">
        <w:rPr>
          <w:lang w:eastAsia="en-US"/>
        </w:rPr>
        <w:t>die ons met Christus verenigt en door Christus doet genieten de vergeving van onze zonden</w:t>
      </w:r>
      <w:r w:rsidR="00C633FA">
        <w:rPr>
          <w:lang w:eastAsia="en-US"/>
        </w:rPr>
        <w:t xml:space="preserve">, </w:t>
      </w:r>
      <w:r w:rsidRPr="00493587">
        <w:rPr>
          <w:lang w:eastAsia="en-US"/>
        </w:rPr>
        <w:t>de gerechtigheid en het eeuwige leven</w:t>
      </w:r>
      <w:r w:rsidR="00C633FA">
        <w:rPr>
          <w:lang w:eastAsia="en-US"/>
        </w:rPr>
        <w:t xml:space="preserve">, </w:t>
      </w:r>
      <w:r w:rsidRPr="00493587">
        <w:rPr>
          <w:lang w:eastAsia="en-US"/>
        </w:rPr>
        <w:t>Hos</w:t>
      </w:r>
      <w:r>
        <w:rPr>
          <w:lang w:eastAsia="en-US"/>
        </w:rPr>
        <w:t xml:space="preserve">. </w:t>
      </w:r>
      <w:r w:rsidRPr="00493587">
        <w:rPr>
          <w:lang w:eastAsia="en-US"/>
        </w:rPr>
        <w:t>2:19</w:t>
      </w:r>
      <w:r w:rsidR="00C633FA">
        <w:rPr>
          <w:lang w:eastAsia="en-US"/>
        </w:rPr>
        <w:t xml:space="preserve">, </w:t>
      </w:r>
      <w:r w:rsidRPr="00493587">
        <w:rPr>
          <w:lang w:eastAsia="en-US"/>
        </w:rPr>
        <w:t>Hebr</w:t>
      </w:r>
      <w:r>
        <w:rPr>
          <w:lang w:eastAsia="en-US"/>
        </w:rPr>
        <w:t xml:space="preserve">. </w:t>
      </w:r>
      <w:r w:rsidRPr="00493587">
        <w:rPr>
          <w:lang w:eastAsia="en-US"/>
        </w:rPr>
        <w:t>2:4</w:t>
      </w:r>
      <w:r w:rsidR="00C633FA">
        <w:rPr>
          <w:lang w:eastAsia="en-US"/>
        </w:rPr>
        <w:t xml:space="preserve">, </w:t>
      </w:r>
      <w:r w:rsidRPr="00493587">
        <w:rPr>
          <w:lang w:eastAsia="en-US"/>
        </w:rPr>
        <w:t>Ef</w:t>
      </w:r>
      <w:r>
        <w:rPr>
          <w:lang w:eastAsia="en-US"/>
        </w:rPr>
        <w:t xml:space="preserve">. </w:t>
      </w:r>
      <w:r w:rsidRPr="00493587">
        <w:rPr>
          <w:lang w:eastAsia="en-US"/>
        </w:rPr>
        <w:t>3:17</w:t>
      </w:r>
      <w:r w:rsidR="00C633FA">
        <w:rPr>
          <w:lang w:eastAsia="en-US"/>
        </w:rPr>
        <w:t xml:space="preserve">, </w:t>
      </w:r>
      <w:r w:rsidRPr="00493587">
        <w:rPr>
          <w:lang w:eastAsia="en-US"/>
        </w:rPr>
        <w:t>Rom</w:t>
      </w:r>
      <w:r>
        <w:rPr>
          <w:lang w:eastAsia="en-US"/>
        </w:rPr>
        <w:t xml:space="preserve">. </w:t>
      </w:r>
      <w:r w:rsidR="00F27FEC">
        <w:rPr>
          <w:lang w:eastAsia="en-US"/>
        </w:rPr>
        <w:t>10</w:t>
      </w:r>
      <w:r w:rsidRPr="00493587">
        <w:rPr>
          <w:lang w:eastAsia="en-US"/>
        </w:rPr>
        <w:t>:</w:t>
      </w:r>
      <w:r w:rsidR="00F27FEC">
        <w:rPr>
          <w:lang w:eastAsia="en-US"/>
        </w:rPr>
        <w:t>10</w:t>
      </w:r>
      <w:r w:rsidR="00C633FA">
        <w:rPr>
          <w:lang w:eastAsia="en-US"/>
        </w:rPr>
        <w:t xml:space="preserve">, </w:t>
      </w:r>
      <w:r w:rsidRPr="00493587">
        <w:rPr>
          <w:lang w:eastAsia="en-US"/>
        </w:rPr>
        <w:t>1 Petr</w:t>
      </w:r>
      <w:r w:rsidR="002466A7">
        <w:rPr>
          <w:lang w:eastAsia="en-US"/>
        </w:rPr>
        <w:t>us</w:t>
      </w:r>
      <w:r>
        <w:rPr>
          <w:lang w:eastAsia="en-US"/>
        </w:rPr>
        <w:t xml:space="preserve"> </w:t>
      </w:r>
      <w:r w:rsidRPr="00493587">
        <w:rPr>
          <w:lang w:eastAsia="en-US"/>
        </w:rPr>
        <w:t>1:5</w:t>
      </w:r>
      <w:r w:rsidR="00C633FA">
        <w:rPr>
          <w:lang w:eastAsia="en-US"/>
        </w:rPr>
        <w:t xml:space="preserve">, </w:t>
      </w:r>
      <w:r w:rsidRPr="00493587">
        <w:rPr>
          <w:lang w:eastAsia="en-US"/>
        </w:rPr>
        <w:t>enz</w:t>
      </w:r>
      <w:r>
        <w:rPr>
          <w:lang w:eastAsia="en-US"/>
        </w:rPr>
        <w:t xml:space="preserve">. </w:t>
      </w:r>
      <w:r w:rsidRPr="00493587">
        <w:rPr>
          <w:lang w:eastAsia="en-US"/>
        </w:rPr>
        <w:t>Ik weet wel</w:t>
      </w:r>
      <w:r w:rsidR="00C633FA">
        <w:rPr>
          <w:lang w:eastAsia="en-US"/>
        </w:rPr>
        <w:t xml:space="preserve">, </w:t>
      </w:r>
      <w:r w:rsidRPr="00493587">
        <w:rPr>
          <w:lang w:eastAsia="en-US"/>
        </w:rPr>
        <w:t>dat u tot mij zult zeggen</w:t>
      </w:r>
      <w:r w:rsidR="00C633FA">
        <w:rPr>
          <w:lang w:eastAsia="en-US"/>
        </w:rPr>
        <w:t xml:space="preserve">, </w:t>
      </w:r>
      <w:r w:rsidRPr="00493587">
        <w:rPr>
          <w:lang w:eastAsia="en-US"/>
        </w:rPr>
        <w:t>dat uw geloof vol twijfelingen zit en zeer zwak is</w:t>
      </w:r>
      <w:r>
        <w:rPr>
          <w:lang w:eastAsia="en-US"/>
        </w:rPr>
        <w:t xml:space="preserve">. </w:t>
      </w:r>
      <w:r w:rsidRPr="00493587">
        <w:rPr>
          <w:lang w:eastAsia="en-US"/>
        </w:rPr>
        <w:t>Ja</w:t>
      </w:r>
      <w:r w:rsidR="00C633FA">
        <w:rPr>
          <w:lang w:eastAsia="en-US"/>
        </w:rPr>
        <w:t xml:space="preserve">, </w:t>
      </w:r>
      <w:r w:rsidRPr="00493587">
        <w:rPr>
          <w:lang w:eastAsia="en-US"/>
        </w:rPr>
        <w:t>zo zwak</w:t>
      </w:r>
      <w:r w:rsidR="00C633FA">
        <w:rPr>
          <w:lang w:eastAsia="en-US"/>
        </w:rPr>
        <w:t xml:space="preserve">, </w:t>
      </w:r>
      <w:r w:rsidRPr="00493587">
        <w:rPr>
          <w:lang w:eastAsia="en-US"/>
        </w:rPr>
        <w:t>dat u het geloof niet of nauwelijks meer voelt</w:t>
      </w:r>
      <w:r>
        <w:rPr>
          <w:lang w:eastAsia="en-US"/>
        </w:rPr>
        <w:t xml:space="preserve">. </w:t>
      </w:r>
      <w:r w:rsidRPr="00493587">
        <w:rPr>
          <w:lang w:eastAsia="en-US"/>
        </w:rPr>
        <w:t>Zo zwak</w:t>
      </w:r>
      <w:r w:rsidR="00C633FA">
        <w:rPr>
          <w:lang w:eastAsia="en-US"/>
        </w:rPr>
        <w:t xml:space="preserve">, </w:t>
      </w:r>
      <w:r w:rsidRPr="00493587">
        <w:rPr>
          <w:lang w:eastAsia="en-US"/>
        </w:rPr>
        <w:t>dat het niet zwakker zou kunnen zijn en dat het naar uw mening in niet één christen op de wereld ooit zo nietig is geweest</w:t>
      </w:r>
      <w:r>
        <w:rPr>
          <w:lang w:eastAsia="en-US"/>
        </w:rPr>
        <w:t xml:space="preserve">. </w:t>
      </w:r>
    </w:p>
    <w:p w:rsidR="00493587" w:rsidRPr="00493587" w:rsidRDefault="00493587" w:rsidP="008108CD">
      <w:pPr>
        <w:jc w:val="both"/>
        <w:rPr>
          <w:lang w:eastAsia="en-US"/>
        </w:rPr>
      </w:pPr>
      <w:r w:rsidRPr="00493587">
        <w:rPr>
          <w:lang w:eastAsia="en-US"/>
        </w:rPr>
        <w:t>Om u daarin behulpzaam te zijn</w:t>
      </w:r>
      <w:r w:rsidR="00C633FA">
        <w:rPr>
          <w:lang w:eastAsia="en-US"/>
        </w:rPr>
        <w:t xml:space="preserve">, </w:t>
      </w:r>
      <w:r w:rsidRPr="00493587">
        <w:rPr>
          <w:lang w:eastAsia="en-US"/>
        </w:rPr>
        <w:t>zo weet dit:</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1</w:t>
      </w:r>
      <w:r>
        <w:rPr>
          <w:lang w:eastAsia="en-US"/>
        </w:rPr>
        <w:t xml:space="preserve">. </w:t>
      </w:r>
      <w:r w:rsidRPr="00493587">
        <w:rPr>
          <w:lang w:eastAsia="en-US"/>
        </w:rPr>
        <w:t>Dat het geloof in de allerheiligste en liefste kinderen van God menigmaal door grote twijfelingen bestreden wordt en dat het door zulke oefeningen te meer gezuiverd en versterkt wordt</w:t>
      </w:r>
      <w:r>
        <w:rPr>
          <w:lang w:eastAsia="en-US"/>
        </w:rPr>
        <w:t xml:space="preserve">. </w:t>
      </w:r>
      <w:r w:rsidRPr="00493587">
        <w:rPr>
          <w:lang w:eastAsia="en-US"/>
        </w:rPr>
        <w:t>Wie nooit twijfelt aan zijn zaligheid</w:t>
      </w:r>
      <w:r w:rsidR="00C633FA">
        <w:rPr>
          <w:lang w:eastAsia="en-US"/>
        </w:rPr>
        <w:t xml:space="preserve">, </w:t>
      </w:r>
      <w:r w:rsidRPr="00493587">
        <w:rPr>
          <w:lang w:eastAsia="en-US"/>
        </w:rPr>
        <w:t>zal nooit een rech</w:t>
      </w:r>
      <w:r w:rsidRPr="00493587">
        <w:rPr>
          <w:lang w:eastAsia="en-US"/>
        </w:rPr>
        <w:softHyphen/>
        <w:t>te verzekering van zijn zaligheid verkrijgen</w:t>
      </w:r>
      <w:r>
        <w:rPr>
          <w:lang w:eastAsia="en-US"/>
        </w:rPr>
        <w:t xml:space="preserve">. </w:t>
      </w:r>
      <w:r w:rsidRPr="00493587">
        <w:rPr>
          <w:lang w:eastAsia="en-US"/>
        </w:rPr>
        <w:t>Een ziek mens</w:t>
      </w:r>
      <w:r w:rsidR="00C633FA">
        <w:rPr>
          <w:lang w:eastAsia="en-US"/>
        </w:rPr>
        <w:t xml:space="preserve">, </w:t>
      </w:r>
      <w:r w:rsidRPr="00493587">
        <w:rPr>
          <w:lang w:eastAsia="en-US"/>
        </w:rPr>
        <w:t>die zijn ziekte nooit voelt</w:t>
      </w:r>
      <w:r w:rsidR="00C633FA">
        <w:rPr>
          <w:lang w:eastAsia="en-US"/>
        </w:rPr>
        <w:t xml:space="preserve">, </w:t>
      </w:r>
      <w:r w:rsidRPr="00493587">
        <w:rPr>
          <w:lang w:eastAsia="en-US"/>
        </w:rPr>
        <w:t>is in een reddeloze staat</w:t>
      </w:r>
      <w:r>
        <w:rPr>
          <w:lang w:eastAsia="en-US"/>
        </w:rPr>
        <w:t xml:space="preserve">. </w:t>
      </w:r>
      <w:r w:rsidRPr="00493587">
        <w:rPr>
          <w:lang w:eastAsia="en-US"/>
        </w:rPr>
        <w:t>Zo is het ook met een christen</w:t>
      </w:r>
      <w:r>
        <w:rPr>
          <w:lang w:eastAsia="en-US"/>
        </w:rPr>
        <w:t xml:space="preserve">. </w:t>
      </w:r>
      <w:r w:rsidRPr="00493587">
        <w:rPr>
          <w:lang w:eastAsia="en-US"/>
        </w:rPr>
        <w:t>Wie nooit de zwakheden van zijn geloof voelt</w:t>
      </w:r>
      <w:r w:rsidR="00C633FA">
        <w:rPr>
          <w:lang w:eastAsia="en-US"/>
        </w:rPr>
        <w:t xml:space="preserve">, </w:t>
      </w:r>
      <w:r w:rsidRPr="00493587">
        <w:rPr>
          <w:lang w:eastAsia="en-US"/>
        </w:rPr>
        <w:t>die heeft het rechte geloof niet</w:t>
      </w:r>
      <w:r w:rsidR="00C633FA">
        <w:rPr>
          <w:lang w:eastAsia="en-US"/>
        </w:rPr>
        <w:t xml:space="preserve">, </w:t>
      </w:r>
      <w:r w:rsidRPr="00493587">
        <w:rPr>
          <w:lang w:eastAsia="en-US"/>
        </w:rPr>
        <w:t>al meent hij van wel</w:t>
      </w:r>
      <w:r>
        <w:rPr>
          <w:lang w:eastAsia="en-US"/>
        </w:rPr>
        <w:t xml:space="preserve">. </w:t>
      </w:r>
      <w:r w:rsidRPr="00493587">
        <w:rPr>
          <w:lang w:eastAsia="en-US"/>
        </w:rPr>
        <w:t>Hij is nog verre van Christus en zeer nabij zijn verderf</w:t>
      </w:r>
      <w:r>
        <w:rPr>
          <w:lang w:eastAsia="en-US"/>
        </w:rPr>
        <w:t xml:space="preserve">. </w:t>
      </w:r>
      <w:r w:rsidRPr="00493587">
        <w:rPr>
          <w:lang w:eastAsia="en-US"/>
        </w:rPr>
        <w:t>Een recht geloof ondergaat zijn verduistering</w:t>
      </w:r>
      <w:r w:rsidR="00C633FA">
        <w:rPr>
          <w:lang w:eastAsia="en-US"/>
        </w:rPr>
        <w:t xml:space="preserve">, </w:t>
      </w:r>
      <w:r w:rsidRPr="00493587">
        <w:rPr>
          <w:lang w:eastAsia="en-US"/>
        </w:rPr>
        <w:t>zoals de zon en de maan</w:t>
      </w:r>
      <w:r>
        <w:rPr>
          <w:lang w:eastAsia="en-US"/>
        </w:rPr>
        <w:t xml:space="preserve">. </w:t>
      </w:r>
      <w:r w:rsidRPr="00493587">
        <w:rPr>
          <w:lang w:eastAsia="en-US"/>
        </w:rPr>
        <w:t>Davids klachten over zijn twijfelingen kan men lezen in Ps</w:t>
      </w:r>
      <w:r>
        <w:rPr>
          <w:lang w:eastAsia="en-US"/>
        </w:rPr>
        <w:t xml:space="preserve">. </w:t>
      </w:r>
      <w:r w:rsidRPr="00493587">
        <w:rPr>
          <w:lang w:eastAsia="en-US"/>
        </w:rPr>
        <w:t>42:6</w:t>
      </w:r>
      <w:r w:rsidR="00C633FA">
        <w:rPr>
          <w:lang w:eastAsia="en-US"/>
        </w:rPr>
        <w:t xml:space="preserve">, </w:t>
      </w:r>
      <w:r w:rsidRPr="00493587">
        <w:rPr>
          <w:lang w:eastAsia="en-US"/>
        </w:rPr>
        <w:t>12</w:t>
      </w:r>
      <w:r>
        <w:rPr>
          <w:lang w:eastAsia="en-US"/>
        </w:rPr>
        <w:t xml:space="preserve">. </w:t>
      </w:r>
      <w:r w:rsidRPr="00493587">
        <w:rPr>
          <w:lang w:eastAsia="en-US"/>
        </w:rPr>
        <w:t>Tot tweemaal toe spreekt hij zo zijn ziel aan:"Wat buigt gij u neder</w:t>
      </w:r>
      <w:r w:rsidR="00C633FA">
        <w:rPr>
          <w:lang w:eastAsia="en-US"/>
        </w:rPr>
        <w:t xml:space="preserve">, </w:t>
      </w:r>
      <w:r w:rsidRPr="00493587">
        <w:rPr>
          <w:lang w:eastAsia="en-US"/>
        </w:rPr>
        <w:t>o mijn ziel</w:t>
      </w:r>
      <w:r w:rsidR="00C633FA">
        <w:rPr>
          <w:lang w:eastAsia="en-US"/>
        </w:rPr>
        <w:t xml:space="preserve">, </w:t>
      </w:r>
      <w:r w:rsidRPr="00493587">
        <w:rPr>
          <w:lang w:eastAsia="en-US"/>
        </w:rPr>
        <w:t>en zijt onrustig in mij? Hoop op God</w:t>
      </w:r>
      <w:r w:rsidR="00C633FA">
        <w:rPr>
          <w:lang w:eastAsia="en-US"/>
        </w:rPr>
        <w:t xml:space="preserve">, </w:t>
      </w:r>
      <w:r w:rsidRPr="00493587">
        <w:rPr>
          <w:lang w:eastAsia="en-US"/>
        </w:rPr>
        <w:t>want ik zal Hem nog loven voor de verlossingen Zijns aangezichts</w:t>
      </w:r>
      <w:r>
        <w:rPr>
          <w:lang w:eastAsia="en-US"/>
        </w:rPr>
        <w:t xml:space="preserve">. </w:t>
      </w:r>
      <w:r w:rsidRPr="00493587">
        <w:rPr>
          <w:lang w:eastAsia="en-US"/>
        </w:rPr>
        <w:t>" En in Ps</w:t>
      </w:r>
      <w:r>
        <w:rPr>
          <w:lang w:eastAsia="en-US"/>
        </w:rPr>
        <w:t xml:space="preserve">. </w:t>
      </w:r>
      <w:r w:rsidRPr="00493587">
        <w:rPr>
          <w:lang w:eastAsia="en-US"/>
        </w:rPr>
        <w:t>77:8</w:t>
      </w:r>
      <w:r w:rsidR="00C633FA">
        <w:rPr>
          <w:lang w:eastAsia="en-US"/>
        </w:rPr>
        <w:t xml:space="preserve">, </w:t>
      </w:r>
      <w:r w:rsidRPr="00493587">
        <w:rPr>
          <w:lang w:eastAsia="en-US"/>
        </w:rPr>
        <w:t xml:space="preserve">9 en </w:t>
      </w:r>
      <w:r w:rsidR="00F27FEC">
        <w:rPr>
          <w:lang w:eastAsia="en-US"/>
        </w:rPr>
        <w:t>10</w:t>
      </w:r>
      <w:r w:rsidRPr="00493587">
        <w:rPr>
          <w:lang w:eastAsia="en-US"/>
        </w:rPr>
        <w:t xml:space="preserve"> zegt hij: "Zal dan de Heere in eeuwigheden verstoten</w:t>
      </w:r>
      <w:r w:rsidR="00C633FA">
        <w:rPr>
          <w:lang w:eastAsia="en-US"/>
        </w:rPr>
        <w:t xml:space="preserve">, </w:t>
      </w:r>
      <w:r w:rsidRPr="00493587">
        <w:rPr>
          <w:lang w:eastAsia="en-US"/>
        </w:rPr>
        <w:t>en voortaan niet meer goedgunstig zijn? Houdt Zijn goedertierenheid in eeuwigheid op? Heeft de toezegging een einde</w:t>
      </w:r>
      <w:r w:rsidR="00C633FA">
        <w:rPr>
          <w:lang w:eastAsia="en-US"/>
        </w:rPr>
        <w:t xml:space="preserve">, </w:t>
      </w:r>
      <w:r w:rsidRPr="00493587">
        <w:rPr>
          <w:lang w:eastAsia="en-US"/>
        </w:rPr>
        <w:t>van geslacht tot geslacht? Heeft God vergeten genadig te zijn? Heeft Hij Zijn barmhartigheden door toorn toegesloten?" Ziet u wel</w:t>
      </w:r>
      <w:r w:rsidR="00C633FA">
        <w:rPr>
          <w:lang w:eastAsia="en-US"/>
        </w:rPr>
        <w:t xml:space="preserve">, </w:t>
      </w:r>
      <w:r w:rsidRPr="00493587">
        <w:rPr>
          <w:lang w:eastAsia="en-US"/>
        </w:rPr>
        <w:t>mijn beminde in Christus</w:t>
      </w:r>
      <w:r w:rsidR="00C633FA">
        <w:rPr>
          <w:lang w:eastAsia="en-US"/>
        </w:rPr>
        <w:t xml:space="preserve">, </w:t>
      </w:r>
      <w:r w:rsidRPr="00493587">
        <w:rPr>
          <w:lang w:eastAsia="en-US"/>
        </w:rPr>
        <w:t>dat u het niet alleen bent in wie het geloof wankelt?</w:t>
      </w:r>
    </w:p>
    <w:p w:rsidR="00493587" w:rsidRPr="00493587" w:rsidRDefault="00493587" w:rsidP="008108CD">
      <w:pPr>
        <w:jc w:val="both"/>
        <w:rPr>
          <w:lang w:eastAsia="en-US"/>
        </w:rPr>
      </w:pPr>
      <w:r w:rsidRPr="00493587">
        <w:rPr>
          <w:lang w:eastAsia="en-US"/>
        </w:rPr>
        <w:t>Maar het gaat met u</w:t>
      </w:r>
      <w:r w:rsidR="00C633FA">
        <w:rPr>
          <w:lang w:eastAsia="en-US"/>
        </w:rPr>
        <w:t xml:space="preserve">, </w:t>
      </w:r>
      <w:r w:rsidRPr="00493587">
        <w:rPr>
          <w:lang w:eastAsia="en-US"/>
        </w:rPr>
        <w:t>zoals met iemand die kiespijn</w:t>
      </w:r>
      <w:r w:rsidR="00C633FA">
        <w:rPr>
          <w:lang w:eastAsia="en-US"/>
        </w:rPr>
        <w:t xml:space="preserve">, </w:t>
      </w:r>
      <w:r w:rsidRPr="00493587">
        <w:rPr>
          <w:lang w:eastAsia="en-US"/>
        </w:rPr>
        <w:t>hevige buikkramp</w:t>
      </w:r>
      <w:r w:rsidR="00C633FA">
        <w:rPr>
          <w:lang w:eastAsia="en-US"/>
        </w:rPr>
        <w:t xml:space="preserve">, </w:t>
      </w:r>
      <w:r w:rsidRPr="00493587">
        <w:rPr>
          <w:lang w:eastAsia="en-US"/>
        </w:rPr>
        <w:t>niersteen of een andere pijnlijke kwelling heeft</w:t>
      </w:r>
      <w:r>
        <w:rPr>
          <w:lang w:eastAsia="en-US"/>
        </w:rPr>
        <w:t xml:space="preserve">. </w:t>
      </w:r>
      <w:r w:rsidRPr="00493587">
        <w:rPr>
          <w:lang w:eastAsia="en-US"/>
        </w:rPr>
        <w:t>Want in zijn pijn klaagt hij gewoonlijk</w:t>
      </w:r>
      <w:r w:rsidR="00C633FA">
        <w:rPr>
          <w:lang w:eastAsia="en-US"/>
        </w:rPr>
        <w:t xml:space="preserve">, </w:t>
      </w:r>
      <w:r w:rsidRPr="00493587">
        <w:rPr>
          <w:lang w:eastAsia="en-US"/>
        </w:rPr>
        <w:t>dat er nog nooit een mens op aarde zoveel geleden heeft als hij</w:t>
      </w:r>
      <w:r>
        <w:rPr>
          <w:lang w:eastAsia="en-US"/>
        </w:rPr>
        <w:t xml:space="preserve">. </w:t>
      </w:r>
      <w:r w:rsidRPr="00493587">
        <w:rPr>
          <w:lang w:eastAsia="en-US"/>
        </w:rPr>
        <w:t>En waarom? Omdat zijn eigen smart hem wee doet en niet die van een ander</w:t>
      </w:r>
      <w:r>
        <w:rPr>
          <w:lang w:eastAsia="en-US"/>
        </w:rPr>
        <w:t xml:space="preserve">. </w:t>
      </w:r>
      <w:r w:rsidRPr="00493587">
        <w:rPr>
          <w:lang w:eastAsia="en-US"/>
        </w:rPr>
        <w:t>Hij spreekt naar hetgeen hij gevoelt en niet naar wat een</w:t>
      </w:r>
      <w:r w:rsidR="002466A7">
        <w:rPr>
          <w:lang w:eastAsia="en-US"/>
        </w:rPr>
        <w:t xml:space="preserve"> </w:t>
      </w:r>
      <w:r w:rsidRPr="00493587">
        <w:rPr>
          <w:lang w:eastAsia="en-US"/>
        </w:rPr>
        <w:t>ander voelt</w:t>
      </w:r>
      <w:r>
        <w:rPr>
          <w:lang w:eastAsia="en-US"/>
        </w:rPr>
        <w:t xml:space="preserve">. </w:t>
      </w:r>
      <w:r w:rsidRPr="00493587">
        <w:rPr>
          <w:lang w:eastAsia="en-US"/>
        </w:rPr>
        <w:t>Voelde hij de pijn van een ander in verhouding tot de zijne</w:t>
      </w:r>
      <w:r w:rsidR="00C633FA">
        <w:rPr>
          <w:lang w:eastAsia="en-US"/>
        </w:rPr>
        <w:t xml:space="preserve">, </w:t>
      </w:r>
      <w:r w:rsidRPr="00493587">
        <w:rPr>
          <w:lang w:eastAsia="en-US"/>
        </w:rPr>
        <w:t>hij zou ongetwijfeld een ander liedje zingen</w:t>
      </w:r>
      <w:r>
        <w:rPr>
          <w:lang w:eastAsia="en-US"/>
        </w:rPr>
        <w:t xml:space="preserve">. </w:t>
      </w:r>
    </w:p>
    <w:p w:rsidR="00493587" w:rsidRPr="00493587" w:rsidRDefault="00493587" w:rsidP="008108CD">
      <w:pPr>
        <w:jc w:val="both"/>
        <w:rPr>
          <w:lang w:eastAsia="en-US"/>
        </w:rPr>
      </w:pPr>
      <w:r w:rsidRPr="00493587">
        <w:rPr>
          <w:lang w:eastAsia="en-US"/>
        </w:rPr>
        <w:t>Zo gedraagt u zich ook</w:t>
      </w:r>
      <w:r>
        <w:rPr>
          <w:lang w:eastAsia="en-US"/>
        </w:rPr>
        <w:t xml:space="preserve">. </w:t>
      </w:r>
      <w:r w:rsidRPr="00493587">
        <w:rPr>
          <w:lang w:eastAsia="en-US"/>
        </w:rPr>
        <w:t>De zwakheid van uw geloof voelt u en naar het gevoelen daarvan klaagt u</w:t>
      </w:r>
      <w:r w:rsidR="00C633FA">
        <w:rPr>
          <w:lang w:eastAsia="en-US"/>
        </w:rPr>
        <w:t xml:space="preserve">, </w:t>
      </w:r>
      <w:r w:rsidRPr="00493587">
        <w:rPr>
          <w:lang w:eastAsia="en-US"/>
        </w:rPr>
        <w:t>dat er nooit een mens is geweest</w:t>
      </w:r>
      <w:r w:rsidR="00C633FA">
        <w:rPr>
          <w:lang w:eastAsia="en-US"/>
        </w:rPr>
        <w:t xml:space="preserve">, </w:t>
      </w:r>
      <w:r w:rsidRPr="00493587">
        <w:rPr>
          <w:lang w:eastAsia="en-US"/>
        </w:rPr>
        <w:t>die zo'n zwak geloof heeft gehad als u</w:t>
      </w:r>
      <w:r>
        <w:rPr>
          <w:lang w:eastAsia="en-US"/>
        </w:rPr>
        <w:t xml:space="preserve">. </w:t>
      </w:r>
      <w:r w:rsidRPr="00493587">
        <w:rPr>
          <w:lang w:eastAsia="en-US"/>
        </w:rPr>
        <w:t>En nochtans zijn er zeer velen geweest en zij zijn er nog</w:t>
      </w:r>
      <w:r w:rsidR="00C633FA">
        <w:rPr>
          <w:lang w:eastAsia="en-US"/>
        </w:rPr>
        <w:t xml:space="preserve">, </w:t>
      </w:r>
      <w:r w:rsidRPr="00493587">
        <w:rPr>
          <w:lang w:eastAsia="en-US"/>
        </w:rPr>
        <w:t>die het zeker zo erg hebben gehad en nog hebben dan u</w:t>
      </w:r>
      <w:r>
        <w:rPr>
          <w:lang w:eastAsia="en-US"/>
        </w:rPr>
        <w:t xml:space="preserve">. </w:t>
      </w:r>
      <w:r w:rsidRPr="00493587">
        <w:rPr>
          <w:lang w:eastAsia="en-US"/>
        </w:rPr>
        <w:t>Ja</w:t>
      </w:r>
      <w:r w:rsidR="00C633FA">
        <w:rPr>
          <w:lang w:eastAsia="en-US"/>
        </w:rPr>
        <w:t xml:space="preserve">, </w:t>
      </w:r>
      <w:r w:rsidRPr="00493587">
        <w:rPr>
          <w:lang w:eastAsia="en-US"/>
        </w:rPr>
        <w:t>veel erger</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2</w:t>
      </w:r>
      <w:r>
        <w:rPr>
          <w:lang w:eastAsia="en-US"/>
        </w:rPr>
        <w:t xml:space="preserve">. </w:t>
      </w:r>
      <w:r w:rsidRPr="00493587">
        <w:rPr>
          <w:lang w:eastAsia="en-US"/>
        </w:rPr>
        <w:t>Weet ook dit</w:t>
      </w:r>
      <w:r w:rsidR="00C633FA">
        <w:rPr>
          <w:lang w:eastAsia="en-US"/>
        </w:rPr>
        <w:t xml:space="preserve">, </w:t>
      </w:r>
      <w:r w:rsidRPr="00493587">
        <w:rPr>
          <w:lang w:eastAsia="en-US"/>
        </w:rPr>
        <w:t>dat uw geloof</w:t>
      </w:r>
      <w:r w:rsidR="00C633FA">
        <w:rPr>
          <w:lang w:eastAsia="en-US"/>
        </w:rPr>
        <w:t xml:space="preserve">, </w:t>
      </w:r>
      <w:r w:rsidRPr="00493587">
        <w:rPr>
          <w:lang w:eastAsia="en-US"/>
        </w:rPr>
        <w:t>al is het zwak</w:t>
      </w:r>
      <w:r w:rsidR="00C633FA">
        <w:rPr>
          <w:lang w:eastAsia="en-US"/>
        </w:rPr>
        <w:t xml:space="preserve">, </w:t>
      </w:r>
      <w:r w:rsidRPr="00493587">
        <w:rPr>
          <w:lang w:eastAsia="en-US"/>
        </w:rPr>
        <w:t>niettemin een recht geloof is</w:t>
      </w:r>
      <w:r>
        <w:rPr>
          <w:lang w:eastAsia="en-US"/>
        </w:rPr>
        <w:t xml:space="preserve">. </w:t>
      </w:r>
      <w:r w:rsidRPr="00493587">
        <w:rPr>
          <w:lang w:eastAsia="en-US"/>
        </w:rPr>
        <w:t>De zwakheid van het geloof neemt het wezen van het geloof niet weg</w:t>
      </w:r>
      <w:r>
        <w:rPr>
          <w:lang w:eastAsia="en-US"/>
        </w:rPr>
        <w:t xml:space="preserve">. </w:t>
      </w:r>
      <w:r w:rsidRPr="00493587">
        <w:rPr>
          <w:lang w:eastAsia="en-US"/>
        </w:rPr>
        <w:t>Zal men wel zeggen</w:t>
      </w:r>
      <w:r w:rsidR="00C633FA">
        <w:rPr>
          <w:lang w:eastAsia="en-US"/>
        </w:rPr>
        <w:t xml:space="preserve">, </w:t>
      </w:r>
      <w:r w:rsidRPr="00493587">
        <w:rPr>
          <w:lang w:eastAsia="en-US"/>
        </w:rPr>
        <w:t>dat een man geen man is</w:t>
      </w:r>
      <w:r w:rsidR="00C633FA">
        <w:rPr>
          <w:lang w:eastAsia="en-US"/>
        </w:rPr>
        <w:t xml:space="preserve">, </w:t>
      </w:r>
      <w:r w:rsidRPr="00493587">
        <w:rPr>
          <w:lang w:eastAsia="en-US"/>
        </w:rPr>
        <w:t>omdat hij zwak is? Of zal men zeggen</w:t>
      </w:r>
      <w:r w:rsidR="00C633FA">
        <w:rPr>
          <w:lang w:eastAsia="en-US"/>
        </w:rPr>
        <w:t xml:space="preserve">, </w:t>
      </w:r>
      <w:r w:rsidRPr="00493587">
        <w:rPr>
          <w:lang w:eastAsia="en-US"/>
        </w:rPr>
        <w:t>dat een kind geen mens is</w:t>
      </w:r>
      <w:r w:rsidR="00C633FA">
        <w:rPr>
          <w:lang w:eastAsia="en-US"/>
        </w:rPr>
        <w:t xml:space="preserve">, </w:t>
      </w:r>
      <w:r w:rsidRPr="00493587">
        <w:rPr>
          <w:lang w:eastAsia="en-US"/>
        </w:rPr>
        <w:t>omdat het niet zo groot en kloek is</w:t>
      </w:r>
      <w:r w:rsidR="00C633FA">
        <w:rPr>
          <w:lang w:eastAsia="en-US"/>
        </w:rPr>
        <w:t xml:space="preserve">, </w:t>
      </w:r>
      <w:r w:rsidRPr="00493587">
        <w:rPr>
          <w:lang w:eastAsia="en-US"/>
        </w:rPr>
        <w:t>als een volwassen mens? Dat zou ongerijmd zijn</w:t>
      </w:r>
      <w:r>
        <w:rPr>
          <w:lang w:eastAsia="en-US"/>
        </w:rPr>
        <w:t xml:space="preserve">. </w:t>
      </w:r>
      <w:r w:rsidRPr="00493587">
        <w:rPr>
          <w:lang w:eastAsia="en-US"/>
        </w:rPr>
        <w:t>Zo is het ook onge</w:t>
      </w:r>
      <w:r w:rsidRPr="00493587">
        <w:rPr>
          <w:lang w:eastAsia="en-US"/>
        </w:rPr>
        <w:softHyphen/>
        <w:t>rijmd</w:t>
      </w:r>
      <w:r w:rsidR="00C633FA">
        <w:rPr>
          <w:lang w:eastAsia="en-US"/>
        </w:rPr>
        <w:t xml:space="preserve">, </w:t>
      </w:r>
      <w:r w:rsidRPr="00493587">
        <w:rPr>
          <w:lang w:eastAsia="en-US"/>
        </w:rPr>
        <w:t>dat u meent</w:t>
      </w:r>
      <w:r w:rsidR="00C633FA">
        <w:rPr>
          <w:lang w:eastAsia="en-US"/>
        </w:rPr>
        <w:t xml:space="preserve">, </w:t>
      </w:r>
      <w:r w:rsidRPr="00493587">
        <w:rPr>
          <w:lang w:eastAsia="en-US"/>
        </w:rPr>
        <w:t>dat uw geloof niet recht is</w:t>
      </w:r>
      <w:r w:rsidR="00C633FA">
        <w:rPr>
          <w:lang w:eastAsia="en-US"/>
        </w:rPr>
        <w:t xml:space="preserve">, </w:t>
      </w:r>
      <w:r w:rsidRPr="00493587">
        <w:rPr>
          <w:lang w:eastAsia="en-US"/>
        </w:rPr>
        <w:t>omdat het klein en zwak is</w:t>
      </w:r>
      <w:r>
        <w:rPr>
          <w:lang w:eastAsia="en-US"/>
        </w:rPr>
        <w:t xml:space="preserve">. </w:t>
      </w:r>
    </w:p>
    <w:p w:rsidR="00493587" w:rsidRPr="00493587" w:rsidRDefault="00493587" w:rsidP="008108CD">
      <w:pPr>
        <w:jc w:val="both"/>
        <w:rPr>
          <w:lang w:eastAsia="en-US"/>
        </w:rPr>
      </w:pPr>
      <w:r w:rsidRPr="00493587">
        <w:rPr>
          <w:lang w:eastAsia="en-US"/>
        </w:rPr>
        <w:t>Het gebeurt weleens</w:t>
      </w:r>
      <w:r w:rsidR="00C633FA">
        <w:rPr>
          <w:lang w:eastAsia="en-US"/>
        </w:rPr>
        <w:t xml:space="preserve">, </w:t>
      </w:r>
      <w:r w:rsidRPr="00493587">
        <w:rPr>
          <w:lang w:eastAsia="en-US"/>
        </w:rPr>
        <w:t>dat een gelovige niet zo'n sterk vertrou</w:t>
      </w:r>
      <w:r w:rsidRPr="00493587">
        <w:rPr>
          <w:lang w:eastAsia="en-US"/>
        </w:rPr>
        <w:softHyphen/>
        <w:t>wen voelt als voorheen</w:t>
      </w:r>
      <w:r>
        <w:rPr>
          <w:lang w:eastAsia="en-US"/>
        </w:rPr>
        <w:t xml:space="preserve">. </w:t>
      </w:r>
      <w:r w:rsidRPr="00493587">
        <w:rPr>
          <w:lang w:eastAsia="en-US"/>
        </w:rPr>
        <w:t>Ja</w:t>
      </w:r>
      <w:r w:rsidR="00C633FA">
        <w:rPr>
          <w:lang w:eastAsia="en-US"/>
        </w:rPr>
        <w:t xml:space="preserve">, </w:t>
      </w:r>
      <w:r w:rsidRPr="00493587">
        <w:rPr>
          <w:lang w:eastAsia="en-US"/>
        </w:rPr>
        <w:t>dat hij zichzelf nauwelijks meer kan verzekeren van Gods genade</w:t>
      </w:r>
      <w:r>
        <w:rPr>
          <w:lang w:eastAsia="en-US"/>
        </w:rPr>
        <w:t xml:space="preserve">. </w:t>
      </w:r>
      <w:r w:rsidRPr="00493587">
        <w:rPr>
          <w:lang w:eastAsia="en-US"/>
        </w:rPr>
        <w:t>Wat zeg ik</w:t>
      </w:r>
      <w:r w:rsidR="00C633FA">
        <w:rPr>
          <w:lang w:eastAsia="en-US"/>
        </w:rPr>
        <w:t xml:space="preserve">, </w:t>
      </w:r>
      <w:r w:rsidRPr="00493587">
        <w:rPr>
          <w:lang w:eastAsia="en-US"/>
        </w:rPr>
        <w:t>verzekeren? Hij kan daarop nauwelijks meer rekenen</w:t>
      </w:r>
      <w:r>
        <w:rPr>
          <w:lang w:eastAsia="en-US"/>
        </w:rPr>
        <w:t xml:space="preserve">. </w:t>
      </w:r>
      <w:r w:rsidRPr="00493587">
        <w:rPr>
          <w:lang w:eastAsia="en-US"/>
        </w:rPr>
        <w:t>En evenwel is het geloof in hem en het geloof blijft in hem</w:t>
      </w:r>
      <w:r>
        <w:rPr>
          <w:lang w:eastAsia="en-US"/>
        </w:rPr>
        <w:t xml:space="preserve">. </w:t>
      </w:r>
      <w:r w:rsidRPr="00493587">
        <w:rPr>
          <w:lang w:eastAsia="en-US"/>
        </w:rPr>
        <w:t>Ik zal dit door enige gelijke</w:t>
      </w:r>
      <w:r w:rsidRPr="00493587">
        <w:rPr>
          <w:lang w:eastAsia="en-US"/>
        </w:rPr>
        <w:softHyphen/>
        <w:t>nissen wat duidelijker maken</w:t>
      </w:r>
      <w:r>
        <w:rPr>
          <w:lang w:eastAsia="en-US"/>
        </w:rPr>
        <w:t xml:space="preserve">. </w:t>
      </w:r>
    </w:p>
    <w:p w:rsidR="00493587" w:rsidRPr="00493587" w:rsidRDefault="00493587" w:rsidP="008108CD">
      <w:pPr>
        <w:jc w:val="both"/>
        <w:rPr>
          <w:lang w:eastAsia="en-US"/>
        </w:rPr>
      </w:pPr>
      <w:r w:rsidRPr="00493587">
        <w:rPr>
          <w:lang w:eastAsia="en-US"/>
        </w:rPr>
        <w:t>Wanneer iemand enige tijd het bewustzijn verliest</w:t>
      </w:r>
      <w:r w:rsidR="00C633FA">
        <w:rPr>
          <w:lang w:eastAsia="en-US"/>
        </w:rPr>
        <w:t xml:space="preserve">, </w:t>
      </w:r>
      <w:r w:rsidRPr="00493587">
        <w:rPr>
          <w:lang w:eastAsia="en-US"/>
        </w:rPr>
        <w:t>zodat hij niet hoort</w:t>
      </w:r>
      <w:r w:rsidR="00C633FA">
        <w:rPr>
          <w:lang w:eastAsia="en-US"/>
        </w:rPr>
        <w:t xml:space="preserve">, </w:t>
      </w:r>
      <w:r w:rsidRPr="00493587">
        <w:rPr>
          <w:lang w:eastAsia="en-US"/>
        </w:rPr>
        <w:t>noch ziet</w:t>
      </w:r>
      <w:r w:rsidR="00C633FA">
        <w:rPr>
          <w:lang w:eastAsia="en-US"/>
        </w:rPr>
        <w:t xml:space="preserve">, </w:t>
      </w:r>
      <w:r w:rsidRPr="00493587">
        <w:rPr>
          <w:lang w:eastAsia="en-US"/>
        </w:rPr>
        <w:t>noch enig teken van leven toont</w:t>
      </w:r>
      <w:r w:rsidR="00C633FA">
        <w:rPr>
          <w:lang w:eastAsia="en-US"/>
        </w:rPr>
        <w:t xml:space="preserve">, </w:t>
      </w:r>
      <w:r w:rsidRPr="00493587">
        <w:rPr>
          <w:lang w:eastAsia="en-US"/>
        </w:rPr>
        <w:t>zou er daarom geen leven in hem zijn? Een boom heeft in de winter geen blad</w:t>
      </w:r>
      <w:r w:rsidR="00C633FA">
        <w:rPr>
          <w:lang w:eastAsia="en-US"/>
        </w:rPr>
        <w:t xml:space="preserve">, </w:t>
      </w:r>
      <w:r w:rsidRPr="00493587">
        <w:rPr>
          <w:lang w:eastAsia="en-US"/>
        </w:rPr>
        <w:t>geen bloeisel</w:t>
      </w:r>
      <w:r w:rsidR="00C633FA">
        <w:rPr>
          <w:lang w:eastAsia="en-US"/>
        </w:rPr>
        <w:t xml:space="preserve">, </w:t>
      </w:r>
      <w:r w:rsidRPr="00493587">
        <w:rPr>
          <w:lang w:eastAsia="en-US"/>
        </w:rPr>
        <w:t>geen vrucht en geen wasdom</w:t>
      </w:r>
      <w:r>
        <w:rPr>
          <w:lang w:eastAsia="en-US"/>
        </w:rPr>
        <w:t xml:space="preserve">. </w:t>
      </w:r>
      <w:r w:rsidRPr="00493587">
        <w:rPr>
          <w:lang w:eastAsia="en-US"/>
        </w:rPr>
        <w:t>Hij staat daar heel dor</w:t>
      </w:r>
      <w:r w:rsidR="00C633FA">
        <w:rPr>
          <w:lang w:eastAsia="en-US"/>
        </w:rPr>
        <w:t xml:space="preserve">, </w:t>
      </w:r>
      <w:r w:rsidRPr="00493587">
        <w:rPr>
          <w:lang w:eastAsia="en-US"/>
        </w:rPr>
        <w:t>alsof hij dood was</w:t>
      </w:r>
      <w:r>
        <w:rPr>
          <w:lang w:eastAsia="en-US"/>
        </w:rPr>
        <w:t xml:space="preserve">. </w:t>
      </w:r>
      <w:r w:rsidRPr="00493587">
        <w:rPr>
          <w:lang w:eastAsia="en-US"/>
        </w:rPr>
        <w:t>Is hij daarom wel dood? Een vuur</w:t>
      </w:r>
      <w:r w:rsidR="00C633FA">
        <w:rPr>
          <w:lang w:eastAsia="en-US"/>
        </w:rPr>
        <w:t xml:space="preserve">, </w:t>
      </w:r>
      <w:r w:rsidRPr="00493587">
        <w:rPr>
          <w:lang w:eastAsia="en-US"/>
        </w:rPr>
        <w:t>dat met een laag as bedekt is</w:t>
      </w:r>
      <w:r w:rsidR="00C633FA">
        <w:rPr>
          <w:lang w:eastAsia="en-US"/>
        </w:rPr>
        <w:t xml:space="preserve">, </w:t>
      </w:r>
      <w:r w:rsidRPr="00493587">
        <w:rPr>
          <w:lang w:eastAsia="en-US"/>
        </w:rPr>
        <w:t>geeft geen licht noch hitte van zich</w:t>
      </w:r>
      <w:r>
        <w:rPr>
          <w:lang w:eastAsia="en-US"/>
        </w:rPr>
        <w:t xml:space="preserve">. </w:t>
      </w:r>
      <w:r w:rsidRPr="00493587">
        <w:rPr>
          <w:lang w:eastAsia="en-US"/>
        </w:rPr>
        <w:t>Het vertoont zich niet door enig teken</w:t>
      </w:r>
      <w:r>
        <w:rPr>
          <w:lang w:eastAsia="en-US"/>
        </w:rPr>
        <w:t xml:space="preserve">. </w:t>
      </w:r>
      <w:r w:rsidRPr="00493587">
        <w:rPr>
          <w:lang w:eastAsia="en-US"/>
        </w:rPr>
        <w:t>Maar is er daarom geen vuur? Zo is het ook met u gelegen</w:t>
      </w:r>
      <w:r>
        <w:rPr>
          <w:lang w:eastAsia="en-US"/>
        </w:rPr>
        <w:t xml:space="preserve">. </w:t>
      </w:r>
      <w:r w:rsidRPr="00493587">
        <w:rPr>
          <w:lang w:eastAsia="en-US"/>
        </w:rPr>
        <w:t>Omdat zware verzoekingen van de satan u overvallen</w:t>
      </w:r>
      <w:r w:rsidR="00C633FA">
        <w:rPr>
          <w:lang w:eastAsia="en-US"/>
        </w:rPr>
        <w:t xml:space="preserve">, </w:t>
      </w:r>
      <w:r w:rsidRPr="00493587">
        <w:rPr>
          <w:lang w:eastAsia="en-US"/>
        </w:rPr>
        <w:t>denkt u</w:t>
      </w:r>
      <w:r w:rsidR="00C633FA">
        <w:rPr>
          <w:lang w:eastAsia="en-US"/>
        </w:rPr>
        <w:t xml:space="preserve">, </w:t>
      </w:r>
      <w:r w:rsidRPr="00493587">
        <w:rPr>
          <w:lang w:eastAsia="en-US"/>
        </w:rPr>
        <w:t>dat u het vuur van de Heilige Geest verloren hebt en dat uw licht is uitgegaan</w:t>
      </w:r>
      <w:r>
        <w:rPr>
          <w:lang w:eastAsia="en-US"/>
        </w:rPr>
        <w:t xml:space="preserve">. </w:t>
      </w:r>
      <w:r w:rsidRPr="00493587">
        <w:rPr>
          <w:lang w:eastAsia="en-US"/>
        </w:rPr>
        <w:t>Er zijn bij u geen vruchten van een geestelijk leven</w:t>
      </w:r>
      <w:r w:rsidR="00C633FA">
        <w:rPr>
          <w:lang w:eastAsia="en-US"/>
        </w:rPr>
        <w:t xml:space="preserve">, </w:t>
      </w:r>
      <w:r w:rsidRPr="00493587">
        <w:rPr>
          <w:lang w:eastAsia="en-US"/>
        </w:rPr>
        <w:t>geen vruchten des geloofs en geen vruchten die de bekering waardig zijn</w:t>
      </w:r>
      <w:r>
        <w:rPr>
          <w:lang w:eastAsia="en-US"/>
        </w:rPr>
        <w:t xml:space="preserve">. </w:t>
      </w:r>
      <w:r w:rsidRPr="00493587">
        <w:rPr>
          <w:lang w:eastAsia="en-US"/>
        </w:rPr>
        <w:t>Uw geloof</w:t>
      </w:r>
      <w:r w:rsidR="00C633FA">
        <w:rPr>
          <w:lang w:eastAsia="en-US"/>
        </w:rPr>
        <w:t xml:space="preserve">, </w:t>
      </w:r>
      <w:r w:rsidRPr="00493587">
        <w:rPr>
          <w:lang w:eastAsia="en-US"/>
        </w:rPr>
        <w:t>uw vertrouwen</w:t>
      </w:r>
      <w:r w:rsidR="00C633FA">
        <w:rPr>
          <w:lang w:eastAsia="en-US"/>
        </w:rPr>
        <w:t xml:space="preserve">, </w:t>
      </w:r>
      <w:r w:rsidRPr="00493587">
        <w:rPr>
          <w:lang w:eastAsia="en-US"/>
        </w:rPr>
        <w:t>uw blijdschap in God ligt stil</w:t>
      </w:r>
      <w:r w:rsidR="00C633FA">
        <w:rPr>
          <w:lang w:eastAsia="en-US"/>
        </w:rPr>
        <w:t xml:space="preserve">, </w:t>
      </w:r>
      <w:r w:rsidRPr="00493587">
        <w:rPr>
          <w:lang w:eastAsia="en-US"/>
        </w:rPr>
        <w:t>alsof alles dood en geheel uitgestorven is</w:t>
      </w:r>
      <w:r>
        <w:rPr>
          <w:lang w:eastAsia="en-US"/>
        </w:rPr>
        <w:t xml:space="preserve">. </w:t>
      </w:r>
      <w:r w:rsidRPr="00493587">
        <w:rPr>
          <w:lang w:eastAsia="en-US"/>
        </w:rPr>
        <w:t>Maar neen</w:t>
      </w:r>
      <w:r w:rsidR="00C633FA">
        <w:rPr>
          <w:lang w:eastAsia="en-US"/>
        </w:rPr>
        <w:t xml:space="preserve">, </w:t>
      </w:r>
      <w:r w:rsidRPr="00493587">
        <w:rPr>
          <w:lang w:eastAsia="en-US"/>
        </w:rPr>
        <w:t>uw licht</w:t>
      </w:r>
      <w:r w:rsidR="00C633FA">
        <w:rPr>
          <w:lang w:eastAsia="en-US"/>
        </w:rPr>
        <w:t xml:space="preserve">, </w:t>
      </w:r>
      <w:r w:rsidRPr="00493587">
        <w:rPr>
          <w:lang w:eastAsia="en-US"/>
        </w:rPr>
        <w:t>uw geloof en uw geestelijk leven zijn niettemin in u</w:t>
      </w:r>
      <w:r>
        <w:rPr>
          <w:lang w:eastAsia="en-US"/>
        </w:rPr>
        <w:t xml:space="preserve">. </w:t>
      </w:r>
      <w:r w:rsidRPr="00493587">
        <w:rPr>
          <w:lang w:eastAsia="en-US"/>
        </w:rPr>
        <w:t>Maar het is er</w:t>
      </w:r>
      <w:r w:rsidR="00C633FA">
        <w:rPr>
          <w:lang w:eastAsia="en-US"/>
        </w:rPr>
        <w:t xml:space="preserve">, </w:t>
      </w:r>
      <w:r w:rsidRPr="00493587">
        <w:rPr>
          <w:lang w:eastAsia="en-US"/>
        </w:rPr>
        <w:t>zoals een vuur onder de as</w:t>
      </w:r>
      <w:r w:rsidR="00C633FA">
        <w:rPr>
          <w:lang w:eastAsia="en-US"/>
        </w:rPr>
        <w:t xml:space="preserve">, </w:t>
      </w:r>
      <w:r w:rsidRPr="00493587">
        <w:rPr>
          <w:lang w:eastAsia="en-US"/>
        </w:rPr>
        <w:t>zoals het sap</w:t>
      </w:r>
      <w:r w:rsidR="002466A7">
        <w:rPr>
          <w:lang w:eastAsia="en-US"/>
        </w:rPr>
        <w:t xml:space="preserve"> </w:t>
      </w:r>
      <w:r w:rsidRPr="00493587">
        <w:rPr>
          <w:lang w:eastAsia="en-US"/>
        </w:rPr>
        <w:t>van een boom in de winter en zoals het leven in een bewuste</w:t>
      </w:r>
      <w:r w:rsidRPr="00493587">
        <w:rPr>
          <w:lang w:eastAsia="en-US"/>
        </w:rPr>
        <w:softHyphen/>
        <w:t>loos mens</w:t>
      </w:r>
      <w:r>
        <w:rPr>
          <w:lang w:eastAsia="en-US"/>
        </w:rPr>
        <w:t xml:space="preserve">. </w:t>
      </w:r>
      <w:r w:rsidRPr="00493587">
        <w:rPr>
          <w:lang w:eastAsia="en-US"/>
        </w:rPr>
        <w:t>Eens zal het zich wel openbaren</w:t>
      </w:r>
      <w:r>
        <w:rPr>
          <w:lang w:eastAsia="en-US"/>
        </w:rPr>
        <w:t xml:space="preserve">. </w:t>
      </w:r>
      <w:r w:rsidRPr="00493587">
        <w:rPr>
          <w:lang w:eastAsia="en-US"/>
        </w:rPr>
        <w:t>Schep slechts een goede moed</w:t>
      </w:r>
      <w:r>
        <w:rPr>
          <w:lang w:eastAsia="en-US"/>
        </w:rPr>
        <w:t xml:space="preserve">. </w:t>
      </w:r>
    </w:p>
    <w:p w:rsidR="00493587" w:rsidRPr="00493587" w:rsidRDefault="00493587" w:rsidP="008108CD">
      <w:pPr>
        <w:jc w:val="both"/>
        <w:rPr>
          <w:lang w:eastAsia="en-US"/>
        </w:rPr>
      </w:pPr>
      <w:r w:rsidRPr="00493587">
        <w:rPr>
          <w:lang w:eastAsia="en-US"/>
        </w:rPr>
        <w:t>Ik heb bij ervaring ondervonden</w:t>
      </w:r>
      <w:r w:rsidR="00C633FA">
        <w:rPr>
          <w:lang w:eastAsia="en-US"/>
        </w:rPr>
        <w:t xml:space="preserve">, </w:t>
      </w:r>
      <w:r w:rsidRPr="00493587">
        <w:rPr>
          <w:lang w:eastAsia="en-US"/>
        </w:rPr>
        <w:t>dat zij</w:t>
      </w:r>
      <w:r w:rsidR="00C633FA">
        <w:rPr>
          <w:lang w:eastAsia="en-US"/>
        </w:rPr>
        <w:t xml:space="preserve">, </w:t>
      </w:r>
      <w:r w:rsidRPr="00493587">
        <w:rPr>
          <w:lang w:eastAsia="en-US"/>
        </w:rPr>
        <w:t>die hoog opgewassen waren in het geloof en ik durf te zeggen</w:t>
      </w:r>
      <w:r w:rsidR="00C633FA">
        <w:rPr>
          <w:lang w:eastAsia="en-US"/>
        </w:rPr>
        <w:t xml:space="preserve">, </w:t>
      </w:r>
      <w:r w:rsidRPr="00493587">
        <w:rPr>
          <w:lang w:eastAsia="en-US"/>
        </w:rPr>
        <w:t>die daarin diep geworteld waren</w:t>
      </w:r>
      <w:r w:rsidR="00C633FA">
        <w:rPr>
          <w:lang w:eastAsia="en-US"/>
        </w:rPr>
        <w:t xml:space="preserve">, </w:t>
      </w:r>
      <w:r w:rsidRPr="00493587">
        <w:rPr>
          <w:lang w:eastAsia="en-US"/>
        </w:rPr>
        <w:t>het allermeeste klaagden over de zwakheid van hun geloof</w:t>
      </w:r>
      <w:r>
        <w:rPr>
          <w:lang w:eastAsia="en-US"/>
        </w:rPr>
        <w:t xml:space="preserve">. </w:t>
      </w:r>
    </w:p>
    <w:p w:rsidR="00493587" w:rsidRPr="00493587" w:rsidRDefault="00493587" w:rsidP="008108CD">
      <w:pPr>
        <w:jc w:val="both"/>
        <w:rPr>
          <w:lang w:eastAsia="en-US"/>
        </w:rPr>
      </w:pPr>
      <w:r w:rsidRPr="00493587">
        <w:rPr>
          <w:lang w:eastAsia="en-US"/>
        </w:rPr>
        <w:t>Ik zou er u velen van kunnen noemen</w:t>
      </w:r>
      <w:r w:rsidR="00C633FA">
        <w:rPr>
          <w:lang w:eastAsia="en-US"/>
        </w:rPr>
        <w:t xml:space="preserve">, </w:t>
      </w:r>
      <w:r w:rsidRPr="00493587">
        <w:rPr>
          <w:lang w:eastAsia="en-US"/>
        </w:rPr>
        <w:t>zelfs ook enige onder de herders</w:t>
      </w:r>
      <w:r w:rsidR="00C633FA">
        <w:rPr>
          <w:lang w:eastAsia="en-US"/>
        </w:rPr>
        <w:t xml:space="preserve">, </w:t>
      </w:r>
      <w:r w:rsidRPr="00493587">
        <w:rPr>
          <w:lang w:eastAsia="en-US"/>
        </w:rPr>
        <w:t>leraars en voorstanders der gemeente van Christus</w:t>
      </w:r>
      <w:r>
        <w:rPr>
          <w:lang w:eastAsia="en-US"/>
        </w:rPr>
        <w:t xml:space="preserve">. </w:t>
      </w:r>
      <w:r w:rsidRPr="00493587">
        <w:rPr>
          <w:lang w:eastAsia="en-US"/>
        </w:rPr>
        <w:t>Maar ik zal er u alleen één of twee aanwijzen in de Heilige Schrift</w:t>
      </w:r>
      <w:r w:rsidR="00C633FA">
        <w:rPr>
          <w:lang w:eastAsia="en-US"/>
        </w:rPr>
        <w:t xml:space="preserve">, </w:t>
      </w:r>
      <w:r w:rsidRPr="00493587">
        <w:rPr>
          <w:lang w:eastAsia="en-US"/>
        </w:rPr>
        <w:t>die een ieder bekend zijn</w:t>
      </w:r>
      <w:r>
        <w:rPr>
          <w:lang w:eastAsia="en-US"/>
        </w:rPr>
        <w:t xml:space="preserve">. </w:t>
      </w:r>
    </w:p>
    <w:p w:rsidR="00493587" w:rsidRPr="00493587" w:rsidRDefault="00493587" w:rsidP="008108CD">
      <w:pPr>
        <w:jc w:val="both"/>
        <w:rPr>
          <w:lang w:eastAsia="en-US"/>
        </w:rPr>
      </w:pPr>
      <w:r w:rsidRPr="00493587">
        <w:rPr>
          <w:lang w:eastAsia="en-US"/>
        </w:rPr>
        <w:t>In Mark</w:t>
      </w:r>
      <w:r>
        <w:rPr>
          <w:lang w:eastAsia="en-US"/>
        </w:rPr>
        <w:t xml:space="preserve">. </w:t>
      </w:r>
      <w:r w:rsidRPr="00493587">
        <w:rPr>
          <w:lang w:eastAsia="en-US"/>
        </w:rPr>
        <w:t>9:24 leest u van een oprecht goed man</w:t>
      </w:r>
      <w:r w:rsidR="00C633FA">
        <w:rPr>
          <w:lang w:eastAsia="en-US"/>
        </w:rPr>
        <w:t xml:space="preserve">, </w:t>
      </w:r>
      <w:r w:rsidRPr="00493587">
        <w:rPr>
          <w:lang w:eastAsia="en-US"/>
        </w:rPr>
        <w:t>die het geloof wel had</w:t>
      </w:r>
      <w:r w:rsidR="00C633FA">
        <w:rPr>
          <w:lang w:eastAsia="en-US"/>
        </w:rPr>
        <w:t xml:space="preserve">, </w:t>
      </w:r>
      <w:r w:rsidRPr="00493587">
        <w:rPr>
          <w:lang w:eastAsia="en-US"/>
        </w:rPr>
        <w:t>want hij zegt tot Christus: "Ik geloof</w:t>
      </w:r>
      <w:r w:rsidR="00C633FA">
        <w:rPr>
          <w:lang w:eastAsia="en-US"/>
        </w:rPr>
        <w:t xml:space="preserve">, </w:t>
      </w:r>
      <w:r w:rsidRPr="00493587">
        <w:rPr>
          <w:lang w:eastAsia="en-US"/>
        </w:rPr>
        <w:t>Heere"</w:t>
      </w:r>
      <w:r>
        <w:rPr>
          <w:lang w:eastAsia="en-US"/>
        </w:rPr>
        <w:t xml:space="preserve">. </w:t>
      </w:r>
      <w:r w:rsidRPr="00493587">
        <w:rPr>
          <w:lang w:eastAsia="en-US"/>
        </w:rPr>
        <w:t>Maar hij lag met u in één en hetzelfde ziekenhuis</w:t>
      </w:r>
      <w:r w:rsidR="00C633FA">
        <w:rPr>
          <w:lang w:eastAsia="en-US"/>
        </w:rPr>
        <w:t xml:space="preserve">, </w:t>
      </w:r>
      <w:r w:rsidRPr="00493587">
        <w:rPr>
          <w:lang w:eastAsia="en-US"/>
        </w:rPr>
        <w:t>dat is</w:t>
      </w:r>
      <w:r w:rsidR="00C633FA">
        <w:rPr>
          <w:lang w:eastAsia="en-US"/>
        </w:rPr>
        <w:t xml:space="preserve">, </w:t>
      </w:r>
      <w:r w:rsidRPr="00493587">
        <w:rPr>
          <w:lang w:eastAsia="en-US"/>
        </w:rPr>
        <w:t>hij klaagde over de zwakheid van zijn geloof en riep met tranen tot de Heere: "Heere</w:t>
      </w:r>
      <w:r w:rsidR="00C633FA">
        <w:rPr>
          <w:lang w:eastAsia="en-US"/>
        </w:rPr>
        <w:t xml:space="preserve">, </w:t>
      </w:r>
      <w:r w:rsidRPr="00493587">
        <w:rPr>
          <w:lang w:eastAsia="en-US"/>
        </w:rPr>
        <w:t>kom mijn ongelovigheid te hulp"</w:t>
      </w:r>
      <w:r>
        <w:rPr>
          <w:lang w:eastAsia="en-US"/>
        </w:rPr>
        <w:t xml:space="preserve">. </w:t>
      </w:r>
    </w:p>
    <w:p w:rsidR="00493587" w:rsidRPr="00493587" w:rsidRDefault="00493587" w:rsidP="008108CD">
      <w:pPr>
        <w:jc w:val="both"/>
        <w:rPr>
          <w:lang w:eastAsia="en-US"/>
        </w:rPr>
      </w:pPr>
      <w:r w:rsidRPr="00493587">
        <w:rPr>
          <w:lang w:eastAsia="en-US"/>
        </w:rPr>
        <w:t>In Luk</w:t>
      </w:r>
      <w:r>
        <w:rPr>
          <w:lang w:eastAsia="en-US"/>
        </w:rPr>
        <w:t xml:space="preserve">. </w:t>
      </w:r>
      <w:r w:rsidRPr="00493587">
        <w:rPr>
          <w:lang w:eastAsia="en-US"/>
        </w:rPr>
        <w:t>17:5 leest men van de apostelen des Heeren</w:t>
      </w:r>
      <w:r w:rsidR="00C633FA">
        <w:rPr>
          <w:lang w:eastAsia="en-US"/>
        </w:rPr>
        <w:t xml:space="preserve">, </w:t>
      </w:r>
      <w:r w:rsidRPr="00493587">
        <w:rPr>
          <w:lang w:eastAsia="en-US"/>
        </w:rPr>
        <w:t>die verko</w:t>
      </w:r>
      <w:r w:rsidRPr="00493587">
        <w:rPr>
          <w:lang w:eastAsia="en-US"/>
        </w:rPr>
        <w:softHyphen/>
        <w:t>ren waren om anderen door de prediking van het Evangelie tot het geloof te brengen</w:t>
      </w:r>
      <w:r w:rsidR="00C633FA">
        <w:rPr>
          <w:lang w:eastAsia="en-US"/>
        </w:rPr>
        <w:t xml:space="preserve">, </w:t>
      </w:r>
      <w:r w:rsidRPr="00493587">
        <w:rPr>
          <w:lang w:eastAsia="en-US"/>
        </w:rPr>
        <w:t>dat zij een groot gebrek voelden in hun eigen geloof</w:t>
      </w:r>
      <w:r>
        <w:rPr>
          <w:lang w:eastAsia="en-US"/>
        </w:rPr>
        <w:t xml:space="preserve">. </w:t>
      </w:r>
      <w:r w:rsidRPr="00493587">
        <w:rPr>
          <w:lang w:eastAsia="en-US"/>
        </w:rPr>
        <w:t>Dat bleek uit hun ootmoedige smeekbede tot de Heere Jezus: "Vermeerder ons het geloof'</w:t>
      </w:r>
      <w:r>
        <w:rPr>
          <w:lang w:eastAsia="en-US"/>
        </w:rPr>
        <w:t xml:space="preserve">. </w:t>
      </w:r>
      <w:r w:rsidRPr="00493587">
        <w:rPr>
          <w:lang w:eastAsia="en-US"/>
        </w:rPr>
        <w:t>Wil u het beter heb</w:t>
      </w:r>
      <w:r w:rsidRPr="00493587">
        <w:rPr>
          <w:lang w:eastAsia="en-US"/>
        </w:rPr>
        <w:softHyphen/>
        <w:t>ben dan de apostelen?</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3</w:t>
      </w:r>
      <w:r>
        <w:rPr>
          <w:lang w:eastAsia="en-US"/>
        </w:rPr>
        <w:t xml:space="preserve">. </w:t>
      </w:r>
      <w:r w:rsidRPr="00493587">
        <w:rPr>
          <w:lang w:eastAsia="en-US"/>
        </w:rPr>
        <w:t>Weet ook dit</w:t>
      </w:r>
      <w:r w:rsidR="00C633FA">
        <w:rPr>
          <w:lang w:eastAsia="en-US"/>
        </w:rPr>
        <w:t xml:space="preserve">, </w:t>
      </w:r>
      <w:r w:rsidRPr="00493587">
        <w:rPr>
          <w:lang w:eastAsia="en-US"/>
        </w:rPr>
        <w:t>dat God al degenen</w:t>
      </w:r>
      <w:r w:rsidR="00C633FA">
        <w:rPr>
          <w:lang w:eastAsia="en-US"/>
        </w:rPr>
        <w:t xml:space="preserve">, </w:t>
      </w:r>
      <w:r w:rsidRPr="00493587">
        <w:rPr>
          <w:lang w:eastAsia="en-US"/>
        </w:rPr>
        <w:t>die Hij eens heeft liefge</w:t>
      </w:r>
      <w:r w:rsidRPr="00493587">
        <w:rPr>
          <w:lang w:eastAsia="en-US"/>
        </w:rPr>
        <w:softHyphen/>
        <w:t>had</w:t>
      </w:r>
      <w:r w:rsidR="00C633FA">
        <w:rPr>
          <w:lang w:eastAsia="en-US"/>
        </w:rPr>
        <w:t xml:space="preserve">, </w:t>
      </w:r>
      <w:r w:rsidRPr="00493587">
        <w:rPr>
          <w:lang w:eastAsia="en-US"/>
        </w:rPr>
        <w:t>steeds lief zal blijven hebben tot het einde toe</w:t>
      </w:r>
      <w:r w:rsidR="00C633FA">
        <w:rPr>
          <w:lang w:eastAsia="en-US"/>
        </w:rPr>
        <w:t xml:space="preserve">, </w:t>
      </w:r>
      <w:r w:rsidRPr="00493587">
        <w:rPr>
          <w:lang w:eastAsia="en-US"/>
        </w:rPr>
        <w:t>zoals geschreven staat in Joh</w:t>
      </w:r>
      <w:r>
        <w:rPr>
          <w:lang w:eastAsia="en-US"/>
        </w:rPr>
        <w:t xml:space="preserve">. </w:t>
      </w:r>
      <w:r w:rsidRPr="00493587">
        <w:rPr>
          <w:lang w:eastAsia="en-US"/>
        </w:rPr>
        <w:t>13:1</w:t>
      </w:r>
      <w:r>
        <w:rPr>
          <w:lang w:eastAsia="en-US"/>
        </w:rPr>
        <w:t xml:space="preserve">. </w:t>
      </w:r>
    </w:p>
    <w:p w:rsidR="00493587" w:rsidRPr="00493587" w:rsidRDefault="00493587" w:rsidP="008108CD">
      <w:pPr>
        <w:jc w:val="both"/>
        <w:rPr>
          <w:lang w:eastAsia="en-US"/>
        </w:rPr>
      </w:pPr>
      <w:r w:rsidRPr="00493587">
        <w:rPr>
          <w:lang w:eastAsia="en-US"/>
        </w:rPr>
        <w:t>Wel</w:t>
      </w:r>
      <w:r w:rsidR="00C633FA">
        <w:rPr>
          <w:lang w:eastAsia="en-US"/>
        </w:rPr>
        <w:t xml:space="preserve">, </w:t>
      </w:r>
      <w:r w:rsidRPr="00493587">
        <w:rPr>
          <w:lang w:eastAsia="en-US"/>
        </w:rPr>
        <w:t>ik bid u</w:t>
      </w:r>
      <w:r w:rsidR="00C633FA">
        <w:rPr>
          <w:lang w:eastAsia="en-US"/>
        </w:rPr>
        <w:t xml:space="preserve">, </w:t>
      </w:r>
      <w:r w:rsidRPr="00493587">
        <w:rPr>
          <w:lang w:eastAsia="en-US"/>
        </w:rPr>
        <w:t>zeg mij dan eens naar waarheid of u nooit van uw levensdagen een blijdschap in de Heere</w:t>
      </w:r>
      <w:r w:rsidR="00C633FA">
        <w:rPr>
          <w:lang w:eastAsia="en-US"/>
        </w:rPr>
        <w:t xml:space="preserve">, </w:t>
      </w:r>
      <w:r w:rsidRPr="00493587">
        <w:rPr>
          <w:lang w:eastAsia="en-US"/>
        </w:rPr>
        <w:t>een aanblik van Gods liefde tot u</w:t>
      </w:r>
      <w:r w:rsidR="00C633FA">
        <w:rPr>
          <w:lang w:eastAsia="en-US"/>
        </w:rPr>
        <w:t xml:space="preserve">, </w:t>
      </w:r>
      <w:r w:rsidRPr="00493587">
        <w:rPr>
          <w:lang w:eastAsia="en-US"/>
        </w:rPr>
        <w:t>een vonk des geloofs</w:t>
      </w:r>
      <w:r w:rsidR="00C633FA">
        <w:rPr>
          <w:lang w:eastAsia="en-US"/>
        </w:rPr>
        <w:t xml:space="preserve">, </w:t>
      </w:r>
      <w:r w:rsidRPr="00493587">
        <w:rPr>
          <w:lang w:eastAsia="en-US"/>
        </w:rPr>
        <w:t>een vertrouwen in Gods genade en een hoop op God tot uw zaligheid gevoeld hebt? Bent u voorheen nooit getroost de kerk uitgegaan</w:t>
      </w:r>
      <w:r w:rsidR="00C633FA">
        <w:rPr>
          <w:lang w:eastAsia="en-US"/>
        </w:rPr>
        <w:t xml:space="preserve">, </w:t>
      </w:r>
      <w:r w:rsidRPr="00493587">
        <w:rPr>
          <w:lang w:eastAsia="en-US"/>
        </w:rPr>
        <w:t>toen u daar uit Gods Woord gehoord had</w:t>
      </w:r>
      <w:r w:rsidR="00C633FA">
        <w:rPr>
          <w:lang w:eastAsia="en-US"/>
        </w:rPr>
        <w:t xml:space="preserve">, </w:t>
      </w:r>
      <w:r w:rsidRPr="00493587">
        <w:rPr>
          <w:lang w:eastAsia="en-US"/>
        </w:rPr>
        <w:t>dat God uw Vader in Chris</w:t>
      </w:r>
      <w:r w:rsidRPr="00493587">
        <w:rPr>
          <w:lang w:eastAsia="en-US"/>
        </w:rPr>
        <w:softHyphen/>
        <w:t>tus geworden is en de engelen uw dienstknechten</w:t>
      </w:r>
      <w:r w:rsidR="00C633FA">
        <w:rPr>
          <w:lang w:eastAsia="en-US"/>
        </w:rPr>
        <w:t xml:space="preserve">, </w:t>
      </w:r>
      <w:r w:rsidRPr="00493587">
        <w:rPr>
          <w:lang w:eastAsia="en-US"/>
        </w:rPr>
        <w:t xml:space="preserve">de hemel uw vaderland en de kroon der gerechtigheid uw erfdeel? Heeft de Heilige Geest u voorheen nooit doen roepen: </w:t>
      </w:r>
      <w:r w:rsidRPr="002466A7">
        <w:rPr>
          <w:i/>
          <w:lang w:eastAsia="en-US"/>
        </w:rPr>
        <w:t>Abba</w:t>
      </w:r>
      <w:r w:rsidR="00C633FA" w:rsidRPr="002466A7">
        <w:rPr>
          <w:i/>
          <w:lang w:eastAsia="en-US"/>
        </w:rPr>
        <w:t xml:space="preserve">, </w:t>
      </w:r>
      <w:r w:rsidRPr="002466A7">
        <w:rPr>
          <w:i/>
          <w:lang w:eastAsia="en-US"/>
        </w:rPr>
        <w:t>o lieve Vader</w:t>
      </w:r>
      <w:r w:rsidRPr="00493587">
        <w:rPr>
          <w:lang w:eastAsia="en-US"/>
        </w:rPr>
        <w:t>? Ik weet dat dit zeker zo is</w:t>
      </w:r>
      <w:r>
        <w:rPr>
          <w:lang w:eastAsia="en-US"/>
        </w:rPr>
        <w:t xml:space="preserve">. </w:t>
      </w:r>
    </w:p>
    <w:p w:rsidR="00493587" w:rsidRPr="00493587" w:rsidRDefault="00493587" w:rsidP="008108CD">
      <w:pPr>
        <w:jc w:val="both"/>
        <w:rPr>
          <w:lang w:eastAsia="en-US"/>
        </w:rPr>
      </w:pPr>
      <w:r w:rsidRPr="00493587">
        <w:rPr>
          <w:lang w:eastAsia="en-US"/>
        </w:rPr>
        <w:t>Nu dan</w:t>
      </w:r>
      <w:r w:rsidR="00C633FA">
        <w:rPr>
          <w:lang w:eastAsia="en-US"/>
        </w:rPr>
        <w:t xml:space="preserve">, </w:t>
      </w:r>
      <w:r w:rsidRPr="00493587">
        <w:rPr>
          <w:lang w:eastAsia="en-US"/>
        </w:rPr>
        <w:t>hebt u eens deze genade gehad</w:t>
      </w:r>
      <w:r w:rsidR="00C633FA">
        <w:rPr>
          <w:lang w:eastAsia="en-US"/>
        </w:rPr>
        <w:t xml:space="preserve">, </w:t>
      </w:r>
      <w:r w:rsidRPr="00493587">
        <w:rPr>
          <w:lang w:eastAsia="en-US"/>
        </w:rPr>
        <w:t>wees verzekerd</w:t>
      </w:r>
      <w:r w:rsidR="00C633FA">
        <w:rPr>
          <w:lang w:eastAsia="en-US"/>
        </w:rPr>
        <w:t xml:space="preserve">, </w:t>
      </w:r>
      <w:r w:rsidRPr="00493587">
        <w:rPr>
          <w:lang w:eastAsia="en-US"/>
        </w:rPr>
        <w:t>dat u ze altijd zult behouden</w:t>
      </w:r>
      <w:r w:rsidR="00C633FA">
        <w:rPr>
          <w:lang w:eastAsia="en-US"/>
        </w:rPr>
        <w:t xml:space="preserve">, </w:t>
      </w:r>
      <w:r w:rsidRPr="00493587">
        <w:rPr>
          <w:lang w:eastAsia="en-US"/>
        </w:rPr>
        <w:t>want de gave en de roeping van God</w:t>
      </w:r>
      <w:r w:rsidR="002466A7">
        <w:rPr>
          <w:lang w:eastAsia="en-US"/>
        </w:rPr>
        <w:t xml:space="preserve"> </w:t>
      </w:r>
      <w:r w:rsidRPr="00493587">
        <w:rPr>
          <w:lang w:eastAsia="en-US"/>
        </w:rPr>
        <w:t>zijn onberouwelijk</w:t>
      </w:r>
      <w:r w:rsidR="00C633FA">
        <w:rPr>
          <w:lang w:eastAsia="en-US"/>
        </w:rPr>
        <w:t xml:space="preserve">, </w:t>
      </w:r>
      <w:r w:rsidRPr="00493587">
        <w:rPr>
          <w:lang w:eastAsia="en-US"/>
        </w:rPr>
        <w:t>zegt Paulus in Rom</w:t>
      </w:r>
      <w:r>
        <w:rPr>
          <w:lang w:eastAsia="en-US"/>
        </w:rPr>
        <w:t xml:space="preserve">. </w:t>
      </w:r>
      <w:r w:rsidRPr="00493587">
        <w:rPr>
          <w:lang w:eastAsia="en-US"/>
        </w:rPr>
        <w:t>11:29</w:t>
      </w:r>
      <w:r>
        <w:rPr>
          <w:lang w:eastAsia="en-US"/>
        </w:rPr>
        <w:t xml:space="preserve">. </w:t>
      </w:r>
      <w:r w:rsidRPr="00493587">
        <w:rPr>
          <w:lang w:eastAsia="en-US"/>
        </w:rPr>
        <w:t>"En ook liegt Hij</w:t>
      </w:r>
      <w:r w:rsidR="00C633FA">
        <w:rPr>
          <w:lang w:eastAsia="en-US"/>
        </w:rPr>
        <w:t xml:space="preserve">, </w:t>
      </w:r>
      <w:r w:rsidRPr="00493587">
        <w:rPr>
          <w:lang w:eastAsia="en-US"/>
        </w:rPr>
        <w:t>Die de Overwinning Israëls is</w:t>
      </w:r>
      <w:r w:rsidR="00C633FA">
        <w:rPr>
          <w:lang w:eastAsia="en-US"/>
        </w:rPr>
        <w:t xml:space="preserve">, </w:t>
      </w:r>
      <w:r w:rsidRPr="00493587">
        <w:rPr>
          <w:lang w:eastAsia="en-US"/>
        </w:rPr>
        <w:t>niet en het berouwt Hem niet; want Hij is geen mens</w:t>
      </w:r>
      <w:r w:rsidR="00C633FA">
        <w:rPr>
          <w:lang w:eastAsia="en-US"/>
        </w:rPr>
        <w:t xml:space="preserve">, </w:t>
      </w:r>
      <w:r w:rsidRPr="00493587">
        <w:rPr>
          <w:lang w:eastAsia="en-US"/>
        </w:rPr>
        <w:t>dat Hem iets berouwen zou"</w:t>
      </w:r>
      <w:r w:rsidR="00C633FA">
        <w:rPr>
          <w:lang w:eastAsia="en-US"/>
        </w:rPr>
        <w:t xml:space="preserve">, </w:t>
      </w:r>
      <w:r w:rsidRPr="00493587">
        <w:rPr>
          <w:lang w:eastAsia="en-US"/>
        </w:rPr>
        <w:t>zegt Samuël in zijn eerste boek</w:t>
      </w:r>
      <w:r w:rsidR="00C633FA">
        <w:rPr>
          <w:lang w:eastAsia="en-US"/>
        </w:rPr>
        <w:t xml:space="preserve">, </w:t>
      </w:r>
      <w:r w:rsidRPr="00493587">
        <w:rPr>
          <w:lang w:eastAsia="en-US"/>
        </w:rPr>
        <w:t>hoofdstuk 15:29</w:t>
      </w:r>
      <w:r>
        <w:rPr>
          <w:lang w:eastAsia="en-US"/>
        </w:rPr>
        <w:t xml:space="preserve">. </w:t>
      </w:r>
      <w:r w:rsidRPr="00493587">
        <w:rPr>
          <w:lang w:eastAsia="en-US"/>
        </w:rPr>
        <w:t>Bij onze God is geen verandering</w:t>
      </w:r>
      <w:r w:rsidR="00C633FA">
        <w:rPr>
          <w:lang w:eastAsia="en-US"/>
        </w:rPr>
        <w:t xml:space="preserve">, </w:t>
      </w:r>
      <w:r w:rsidRPr="00493587">
        <w:rPr>
          <w:lang w:eastAsia="en-US"/>
        </w:rPr>
        <w:t>ja</w:t>
      </w:r>
      <w:r w:rsidR="00C633FA">
        <w:rPr>
          <w:lang w:eastAsia="en-US"/>
        </w:rPr>
        <w:t xml:space="preserve">, </w:t>
      </w:r>
      <w:r w:rsidRPr="00493587">
        <w:rPr>
          <w:lang w:eastAsia="en-US"/>
        </w:rPr>
        <w:t>geen schaduw van omkering</w:t>
      </w:r>
      <w:r w:rsidR="00C633FA">
        <w:rPr>
          <w:lang w:eastAsia="en-US"/>
        </w:rPr>
        <w:t xml:space="preserve">, </w:t>
      </w:r>
      <w:r w:rsidRPr="00493587">
        <w:rPr>
          <w:lang w:eastAsia="en-US"/>
        </w:rPr>
        <w:t xml:space="preserve">zegt </w:t>
      </w:r>
      <w:r w:rsidR="002466A7" w:rsidRPr="00493587">
        <w:rPr>
          <w:lang w:eastAsia="en-US"/>
        </w:rPr>
        <w:t>Jacobus</w:t>
      </w:r>
      <w:r w:rsidR="00C633FA">
        <w:rPr>
          <w:lang w:eastAsia="en-US"/>
        </w:rPr>
        <w:t xml:space="preserve">, </w:t>
      </w:r>
      <w:r w:rsidRPr="00493587">
        <w:rPr>
          <w:lang w:eastAsia="en-US"/>
        </w:rPr>
        <w:t>hoofdstuk 1:17</w:t>
      </w:r>
      <w:r>
        <w:rPr>
          <w:lang w:eastAsia="en-US"/>
        </w:rPr>
        <w:t xml:space="preserve">. </w:t>
      </w:r>
      <w:r w:rsidRPr="00493587">
        <w:rPr>
          <w:lang w:eastAsia="en-US"/>
        </w:rPr>
        <w:t>En de Schrift zegt in Filip</w:t>
      </w:r>
      <w:r>
        <w:rPr>
          <w:lang w:eastAsia="en-US"/>
        </w:rPr>
        <w:t xml:space="preserve">. </w:t>
      </w:r>
      <w:r w:rsidRPr="00493587">
        <w:rPr>
          <w:lang w:eastAsia="en-US"/>
        </w:rPr>
        <w:t>1:6: "Vertrou</w:t>
      </w:r>
      <w:r w:rsidRPr="00493587">
        <w:rPr>
          <w:lang w:eastAsia="en-US"/>
        </w:rPr>
        <w:softHyphen/>
        <w:t>wende ditzelve</w:t>
      </w:r>
      <w:r w:rsidR="00C633FA">
        <w:rPr>
          <w:lang w:eastAsia="en-US"/>
        </w:rPr>
        <w:t xml:space="preserve">, </w:t>
      </w:r>
      <w:r w:rsidRPr="00493587">
        <w:rPr>
          <w:lang w:eastAsia="en-US"/>
        </w:rPr>
        <w:t>dat Hij Die in u een goed werk begonnen heeft</w:t>
      </w:r>
      <w:r w:rsidR="00C633FA">
        <w:rPr>
          <w:lang w:eastAsia="en-US"/>
        </w:rPr>
        <w:t xml:space="preserve">, </w:t>
      </w:r>
      <w:r w:rsidRPr="00493587">
        <w:rPr>
          <w:lang w:eastAsia="en-US"/>
        </w:rPr>
        <w:t>dat voleindigen zal tot op den dag van Jezus Christus"</w:t>
      </w:r>
      <w:r>
        <w:rPr>
          <w:lang w:eastAsia="en-US"/>
        </w:rPr>
        <w:t xml:space="preserve">. </w:t>
      </w:r>
      <w:r w:rsidRPr="00493587">
        <w:rPr>
          <w:lang w:eastAsia="en-US"/>
        </w:rPr>
        <w:t>De Geest</w:t>
      </w:r>
      <w:r w:rsidR="00C633FA">
        <w:rPr>
          <w:lang w:eastAsia="en-US"/>
        </w:rPr>
        <w:t xml:space="preserve">, </w:t>
      </w:r>
      <w:r w:rsidRPr="00493587">
        <w:rPr>
          <w:lang w:eastAsia="en-US"/>
        </w:rPr>
        <w:t>Die Hij ons eens geeft</w:t>
      </w:r>
      <w:r w:rsidR="00C633FA">
        <w:rPr>
          <w:lang w:eastAsia="en-US"/>
        </w:rPr>
        <w:t xml:space="preserve">, </w:t>
      </w:r>
      <w:r w:rsidRPr="00493587">
        <w:rPr>
          <w:lang w:eastAsia="en-US"/>
        </w:rPr>
        <w:t>blijft altijd bij ons</w:t>
      </w:r>
      <w:r w:rsidR="00C633FA">
        <w:rPr>
          <w:lang w:eastAsia="en-US"/>
        </w:rPr>
        <w:t xml:space="preserve">, </w:t>
      </w:r>
      <w:r w:rsidRPr="00493587">
        <w:rPr>
          <w:lang w:eastAsia="en-US"/>
        </w:rPr>
        <w:t>Joh</w:t>
      </w:r>
      <w:r>
        <w:rPr>
          <w:lang w:eastAsia="en-US"/>
        </w:rPr>
        <w:t xml:space="preserve">. </w:t>
      </w:r>
      <w:r w:rsidRPr="00493587">
        <w:rPr>
          <w:lang w:eastAsia="en-US"/>
        </w:rPr>
        <w:t>14:16</w:t>
      </w:r>
      <w:r>
        <w:rPr>
          <w:lang w:eastAsia="en-US"/>
        </w:rPr>
        <w:t xml:space="preserve">. </w:t>
      </w:r>
      <w:r w:rsidRPr="00493587">
        <w:rPr>
          <w:lang w:eastAsia="en-US"/>
        </w:rPr>
        <w:t>Hij verzegelt ons in het geloof</w:t>
      </w:r>
      <w:r w:rsidR="00C633FA">
        <w:rPr>
          <w:lang w:eastAsia="en-US"/>
        </w:rPr>
        <w:t xml:space="preserve">, </w:t>
      </w:r>
      <w:r w:rsidRPr="00493587">
        <w:rPr>
          <w:lang w:eastAsia="en-US"/>
        </w:rPr>
        <w:t>Ef</w:t>
      </w:r>
      <w:r>
        <w:rPr>
          <w:lang w:eastAsia="en-US"/>
        </w:rPr>
        <w:t xml:space="preserve">. </w:t>
      </w:r>
      <w:r w:rsidRPr="00493587">
        <w:rPr>
          <w:lang w:eastAsia="en-US"/>
        </w:rPr>
        <w:t>1:13</w:t>
      </w:r>
      <w:r w:rsidR="00C633FA">
        <w:rPr>
          <w:lang w:eastAsia="en-US"/>
        </w:rPr>
        <w:t xml:space="preserve">, </w:t>
      </w:r>
      <w:r w:rsidRPr="00493587">
        <w:rPr>
          <w:lang w:eastAsia="en-US"/>
        </w:rPr>
        <w:t>14</w:t>
      </w:r>
      <w:r>
        <w:rPr>
          <w:lang w:eastAsia="en-US"/>
        </w:rPr>
        <w:t xml:space="preserve">. </w:t>
      </w:r>
      <w:r w:rsidRPr="00493587">
        <w:rPr>
          <w:lang w:eastAsia="en-US"/>
        </w:rPr>
        <w:t>Zijn Zaad is een onvergankelijk zaad</w:t>
      </w:r>
      <w:r w:rsidR="00C633FA">
        <w:rPr>
          <w:lang w:eastAsia="en-US"/>
        </w:rPr>
        <w:t xml:space="preserve">, </w:t>
      </w:r>
      <w:r w:rsidRPr="00493587">
        <w:rPr>
          <w:lang w:eastAsia="en-US"/>
        </w:rPr>
        <w:t>1 Petr</w:t>
      </w:r>
      <w:r>
        <w:rPr>
          <w:lang w:eastAsia="en-US"/>
        </w:rPr>
        <w:t xml:space="preserve">. </w:t>
      </w:r>
      <w:r w:rsidRPr="00493587">
        <w:rPr>
          <w:lang w:eastAsia="en-US"/>
        </w:rPr>
        <w:t>1:23</w:t>
      </w:r>
      <w:r>
        <w:rPr>
          <w:lang w:eastAsia="en-US"/>
        </w:rPr>
        <w:t xml:space="preserve">. </w:t>
      </w:r>
      <w:r w:rsidRPr="00493587">
        <w:rPr>
          <w:lang w:eastAsia="en-US"/>
        </w:rPr>
        <w:t>Waar dit zaad eens valt</w:t>
      </w:r>
      <w:r w:rsidR="00C633FA">
        <w:rPr>
          <w:lang w:eastAsia="en-US"/>
        </w:rPr>
        <w:t xml:space="preserve">, </w:t>
      </w:r>
      <w:r w:rsidRPr="00493587">
        <w:rPr>
          <w:lang w:eastAsia="en-US"/>
        </w:rPr>
        <w:t>daar vergaat het nooit</w:t>
      </w:r>
      <w:r>
        <w:rPr>
          <w:lang w:eastAsia="en-US"/>
        </w:rPr>
        <w:t xml:space="preserve">. </w:t>
      </w:r>
      <w:r w:rsidRPr="00493587">
        <w:rPr>
          <w:lang w:eastAsia="en-US"/>
        </w:rPr>
        <w:t>Het is zo krachtig in de mens</w:t>
      </w:r>
      <w:r w:rsidR="00C633FA">
        <w:rPr>
          <w:lang w:eastAsia="en-US"/>
        </w:rPr>
        <w:t xml:space="preserve">, </w:t>
      </w:r>
      <w:r w:rsidRPr="00493587">
        <w:rPr>
          <w:lang w:eastAsia="en-US"/>
        </w:rPr>
        <w:t>dat die mens nooit ter dood zondigt</w:t>
      </w:r>
      <w:r>
        <w:rPr>
          <w:lang w:eastAsia="en-US"/>
        </w:rPr>
        <w:t xml:space="preserve">. </w:t>
      </w:r>
      <w:r w:rsidRPr="00493587">
        <w:rPr>
          <w:lang w:eastAsia="en-US"/>
        </w:rPr>
        <w:t>Ja</w:t>
      </w:r>
      <w:r w:rsidR="00C633FA">
        <w:rPr>
          <w:lang w:eastAsia="en-US"/>
        </w:rPr>
        <w:t xml:space="preserve">, </w:t>
      </w:r>
      <w:r w:rsidRPr="00493587">
        <w:rPr>
          <w:lang w:eastAsia="en-US"/>
        </w:rPr>
        <w:t>ook niet ter dood zon</w:t>
      </w:r>
      <w:r w:rsidRPr="00493587">
        <w:rPr>
          <w:lang w:eastAsia="en-US"/>
        </w:rPr>
        <w:softHyphen/>
        <w:t>digen kan</w:t>
      </w:r>
      <w:r w:rsidR="00C633FA">
        <w:rPr>
          <w:lang w:eastAsia="en-US"/>
        </w:rPr>
        <w:t xml:space="preserve">, </w:t>
      </w:r>
      <w:r w:rsidRPr="00493587">
        <w:rPr>
          <w:lang w:eastAsia="en-US"/>
        </w:rPr>
        <w:t>1 Joh</w:t>
      </w:r>
      <w:r>
        <w:rPr>
          <w:lang w:eastAsia="en-US"/>
        </w:rPr>
        <w:t xml:space="preserve">. </w:t>
      </w:r>
      <w:r w:rsidRPr="00493587">
        <w:rPr>
          <w:lang w:eastAsia="en-US"/>
        </w:rPr>
        <w:t>3:9</w:t>
      </w:r>
      <w:r>
        <w:rPr>
          <w:lang w:eastAsia="en-US"/>
        </w:rPr>
        <w:t xml:space="preserve">. </w:t>
      </w:r>
      <w:r w:rsidRPr="00493587">
        <w:rPr>
          <w:lang w:eastAsia="en-US"/>
        </w:rPr>
        <w:t>Houd deze en dergelijke plaatsen uit de Schrift altijd in uw gedachten</w:t>
      </w:r>
      <w:r w:rsidR="00C633FA">
        <w:rPr>
          <w:lang w:eastAsia="en-US"/>
        </w:rPr>
        <w:t xml:space="preserve">, </w:t>
      </w:r>
      <w:r w:rsidRPr="00493587">
        <w:rPr>
          <w:lang w:eastAsia="en-US"/>
        </w:rPr>
        <w:t>want zij zullen u op een bijzon</w:t>
      </w:r>
      <w:r w:rsidRPr="00493587">
        <w:rPr>
          <w:lang w:eastAsia="en-US"/>
        </w:rPr>
        <w:softHyphen/>
        <w:t>dere wijze troosten en sterken in de hitte van uw zwaarste strijd</w:t>
      </w:r>
      <w:r>
        <w:rPr>
          <w:lang w:eastAsia="en-US"/>
        </w:rPr>
        <w:t xml:space="preserve">. </w:t>
      </w:r>
    </w:p>
    <w:p w:rsidR="00493587" w:rsidRPr="00493587" w:rsidRDefault="00493587" w:rsidP="008108CD">
      <w:pPr>
        <w:jc w:val="both"/>
        <w:rPr>
          <w:lang w:eastAsia="en-US"/>
        </w:rPr>
      </w:pPr>
      <w:r w:rsidRPr="00493587">
        <w:rPr>
          <w:lang w:eastAsia="en-US"/>
        </w:rPr>
        <w:t>Vergeet ook niet om dikwijls te denken aan die uitnemende plaats</w:t>
      </w:r>
      <w:r w:rsidR="00C633FA">
        <w:rPr>
          <w:lang w:eastAsia="en-US"/>
        </w:rPr>
        <w:t xml:space="preserve">, </w:t>
      </w:r>
      <w:r w:rsidRPr="00493587">
        <w:rPr>
          <w:lang w:eastAsia="en-US"/>
        </w:rPr>
        <w:t>die u hebt in Rom</w:t>
      </w:r>
      <w:r>
        <w:rPr>
          <w:lang w:eastAsia="en-US"/>
        </w:rPr>
        <w:t xml:space="preserve">. </w:t>
      </w:r>
      <w:r w:rsidRPr="00493587">
        <w:rPr>
          <w:lang w:eastAsia="en-US"/>
        </w:rPr>
        <w:t>8:31-39: "Zo God voor ons is</w:t>
      </w:r>
      <w:r w:rsidR="00C633FA">
        <w:rPr>
          <w:lang w:eastAsia="en-US"/>
        </w:rPr>
        <w:t xml:space="preserve">, </w:t>
      </w:r>
      <w:r w:rsidRPr="00493587">
        <w:rPr>
          <w:lang w:eastAsia="en-US"/>
        </w:rPr>
        <w:t>wie zal tegen ons zijn? Die ook Zijn eigen Zoon niet gespaard heeft</w:t>
      </w:r>
      <w:r w:rsidR="00C633FA">
        <w:rPr>
          <w:lang w:eastAsia="en-US"/>
        </w:rPr>
        <w:t xml:space="preserve">, </w:t>
      </w:r>
      <w:r w:rsidRPr="00493587">
        <w:rPr>
          <w:lang w:eastAsia="en-US"/>
        </w:rPr>
        <w:t>maar heeft Hem voor ons allen overgegeven</w:t>
      </w:r>
      <w:r w:rsidR="00C633FA">
        <w:rPr>
          <w:lang w:eastAsia="en-US"/>
        </w:rPr>
        <w:t xml:space="preserve">, </w:t>
      </w:r>
      <w:r w:rsidRPr="00493587">
        <w:rPr>
          <w:lang w:eastAsia="en-US"/>
        </w:rPr>
        <w:t>hoe zal Hij ons ook met Hem niet alle dingen schenken? Wie zal beschul</w:t>
      </w:r>
      <w:r w:rsidRPr="00493587">
        <w:rPr>
          <w:lang w:eastAsia="en-US"/>
        </w:rPr>
        <w:softHyphen/>
        <w:t>diging inbrengen tegen de uitverkorenen Gods? God is het</w:t>
      </w:r>
      <w:r w:rsidR="00C633FA">
        <w:rPr>
          <w:lang w:eastAsia="en-US"/>
        </w:rPr>
        <w:t xml:space="preserve">, </w:t>
      </w:r>
      <w:r w:rsidRPr="00493587">
        <w:rPr>
          <w:lang w:eastAsia="en-US"/>
        </w:rPr>
        <w:t>Die rechtvaardig maakt</w:t>
      </w:r>
      <w:r>
        <w:rPr>
          <w:lang w:eastAsia="en-US"/>
        </w:rPr>
        <w:t xml:space="preserve">. </w:t>
      </w:r>
      <w:r w:rsidRPr="00493587">
        <w:rPr>
          <w:lang w:eastAsia="en-US"/>
        </w:rPr>
        <w:t>Wie is het</w:t>
      </w:r>
      <w:r w:rsidR="00C633FA">
        <w:rPr>
          <w:lang w:eastAsia="en-US"/>
        </w:rPr>
        <w:t xml:space="preserve">, </w:t>
      </w:r>
      <w:r w:rsidRPr="00493587">
        <w:rPr>
          <w:lang w:eastAsia="en-US"/>
        </w:rPr>
        <w:t>die verdoemt? Christus is het</w:t>
      </w:r>
      <w:r w:rsidR="00C633FA">
        <w:rPr>
          <w:lang w:eastAsia="en-US"/>
        </w:rPr>
        <w:t xml:space="preserve">, </w:t>
      </w:r>
      <w:r w:rsidRPr="00493587">
        <w:rPr>
          <w:lang w:eastAsia="en-US"/>
        </w:rPr>
        <w:t>Die gestorven is; ja</w:t>
      </w:r>
      <w:r w:rsidR="00C633FA">
        <w:rPr>
          <w:lang w:eastAsia="en-US"/>
        </w:rPr>
        <w:t xml:space="preserve">, </w:t>
      </w:r>
      <w:r w:rsidRPr="00493587">
        <w:rPr>
          <w:lang w:eastAsia="en-US"/>
        </w:rPr>
        <w:t>wat meer is</w:t>
      </w:r>
      <w:r w:rsidR="00C633FA">
        <w:rPr>
          <w:lang w:eastAsia="en-US"/>
        </w:rPr>
        <w:t xml:space="preserve">, </w:t>
      </w:r>
      <w:r w:rsidRPr="00493587">
        <w:rPr>
          <w:lang w:eastAsia="en-US"/>
        </w:rPr>
        <w:t>Die ook opgewekt is</w:t>
      </w:r>
      <w:r w:rsidR="00C633FA">
        <w:rPr>
          <w:lang w:eastAsia="en-US"/>
        </w:rPr>
        <w:t xml:space="preserve">, </w:t>
      </w:r>
      <w:r w:rsidRPr="00493587">
        <w:rPr>
          <w:lang w:eastAsia="en-US"/>
        </w:rPr>
        <w:t>Die ook ter rechterhand Gods is</w:t>
      </w:r>
      <w:r w:rsidR="00C633FA">
        <w:rPr>
          <w:lang w:eastAsia="en-US"/>
        </w:rPr>
        <w:t xml:space="preserve">, </w:t>
      </w:r>
      <w:r w:rsidRPr="00493587">
        <w:rPr>
          <w:lang w:eastAsia="en-US"/>
        </w:rPr>
        <w:t>Die ook voor ons bidt</w:t>
      </w:r>
      <w:r>
        <w:rPr>
          <w:lang w:eastAsia="en-US"/>
        </w:rPr>
        <w:t xml:space="preserve">. </w:t>
      </w:r>
      <w:r w:rsidRPr="00493587">
        <w:rPr>
          <w:lang w:eastAsia="en-US"/>
        </w:rPr>
        <w:t>Wie zal ons scheiden van de liefde van Christus? Verdrukking</w:t>
      </w:r>
      <w:r w:rsidR="00C633FA">
        <w:rPr>
          <w:lang w:eastAsia="en-US"/>
        </w:rPr>
        <w:t xml:space="preserve">, </w:t>
      </w:r>
      <w:r w:rsidRPr="00493587">
        <w:rPr>
          <w:lang w:eastAsia="en-US"/>
        </w:rPr>
        <w:t>of be</w:t>
      </w:r>
      <w:r w:rsidRPr="00493587">
        <w:rPr>
          <w:lang w:eastAsia="en-US"/>
        </w:rPr>
        <w:softHyphen/>
        <w:t>nauwdheid</w:t>
      </w:r>
      <w:r w:rsidR="00C633FA">
        <w:rPr>
          <w:lang w:eastAsia="en-US"/>
        </w:rPr>
        <w:t xml:space="preserve">, </w:t>
      </w:r>
      <w:r w:rsidRPr="00493587">
        <w:rPr>
          <w:lang w:eastAsia="en-US"/>
        </w:rPr>
        <w:t>of vervolging</w:t>
      </w:r>
      <w:r w:rsidR="00C633FA">
        <w:rPr>
          <w:lang w:eastAsia="en-US"/>
        </w:rPr>
        <w:t xml:space="preserve">, </w:t>
      </w:r>
      <w:r w:rsidRPr="00493587">
        <w:rPr>
          <w:lang w:eastAsia="en-US"/>
        </w:rPr>
        <w:t>of honger</w:t>
      </w:r>
      <w:r w:rsidR="00C633FA">
        <w:rPr>
          <w:lang w:eastAsia="en-US"/>
        </w:rPr>
        <w:t xml:space="preserve">, </w:t>
      </w:r>
      <w:r w:rsidRPr="00493587">
        <w:rPr>
          <w:lang w:eastAsia="en-US"/>
        </w:rPr>
        <w:t>of naaktheid</w:t>
      </w:r>
      <w:r w:rsidR="00C633FA">
        <w:rPr>
          <w:lang w:eastAsia="en-US"/>
        </w:rPr>
        <w:t xml:space="preserve">, </w:t>
      </w:r>
      <w:r w:rsidRPr="00493587">
        <w:rPr>
          <w:lang w:eastAsia="en-US"/>
        </w:rPr>
        <w:t>of gevaar</w:t>
      </w:r>
      <w:r w:rsidR="00C633FA">
        <w:rPr>
          <w:lang w:eastAsia="en-US"/>
        </w:rPr>
        <w:t xml:space="preserve">, </w:t>
      </w:r>
      <w:r w:rsidRPr="00493587">
        <w:rPr>
          <w:lang w:eastAsia="en-US"/>
        </w:rPr>
        <w:t>of zwaard? (Gelijk geschreven is: Want om Uwentwil worden wij den gansen dag gedood; wij zijn geacht als schapen der slachting</w:t>
      </w:r>
      <w:r>
        <w:rPr>
          <w:lang w:eastAsia="en-US"/>
        </w:rPr>
        <w:t xml:space="preserve">. </w:t>
      </w:r>
      <w:r w:rsidRPr="00493587">
        <w:rPr>
          <w:lang w:eastAsia="en-US"/>
        </w:rPr>
        <w:t>) Maar in dit alles zijn wij meer dan overwinnaars</w:t>
      </w:r>
      <w:r w:rsidR="00C633FA">
        <w:rPr>
          <w:lang w:eastAsia="en-US"/>
        </w:rPr>
        <w:t xml:space="preserve">, </w:t>
      </w:r>
      <w:r w:rsidRPr="00493587">
        <w:rPr>
          <w:lang w:eastAsia="en-US"/>
        </w:rPr>
        <w:t>door Hem</w:t>
      </w:r>
      <w:r w:rsidR="00C633FA">
        <w:rPr>
          <w:lang w:eastAsia="en-US"/>
        </w:rPr>
        <w:t xml:space="preserve">, </w:t>
      </w:r>
      <w:r w:rsidRPr="00493587">
        <w:rPr>
          <w:lang w:eastAsia="en-US"/>
        </w:rPr>
        <w:t>Die ons liefgehad heeft</w:t>
      </w:r>
      <w:r>
        <w:rPr>
          <w:lang w:eastAsia="en-US"/>
        </w:rPr>
        <w:t xml:space="preserve">. </w:t>
      </w:r>
      <w:r w:rsidRPr="00493587">
        <w:rPr>
          <w:lang w:eastAsia="en-US"/>
        </w:rPr>
        <w:t>Want ik ben verzekerd</w:t>
      </w:r>
      <w:r w:rsidR="00C633FA">
        <w:rPr>
          <w:lang w:eastAsia="en-US"/>
        </w:rPr>
        <w:t xml:space="preserve">, </w:t>
      </w:r>
      <w:r w:rsidRPr="00493587">
        <w:rPr>
          <w:lang w:eastAsia="en-US"/>
        </w:rPr>
        <w:t>dat noch dood noch leven</w:t>
      </w:r>
      <w:r w:rsidR="00C633FA">
        <w:rPr>
          <w:lang w:eastAsia="en-US"/>
        </w:rPr>
        <w:t xml:space="preserve">, </w:t>
      </w:r>
      <w:r w:rsidRPr="00493587">
        <w:rPr>
          <w:lang w:eastAsia="en-US"/>
        </w:rPr>
        <w:t>noch engelen noch overheden</w:t>
      </w:r>
      <w:r w:rsidR="00C633FA">
        <w:rPr>
          <w:lang w:eastAsia="en-US"/>
        </w:rPr>
        <w:t xml:space="preserve">, </w:t>
      </w:r>
      <w:r w:rsidRPr="00493587">
        <w:rPr>
          <w:lang w:eastAsia="en-US"/>
        </w:rPr>
        <w:t>noch machten</w:t>
      </w:r>
      <w:r w:rsidR="00C633FA">
        <w:rPr>
          <w:lang w:eastAsia="en-US"/>
        </w:rPr>
        <w:t xml:space="preserve">, </w:t>
      </w:r>
      <w:r w:rsidRPr="00493587">
        <w:rPr>
          <w:lang w:eastAsia="en-US"/>
        </w:rPr>
        <w:t>noch tegenwoordige noch toekomende dingen</w:t>
      </w:r>
      <w:r w:rsidR="00C633FA">
        <w:rPr>
          <w:lang w:eastAsia="en-US"/>
        </w:rPr>
        <w:t xml:space="preserve">, </w:t>
      </w:r>
      <w:r w:rsidRPr="00493587">
        <w:rPr>
          <w:lang w:eastAsia="en-US"/>
        </w:rPr>
        <w:t>Noch hoogte noch diepte</w:t>
      </w:r>
      <w:r w:rsidR="00C633FA">
        <w:rPr>
          <w:lang w:eastAsia="en-US"/>
        </w:rPr>
        <w:t xml:space="preserve">, </w:t>
      </w:r>
      <w:r w:rsidRPr="00493587">
        <w:rPr>
          <w:lang w:eastAsia="en-US"/>
        </w:rPr>
        <w:t>noch enig ander schepsel ons zal kunnen scheiden van de liefde Gods</w:t>
      </w:r>
      <w:r w:rsidR="00C633FA">
        <w:rPr>
          <w:lang w:eastAsia="en-US"/>
        </w:rPr>
        <w:t xml:space="preserve">, </w:t>
      </w:r>
      <w:r w:rsidRPr="00493587">
        <w:rPr>
          <w:lang w:eastAsia="en-US"/>
        </w:rPr>
        <w:t>welke is in Christus Jezus</w:t>
      </w:r>
      <w:r w:rsidR="00C633FA">
        <w:rPr>
          <w:lang w:eastAsia="en-US"/>
        </w:rPr>
        <w:t xml:space="preserve">, </w:t>
      </w:r>
      <w:r w:rsidRPr="00493587">
        <w:rPr>
          <w:lang w:eastAsia="en-US"/>
        </w:rPr>
        <w:t>onzen Heere"</w:t>
      </w:r>
      <w:r>
        <w:rPr>
          <w:lang w:eastAsia="en-US"/>
        </w:rPr>
        <w:t xml:space="preserve">. </w:t>
      </w:r>
    </w:p>
    <w:p w:rsidR="00493587" w:rsidRPr="00493587" w:rsidRDefault="00493587" w:rsidP="008108CD">
      <w:pPr>
        <w:jc w:val="both"/>
        <w:rPr>
          <w:lang w:eastAsia="en-US"/>
        </w:rPr>
      </w:pPr>
      <w:r w:rsidRPr="00493587">
        <w:rPr>
          <w:lang w:eastAsia="en-US"/>
        </w:rPr>
        <w:t>Ook is het woord van David in Ps</w:t>
      </w:r>
      <w:r>
        <w:rPr>
          <w:lang w:eastAsia="en-US"/>
        </w:rPr>
        <w:t xml:space="preserve">. </w:t>
      </w:r>
      <w:r w:rsidRPr="00493587">
        <w:rPr>
          <w:lang w:eastAsia="en-US"/>
        </w:rPr>
        <w:t>34:19</w:t>
      </w:r>
      <w:r w:rsidR="00C633FA">
        <w:rPr>
          <w:lang w:eastAsia="en-US"/>
        </w:rPr>
        <w:t xml:space="preserve">, </w:t>
      </w:r>
      <w:r w:rsidR="00831BD2">
        <w:rPr>
          <w:lang w:eastAsia="en-US"/>
        </w:rPr>
        <w:t>20</w:t>
      </w:r>
      <w:r w:rsidRPr="00493587">
        <w:rPr>
          <w:lang w:eastAsia="en-US"/>
        </w:rPr>
        <w:t xml:space="preserve"> zo vol van zoete troost: "De HEERE is nabij de gebrokenen van hart en Hij behoudt de verslagenen van geest</w:t>
      </w:r>
      <w:r>
        <w:rPr>
          <w:lang w:eastAsia="en-US"/>
        </w:rPr>
        <w:t xml:space="preserve">. </w:t>
      </w:r>
      <w:r w:rsidRPr="00493587">
        <w:rPr>
          <w:lang w:eastAsia="en-US"/>
        </w:rPr>
        <w:t>Vele zijn de tegenspoeden des rechtvaardigen</w:t>
      </w:r>
      <w:r w:rsidR="00C633FA">
        <w:rPr>
          <w:lang w:eastAsia="en-US"/>
        </w:rPr>
        <w:t xml:space="preserve">, </w:t>
      </w:r>
      <w:r w:rsidRPr="00493587">
        <w:rPr>
          <w:lang w:eastAsia="en-US"/>
        </w:rPr>
        <w:t>maar uit die alle redt hem de HEERE"</w:t>
      </w:r>
      <w:r>
        <w:rPr>
          <w:lang w:eastAsia="en-US"/>
        </w:rPr>
        <w:t xml:space="preserve">. </w:t>
      </w:r>
    </w:p>
    <w:p w:rsidR="00493587" w:rsidRPr="00493587" w:rsidRDefault="00493587" w:rsidP="008108CD">
      <w:pPr>
        <w:jc w:val="both"/>
        <w:rPr>
          <w:lang w:eastAsia="en-US"/>
        </w:rPr>
      </w:pPr>
      <w:r w:rsidRPr="00493587">
        <w:rPr>
          <w:lang w:eastAsia="en-US"/>
        </w:rPr>
        <w:t>Ik zal er nog één tekst bijvoegen</w:t>
      </w:r>
      <w:r w:rsidR="00C633FA">
        <w:rPr>
          <w:lang w:eastAsia="en-US"/>
        </w:rPr>
        <w:t xml:space="preserve">, </w:t>
      </w:r>
      <w:r w:rsidRPr="00493587">
        <w:rPr>
          <w:lang w:eastAsia="en-US"/>
        </w:rPr>
        <w:t>waar de God van alle ver</w:t>
      </w:r>
      <w:r w:rsidRPr="00493587">
        <w:rPr>
          <w:lang w:eastAsia="en-US"/>
        </w:rPr>
        <w:softHyphen/>
        <w:t>troosting tot uw hart aldus spreekt: "Kan ook een vrouw haar zuigeling vergeten</w:t>
      </w:r>
      <w:r w:rsidR="00C633FA">
        <w:rPr>
          <w:lang w:eastAsia="en-US"/>
        </w:rPr>
        <w:t xml:space="preserve">, </w:t>
      </w:r>
      <w:r w:rsidRPr="00493587">
        <w:rPr>
          <w:lang w:eastAsia="en-US"/>
        </w:rPr>
        <w:t>dat zij zich niet ontferme over den zoon haars buiks? Ofschoon dezen vergate</w:t>
      </w:r>
      <w:r w:rsidR="00C633FA">
        <w:rPr>
          <w:lang w:eastAsia="en-US"/>
        </w:rPr>
        <w:t xml:space="preserve">, </w:t>
      </w:r>
      <w:r w:rsidRPr="00493587">
        <w:rPr>
          <w:lang w:eastAsia="en-US"/>
        </w:rPr>
        <w:t>zo zal Ik toch u niet ver</w:t>
      </w:r>
      <w:r w:rsidRPr="00493587">
        <w:rPr>
          <w:lang w:eastAsia="en-US"/>
        </w:rPr>
        <w:softHyphen/>
        <w:t>geten</w:t>
      </w:r>
      <w:r>
        <w:rPr>
          <w:lang w:eastAsia="en-US"/>
        </w:rPr>
        <w:t xml:space="preserve">. </w:t>
      </w:r>
      <w:r w:rsidRPr="00493587">
        <w:rPr>
          <w:lang w:eastAsia="en-US"/>
        </w:rPr>
        <w:t>Zie</w:t>
      </w:r>
      <w:r w:rsidR="00C633FA">
        <w:rPr>
          <w:lang w:eastAsia="en-US"/>
        </w:rPr>
        <w:t xml:space="preserve">, </w:t>
      </w:r>
      <w:r w:rsidRPr="00493587">
        <w:rPr>
          <w:lang w:eastAsia="en-US"/>
        </w:rPr>
        <w:t>Ik heb u in de beide handpalmen gegraveerd; uw muren zijn steeds vóór Mij"</w:t>
      </w:r>
      <w:r w:rsidR="00C633FA">
        <w:rPr>
          <w:lang w:eastAsia="en-US"/>
        </w:rPr>
        <w:t xml:space="preserve">, </w:t>
      </w:r>
      <w:r w:rsidRPr="00493587">
        <w:rPr>
          <w:lang w:eastAsia="en-US"/>
        </w:rPr>
        <w:t>Jes</w:t>
      </w:r>
      <w:r>
        <w:rPr>
          <w:lang w:eastAsia="en-US"/>
        </w:rPr>
        <w:t xml:space="preserve">. </w:t>
      </w:r>
      <w:r w:rsidRPr="00493587">
        <w:rPr>
          <w:lang w:eastAsia="en-US"/>
        </w:rPr>
        <w:t>49:15</w:t>
      </w:r>
      <w:r w:rsidR="00C633FA">
        <w:rPr>
          <w:lang w:eastAsia="en-US"/>
        </w:rPr>
        <w:t xml:space="preserve">, </w:t>
      </w:r>
      <w:r w:rsidRPr="00493587">
        <w:rPr>
          <w:lang w:eastAsia="en-US"/>
        </w:rPr>
        <w:t>16</w:t>
      </w:r>
      <w:r>
        <w:rPr>
          <w:lang w:eastAsia="en-US"/>
        </w:rPr>
        <w:t xml:space="preserve">. </w:t>
      </w:r>
    </w:p>
    <w:p w:rsidR="002466A7" w:rsidRDefault="00493587" w:rsidP="008108CD">
      <w:pPr>
        <w:jc w:val="both"/>
        <w:rPr>
          <w:lang w:eastAsia="en-US"/>
        </w:rPr>
      </w:pPr>
      <w:r w:rsidRPr="00493587">
        <w:rPr>
          <w:lang w:eastAsia="en-US"/>
        </w:rPr>
        <w:t>Wil u nog meer? Zoek dan Joh</w:t>
      </w:r>
      <w:r>
        <w:rPr>
          <w:lang w:eastAsia="en-US"/>
        </w:rPr>
        <w:t xml:space="preserve">. </w:t>
      </w:r>
      <w:r w:rsidR="00F27FEC">
        <w:rPr>
          <w:lang w:eastAsia="en-US"/>
        </w:rPr>
        <w:t>10</w:t>
      </w:r>
      <w:r w:rsidRPr="00493587">
        <w:rPr>
          <w:lang w:eastAsia="en-US"/>
        </w:rPr>
        <w:t xml:space="preserve"> op</w:t>
      </w:r>
      <w:r>
        <w:rPr>
          <w:lang w:eastAsia="en-US"/>
        </w:rPr>
        <w:t xml:space="preserve">. </w:t>
      </w:r>
      <w:r w:rsidRPr="00493587">
        <w:rPr>
          <w:lang w:eastAsia="en-US"/>
        </w:rPr>
        <w:t>Daar noemt de Heere Christus Zichzelf de goede Herder</w:t>
      </w:r>
      <w:r>
        <w:rPr>
          <w:lang w:eastAsia="en-US"/>
        </w:rPr>
        <w:t xml:space="preserve">. </w:t>
      </w:r>
      <w:r w:rsidRPr="00493587">
        <w:rPr>
          <w:lang w:eastAsia="en-US"/>
        </w:rPr>
        <w:t>Hij zegt aldus: "Mijn scha</w:t>
      </w:r>
      <w:r w:rsidRPr="00493587">
        <w:rPr>
          <w:lang w:eastAsia="en-US"/>
        </w:rPr>
        <w:softHyphen/>
        <w:t>pen horen Mijn stem</w:t>
      </w:r>
      <w:r w:rsidR="00C633FA">
        <w:rPr>
          <w:lang w:eastAsia="en-US"/>
        </w:rPr>
        <w:t xml:space="preserve">, </w:t>
      </w:r>
      <w:r w:rsidRPr="00493587">
        <w:rPr>
          <w:lang w:eastAsia="en-US"/>
        </w:rPr>
        <w:t>en Ik ken dezelve</w:t>
      </w:r>
      <w:r w:rsidR="00C633FA">
        <w:rPr>
          <w:lang w:eastAsia="en-US"/>
        </w:rPr>
        <w:t xml:space="preserve">, </w:t>
      </w:r>
      <w:r w:rsidRPr="00493587">
        <w:rPr>
          <w:lang w:eastAsia="en-US"/>
        </w:rPr>
        <w:t>en zij volgen Mij; En Ik geef hun het eeuwige leven; en zij zullen niet verloren gaan in der eeuwigheid</w:t>
      </w:r>
      <w:r w:rsidR="00C633FA">
        <w:rPr>
          <w:lang w:eastAsia="en-US"/>
        </w:rPr>
        <w:t xml:space="preserve">, </w:t>
      </w:r>
      <w:r w:rsidRPr="00493587">
        <w:rPr>
          <w:lang w:eastAsia="en-US"/>
        </w:rPr>
        <w:t>en niemand zal dezelve uit Mijn hand ruk</w:t>
      </w:r>
      <w:r w:rsidRPr="00493587">
        <w:rPr>
          <w:lang w:eastAsia="en-US"/>
        </w:rPr>
        <w:softHyphen/>
        <w:t>ken</w:t>
      </w:r>
      <w:r>
        <w:rPr>
          <w:lang w:eastAsia="en-US"/>
        </w:rPr>
        <w:t xml:space="preserve">. </w:t>
      </w:r>
      <w:r w:rsidRPr="00493587">
        <w:rPr>
          <w:lang w:eastAsia="en-US"/>
        </w:rPr>
        <w:t>Mijn Vader</w:t>
      </w:r>
      <w:r w:rsidR="00C633FA">
        <w:rPr>
          <w:lang w:eastAsia="en-US"/>
        </w:rPr>
        <w:t xml:space="preserve">, </w:t>
      </w:r>
      <w:r w:rsidRPr="00493587">
        <w:rPr>
          <w:lang w:eastAsia="en-US"/>
        </w:rPr>
        <w:t>Die ze Mij gegeven heeft</w:t>
      </w:r>
      <w:r w:rsidR="00C633FA">
        <w:rPr>
          <w:lang w:eastAsia="en-US"/>
        </w:rPr>
        <w:t xml:space="preserve">, </w:t>
      </w:r>
      <w:r w:rsidRPr="00493587">
        <w:rPr>
          <w:lang w:eastAsia="en-US"/>
        </w:rPr>
        <w:t>is meerder dan allen</w:t>
      </w:r>
      <w:r w:rsidR="00C633FA">
        <w:rPr>
          <w:lang w:eastAsia="en-US"/>
        </w:rPr>
        <w:t xml:space="preserve">, </w:t>
      </w:r>
      <w:r w:rsidRPr="00493587">
        <w:rPr>
          <w:lang w:eastAsia="en-US"/>
        </w:rPr>
        <w:t>en niemand kan ze rukken uit de hand Mijns Vaders"</w:t>
      </w:r>
      <w:r w:rsidR="00C633FA">
        <w:rPr>
          <w:lang w:eastAsia="en-US"/>
        </w:rPr>
        <w:t xml:space="preserve">, </w:t>
      </w:r>
      <w:r w:rsidRPr="00493587">
        <w:rPr>
          <w:lang w:eastAsia="en-US"/>
        </w:rPr>
        <w:t>Joh</w:t>
      </w:r>
      <w:r>
        <w:rPr>
          <w:lang w:eastAsia="en-US"/>
        </w:rPr>
        <w:t xml:space="preserve">. </w:t>
      </w:r>
      <w:r w:rsidR="00F27FEC">
        <w:rPr>
          <w:lang w:eastAsia="en-US"/>
        </w:rPr>
        <w:t>10</w:t>
      </w:r>
      <w:r w:rsidRPr="00493587">
        <w:rPr>
          <w:lang w:eastAsia="en-US"/>
        </w:rPr>
        <w:t>:27-</w:t>
      </w:r>
      <w:smartTag w:uri="urn:schemas-microsoft-com:office:smarttags" w:element="metricconverter">
        <w:smartTagPr>
          <w:attr w:name="ProductID" w:val="29. In"/>
        </w:smartTagPr>
        <w:r w:rsidRPr="00493587">
          <w:rPr>
            <w:lang w:eastAsia="en-US"/>
          </w:rPr>
          <w:t>29</w:t>
        </w:r>
        <w:r>
          <w:rPr>
            <w:lang w:eastAsia="en-US"/>
          </w:rPr>
          <w:t xml:space="preserve">. </w:t>
        </w:r>
        <w:r w:rsidRPr="00493587">
          <w:rPr>
            <w:lang w:eastAsia="en-US"/>
          </w:rPr>
          <w:t>In</w:t>
        </w:r>
      </w:smartTag>
      <w:r w:rsidRPr="00493587">
        <w:rPr>
          <w:lang w:eastAsia="en-US"/>
        </w:rPr>
        <w:t xml:space="preserve"> overeenstemming hiermee</w:t>
      </w:r>
      <w:r w:rsidR="00C633FA">
        <w:rPr>
          <w:lang w:eastAsia="en-US"/>
        </w:rPr>
        <w:t xml:space="preserve">, </w:t>
      </w:r>
      <w:r w:rsidRPr="00493587">
        <w:rPr>
          <w:lang w:eastAsia="en-US"/>
        </w:rPr>
        <w:t>zegt Hij verder tot God</w:t>
      </w:r>
      <w:r w:rsidR="00C633FA">
        <w:rPr>
          <w:lang w:eastAsia="en-US"/>
        </w:rPr>
        <w:t xml:space="preserve">, </w:t>
      </w:r>
      <w:r w:rsidRPr="00493587">
        <w:rPr>
          <w:lang w:eastAsia="en-US"/>
        </w:rPr>
        <w:t>Zijn Vader: "Die Gij Mij gegeven hebt</w:t>
      </w:r>
      <w:r w:rsidR="00C633FA">
        <w:rPr>
          <w:lang w:eastAsia="en-US"/>
        </w:rPr>
        <w:t xml:space="preserve">, </w:t>
      </w:r>
      <w:r w:rsidRPr="00493587">
        <w:rPr>
          <w:lang w:eastAsia="en-US"/>
        </w:rPr>
        <w:t>heb Ik bewaard</w:t>
      </w:r>
      <w:r w:rsidR="00C633FA">
        <w:rPr>
          <w:lang w:eastAsia="en-US"/>
        </w:rPr>
        <w:t xml:space="preserve">, </w:t>
      </w:r>
      <w:r w:rsidRPr="00493587">
        <w:rPr>
          <w:lang w:eastAsia="en-US"/>
        </w:rPr>
        <w:t>en niemand uit hen is verloren gegaan"</w:t>
      </w:r>
      <w:r w:rsidR="00C633FA">
        <w:rPr>
          <w:lang w:eastAsia="en-US"/>
        </w:rPr>
        <w:t xml:space="preserve">, </w:t>
      </w:r>
      <w:r w:rsidRPr="00493587">
        <w:rPr>
          <w:lang w:eastAsia="en-US"/>
        </w:rPr>
        <w:t>Joh</w:t>
      </w:r>
      <w:r>
        <w:rPr>
          <w:lang w:eastAsia="en-US"/>
        </w:rPr>
        <w:t xml:space="preserve">. </w:t>
      </w:r>
      <w:r w:rsidRPr="00493587">
        <w:rPr>
          <w:lang w:eastAsia="en-US"/>
        </w:rPr>
        <w:t>17:12</w:t>
      </w:r>
      <w:r>
        <w:rPr>
          <w:lang w:eastAsia="en-US"/>
        </w:rPr>
        <w:t xml:space="preserve">. </w:t>
      </w:r>
      <w:r w:rsidRPr="00493587">
        <w:rPr>
          <w:lang w:eastAsia="en-US"/>
        </w:rPr>
        <w:t>Pas dit op uzelf toe</w:t>
      </w:r>
      <w:r>
        <w:rPr>
          <w:lang w:eastAsia="en-US"/>
        </w:rPr>
        <w:t xml:space="preserve">. </w:t>
      </w:r>
      <w:r w:rsidRPr="00493587">
        <w:rPr>
          <w:lang w:eastAsia="en-US"/>
        </w:rPr>
        <w:t>U bent een schaap van Christus; wie kan u verslinden? Hij heeft u in Zijn hand besloten; wie zal u daaruit grijpen? Hij laat niemand verloren gaan; hoe zult u dan kunnen verloren gaan</w:t>
      </w:r>
      <w:r w:rsidR="00C633FA">
        <w:rPr>
          <w:lang w:eastAsia="en-US"/>
        </w:rPr>
        <w:t xml:space="preserve">, </w:t>
      </w:r>
      <w:r w:rsidRPr="00493587">
        <w:rPr>
          <w:lang w:eastAsia="en-US"/>
        </w:rPr>
        <w:t xml:space="preserve">die Hem eens door het geloof werd ingelijfd? </w:t>
      </w:r>
    </w:p>
    <w:p w:rsidR="00493587" w:rsidRPr="00493587" w:rsidRDefault="00493587" w:rsidP="008108CD">
      <w:pPr>
        <w:jc w:val="both"/>
        <w:rPr>
          <w:lang w:eastAsia="en-US"/>
        </w:rPr>
      </w:pPr>
      <w:r w:rsidRPr="00493587">
        <w:rPr>
          <w:lang w:eastAsia="en-US"/>
        </w:rPr>
        <w:t>Tot Petrus zei de Heere Christus in Luk 22:31 en 32: "Simon</w:t>
      </w:r>
      <w:r w:rsidR="00C633FA">
        <w:rPr>
          <w:lang w:eastAsia="en-US"/>
        </w:rPr>
        <w:t xml:space="preserve">, </w:t>
      </w:r>
      <w:r w:rsidRPr="00493587">
        <w:rPr>
          <w:lang w:eastAsia="en-US"/>
        </w:rPr>
        <w:t>Simon</w:t>
      </w:r>
      <w:r w:rsidR="00C633FA">
        <w:rPr>
          <w:lang w:eastAsia="en-US"/>
        </w:rPr>
        <w:t xml:space="preserve">, </w:t>
      </w:r>
      <w:r w:rsidRPr="00493587">
        <w:rPr>
          <w:lang w:eastAsia="en-US"/>
        </w:rPr>
        <w:t>zie</w:t>
      </w:r>
      <w:r w:rsidR="00C633FA">
        <w:rPr>
          <w:lang w:eastAsia="en-US"/>
        </w:rPr>
        <w:t xml:space="preserve">, </w:t>
      </w:r>
      <w:r w:rsidRPr="00493587">
        <w:rPr>
          <w:lang w:eastAsia="en-US"/>
        </w:rPr>
        <w:t>de satan heeft ulieden zeer begeerd om te ziften als de tarwe; Maar Ik heb voor u gebeden</w:t>
      </w:r>
      <w:r w:rsidR="00C633FA">
        <w:rPr>
          <w:lang w:eastAsia="en-US"/>
        </w:rPr>
        <w:t xml:space="preserve">, </w:t>
      </w:r>
      <w:r w:rsidRPr="00493587">
        <w:rPr>
          <w:lang w:eastAsia="en-US"/>
        </w:rPr>
        <w:t>dat uw geloof niet ophoude"</w:t>
      </w:r>
      <w:r>
        <w:rPr>
          <w:lang w:eastAsia="en-US"/>
        </w:rPr>
        <w:t xml:space="preserve">. </w:t>
      </w:r>
      <w:r w:rsidRPr="00493587">
        <w:rPr>
          <w:lang w:eastAsia="en-US"/>
        </w:rPr>
        <w:t>Wat de Heere voor Petrus gedaan heeft</w:t>
      </w:r>
      <w:r w:rsidR="00C633FA">
        <w:rPr>
          <w:lang w:eastAsia="en-US"/>
        </w:rPr>
        <w:t xml:space="preserve">, </w:t>
      </w:r>
      <w:r w:rsidRPr="00493587">
        <w:rPr>
          <w:lang w:eastAsia="en-US"/>
        </w:rPr>
        <w:t>doet Hij ook voor u en voor alle zwakgelovigen</w:t>
      </w:r>
      <w:r>
        <w:rPr>
          <w:lang w:eastAsia="en-US"/>
        </w:rPr>
        <w:t xml:space="preserve">. </w:t>
      </w:r>
      <w:r w:rsidRPr="00493587">
        <w:rPr>
          <w:lang w:eastAsia="en-US"/>
        </w:rPr>
        <w:t>Want is Hij alleen de Zaligmaker van Petrus? Is Hij niet een Zaligmaker van alle gelovigen in de wijde wereld? Is Hij niet uw Zaligmaker</w:t>
      </w:r>
      <w:r w:rsidR="00C633FA">
        <w:rPr>
          <w:lang w:eastAsia="en-US"/>
        </w:rPr>
        <w:t xml:space="preserve">, </w:t>
      </w:r>
      <w:r w:rsidRPr="00493587">
        <w:rPr>
          <w:lang w:eastAsia="en-US"/>
        </w:rPr>
        <w:t>zowel als van Petrus? Gewis</w:t>
      </w:r>
      <w:r>
        <w:rPr>
          <w:lang w:eastAsia="en-US"/>
        </w:rPr>
        <w:t xml:space="preserve">. </w:t>
      </w:r>
      <w:r w:rsidRPr="00493587">
        <w:rPr>
          <w:lang w:eastAsia="en-US"/>
        </w:rPr>
        <w:t>Zo bidt Hij dan ook voor u</w:t>
      </w:r>
      <w:r w:rsidR="00C633FA">
        <w:rPr>
          <w:lang w:eastAsia="en-US"/>
        </w:rPr>
        <w:t xml:space="preserve">, </w:t>
      </w:r>
      <w:r w:rsidRPr="00493587">
        <w:rPr>
          <w:lang w:eastAsia="en-US"/>
        </w:rPr>
        <w:t>zoals u kunt zien in Joh</w:t>
      </w:r>
      <w:r>
        <w:rPr>
          <w:lang w:eastAsia="en-US"/>
        </w:rPr>
        <w:t xml:space="preserve">. </w:t>
      </w:r>
      <w:r w:rsidRPr="00493587">
        <w:rPr>
          <w:lang w:eastAsia="en-US"/>
        </w:rPr>
        <w:t>17:</w:t>
      </w:r>
      <w:r w:rsidR="00831BD2">
        <w:rPr>
          <w:lang w:eastAsia="en-US"/>
        </w:rPr>
        <w:t>20</w:t>
      </w:r>
      <w:r w:rsidRPr="00493587">
        <w:rPr>
          <w:lang w:eastAsia="en-US"/>
        </w:rPr>
        <w:t>: "En Ik bid niet alleen voor dezen</w:t>
      </w:r>
      <w:r w:rsidR="00C633FA">
        <w:rPr>
          <w:lang w:eastAsia="en-US"/>
        </w:rPr>
        <w:t xml:space="preserve">, </w:t>
      </w:r>
      <w:r w:rsidRPr="00493587">
        <w:rPr>
          <w:lang w:eastAsia="en-US"/>
        </w:rPr>
        <w:t>maar ook voor degenen</w:t>
      </w:r>
      <w:r w:rsidR="00C633FA">
        <w:rPr>
          <w:lang w:eastAsia="en-US"/>
        </w:rPr>
        <w:t xml:space="preserve">, </w:t>
      </w:r>
      <w:r w:rsidRPr="00493587">
        <w:rPr>
          <w:lang w:eastAsia="en-US"/>
        </w:rPr>
        <w:t>die door hun woord in Mij geloven zullen"</w:t>
      </w:r>
      <w:r>
        <w:rPr>
          <w:lang w:eastAsia="en-US"/>
        </w:rPr>
        <w:t xml:space="preserve">. </w:t>
      </w:r>
      <w:r w:rsidRPr="00493587">
        <w:rPr>
          <w:lang w:eastAsia="en-US"/>
        </w:rPr>
        <w:t>En bidt Hij voor u</w:t>
      </w:r>
      <w:r w:rsidR="00C633FA">
        <w:rPr>
          <w:lang w:eastAsia="en-US"/>
        </w:rPr>
        <w:t xml:space="preserve">, </w:t>
      </w:r>
      <w:r w:rsidRPr="00493587">
        <w:rPr>
          <w:lang w:eastAsia="en-US"/>
        </w:rPr>
        <w:t>zo zal ook uw geloof niet ophou</w:t>
      </w:r>
      <w:r w:rsidRPr="00493587">
        <w:rPr>
          <w:lang w:eastAsia="en-US"/>
        </w:rPr>
        <w:softHyphen/>
        <w:t>den</w:t>
      </w:r>
      <w:r w:rsidR="00C633FA">
        <w:rPr>
          <w:lang w:eastAsia="en-US"/>
        </w:rPr>
        <w:t xml:space="preserve">, </w:t>
      </w:r>
      <w:r w:rsidRPr="00493587">
        <w:rPr>
          <w:lang w:eastAsia="en-US"/>
        </w:rPr>
        <w:t>want Hij wordt altijd van de Vader verhoord</w:t>
      </w:r>
      <w:r>
        <w:rPr>
          <w:lang w:eastAsia="en-US"/>
        </w:rPr>
        <w:t xml:space="preserve">. </w:t>
      </w:r>
    </w:p>
    <w:p w:rsidR="002466A7" w:rsidRDefault="002466A7" w:rsidP="008108CD">
      <w:pPr>
        <w:jc w:val="both"/>
        <w:rPr>
          <w:lang w:eastAsia="en-US"/>
        </w:rPr>
      </w:pPr>
    </w:p>
    <w:p w:rsidR="00493587" w:rsidRPr="00493587" w:rsidRDefault="00493587" w:rsidP="008108CD">
      <w:pPr>
        <w:jc w:val="both"/>
        <w:rPr>
          <w:lang w:eastAsia="en-US"/>
        </w:rPr>
      </w:pPr>
      <w:r w:rsidRPr="00493587">
        <w:rPr>
          <w:lang w:eastAsia="en-US"/>
        </w:rPr>
        <w:t>Tenslotte</w:t>
      </w:r>
      <w:r w:rsidR="00C633FA">
        <w:rPr>
          <w:lang w:eastAsia="en-US"/>
        </w:rPr>
        <w:t xml:space="preserve">, </w:t>
      </w:r>
      <w:r w:rsidRPr="00493587">
        <w:rPr>
          <w:lang w:eastAsia="en-US"/>
        </w:rPr>
        <w:t>weet ook dit</w:t>
      </w:r>
      <w:r w:rsidR="00C633FA">
        <w:rPr>
          <w:lang w:eastAsia="en-US"/>
        </w:rPr>
        <w:t xml:space="preserve">, </w:t>
      </w:r>
      <w:r w:rsidRPr="00493587">
        <w:rPr>
          <w:lang w:eastAsia="en-US"/>
        </w:rPr>
        <w:t>dat u de middelen tot versterking van</w:t>
      </w:r>
      <w:r w:rsidR="002466A7">
        <w:rPr>
          <w:lang w:eastAsia="en-US"/>
        </w:rPr>
        <w:t xml:space="preserve"> </w:t>
      </w:r>
      <w:r w:rsidRPr="00493587">
        <w:rPr>
          <w:lang w:eastAsia="en-US"/>
        </w:rPr>
        <w:t>uw geloof moet gebruiken</w:t>
      </w:r>
      <w:r w:rsidR="00C633FA">
        <w:rPr>
          <w:lang w:eastAsia="en-US"/>
        </w:rPr>
        <w:t xml:space="preserve">, </w:t>
      </w:r>
      <w:r w:rsidRPr="00493587">
        <w:rPr>
          <w:lang w:eastAsia="en-US"/>
        </w:rPr>
        <w:t>zoals het gehoor van Gods Woord en het gebruik van de Sacramenten enerzijds en het gebed tot God om de vernieuwing door Zijn Heilige Geest anderzijds</w:t>
      </w:r>
      <w:r>
        <w:rPr>
          <w:lang w:eastAsia="en-US"/>
        </w:rPr>
        <w:t xml:space="preserve">. </w:t>
      </w:r>
    </w:p>
    <w:p w:rsidR="002466A7" w:rsidRDefault="002466A7" w:rsidP="008108CD">
      <w:pPr>
        <w:jc w:val="both"/>
        <w:rPr>
          <w:lang w:eastAsia="en-US"/>
        </w:rPr>
      </w:pPr>
    </w:p>
    <w:p w:rsidR="00493587" w:rsidRPr="00493587" w:rsidRDefault="00493587" w:rsidP="002466A7">
      <w:pPr>
        <w:jc w:val="both"/>
        <w:rPr>
          <w:lang w:eastAsia="en-US"/>
        </w:rPr>
      </w:pPr>
      <w:r w:rsidRPr="00493587">
        <w:rPr>
          <w:lang w:eastAsia="en-US"/>
        </w:rPr>
        <w:t>1</w:t>
      </w:r>
      <w:r>
        <w:rPr>
          <w:lang w:eastAsia="en-US"/>
        </w:rPr>
        <w:t xml:space="preserve">. </w:t>
      </w:r>
      <w:r w:rsidRPr="00493587">
        <w:rPr>
          <w:lang w:eastAsia="en-US"/>
        </w:rPr>
        <w:t>U moet vlijtig Gods Woord komen horen</w:t>
      </w:r>
      <w:r w:rsidR="00C633FA">
        <w:rPr>
          <w:lang w:eastAsia="en-US"/>
        </w:rPr>
        <w:t xml:space="preserve">, </w:t>
      </w:r>
      <w:r w:rsidRPr="00493587">
        <w:rPr>
          <w:lang w:eastAsia="en-US"/>
        </w:rPr>
        <w:t>want het geloof is uit het gehoor</w:t>
      </w:r>
      <w:r w:rsidR="00C633FA">
        <w:rPr>
          <w:lang w:eastAsia="en-US"/>
        </w:rPr>
        <w:t xml:space="preserve">, </w:t>
      </w:r>
      <w:r w:rsidRPr="00493587">
        <w:rPr>
          <w:lang w:eastAsia="en-US"/>
        </w:rPr>
        <w:t>Rom</w:t>
      </w:r>
      <w:r>
        <w:rPr>
          <w:lang w:eastAsia="en-US"/>
        </w:rPr>
        <w:t xml:space="preserve">. </w:t>
      </w:r>
      <w:r w:rsidR="00F27FEC">
        <w:rPr>
          <w:lang w:eastAsia="en-US"/>
        </w:rPr>
        <w:t>10</w:t>
      </w:r>
      <w:r w:rsidRPr="00493587">
        <w:rPr>
          <w:lang w:eastAsia="en-US"/>
        </w:rPr>
        <w:t>:17</w:t>
      </w:r>
      <w:r>
        <w:rPr>
          <w:lang w:eastAsia="en-US"/>
        </w:rPr>
        <w:t xml:space="preserve">. </w:t>
      </w:r>
      <w:r w:rsidRPr="00493587">
        <w:rPr>
          <w:lang w:eastAsia="en-US"/>
        </w:rPr>
        <w:t>Dat gehoor moet gepaard gaan met het gebruik van het hoogwaardig Avondmaal</w:t>
      </w:r>
      <w:r>
        <w:rPr>
          <w:lang w:eastAsia="en-US"/>
        </w:rPr>
        <w:t xml:space="preserve">. </w:t>
      </w:r>
      <w:r w:rsidRPr="00493587">
        <w:rPr>
          <w:lang w:eastAsia="en-US"/>
        </w:rPr>
        <w:t>Want de Sacra</w:t>
      </w:r>
      <w:r w:rsidRPr="00493587">
        <w:rPr>
          <w:lang w:eastAsia="en-US"/>
        </w:rPr>
        <w:softHyphen/>
        <w:t>menten zijn zegels</w:t>
      </w:r>
      <w:r w:rsidR="00C633FA">
        <w:rPr>
          <w:lang w:eastAsia="en-US"/>
        </w:rPr>
        <w:t xml:space="preserve">, </w:t>
      </w:r>
      <w:r w:rsidRPr="00493587">
        <w:rPr>
          <w:lang w:eastAsia="en-US"/>
        </w:rPr>
        <w:t>waarmee God de beloften van Zijn Woord aan ons gemoed vastmaakt</w:t>
      </w:r>
      <w:r>
        <w:rPr>
          <w:lang w:eastAsia="en-US"/>
        </w:rPr>
        <w:t xml:space="preserve">. </w:t>
      </w:r>
    </w:p>
    <w:p w:rsidR="00493587" w:rsidRPr="00493587" w:rsidRDefault="00493587" w:rsidP="008108CD">
      <w:pPr>
        <w:jc w:val="both"/>
        <w:rPr>
          <w:lang w:eastAsia="en-US"/>
        </w:rPr>
      </w:pPr>
      <w:r w:rsidRPr="00493587">
        <w:rPr>
          <w:lang w:eastAsia="en-US"/>
        </w:rPr>
        <w:t>Nu klaagt u tegen mij</w:t>
      </w:r>
      <w:r w:rsidR="00C633FA">
        <w:rPr>
          <w:lang w:eastAsia="en-US"/>
        </w:rPr>
        <w:t xml:space="preserve">, </w:t>
      </w:r>
      <w:r w:rsidRPr="00493587">
        <w:rPr>
          <w:lang w:eastAsia="en-US"/>
        </w:rPr>
        <w:t>dat u geen troost schept uit de prediking van Gods Woord</w:t>
      </w:r>
      <w:r w:rsidR="00C633FA">
        <w:rPr>
          <w:lang w:eastAsia="en-US"/>
        </w:rPr>
        <w:t xml:space="preserve">, </w:t>
      </w:r>
      <w:r w:rsidRPr="00493587">
        <w:rPr>
          <w:lang w:eastAsia="en-US"/>
        </w:rPr>
        <w:t>maar dat uw hart daartegen schijnt verhard te zijn</w:t>
      </w:r>
      <w:r>
        <w:rPr>
          <w:lang w:eastAsia="en-US"/>
        </w:rPr>
        <w:t xml:space="preserve">. </w:t>
      </w:r>
      <w:r w:rsidRPr="00493587">
        <w:rPr>
          <w:lang w:eastAsia="en-US"/>
        </w:rPr>
        <w:t>Ja</w:t>
      </w:r>
      <w:r w:rsidR="00C633FA">
        <w:rPr>
          <w:lang w:eastAsia="en-US"/>
        </w:rPr>
        <w:t xml:space="preserve">, </w:t>
      </w:r>
      <w:r w:rsidRPr="00493587">
        <w:rPr>
          <w:lang w:eastAsia="en-US"/>
        </w:rPr>
        <w:t>u klaagt dat u soms verschrikt en ontsteld wordt door wat u in die prediking hoort</w:t>
      </w:r>
      <w:r w:rsidR="00C633FA">
        <w:rPr>
          <w:lang w:eastAsia="en-US"/>
        </w:rPr>
        <w:t xml:space="preserve">, </w:t>
      </w:r>
      <w:r w:rsidRPr="00493587">
        <w:rPr>
          <w:lang w:eastAsia="en-US"/>
        </w:rPr>
        <w:t>zodat het voor u veel beter zou zijn uit de kerk te blijven dan daar te verkeren</w:t>
      </w:r>
      <w:r>
        <w:rPr>
          <w:lang w:eastAsia="en-US"/>
        </w:rPr>
        <w:t xml:space="preserve">. </w:t>
      </w:r>
    </w:p>
    <w:p w:rsidR="00493587" w:rsidRPr="00493587" w:rsidRDefault="00493587" w:rsidP="008108CD">
      <w:pPr>
        <w:jc w:val="both"/>
        <w:rPr>
          <w:lang w:eastAsia="en-US"/>
        </w:rPr>
      </w:pPr>
      <w:r w:rsidRPr="00493587">
        <w:rPr>
          <w:lang w:eastAsia="en-US"/>
        </w:rPr>
        <w:t>Maar dit is een schadelijk ingeven van de satan</w:t>
      </w:r>
      <w:r>
        <w:rPr>
          <w:lang w:eastAsia="en-US"/>
        </w:rPr>
        <w:t xml:space="preserve">. </w:t>
      </w:r>
      <w:r w:rsidRPr="00493587">
        <w:rPr>
          <w:lang w:eastAsia="en-US"/>
        </w:rPr>
        <w:t>U moet dat met alle macht tegenstaan</w:t>
      </w:r>
      <w:r>
        <w:rPr>
          <w:lang w:eastAsia="en-US"/>
        </w:rPr>
        <w:t xml:space="preserve">. </w:t>
      </w:r>
      <w:r w:rsidRPr="00493587">
        <w:rPr>
          <w:lang w:eastAsia="en-US"/>
        </w:rPr>
        <w:t>De satan weet wel</w:t>
      </w:r>
      <w:r w:rsidR="00C633FA">
        <w:rPr>
          <w:lang w:eastAsia="en-US"/>
        </w:rPr>
        <w:t xml:space="preserve">, </w:t>
      </w:r>
      <w:r w:rsidRPr="00493587">
        <w:rPr>
          <w:lang w:eastAsia="en-US"/>
        </w:rPr>
        <w:t>dat Gods Woord en de Sacramenten de voornaamste middelen zijn</w:t>
      </w:r>
      <w:r w:rsidR="00C633FA">
        <w:rPr>
          <w:lang w:eastAsia="en-US"/>
        </w:rPr>
        <w:t xml:space="preserve">, </w:t>
      </w:r>
      <w:r w:rsidRPr="00493587">
        <w:rPr>
          <w:lang w:eastAsia="en-US"/>
        </w:rPr>
        <w:t>waardoor het geloof</w:t>
      </w:r>
      <w:r w:rsidR="00C633FA">
        <w:rPr>
          <w:lang w:eastAsia="en-US"/>
        </w:rPr>
        <w:t xml:space="preserve">, </w:t>
      </w:r>
      <w:r w:rsidRPr="00493587">
        <w:rPr>
          <w:lang w:eastAsia="en-US"/>
        </w:rPr>
        <w:t>de boetvaardigheid en alle zaligmakende gaven in het hart van de mens worden geplant en versterkt</w:t>
      </w:r>
      <w:r>
        <w:rPr>
          <w:lang w:eastAsia="en-US"/>
        </w:rPr>
        <w:t xml:space="preserve">. </w:t>
      </w:r>
      <w:r w:rsidRPr="00493587">
        <w:rPr>
          <w:lang w:eastAsia="en-US"/>
        </w:rPr>
        <w:t>Hij weet zeer goed</w:t>
      </w:r>
      <w:r w:rsidR="00C633FA">
        <w:rPr>
          <w:lang w:eastAsia="en-US"/>
        </w:rPr>
        <w:t xml:space="preserve">, </w:t>
      </w:r>
      <w:r w:rsidRPr="00493587">
        <w:rPr>
          <w:lang w:eastAsia="en-US"/>
        </w:rPr>
        <w:t>dat de mens daardoor wordt gewapend en dat ze hem tot een bolwerk zijn tegen zijn aanvallen en tegen de kracht van zijn verzoekingen</w:t>
      </w:r>
      <w:r>
        <w:rPr>
          <w:lang w:eastAsia="en-US"/>
        </w:rPr>
        <w:t xml:space="preserve">. </w:t>
      </w:r>
      <w:r w:rsidRPr="00493587">
        <w:rPr>
          <w:lang w:eastAsia="en-US"/>
        </w:rPr>
        <w:t>Daarom arbeidt hij voornamelijk om de mens afkerig te maken van Gods Woord en de Heilige Sacramenten</w:t>
      </w:r>
      <w:r>
        <w:rPr>
          <w:lang w:eastAsia="en-US"/>
        </w:rPr>
        <w:t xml:space="preserve">. </w:t>
      </w:r>
      <w:r w:rsidRPr="00493587">
        <w:rPr>
          <w:lang w:eastAsia="en-US"/>
        </w:rPr>
        <w:t>En hoe doet hij dat?</w:t>
      </w:r>
    </w:p>
    <w:p w:rsidR="00493587" w:rsidRPr="00493587" w:rsidRDefault="00493587" w:rsidP="002466A7">
      <w:pPr>
        <w:ind w:firstLine="720"/>
        <w:jc w:val="both"/>
        <w:rPr>
          <w:lang w:eastAsia="en-US"/>
        </w:rPr>
      </w:pPr>
      <w:r w:rsidRPr="00493587">
        <w:rPr>
          <w:lang w:eastAsia="en-US"/>
        </w:rPr>
        <w:t>1</w:t>
      </w:r>
      <w:r>
        <w:rPr>
          <w:lang w:eastAsia="en-US"/>
        </w:rPr>
        <w:t xml:space="preserve">. </w:t>
      </w:r>
      <w:r w:rsidRPr="00493587">
        <w:rPr>
          <w:lang w:eastAsia="en-US"/>
        </w:rPr>
        <w:t>Als er in Gods Woord gesproken wordt van de vloek</w:t>
      </w:r>
      <w:r w:rsidR="00C633FA">
        <w:rPr>
          <w:lang w:eastAsia="en-US"/>
        </w:rPr>
        <w:t xml:space="preserve">, </w:t>
      </w:r>
      <w:r w:rsidRPr="00493587">
        <w:rPr>
          <w:lang w:eastAsia="en-US"/>
        </w:rPr>
        <w:t>van de hel en van de verdoemenis of iets dergelijks</w:t>
      </w:r>
      <w:r w:rsidR="00C633FA">
        <w:rPr>
          <w:lang w:eastAsia="en-US"/>
        </w:rPr>
        <w:t xml:space="preserve">, </w:t>
      </w:r>
      <w:r w:rsidRPr="00493587">
        <w:rPr>
          <w:lang w:eastAsia="en-US"/>
        </w:rPr>
        <w:t>dan schiet de satan vreemde en lelijke gedachten in zijn hart en zinnen</w:t>
      </w:r>
      <w:r w:rsidR="00C633FA">
        <w:rPr>
          <w:lang w:eastAsia="en-US"/>
        </w:rPr>
        <w:t xml:space="preserve">, </w:t>
      </w:r>
      <w:r w:rsidRPr="00493587">
        <w:rPr>
          <w:lang w:eastAsia="en-US"/>
        </w:rPr>
        <w:t>die hem verschrikken en doen beven</w:t>
      </w:r>
      <w:r>
        <w:rPr>
          <w:lang w:eastAsia="en-US"/>
        </w:rPr>
        <w:t xml:space="preserve">. </w:t>
      </w:r>
      <w:r w:rsidRPr="00493587">
        <w:rPr>
          <w:lang w:eastAsia="en-US"/>
        </w:rPr>
        <w:t>Dan doet hij de mens den</w:t>
      </w:r>
      <w:r w:rsidRPr="00493587">
        <w:rPr>
          <w:lang w:eastAsia="en-US"/>
        </w:rPr>
        <w:softHyphen/>
        <w:t>ken: Is dat Evangelie</w:t>
      </w:r>
      <w:r w:rsidR="00C633FA">
        <w:rPr>
          <w:lang w:eastAsia="en-US"/>
        </w:rPr>
        <w:t xml:space="preserve">, </w:t>
      </w:r>
      <w:r w:rsidRPr="00493587">
        <w:rPr>
          <w:lang w:eastAsia="en-US"/>
        </w:rPr>
        <w:t xml:space="preserve">is dat een woord van troost? Brengt het naar de kerk gaan dit teweeg? Veroorzaakt de </w:t>
      </w:r>
      <w:r w:rsidR="002466A7" w:rsidRPr="00493587">
        <w:rPr>
          <w:lang w:eastAsia="en-US"/>
        </w:rPr>
        <w:t>predicatie</w:t>
      </w:r>
      <w:r w:rsidRPr="00493587">
        <w:rPr>
          <w:lang w:eastAsia="en-US"/>
        </w:rPr>
        <w:t xml:space="preserve"> zulke kwade gedachten en vervaarlijke inbeeldingen? Zou het niet veel beter zijn om uit de kerk weg te blijven?</w:t>
      </w:r>
    </w:p>
    <w:p w:rsidR="00493587" w:rsidRPr="00493587" w:rsidRDefault="00493587" w:rsidP="008108CD">
      <w:pPr>
        <w:jc w:val="both"/>
        <w:rPr>
          <w:lang w:eastAsia="en-US"/>
        </w:rPr>
      </w:pPr>
      <w:r w:rsidRPr="00493587">
        <w:rPr>
          <w:lang w:eastAsia="en-US"/>
        </w:rPr>
        <w:t>Maar de satan liegt</w:t>
      </w:r>
      <w:r w:rsidR="00C633FA">
        <w:rPr>
          <w:lang w:eastAsia="en-US"/>
        </w:rPr>
        <w:t xml:space="preserve">, </w:t>
      </w:r>
      <w:r w:rsidRPr="00493587">
        <w:rPr>
          <w:lang w:eastAsia="en-US"/>
        </w:rPr>
        <w:t>wanneer hij de mens wijsmaakt</w:t>
      </w:r>
      <w:r w:rsidR="00C633FA">
        <w:rPr>
          <w:lang w:eastAsia="en-US"/>
        </w:rPr>
        <w:t xml:space="preserve">, </w:t>
      </w:r>
      <w:r w:rsidRPr="00493587">
        <w:rPr>
          <w:lang w:eastAsia="en-US"/>
        </w:rPr>
        <w:t xml:space="preserve">dat de </w:t>
      </w:r>
      <w:r w:rsidR="002466A7" w:rsidRPr="00493587">
        <w:rPr>
          <w:lang w:eastAsia="en-US"/>
        </w:rPr>
        <w:t>predicatie</w:t>
      </w:r>
      <w:r w:rsidRPr="00493587">
        <w:rPr>
          <w:lang w:eastAsia="en-US"/>
        </w:rPr>
        <w:t xml:space="preserve"> van Gods Woord een oorzaak is van al die kwade en vreselijke gedachten</w:t>
      </w:r>
      <w:r>
        <w:rPr>
          <w:lang w:eastAsia="en-US"/>
        </w:rPr>
        <w:t xml:space="preserve">. </w:t>
      </w:r>
      <w:r w:rsidRPr="00493587">
        <w:rPr>
          <w:lang w:eastAsia="en-US"/>
        </w:rPr>
        <w:t>Want die gedachten komen niet van Gods Woord</w:t>
      </w:r>
      <w:r w:rsidR="00C633FA">
        <w:rPr>
          <w:lang w:eastAsia="en-US"/>
        </w:rPr>
        <w:t xml:space="preserve">, </w:t>
      </w:r>
      <w:r w:rsidRPr="00493587">
        <w:rPr>
          <w:lang w:eastAsia="en-US"/>
        </w:rPr>
        <w:t>maar van de satan zelf</w:t>
      </w:r>
      <w:r>
        <w:rPr>
          <w:lang w:eastAsia="en-US"/>
        </w:rPr>
        <w:t xml:space="preserve">. </w:t>
      </w:r>
      <w:r w:rsidRPr="00493587">
        <w:rPr>
          <w:lang w:eastAsia="en-US"/>
        </w:rPr>
        <w:t>Hij schiet ze de mens in onder het horen van Gods Woord om hem afkerig te maken van Gods Woord</w:t>
      </w:r>
      <w:r w:rsidR="00C633FA">
        <w:rPr>
          <w:lang w:eastAsia="en-US"/>
        </w:rPr>
        <w:t xml:space="preserve">, </w:t>
      </w:r>
      <w:r w:rsidRPr="00493587">
        <w:rPr>
          <w:lang w:eastAsia="en-US"/>
        </w:rPr>
        <w:t>waarin zijn enige behoudenis gelegen is</w:t>
      </w:r>
      <w:r>
        <w:rPr>
          <w:lang w:eastAsia="en-US"/>
        </w:rPr>
        <w:t xml:space="preserve">. </w:t>
      </w:r>
    </w:p>
    <w:p w:rsidR="00493587" w:rsidRPr="00493587" w:rsidRDefault="00493587" w:rsidP="008108CD">
      <w:pPr>
        <w:jc w:val="both"/>
        <w:rPr>
          <w:lang w:eastAsia="en-US"/>
        </w:rPr>
      </w:pPr>
      <w:r w:rsidRPr="00493587">
        <w:rPr>
          <w:lang w:eastAsia="en-US"/>
        </w:rPr>
        <w:t>Hiertegen moet dan de mens worstelen en zich des te nauwer aan Gods Woord houden</w:t>
      </w:r>
      <w:r>
        <w:rPr>
          <w:lang w:eastAsia="en-US"/>
        </w:rPr>
        <w:t xml:space="preserve">. </w:t>
      </w:r>
      <w:r w:rsidRPr="00493587">
        <w:rPr>
          <w:lang w:eastAsia="en-US"/>
        </w:rPr>
        <w:t xml:space="preserve">Men </w:t>
      </w:r>
      <w:r w:rsidR="002466A7">
        <w:rPr>
          <w:lang w:eastAsia="en-US"/>
        </w:rPr>
        <w:t>mag voor de satan niet een stro</w:t>
      </w:r>
      <w:r w:rsidRPr="00493587">
        <w:rPr>
          <w:lang w:eastAsia="en-US"/>
        </w:rPr>
        <w:t>breed wijken</w:t>
      </w:r>
      <w:r>
        <w:rPr>
          <w:lang w:eastAsia="en-US"/>
        </w:rPr>
        <w:t xml:space="preserve">. </w:t>
      </w:r>
      <w:r w:rsidRPr="00493587">
        <w:rPr>
          <w:lang w:eastAsia="en-US"/>
        </w:rPr>
        <w:t>Men moet hem in niets terwille zijn</w:t>
      </w:r>
      <w:r w:rsidR="00C633FA">
        <w:rPr>
          <w:lang w:eastAsia="en-US"/>
        </w:rPr>
        <w:t xml:space="preserve">, </w:t>
      </w:r>
      <w:r w:rsidRPr="00493587">
        <w:rPr>
          <w:lang w:eastAsia="en-US"/>
        </w:rPr>
        <w:t>niet het schrapsel van een nagel bij wijze van spreken</w:t>
      </w:r>
      <w:r>
        <w:rPr>
          <w:lang w:eastAsia="en-US"/>
        </w:rPr>
        <w:t xml:space="preserve">. </w:t>
      </w:r>
      <w:r w:rsidRPr="00493587">
        <w:rPr>
          <w:lang w:eastAsia="en-US"/>
        </w:rPr>
        <w:t>Want die helse krokodil is zo geaard</w:t>
      </w:r>
      <w:r w:rsidR="00C633FA">
        <w:rPr>
          <w:lang w:eastAsia="en-US"/>
        </w:rPr>
        <w:t xml:space="preserve">, </w:t>
      </w:r>
      <w:r w:rsidRPr="00493587">
        <w:rPr>
          <w:lang w:eastAsia="en-US"/>
        </w:rPr>
        <w:t>dat als de mensen tegen hem ingaan</w:t>
      </w:r>
      <w:r w:rsidR="00C633FA">
        <w:rPr>
          <w:lang w:eastAsia="en-US"/>
        </w:rPr>
        <w:t xml:space="preserve">, </w:t>
      </w:r>
      <w:r w:rsidRPr="00493587">
        <w:rPr>
          <w:lang w:eastAsia="en-US"/>
        </w:rPr>
        <w:t>dan trekt hij zich terug en loopt weg</w:t>
      </w:r>
      <w:r>
        <w:rPr>
          <w:lang w:eastAsia="en-US"/>
        </w:rPr>
        <w:t xml:space="preserve">. </w:t>
      </w:r>
      <w:r w:rsidRPr="00493587">
        <w:rPr>
          <w:lang w:eastAsia="en-US"/>
        </w:rPr>
        <w:t>Maar als de men</w:t>
      </w:r>
      <w:r w:rsidRPr="00493587">
        <w:rPr>
          <w:lang w:eastAsia="en-US"/>
        </w:rPr>
        <w:softHyphen/>
        <w:t>sen voor hem wijken</w:t>
      </w:r>
      <w:r w:rsidR="00C633FA">
        <w:rPr>
          <w:lang w:eastAsia="en-US"/>
        </w:rPr>
        <w:t xml:space="preserve">, </w:t>
      </w:r>
      <w:r w:rsidRPr="00493587">
        <w:rPr>
          <w:lang w:eastAsia="en-US"/>
        </w:rPr>
        <w:t>dan valt hij op hen aan om hen te ver</w:t>
      </w:r>
      <w:r w:rsidRPr="00493587">
        <w:rPr>
          <w:lang w:eastAsia="en-US"/>
        </w:rPr>
        <w:softHyphen/>
        <w:t>slinden</w:t>
      </w:r>
      <w:r>
        <w:rPr>
          <w:lang w:eastAsia="en-US"/>
        </w:rPr>
        <w:t xml:space="preserve">. </w:t>
      </w:r>
      <w:r w:rsidRPr="00493587">
        <w:rPr>
          <w:lang w:eastAsia="en-US"/>
        </w:rPr>
        <w:t>"Wederstaat den duivel</w:t>
      </w:r>
      <w:r w:rsidR="00C633FA">
        <w:rPr>
          <w:lang w:eastAsia="en-US"/>
        </w:rPr>
        <w:t xml:space="preserve">, </w:t>
      </w:r>
      <w:r w:rsidRPr="00493587">
        <w:rPr>
          <w:lang w:eastAsia="en-US"/>
        </w:rPr>
        <w:t>en hij zal van u vlieden"</w:t>
      </w:r>
      <w:r w:rsidR="00C633FA">
        <w:rPr>
          <w:lang w:eastAsia="en-US"/>
        </w:rPr>
        <w:t xml:space="preserve">, </w:t>
      </w:r>
      <w:r w:rsidRPr="00493587">
        <w:rPr>
          <w:lang w:eastAsia="en-US"/>
        </w:rPr>
        <w:t>zegt Jakobus in Jak</w:t>
      </w:r>
      <w:r>
        <w:rPr>
          <w:lang w:eastAsia="en-US"/>
        </w:rPr>
        <w:t xml:space="preserve">. </w:t>
      </w:r>
      <w:r w:rsidRPr="00493587">
        <w:rPr>
          <w:lang w:eastAsia="en-US"/>
        </w:rPr>
        <w:t>4:7</w:t>
      </w:r>
      <w:r>
        <w:rPr>
          <w:lang w:eastAsia="en-US"/>
        </w:rPr>
        <w:t xml:space="preserve">. </w:t>
      </w:r>
    </w:p>
    <w:p w:rsidR="00493587" w:rsidRPr="00493587" w:rsidRDefault="00493587" w:rsidP="008108CD">
      <w:pPr>
        <w:jc w:val="both"/>
        <w:rPr>
          <w:lang w:eastAsia="en-US"/>
        </w:rPr>
      </w:pPr>
      <w:r w:rsidRPr="00493587">
        <w:rPr>
          <w:lang w:eastAsia="en-US"/>
        </w:rPr>
        <w:t>Wees dan getroost om een wijle tijds met schrikken en beven Gods Woord te horen</w:t>
      </w:r>
      <w:r>
        <w:rPr>
          <w:lang w:eastAsia="en-US"/>
        </w:rPr>
        <w:t xml:space="preserve">. </w:t>
      </w:r>
      <w:r w:rsidRPr="00493587">
        <w:rPr>
          <w:lang w:eastAsia="en-US"/>
        </w:rPr>
        <w:t>Doorstaat dat en u zult weldra een ver</w:t>
      </w:r>
      <w:r w:rsidRPr="00493587">
        <w:rPr>
          <w:lang w:eastAsia="en-US"/>
        </w:rPr>
        <w:softHyphen/>
        <w:t>lichting voelen</w:t>
      </w:r>
      <w:r>
        <w:rPr>
          <w:lang w:eastAsia="en-US"/>
        </w:rPr>
        <w:t xml:space="preserve">. </w:t>
      </w:r>
      <w:r w:rsidRPr="00493587">
        <w:rPr>
          <w:lang w:eastAsia="en-US"/>
        </w:rPr>
        <w:t>Een gebroken en verslagen hart zal God niet verachten</w:t>
      </w:r>
      <w:r w:rsidR="00C633FA">
        <w:rPr>
          <w:lang w:eastAsia="en-US"/>
        </w:rPr>
        <w:t xml:space="preserve">, </w:t>
      </w:r>
      <w:r w:rsidRPr="00493587">
        <w:rPr>
          <w:lang w:eastAsia="en-US"/>
        </w:rPr>
        <w:t>Ps</w:t>
      </w:r>
      <w:r>
        <w:rPr>
          <w:lang w:eastAsia="en-US"/>
        </w:rPr>
        <w:t xml:space="preserve">. </w:t>
      </w:r>
      <w:r w:rsidRPr="00493587">
        <w:rPr>
          <w:lang w:eastAsia="en-US"/>
        </w:rPr>
        <w:t>51:19</w:t>
      </w:r>
      <w:r>
        <w:rPr>
          <w:lang w:eastAsia="en-US"/>
        </w:rPr>
        <w:t xml:space="preserve">. </w:t>
      </w:r>
      <w:r w:rsidRPr="00493587">
        <w:rPr>
          <w:lang w:eastAsia="en-US"/>
        </w:rPr>
        <w:t>Wanneer ons hart beeft en schrikt</w:t>
      </w:r>
      <w:r w:rsidR="00C633FA">
        <w:rPr>
          <w:lang w:eastAsia="en-US"/>
        </w:rPr>
        <w:t xml:space="preserve">, </w:t>
      </w:r>
      <w:r w:rsidRPr="00493587">
        <w:rPr>
          <w:lang w:eastAsia="en-US"/>
        </w:rPr>
        <w:t>is God niet ver van ons</w:t>
      </w:r>
      <w:r>
        <w:rPr>
          <w:lang w:eastAsia="en-US"/>
        </w:rPr>
        <w:t xml:space="preserve">. </w:t>
      </w:r>
      <w:r w:rsidRPr="00493587">
        <w:rPr>
          <w:lang w:eastAsia="en-US"/>
        </w:rPr>
        <w:t>Dan is hij bij de hand om ons de Hoorn der zaligheid te presenteren en de volheid van alle vrucht</w:t>
      </w:r>
      <w:r w:rsidR="00C633FA">
        <w:rPr>
          <w:lang w:eastAsia="en-US"/>
        </w:rPr>
        <w:t xml:space="preserve">, </w:t>
      </w:r>
      <w:r w:rsidRPr="00493587">
        <w:rPr>
          <w:lang w:eastAsia="en-US"/>
        </w:rPr>
        <w:t>Luk</w:t>
      </w:r>
      <w:r>
        <w:rPr>
          <w:lang w:eastAsia="en-US"/>
        </w:rPr>
        <w:t xml:space="preserve">. </w:t>
      </w:r>
      <w:r w:rsidRPr="00493587">
        <w:rPr>
          <w:lang w:eastAsia="en-US"/>
        </w:rPr>
        <w:t>1:69</w:t>
      </w:r>
      <w:r>
        <w:rPr>
          <w:lang w:eastAsia="en-US"/>
        </w:rPr>
        <w:t xml:space="preserve">. </w:t>
      </w:r>
      <w:r w:rsidRPr="00493587">
        <w:rPr>
          <w:lang w:eastAsia="en-US"/>
        </w:rPr>
        <w:t>Zoals God het bittere water te Mara zoet en smake</w:t>
      </w:r>
      <w:r w:rsidRPr="00493587">
        <w:rPr>
          <w:lang w:eastAsia="en-US"/>
        </w:rPr>
        <w:softHyphen/>
        <w:t>lijk maakte voor Zijn volk</w:t>
      </w:r>
      <w:r w:rsidR="00C633FA">
        <w:rPr>
          <w:lang w:eastAsia="en-US"/>
        </w:rPr>
        <w:t xml:space="preserve">, </w:t>
      </w:r>
      <w:r w:rsidRPr="00493587">
        <w:rPr>
          <w:lang w:eastAsia="en-US"/>
        </w:rPr>
        <w:t>zo zal God de Heere voor u ook al de bitterheid van het Woord veranderen in volle zoetigheid</w:t>
      </w:r>
      <w:r w:rsidR="00C633FA">
        <w:rPr>
          <w:lang w:eastAsia="en-US"/>
        </w:rPr>
        <w:t xml:space="preserve">, </w:t>
      </w:r>
      <w:r w:rsidRPr="00493587">
        <w:rPr>
          <w:lang w:eastAsia="en-US"/>
        </w:rPr>
        <w:t>Ex</w:t>
      </w:r>
      <w:r>
        <w:rPr>
          <w:lang w:eastAsia="en-US"/>
        </w:rPr>
        <w:t xml:space="preserve">. </w:t>
      </w:r>
      <w:r w:rsidRPr="00493587">
        <w:rPr>
          <w:lang w:eastAsia="en-US"/>
        </w:rPr>
        <w:t>15:23</w:t>
      </w:r>
      <w:r w:rsidR="00C633FA">
        <w:rPr>
          <w:lang w:eastAsia="en-US"/>
        </w:rPr>
        <w:t xml:space="preserve">, </w:t>
      </w:r>
      <w:r w:rsidRPr="00493587">
        <w:rPr>
          <w:lang w:eastAsia="en-US"/>
        </w:rPr>
        <w:t>zodat u met David weldra zult mogen uitroepen: "Als mijn gedachten binnen in mij vermenigvuldigd werden</w:t>
      </w:r>
      <w:r w:rsidR="00C633FA">
        <w:rPr>
          <w:lang w:eastAsia="en-US"/>
        </w:rPr>
        <w:t xml:space="preserve">, </w:t>
      </w:r>
      <w:r w:rsidRPr="00493587">
        <w:rPr>
          <w:lang w:eastAsia="en-US"/>
        </w:rPr>
        <w:t>hebben Uw vertroostingen mijn ziel verkwikt"</w:t>
      </w:r>
      <w:r w:rsidR="00C633FA">
        <w:rPr>
          <w:lang w:eastAsia="en-US"/>
        </w:rPr>
        <w:t xml:space="preserve">, </w:t>
      </w:r>
      <w:r w:rsidRPr="00493587">
        <w:rPr>
          <w:lang w:eastAsia="en-US"/>
        </w:rPr>
        <w:t>Ps</w:t>
      </w:r>
      <w:r>
        <w:rPr>
          <w:lang w:eastAsia="en-US"/>
        </w:rPr>
        <w:t xml:space="preserve">. </w:t>
      </w:r>
      <w:r w:rsidRPr="00493587">
        <w:rPr>
          <w:lang w:eastAsia="en-US"/>
        </w:rPr>
        <w:t>94:19</w:t>
      </w:r>
      <w:r>
        <w:rPr>
          <w:lang w:eastAsia="en-US"/>
        </w:rPr>
        <w:t xml:space="preserve">. </w:t>
      </w:r>
      <w:r w:rsidRPr="00493587">
        <w:rPr>
          <w:lang w:eastAsia="en-US"/>
        </w:rPr>
        <w:t>"Dit is mijn troost in mijn ellende; want Uw toezegging heeft mij levend gemaakt"</w:t>
      </w:r>
      <w:r w:rsidR="00C633FA">
        <w:rPr>
          <w:lang w:eastAsia="en-US"/>
        </w:rPr>
        <w:t xml:space="preserve">, </w:t>
      </w:r>
      <w:r w:rsidRPr="00493587">
        <w:rPr>
          <w:lang w:eastAsia="en-US"/>
        </w:rPr>
        <w:t>Ps</w:t>
      </w:r>
      <w:r>
        <w:rPr>
          <w:lang w:eastAsia="en-US"/>
        </w:rPr>
        <w:t xml:space="preserve">. </w:t>
      </w:r>
      <w:r w:rsidRPr="00493587">
        <w:rPr>
          <w:lang w:eastAsia="en-US"/>
        </w:rPr>
        <w:t>119:5</w:t>
      </w:r>
      <w:r w:rsidR="0067324B">
        <w:rPr>
          <w:lang w:eastAsia="en-US"/>
        </w:rPr>
        <w:t>O</w:t>
      </w:r>
      <w:r>
        <w:rPr>
          <w:lang w:eastAsia="en-US"/>
        </w:rPr>
        <w:t xml:space="preserve">. </w:t>
      </w:r>
    </w:p>
    <w:p w:rsidR="002466A7" w:rsidRDefault="002466A7" w:rsidP="008108CD">
      <w:pPr>
        <w:jc w:val="both"/>
        <w:rPr>
          <w:lang w:eastAsia="en-US"/>
        </w:rPr>
      </w:pPr>
    </w:p>
    <w:p w:rsidR="00493587" w:rsidRPr="00493587" w:rsidRDefault="00493587" w:rsidP="002466A7">
      <w:pPr>
        <w:ind w:firstLine="720"/>
        <w:jc w:val="both"/>
        <w:rPr>
          <w:lang w:eastAsia="en-US"/>
        </w:rPr>
      </w:pPr>
      <w:r w:rsidRPr="00493587">
        <w:rPr>
          <w:lang w:eastAsia="en-US"/>
        </w:rPr>
        <w:t>2</w:t>
      </w:r>
      <w:r>
        <w:rPr>
          <w:lang w:eastAsia="en-US"/>
        </w:rPr>
        <w:t xml:space="preserve">. </w:t>
      </w:r>
      <w:r w:rsidRPr="00493587">
        <w:rPr>
          <w:lang w:eastAsia="en-US"/>
        </w:rPr>
        <w:t>Het tweede middel waardoor de satan een mens de lust zoekt te benemen tot het gehoor van Gods Woord</w:t>
      </w:r>
      <w:r w:rsidR="00C633FA">
        <w:rPr>
          <w:lang w:eastAsia="en-US"/>
        </w:rPr>
        <w:t xml:space="preserve">, </w:t>
      </w:r>
      <w:r w:rsidRPr="00493587">
        <w:rPr>
          <w:lang w:eastAsia="en-US"/>
        </w:rPr>
        <w:t>is dit</w:t>
      </w:r>
      <w:r>
        <w:rPr>
          <w:lang w:eastAsia="en-US"/>
        </w:rPr>
        <w:t xml:space="preserve">. </w:t>
      </w:r>
      <w:r w:rsidRPr="00493587">
        <w:rPr>
          <w:lang w:eastAsia="en-US"/>
        </w:rPr>
        <w:t>Wan</w:t>
      </w:r>
      <w:r w:rsidRPr="00493587">
        <w:rPr>
          <w:lang w:eastAsia="en-US"/>
        </w:rPr>
        <w:softHyphen/>
        <w:t xml:space="preserve">neer er in de </w:t>
      </w:r>
      <w:r w:rsidR="002466A7" w:rsidRPr="00493587">
        <w:rPr>
          <w:lang w:eastAsia="en-US"/>
        </w:rPr>
        <w:t>predicatie</w:t>
      </w:r>
      <w:r w:rsidRPr="00493587">
        <w:rPr>
          <w:lang w:eastAsia="en-US"/>
        </w:rPr>
        <w:t xml:space="preserve"> gesproken wordt van Gods genade</w:t>
      </w:r>
      <w:r w:rsidR="00C633FA">
        <w:rPr>
          <w:lang w:eastAsia="en-US"/>
        </w:rPr>
        <w:t xml:space="preserve">, </w:t>
      </w:r>
      <w:r w:rsidRPr="00493587">
        <w:rPr>
          <w:lang w:eastAsia="en-US"/>
        </w:rPr>
        <w:t>van de voldoening van Jezus Christus</w:t>
      </w:r>
      <w:r w:rsidR="00C633FA">
        <w:rPr>
          <w:lang w:eastAsia="en-US"/>
        </w:rPr>
        <w:t xml:space="preserve">, </w:t>
      </w:r>
      <w:r w:rsidRPr="00493587">
        <w:rPr>
          <w:lang w:eastAsia="en-US"/>
        </w:rPr>
        <w:t>van de vergeving der zon</w:t>
      </w:r>
      <w:r w:rsidRPr="00493587">
        <w:rPr>
          <w:lang w:eastAsia="en-US"/>
        </w:rPr>
        <w:softHyphen/>
        <w:t>den en van het eeuwige leven</w:t>
      </w:r>
      <w:r w:rsidR="00C633FA">
        <w:rPr>
          <w:lang w:eastAsia="en-US"/>
        </w:rPr>
        <w:t xml:space="preserve">, </w:t>
      </w:r>
      <w:r w:rsidRPr="00493587">
        <w:rPr>
          <w:lang w:eastAsia="en-US"/>
        </w:rPr>
        <w:t>enz</w:t>
      </w:r>
      <w:r>
        <w:rPr>
          <w:lang w:eastAsia="en-US"/>
        </w:rPr>
        <w:t xml:space="preserve">. </w:t>
      </w:r>
      <w:r w:rsidR="00C633FA">
        <w:rPr>
          <w:lang w:eastAsia="en-US"/>
        </w:rPr>
        <w:t xml:space="preserve">, </w:t>
      </w:r>
      <w:r w:rsidRPr="00493587">
        <w:rPr>
          <w:lang w:eastAsia="en-US"/>
        </w:rPr>
        <w:t>dan zegt de satan tot een arme ziel: Wat gaat u dat aan? U hebt u niet te troosten</w:t>
      </w:r>
      <w:r w:rsidR="00C633FA">
        <w:rPr>
          <w:lang w:eastAsia="en-US"/>
        </w:rPr>
        <w:t xml:space="preserve">, </w:t>
      </w:r>
      <w:r w:rsidRPr="00493587">
        <w:rPr>
          <w:lang w:eastAsia="en-US"/>
        </w:rPr>
        <w:t>maar alleen degenen die een sterk geloof hebben</w:t>
      </w:r>
      <w:r w:rsidR="00C633FA">
        <w:rPr>
          <w:lang w:eastAsia="en-US"/>
        </w:rPr>
        <w:t xml:space="preserve">, </w:t>
      </w:r>
      <w:r w:rsidRPr="00493587">
        <w:rPr>
          <w:lang w:eastAsia="en-US"/>
        </w:rPr>
        <w:t>dat werkzaam is door de liefde en alle goede werken</w:t>
      </w:r>
      <w:r>
        <w:rPr>
          <w:lang w:eastAsia="en-US"/>
        </w:rPr>
        <w:t xml:space="preserve">. </w:t>
      </w:r>
      <w:r w:rsidRPr="00493587">
        <w:rPr>
          <w:lang w:eastAsia="en-US"/>
        </w:rPr>
        <w:t>Zo'n geloof hebt u niet en daarom hebt u geen deel noch lot in de beloften</w:t>
      </w:r>
      <w:r>
        <w:rPr>
          <w:lang w:eastAsia="en-US"/>
        </w:rPr>
        <w:t xml:space="preserve">. </w:t>
      </w:r>
      <w:r w:rsidRPr="00493587">
        <w:rPr>
          <w:lang w:eastAsia="en-US"/>
        </w:rPr>
        <w:t>En zo komt het</w:t>
      </w:r>
      <w:r w:rsidR="00C633FA">
        <w:rPr>
          <w:lang w:eastAsia="en-US"/>
        </w:rPr>
        <w:t xml:space="preserve">, </w:t>
      </w:r>
      <w:r w:rsidRPr="00493587">
        <w:rPr>
          <w:lang w:eastAsia="en-US"/>
        </w:rPr>
        <w:t>dat de mens zonder vrucht en profijt</w:t>
      </w:r>
      <w:r w:rsidR="00C633FA">
        <w:rPr>
          <w:lang w:eastAsia="en-US"/>
        </w:rPr>
        <w:t xml:space="preserve">, </w:t>
      </w:r>
      <w:r w:rsidRPr="00493587">
        <w:rPr>
          <w:lang w:eastAsia="en-US"/>
        </w:rPr>
        <w:t>zoals hij denkt</w:t>
      </w:r>
      <w:r w:rsidR="00C633FA">
        <w:rPr>
          <w:lang w:eastAsia="en-US"/>
        </w:rPr>
        <w:t xml:space="preserve">, </w:t>
      </w:r>
      <w:r w:rsidRPr="00493587">
        <w:rPr>
          <w:lang w:eastAsia="en-US"/>
        </w:rPr>
        <w:t>uit de kerk naar huis gaat</w:t>
      </w:r>
      <w:r w:rsidR="00C633FA">
        <w:rPr>
          <w:lang w:eastAsia="en-US"/>
        </w:rPr>
        <w:t xml:space="preserve">, </w:t>
      </w:r>
      <w:r w:rsidRPr="00493587">
        <w:rPr>
          <w:lang w:eastAsia="en-US"/>
        </w:rPr>
        <w:t>klagend over de verstoktheid en onge</w:t>
      </w:r>
      <w:r w:rsidRPr="00493587">
        <w:rPr>
          <w:lang w:eastAsia="en-US"/>
        </w:rPr>
        <w:softHyphen/>
        <w:t>voeligheid van zijn hart</w:t>
      </w:r>
      <w:r>
        <w:rPr>
          <w:lang w:eastAsia="en-US"/>
        </w:rPr>
        <w:t xml:space="preserve">. </w:t>
      </w:r>
    </w:p>
    <w:p w:rsidR="00493587" w:rsidRPr="00493587" w:rsidRDefault="00493587" w:rsidP="008108CD">
      <w:pPr>
        <w:jc w:val="both"/>
        <w:rPr>
          <w:lang w:eastAsia="en-US"/>
        </w:rPr>
      </w:pPr>
      <w:r w:rsidRPr="00493587">
        <w:rPr>
          <w:lang w:eastAsia="en-US"/>
        </w:rPr>
        <w:t>Maar dit is alweer een nieuwe spitsvondigheid of listig bedrog van de satan</w:t>
      </w:r>
      <w:r>
        <w:rPr>
          <w:lang w:eastAsia="en-US"/>
        </w:rPr>
        <w:t xml:space="preserve">. </w:t>
      </w:r>
      <w:r w:rsidRPr="00493587">
        <w:rPr>
          <w:lang w:eastAsia="en-US"/>
        </w:rPr>
        <w:t>Want al is het zo</w:t>
      </w:r>
      <w:r w:rsidR="00C633FA">
        <w:rPr>
          <w:lang w:eastAsia="en-US"/>
        </w:rPr>
        <w:t xml:space="preserve">, </w:t>
      </w:r>
      <w:r w:rsidRPr="00493587">
        <w:rPr>
          <w:lang w:eastAsia="en-US"/>
        </w:rPr>
        <w:t>dat een mens geen ander profijt</w:t>
      </w:r>
      <w:r w:rsidR="00000726">
        <w:rPr>
          <w:lang w:eastAsia="en-US"/>
        </w:rPr>
        <w:t xml:space="preserve"> </w:t>
      </w:r>
      <w:r w:rsidRPr="00493587">
        <w:rPr>
          <w:lang w:eastAsia="en-US"/>
        </w:rPr>
        <w:t>van het gehoor van Gods Woord had</w:t>
      </w:r>
      <w:r w:rsidR="00C633FA">
        <w:rPr>
          <w:lang w:eastAsia="en-US"/>
        </w:rPr>
        <w:t xml:space="preserve">, </w:t>
      </w:r>
      <w:r w:rsidRPr="00493587">
        <w:rPr>
          <w:lang w:eastAsia="en-US"/>
        </w:rPr>
        <w:t>dan dat hij daar de onge</w:t>
      </w:r>
      <w:r w:rsidRPr="00493587">
        <w:rPr>
          <w:lang w:eastAsia="en-US"/>
        </w:rPr>
        <w:softHyphen/>
        <w:t>voeligheid en hardheid van zijn hart leert kennen</w:t>
      </w:r>
      <w:r w:rsidR="00C633FA">
        <w:rPr>
          <w:lang w:eastAsia="en-US"/>
        </w:rPr>
        <w:t xml:space="preserve">, </w:t>
      </w:r>
      <w:r w:rsidRPr="00493587">
        <w:rPr>
          <w:lang w:eastAsia="en-US"/>
        </w:rPr>
        <w:t>zo is dat vooralsnog profijt genoeg</w:t>
      </w:r>
      <w:r>
        <w:rPr>
          <w:lang w:eastAsia="en-US"/>
        </w:rPr>
        <w:t xml:space="preserve">. </w:t>
      </w:r>
      <w:r w:rsidRPr="00493587">
        <w:rPr>
          <w:lang w:eastAsia="en-US"/>
        </w:rPr>
        <w:t>Vlees en bloed zullen nooit de ogen van een mens openen om de zonden te zien</w:t>
      </w:r>
      <w:r>
        <w:rPr>
          <w:lang w:eastAsia="en-US"/>
        </w:rPr>
        <w:t xml:space="preserve">. </w:t>
      </w:r>
      <w:r w:rsidRPr="00493587">
        <w:rPr>
          <w:lang w:eastAsia="en-US"/>
        </w:rPr>
        <w:t>Het is God alleen</w:t>
      </w:r>
      <w:r w:rsidR="00C633FA">
        <w:rPr>
          <w:lang w:eastAsia="en-US"/>
        </w:rPr>
        <w:t xml:space="preserve">, </w:t>
      </w:r>
      <w:r w:rsidRPr="00493587">
        <w:rPr>
          <w:lang w:eastAsia="en-US"/>
        </w:rPr>
        <w:t>de Vader der lichten</w:t>
      </w:r>
      <w:r>
        <w:rPr>
          <w:lang w:eastAsia="en-US"/>
        </w:rPr>
        <w:t xml:space="preserve">. </w:t>
      </w:r>
      <w:r w:rsidRPr="00493587">
        <w:rPr>
          <w:lang w:eastAsia="en-US"/>
        </w:rPr>
        <w:t>Die doet dat door Zijn Woord en Geest</w:t>
      </w:r>
      <w:r>
        <w:rPr>
          <w:lang w:eastAsia="en-US"/>
        </w:rPr>
        <w:t xml:space="preserve">. </w:t>
      </w:r>
      <w:r w:rsidRPr="00493587">
        <w:rPr>
          <w:lang w:eastAsia="en-US"/>
        </w:rPr>
        <w:t>Maar dit is het niet alleen</w:t>
      </w:r>
      <w:r>
        <w:rPr>
          <w:lang w:eastAsia="en-US"/>
        </w:rPr>
        <w:t xml:space="preserve">. </w:t>
      </w:r>
      <w:r w:rsidRPr="00493587">
        <w:rPr>
          <w:lang w:eastAsia="en-US"/>
        </w:rPr>
        <w:t>De mens krijgt uit Gods Woord</w:t>
      </w:r>
      <w:r w:rsidR="00C633FA">
        <w:rPr>
          <w:lang w:eastAsia="en-US"/>
        </w:rPr>
        <w:t xml:space="preserve">, </w:t>
      </w:r>
      <w:r w:rsidRPr="00493587">
        <w:rPr>
          <w:lang w:eastAsia="en-US"/>
        </w:rPr>
        <w:t>behalve de kennis van de hardheid van zijn hart</w:t>
      </w:r>
      <w:r w:rsidR="00C633FA">
        <w:rPr>
          <w:lang w:eastAsia="en-US"/>
        </w:rPr>
        <w:t xml:space="preserve">, </w:t>
      </w:r>
      <w:r w:rsidRPr="00493587">
        <w:rPr>
          <w:lang w:eastAsia="en-US"/>
        </w:rPr>
        <w:t>ook een grote verandering van zijn hart</w:t>
      </w:r>
      <w:r>
        <w:rPr>
          <w:lang w:eastAsia="en-US"/>
        </w:rPr>
        <w:t xml:space="preserve">. </w:t>
      </w:r>
      <w:r w:rsidRPr="00493587">
        <w:rPr>
          <w:lang w:eastAsia="en-US"/>
        </w:rPr>
        <w:t>Namelijk</w:t>
      </w:r>
      <w:r w:rsidR="00C633FA">
        <w:rPr>
          <w:lang w:eastAsia="en-US"/>
        </w:rPr>
        <w:t xml:space="preserve">, </w:t>
      </w:r>
      <w:r w:rsidRPr="00493587">
        <w:rPr>
          <w:lang w:eastAsia="en-US"/>
        </w:rPr>
        <w:t>een begeerte</w:t>
      </w:r>
      <w:r w:rsidR="00C633FA">
        <w:rPr>
          <w:lang w:eastAsia="en-US"/>
        </w:rPr>
        <w:t xml:space="preserve">, </w:t>
      </w:r>
      <w:r w:rsidRPr="00493587">
        <w:rPr>
          <w:lang w:eastAsia="en-US"/>
        </w:rPr>
        <w:t>die zich uit in een hartelijk verlangen om van de ongevoeligheid van zijn hart ontslagen te worden</w:t>
      </w:r>
      <w:r>
        <w:rPr>
          <w:lang w:eastAsia="en-US"/>
        </w:rPr>
        <w:t xml:space="preserve">. </w:t>
      </w:r>
      <w:r w:rsidRPr="00493587">
        <w:rPr>
          <w:lang w:eastAsia="en-US"/>
        </w:rPr>
        <w:t>Een honger en een dorst om wat meer profijt en troost van het Woord te mogen ontvangen</w:t>
      </w:r>
      <w:r>
        <w:rPr>
          <w:lang w:eastAsia="en-US"/>
        </w:rPr>
        <w:t xml:space="preserve">. </w:t>
      </w:r>
      <w:r w:rsidRPr="00493587">
        <w:rPr>
          <w:lang w:eastAsia="en-US"/>
        </w:rPr>
        <w:t>En daarop zal volgen een ander hart</w:t>
      </w:r>
      <w:r w:rsidR="00C633FA">
        <w:rPr>
          <w:lang w:eastAsia="en-US"/>
        </w:rPr>
        <w:t xml:space="preserve">, </w:t>
      </w:r>
      <w:r w:rsidRPr="00493587">
        <w:rPr>
          <w:lang w:eastAsia="en-US"/>
        </w:rPr>
        <w:t>een nieuwe geest</w:t>
      </w:r>
      <w:r w:rsidR="00C633FA">
        <w:rPr>
          <w:lang w:eastAsia="en-US"/>
        </w:rPr>
        <w:t xml:space="preserve">, </w:t>
      </w:r>
      <w:r w:rsidRPr="00493587">
        <w:rPr>
          <w:lang w:eastAsia="en-US"/>
        </w:rPr>
        <w:t>een vrolijk gemoed</w:t>
      </w:r>
      <w:r w:rsidR="00C633FA">
        <w:rPr>
          <w:lang w:eastAsia="en-US"/>
        </w:rPr>
        <w:t xml:space="preserve">, </w:t>
      </w:r>
      <w:r w:rsidRPr="00493587">
        <w:rPr>
          <w:lang w:eastAsia="en-US"/>
        </w:rPr>
        <w:t>vervuld met een gevoelen van de zaligheid</w:t>
      </w:r>
      <w:r>
        <w:rPr>
          <w:lang w:eastAsia="en-US"/>
        </w:rPr>
        <w:t xml:space="preserve">. </w:t>
      </w:r>
      <w:r w:rsidRPr="00493587">
        <w:rPr>
          <w:lang w:eastAsia="en-US"/>
        </w:rPr>
        <w:t>"HEERE</w:t>
      </w:r>
      <w:r w:rsidR="00C633FA">
        <w:rPr>
          <w:lang w:eastAsia="en-US"/>
        </w:rPr>
        <w:t xml:space="preserve">, </w:t>
      </w:r>
      <w:r w:rsidRPr="00493587">
        <w:rPr>
          <w:lang w:eastAsia="en-US"/>
        </w:rPr>
        <w:t>Gij hebt den wens der zachtmoedigen gehoord; Gij zult hun- hart sterken</w:t>
      </w:r>
      <w:r w:rsidR="00C633FA">
        <w:rPr>
          <w:lang w:eastAsia="en-US"/>
        </w:rPr>
        <w:t xml:space="preserve">, </w:t>
      </w:r>
      <w:r w:rsidRPr="00493587">
        <w:rPr>
          <w:lang w:eastAsia="en-US"/>
        </w:rPr>
        <w:t>Uw oor zal opmerken"</w:t>
      </w:r>
      <w:r w:rsidR="00C633FA">
        <w:rPr>
          <w:lang w:eastAsia="en-US"/>
        </w:rPr>
        <w:t xml:space="preserve">, </w:t>
      </w:r>
      <w:r w:rsidRPr="00493587">
        <w:rPr>
          <w:lang w:eastAsia="en-US"/>
        </w:rPr>
        <w:t>Ps</w:t>
      </w:r>
      <w:r>
        <w:rPr>
          <w:lang w:eastAsia="en-US"/>
        </w:rPr>
        <w:t xml:space="preserve">. </w:t>
      </w:r>
      <w:r w:rsidR="00F27FEC">
        <w:rPr>
          <w:lang w:eastAsia="en-US"/>
        </w:rPr>
        <w:t>10</w:t>
      </w:r>
      <w:r w:rsidRPr="00493587">
        <w:rPr>
          <w:lang w:eastAsia="en-US"/>
        </w:rPr>
        <w:t>:17</w:t>
      </w:r>
      <w:r>
        <w:rPr>
          <w:lang w:eastAsia="en-US"/>
        </w:rPr>
        <w:t xml:space="preserve">. </w:t>
      </w:r>
    </w:p>
    <w:p w:rsidR="00493587" w:rsidRPr="00493587" w:rsidRDefault="00493587" w:rsidP="008108CD">
      <w:pPr>
        <w:jc w:val="both"/>
        <w:rPr>
          <w:lang w:eastAsia="en-US"/>
        </w:rPr>
      </w:pPr>
      <w:r w:rsidRPr="00493587">
        <w:rPr>
          <w:lang w:eastAsia="en-US"/>
        </w:rPr>
        <w:t>Wie zichzelf behaagt en vleit</w:t>
      </w:r>
      <w:r w:rsidR="00C633FA">
        <w:rPr>
          <w:lang w:eastAsia="en-US"/>
        </w:rPr>
        <w:t xml:space="preserve">, </w:t>
      </w:r>
      <w:r w:rsidRPr="00493587">
        <w:rPr>
          <w:lang w:eastAsia="en-US"/>
        </w:rPr>
        <w:t>die profiteert het minst</w:t>
      </w:r>
      <w:r w:rsidR="00C633FA">
        <w:rPr>
          <w:lang w:eastAsia="en-US"/>
        </w:rPr>
        <w:t xml:space="preserve">, </w:t>
      </w:r>
      <w:r w:rsidRPr="00493587">
        <w:rPr>
          <w:lang w:eastAsia="en-US"/>
        </w:rPr>
        <w:t>maar wie zijn fouten ziet en om verbetering daarvan wenst</w:t>
      </w:r>
      <w:r w:rsidR="00C633FA">
        <w:rPr>
          <w:lang w:eastAsia="en-US"/>
        </w:rPr>
        <w:t xml:space="preserve">, </w:t>
      </w:r>
      <w:r w:rsidRPr="00493587">
        <w:rPr>
          <w:lang w:eastAsia="en-US"/>
        </w:rPr>
        <w:t>die pro</w:t>
      </w:r>
      <w:r w:rsidRPr="00493587">
        <w:rPr>
          <w:lang w:eastAsia="en-US"/>
        </w:rPr>
        <w:softHyphen/>
        <w:t>fiteert het meest</w:t>
      </w:r>
      <w:r>
        <w:rPr>
          <w:lang w:eastAsia="en-US"/>
        </w:rPr>
        <w:t xml:space="preserve">. </w:t>
      </w:r>
      <w:r w:rsidRPr="00493587">
        <w:rPr>
          <w:lang w:eastAsia="en-US"/>
        </w:rPr>
        <w:t>Het zien en het gevoelen van ons gebrek is als een wetsteen om onze begeerte gaande te maken en ons aan te sporen om met meer aandacht op Gods Woord te letten en om ons te doen snakken naar de vrede der consciëntie</w:t>
      </w:r>
      <w:r>
        <w:rPr>
          <w:lang w:eastAsia="en-US"/>
        </w:rPr>
        <w:t xml:space="preserve">. </w:t>
      </w:r>
      <w:r w:rsidRPr="00493587">
        <w:rPr>
          <w:lang w:eastAsia="en-US"/>
        </w:rPr>
        <w:t>Deze begeerte zal God de Heere eens bevredigen</w:t>
      </w:r>
      <w:r>
        <w:rPr>
          <w:lang w:eastAsia="en-US"/>
        </w:rPr>
        <w:t xml:space="preserve">. </w:t>
      </w:r>
      <w:r w:rsidRPr="00493587">
        <w:rPr>
          <w:lang w:eastAsia="en-US"/>
        </w:rPr>
        <w:t>"Zalig zijn die hongeren en dorsten naar de gerechtigheid; want zij zullen ver</w:t>
      </w:r>
      <w:r w:rsidRPr="00493587">
        <w:rPr>
          <w:lang w:eastAsia="en-US"/>
        </w:rPr>
        <w:softHyphen/>
        <w:t>zadigd worden"</w:t>
      </w:r>
      <w:r w:rsidR="00C633FA">
        <w:rPr>
          <w:lang w:eastAsia="en-US"/>
        </w:rPr>
        <w:t xml:space="preserve">, </w:t>
      </w:r>
      <w:r w:rsidRPr="00493587">
        <w:rPr>
          <w:lang w:eastAsia="en-US"/>
        </w:rPr>
        <w:t>Matth</w:t>
      </w:r>
      <w:r>
        <w:rPr>
          <w:lang w:eastAsia="en-US"/>
        </w:rPr>
        <w:t xml:space="preserve">. </w:t>
      </w:r>
      <w:r w:rsidRPr="00493587">
        <w:rPr>
          <w:lang w:eastAsia="en-US"/>
        </w:rPr>
        <w:t>5:6</w:t>
      </w:r>
      <w:r>
        <w:rPr>
          <w:lang w:eastAsia="en-US"/>
        </w:rPr>
        <w:t xml:space="preserve">. </w:t>
      </w:r>
    </w:p>
    <w:p w:rsidR="00493587" w:rsidRPr="00493587" w:rsidRDefault="00493587" w:rsidP="008108CD">
      <w:pPr>
        <w:jc w:val="both"/>
        <w:rPr>
          <w:lang w:eastAsia="en-US"/>
        </w:rPr>
      </w:pPr>
      <w:r w:rsidRPr="00493587">
        <w:rPr>
          <w:lang w:eastAsia="en-US"/>
        </w:rPr>
        <w:t>U beeldt u in</w:t>
      </w:r>
      <w:r w:rsidR="00C633FA">
        <w:rPr>
          <w:lang w:eastAsia="en-US"/>
        </w:rPr>
        <w:t xml:space="preserve">, </w:t>
      </w:r>
      <w:r w:rsidRPr="00493587">
        <w:rPr>
          <w:lang w:eastAsia="en-US"/>
        </w:rPr>
        <w:t>dat u zonder profijt Gods Woord hoort</w:t>
      </w:r>
      <w:r w:rsidR="00C633FA">
        <w:rPr>
          <w:lang w:eastAsia="en-US"/>
        </w:rPr>
        <w:t xml:space="preserve">, </w:t>
      </w:r>
      <w:r w:rsidRPr="00493587">
        <w:rPr>
          <w:lang w:eastAsia="en-US"/>
        </w:rPr>
        <w:t>omdat u niet dadelijk en op staande voet zo'n grote troost daarvan voelt als u wel wenst</w:t>
      </w:r>
      <w:r>
        <w:rPr>
          <w:lang w:eastAsia="en-US"/>
        </w:rPr>
        <w:t xml:space="preserve">. </w:t>
      </w:r>
      <w:r w:rsidRPr="00493587">
        <w:rPr>
          <w:lang w:eastAsia="en-US"/>
        </w:rPr>
        <w:t>Dat is slechts een arglistigheid van de satan</w:t>
      </w:r>
      <w:r w:rsidR="00C633FA">
        <w:rPr>
          <w:lang w:eastAsia="en-US"/>
        </w:rPr>
        <w:t xml:space="preserve">, </w:t>
      </w:r>
      <w:r w:rsidRPr="00493587">
        <w:rPr>
          <w:lang w:eastAsia="en-US"/>
        </w:rPr>
        <w:t>die u dat ten onrechte doet denken</w:t>
      </w:r>
      <w:r w:rsidR="00C633FA">
        <w:rPr>
          <w:lang w:eastAsia="en-US"/>
        </w:rPr>
        <w:t xml:space="preserve">, </w:t>
      </w:r>
      <w:r w:rsidRPr="00493587">
        <w:rPr>
          <w:lang w:eastAsia="en-US"/>
        </w:rPr>
        <w:t>hetgeen zó niet is</w:t>
      </w:r>
      <w:r>
        <w:rPr>
          <w:lang w:eastAsia="en-US"/>
        </w:rPr>
        <w:t xml:space="preserve">. </w:t>
      </w:r>
      <w:r w:rsidRPr="00493587">
        <w:rPr>
          <w:lang w:eastAsia="en-US"/>
        </w:rPr>
        <w:t>Want al voelt u de gewenste troost niet direct</w:t>
      </w:r>
      <w:r w:rsidR="00C633FA">
        <w:rPr>
          <w:lang w:eastAsia="en-US"/>
        </w:rPr>
        <w:t xml:space="preserve">, </w:t>
      </w:r>
      <w:r w:rsidRPr="00493587">
        <w:rPr>
          <w:lang w:eastAsia="en-US"/>
        </w:rPr>
        <w:t>daarmee is niet gezegd</w:t>
      </w:r>
      <w:r w:rsidR="00C633FA">
        <w:rPr>
          <w:lang w:eastAsia="en-US"/>
        </w:rPr>
        <w:t xml:space="preserve">, </w:t>
      </w:r>
      <w:r w:rsidRPr="00493587">
        <w:rPr>
          <w:lang w:eastAsia="en-US"/>
        </w:rPr>
        <w:t>dat u hem nooit zult gevoelen</w:t>
      </w:r>
      <w:r>
        <w:rPr>
          <w:lang w:eastAsia="en-US"/>
        </w:rPr>
        <w:t xml:space="preserve">. </w:t>
      </w:r>
    </w:p>
    <w:p w:rsidR="00493587" w:rsidRPr="00493587" w:rsidRDefault="00493587" w:rsidP="008108CD">
      <w:pPr>
        <w:jc w:val="both"/>
        <w:rPr>
          <w:lang w:eastAsia="en-US"/>
        </w:rPr>
      </w:pPr>
      <w:r w:rsidRPr="00493587">
        <w:rPr>
          <w:lang w:eastAsia="en-US"/>
        </w:rPr>
        <w:t>Wanneer een gewonde man een pleister op zijn wond krijgt</w:t>
      </w:r>
      <w:r w:rsidR="00C633FA">
        <w:rPr>
          <w:lang w:eastAsia="en-US"/>
        </w:rPr>
        <w:t xml:space="preserve">, </w:t>
      </w:r>
      <w:r w:rsidRPr="00493587">
        <w:rPr>
          <w:lang w:eastAsia="en-US"/>
        </w:rPr>
        <w:t>dan geneest deze wond niet direct</w:t>
      </w:r>
      <w:r w:rsidR="00C633FA">
        <w:rPr>
          <w:lang w:eastAsia="en-US"/>
        </w:rPr>
        <w:t xml:space="preserve">, </w:t>
      </w:r>
      <w:r w:rsidRPr="00493587">
        <w:rPr>
          <w:lang w:eastAsia="en-US"/>
        </w:rPr>
        <w:t>maar daarna</w:t>
      </w:r>
      <w:r>
        <w:rPr>
          <w:lang w:eastAsia="en-US"/>
        </w:rPr>
        <w:t xml:space="preserve">. </w:t>
      </w:r>
      <w:r w:rsidRPr="00493587">
        <w:rPr>
          <w:lang w:eastAsia="en-US"/>
        </w:rPr>
        <w:t>Wanneer een akkerbouwer zijn koren in de akker zaait</w:t>
      </w:r>
      <w:r w:rsidR="00C633FA">
        <w:rPr>
          <w:lang w:eastAsia="en-US"/>
        </w:rPr>
        <w:t xml:space="preserve">, </w:t>
      </w:r>
      <w:r w:rsidRPr="00493587">
        <w:rPr>
          <w:lang w:eastAsia="en-US"/>
        </w:rPr>
        <w:t>dan doet hij dat op hoop van een goede oogst</w:t>
      </w:r>
      <w:r>
        <w:rPr>
          <w:lang w:eastAsia="en-US"/>
        </w:rPr>
        <w:t xml:space="preserve">. </w:t>
      </w:r>
      <w:r w:rsidRPr="00493587">
        <w:rPr>
          <w:lang w:eastAsia="en-US"/>
        </w:rPr>
        <w:t>Maar die vruchten vertonen zich niet dadelijk</w:t>
      </w:r>
      <w:r>
        <w:rPr>
          <w:lang w:eastAsia="en-US"/>
        </w:rPr>
        <w:t xml:space="preserve">. </w:t>
      </w:r>
      <w:r w:rsidRPr="00493587">
        <w:rPr>
          <w:lang w:eastAsia="en-US"/>
        </w:rPr>
        <w:t>Jakobus zegt: "Zie</w:t>
      </w:r>
      <w:r w:rsidR="00C633FA">
        <w:rPr>
          <w:lang w:eastAsia="en-US"/>
        </w:rPr>
        <w:t xml:space="preserve">, </w:t>
      </w:r>
      <w:r w:rsidRPr="00493587">
        <w:rPr>
          <w:lang w:eastAsia="en-US"/>
        </w:rPr>
        <w:t>de landman verwacht de kos</w:t>
      </w:r>
      <w:r w:rsidRPr="00493587">
        <w:rPr>
          <w:lang w:eastAsia="en-US"/>
        </w:rPr>
        <w:softHyphen/>
        <w:t>telijke vrucht des lands</w:t>
      </w:r>
      <w:r w:rsidR="00C633FA">
        <w:rPr>
          <w:lang w:eastAsia="en-US"/>
        </w:rPr>
        <w:t xml:space="preserve">, </w:t>
      </w:r>
      <w:r w:rsidRPr="00493587">
        <w:rPr>
          <w:lang w:eastAsia="en-US"/>
        </w:rPr>
        <w:t>lankmoedig zijnde over dezelve</w:t>
      </w:r>
      <w:r w:rsidR="00C633FA">
        <w:rPr>
          <w:lang w:eastAsia="en-US"/>
        </w:rPr>
        <w:t xml:space="preserve">, </w:t>
      </w:r>
      <w:r w:rsidRPr="00493587">
        <w:rPr>
          <w:lang w:eastAsia="en-US"/>
        </w:rPr>
        <w:t>totdat het den vroegen en spaden regen zal hebben ontvangen</w:t>
      </w:r>
      <w:r>
        <w:rPr>
          <w:lang w:eastAsia="en-US"/>
        </w:rPr>
        <w:t xml:space="preserve">. </w:t>
      </w:r>
      <w:r w:rsidRPr="00493587">
        <w:rPr>
          <w:lang w:eastAsia="en-US"/>
        </w:rPr>
        <w:t>Weest</w:t>
      </w:r>
      <w:r w:rsidR="00000726">
        <w:rPr>
          <w:lang w:eastAsia="en-US"/>
        </w:rPr>
        <w:t xml:space="preserve"> </w:t>
      </w:r>
      <w:r w:rsidRPr="00493587">
        <w:rPr>
          <w:lang w:eastAsia="en-US"/>
        </w:rPr>
        <w:t>gij ook lankmoedig</w:t>
      </w:r>
      <w:r w:rsidR="00C633FA">
        <w:rPr>
          <w:lang w:eastAsia="en-US"/>
        </w:rPr>
        <w:t xml:space="preserve">, </w:t>
      </w:r>
      <w:r w:rsidRPr="00493587">
        <w:rPr>
          <w:lang w:eastAsia="en-US"/>
        </w:rPr>
        <w:t>versterkt uw harten"</w:t>
      </w:r>
      <w:r w:rsidR="00C633FA">
        <w:rPr>
          <w:lang w:eastAsia="en-US"/>
        </w:rPr>
        <w:t xml:space="preserve">, </w:t>
      </w:r>
      <w:r w:rsidRPr="00493587">
        <w:rPr>
          <w:lang w:eastAsia="en-US"/>
        </w:rPr>
        <w:t>Jak</w:t>
      </w:r>
      <w:r>
        <w:rPr>
          <w:lang w:eastAsia="en-US"/>
        </w:rPr>
        <w:t xml:space="preserve">. </w:t>
      </w:r>
      <w:r w:rsidRPr="00493587">
        <w:rPr>
          <w:lang w:eastAsia="en-US"/>
        </w:rPr>
        <w:t>5:7</w:t>
      </w:r>
      <w:r w:rsidR="00C633FA">
        <w:rPr>
          <w:lang w:eastAsia="en-US"/>
        </w:rPr>
        <w:t xml:space="preserve">, </w:t>
      </w:r>
      <w:r w:rsidRPr="00493587">
        <w:rPr>
          <w:lang w:eastAsia="en-US"/>
        </w:rPr>
        <w:t>8</w:t>
      </w:r>
      <w:r>
        <w:rPr>
          <w:lang w:eastAsia="en-US"/>
        </w:rPr>
        <w:t xml:space="preserve">. </w:t>
      </w:r>
      <w:r w:rsidRPr="00493587">
        <w:rPr>
          <w:lang w:eastAsia="en-US"/>
        </w:rPr>
        <w:t>De troost zal eens zo overvloedig komen</w:t>
      </w:r>
      <w:r w:rsidR="00C633FA">
        <w:rPr>
          <w:lang w:eastAsia="en-US"/>
        </w:rPr>
        <w:t xml:space="preserve">, </w:t>
      </w:r>
      <w:r w:rsidRPr="00493587">
        <w:rPr>
          <w:lang w:eastAsia="en-US"/>
        </w:rPr>
        <w:t>dat u meer zult verkrijgen dan u nu kunt begeren en bedenken</w:t>
      </w:r>
      <w:r>
        <w:rPr>
          <w:lang w:eastAsia="en-US"/>
        </w:rPr>
        <w:t xml:space="preserve">. </w:t>
      </w:r>
    </w:p>
    <w:p w:rsidR="00493587" w:rsidRPr="00493587" w:rsidRDefault="00493587" w:rsidP="008108CD">
      <w:pPr>
        <w:jc w:val="both"/>
        <w:rPr>
          <w:lang w:eastAsia="en-US"/>
        </w:rPr>
      </w:pPr>
      <w:r w:rsidRPr="00493587">
        <w:rPr>
          <w:lang w:eastAsia="en-US"/>
        </w:rPr>
        <w:t>Bovendien moet u ook naarstig zijn in het gebed</w:t>
      </w:r>
      <w:r>
        <w:rPr>
          <w:lang w:eastAsia="en-US"/>
        </w:rPr>
        <w:t xml:space="preserve">. </w:t>
      </w:r>
      <w:r w:rsidRPr="00493587">
        <w:rPr>
          <w:lang w:eastAsia="en-US"/>
        </w:rPr>
        <w:t>Als u neder- zit onder de prediking</w:t>
      </w:r>
      <w:r w:rsidR="00C633FA">
        <w:rPr>
          <w:lang w:eastAsia="en-US"/>
        </w:rPr>
        <w:t xml:space="preserve">, </w:t>
      </w:r>
      <w:r w:rsidRPr="00493587">
        <w:rPr>
          <w:lang w:eastAsia="en-US"/>
        </w:rPr>
        <w:t>dan spreekt God tot uw ziel</w:t>
      </w:r>
      <w:r>
        <w:rPr>
          <w:lang w:eastAsia="en-US"/>
        </w:rPr>
        <w:t xml:space="preserve">. </w:t>
      </w:r>
      <w:r w:rsidRPr="00493587">
        <w:rPr>
          <w:lang w:eastAsia="en-US"/>
        </w:rPr>
        <w:t>Bent u in gebed</w:t>
      </w:r>
      <w:r w:rsidR="00C633FA">
        <w:rPr>
          <w:lang w:eastAsia="en-US"/>
        </w:rPr>
        <w:t xml:space="preserve">, </w:t>
      </w:r>
      <w:r w:rsidRPr="00493587">
        <w:rPr>
          <w:lang w:eastAsia="en-US"/>
        </w:rPr>
        <w:t>dan spreekt uw ziel tot God</w:t>
      </w:r>
      <w:r>
        <w:rPr>
          <w:lang w:eastAsia="en-US"/>
        </w:rPr>
        <w:t xml:space="preserve">. </w:t>
      </w:r>
      <w:r w:rsidRPr="00493587">
        <w:rPr>
          <w:lang w:eastAsia="en-US"/>
        </w:rPr>
        <w:t>En zo gewis u God hoort spreken in Zijn kerk</w:t>
      </w:r>
      <w:r w:rsidR="00C633FA">
        <w:rPr>
          <w:lang w:eastAsia="en-US"/>
        </w:rPr>
        <w:t xml:space="preserve">, </w:t>
      </w:r>
      <w:r w:rsidRPr="00493587">
        <w:rPr>
          <w:lang w:eastAsia="en-US"/>
        </w:rPr>
        <w:t>zo gewis zal God u horen bidden in uw kamer</w:t>
      </w:r>
      <w:r>
        <w:rPr>
          <w:lang w:eastAsia="en-US"/>
        </w:rPr>
        <w:t xml:space="preserve">. </w:t>
      </w:r>
      <w:r w:rsidRPr="00493587">
        <w:rPr>
          <w:lang w:eastAsia="en-US"/>
        </w:rPr>
        <w:t>Hij zegt in Ps</w:t>
      </w:r>
      <w:r>
        <w:rPr>
          <w:lang w:eastAsia="en-US"/>
        </w:rPr>
        <w:t xml:space="preserve">. </w:t>
      </w:r>
      <w:r w:rsidRPr="00493587">
        <w:rPr>
          <w:lang w:eastAsia="en-US"/>
        </w:rPr>
        <w:t>5</w:t>
      </w:r>
      <w:r w:rsidR="00000726">
        <w:rPr>
          <w:lang w:eastAsia="en-US"/>
        </w:rPr>
        <w:t>0</w:t>
      </w:r>
      <w:r w:rsidRPr="00493587">
        <w:rPr>
          <w:lang w:eastAsia="en-US"/>
        </w:rPr>
        <w:t>:15: "En roep Mij aan in den dag der benauwdheid; Ik zal er u uithelpen</w:t>
      </w:r>
      <w:r w:rsidR="00C633FA">
        <w:rPr>
          <w:lang w:eastAsia="en-US"/>
        </w:rPr>
        <w:t xml:space="preserve">, </w:t>
      </w:r>
      <w:r w:rsidRPr="00493587">
        <w:rPr>
          <w:lang w:eastAsia="en-US"/>
        </w:rPr>
        <w:t>en gij zult Mij eren"</w:t>
      </w:r>
      <w:r>
        <w:rPr>
          <w:lang w:eastAsia="en-US"/>
        </w:rPr>
        <w:t xml:space="preserve">. </w:t>
      </w:r>
      <w:r w:rsidRPr="00493587">
        <w:rPr>
          <w:lang w:eastAsia="en-US"/>
        </w:rPr>
        <w:t>Christus zegt in Matth</w:t>
      </w:r>
      <w:r>
        <w:rPr>
          <w:lang w:eastAsia="en-US"/>
        </w:rPr>
        <w:t xml:space="preserve">. </w:t>
      </w:r>
      <w:r w:rsidRPr="00493587">
        <w:rPr>
          <w:lang w:eastAsia="en-US"/>
        </w:rPr>
        <w:t>7:7: "Bidt</w:t>
      </w:r>
      <w:r w:rsidR="00C633FA">
        <w:rPr>
          <w:lang w:eastAsia="en-US"/>
        </w:rPr>
        <w:t xml:space="preserve">, </w:t>
      </w:r>
      <w:r w:rsidRPr="00493587">
        <w:rPr>
          <w:lang w:eastAsia="en-US"/>
        </w:rPr>
        <w:t>en u zal gegeven worden"</w:t>
      </w:r>
      <w:r>
        <w:rPr>
          <w:lang w:eastAsia="en-US"/>
        </w:rPr>
        <w:t xml:space="preserve">. </w:t>
      </w:r>
      <w:r w:rsidRPr="00493587">
        <w:rPr>
          <w:lang w:eastAsia="en-US"/>
        </w:rPr>
        <w:t>En Paulus zegt in Rom</w:t>
      </w:r>
      <w:r>
        <w:rPr>
          <w:lang w:eastAsia="en-US"/>
        </w:rPr>
        <w:t xml:space="preserve">. </w:t>
      </w:r>
      <w:r w:rsidR="00F27FEC">
        <w:rPr>
          <w:lang w:eastAsia="en-US"/>
        </w:rPr>
        <w:t>10</w:t>
      </w:r>
      <w:r w:rsidRPr="00493587">
        <w:rPr>
          <w:lang w:eastAsia="en-US"/>
        </w:rPr>
        <w:t>:13: "Want een iegelijk</w:t>
      </w:r>
      <w:r w:rsidR="00C633FA">
        <w:rPr>
          <w:lang w:eastAsia="en-US"/>
        </w:rPr>
        <w:t xml:space="preserve">, </w:t>
      </w:r>
      <w:r w:rsidRPr="00493587">
        <w:rPr>
          <w:lang w:eastAsia="en-US"/>
        </w:rPr>
        <w:t>die den Naam des Heeren zal aanroepen</w:t>
      </w:r>
      <w:r w:rsidR="00C633FA">
        <w:rPr>
          <w:lang w:eastAsia="en-US"/>
        </w:rPr>
        <w:t xml:space="preserve">, </w:t>
      </w:r>
      <w:r w:rsidRPr="00493587">
        <w:rPr>
          <w:lang w:eastAsia="en-US"/>
        </w:rPr>
        <w:t>zal zalig worden"</w:t>
      </w:r>
      <w:r>
        <w:rPr>
          <w:lang w:eastAsia="en-US"/>
        </w:rPr>
        <w:t xml:space="preserve">. </w:t>
      </w:r>
    </w:p>
    <w:p w:rsidR="00000726" w:rsidRDefault="00493587" w:rsidP="008108CD">
      <w:pPr>
        <w:jc w:val="both"/>
        <w:rPr>
          <w:lang w:eastAsia="en-US"/>
        </w:rPr>
      </w:pPr>
      <w:r w:rsidRPr="00493587">
        <w:rPr>
          <w:lang w:eastAsia="en-US"/>
        </w:rPr>
        <w:t>U zult mij daarop antwoorden</w:t>
      </w:r>
      <w:r w:rsidR="00C633FA">
        <w:rPr>
          <w:lang w:eastAsia="en-US"/>
        </w:rPr>
        <w:t xml:space="preserve">, </w:t>
      </w:r>
      <w:r w:rsidRPr="00493587">
        <w:rPr>
          <w:lang w:eastAsia="en-US"/>
        </w:rPr>
        <w:t>dat u soms niet kunt bidden</w:t>
      </w:r>
      <w:r w:rsidR="00C633FA">
        <w:rPr>
          <w:lang w:eastAsia="en-US"/>
        </w:rPr>
        <w:t xml:space="preserve">, </w:t>
      </w:r>
      <w:r w:rsidRPr="00493587">
        <w:rPr>
          <w:lang w:eastAsia="en-US"/>
        </w:rPr>
        <w:t>wat u ook doet</w:t>
      </w:r>
      <w:r>
        <w:rPr>
          <w:lang w:eastAsia="en-US"/>
        </w:rPr>
        <w:t xml:space="preserve">. </w:t>
      </w:r>
      <w:r w:rsidRPr="00493587">
        <w:rPr>
          <w:lang w:eastAsia="en-US"/>
        </w:rPr>
        <w:t>En als u bidt is het soms zo dodig</w:t>
      </w:r>
      <w:r>
        <w:rPr>
          <w:lang w:eastAsia="en-US"/>
        </w:rPr>
        <w:t xml:space="preserve">. </w:t>
      </w:r>
      <w:r w:rsidRPr="00493587">
        <w:rPr>
          <w:lang w:eastAsia="en-US"/>
        </w:rPr>
        <w:t>Soms bidt u ook wel ernstig</w:t>
      </w:r>
      <w:r w:rsidR="00C633FA">
        <w:rPr>
          <w:lang w:eastAsia="en-US"/>
        </w:rPr>
        <w:t xml:space="preserve">, </w:t>
      </w:r>
      <w:r w:rsidRPr="00493587">
        <w:rPr>
          <w:lang w:eastAsia="en-US"/>
        </w:rPr>
        <w:t>maar u krijgt daardoor geen troost of verlichting</w:t>
      </w:r>
      <w:r>
        <w:rPr>
          <w:lang w:eastAsia="en-US"/>
        </w:rPr>
        <w:t xml:space="preserve">. </w:t>
      </w:r>
    </w:p>
    <w:p w:rsidR="00493587" w:rsidRPr="00493587" w:rsidRDefault="00493587" w:rsidP="008108CD">
      <w:pPr>
        <w:jc w:val="both"/>
        <w:rPr>
          <w:lang w:eastAsia="en-US"/>
        </w:rPr>
      </w:pPr>
      <w:r w:rsidRPr="00493587">
        <w:rPr>
          <w:lang w:eastAsia="en-US"/>
        </w:rPr>
        <w:t>Welnu</w:t>
      </w:r>
      <w:r w:rsidR="00C633FA">
        <w:rPr>
          <w:lang w:eastAsia="en-US"/>
        </w:rPr>
        <w:t xml:space="preserve">, </w:t>
      </w:r>
      <w:r w:rsidRPr="00493587">
        <w:rPr>
          <w:lang w:eastAsia="en-US"/>
        </w:rPr>
        <w:t>hoewel het zelden gebeurt dat u ernstig bidt</w:t>
      </w:r>
      <w:r w:rsidR="00C633FA">
        <w:rPr>
          <w:lang w:eastAsia="en-US"/>
        </w:rPr>
        <w:t xml:space="preserve">, </w:t>
      </w:r>
      <w:r w:rsidRPr="00493587">
        <w:rPr>
          <w:lang w:eastAsia="en-US"/>
        </w:rPr>
        <w:t>zo is dat nochtans een klaar bewijs</w:t>
      </w:r>
      <w:r w:rsidR="00C633FA">
        <w:rPr>
          <w:lang w:eastAsia="en-US"/>
        </w:rPr>
        <w:t xml:space="preserve">, </w:t>
      </w:r>
      <w:r w:rsidRPr="00493587">
        <w:rPr>
          <w:lang w:eastAsia="en-US"/>
        </w:rPr>
        <w:t>dat u van Gods geslacht bent</w:t>
      </w:r>
      <w:r>
        <w:rPr>
          <w:lang w:eastAsia="en-US"/>
        </w:rPr>
        <w:t xml:space="preserve">. </w:t>
      </w:r>
      <w:r w:rsidRPr="00493587">
        <w:rPr>
          <w:lang w:eastAsia="en-US"/>
        </w:rPr>
        <w:t>Want het gebed is een vrucht van het geloof en een juweel</w:t>
      </w:r>
      <w:r w:rsidR="00C633FA">
        <w:rPr>
          <w:lang w:eastAsia="en-US"/>
        </w:rPr>
        <w:t xml:space="preserve">, </w:t>
      </w:r>
      <w:r w:rsidRPr="00493587">
        <w:rPr>
          <w:lang w:eastAsia="en-US"/>
        </w:rPr>
        <w:t>dat de kinderen van God eigen is</w:t>
      </w:r>
      <w:r>
        <w:rPr>
          <w:lang w:eastAsia="en-US"/>
        </w:rPr>
        <w:t xml:space="preserve">. </w:t>
      </w:r>
      <w:r w:rsidRPr="00493587">
        <w:rPr>
          <w:lang w:eastAsia="en-US"/>
        </w:rPr>
        <w:t>Niet alle mensen hebben de gave des geloofs</w:t>
      </w:r>
      <w:r w:rsidR="00C633FA">
        <w:rPr>
          <w:lang w:eastAsia="en-US"/>
        </w:rPr>
        <w:t xml:space="preserve">, </w:t>
      </w:r>
      <w:r w:rsidRPr="00493587">
        <w:rPr>
          <w:lang w:eastAsia="en-US"/>
        </w:rPr>
        <w:t>2 Thess</w:t>
      </w:r>
      <w:r>
        <w:rPr>
          <w:lang w:eastAsia="en-US"/>
        </w:rPr>
        <w:t xml:space="preserve">. </w:t>
      </w:r>
      <w:r w:rsidRPr="00493587">
        <w:rPr>
          <w:lang w:eastAsia="en-US"/>
        </w:rPr>
        <w:t>3:2</w:t>
      </w:r>
      <w:r>
        <w:rPr>
          <w:lang w:eastAsia="en-US"/>
        </w:rPr>
        <w:t xml:space="preserve">. </w:t>
      </w:r>
      <w:r w:rsidRPr="00493587">
        <w:rPr>
          <w:lang w:eastAsia="en-US"/>
        </w:rPr>
        <w:t>Zo hebben ook niet alle mensen de gave des gebeds</w:t>
      </w:r>
      <w:r>
        <w:rPr>
          <w:lang w:eastAsia="en-US"/>
        </w:rPr>
        <w:t xml:space="preserve">. </w:t>
      </w:r>
      <w:r w:rsidRPr="00493587">
        <w:rPr>
          <w:lang w:eastAsia="en-US"/>
        </w:rPr>
        <w:t>Waar het gebed is</w:t>
      </w:r>
      <w:r w:rsidR="00C633FA">
        <w:rPr>
          <w:lang w:eastAsia="en-US"/>
        </w:rPr>
        <w:t xml:space="preserve">, </w:t>
      </w:r>
      <w:r w:rsidRPr="00493587">
        <w:rPr>
          <w:lang w:eastAsia="en-US"/>
        </w:rPr>
        <w:t>daar is het geloof</w:t>
      </w:r>
      <w:r w:rsidR="00C633FA">
        <w:rPr>
          <w:lang w:eastAsia="en-US"/>
        </w:rPr>
        <w:t xml:space="preserve">, </w:t>
      </w:r>
      <w:r w:rsidRPr="00493587">
        <w:rPr>
          <w:lang w:eastAsia="en-US"/>
        </w:rPr>
        <w:t>want Paulus zegt: "Hoe zullen zij dan Hem aanroepen</w:t>
      </w:r>
      <w:r w:rsidR="00C633FA">
        <w:rPr>
          <w:lang w:eastAsia="en-US"/>
        </w:rPr>
        <w:t xml:space="preserve">, </w:t>
      </w:r>
      <w:r w:rsidRPr="00493587">
        <w:rPr>
          <w:lang w:eastAsia="en-US"/>
        </w:rPr>
        <w:t>in Welken zij niet geloofd hebben?"</w:t>
      </w:r>
      <w:r w:rsidR="00C633FA">
        <w:rPr>
          <w:lang w:eastAsia="en-US"/>
        </w:rPr>
        <w:t xml:space="preserve">, </w:t>
      </w:r>
      <w:r w:rsidRPr="00493587">
        <w:rPr>
          <w:lang w:eastAsia="en-US"/>
        </w:rPr>
        <w:t>Rom</w:t>
      </w:r>
      <w:r w:rsidR="00000726">
        <w:rPr>
          <w:lang w:eastAsia="en-US"/>
        </w:rPr>
        <w:t>.</w:t>
      </w:r>
      <w:r w:rsidRPr="00493587">
        <w:rPr>
          <w:lang w:eastAsia="en-US"/>
        </w:rPr>
        <w:t xml:space="preserve"> </w:t>
      </w:r>
      <w:r w:rsidR="00F27FEC">
        <w:rPr>
          <w:lang w:eastAsia="en-US"/>
        </w:rPr>
        <w:t>10</w:t>
      </w:r>
      <w:r w:rsidRPr="00493587">
        <w:rPr>
          <w:lang w:eastAsia="en-US"/>
        </w:rPr>
        <w:t>:14</w:t>
      </w:r>
      <w:r>
        <w:rPr>
          <w:lang w:eastAsia="en-US"/>
        </w:rPr>
        <w:t xml:space="preserve">. </w:t>
      </w:r>
      <w:r w:rsidRPr="00493587">
        <w:rPr>
          <w:lang w:eastAsia="en-US"/>
        </w:rPr>
        <w:t>Waar het geloof is</w:t>
      </w:r>
      <w:r w:rsidR="00C633FA">
        <w:rPr>
          <w:lang w:eastAsia="en-US"/>
        </w:rPr>
        <w:t xml:space="preserve">, </w:t>
      </w:r>
      <w:r w:rsidRPr="00493587">
        <w:rPr>
          <w:lang w:eastAsia="en-US"/>
        </w:rPr>
        <w:t>daar is Christus</w:t>
      </w:r>
      <w:r>
        <w:rPr>
          <w:lang w:eastAsia="en-US"/>
        </w:rPr>
        <w:t xml:space="preserve">. </w:t>
      </w:r>
      <w:r w:rsidRPr="00493587">
        <w:rPr>
          <w:lang w:eastAsia="en-US"/>
        </w:rPr>
        <w:t>En waar Christus is</w:t>
      </w:r>
      <w:r w:rsidR="00C633FA">
        <w:rPr>
          <w:lang w:eastAsia="en-US"/>
        </w:rPr>
        <w:t xml:space="preserve">, </w:t>
      </w:r>
      <w:r w:rsidRPr="00493587">
        <w:rPr>
          <w:lang w:eastAsia="en-US"/>
        </w:rPr>
        <w:t>daar is de zaligheid</w:t>
      </w:r>
      <w:r>
        <w:rPr>
          <w:lang w:eastAsia="en-US"/>
        </w:rPr>
        <w:t xml:space="preserve">. </w:t>
      </w:r>
    </w:p>
    <w:p w:rsidR="00493587" w:rsidRPr="00493587" w:rsidRDefault="00493587" w:rsidP="008108CD">
      <w:pPr>
        <w:jc w:val="both"/>
        <w:rPr>
          <w:lang w:eastAsia="en-US"/>
        </w:rPr>
      </w:pPr>
      <w:r w:rsidRPr="00493587">
        <w:rPr>
          <w:lang w:eastAsia="en-US"/>
        </w:rPr>
        <w:t>U zegt tevens</w:t>
      </w:r>
      <w:r w:rsidR="00C633FA">
        <w:rPr>
          <w:lang w:eastAsia="en-US"/>
        </w:rPr>
        <w:t xml:space="preserve">, </w:t>
      </w:r>
      <w:r w:rsidRPr="00493587">
        <w:rPr>
          <w:lang w:eastAsia="en-US"/>
        </w:rPr>
        <w:t>dat u soms niet kunt bidden</w:t>
      </w:r>
      <w:r w:rsidR="00C633FA">
        <w:rPr>
          <w:lang w:eastAsia="en-US"/>
        </w:rPr>
        <w:t xml:space="preserve">, </w:t>
      </w:r>
      <w:r w:rsidR="00000726" w:rsidRPr="00493587">
        <w:rPr>
          <w:lang w:eastAsia="en-US"/>
        </w:rPr>
        <w:t>althans</w:t>
      </w:r>
      <w:r w:rsidRPr="00493587">
        <w:rPr>
          <w:lang w:eastAsia="en-US"/>
        </w:rPr>
        <w:t xml:space="preserve"> niet zoals u het wel wenst</w:t>
      </w:r>
      <w:r>
        <w:rPr>
          <w:lang w:eastAsia="en-US"/>
        </w:rPr>
        <w:t xml:space="preserve">. </w:t>
      </w:r>
      <w:r w:rsidRPr="00493587">
        <w:rPr>
          <w:lang w:eastAsia="en-US"/>
        </w:rPr>
        <w:t>Ik stem dat toe</w:t>
      </w:r>
      <w:r>
        <w:rPr>
          <w:lang w:eastAsia="en-US"/>
        </w:rPr>
        <w:t xml:space="preserve">. </w:t>
      </w:r>
      <w:r w:rsidRPr="00493587">
        <w:rPr>
          <w:lang w:eastAsia="en-US"/>
        </w:rPr>
        <w:t>Maar u moet weten</w:t>
      </w:r>
      <w:r w:rsidR="00C633FA">
        <w:rPr>
          <w:lang w:eastAsia="en-US"/>
        </w:rPr>
        <w:t xml:space="preserve">, </w:t>
      </w:r>
      <w:r w:rsidRPr="00493587">
        <w:rPr>
          <w:lang w:eastAsia="en-US"/>
        </w:rPr>
        <w:t>dat dit voor u nodig en nuttig is</w:t>
      </w:r>
      <w:r>
        <w:rPr>
          <w:lang w:eastAsia="en-US"/>
        </w:rPr>
        <w:t xml:space="preserve">. </w:t>
      </w:r>
      <w:r w:rsidRPr="00493587">
        <w:rPr>
          <w:lang w:eastAsia="en-US"/>
        </w:rPr>
        <w:t>Want zou u kunnen bidden</w:t>
      </w:r>
      <w:r w:rsidR="00C633FA">
        <w:rPr>
          <w:lang w:eastAsia="en-US"/>
        </w:rPr>
        <w:t xml:space="preserve">, </w:t>
      </w:r>
      <w:r w:rsidRPr="00493587">
        <w:rPr>
          <w:lang w:eastAsia="en-US"/>
        </w:rPr>
        <w:t>wanneer u maar wilt en zoals u wenst</w:t>
      </w:r>
      <w:r w:rsidR="00C633FA">
        <w:rPr>
          <w:lang w:eastAsia="en-US"/>
        </w:rPr>
        <w:t xml:space="preserve">, </w:t>
      </w:r>
      <w:r w:rsidRPr="00493587">
        <w:rPr>
          <w:lang w:eastAsia="en-US"/>
        </w:rPr>
        <w:t>dan zou u wellicht menen</w:t>
      </w:r>
      <w:r w:rsidR="00C633FA">
        <w:rPr>
          <w:lang w:eastAsia="en-US"/>
        </w:rPr>
        <w:t xml:space="preserve">, </w:t>
      </w:r>
      <w:r w:rsidRPr="00493587">
        <w:rPr>
          <w:lang w:eastAsia="en-US"/>
        </w:rPr>
        <w:t>dat het gebed een natuurlijke gave is</w:t>
      </w:r>
      <w:r w:rsidR="00C633FA">
        <w:rPr>
          <w:lang w:eastAsia="en-US"/>
        </w:rPr>
        <w:t xml:space="preserve">, </w:t>
      </w:r>
      <w:r w:rsidRPr="00493587">
        <w:rPr>
          <w:lang w:eastAsia="en-US"/>
        </w:rPr>
        <w:t>waarover u naar believen kunt beschikken en niet een gave van God</w:t>
      </w:r>
      <w:r w:rsidR="00C633FA">
        <w:rPr>
          <w:lang w:eastAsia="en-US"/>
        </w:rPr>
        <w:t xml:space="preserve">, </w:t>
      </w:r>
      <w:r w:rsidRPr="00493587">
        <w:rPr>
          <w:lang w:eastAsia="en-US"/>
        </w:rPr>
        <w:t>verbonden aan de hemel</w:t>
      </w:r>
      <w:r>
        <w:rPr>
          <w:lang w:eastAsia="en-US"/>
        </w:rPr>
        <w:t xml:space="preserve">. </w:t>
      </w:r>
      <w:r w:rsidRPr="00493587">
        <w:rPr>
          <w:lang w:eastAsia="en-US"/>
        </w:rPr>
        <w:t>Zo zou God Zijn glorie verliezen en u uw schuldige dankbaarheid voor deze geestelijke zegeningen</w:t>
      </w:r>
      <w:r>
        <w:rPr>
          <w:lang w:eastAsia="en-US"/>
        </w:rPr>
        <w:t xml:space="preserve">. </w:t>
      </w:r>
      <w:r w:rsidRPr="00493587">
        <w:rPr>
          <w:lang w:eastAsia="en-US"/>
        </w:rPr>
        <w:t>Nu u daaren</w:t>
      </w:r>
      <w:r w:rsidRPr="00493587">
        <w:rPr>
          <w:lang w:eastAsia="en-US"/>
        </w:rPr>
        <w:softHyphen/>
        <w:t>tegen de gave des gebeds hebt</w:t>
      </w:r>
      <w:r w:rsidR="00C633FA">
        <w:rPr>
          <w:lang w:eastAsia="en-US"/>
        </w:rPr>
        <w:t xml:space="preserve">, </w:t>
      </w:r>
      <w:r w:rsidRPr="00493587">
        <w:rPr>
          <w:lang w:eastAsia="en-US"/>
        </w:rPr>
        <w:t>hoewel niet in zo'n grote mate als u wel wenst</w:t>
      </w:r>
      <w:r w:rsidR="00C633FA">
        <w:rPr>
          <w:lang w:eastAsia="en-US"/>
        </w:rPr>
        <w:t xml:space="preserve">, </w:t>
      </w:r>
      <w:r w:rsidRPr="00493587">
        <w:rPr>
          <w:lang w:eastAsia="en-US"/>
        </w:rPr>
        <w:t>zo leert u van Wie zij komt en als zij komt</w:t>
      </w:r>
      <w:r w:rsidR="00C633FA">
        <w:rPr>
          <w:lang w:eastAsia="en-US"/>
        </w:rPr>
        <w:t xml:space="preserve">, </w:t>
      </w:r>
      <w:r w:rsidRPr="00493587">
        <w:rPr>
          <w:lang w:eastAsia="en-US"/>
        </w:rPr>
        <w:t>zo acht u haar te meer en u dankt God daarvoor</w:t>
      </w:r>
      <w:r>
        <w:rPr>
          <w:lang w:eastAsia="en-US"/>
        </w:rPr>
        <w:t xml:space="preserve">. </w:t>
      </w:r>
    </w:p>
    <w:p w:rsidR="00493587" w:rsidRPr="00493587" w:rsidRDefault="00493587" w:rsidP="008108CD">
      <w:pPr>
        <w:jc w:val="both"/>
        <w:rPr>
          <w:lang w:eastAsia="en-US"/>
        </w:rPr>
      </w:pPr>
      <w:r w:rsidRPr="00493587">
        <w:rPr>
          <w:lang w:eastAsia="en-US"/>
        </w:rPr>
        <w:t>Het is goed voor ons</w:t>
      </w:r>
      <w:r w:rsidR="00C633FA">
        <w:rPr>
          <w:lang w:eastAsia="en-US"/>
        </w:rPr>
        <w:t xml:space="preserve">, </w:t>
      </w:r>
      <w:r w:rsidRPr="00493587">
        <w:rPr>
          <w:lang w:eastAsia="en-US"/>
        </w:rPr>
        <w:t>dat wij soms de gaven</w:t>
      </w:r>
      <w:r w:rsidR="00C633FA">
        <w:rPr>
          <w:lang w:eastAsia="en-US"/>
        </w:rPr>
        <w:t xml:space="preserve">, </w:t>
      </w:r>
      <w:r w:rsidRPr="00493587">
        <w:rPr>
          <w:lang w:eastAsia="en-US"/>
        </w:rPr>
        <w:t>zowel van ziel als lichaam</w:t>
      </w:r>
      <w:r w:rsidR="00C633FA">
        <w:rPr>
          <w:lang w:eastAsia="en-US"/>
        </w:rPr>
        <w:t xml:space="preserve">, </w:t>
      </w:r>
      <w:r w:rsidRPr="00493587">
        <w:rPr>
          <w:lang w:eastAsia="en-US"/>
        </w:rPr>
        <w:t>missen</w:t>
      </w:r>
      <w:r>
        <w:rPr>
          <w:lang w:eastAsia="en-US"/>
        </w:rPr>
        <w:t xml:space="preserve">. </w:t>
      </w:r>
      <w:r w:rsidRPr="00493587">
        <w:rPr>
          <w:lang w:eastAsia="en-US"/>
        </w:rPr>
        <w:t>Als wij ziek zijn</w:t>
      </w:r>
      <w:r w:rsidR="00C633FA">
        <w:rPr>
          <w:lang w:eastAsia="en-US"/>
        </w:rPr>
        <w:t xml:space="preserve">, </w:t>
      </w:r>
      <w:r w:rsidR="00000726">
        <w:rPr>
          <w:lang w:eastAsia="en-US"/>
        </w:rPr>
        <w:t>dan verstaan wij pas ter</w:t>
      </w:r>
      <w:r w:rsidRPr="00493587">
        <w:rPr>
          <w:lang w:eastAsia="en-US"/>
        </w:rPr>
        <w:t>dege</w:t>
      </w:r>
      <w:r w:rsidR="00C633FA">
        <w:rPr>
          <w:lang w:eastAsia="en-US"/>
        </w:rPr>
        <w:t xml:space="preserve">, </w:t>
      </w:r>
      <w:r w:rsidRPr="00493587">
        <w:rPr>
          <w:lang w:eastAsia="en-US"/>
        </w:rPr>
        <w:t>wat een ongekende schat de gezondheid is</w:t>
      </w:r>
      <w:r>
        <w:rPr>
          <w:lang w:eastAsia="en-US"/>
        </w:rPr>
        <w:t xml:space="preserve">. </w:t>
      </w:r>
      <w:r w:rsidRPr="00493587">
        <w:rPr>
          <w:lang w:eastAsia="en-US"/>
        </w:rPr>
        <w:t>Als wij een korte tijd honger geleden hebben</w:t>
      </w:r>
      <w:r w:rsidR="00C633FA">
        <w:rPr>
          <w:lang w:eastAsia="en-US"/>
        </w:rPr>
        <w:t xml:space="preserve">, </w:t>
      </w:r>
      <w:r w:rsidRPr="00493587">
        <w:rPr>
          <w:lang w:eastAsia="en-US"/>
        </w:rPr>
        <w:t>dan smaakt ons het eten des te beter</w:t>
      </w:r>
      <w:r>
        <w:rPr>
          <w:lang w:eastAsia="en-US"/>
        </w:rPr>
        <w:t xml:space="preserve">. </w:t>
      </w:r>
      <w:r w:rsidRPr="00493587">
        <w:rPr>
          <w:lang w:eastAsia="en-US"/>
        </w:rPr>
        <w:t>Dan zijn wij dankbaar voor ons voedsel en te meer genegen om de armen bij te staan en van het onze mede te delen</w:t>
      </w:r>
      <w:r>
        <w:rPr>
          <w:lang w:eastAsia="en-US"/>
        </w:rPr>
        <w:t xml:space="preserve">. </w:t>
      </w:r>
      <w:r w:rsidRPr="00493587">
        <w:rPr>
          <w:lang w:eastAsia="en-US"/>
        </w:rPr>
        <w:t>Als wij 's nachts wakker liggen en niet kunnen slapen</w:t>
      </w:r>
      <w:r w:rsidR="00C633FA">
        <w:rPr>
          <w:lang w:eastAsia="en-US"/>
        </w:rPr>
        <w:t xml:space="preserve">, </w:t>
      </w:r>
      <w:r w:rsidRPr="00493587">
        <w:rPr>
          <w:lang w:eastAsia="en-US"/>
        </w:rPr>
        <w:t>dan erkennen wij</w:t>
      </w:r>
      <w:r w:rsidR="00C633FA">
        <w:rPr>
          <w:lang w:eastAsia="en-US"/>
        </w:rPr>
        <w:t xml:space="preserve">, </w:t>
      </w:r>
      <w:r w:rsidRPr="00493587">
        <w:rPr>
          <w:lang w:eastAsia="en-US"/>
        </w:rPr>
        <w:t>dat het de Heere is</w:t>
      </w:r>
      <w:r w:rsidR="00C633FA">
        <w:rPr>
          <w:lang w:eastAsia="en-US"/>
        </w:rPr>
        <w:t xml:space="preserve">, </w:t>
      </w:r>
      <w:r w:rsidRPr="00493587">
        <w:rPr>
          <w:lang w:eastAsia="en-US"/>
        </w:rPr>
        <w:t>Die het Zijn beminde als in de slaap geeft</w:t>
      </w:r>
      <w:r w:rsidR="00C633FA">
        <w:rPr>
          <w:lang w:eastAsia="en-US"/>
        </w:rPr>
        <w:t xml:space="preserve">, </w:t>
      </w:r>
      <w:r w:rsidRPr="00493587">
        <w:rPr>
          <w:lang w:eastAsia="en-US"/>
        </w:rPr>
        <w:t>Ps</w:t>
      </w:r>
      <w:r>
        <w:rPr>
          <w:lang w:eastAsia="en-US"/>
        </w:rPr>
        <w:t xml:space="preserve">. </w:t>
      </w:r>
      <w:r w:rsidRPr="00493587">
        <w:rPr>
          <w:lang w:eastAsia="en-US"/>
        </w:rPr>
        <w:t>127:2</w:t>
      </w:r>
      <w:r>
        <w:rPr>
          <w:lang w:eastAsia="en-US"/>
        </w:rPr>
        <w:t xml:space="preserve">. </w:t>
      </w:r>
      <w:r w:rsidRPr="00493587">
        <w:rPr>
          <w:lang w:eastAsia="en-US"/>
        </w:rPr>
        <w:t>Als wij ongerust zijn in ons gemoed</w:t>
      </w:r>
      <w:r w:rsidR="00C633FA">
        <w:rPr>
          <w:lang w:eastAsia="en-US"/>
        </w:rPr>
        <w:t xml:space="preserve">, </w:t>
      </w:r>
      <w:r w:rsidRPr="00493587">
        <w:rPr>
          <w:lang w:eastAsia="en-US"/>
        </w:rPr>
        <w:t xml:space="preserve">dan weten wij pas wat een zegen de vrede der </w:t>
      </w:r>
      <w:r w:rsidR="00000726" w:rsidRPr="00493587">
        <w:rPr>
          <w:lang w:eastAsia="en-US"/>
        </w:rPr>
        <w:t>consciëntie</w:t>
      </w:r>
      <w:r w:rsidRPr="00493587">
        <w:rPr>
          <w:lang w:eastAsia="en-US"/>
        </w:rPr>
        <w:t xml:space="preserve"> is</w:t>
      </w:r>
      <w:r>
        <w:rPr>
          <w:lang w:eastAsia="en-US"/>
        </w:rPr>
        <w:t xml:space="preserve">. </w:t>
      </w:r>
      <w:r w:rsidRPr="00493587">
        <w:rPr>
          <w:lang w:eastAsia="en-US"/>
        </w:rPr>
        <w:t>Zo is het nu ook als wij soms niet kunnen bidden</w:t>
      </w:r>
      <w:r>
        <w:rPr>
          <w:lang w:eastAsia="en-US"/>
        </w:rPr>
        <w:t xml:space="preserve">. </w:t>
      </w:r>
      <w:r w:rsidRPr="00493587">
        <w:rPr>
          <w:lang w:eastAsia="en-US"/>
        </w:rPr>
        <w:t>Want dat maakt ons des te nederiger</w:t>
      </w:r>
      <w:r w:rsidR="00C633FA">
        <w:rPr>
          <w:lang w:eastAsia="en-US"/>
        </w:rPr>
        <w:t xml:space="preserve">, </w:t>
      </w:r>
      <w:r w:rsidRPr="00493587">
        <w:rPr>
          <w:lang w:eastAsia="en-US"/>
        </w:rPr>
        <w:t>aandachtiger en dank</w:t>
      </w:r>
      <w:r w:rsidRPr="00493587">
        <w:rPr>
          <w:lang w:eastAsia="en-US"/>
        </w:rPr>
        <w:softHyphen/>
        <w:t>baarder</w:t>
      </w:r>
      <w:r w:rsidR="00C633FA">
        <w:rPr>
          <w:lang w:eastAsia="en-US"/>
        </w:rPr>
        <w:t xml:space="preserve">, </w:t>
      </w:r>
      <w:r w:rsidRPr="00493587">
        <w:rPr>
          <w:lang w:eastAsia="en-US"/>
        </w:rPr>
        <w:t>wanneer wij kunnen bidden</w:t>
      </w:r>
      <w:r>
        <w:rPr>
          <w:lang w:eastAsia="en-US"/>
        </w:rPr>
        <w:t xml:space="preserve">. </w:t>
      </w:r>
      <w:r w:rsidRPr="00493587">
        <w:rPr>
          <w:lang w:eastAsia="en-US"/>
        </w:rPr>
        <w:t>Zelf beken ik zeer gaar</w:t>
      </w:r>
      <w:r w:rsidRPr="00493587">
        <w:rPr>
          <w:lang w:eastAsia="en-US"/>
        </w:rPr>
        <w:softHyphen/>
        <w:t>ne</w:t>
      </w:r>
      <w:r w:rsidR="00C633FA">
        <w:rPr>
          <w:lang w:eastAsia="en-US"/>
        </w:rPr>
        <w:t xml:space="preserve">, </w:t>
      </w:r>
      <w:r w:rsidRPr="00493587">
        <w:rPr>
          <w:lang w:eastAsia="en-US"/>
        </w:rPr>
        <w:t>tot Gods glorie en mijn schaamte</w:t>
      </w:r>
      <w:r w:rsidR="00C633FA">
        <w:rPr>
          <w:lang w:eastAsia="en-US"/>
        </w:rPr>
        <w:t xml:space="preserve">, </w:t>
      </w:r>
      <w:r w:rsidRPr="00493587">
        <w:rPr>
          <w:lang w:eastAsia="en-US"/>
        </w:rPr>
        <w:t>dat ik niet altijd even bekwaam en levendig ben om te bidden</w:t>
      </w:r>
      <w:r>
        <w:rPr>
          <w:lang w:eastAsia="en-US"/>
        </w:rPr>
        <w:t xml:space="preserve">. </w:t>
      </w:r>
      <w:r w:rsidRPr="00493587">
        <w:rPr>
          <w:lang w:eastAsia="en-US"/>
        </w:rPr>
        <w:t>Ook heb ik veelmeer reden om mij te bedroeven over de dodigheid van mijn hart dan u of een ander lid der gemeente</w:t>
      </w:r>
      <w:r w:rsidR="00C633FA">
        <w:rPr>
          <w:lang w:eastAsia="en-US"/>
        </w:rPr>
        <w:t xml:space="preserve">, </w:t>
      </w:r>
      <w:r w:rsidRPr="00493587">
        <w:rPr>
          <w:lang w:eastAsia="en-US"/>
        </w:rPr>
        <w:t>omdat ik zo'n hoge roe</w:t>
      </w:r>
      <w:r w:rsidRPr="00493587">
        <w:rPr>
          <w:lang w:eastAsia="en-US"/>
        </w:rPr>
        <w:softHyphen/>
        <w:t>ping heb als bedienaar van het heilig Evangelie en uitdeler der verborgenheden Gods</w:t>
      </w:r>
      <w:r>
        <w:rPr>
          <w:lang w:eastAsia="en-US"/>
        </w:rPr>
        <w:t xml:space="preserve">. </w:t>
      </w:r>
      <w:r w:rsidRPr="00493587">
        <w:rPr>
          <w:lang w:eastAsia="en-US"/>
        </w:rPr>
        <w:t>Nochtans verleent de Heere mij nu en dan naar Zijn grondeloze barmhartigheid — waarvoor Hij eeu</w:t>
      </w:r>
      <w:r w:rsidRPr="00493587">
        <w:rPr>
          <w:lang w:eastAsia="en-US"/>
        </w:rPr>
        <w:softHyphen/>
        <w:t>wiglijk moet geloofd wezen — zo'n mate van Zijn goede Geest</w:t>
      </w:r>
      <w:r w:rsidR="00C633FA">
        <w:rPr>
          <w:lang w:eastAsia="en-US"/>
        </w:rPr>
        <w:t xml:space="preserve">, </w:t>
      </w:r>
      <w:r w:rsidRPr="00493587">
        <w:rPr>
          <w:lang w:eastAsia="en-US"/>
        </w:rPr>
        <w:t>dat ik met heilige ijver bezield als met een vurige wagen</w:t>
      </w:r>
      <w:r w:rsidR="00C633FA">
        <w:rPr>
          <w:lang w:eastAsia="en-US"/>
        </w:rPr>
        <w:t xml:space="preserve">, </w:t>
      </w:r>
      <w:r w:rsidRPr="00493587">
        <w:rPr>
          <w:lang w:eastAsia="en-US"/>
        </w:rPr>
        <w:t>zoals een Elia</w:t>
      </w:r>
      <w:r w:rsidR="00C633FA">
        <w:rPr>
          <w:lang w:eastAsia="en-US"/>
        </w:rPr>
        <w:t xml:space="preserve">, </w:t>
      </w:r>
      <w:r w:rsidRPr="00493587">
        <w:rPr>
          <w:lang w:eastAsia="en-US"/>
        </w:rPr>
        <w:t>in de hemel mag opklimmen om daar met grote vrij</w:t>
      </w:r>
      <w:r w:rsidRPr="00493587">
        <w:rPr>
          <w:lang w:eastAsia="en-US"/>
        </w:rPr>
        <w:softHyphen/>
        <w:t>moedigheid te verschijnen voor de troon der genade en te spre</w:t>
      </w:r>
      <w:r w:rsidRPr="00493587">
        <w:rPr>
          <w:lang w:eastAsia="en-US"/>
        </w:rPr>
        <w:softHyphen/>
        <w:t>ken met mijn God over datgene wat mijn schapen nodig heb</w:t>
      </w:r>
      <w:r w:rsidRPr="00493587">
        <w:rPr>
          <w:lang w:eastAsia="en-US"/>
        </w:rPr>
        <w:softHyphen/>
        <w:t>ben</w:t>
      </w:r>
      <w:r>
        <w:rPr>
          <w:lang w:eastAsia="en-US"/>
        </w:rPr>
        <w:t xml:space="preserve">. </w:t>
      </w:r>
      <w:r w:rsidRPr="00493587">
        <w:rPr>
          <w:lang w:eastAsia="en-US"/>
        </w:rPr>
        <w:t>Daarmee moet ik tevreden zijn</w:t>
      </w:r>
      <w:r>
        <w:rPr>
          <w:lang w:eastAsia="en-US"/>
        </w:rPr>
        <w:t xml:space="preserve">. </w:t>
      </w:r>
      <w:r w:rsidRPr="00493587">
        <w:rPr>
          <w:lang w:eastAsia="en-US"/>
        </w:rPr>
        <w:t>En waarom niet?</w:t>
      </w:r>
    </w:p>
    <w:p w:rsidR="00493587" w:rsidRPr="00493587" w:rsidRDefault="00493587" w:rsidP="008108CD">
      <w:pPr>
        <w:jc w:val="both"/>
        <w:rPr>
          <w:lang w:eastAsia="en-US"/>
        </w:rPr>
      </w:pPr>
      <w:r w:rsidRPr="00493587">
        <w:rPr>
          <w:lang w:eastAsia="en-US"/>
        </w:rPr>
        <w:t>Maar u zegt</w:t>
      </w:r>
      <w:r w:rsidR="00C633FA">
        <w:rPr>
          <w:lang w:eastAsia="en-US"/>
        </w:rPr>
        <w:t xml:space="preserve">, </w:t>
      </w:r>
      <w:r w:rsidRPr="00493587">
        <w:rPr>
          <w:lang w:eastAsia="en-US"/>
        </w:rPr>
        <w:t>helaas</w:t>
      </w:r>
      <w:r w:rsidR="00C633FA">
        <w:rPr>
          <w:lang w:eastAsia="en-US"/>
        </w:rPr>
        <w:t xml:space="preserve">, </w:t>
      </w:r>
      <w:r w:rsidRPr="00493587">
        <w:rPr>
          <w:lang w:eastAsia="en-US"/>
        </w:rPr>
        <w:t>kon ik zo bidden als een predikant</w:t>
      </w:r>
      <w:r w:rsidR="00C633FA">
        <w:rPr>
          <w:lang w:eastAsia="en-US"/>
        </w:rPr>
        <w:t xml:space="preserve">, </w:t>
      </w:r>
      <w:r w:rsidRPr="00493587">
        <w:rPr>
          <w:lang w:eastAsia="en-US"/>
        </w:rPr>
        <w:t>ik zou dubbel tevreden zijn</w:t>
      </w:r>
      <w:r>
        <w:rPr>
          <w:lang w:eastAsia="en-US"/>
        </w:rPr>
        <w:t xml:space="preserve">. </w:t>
      </w:r>
    </w:p>
    <w:p w:rsidR="00493587" w:rsidRPr="00493587" w:rsidRDefault="00493587" w:rsidP="008108CD">
      <w:pPr>
        <w:jc w:val="both"/>
        <w:rPr>
          <w:lang w:eastAsia="en-US"/>
        </w:rPr>
      </w:pPr>
      <w:r w:rsidRPr="00493587">
        <w:rPr>
          <w:lang w:eastAsia="en-US"/>
        </w:rPr>
        <w:t>Zoals een predikant</w:t>
      </w:r>
      <w:r w:rsidR="00C633FA">
        <w:rPr>
          <w:lang w:eastAsia="en-US"/>
        </w:rPr>
        <w:t xml:space="preserve">, </w:t>
      </w:r>
      <w:r w:rsidRPr="00493587">
        <w:rPr>
          <w:lang w:eastAsia="en-US"/>
        </w:rPr>
        <w:t>zegt u? Dat zegt u niet goed</w:t>
      </w:r>
      <w:r>
        <w:rPr>
          <w:lang w:eastAsia="en-US"/>
        </w:rPr>
        <w:t xml:space="preserve">. </w:t>
      </w:r>
      <w:r w:rsidRPr="00493587">
        <w:rPr>
          <w:lang w:eastAsia="en-US"/>
        </w:rPr>
        <w:t>Stel eens</w:t>
      </w:r>
      <w:r w:rsidR="00C633FA">
        <w:rPr>
          <w:lang w:eastAsia="en-US"/>
        </w:rPr>
        <w:t xml:space="preserve">, </w:t>
      </w:r>
      <w:r w:rsidRPr="00493587">
        <w:rPr>
          <w:lang w:eastAsia="en-US"/>
        </w:rPr>
        <w:t>dat u niet kunt bidden met zoveel woorden</w:t>
      </w:r>
      <w:r w:rsidR="00C633FA">
        <w:rPr>
          <w:lang w:eastAsia="en-US"/>
        </w:rPr>
        <w:t xml:space="preserve">, </w:t>
      </w:r>
      <w:r w:rsidRPr="00493587">
        <w:rPr>
          <w:lang w:eastAsia="en-US"/>
        </w:rPr>
        <w:t>of niet zo geor</w:t>
      </w:r>
      <w:r w:rsidRPr="00493587">
        <w:rPr>
          <w:lang w:eastAsia="en-US"/>
        </w:rPr>
        <w:softHyphen/>
        <w:t>dend bent in uw gebed</w:t>
      </w:r>
      <w:r w:rsidR="00C633FA">
        <w:rPr>
          <w:lang w:eastAsia="en-US"/>
        </w:rPr>
        <w:t xml:space="preserve">, </w:t>
      </w:r>
      <w:r w:rsidRPr="00493587">
        <w:rPr>
          <w:lang w:eastAsia="en-US"/>
        </w:rPr>
        <w:t>of dat u niet met zulke gevoelige woorden kunt bidden</w:t>
      </w:r>
      <w:r w:rsidR="00C633FA">
        <w:rPr>
          <w:lang w:eastAsia="en-US"/>
        </w:rPr>
        <w:t xml:space="preserve">, </w:t>
      </w:r>
      <w:r w:rsidRPr="00493587">
        <w:rPr>
          <w:lang w:eastAsia="en-US"/>
        </w:rPr>
        <w:t xml:space="preserve">kunt u daarom niet bidden? U kunt immers zeggen: </w:t>
      </w:r>
      <w:r w:rsidR="0067324B">
        <w:rPr>
          <w:lang w:eastAsia="en-US"/>
        </w:rPr>
        <w:t>O</w:t>
      </w:r>
      <w:r w:rsidRPr="00493587">
        <w:rPr>
          <w:lang w:eastAsia="en-US"/>
        </w:rPr>
        <w:t xml:space="preserve"> Heere</w:t>
      </w:r>
      <w:r w:rsidR="00C633FA">
        <w:rPr>
          <w:lang w:eastAsia="en-US"/>
        </w:rPr>
        <w:t xml:space="preserve">, </w:t>
      </w:r>
      <w:r w:rsidRPr="00493587">
        <w:rPr>
          <w:lang w:eastAsia="en-US"/>
        </w:rPr>
        <w:t>sta mij bij om Christus' wil?</w:t>
      </w:r>
    </w:p>
    <w:p w:rsidR="00493587" w:rsidRPr="00493587" w:rsidRDefault="00493587" w:rsidP="008108CD">
      <w:pPr>
        <w:jc w:val="both"/>
        <w:rPr>
          <w:lang w:eastAsia="en-US"/>
        </w:rPr>
      </w:pPr>
      <w:r w:rsidRPr="00493587">
        <w:rPr>
          <w:lang w:eastAsia="en-US"/>
        </w:rPr>
        <w:t>U kunt immers zuchten tot God uit gevoel van uw drukkende nood</w:t>
      </w:r>
      <w:r w:rsidR="00C633FA">
        <w:rPr>
          <w:lang w:eastAsia="en-US"/>
        </w:rPr>
        <w:t xml:space="preserve">, </w:t>
      </w:r>
      <w:r w:rsidRPr="00493587">
        <w:rPr>
          <w:lang w:eastAsia="en-US"/>
        </w:rPr>
        <w:t>zoals iemand die niet kan spreken</w:t>
      </w:r>
      <w:r w:rsidR="00C633FA">
        <w:rPr>
          <w:lang w:eastAsia="en-US"/>
        </w:rPr>
        <w:t xml:space="preserve">, </w:t>
      </w:r>
      <w:r w:rsidRPr="00493587">
        <w:rPr>
          <w:lang w:eastAsia="en-US"/>
        </w:rPr>
        <w:t>omdat hij overstelpt is van droefheid? Kunt u op die tijd treuren</w:t>
      </w:r>
      <w:r w:rsidR="00C633FA">
        <w:rPr>
          <w:lang w:eastAsia="en-US"/>
        </w:rPr>
        <w:t xml:space="preserve">, </w:t>
      </w:r>
      <w:r w:rsidRPr="00493587">
        <w:rPr>
          <w:lang w:eastAsia="en-US"/>
        </w:rPr>
        <w:t>zuchten en wenen? Dat is dan op die tijd genoeg</w:t>
      </w:r>
      <w:r>
        <w:rPr>
          <w:lang w:eastAsia="en-US"/>
        </w:rPr>
        <w:t xml:space="preserve">. </w:t>
      </w:r>
      <w:r w:rsidRPr="00493587">
        <w:rPr>
          <w:lang w:eastAsia="en-US"/>
        </w:rPr>
        <w:t>Uw zuchten en uw tra</w:t>
      </w:r>
      <w:r w:rsidRPr="00493587">
        <w:rPr>
          <w:lang w:eastAsia="en-US"/>
        </w:rPr>
        <w:softHyphen/>
        <w:t>nen zijn gebeden</w:t>
      </w:r>
      <w:r>
        <w:rPr>
          <w:lang w:eastAsia="en-US"/>
        </w:rPr>
        <w:t xml:space="preserve">. </w:t>
      </w:r>
      <w:r w:rsidRPr="00493587">
        <w:rPr>
          <w:lang w:eastAsia="en-US"/>
        </w:rPr>
        <w:t>Zij komen van Gods Geest</w:t>
      </w:r>
      <w:r w:rsidR="00C633FA">
        <w:rPr>
          <w:lang w:eastAsia="en-US"/>
        </w:rPr>
        <w:t xml:space="preserve">, </w:t>
      </w:r>
      <w:r w:rsidRPr="00493587">
        <w:rPr>
          <w:lang w:eastAsia="en-US"/>
        </w:rPr>
        <w:t>Die zeer goed weet</w:t>
      </w:r>
      <w:r w:rsidR="00C633FA">
        <w:rPr>
          <w:lang w:eastAsia="en-US"/>
        </w:rPr>
        <w:t xml:space="preserve">, </w:t>
      </w:r>
      <w:r w:rsidRPr="00493587">
        <w:rPr>
          <w:lang w:eastAsia="en-US"/>
        </w:rPr>
        <w:t>wat uw zuchten en tranen zeggen willen</w:t>
      </w:r>
      <w:r>
        <w:rPr>
          <w:lang w:eastAsia="en-US"/>
        </w:rPr>
        <w:t xml:space="preserve">. </w:t>
      </w:r>
    </w:p>
    <w:p w:rsidR="00493587" w:rsidRPr="00493587" w:rsidRDefault="00493587" w:rsidP="008108CD">
      <w:pPr>
        <w:jc w:val="both"/>
        <w:rPr>
          <w:lang w:eastAsia="en-US"/>
        </w:rPr>
      </w:pPr>
      <w:r w:rsidRPr="00493587">
        <w:rPr>
          <w:lang w:eastAsia="en-US"/>
        </w:rPr>
        <w:t>Woorden zijn voor ons verstand om daardoor de mening van anderen te mogen kennen</w:t>
      </w:r>
      <w:r>
        <w:rPr>
          <w:lang w:eastAsia="en-US"/>
        </w:rPr>
        <w:t xml:space="preserve">. </w:t>
      </w:r>
      <w:r w:rsidRPr="00493587">
        <w:rPr>
          <w:lang w:eastAsia="en-US"/>
        </w:rPr>
        <w:t>Maar God is een Kenner der harten</w:t>
      </w:r>
      <w:r w:rsidR="00C633FA">
        <w:rPr>
          <w:lang w:eastAsia="en-US"/>
        </w:rPr>
        <w:t xml:space="preserve">, </w:t>
      </w:r>
      <w:r w:rsidRPr="00493587">
        <w:rPr>
          <w:lang w:eastAsia="en-US"/>
        </w:rPr>
        <w:t>een Doorgronder en Proever der nieren</w:t>
      </w:r>
      <w:r>
        <w:rPr>
          <w:lang w:eastAsia="en-US"/>
        </w:rPr>
        <w:t xml:space="preserve">. </w:t>
      </w:r>
      <w:r w:rsidRPr="00493587">
        <w:rPr>
          <w:lang w:eastAsia="en-US"/>
        </w:rPr>
        <w:t>Hij verstaat van verre onze gedachten</w:t>
      </w:r>
      <w:r w:rsidR="00C633FA">
        <w:rPr>
          <w:lang w:eastAsia="en-US"/>
        </w:rPr>
        <w:t xml:space="preserve">, </w:t>
      </w:r>
      <w:r w:rsidRPr="00493587">
        <w:rPr>
          <w:lang w:eastAsia="en-US"/>
        </w:rPr>
        <w:t>Ps</w:t>
      </w:r>
      <w:r>
        <w:rPr>
          <w:lang w:eastAsia="en-US"/>
        </w:rPr>
        <w:t xml:space="preserve">. </w:t>
      </w:r>
      <w:r w:rsidRPr="00493587">
        <w:rPr>
          <w:lang w:eastAsia="en-US"/>
        </w:rPr>
        <w:t>139</w:t>
      </w:r>
      <w:r>
        <w:rPr>
          <w:lang w:eastAsia="en-US"/>
        </w:rPr>
        <w:t xml:space="preserve">. </w:t>
      </w:r>
      <w:r w:rsidRPr="00493587">
        <w:rPr>
          <w:lang w:eastAsia="en-US"/>
        </w:rPr>
        <w:t>Voordat wij onze gebeden uitspreken</w:t>
      </w:r>
      <w:r w:rsidR="00C633FA">
        <w:rPr>
          <w:lang w:eastAsia="en-US"/>
        </w:rPr>
        <w:t xml:space="preserve">, </w:t>
      </w:r>
      <w:r w:rsidRPr="00493587">
        <w:rPr>
          <w:lang w:eastAsia="en-US"/>
        </w:rPr>
        <w:t>ja</w:t>
      </w:r>
      <w:r w:rsidR="00C633FA">
        <w:rPr>
          <w:lang w:eastAsia="en-US"/>
        </w:rPr>
        <w:t xml:space="preserve">, </w:t>
      </w:r>
      <w:r w:rsidRPr="00493587">
        <w:rPr>
          <w:lang w:eastAsia="en-US"/>
        </w:rPr>
        <w:t>voordat de gedachten in ons hart opkomen</w:t>
      </w:r>
      <w:r w:rsidR="00C633FA">
        <w:rPr>
          <w:lang w:eastAsia="en-US"/>
        </w:rPr>
        <w:t xml:space="preserve">, </w:t>
      </w:r>
      <w:r w:rsidRPr="00493587">
        <w:rPr>
          <w:lang w:eastAsia="en-US"/>
        </w:rPr>
        <w:t>zijn zij al voor Zijn troon</w:t>
      </w:r>
      <w:r>
        <w:rPr>
          <w:lang w:eastAsia="en-US"/>
        </w:rPr>
        <w:t xml:space="preserve">. </w:t>
      </w:r>
    </w:p>
    <w:p w:rsidR="00493587" w:rsidRPr="00493587" w:rsidRDefault="00493587" w:rsidP="008108CD">
      <w:pPr>
        <w:jc w:val="both"/>
        <w:rPr>
          <w:lang w:eastAsia="en-US"/>
        </w:rPr>
      </w:pPr>
      <w:r w:rsidRPr="00493587">
        <w:rPr>
          <w:lang w:eastAsia="en-US"/>
        </w:rPr>
        <w:t>Zeg mij eens</w:t>
      </w:r>
      <w:r w:rsidR="00C633FA">
        <w:rPr>
          <w:lang w:eastAsia="en-US"/>
        </w:rPr>
        <w:t xml:space="preserve">, </w:t>
      </w:r>
      <w:r w:rsidRPr="00493587">
        <w:rPr>
          <w:lang w:eastAsia="en-US"/>
        </w:rPr>
        <w:t>bid ik u</w:t>
      </w:r>
      <w:r w:rsidR="00C633FA">
        <w:rPr>
          <w:lang w:eastAsia="en-US"/>
        </w:rPr>
        <w:t xml:space="preserve">, </w:t>
      </w:r>
      <w:r w:rsidRPr="00493587">
        <w:rPr>
          <w:lang w:eastAsia="en-US"/>
        </w:rPr>
        <w:t>als u eens een lief kind had</w:t>
      </w:r>
      <w:r w:rsidR="00C633FA">
        <w:rPr>
          <w:lang w:eastAsia="en-US"/>
        </w:rPr>
        <w:t xml:space="preserve">, </w:t>
      </w:r>
      <w:r w:rsidRPr="00493587">
        <w:rPr>
          <w:lang w:eastAsia="en-US"/>
        </w:rPr>
        <w:t>dat door God bezocht is met een dodelijke ziekte</w:t>
      </w:r>
      <w:r w:rsidR="00C633FA">
        <w:rPr>
          <w:lang w:eastAsia="en-US"/>
        </w:rPr>
        <w:t xml:space="preserve">, </w:t>
      </w:r>
      <w:r w:rsidRPr="00493587">
        <w:rPr>
          <w:lang w:eastAsia="en-US"/>
        </w:rPr>
        <w:t>of met zoveel pijn en benauwdheid</w:t>
      </w:r>
      <w:r w:rsidR="00C633FA">
        <w:rPr>
          <w:lang w:eastAsia="en-US"/>
        </w:rPr>
        <w:t xml:space="preserve">, </w:t>
      </w:r>
      <w:r w:rsidRPr="00493587">
        <w:rPr>
          <w:lang w:eastAsia="en-US"/>
        </w:rPr>
        <w:t>dat het zijn spraak verloor en niet anders kon doen dan zuchten</w:t>
      </w:r>
      <w:r w:rsidR="00C633FA">
        <w:rPr>
          <w:lang w:eastAsia="en-US"/>
        </w:rPr>
        <w:t xml:space="preserve">, </w:t>
      </w:r>
      <w:r w:rsidRPr="00493587">
        <w:rPr>
          <w:lang w:eastAsia="en-US"/>
        </w:rPr>
        <w:t>klagen en kermen</w:t>
      </w:r>
      <w:r w:rsidR="00C633FA">
        <w:rPr>
          <w:lang w:eastAsia="en-US"/>
        </w:rPr>
        <w:t xml:space="preserve">, </w:t>
      </w:r>
      <w:r w:rsidRPr="00493587">
        <w:rPr>
          <w:lang w:eastAsia="en-US"/>
        </w:rPr>
        <w:t>wat dunkt u</w:t>
      </w:r>
      <w:r w:rsidR="00C633FA">
        <w:rPr>
          <w:lang w:eastAsia="en-US"/>
        </w:rPr>
        <w:t xml:space="preserve">, </w:t>
      </w:r>
      <w:r w:rsidRPr="00493587">
        <w:rPr>
          <w:lang w:eastAsia="en-US"/>
        </w:rPr>
        <w:t>zouden die zuchten niet door uw hart snijden</w:t>
      </w:r>
      <w:r w:rsidR="00C633FA">
        <w:rPr>
          <w:lang w:eastAsia="en-US"/>
        </w:rPr>
        <w:t xml:space="preserve">, </w:t>
      </w:r>
      <w:r w:rsidRPr="00493587">
        <w:rPr>
          <w:lang w:eastAsia="en-US"/>
        </w:rPr>
        <w:t>uw ingewand ontroeren? Zou het u niet bewegen om uw ellendige kind te troosten en zijn pijn en benauwdheid te helpen verlichten? Welnu</w:t>
      </w:r>
      <w:r w:rsidR="00C633FA">
        <w:rPr>
          <w:lang w:eastAsia="en-US"/>
        </w:rPr>
        <w:t xml:space="preserve">, </w:t>
      </w:r>
      <w:r w:rsidRPr="00493587">
        <w:rPr>
          <w:lang w:eastAsia="en-US"/>
        </w:rPr>
        <w:t>zal het zuchten van een kind zo'n medelijden opwekken in uw hart? En zullen alle diepe zuchten</w:t>
      </w:r>
      <w:r w:rsidR="00C633FA">
        <w:rPr>
          <w:lang w:eastAsia="en-US"/>
        </w:rPr>
        <w:t xml:space="preserve">, </w:t>
      </w:r>
      <w:r w:rsidRPr="00493587">
        <w:rPr>
          <w:lang w:eastAsia="en-US"/>
        </w:rPr>
        <w:t>menigvuldige klachten en bittere tranen van uw arme bedroefde ziel</w:t>
      </w:r>
      <w:r w:rsidR="00C633FA">
        <w:rPr>
          <w:lang w:eastAsia="en-US"/>
        </w:rPr>
        <w:t xml:space="preserve">, </w:t>
      </w:r>
      <w:r w:rsidRPr="00493587">
        <w:rPr>
          <w:lang w:eastAsia="en-US"/>
        </w:rPr>
        <w:t>de Heere niet tot veel gro</w:t>
      </w:r>
      <w:r w:rsidRPr="00493587">
        <w:rPr>
          <w:lang w:eastAsia="en-US"/>
        </w:rPr>
        <w:softHyphen/>
        <w:t>tere medelijden bewegen? Zoveel God u en alle mensen te boven gaat in goedheid</w:t>
      </w:r>
      <w:r w:rsidR="00C633FA">
        <w:rPr>
          <w:lang w:eastAsia="en-US"/>
        </w:rPr>
        <w:t xml:space="preserve">, </w:t>
      </w:r>
      <w:r w:rsidRPr="00493587">
        <w:rPr>
          <w:lang w:eastAsia="en-US"/>
        </w:rPr>
        <w:t>zoveel gaat Hij ook u en alle anderen te boven in barmhartigheid</w:t>
      </w:r>
      <w:r>
        <w:rPr>
          <w:lang w:eastAsia="en-US"/>
        </w:rPr>
        <w:t xml:space="preserve">. </w:t>
      </w:r>
    </w:p>
    <w:p w:rsidR="00493587" w:rsidRPr="00493587" w:rsidRDefault="00493587" w:rsidP="008108CD">
      <w:pPr>
        <w:jc w:val="both"/>
        <w:rPr>
          <w:lang w:eastAsia="en-US"/>
        </w:rPr>
      </w:pPr>
      <w:r w:rsidRPr="00493587">
        <w:rPr>
          <w:lang w:eastAsia="en-US"/>
        </w:rPr>
        <w:t>Neem dit ter harte en bedenk</w:t>
      </w:r>
      <w:r w:rsidR="00C633FA">
        <w:rPr>
          <w:lang w:eastAsia="en-US"/>
        </w:rPr>
        <w:t xml:space="preserve">, </w:t>
      </w:r>
      <w:r w:rsidRPr="00493587">
        <w:rPr>
          <w:lang w:eastAsia="en-US"/>
        </w:rPr>
        <w:t>dat God aan Mozes gevraagd heeft</w:t>
      </w:r>
      <w:r w:rsidR="00C633FA">
        <w:rPr>
          <w:lang w:eastAsia="en-US"/>
        </w:rPr>
        <w:t xml:space="preserve">, </w:t>
      </w:r>
      <w:r w:rsidRPr="00493587">
        <w:rPr>
          <w:lang w:eastAsia="en-US"/>
        </w:rPr>
        <w:t>waarom hij zo luid tot Hem riep</w:t>
      </w:r>
      <w:r w:rsidR="00C633FA">
        <w:rPr>
          <w:lang w:eastAsia="en-US"/>
        </w:rPr>
        <w:t xml:space="preserve">, </w:t>
      </w:r>
      <w:r w:rsidRPr="00493587">
        <w:rPr>
          <w:lang w:eastAsia="en-US"/>
        </w:rPr>
        <w:t>toen hij op de oever van de Rode Zee stond</w:t>
      </w:r>
      <w:r w:rsidR="00C633FA">
        <w:rPr>
          <w:lang w:eastAsia="en-US"/>
        </w:rPr>
        <w:t xml:space="preserve">, </w:t>
      </w:r>
      <w:r w:rsidRPr="00493587">
        <w:rPr>
          <w:lang w:eastAsia="en-US"/>
        </w:rPr>
        <w:t>daar nochtans de tekst geen gewag maakt van een enig woord</w:t>
      </w:r>
      <w:r w:rsidR="00C633FA">
        <w:rPr>
          <w:lang w:eastAsia="en-US"/>
        </w:rPr>
        <w:t xml:space="preserve">, </w:t>
      </w:r>
      <w:r w:rsidRPr="00493587">
        <w:rPr>
          <w:lang w:eastAsia="en-US"/>
        </w:rPr>
        <w:t>dat Mozes sprak</w:t>
      </w:r>
      <w:r w:rsidR="00C633FA">
        <w:rPr>
          <w:lang w:eastAsia="en-US"/>
        </w:rPr>
        <w:t xml:space="preserve">, </w:t>
      </w:r>
      <w:r w:rsidRPr="00493587">
        <w:rPr>
          <w:lang w:eastAsia="en-US"/>
        </w:rPr>
        <w:t>Ex</w:t>
      </w:r>
      <w:r>
        <w:rPr>
          <w:lang w:eastAsia="en-US"/>
        </w:rPr>
        <w:t xml:space="preserve">. </w:t>
      </w:r>
      <w:r w:rsidRPr="00493587">
        <w:rPr>
          <w:lang w:eastAsia="en-US"/>
        </w:rPr>
        <w:t>14:15</w:t>
      </w:r>
      <w:r>
        <w:rPr>
          <w:lang w:eastAsia="en-US"/>
        </w:rPr>
        <w:t xml:space="preserve">. </w:t>
      </w:r>
      <w:r w:rsidRPr="00493587">
        <w:rPr>
          <w:lang w:eastAsia="en-US"/>
        </w:rPr>
        <w:t>Het was niet de tong van Mozes</w:t>
      </w:r>
      <w:r w:rsidR="00C633FA">
        <w:rPr>
          <w:lang w:eastAsia="en-US"/>
        </w:rPr>
        <w:t xml:space="preserve">, </w:t>
      </w:r>
      <w:r w:rsidRPr="00493587">
        <w:rPr>
          <w:lang w:eastAsia="en-US"/>
        </w:rPr>
        <w:t>maar het was het hart van Mozes</w:t>
      </w:r>
      <w:r w:rsidR="00C633FA">
        <w:rPr>
          <w:lang w:eastAsia="en-US"/>
        </w:rPr>
        <w:t xml:space="preserve">, </w:t>
      </w:r>
      <w:r w:rsidRPr="00493587">
        <w:rPr>
          <w:lang w:eastAsia="en-US"/>
        </w:rPr>
        <w:t>dat God hoorde en verhoorde</w:t>
      </w:r>
      <w:r>
        <w:rPr>
          <w:lang w:eastAsia="en-US"/>
        </w:rPr>
        <w:t xml:space="preserve">. </w:t>
      </w:r>
    </w:p>
    <w:p w:rsidR="00493587" w:rsidRPr="00493587" w:rsidRDefault="00493587" w:rsidP="008108CD">
      <w:pPr>
        <w:jc w:val="both"/>
        <w:rPr>
          <w:lang w:eastAsia="en-US"/>
        </w:rPr>
      </w:pPr>
      <w:r w:rsidRPr="00493587">
        <w:rPr>
          <w:lang w:eastAsia="en-US"/>
        </w:rPr>
        <w:t>Denk aan Hiskia</w:t>
      </w:r>
      <w:r w:rsidR="00C633FA">
        <w:rPr>
          <w:lang w:eastAsia="en-US"/>
        </w:rPr>
        <w:t xml:space="preserve">, </w:t>
      </w:r>
      <w:r w:rsidRPr="00493587">
        <w:rPr>
          <w:lang w:eastAsia="en-US"/>
        </w:rPr>
        <w:t>die toen hij ziek was zijn gebed niet gedaan heeft met veel woorden</w:t>
      </w:r>
      <w:r w:rsidR="00C633FA">
        <w:rPr>
          <w:lang w:eastAsia="en-US"/>
        </w:rPr>
        <w:t xml:space="preserve">, </w:t>
      </w:r>
      <w:r w:rsidRPr="00493587">
        <w:rPr>
          <w:lang w:eastAsia="en-US"/>
        </w:rPr>
        <w:t>maar hij keerde zich naar de wand</w:t>
      </w:r>
      <w:r>
        <w:rPr>
          <w:lang w:eastAsia="en-US"/>
        </w:rPr>
        <w:t xml:space="preserve">. </w:t>
      </w:r>
      <w:r w:rsidRPr="00493587">
        <w:rPr>
          <w:lang w:eastAsia="en-US"/>
        </w:rPr>
        <w:t>Hij kirde als een duif en piepte als een zwaluw</w:t>
      </w:r>
      <w:r w:rsidR="00C633FA">
        <w:rPr>
          <w:lang w:eastAsia="en-US"/>
        </w:rPr>
        <w:t xml:space="preserve">, </w:t>
      </w:r>
      <w:r w:rsidRPr="00493587">
        <w:rPr>
          <w:lang w:eastAsia="en-US"/>
        </w:rPr>
        <w:t>Jes</w:t>
      </w:r>
      <w:r>
        <w:rPr>
          <w:lang w:eastAsia="en-US"/>
        </w:rPr>
        <w:t xml:space="preserve">. </w:t>
      </w:r>
      <w:r w:rsidRPr="00493587">
        <w:rPr>
          <w:lang w:eastAsia="en-US"/>
        </w:rPr>
        <w:t>38:14</w:t>
      </w:r>
      <w:r>
        <w:rPr>
          <w:lang w:eastAsia="en-US"/>
        </w:rPr>
        <w:t xml:space="preserve">. </w:t>
      </w:r>
      <w:r w:rsidRPr="00493587">
        <w:rPr>
          <w:lang w:eastAsia="en-US"/>
        </w:rPr>
        <w:t>Nochtans heeft God zijn stem verhoord en zijn leven met vijf</w:t>
      </w:r>
      <w:r w:rsidRPr="00493587">
        <w:rPr>
          <w:lang w:eastAsia="en-US"/>
        </w:rPr>
        <w:softHyphen/>
        <w:t>tien jaar verlengd</w:t>
      </w:r>
      <w:r>
        <w:rPr>
          <w:lang w:eastAsia="en-US"/>
        </w:rPr>
        <w:t xml:space="preserve">. </w:t>
      </w:r>
    </w:p>
    <w:p w:rsidR="00493587" w:rsidRPr="00493587" w:rsidRDefault="00493587" w:rsidP="008108CD">
      <w:pPr>
        <w:jc w:val="both"/>
        <w:rPr>
          <w:lang w:eastAsia="en-US"/>
        </w:rPr>
      </w:pPr>
      <w:r w:rsidRPr="00493587">
        <w:rPr>
          <w:lang w:eastAsia="en-US"/>
        </w:rPr>
        <w:t>Denk aan de arme tollenaar</w:t>
      </w:r>
      <w:r w:rsidR="00C633FA">
        <w:rPr>
          <w:lang w:eastAsia="en-US"/>
        </w:rPr>
        <w:t xml:space="preserve">, </w:t>
      </w:r>
      <w:r w:rsidRPr="00493587">
        <w:rPr>
          <w:lang w:eastAsia="en-US"/>
        </w:rPr>
        <w:t>die beschaamd was vanwege zijn zonden en daarom niet zoveel woorden tot God durfde spre</w:t>
      </w:r>
      <w:r w:rsidRPr="00493587">
        <w:rPr>
          <w:lang w:eastAsia="en-US"/>
        </w:rPr>
        <w:softHyphen/>
        <w:t>ken</w:t>
      </w:r>
      <w:r>
        <w:rPr>
          <w:lang w:eastAsia="en-US"/>
        </w:rPr>
        <w:t xml:space="preserve">. </w:t>
      </w:r>
      <w:r w:rsidRPr="00493587">
        <w:rPr>
          <w:lang w:eastAsia="en-US"/>
        </w:rPr>
        <w:t>Hij sloeg alleen zijn handen op de borst en zijn ogen naar de grond en sprak slechts deze enkele woorden: "</w:t>
      </w:r>
      <w:r w:rsidR="0067324B">
        <w:rPr>
          <w:lang w:eastAsia="en-US"/>
        </w:rPr>
        <w:t>O</w:t>
      </w:r>
      <w:r w:rsidRPr="00493587">
        <w:rPr>
          <w:lang w:eastAsia="en-US"/>
        </w:rPr>
        <w:t xml:space="preserve"> God</w:t>
      </w:r>
      <w:r w:rsidR="00C633FA">
        <w:rPr>
          <w:lang w:eastAsia="en-US"/>
        </w:rPr>
        <w:t xml:space="preserve">, </w:t>
      </w:r>
      <w:r w:rsidRPr="00493587">
        <w:rPr>
          <w:lang w:eastAsia="en-US"/>
        </w:rPr>
        <w:t>wees mij</w:t>
      </w:r>
      <w:r w:rsidR="00C633FA">
        <w:rPr>
          <w:lang w:eastAsia="en-US"/>
        </w:rPr>
        <w:t xml:space="preserve">, </w:t>
      </w:r>
      <w:r w:rsidRPr="00493587">
        <w:rPr>
          <w:lang w:eastAsia="en-US"/>
        </w:rPr>
        <w:t>zondaar</w:t>
      </w:r>
      <w:r w:rsidR="00C633FA">
        <w:rPr>
          <w:lang w:eastAsia="en-US"/>
        </w:rPr>
        <w:t xml:space="preserve">, </w:t>
      </w:r>
      <w:r w:rsidRPr="00493587">
        <w:rPr>
          <w:lang w:eastAsia="en-US"/>
        </w:rPr>
        <w:t>genadig"</w:t>
      </w:r>
      <w:r w:rsidR="00C633FA">
        <w:rPr>
          <w:lang w:eastAsia="en-US"/>
        </w:rPr>
        <w:t xml:space="preserve">, </w:t>
      </w:r>
      <w:r w:rsidRPr="00493587">
        <w:rPr>
          <w:lang w:eastAsia="en-US"/>
        </w:rPr>
        <w:t>Luk</w:t>
      </w:r>
      <w:r>
        <w:rPr>
          <w:lang w:eastAsia="en-US"/>
        </w:rPr>
        <w:t xml:space="preserve">. </w:t>
      </w:r>
      <w:r w:rsidRPr="00493587">
        <w:rPr>
          <w:lang w:eastAsia="en-US"/>
        </w:rPr>
        <w:t>18:13</w:t>
      </w:r>
      <w:r>
        <w:rPr>
          <w:lang w:eastAsia="en-US"/>
        </w:rPr>
        <w:t xml:space="preserve">. </w:t>
      </w:r>
      <w:r w:rsidRPr="00493587">
        <w:rPr>
          <w:lang w:eastAsia="en-US"/>
        </w:rPr>
        <w:t>En God liet hem gerecht</w:t>
      </w:r>
      <w:r w:rsidRPr="00493587">
        <w:rPr>
          <w:lang w:eastAsia="en-US"/>
        </w:rPr>
        <w:softHyphen/>
        <w:t>vaardigd naar zijn huis gaan</w:t>
      </w:r>
      <w:r>
        <w:rPr>
          <w:lang w:eastAsia="en-US"/>
        </w:rPr>
        <w:t xml:space="preserve">. </w:t>
      </w:r>
      <w:r w:rsidRPr="00493587">
        <w:rPr>
          <w:lang w:eastAsia="en-US"/>
        </w:rPr>
        <w:t>Rechtvaardiger dan de farizeeër</w:t>
      </w:r>
      <w:r w:rsidR="00C633FA">
        <w:rPr>
          <w:lang w:eastAsia="en-US"/>
        </w:rPr>
        <w:t xml:space="preserve">, </w:t>
      </w:r>
      <w:r w:rsidRPr="00493587">
        <w:rPr>
          <w:lang w:eastAsia="en-US"/>
        </w:rPr>
        <w:t>die met zo'n woordenvloed sprak</w:t>
      </w:r>
      <w:r>
        <w:rPr>
          <w:lang w:eastAsia="en-US"/>
        </w:rPr>
        <w:t xml:space="preserve">. </w:t>
      </w:r>
    </w:p>
    <w:p w:rsidR="00000726" w:rsidRDefault="00000726" w:rsidP="008108CD">
      <w:pPr>
        <w:jc w:val="both"/>
        <w:rPr>
          <w:lang w:eastAsia="en-US"/>
        </w:rPr>
      </w:pPr>
    </w:p>
    <w:p w:rsidR="00493587" w:rsidRPr="00493587" w:rsidRDefault="00493587" w:rsidP="008108CD">
      <w:pPr>
        <w:jc w:val="both"/>
        <w:rPr>
          <w:lang w:eastAsia="en-US"/>
        </w:rPr>
      </w:pPr>
      <w:r w:rsidRPr="00493587">
        <w:rPr>
          <w:lang w:eastAsia="en-US"/>
        </w:rPr>
        <w:t>Volg deze voetstappen</w:t>
      </w:r>
      <w:r>
        <w:rPr>
          <w:lang w:eastAsia="en-US"/>
        </w:rPr>
        <w:t xml:space="preserve">. </w:t>
      </w:r>
      <w:r w:rsidRPr="00493587">
        <w:rPr>
          <w:lang w:eastAsia="en-US"/>
        </w:rPr>
        <w:t>Leer enige korte teksten uit de psalmen van David over zijn boetvaardigheid</w:t>
      </w:r>
      <w:r w:rsidR="00C633FA">
        <w:rPr>
          <w:lang w:eastAsia="en-US"/>
        </w:rPr>
        <w:t xml:space="preserve">, </w:t>
      </w:r>
      <w:r w:rsidRPr="00493587">
        <w:rPr>
          <w:lang w:eastAsia="en-US"/>
        </w:rPr>
        <w:t>zoals Psalm 6</w:t>
      </w:r>
      <w:r w:rsidR="00C633FA">
        <w:rPr>
          <w:lang w:eastAsia="en-US"/>
        </w:rPr>
        <w:t xml:space="preserve">, </w:t>
      </w:r>
      <w:r w:rsidRPr="00493587">
        <w:rPr>
          <w:lang w:eastAsia="en-US"/>
        </w:rPr>
        <w:t>Psalm 32</w:t>
      </w:r>
      <w:r w:rsidR="00C633FA">
        <w:rPr>
          <w:lang w:eastAsia="en-US"/>
        </w:rPr>
        <w:t xml:space="preserve">, </w:t>
      </w:r>
      <w:r w:rsidRPr="00493587">
        <w:rPr>
          <w:lang w:eastAsia="en-US"/>
        </w:rPr>
        <w:t>Psalm 51 en Psalm 1</w:t>
      </w:r>
      <w:r w:rsidR="00831BD2">
        <w:rPr>
          <w:lang w:eastAsia="en-US"/>
        </w:rPr>
        <w:t>30</w:t>
      </w:r>
      <w:r w:rsidR="00C633FA">
        <w:rPr>
          <w:lang w:eastAsia="en-US"/>
        </w:rPr>
        <w:t xml:space="preserve">, </w:t>
      </w:r>
      <w:r w:rsidRPr="00493587">
        <w:rPr>
          <w:lang w:eastAsia="en-US"/>
        </w:rPr>
        <w:t>enz</w:t>
      </w:r>
      <w:r>
        <w:rPr>
          <w:lang w:eastAsia="en-US"/>
        </w:rPr>
        <w:t xml:space="preserve">. </w:t>
      </w:r>
      <w:r w:rsidRPr="00493587">
        <w:rPr>
          <w:lang w:eastAsia="en-US"/>
        </w:rPr>
        <w:t>Zeg: "</w:t>
      </w:r>
      <w:r w:rsidR="0067324B">
        <w:rPr>
          <w:lang w:eastAsia="en-US"/>
        </w:rPr>
        <w:t>O</w:t>
      </w:r>
      <w:r w:rsidRPr="00493587">
        <w:rPr>
          <w:lang w:eastAsia="en-US"/>
        </w:rPr>
        <w:t xml:space="preserve"> HEERE</w:t>
      </w:r>
      <w:r w:rsidR="00C633FA">
        <w:rPr>
          <w:lang w:eastAsia="en-US"/>
        </w:rPr>
        <w:t xml:space="preserve">, </w:t>
      </w:r>
      <w:r w:rsidRPr="00493587">
        <w:rPr>
          <w:lang w:eastAsia="en-US"/>
        </w:rPr>
        <w:t>straf mij niet in Uw toom</w:t>
      </w:r>
      <w:r w:rsidR="00C633FA">
        <w:rPr>
          <w:lang w:eastAsia="en-US"/>
        </w:rPr>
        <w:t xml:space="preserve">, </w:t>
      </w:r>
      <w:r w:rsidRPr="00493587">
        <w:rPr>
          <w:lang w:eastAsia="en-US"/>
        </w:rPr>
        <w:t>en kastijd mij niet in Uw grimmigheid"</w:t>
      </w:r>
      <w:r>
        <w:rPr>
          <w:lang w:eastAsia="en-US"/>
        </w:rPr>
        <w:t xml:space="preserve">. </w:t>
      </w:r>
      <w:r w:rsidRPr="00493587">
        <w:rPr>
          <w:lang w:eastAsia="en-US"/>
        </w:rPr>
        <w:t>Of zeg met deze woorden: Troost mij</w:t>
      </w:r>
      <w:r w:rsidR="00C633FA">
        <w:rPr>
          <w:lang w:eastAsia="en-US"/>
        </w:rPr>
        <w:t xml:space="preserve">, </w:t>
      </w:r>
      <w:r w:rsidRPr="00493587">
        <w:rPr>
          <w:lang w:eastAsia="en-US"/>
        </w:rPr>
        <w:t>Heere</w:t>
      </w:r>
      <w:r w:rsidR="00C633FA">
        <w:rPr>
          <w:lang w:eastAsia="en-US"/>
        </w:rPr>
        <w:t xml:space="preserve">, </w:t>
      </w:r>
      <w:r w:rsidRPr="00493587">
        <w:rPr>
          <w:lang w:eastAsia="en-US"/>
        </w:rPr>
        <w:t>met meer hulp en uw vrij</w:t>
      </w:r>
      <w:r w:rsidRPr="00493587">
        <w:rPr>
          <w:lang w:eastAsia="en-US"/>
        </w:rPr>
        <w:softHyphen/>
        <w:t>moedige Geest ondersteune mij</w:t>
      </w:r>
      <w:r>
        <w:rPr>
          <w:lang w:eastAsia="en-US"/>
        </w:rPr>
        <w:t xml:space="preserve">. </w:t>
      </w:r>
      <w:r w:rsidRPr="00493587">
        <w:rPr>
          <w:lang w:eastAsia="en-US"/>
        </w:rPr>
        <w:t>Of: "Uit de diepten</w:t>
      </w:r>
      <w:r w:rsidR="00C633FA">
        <w:rPr>
          <w:lang w:eastAsia="en-US"/>
        </w:rPr>
        <w:t xml:space="preserve">, </w:t>
      </w:r>
      <w:r w:rsidRPr="00493587">
        <w:rPr>
          <w:lang w:eastAsia="en-US"/>
        </w:rPr>
        <w:t>o Heere</w:t>
      </w:r>
      <w:r w:rsidR="00C633FA">
        <w:rPr>
          <w:lang w:eastAsia="en-US"/>
        </w:rPr>
        <w:t xml:space="preserve">, </w:t>
      </w:r>
      <w:r w:rsidRPr="00493587">
        <w:rPr>
          <w:lang w:eastAsia="en-US"/>
        </w:rPr>
        <w:t>Mijner benauwdheid groot"</w:t>
      </w:r>
      <w:r w:rsidR="00C633FA">
        <w:rPr>
          <w:lang w:eastAsia="en-US"/>
        </w:rPr>
        <w:t xml:space="preserve">, </w:t>
      </w:r>
      <w:r w:rsidRPr="00493587">
        <w:rPr>
          <w:lang w:eastAsia="en-US"/>
        </w:rPr>
        <w:t>enz</w:t>
      </w:r>
      <w:r>
        <w:rPr>
          <w:lang w:eastAsia="en-US"/>
        </w:rPr>
        <w:t xml:space="preserve">. </w:t>
      </w:r>
    </w:p>
    <w:p w:rsidR="00493587" w:rsidRPr="00493587" w:rsidRDefault="00493587" w:rsidP="008108CD">
      <w:pPr>
        <w:jc w:val="both"/>
        <w:rPr>
          <w:lang w:eastAsia="en-US"/>
        </w:rPr>
      </w:pPr>
      <w:r w:rsidRPr="00493587">
        <w:rPr>
          <w:lang w:eastAsia="en-US"/>
        </w:rPr>
        <w:t>U kunt ook op andere wijze korte gebeden als snelle pijlen naar de hemel zenden</w:t>
      </w:r>
      <w:r>
        <w:rPr>
          <w:lang w:eastAsia="en-US"/>
        </w:rPr>
        <w:t xml:space="preserve">. </w:t>
      </w:r>
      <w:r w:rsidRPr="00493587">
        <w:rPr>
          <w:lang w:eastAsia="en-US"/>
        </w:rPr>
        <w:t>Bijvoorbeeld: Heere</w:t>
      </w:r>
      <w:r w:rsidR="00C633FA">
        <w:rPr>
          <w:lang w:eastAsia="en-US"/>
        </w:rPr>
        <w:t xml:space="preserve">, </w:t>
      </w:r>
      <w:r w:rsidRPr="00493587">
        <w:rPr>
          <w:lang w:eastAsia="en-US"/>
        </w:rPr>
        <w:t>neem van mij weg</w:t>
      </w:r>
      <w:r w:rsidR="00C633FA">
        <w:rPr>
          <w:lang w:eastAsia="en-US"/>
        </w:rPr>
        <w:t xml:space="preserve">, </w:t>
      </w:r>
      <w:r w:rsidRPr="00493587">
        <w:rPr>
          <w:lang w:eastAsia="en-US"/>
        </w:rPr>
        <w:t>hetgeen u mishaagt en stort in mij</w:t>
      </w:r>
      <w:r w:rsidR="00C633FA">
        <w:rPr>
          <w:lang w:eastAsia="en-US"/>
        </w:rPr>
        <w:t xml:space="preserve">, </w:t>
      </w:r>
      <w:r w:rsidRPr="00493587">
        <w:rPr>
          <w:lang w:eastAsia="en-US"/>
        </w:rPr>
        <w:t>hetgeen U behaagt</w:t>
      </w:r>
      <w:r w:rsidR="00C633FA">
        <w:rPr>
          <w:lang w:eastAsia="en-US"/>
        </w:rPr>
        <w:t xml:space="preserve">, </w:t>
      </w:r>
      <w:r w:rsidRPr="00493587">
        <w:rPr>
          <w:lang w:eastAsia="en-US"/>
        </w:rPr>
        <w:t>door Jezus Christus</w:t>
      </w:r>
      <w:r w:rsidR="00C633FA">
        <w:rPr>
          <w:lang w:eastAsia="en-US"/>
        </w:rPr>
        <w:t xml:space="preserve">, </w:t>
      </w:r>
      <w:r w:rsidRPr="00493587">
        <w:rPr>
          <w:lang w:eastAsia="en-US"/>
        </w:rPr>
        <w:t>Amen</w:t>
      </w:r>
      <w:r>
        <w:rPr>
          <w:lang w:eastAsia="en-US"/>
        </w:rPr>
        <w:t xml:space="preserve">. </w:t>
      </w:r>
    </w:p>
    <w:p w:rsidR="00493587" w:rsidRPr="00493587" w:rsidRDefault="00493587" w:rsidP="008108CD">
      <w:pPr>
        <w:jc w:val="both"/>
        <w:rPr>
          <w:lang w:eastAsia="en-US"/>
        </w:rPr>
      </w:pPr>
      <w:r w:rsidRPr="00493587">
        <w:rPr>
          <w:lang w:eastAsia="en-US"/>
        </w:rPr>
        <w:t>Of: Wat ik doe</w:t>
      </w:r>
      <w:r w:rsidR="00C633FA">
        <w:rPr>
          <w:lang w:eastAsia="en-US"/>
        </w:rPr>
        <w:t xml:space="preserve">, </w:t>
      </w:r>
      <w:r w:rsidRPr="00493587">
        <w:rPr>
          <w:lang w:eastAsia="en-US"/>
        </w:rPr>
        <w:t>spreek of denk dat goed is</w:t>
      </w:r>
      <w:r w:rsidR="00C633FA">
        <w:rPr>
          <w:lang w:eastAsia="en-US"/>
        </w:rPr>
        <w:t xml:space="preserve">, </w:t>
      </w:r>
      <w:r w:rsidRPr="00493587">
        <w:rPr>
          <w:lang w:eastAsia="en-US"/>
        </w:rPr>
        <w:t>dat dank ik aan U</w:t>
      </w:r>
      <w:r w:rsidR="00C633FA">
        <w:rPr>
          <w:lang w:eastAsia="en-US"/>
        </w:rPr>
        <w:t xml:space="preserve">, </w:t>
      </w:r>
      <w:r w:rsidRPr="00493587">
        <w:rPr>
          <w:lang w:eastAsia="en-US"/>
        </w:rPr>
        <w:t>o Heere</w:t>
      </w:r>
      <w:r w:rsidR="00C633FA">
        <w:rPr>
          <w:lang w:eastAsia="en-US"/>
        </w:rPr>
        <w:t xml:space="preserve">, </w:t>
      </w:r>
      <w:r w:rsidRPr="00493587">
        <w:rPr>
          <w:lang w:eastAsia="en-US"/>
        </w:rPr>
        <w:t>daarentegen wat ik uit zwakheid denk</w:t>
      </w:r>
      <w:r w:rsidR="00C633FA">
        <w:rPr>
          <w:lang w:eastAsia="en-US"/>
        </w:rPr>
        <w:t xml:space="preserve">, </w:t>
      </w:r>
      <w:r w:rsidRPr="00493587">
        <w:rPr>
          <w:lang w:eastAsia="en-US"/>
        </w:rPr>
        <w:t>spreek of doe wat kwaad is</w:t>
      </w:r>
      <w:r w:rsidR="00C633FA">
        <w:rPr>
          <w:lang w:eastAsia="en-US"/>
        </w:rPr>
        <w:t xml:space="preserve">, </w:t>
      </w:r>
      <w:r w:rsidRPr="00493587">
        <w:rPr>
          <w:lang w:eastAsia="en-US"/>
        </w:rPr>
        <w:t>dat verzaak ik</w:t>
      </w:r>
      <w:r>
        <w:rPr>
          <w:lang w:eastAsia="en-US"/>
        </w:rPr>
        <w:t xml:space="preserve">. </w:t>
      </w:r>
      <w:r w:rsidRPr="00493587">
        <w:rPr>
          <w:lang w:eastAsia="en-US"/>
        </w:rPr>
        <w:t>Heere</w:t>
      </w:r>
      <w:r w:rsidR="00C633FA">
        <w:rPr>
          <w:lang w:eastAsia="en-US"/>
        </w:rPr>
        <w:t xml:space="preserve">, </w:t>
      </w:r>
      <w:r w:rsidRPr="00493587">
        <w:rPr>
          <w:lang w:eastAsia="en-US"/>
        </w:rPr>
        <w:t>vergeef het mij om Chris</w:t>
      </w:r>
      <w:r w:rsidRPr="00493587">
        <w:rPr>
          <w:lang w:eastAsia="en-US"/>
        </w:rPr>
        <w:softHyphen/>
        <w:t>tus' wil</w:t>
      </w:r>
      <w:r w:rsidR="00C633FA">
        <w:rPr>
          <w:lang w:eastAsia="en-US"/>
        </w:rPr>
        <w:t xml:space="preserve">, </w:t>
      </w:r>
      <w:r w:rsidRPr="00493587">
        <w:rPr>
          <w:lang w:eastAsia="en-US"/>
        </w:rPr>
        <w:t>Amen</w:t>
      </w:r>
      <w:r>
        <w:rPr>
          <w:lang w:eastAsia="en-US"/>
        </w:rPr>
        <w:t xml:space="preserve">. </w:t>
      </w:r>
    </w:p>
    <w:p w:rsidR="00493587" w:rsidRPr="00493587" w:rsidRDefault="00493587" w:rsidP="008108CD">
      <w:pPr>
        <w:jc w:val="both"/>
        <w:rPr>
          <w:lang w:eastAsia="en-US"/>
        </w:rPr>
      </w:pPr>
      <w:r w:rsidRPr="00493587">
        <w:rPr>
          <w:lang w:eastAsia="en-US"/>
        </w:rPr>
        <w:t>Of: Heere</w:t>
      </w:r>
      <w:r w:rsidR="00C633FA">
        <w:rPr>
          <w:lang w:eastAsia="en-US"/>
        </w:rPr>
        <w:t xml:space="preserve">, </w:t>
      </w:r>
      <w:r w:rsidRPr="00493587">
        <w:rPr>
          <w:lang w:eastAsia="en-US"/>
        </w:rPr>
        <w:t>ik ben de Uwe</w:t>
      </w:r>
      <w:r>
        <w:rPr>
          <w:lang w:eastAsia="en-US"/>
        </w:rPr>
        <w:t xml:space="preserve">. </w:t>
      </w:r>
      <w:r w:rsidRPr="00493587">
        <w:rPr>
          <w:lang w:eastAsia="en-US"/>
        </w:rPr>
        <w:t>Ik geef mij geheel en al aan U over en ben niet meer het eigendom van mijzelf</w:t>
      </w:r>
      <w:r>
        <w:rPr>
          <w:lang w:eastAsia="en-US"/>
        </w:rPr>
        <w:t xml:space="preserve">. </w:t>
      </w:r>
      <w:r w:rsidRPr="00493587">
        <w:rPr>
          <w:lang w:eastAsia="en-US"/>
        </w:rPr>
        <w:t>Daarom</w:t>
      </w:r>
      <w:r w:rsidR="00C633FA">
        <w:rPr>
          <w:lang w:eastAsia="en-US"/>
        </w:rPr>
        <w:t xml:space="preserve">, </w:t>
      </w:r>
      <w:r w:rsidRPr="00493587">
        <w:rPr>
          <w:lang w:eastAsia="en-US"/>
        </w:rPr>
        <w:t>Heere</w:t>
      </w:r>
      <w:r w:rsidR="00C633FA">
        <w:rPr>
          <w:lang w:eastAsia="en-US"/>
        </w:rPr>
        <w:t xml:space="preserve">, </w:t>
      </w:r>
      <w:r w:rsidRPr="00493587">
        <w:rPr>
          <w:lang w:eastAsia="en-US"/>
        </w:rPr>
        <w:t>wat ik door satans list zou mogen denken</w:t>
      </w:r>
      <w:r w:rsidR="00C633FA">
        <w:rPr>
          <w:lang w:eastAsia="en-US"/>
        </w:rPr>
        <w:t xml:space="preserve">, </w:t>
      </w:r>
      <w:r w:rsidRPr="00493587">
        <w:rPr>
          <w:lang w:eastAsia="en-US"/>
        </w:rPr>
        <w:t>spreken of doen tegen U of tegen mij</w:t>
      </w:r>
      <w:r w:rsidR="00C633FA">
        <w:rPr>
          <w:lang w:eastAsia="en-US"/>
        </w:rPr>
        <w:t xml:space="preserve">, </w:t>
      </w:r>
      <w:r w:rsidRPr="00493587">
        <w:rPr>
          <w:lang w:eastAsia="en-US"/>
        </w:rPr>
        <w:t>houd het als niet geschied</w:t>
      </w:r>
      <w:r>
        <w:rPr>
          <w:lang w:eastAsia="en-US"/>
        </w:rPr>
        <w:t xml:space="preserve">. </w:t>
      </w:r>
      <w:r w:rsidRPr="00493587">
        <w:rPr>
          <w:lang w:eastAsia="en-US"/>
        </w:rPr>
        <w:t>Dat bid ik in de Naam van Jezus Christus</w:t>
      </w:r>
      <w:r w:rsidR="00C633FA">
        <w:rPr>
          <w:lang w:eastAsia="en-US"/>
        </w:rPr>
        <w:t xml:space="preserve">, </w:t>
      </w:r>
      <w:r w:rsidRPr="00493587">
        <w:rPr>
          <w:lang w:eastAsia="en-US"/>
        </w:rPr>
        <w:t>Amen</w:t>
      </w:r>
      <w:r>
        <w:rPr>
          <w:lang w:eastAsia="en-US"/>
        </w:rPr>
        <w:t xml:space="preserve">. </w:t>
      </w:r>
    </w:p>
    <w:p w:rsidR="00000726" w:rsidRDefault="00000726" w:rsidP="008108CD">
      <w:pPr>
        <w:jc w:val="both"/>
        <w:rPr>
          <w:lang w:eastAsia="en-US"/>
        </w:rPr>
      </w:pPr>
    </w:p>
    <w:p w:rsidR="00000726" w:rsidRDefault="00493587" w:rsidP="008108CD">
      <w:pPr>
        <w:jc w:val="both"/>
        <w:rPr>
          <w:lang w:eastAsia="en-US"/>
        </w:rPr>
      </w:pPr>
      <w:r w:rsidRPr="00493587">
        <w:rPr>
          <w:lang w:eastAsia="en-US"/>
        </w:rPr>
        <w:t>Wanneer u zich deze of dergelijke smekingen eigen maakt</w:t>
      </w:r>
      <w:r w:rsidR="00C633FA">
        <w:rPr>
          <w:lang w:eastAsia="en-US"/>
        </w:rPr>
        <w:t xml:space="preserve">, </w:t>
      </w:r>
      <w:r w:rsidRPr="00493587">
        <w:rPr>
          <w:lang w:eastAsia="en-US"/>
        </w:rPr>
        <w:t>zo zult u van lieverlee door de genade Gods enige verlichting voelen</w:t>
      </w:r>
      <w:r>
        <w:rPr>
          <w:lang w:eastAsia="en-US"/>
        </w:rPr>
        <w:t xml:space="preserve">. </w:t>
      </w:r>
      <w:r w:rsidRPr="00493587">
        <w:rPr>
          <w:lang w:eastAsia="en-US"/>
        </w:rPr>
        <w:t xml:space="preserve">En dan mag u wat breder en uitvoeriger op deze wijze met God spreken: </w:t>
      </w:r>
    </w:p>
    <w:p w:rsidR="00493587" w:rsidRPr="00493587" w:rsidRDefault="00493587" w:rsidP="008108CD">
      <w:pPr>
        <w:jc w:val="both"/>
        <w:rPr>
          <w:lang w:eastAsia="en-US"/>
        </w:rPr>
      </w:pPr>
      <w:r w:rsidRPr="00493587">
        <w:rPr>
          <w:lang w:eastAsia="en-US"/>
        </w:rPr>
        <w:t>Mijn God</w:t>
      </w:r>
      <w:r w:rsidR="00C633FA">
        <w:rPr>
          <w:lang w:eastAsia="en-US"/>
        </w:rPr>
        <w:t xml:space="preserve">, </w:t>
      </w:r>
      <w:r w:rsidRPr="00493587">
        <w:rPr>
          <w:lang w:eastAsia="en-US"/>
        </w:rPr>
        <w:t>mijn God</w:t>
      </w:r>
      <w:r w:rsidR="00C633FA">
        <w:rPr>
          <w:lang w:eastAsia="en-US"/>
        </w:rPr>
        <w:t xml:space="preserve">, </w:t>
      </w:r>
      <w:r w:rsidRPr="00493587">
        <w:rPr>
          <w:lang w:eastAsia="en-US"/>
        </w:rPr>
        <w:t>mijn zoete Jezus</w:t>
      </w:r>
      <w:r w:rsidR="00C633FA">
        <w:rPr>
          <w:lang w:eastAsia="en-US"/>
        </w:rPr>
        <w:t xml:space="preserve">, </w:t>
      </w:r>
      <w:r w:rsidRPr="00493587">
        <w:rPr>
          <w:lang w:eastAsia="en-US"/>
        </w:rPr>
        <w:t>mijn enige Hoop en Hulp</w:t>
      </w:r>
      <w:r w:rsidR="00C633FA">
        <w:rPr>
          <w:lang w:eastAsia="en-US"/>
        </w:rPr>
        <w:t xml:space="preserve">, </w:t>
      </w:r>
      <w:r w:rsidRPr="00493587">
        <w:rPr>
          <w:lang w:eastAsia="en-US"/>
        </w:rPr>
        <w:t>sla de ogen van Uw barmhartigheid toch eens neder over mij</w:t>
      </w:r>
      <w:r w:rsidR="00C633FA">
        <w:rPr>
          <w:lang w:eastAsia="en-US"/>
        </w:rPr>
        <w:t xml:space="preserve">, </w:t>
      </w:r>
      <w:r w:rsidRPr="00493587">
        <w:rPr>
          <w:lang w:eastAsia="en-US"/>
        </w:rPr>
        <w:t>arm</w:t>
      </w:r>
      <w:r w:rsidR="00C633FA">
        <w:rPr>
          <w:lang w:eastAsia="en-US"/>
        </w:rPr>
        <w:t xml:space="preserve">, </w:t>
      </w:r>
      <w:r w:rsidRPr="00493587">
        <w:rPr>
          <w:lang w:eastAsia="en-US"/>
        </w:rPr>
        <w:t>zondig en ellendig schepsel</w:t>
      </w:r>
      <w:r>
        <w:rPr>
          <w:lang w:eastAsia="en-US"/>
        </w:rPr>
        <w:t xml:space="preserve">. </w:t>
      </w:r>
      <w:r w:rsidRPr="00493587">
        <w:rPr>
          <w:lang w:eastAsia="en-US"/>
        </w:rPr>
        <w:t>Uw vij</w:t>
      </w:r>
      <w:r w:rsidRPr="00493587">
        <w:rPr>
          <w:lang w:eastAsia="en-US"/>
        </w:rPr>
        <w:softHyphen/>
        <w:t>and is mijn vijand en hij zoekt mij te overreden</w:t>
      </w:r>
      <w:r w:rsidR="00C633FA">
        <w:rPr>
          <w:lang w:eastAsia="en-US"/>
        </w:rPr>
        <w:t xml:space="preserve">, </w:t>
      </w:r>
      <w:r w:rsidRPr="00493587">
        <w:rPr>
          <w:lang w:eastAsia="en-US"/>
        </w:rPr>
        <w:t>dat Gij mij niet meer liefhebt als een Vader</w:t>
      </w:r>
      <w:r w:rsidR="00C633FA">
        <w:rPr>
          <w:lang w:eastAsia="en-US"/>
        </w:rPr>
        <w:t xml:space="preserve">, </w:t>
      </w:r>
      <w:r w:rsidRPr="00493587">
        <w:rPr>
          <w:lang w:eastAsia="en-US"/>
        </w:rPr>
        <w:t>maar dat U mij haat als een vijand</w:t>
      </w:r>
      <w:r>
        <w:rPr>
          <w:lang w:eastAsia="en-US"/>
        </w:rPr>
        <w:t xml:space="preserve">. </w:t>
      </w:r>
      <w:r w:rsidRPr="00493587">
        <w:rPr>
          <w:lang w:eastAsia="en-US"/>
        </w:rPr>
        <w:t>Hij doet zijn best om mij te ziften als de tarwe</w:t>
      </w:r>
      <w:r>
        <w:rPr>
          <w:lang w:eastAsia="en-US"/>
        </w:rPr>
        <w:t xml:space="preserve">. </w:t>
      </w:r>
      <w:r w:rsidRPr="00493587">
        <w:rPr>
          <w:lang w:eastAsia="en-US"/>
        </w:rPr>
        <w:t>Hij gaat rondom mij als een briesende leeuw om mij te verslinden</w:t>
      </w:r>
      <w:r>
        <w:rPr>
          <w:lang w:eastAsia="en-US"/>
        </w:rPr>
        <w:t xml:space="preserve">. </w:t>
      </w:r>
      <w:r w:rsidRPr="00493587">
        <w:rPr>
          <w:lang w:eastAsia="en-US"/>
        </w:rPr>
        <w:t>Hij gunt mij geen rust</w:t>
      </w:r>
      <w:r w:rsidR="00C633FA">
        <w:rPr>
          <w:lang w:eastAsia="en-US"/>
        </w:rPr>
        <w:t xml:space="preserve">, </w:t>
      </w:r>
      <w:r w:rsidRPr="00493587">
        <w:rPr>
          <w:lang w:eastAsia="en-US"/>
        </w:rPr>
        <w:t>dag noch nacht</w:t>
      </w:r>
      <w:r>
        <w:rPr>
          <w:lang w:eastAsia="en-US"/>
        </w:rPr>
        <w:t xml:space="preserve">. </w:t>
      </w:r>
      <w:r w:rsidRPr="00493587">
        <w:rPr>
          <w:lang w:eastAsia="en-US"/>
        </w:rPr>
        <w:t>Laat hem toch</w:t>
      </w:r>
      <w:r w:rsidR="00C633FA">
        <w:rPr>
          <w:lang w:eastAsia="en-US"/>
        </w:rPr>
        <w:t xml:space="preserve">, </w:t>
      </w:r>
      <w:r w:rsidRPr="00493587">
        <w:rPr>
          <w:lang w:eastAsia="en-US"/>
        </w:rPr>
        <w:t>o getrouwe God</w:t>
      </w:r>
      <w:r w:rsidR="00C633FA">
        <w:rPr>
          <w:lang w:eastAsia="en-US"/>
        </w:rPr>
        <w:t xml:space="preserve">, </w:t>
      </w:r>
      <w:r w:rsidRPr="00493587">
        <w:rPr>
          <w:lang w:eastAsia="en-US"/>
        </w:rPr>
        <w:t>niet de overhand hebben</w:t>
      </w:r>
      <w:r w:rsidR="00C633FA">
        <w:rPr>
          <w:lang w:eastAsia="en-US"/>
        </w:rPr>
        <w:t xml:space="preserve">, </w:t>
      </w:r>
      <w:r w:rsidRPr="00493587">
        <w:rPr>
          <w:lang w:eastAsia="en-US"/>
        </w:rPr>
        <w:t xml:space="preserve">noch </w:t>
      </w:r>
      <w:r w:rsidR="00000726" w:rsidRPr="00493587">
        <w:rPr>
          <w:lang w:eastAsia="en-US"/>
        </w:rPr>
        <w:t>triomferen</w:t>
      </w:r>
      <w:r w:rsidRPr="00493587">
        <w:rPr>
          <w:lang w:eastAsia="en-US"/>
        </w:rPr>
        <w:t xml:space="preserve"> over mij</w:t>
      </w:r>
      <w:r>
        <w:rPr>
          <w:lang w:eastAsia="en-US"/>
        </w:rPr>
        <w:t xml:space="preserve">. </w:t>
      </w:r>
      <w:r w:rsidRPr="00493587">
        <w:rPr>
          <w:lang w:eastAsia="en-US"/>
        </w:rPr>
        <w:t>Laat uw overwinning</w:t>
      </w:r>
      <w:r w:rsidR="00C633FA">
        <w:rPr>
          <w:lang w:eastAsia="en-US"/>
        </w:rPr>
        <w:t xml:space="preserve">, </w:t>
      </w:r>
      <w:r w:rsidRPr="00493587">
        <w:rPr>
          <w:lang w:eastAsia="en-US"/>
        </w:rPr>
        <w:t>o Heere Jezus</w:t>
      </w:r>
      <w:r w:rsidR="00C633FA">
        <w:rPr>
          <w:lang w:eastAsia="en-US"/>
        </w:rPr>
        <w:t xml:space="preserve">, </w:t>
      </w:r>
      <w:r w:rsidRPr="00493587">
        <w:rPr>
          <w:lang w:eastAsia="en-US"/>
        </w:rPr>
        <w:t>toen Gij hem aan het kruis als overwonnen tentoonstelde</w:t>
      </w:r>
      <w:r w:rsidR="00C633FA">
        <w:rPr>
          <w:lang w:eastAsia="en-US"/>
        </w:rPr>
        <w:t xml:space="preserve">, </w:t>
      </w:r>
      <w:r w:rsidRPr="00493587">
        <w:rPr>
          <w:lang w:eastAsia="en-US"/>
        </w:rPr>
        <w:t>ook mijn overwinning over hem zijn</w:t>
      </w:r>
      <w:r>
        <w:rPr>
          <w:lang w:eastAsia="en-US"/>
        </w:rPr>
        <w:t xml:space="preserve">. </w:t>
      </w:r>
      <w:r w:rsidR="0067324B">
        <w:rPr>
          <w:lang w:eastAsia="en-US"/>
        </w:rPr>
        <w:t>O</w:t>
      </w:r>
      <w:r w:rsidRPr="00493587">
        <w:rPr>
          <w:lang w:eastAsia="en-US"/>
        </w:rPr>
        <w:t xml:space="preserve"> Gij Heilige en eeuwige Geest</w:t>
      </w:r>
      <w:r w:rsidR="00C633FA">
        <w:rPr>
          <w:lang w:eastAsia="en-US"/>
        </w:rPr>
        <w:t xml:space="preserve">, </w:t>
      </w:r>
      <w:r w:rsidRPr="00493587">
        <w:rPr>
          <w:lang w:eastAsia="en-US"/>
        </w:rPr>
        <w:t>ontwar mij uit de strik</w:t>
      </w:r>
      <w:r w:rsidRPr="00493587">
        <w:rPr>
          <w:lang w:eastAsia="en-US"/>
        </w:rPr>
        <w:softHyphen/>
        <w:t>ken van deze helse geest en dek mij onder de schaduw van Uw vleugelen</w:t>
      </w:r>
      <w:r>
        <w:rPr>
          <w:lang w:eastAsia="en-US"/>
        </w:rPr>
        <w:t xml:space="preserve">. </w:t>
      </w:r>
    </w:p>
    <w:p w:rsidR="00493587" w:rsidRPr="00493587" w:rsidRDefault="00493587" w:rsidP="008108CD">
      <w:pPr>
        <w:jc w:val="both"/>
        <w:rPr>
          <w:lang w:eastAsia="en-US"/>
        </w:rPr>
      </w:pPr>
      <w:r w:rsidRPr="00493587">
        <w:rPr>
          <w:lang w:eastAsia="en-US"/>
        </w:rPr>
        <w:t>Bescherm mij toch</w:t>
      </w:r>
      <w:r w:rsidR="00C633FA">
        <w:rPr>
          <w:lang w:eastAsia="en-US"/>
        </w:rPr>
        <w:t xml:space="preserve">, </w:t>
      </w:r>
      <w:r w:rsidRPr="00493587">
        <w:rPr>
          <w:lang w:eastAsia="en-US"/>
        </w:rPr>
        <w:t>Heere</w:t>
      </w:r>
      <w:r w:rsidR="00C633FA">
        <w:rPr>
          <w:lang w:eastAsia="en-US"/>
        </w:rPr>
        <w:t xml:space="preserve">, </w:t>
      </w:r>
      <w:r w:rsidRPr="00493587">
        <w:rPr>
          <w:lang w:eastAsia="en-US"/>
        </w:rPr>
        <w:t>en ondersteun mij</w:t>
      </w:r>
      <w:r w:rsidR="00C633FA">
        <w:rPr>
          <w:lang w:eastAsia="en-US"/>
        </w:rPr>
        <w:t xml:space="preserve">, </w:t>
      </w:r>
      <w:r w:rsidRPr="00493587">
        <w:rPr>
          <w:lang w:eastAsia="en-US"/>
        </w:rPr>
        <w:t>opdat ik niet verder achterwaarts wijke</w:t>
      </w:r>
      <w:r>
        <w:rPr>
          <w:lang w:eastAsia="en-US"/>
        </w:rPr>
        <w:t xml:space="preserve">. </w:t>
      </w:r>
      <w:r w:rsidRPr="00493587">
        <w:rPr>
          <w:lang w:eastAsia="en-US"/>
        </w:rPr>
        <w:t>Versterk en vermeerder in mij het geloof</w:t>
      </w:r>
      <w:r w:rsidR="00C633FA">
        <w:rPr>
          <w:lang w:eastAsia="en-US"/>
        </w:rPr>
        <w:t xml:space="preserve">, </w:t>
      </w:r>
      <w:r w:rsidRPr="00493587">
        <w:rPr>
          <w:lang w:eastAsia="en-US"/>
        </w:rPr>
        <w:t>de hoop en de liefde tot U en tot mijn naaste</w:t>
      </w:r>
      <w:r>
        <w:rPr>
          <w:lang w:eastAsia="en-US"/>
        </w:rPr>
        <w:t xml:space="preserve">. </w:t>
      </w:r>
      <w:r w:rsidRPr="00493587">
        <w:rPr>
          <w:lang w:eastAsia="en-US"/>
        </w:rPr>
        <w:t>Vergeef mij al het kwaad en geef mij genade om U te dienen</w:t>
      </w:r>
      <w:r w:rsidR="00C633FA">
        <w:rPr>
          <w:lang w:eastAsia="en-US"/>
        </w:rPr>
        <w:t xml:space="preserve">, </w:t>
      </w:r>
      <w:r w:rsidRPr="00493587">
        <w:rPr>
          <w:lang w:eastAsia="en-US"/>
        </w:rPr>
        <w:t>een hart om op U te betrouwen en krachten om de satan onder mijn voeten te treden</w:t>
      </w:r>
      <w:r>
        <w:rPr>
          <w:lang w:eastAsia="en-US"/>
        </w:rPr>
        <w:t xml:space="preserve">. </w:t>
      </w:r>
    </w:p>
    <w:p w:rsidR="00493587" w:rsidRPr="00493587" w:rsidRDefault="00493587" w:rsidP="008108CD">
      <w:pPr>
        <w:jc w:val="both"/>
        <w:rPr>
          <w:lang w:eastAsia="en-US"/>
        </w:rPr>
      </w:pPr>
      <w:r w:rsidRPr="00493587">
        <w:rPr>
          <w:lang w:eastAsia="en-US"/>
        </w:rPr>
        <w:t>Geef toch acht op mij en op de boosheid van mijn natuur</w:t>
      </w:r>
      <w:r>
        <w:rPr>
          <w:lang w:eastAsia="en-US"/>
        </w:rPr>
        <w:t xml:space="preserve">. </w:t>
      </w:r>
      <w:r w:rsidRPr="00493587">
        <w:rPr>
          <w:lang w:eastAsia="en-US"/>
        </w:rPr>
        <w:t>In mij is geen kracht meer</w:t>
      </w:r>
      <w:r>
        <w:rPr>
          <w:lang w:eastAsia="en-US"/>
        </w:rPr>
        <w:t xml:space="preserve">. </w:t>
      </w:r>
      <w:r w:rsidRPr="00493587">
        <w:rPr>
          <w:lang w:eastAsia="en-US"/>
        </w:rPr>
        <w:t>Maar Gij vermoogt alles en door U</w:t>
      </w:r>
      <w:r w:rsidR="00C633FA">
        <w:rPr>
          <w:lang w:eastAsia="en-US"/>
        </w:rPr>
        <w:t xml:space="preserve">, </w:t>
      </w:r>
      <w:r w:rsidRPr="00493587">
        <w:rPr>
          <w:lang w:eastAsia="en-US"/>
        </w:rPr>
        <w:t>als Gij mij machtig maakt</w:t>
      </w:r>
      <w:r w:rsidR="00C633FA">
        <w:rPr>
          <w:lang w:eastAsia="en-US"/>
        </w:rPr>
        <w:t xml:space="preserve">, </w:t>
      </w:r>
      <w:r w:rsidRPr="00493587">
        <w:rPr>
          <w:lang w:eastAsia="en-US"/>
        </w:rPr>
        <w:t>zal ik ook alles vermogen</w:t>
      </w:r>
      <w:r>
        <w:rPr>
          <w:lang w:eastAsia="en-US"/>
        </w:rPr>
        <w:t xml:space="preserve">. </w:t>
      </w:r>
      <w:r w:rsidRPr="00493587">
        <w:rPr>
          <w:lang w:eastAsia="en-US"/>
        </w:rPr>
        <w:t>Uw mogendheid zijt Gij gewoon te volbrengen in onze zwakheid</w:t>
      </w:r>
      <w:r>
        <w:rPr>
          <w:lang w:eastAsia="en-US"/>
        </w:rPr>
        <w:t xml:space="preserve">. </w:t>
      </w:r>
      <w:r w:rsidR="0067324B">
        <w:rPr>
          <w:lang w:eastAsia="en-US"/>
        </w:rPr>
        <w:t>O</w:t>
      </w:r>
      <w:r w:rsidRPr="00493587">
        <w:rPr>
          <w:lang w:eastAsia="en-US"/>
        </w:rPr>
        <w:t xml:space="preserve"> zoete Heiland</w:t>
      </w:r>
      <w:r w:rsidR="00C633FA">
        <w:rPr>
          <w:lang w:eastAsia="en-US"/>
        </w:rPr>
        <w:t xml:space="preserve">, </w:t>
      </w:r>
      <w:r w:rsidRPr="00493587">
        <w:rPr>
          <w:lang w:eastAsia="en-US"/>
        </w:rPr>
        <w:t>waar blijft toch Uw hand zolang? Strek slechts één vinger tot mij uit</w:t>
      </w:r>
      <w:r w:rsidR="00C633FA">
        <w:rPr>
          <w:lang w:eastAsia="en-US"/>
        </w:rPr>
        <w:t xml:space="preserve">, </w:t>
      </w:r>
      <w:r w:rsidRPr="00493587">
        <w:rPr>
          <w:lang w:eastAsia="en-US"/>
        </w:rPr>
        <w:t>spreek slechts één woord</w:t>
      </w:r>
      <w:r>
        <w:rPr>
          <w:lang w:eastAsia="en-US"/>
        </w:rPr>
        <w:t xml:space="preserve">. </w:t>
      </w:r>
      <w:r w:rsidRPr="00493587">
        <w:rPr>
          <w:lang w:eastAsia="en-US"/>
        </w:rPr>
        <w:t>Ja</w:t>
      </w:r>
      <w:r w:rsidR="00C633FA">
        <w:rPr>
          <w:lang w:eastAsia="en-US"/>
        </w:rPr>
        <w:t xml:space="preserve">, </w:t>
      </w:r>
      <w:r w:rsidRPr="00493587">
        <w:rPr>
          <w:lang w:eastAsia="en-US"/>
        </w:rPr>
        <w:t>vergun mij maar één wenk van Uw ogen en het zal mij naar ziel en lichaam wèl gaan</w:t>
      </w:r>
      <w:r w:rsidR="00000726">
        <w:rPr>
          <w:lang w:eastAsia="en-US"/>
        </w:rPr>
        <w:t xml:space="preserve"> </w:t>
      </w:r>
      <w:r w:rsidRPr="00493587">
        <w:rPr>
          <w:lang w:eastAsia="en-US"/>
        </w:rPr>
        <w:t>Uw aangezicht geeft zijn schijn</w:t>
      </w:r>
      <w:r w:rsidR="00C633FA">
        <w:rPr>
          <w:lang w:eastAsia="en-US"/>
        </w:rPr>
        <w:t xml:space="preserve">, </w:t>
      </w:r>
      <w:r w:rsidRPr="00493587">
        <w:rPr>
          <w:lang w:eastAsia="en-US"/>
        </w:rPr>
        <w:t>Terstond zal ik geholpen zijn</w:t>
      </w:r>
      <w:r w:rsidR="00C633FA">
        <w:rPr>
          <w:lang w:eastAsia="en-US"/>
        </w:rPr>
        <w:t xml:space="preserve">, </w:t>
      </w:r>
      <w:r w:rsidRPr="00493587">
        <w:rPr>
          <w:lang w:eastAsia="en-US"/>
        </w:rPr>
        <w:t>Amen</w:t>
      </w:r>
      <w:r>
        <w:rPr>
          <w:lang w:eastAsia="en-US"/>
        </w:rPr>
        <w:t xml:space="preserve">. </w:t>
      </w:r>
    </w:p>
    <w:p w:rsidR="00000726" w:rsidRDefault="00000726" w:rsidP="008108CD">
      <w:pPr>
        <w:jc w:val="both"/>
        <w:rPr>
          <w:lang w:eastAsia="en-US"/>
        </w:rPr>
      </w:pPr>
    </w:p>
    <w:p w:rsidR="00000726" w:rsidRPr="00000726" w:rsidRDefault="00000726" w:rsidP="008108CD">
      <w:pPr>
        <w:jc w:val="both"/>
        <w:rPr>
          <w:b/>
          <w:lang w:eastAsia="en-US"/>
        </w:rPr>
      </w:pPr>
      <w:r w:rsidRPr="00000726">
        <w:rPr>
          <w:b/>
          <w:lang w:eastAsia="en-US"/>
        </w:rPr>
        <w:t>Een ander gebed</w:t>
      </w:r>
    </w:p>
    <w:p w:rsidR="00493587" w:rsidRPr="00493587" w:rsidRDefault="0067324B" w:rsidP="008108CD">
      <w:pPr>
        <w:jc w:val="both"/>
        <w:rPr>
          <w:lang w:eastAsia="en-US"/>
        </w:rPr>
      </w:pPr>
      <w:r>
        <w:rPr>
          <w:lang w:eastAsia="en-US"/>
        </w:rPr>
        <w:t>O</w:t>
      </w:r>
      <w:r w:rsidR="00493587" w:rsidRPr="00493587">
        <w:rPr>
          <w:lang w:eastAsia="en-US"/>
        </w:rPr>
        <w:t xml:space="preserve"> lieve God</w:t>
      </w:r>
      <w:r w:rsidR="00C633FA">
        <w:rPr>
          <w:lang w:eastAsia="en-US"/>
        </w:rPr>
        <w:t xml:space="preserve">, </w:t>
      </w:r>
      <w:r w:rsidR="00493587" w:rsidRPr="00493587">
        <w:rPr>
          <w:lang w:eastAsia="en-US"/>
        </w:rPr>
        <w:t>hemelse Vader</w:t>
      </w:r>
      <w:r w:rsidR="00C633FA">
        <w:rPr>
          <w:lang w:eastAsia="en-US"/>
        </w:rPr>
        <w:t xml:space="preserve">, </w:t>
      </w:r>
      <w:r w:rsidR="00493587" w:rsidRPr="00493587">
        <w:rPr>
          <w:lang w:eastAsia="en-US"/>
        </w:rPr>
        <w:t>wat zal ik zeg</w:t>
      </w:r>
      <w:r w:rsidR="00493587" w:rsidRPr="00493587">
        <w:rPr>
          <w:lang w:eastAsia="en-US"/>
        </w:rPr>
        <w:softHyphen/>
        <w:t>gen? Ik</w:t>
      </w:r>
      <w:r w:rsidR="00C633FA">
        <w:rPr>
          <w:lang w:eastAsia="en-US"/>
        </w:rPr>
        <w:t xml:space="preserve">, </w:t>
      </w:r>
      <w:r w:rsidR="00493587" w:rsidRPr="00493587">
        <w:rPr>
          <w:lang w:eastAsia="en-US"/>
        </w:rPr>
        <w:t>die in mij alles ontsteld vind en bevlekt met zonden? Blind in mijn verstand</w:t>
      </w:r>
      <w:r w:rsidR="00C633FA">
        <w:rPr>
          <w:lang w:eastAsia="en-US"/>
        </w:rPr>
        <w:t xml:space="preserve">, </w:t>
      </w:r>
      <w:r w:rsidR="00493587" w:rsidRPr="00493587">
        <w:rPr>
          <w:lang w:eastAsia="en-US"/>
        </w:rPr>
        <w:t>boos in mijn wil en verkeerd in al mijn genegenheden</w:t>
      </w:r>
      <w:r w:rsidR="00493587">
        <w:rPr>
          <w:lang w:eastAsia="en-US"/>
        </w:rPr>
        <w:t xml:space="preserve">. </w:t>
      </w:r>
      <w:r>
        <w:rPr>
          <w:lang w:eastAsia="en-US"/>
        </w:rPr>
        <w:t>O</w:t>
      </w:r>
      <w:r w:rsidR="00493587" w:rsidRPr="00493587">
        <w:rPr>
          <w:lang w:eastAsia="en-US"/>
        </w:rPr>
        <w:t xml:space="preserve"> Heere</w:t>
      </w:r>
      <w:r w:rsidR="00C633FA">
        <w:rPr>
          <w:lang w:eastAsia="en-US"/>
        </w:rPr>
        <w:t xml:space="preserve">, </w:t>
      </w:r>
      <w:r w:rsidR="00493587" w:rsidRPr="00493587">
        <w:rPr>
          <w:lang w:eastAsia="en-US"/>
        </w:rPr>
        <w:t>hoe zwak is mijn geloof en hoe wei</w:t>
      </w:r>
      <w:r w:rsidR="00493587" w:rsidRPr="00493587">
        <w:rPr>
          <w:lang w:eastAsia="en-US"/>
        </w:rPr>
        <w:softHyphen/>
        <w:t>nig is mijn liefde tot U en tot mijn naaste</w:t>
      </w:r>
      <w:r w:rsidR="00493587">
        <w:rPr>
          <w:lang w:eastAsia="en-US"/>
        </w:rPr>
        <w:t xml:space="preserve">. </w:t>
      </w:r>
      <w:r w:rsidR="00493587" w:rsidRPr="00493587">
        <w:rPr>
          <w:lang w:eastAsia="en-US"/>
        </w:rPr>
        <w:t>De hardheid van mijn hart is groot</w:t>
      </w:r>
      <w:r w:rsidR="00493587">
        <w:rPr>
          <w:lang w:eastAsia="en-US"/>
        </w:rPr>
        <w:t xml:space="preserve">. </w:t>
      </w:r>
      <w:r w:rsidR="00493587" w:rsidRPr="00493587">
        <w:rPr>
          <w:lang w:eastAsia="en-US"/>
        </w:rPr>
        <w:t>Mijn werken</w:t>
      </w:r>
      <w:r w:rsidR="00C633FA">
        <w:rPr>
          <w:lang w:eastAsia="en-US"/>
        </w:rPr>
        <w:t xml:space="preserve">, </w:t>
      </w:r>
      <w:r w:rsidR="00493587" w:rsidRPr="00493587">
        <w:rPr>
          <w:lang w:eastAsia="en-US"/>
        </w:rPr>
        <w:t>woorden en gedachten zijn zodanig</w:t>
      </w:r>
      <w:r w:rsidR="00C633FA">
        <w:rPr>
          <w:lang w:eastAsia="en-US"/>
        </w:rPr>
        <w:t xml:space="preserve">, </w:t>
      </w:r>
      <w:r w:rsidR="00493587" w:rsidRPr="00493587">
        <w:rPr>
          <w:lang w:eastAsia="en-US"/>
        </w:rPr>
        <w:t>dat ik mij schaam mijn ogen naar de hemel op te hef</w:t>
      </w:r>
      <w:r w:rsidR="00493587" w:rsidRPr="00493587">
        <w:rPr>
          <w:lang w:eastAsia="en-US"/>
        </w:rPr>
        <w:softHyphen/>
        <w:t>fen</w:t>
      </w:r>
      <w:r w:rsidR="00493587">
        <w:rPr>
          <w:lang w:eastAsia="en-US"/>
        </w:rPr>
        <w:t xml:space="preserve">. </w:t>
      </w:r>
      <w:r w:rsidR="00493587" w:rsidRPr="00493587">
        <w:rPr>
          <w:lang w:eastAsia="en-US"/>
        </w:rPr>
        <w:t>Ja</w:t>
      </w:r>
      <w:r w:rsidR="00C633FA">
        <w:rPr>
          <w:lang w:eastAsia="en-US"/>
        </w:rPr>
        <w:t xml:space="preserve">, </w:t>
      </w:r>
      <w:r w:rsidR="00493587" w:rsidRPr="00493587">
        <w:rPr>
          <w:lang w:eastAsia="en-US"/>
        </w:rPr>
        <w:t>Heere</w:t>
      </w:r>
      <w:r w:rsidR="00C633FA">
        <w:rPr>
          <w:lang w:eastAsia="en-US"/>
        </w:rPr>
        <w:t xml:space="preserve">, </w:t>
      </w:r>
      <w:r w:rsidR="00493587" w:rsidRPr="00493587">
        <w:rPr>
          <w:lang w:eastAsia="en-US"/>
        </w:rPr>
        <w:t>zo lelijk vind ik mij</w:t>
      </w:r>
      <w:r w:rsidR="00C633FA">
        <w:rPr>
          <w:lang w:eastAsia="en-US"/>
        </w:rPr>
        <w:t xml:space="preserve">, </w:t>
      </w:r>
      <w:r w:rsidR="00493587" w:rsidRPr="00493587">
        <w:rPr>
          <w:lang w:eastAsia="en-US"/>
        </w:rPr>
        <w:t>dat ik van mijzelf een af</w:t>
      </w:r>
      <w:r w:rsidR="00493587" w:rsidRPr="00493587">
        <w:rPr>
          <w:lang w:eastAsia="en-US"/>
        </w:rPr>
        <w:softHyphen/>
        <w:t>grijzen heb en dat ik terecht mag twijfelen of Gij in mij een behagen hebt</w:t>
      </w:r>
      <w:r w:rsidR="00C633FA">
        <w:rPr>
          <w:lang w:eastAsia="en-US"/>
        </w:rPr>
        <w:t xml:space="preserve">, </w:t>
      </w:r>
      <w:r w:rsidR="00493587" w:rsidRPr="00493587">
        <w:rPr>
          <w:lang w:eastAsia="en-US"/>
        </w:rPr>
        <w:t>zoals een vader in zijn kind</w:t>
      </w:r>
      <w:r w:rsidR="00493587">
        <w:rPr>
          <w:lang w:eastAsia="en-US"/>
        </w:rPr>
        <w:t xml:space="preserve">. </w:t>
      </w:r>
    </w:p>
    <w:p w:rsidR="00493587" w:rsidRPr="00493587" w:rsidRDefault="00493587" w:rsidP="008108CD">
      <w:pPr>
        <w:jc w:val="both"/>
        <w:rPr>
          <w:lang w:eastAsia="en-US"/>
        </w:rPr>
      </w:pPr>
      <w:r w:rsidRPr="00493587">
        <w:rPr>
          <w:lang w:eastAsia="en-US"/>
        </w:rPr>
        <w:t>Maar</w:t>
      </w:r>
      <w:r w:rsidR="00C633FA">
        <w:rPr>
          <w:lang w:eastAsia="en-US"/>
        </w:rPr>
        <w:t xml:space="preserve">, </w:t>
      </w:r>
      <w:r w:rsidRPr="00493587">
        <w:rPr>
          <w:lang w:eastAsia="en-US"/>
        </w:rPr>
        <w:t>Heere</w:t>
      </w:r>
      <w:r w:rsidR="00C633FA">
        <w:rPr>
          <w:lang w:eastAsia="en-US"/>
        </w:rPr>
        <w:t xml:space="preserve">, </w:t>
      </w:r>
      <w:r w:rsidRPr="00493587">
        <w:rPr>
          <w:lang w:eastAsia="en-US"/>
        </w:rPr>
        <w:t>dat Gij mijn Vader zijt en blijft</w:t>
      </w:r>
      <w:r w:rsidR="00C633FA">
        <w:rPr>
          <w:lang w:eastAsia="en-US"/>
        </w:rPr>
        <w:t xml:space="preserve">, </w:t>
      </w:r>
      <w:r w:rsidRPr="00493587">
        <w:rPr>
          <w:lang w:eastAsia="en-US"/>
        </w:rPr>
        <w:t>is alleen uit lou</w:t>
      </w:r>
      <w:r w:rsidRPr="00493587">
        <w:rPr>
          <w:lang w:eastAsia="en-US"/>
        </w:rPr>
        <w:softHyphen/>
        <w:t>tere goedheid om Christus' wil</w:t>
      </w:r>
      <w:r>
        <w:rPr>
          <w:lang w:eastAsia="en-US"/>
        </w:rPr>
        <w:t xml:space="preserve">. </w:t>
      </w:r>
      <w:r w:rsidRPr="00493587">
        <w:rPr>
          <w:lang w:eastAsia="en-US"/>
        </w:rPr>
        <w:t>En die goedheid kan niet anders dan eeuwig duren</w:t>
      </w:r>
      <w:r>
        <w:rPr>
          <w:lang w:eastAsia="en-US"/>
        </w:rPr>
        <w:t xml:space="preserve">. </w:t>
      </w:r>
      <w:r w:rsidRPr="00493587">
        <w:rPr>
          <w:lang w:eastAsia="en-US"/>
        </w:rPr>
        <w:t>Uit loutere genade hebt Gij mij Uw Kerk ingelijfd door de Doop</w:t>
      </w:r>
      <w:r>
        <w:rPr>
          <w:lang w:eastAsia="en-US"/>
        </w:rPr>
        <w:t xml:space="preserve">. </w:t>
      </w:r>
      <w:r w:rsidRPr="00493587">
        <w:rPr>
          <w:lang w:eastAsia="en-US"/>
        </w:rPr>
        <w:t>Uit loutere genade hebt Gij mij de tafel toegericht voor de ogen van mijn vijanden</w:t>
      </w:r>
      <w:r>
        <w:rPr>
          <w:lang w:eastAsia="en-US"/>
        </w:rPr>
        <w:t xml:space="preserve">. </w:t>
      </w:r>
      <w:r w:rsidRPr="00493587">
        <w:rPr>
          <w:lang w:eastAsia="en-US"/>
        </w:rPr>
        <w:t>De beker hebt U mij vol ingeschonken en mijn hoofd hebt Gij gezalfd met kostelijke balsem</w:t>
      </w:r>
      <w:r>
        <w:rPr>
          <w:lang w:eastAsia="en-US"/>
        </w:rPr>
        <w:t xml:space="preserve">. </w:t>
      </w:r>
      <w:r w:rsidRPr="00493587">
        <w:rPr>
          <w:lang w:eastAsia="en-US"/>
        </w:rPr>
        <w:t>Uit loutere genade hebt Gij mij zo menigmaal tot Uw Koninkrijk geroepen</w:t>
      </w:r>
      <w:r w:rsidR="00C633FA">
        <w:rPr>
          <w:lang w:eastAsia="en-US"/>
        </w:rPr>
        <w:t xml:space="preserve">, </w:t>
      </w:r>
      <w:r w:rsidRPr="00493587">
        <w:rPr>
          <w:lang w:eastAsia="en-US"/>
        </w:rPr>
        <w:t>door de dienst van Uw Woord en door de vinger van Uw Geest</w:t>
      </w:r>
      <w:r>
        <w:rPr>
          <w:lang w:eastAsia="en-US"/>
        </w:rPr>
        <w:t xml:space="preserve">. </w:t>
      </w:r>
      <w:r w:rsidRPr="00493587">
        <w:rPr>
          <w:lang w:eastAsia="en-US"/>
        </w:rPr>
        <w:t>Toen ik bedroefd</w:t>
      </w:r>
      <w:r w:rsidR="00000726">
        <w:rPr>
          <w:lang w:eastAsia="en-US"/>
        </w:rPr>
        <w:t xml:space="preserve"> </w:t>
      </w:r>
      <w:r w:rsidRPr="00493587">
        <w:rPr>
          <w:lang w:eastAsia="en-US"/>
        </w:rPr>
        <w:t>was</w:t>
      </w:r>
      <w:r w:rsidR="00C633FA">
        <w:rPr>
          <w:lang w:eastAsia="en-US"/>
        </w:rPr>
        <w:t xml:space="preserve">, </w:t>
      </w:r>
      <w:r w:rsidRPr="00493587">
        <w:rPr>
          <w:lang w:eastAsia="en-US"/>
        </w:rPr>
        <w:t>hebt Gij mij vertroost</w:t>
      </w:r>
      <w:r>
        <w:rPr>
          <w:lang w:eastAsia="en-US"/>
        </w:rPr>
        <w:t xml:space="preserve">. </w:t>
      </w:r>
      <w:r w:rsidRPr="00493587">
        <w:rPr>
          <w:lang w:eastAsia="en-US"/>
        </w:rPr>
        <w:t>Toen ik gevallen was</w:t>
      </w:r>
      <w:r w:rsidR="00C633FA">
        <w:rPr>
          <w:lang w:eastAsia="en-US"/>
        </w:rPr>
        <w:t xml:space="preserve">, </w:t>
      </w:r>
      <w:r w:rsidRPr="00493587">
        <w:rPr>
          <w:lang w:eastAsia="en-US"/>
        </w:rPr>
        <w:t>hebt Gij mij wederom opgericht</w:t>
      </w:r>
      <w:r>
        <w:rPr>
          <w:lang w:eastAsia="en-US"/>
        </w:rPr>
        <w:t xml:space="preserve">. </w:t>
      </w:r>
      <w:r w:rsidRPr="00493587">
        <w:rPr>
          <w:lang w:eastAsia="en-US"/>
        </w:rPr>
        <w:t>Voor duizend gevaren naar lichaam en ziel hebt Gij mij steeds bewaard</w:t>
      </w:r>
      <w:r>
        <w:rPr>
          <w:lang w:eastAsia="en-US"/>
        </w:rPr>
        <w:t xml:space="preserve">. </w:t>
      </w:r>
    </w:p>
    <w:p w:rsidR="00493587" w:rsidRPr="00493587" w:rsidRDefault="00493587" w:rsidP="008108CD">
      <w:pPr>
        <w:jc w:val="both"/>
        <w:rPr>
          <w:lang w:eastAsia="en-US"/>
        </w:rPr>
      </w:pPr>
      <w:r w:rsidRPr="00493587">
        <w:rPr>
          <w:lang w:eastAsia="en-US"/>
        </w:rPr>
        <w:t>Ik weet het</w:t>
      </w:r>
      <w:r w:rsidR="00C633FA">
        <w:rPr>
          <w:lang w:eastAsia="en-US"/>
        </w:rPr>
        <w:t xml:space="preserve">, </w:t>
      </w:r>
      <w:r w:rsidRPr="00493587">
        <w:rPr>
          <w:lang w:eastAsia="en-US"/>
        </w:rPr>
        <w:t>Heere</w:t>
      </w:r>
      <w:r w:rsidR="00C633FA">
        <w:rPr>
          <w:lang w:eastAsia="en-US"/>
        </w:rPr>
        <w:t xml:space="preserve">, </w:t>
      </w:r>
      <w:r w:rsidRPr="00493587">
        <w:rPr>
          <w:lang w:eastAsia="en-US"/>
        </w:rPr>
        <w:t>en ik moet bekennen</w:t>
      </w:r>
      <w:r w:rsidR="00C633FA">
        <w:rPr>
          <w:lang w:eastAsia="en-US"/>
        </w:rPr>
        <w:t xml:space="preserve">, </w:t>
      </w:r>
      <w:r w:rsidRPr="00493587">
        <w:rPr>
          <w:lang w:eastAsia="en-US"/>
        </w:rPr>
        <w:t>dat ik niet dankbaar genoeg ben geweest voor al deze weldaden</w:t>
      </w:r>
      <w:r>
        <w:rPr>
          <w:lang w:eastAsia="en-US"/>
        </w:rPr>
        <w:t xml:space="preserve">. </w:t>
      </w:r>
      <w:r w:rsidRPr="00493587">
        <w:rPr>
          <w:lang w:eastAsia="en-US"/>
        </w:rPr>
        <w:t>Ja</w:t>
      </w:r>
      <w:r w:rsidR="00C633FA">
        <w:rPr>
          <w:lang w:eastAsia="en-US"/>
        </w:rPr>
        <w:t xml:space="preserve">, </w:t>
      </w:r>
      <w:r w:rsidRPr="00493587">
        <w:rPr>
          <w:lang w:eastAsia="en-US"/>
        </w:rPr>
        <w:t>dat ik vele jaren lang deze Uw genade niet naar behoren geacht en daar</w:t>
      </w:r>
      <w:r w:rsidRPr="00493587">
        <w:rPr>
          <w:lang w:eastAsia="en-US"/>
        </w:rPr>
        <w:softHyphen/>
        <w:t>aan niet eens gedacht heb</w:t>
      </w:r>
      <w:r>
        <w:rPr>
          <w:lang w:eastAsia="en-US"/>
        </w:rPr>
        <w:t xml:space="preserve">. </w:t>
      </w:r>
      <w:r w:rsidRPr="00493587">
        <w:rPr>
          <w:lang w:eastAsia="en-US"/>
        </w:rPr>
        <w:t>Nu is Uw hand rechtvaardig dag en nacht zwaar op mij en Gij verbergt Uw aangezicht voor mij</w:t>
      </w:r>
      <w:r>
        <w:rPr>
          <w:lang w:eastAsia="en-US"/>
        </w:rPr>
        <w:t xml:space="preserve">. </w:t>
      </w:r>
      <w:r w:rsidR="0067324B">
        <w:rPr>
          <w:lang w:eastAsia="en-US"/>
        </w:rPr>
        <w:t>O</w:t>
      </w:r>
      <w:r w:rsidRPr="00493587">
        <w:rPr>
          <w:lang w:eastAsia="en-US"/>
        </w:rPr>
        <w:t xml:space="preserve"> Heere</w:t>
      </w:r>
      <w:r w:rsidR="00C633FA">
        <w:rPr>
          <w:lang w:eastAsia="en-US"/>
        </w:rPr>
        <w:t xml:space="preserve">, </w:t>
      </w:r>
      <w:r w:rsidRPr="00493587">
        <w:rPr>
          <w:lang w:eastAsia="en-US"/>
        </w:rPr>
        <w:t>hoe ben ik nu verschrikt en ontsteld</w:t>
      </w:r>
      <w:r>
        <w:rPr>
          <w:lang w:eastAsia="en-US"/>
        </w:rPr>
        <w:t xml:space="preserve">. </w:t>
      </w:r>
      <w:r w:rsidRPr="00493587">
        <w:rPr>
          <w:lang w:eastAsia="en-US"/>
        </w:rPr>
        <w:t>Wat zal ik doen</w:t>
      </w:r>
      <w:r w:rsidR="00C633FA">
        <w:rPr>
          <w:lang w:eastAsia="en-US"/>
        </w:rPr>
        <w:t xml:space="preserve">, </w:t>
      </w:r>
      <w:r w:rsidRPr="00493587">
        <w:rPr>
          <w:lang w:eastAsia="en-US"/>
        </w:rPr>
        <w:t>Heere</w:t>
      </w:r>
      <w:r w:rsidR="00C633FA">
        <w:rPr>
          <w:lang w:eastAsia="en-US"/>
        </w:rPr>
        <w:t xml:space="preserve">, </w:t>
      </w:r>
      <w:r w:rsidRPr="00493587">
        <w:rPr>
          <w:lang w:eastAsia="en-US"/>
        </w:rPr>
        <w:t>om mij met U te verzoenen</w:t>
      </w:r>
      <w:r>
        <w:rPr>
          <w:lang w:eastAsia="en-US"/>
        </w:rPr>
        <w:t xml:space="preserve">. </w:t>
      </w:r>
      <w:r w:rsidRPr="00493587">
        <w:rPr>
          <w:lang w:eastAsia="en-US"/>
        </w:rPr>
        <w:t>Waar zal ik heen gaan</w:t>
      </w:r>
      <w:r w:rsidR="00C633FA">
        <w:rPr>
          <w:lang w:eastAsia="en-US"/>
        </w:rPr>
        <w:t xml:space="preserve">, </w:t>
      </w:r>
      <w:r w:rsidRPr="00493587">
        <w:rPr>
          <w:lang w:eastAsia="en-US"/>
        </w:rPr>
        <w:t>in hemel of op aarde</w:t>
      </w:r>
      <w:r>
        <w:rPr>
          <w:lang w:eastAsia="en-US"/>
        </w:rPr>
        <w:t xml:space="preserve">. </w:t>
      </w:r>
    </w:p>
    <w:p w:rsidR="00493587" w:rsidRPr="00493587" w:rsidRDefault="00493587" w:rsidP="008108CD">
      <w:pPr>
        <w:jc w:val="both"/>
        <w:rPr>
          <w:lang w:eastAsia="en-US"/>
        </w:rPr>
      </w:pPr>
      <w:r w:rsidRPr="00493587">
        <w:rPr>
          <w:lang w:eastAsia="en-US"/>
        </w:rPr>
        <w:t>Gij wilt dat ik in al mijn nood tot U zal komen</w:t>
      </w:r>
      <w:r w:rsidR="00C633FA">
        <w:rPr>
          <w:lang w:eastAsia="en-US"/>
        </w:rPr>
        <w:t xml:space="preserve">, </w:t>
      </w:r>
      <w:r w:rsidRPr="00493587">
        <w:rPr>
          <w:lang w:eastAsia="en-US"/>
        </w:rPr>
        <w:t>als tot mijn Vader</w:t>
      </w:r>
      <w:r w:rsidR="00C633FA">
        <w:rPr>
          <w:lang w:eastAsia="en-US"/>
        </w:rPr>
        <w:t xml:space="preserve">, </w:t>
      </w:r>
      <w:r w:rsidRPr="00493587">
        <w:rPr>
          <w:lang w:eastAsia="en-US"/>
        </w:rPr>
        <w:t>met deze genadige beloften</w:t>
      </w:r>
      <w:r w:rsidR="00C633FA">
        <w:rPr>
          <w:lang w:eastAsia="en-US"/>
        </w:rPr>
        <w:t xml:space="preserve">, </w:t>
      </w:r>
      <w:r w:rsidRPr="00493587">
        <w:rPr>
          <w:lang w:eastAsia="en-US"/>
        </w:rPr>
        <w:t>dat ik ter bekwamer tijd door U zal geholpen worden</w:t>
      </w:r>
      <w:r>
        <w:rPr>
          <w:lang w:eastAsia="en-US"/>
        </w:rPr>
        <w:t xml:space="preserve">. </w:t>
      </w:r>
      <w:r w:rsidRPr="00493587">
        <w:rPr>
          <w:lang w:eastAsia="en-US"/>
        </w:rPr>
        <w:t>Wel dan</w:t>
      </w:r>
      <w:r w:rsidR="00C633FA">
        <w:rPr>
          <w:lang w:eastAsia="en-US"/>
        </w:rPr>
        <w:t xml:space="preserve">, </w:t>
      </w:r>
      <w:r w:rsidRPr="00493587">
        <w:rPr>
          <w:lang w:eastAsia="en-US"/>
        </w:rPr>
        <w:t>o Vader</w:t>
      </w:r>
      <w:r w:rsidR="00C633FA">
        <w:rPr>
          <w:lang w:eastAsia="en-US"/>
        </w:rPr>
        <w:t xml:space="preserve">, </w:t>
      </w:r>
      <w:r w:rsidRPr="00493587">
        <w:rPr>
          <w:lang w:eastAsia="en-US"/>
        </w:rPr>
        <w:t>zie</w:t>
      </w:r>
      <w:r w:rsidR="00C633FA">
        <w:rPr>
          <w:lang w:eastAsia="en-US"/>
        </w:rPr>
        <w:t xml:space="preserve">, </w:t>
      </w:r>
      <w:r w:rsidRPr="00493587">
        <w:rPr>
          <w:lang w:eastAsia="en-US"/>
        </w:rPr>
        <w:t>ik onwaar</w:t>
      </w:r>
      <w:r w:rsidRPr="00493587">
        <w:rPr>
          <w:lang w:eastAsia="en-US"/>
        </w:rPr>
        <w:softHyphen/>
        <w:t>dige en onaanzienlijke aardworm</w:t>
      </w:r>
      <w:r w:rsidR="00C633FA">
        <w:rPr>
          <w:lang w:eastAsia="en-US"/>
        </w:rPr>
        <w:t xml:space="preserve">, </w:t>
      </w:r>
      <w:r w:rsidRPr="00493587">
        <w:rPr>
          <w:lang w:eastAsia="en-US"/>
        </w:rPr>
        <w:t>kom tot U door Christus Uw Zoon</w:t>
      </w:r>
      <w:r w:rsidR="00C633FA">
        <w:rPr>
          <w:lang w:eastAsia="en-US"/>
        </w:rPr>
        <w:t xml:space="preserve">, </w:t>
      </w:r>
      <w:r w:rsidRPr="00493587">
        <w:rPr>
          <w:lang w:eastAsia="en-US"/>
        </w:rPr>
        <w:t>mijn Middelaar</w:t>
      </w:r>
      <w:r>
        <w:rPr>
          <w:lang w:eastAsia="en-US"/>
        </w:rPr>
        <w:t xml:space="preserve">. </w:t>
      </w:r>
      <w:r w:rsidRPr="00493587">
        <w:rPr>
          <w:lang w:eastAsia="en-US"/>
        </w:rPr>
        <w:t>Ik bid U</w:t>
      </w:r>
      <w:r w:rsidR="00C633FA">
        <w:rPr>
          <w:lang w:eastAsia="en-US"/>
        </w:rPr>
        <w:t xml:space="preserve">, </w:t>
      </w:r>
      <w:r w:rsidRPr="00493587">
        <w:rPr>
          <w:lang w:eastAsia="en-US"/>
        </w:rPr>
        <w:t>wees mij</w:t>
      </w:r>
      <w:r w:rsidR="00C633FA">
        <w:rPr>
          <w:lang w:eastAsia="en-US"/>
        </w:rPr>
        <w:t xml:space="preserve">, </w:t>
      </w:r>
      <w:r w:rsidRPr="00493587">
        <w:rPr>
          <w:lang w:eastAsia="en-US"/>
        </w:rPr>
        <w:t>arm zondig mens</w:t>
      </w:r>
      <w:r w:rsidR="00C633FA">
        <w:rPr>
          <w:lang w:eastAsia="en-US"/>
        </w:rPr>
        <w:t xml:space="preserve">, </w:t>
      </w:r>
      <w:r w:rsidRPr="00493587">
        <w:rPr>
          <w:lang w:eastAsia="en-US"/>
        </w:rPr>
        <w:t>genadig</w:t>
      </w:r>
      <w:r>
        <w:rPr>
          <w:lang w:eastAsia="en-US"/>
        </w:rPr>
        <w:t xml:space="preserve">. </w:t>
      </w:r>
      <w:r w:rsidRPr="00493587">
        <w:rPr>
          <w:lang w:eastAsia="en-US"/>
        </w:rPr>
        <w:t>Verblijd mij wederom met de vreugde van Uw aange</w:t>
      </w:r>
      <w:r w:rsidRPr="00493587">
        <w:rPr>
          <w:lang w:eastAsia="en-US"/>
        </w:rPr>
        <w:softHyphen/>
        <w:t>zicht</w:t>
      </w:r>
      <w:r>
        <w:rPr>
          <w:lang w:eastAsia="en-US"/>
        </w:rPr>
        <w:t xml:space="preserve">. </w:t>
      </w:r>
      <w:r w:rsidRPr="00493587">
        <w:rPr>
          <w:lang w:eastAsia="en-US"/>
        </w:rPr>
        <w:t>Laat mij als een kind gevoelen de tekenen van Uw Vaderlijke goede wil over mij</w:t>
      </w:r>
      <w:r>
        <w:rPr>
          <w:lang w:eastAsia="en-US"/>
        </w:rPr>
        <w:t xml:space="preserve">. </w:t>
      </w:r>
      <w:r w:rsidRPr="00493587">
        <w:rPr>
          <w:lang w:eastAsia="en-US"/>
        </w:rPr>
        <w:t>Ja</w:t>
      </w:r>
      <w:r w:rsidR="00C633FA">
        <w:rPr>
          <w:lang w:eastAsia="en-US"/>
        </w:rPr>
        <w:t xml:space="preserve">, </w:t>
      </w:r>
      <w:r w:rsidRPr="00493587">
        <w:rPr>
          <w:lang w:eastAsia="en-US"/>
        </w:rPr>
        <w:t>Heere</w:t>
      </w:r>
      <w:r w:rsidR="00C633FA">
        <w:rPr>
          <w:lang w:eastAsia="en-US"/>
        </w:rPr>
        <w:t xml:space="preserve">, </w:t>
      </w:r>
      <w:r w:rsidRPr="00493587">
        <w:rPr>
          <w:lang w:eastAsia="en-US"/>
        </w:rPr>
        <w:t>laat mij als een arm hondeke de kruimkens genieten</w:t>
      </w:r>
      <w:r w:rsidR="00C633FA">
        <w:rPr>
          <w:lang w:eastAsia="en-US"/>
        </w:rPr>
        <w:t xml:space="preserve">, </w:t>
      </w:r>
      <w:r w:rsidRPr="00493587">
        <w:rPr>
          <w:lang w:eastAsia="en-US"/>
        </w:rPr>
        <w:t>die van de tafel van Uw barmhartigheid vallen</w:t>
      </w:r>
      <w:r>
        <w:rPr>
          <w:lang w:eastAsia="en-US"/>
        </w:rPr>
        <w:t xml:space="preserve">. </w:t>
      </w:r>
      <w:r w:rsidRPr="00493587">
        <w:rPr>
          <w:lang w:eastAsia="en-US"/>
        </w:rPr>
        <w:t>Bestraf de boze geest die mij gedurig kwelt en laat Uw goede Heilige Geest mijn sterkte en overwin</w:t>
      </w:r>
      <w:r w:rsidRPr="00493587">
        <w:rPr>
          <w:lang w:eastAsia="en-US"/>
        </w:rPr>
        <w:softHyphen/>
        <w:t>ning wezen</w:t>
      </w:r>
      <w:r>
        <w:rPr>
          <w:lang w:eastAsia="en-US"/>
        </w:rPr>
        <w:t xml:space="preserve">. </w:t>
      </w:r>
      <w:r w:rsidRPr="00493587">
        <w:rPr>
          <w:lang w:eastAsia="en-US"/>
        </w:rPr>
        <w:t>Ik geloof</w:t>
      </w:r>
      <w:r w:rsidR="00C633FA">
        <w:rPr>
          <w:lang w:eastAsia="en-US"/>
        </w:rPr>
        <w:t xml:space="preserve">, </w:t>
      </w:r>
      <w:r w:rsidRPr="00493587">
        <w:rPr>
          <w:lang w:eastAsia="en-US"/>
        </w:rPr>
        <w:t>Heere</w:t>
      </w:r>
      <w:r w:rsidR="00C633FA">
        <w:rPr>
          <w:lang w:eastAsia="en-US"/>
        </w:rPr>
        <w:t xml:space="preserve">, </w:t>
      </w:r>
      <w:r w:rsidRPr="00493587">
        <w:rPr>
          <w:lang w:eastAsia="en-US"/>
        </w:rPr>
        <w:t>kom mijn ongeloof te hulp</w:t>
      </w:r>
      <w:r>
        <w:rPr>
          <w:lang w:eastAsia="en-US"/>
        </w:rPr>
        <w:t xml:space="preserve">. </w:t>
      </w:r>
    </w:p>
    <w:p w:rsidR="00493587" w:rsidRPr="00493587" w:rsidRDefault="00493587" w:rsidP="008108CD">
      <w:pPr>
        <w:jc w:val="both"/>
        <w:rPr>
          <w:lang w:eastAsia="en-US"/>
        </w:rPr>
      </w:pPr>
      <w:r w:rsidRPr="00493587">
        <w:rPr>
          <w:lang w:eastAsia="en-US"/>
        </w:rPr>
        <w:t>Voor een kleine tijd hebt Gij mij verlaten</w:t>
      </w:r>
      <w:r w:rsidR="00C633FA">
        <w:rPr>
          <w:lang w:eastAsia="en-US"/>
        </w:rPr>
        <w:t xml:space="preserve">, </w:t>
      </w:r>
      <w:r w:rsidRPr="00493587">
        <w:rPr>
          <w:lang w:eastAsia="en-US"/>
        </w:rPr>
        <w:t>maar met eeuwige barmhartigheid zult Gij mij weer bezoeken</w:t>
      </w:r>
      <w:r>
        <w:rPr>
          <w:lang w:eastAsia="en-US"/>
        </w:rPr>
        <w:t xml:space="preserve">. </w:t>
      </w:r>
      <w:r w:rsidRPr="00493587">
        <w:rPr>
          <w:lang w:eastAsia="en-US"/>
        </w:rPr>
        <w:t>Uw toom duurt maar een ogenblik</w:t>
      </w:r>
      <w:r w:rsidR="00C633FA">
        <w:rPr>
          <w:lang w:eastAsia="en-US"/>
        </w:rPr>
        <w:t xml:space="preserve">, </w:t>
      </w:r>
      <w:r w:rsidRPr="00493587">
        <w:rPr>
          <w:lang w:eastAsia="en-US"/>
        </w:rPr>
        <w:t>maar Uw genade is zonder einde</w:t>
      </w:r>
      <w:r>
        <w:rPr>
          <w:lang w:eastAsia="en-US"/>
        </w:rPr>
        <w:t xml:space="preserve">. </w:t>
      </w:r>
      <w:r w:rsidRPr="00493587">
        <w:rPr>
          <w:lang w:eastAsia="en-US"/>
        </w:rPr>
        <w:t>Die Gij verlaat</w:t>
      </w:r>
      <w:r w:rsidR="00C633FA">
        <w:rPr>
          <w:lang w:eastAsia="en-US"/>
        </w:rPr>
        <w:t xml:space="preserve">, </w:t>
      </w:r>
      <w:r w:rsidRPr="00493587">
        <w:rPr>
          <w:lang w:eastAsia="en-US"/>
        </w:rPr>
        <w:t>o Vader</w:t>
      </w:r>
      <w:r w:rsidR="00C633FA">
        <w:rPr>
          <w:lang w:eastAsia="en-US"/>
        </w:rPr>
        <w:t xml:space="preserve">, </w:t>
      </w:r>
      <w:r w:rsidRPr="00493587">
        <w:rPr>
          <w:lang w:eastAsia="en-US"/>
        </w:rPr>
        <w:t>verlaat Gij niet lang</w:t>
      </w:r>
      <w:r>
        <w:rPr>
          <w:lang w:eastAsia="en-US"/>
        </w:rPr>
        <w:t xml:space="preserve">. </w:t>
      </w:r>
      <w:r w:rsidRPr="00493587">
        <w:rPr>
          <w:lang w:eastAsia="en-US"/>
        </w:rPr>
        <w:t>Die Gij verlaat</w:t>
      </w:r>
      <w:r w:rsidR="00C633FA">
        <w:rPr>
          <w:lang w:eastAsia="en-US"/>
        </w:rPr>
        <w:t xml:space="preserve">, </w:t>
      </w:r>
      <w:r w:rsidRPr="00493587">
        <w:rPr>
          <w:lang w:eastAsia="en-US"/>
        </w:rPr>
        <w:t>verlaat Gij niet tot zijn nadeel</w:t>
      </w:r>
      <w:r w:rsidR="00C633FA">
        <w:rPr>
          <w:lang w:eastAsia="en-US"/>
        </w:rPr>
        <w:t xml:space="preserve">, </w:t>
      </w:r>
      <w:r w:rsidRPr="00493587">
        <w:rPr>
          <w:lang w:eastAsia="en-US"/>
        </w:rPr>
        <w:t>maar tot zijn voordeel</w:t>
      </w:r>
      <w:r w:rsidR="00C633FA">
        <w:rPr>
          <w:lang w:eastAsia="en-US"/>
        </w:rPr>
        <w:t xml:space="preserve">, </w:t>
      </w:r>
      <w:r w:rsidRPr="00493587">
        <w:rPr>
          <w:lang w:eastAsia="en-US"/>
        </w:rPr>
        <w:t>opdat Uw Heili</w:t>
      </w:r>
      <w:r w:rsidRPr="00493587">
        <w:rPr>
          <w:lang w:eastAsia="en-US"/>
        </w:rPr>
        <w:softHyphen/>
        <w:t>ge Geest met een rijker deel en met meer kracht hem nader</w:t>
      </w:r>
      <w:r w:rsidRPr="00493587">
        <w:rPr>
          <w:lang w:eastAsia="en-US"/>
        </w:rPr>
        <w:softHyphen/>
        <w:t>hand zal verlichten en verheugen</w:t>
      </w:r>
      <w:r>
        <w:rPr>
          <w:lang w:eastAsia="en-US"/>
        </w:rPr>
        <w:t xml:space="preserve">. </w:t>
      </w:r>
      <w:r w:rsidRPr="00493587">
        <w:rPr>
          <w:lang w:eastAsia="en-US"/>
        </w:rPr>
        <w:t>Gij vergoed het gevoel van zijn droefheid met het gevoel van Uw hemelse vreugde</w:t>
      </w:r>
      <w:r>
        <w:rPr>
          <w:lang w:eastAsia="en-US"/>
        </w:rPr>
        <w:t xml:space="preserve">. </w:t>
      </w:r>
    </w:p>
    <w:p w:rsidR="00493587" w:rsidRPr="00493587" w:rsidRDefault="00493587" w:rsidP="008108CD">
      <w:pPr>
        <w:jc w:val="both"/>
        <w:rPr>
          <w:lang w:eastAsia="en-US"/>
        </w:rPr>
      </w:pPr>
      <w:r w:rsidRPr="00493587">
        <w:rPr>
          <w:lang w:eastAsia="en-US"/>
        </w:rPr>
        <w:t>Uw zoete lippen heb ik tot mij en tot alle andere kinderen des Verbonds horen zeggen: "Want bergen zullen wijken en heuve</w:t>
      </w:r>
      <w:r w:rsidRPr="00493587">
        <w:rPr>
          <w:lang w:eastAsia="en-US"/>
        </w:rPr>
        <w:softHyphen/>
        <w:t>len wankelen</w:t>
      </w:r>
      <w:r w:rsidR="00C633FA">
        <w:rPr>
          <w:lang w:eastAsia="en-US"/>
        </w:rPr>
        <w:t xml:space="preserve">, </w:t>
      </w:r>
      <w:r w:rsidRPr="00493587">
        <w:rPr>
          <w:lang w:eastAsia="en-US"/>
        </w:rPr>
        <w:t>maar Mijn goedertierenheid zal van u niet wij</w:t>
      </w:r>
      <w:r w:rsidRPr="00493587">
        <w:rPr>
          <w:lang w:eastAsia="en-US"/>
        </w:rPr>
        <w:softHyphen/>
        <w:t>ken</w:t>
      </w:r>
      <w:r w:rsidR="00C633FA">
        <w:rPr>
          <w:lang w:eastAsia="en-US"/>
        </w:rPr>
        <w:t xml:space="preserve">, </w:t>
      </w:r>
      <w:r w:rsidRPr="00493587">
        <w:rPr>
          <w:lang w:eastAsia="en-US"/>
        </w:rPr>
        <w:t>en het verbond Mijns vredes zal niet wankelen</w:t>
      </w:r>
      <w:r w:rsidR="00C633FA">
        <w:rPr>
          <w:lang w:eastAsia="en-US"/>
        </w:rPr>
        <w:t xml:space="preserve">, </w:t>
      </w:r>
      <w:r w:rsidRPr="00493587">
        <w:rPr>
          <w:lang w:eastAsia="en-US"/>
        </w:rPr>
        <w:t>zegt de HEERE uw Ontfermer"</w:t>
      </w:r>
      <w:r w:rsidR="00C633FA">
        <w:rPr>
          <w:lang w:eastAsia="en-US"/>
        </w:rPr>
        <w:t xml:space="preserve">, </w:t>
      </w:r>
      <w:r w:rsidRPr="00493587">
        <w:rPr>
          <w:lang w:eastAsia="en-US"/>
        </w:rPr>
        <w:t>Jes</w:t>
      </w:r>
      <w:r>
        <w:rPr>
          <w:lang w:eastAsia="en-US"/>
        </w:rPr>
        <w:t xml:space="preserve">. </w:t>
      </w:r>
      <w:r w:rsidRPr="00493587">
        <w:rPr>
          <w:lang w:eastAsia="en-US"/>
        </w:rPr>
        <w:t>54:</w:t>
      </w:r>
      <w:r w:rsidR="00F27FEC">
        <w:rPr>
          <w:lang w:eastAsia="en-US"/>
        </w:rPr>
        <w:t>10</w:t>
      </w:r>
      <w:r>
        <w:rPr>
          <w:lang w:eastAsia="en-US"/>
        </w:rPr>
        <w:t xml:space="preserve">. </w:t>
      </w:r>
    </w:p>
    <w:p w:rsidR="00493587" w:rsidRPr="00493587" w:rsidRDefault="00493587" w:rsidP="008108CD">
      <w:pPr>
        <w:jc w:val="both"/>
        <w:rPr>
          <w:lang w:eastAsia="en-US"/>
        </w:rPr>
      </w:pPr>
      <w:r w:rsidRPr="00493587">
        <w:rPr>
          <w:lang w:eastAsia="en-US"/>
        </w:rPr>
        <w:t>Daarom bid ik U</w:t>
      </w:r>
      <w:r w:rsidR="00C633FA">
        <w:rPr>
          <w:lang w:eastAsia="en-US"/>
        </w:rPr>
        <w:t xml:space="preserve">, </w:t>
      </w:r>
      <w:r w:rsidRPr="00493587">
        <w:rPr>
          <w:lang w:eastAsia="en-US"/>
        </w:rPr>
        <w:t>o Heere</w:t>
      </w:r>
      <w:r w:rsidR="00C633FA">
        <w:rPr>
          <w:lang w:eastAsia="en-US"/>
        </w:rPr>
        <w:t xml:space="preserve">, </w:t>
      </w:r>
      <w:r w:rsidRPr="00493587">
        <w:rPr>
          <w:lang w:eastAsia="en-US"/>
        </w:rPr>
        <w:t>mijn God</w:t>
      </w:r>
      <w:r w:rsidR="00C633FA">
        <w:rPr>
          <w:lang w:eastAsia="en-US"/>
        </w:rPr>
        <w:t xml:space="preserve">, </w:t>
      </w:r>
      <w:r w:rsidR="00000726">
        <w:rPr>
          <w:lang w:eastAsia="en-US"/>
        </w:rPr>
        <w:t>gedenk aan Uw waar</w:t>
      </w:r>
      <w:r w:rsidRPr="00493587">
        <w:rPr>
          <w:lang w:eastAsia="en-US"/>
        </w:rPr>
        <w:t>heid en aan Uw trouw</w:t>
      </w:r>
      <w:r>
        <w:rPr>
          <w:lang w:eastAsia="en-US"/>
        </w:rPr>
        <w:t xml:space="preserve">. </w:t>
      </w:r>
      <w:r w:rsidRPr="00493587">
        <w:rPr>
          <w:lang w:eastAsia="en-US"/>
        </w:rPr>
        <w:t>Gedenk aan Uw belofte</w:t>
      </w:r>
      <w:r w:rsidR="00C633FA">
        <w:rPr>
          <w:lang w:eastAsia="en-US"/>
        </w:rPr>
        <w:t xml:space="preserve">, </w:t>
      </w:r>
      <w:r w:rsidRPr="00493587">
        <w:rPr>
          <w:lang w:eastAsia="en-US"/>
        </w:rPr>
        <w:t>aan Uw eeu</w:t>
      </w:r>
      <w:r w:rsidRPr="00493587">
        <w:rPr>
          <w:lang w:eastAsia="en-US"/>
        </w:rPr>
        <w:softHyphen/>
        <w:t>wig Verbond en schrijf het ook ter goeder uur in mijn hart</w:t>
      </w:r>
      <w:r w:rsidR="00C633FA">
        <w:rPr>
          <w:lang w:eastAsia="en-US"/>
        </w:rPr>
        <w:t xml:space="preserve">, </w:t>
      </w:r>
      <w:r w:rsidRPr="00493587">
        <w:rPr>
          <w:lang w:eastAsia="en-US"/>
        </w:rPr>
        <w:t>opdat ik U mag kennen</w:t>
      </w:r>
      <w:r w:rsidR="00C633FA">
        <w:rPr>
          <w:lang w:eastAsia="en-US"/>
        </w:rPr>
        <w:t xml:space="preserve">, </w:t>
      </w:r>
      <w:r w:rsidRPr="00493587">
        <w:rPr>
          <w:lang w:eastAsia="en-US"/>
        </w:rPr>
        <w:t>de enige en waarachtige God en Jezus Christus</w:t>
      </w:r>
      <w:r w:rsidR="00C633FA">
        <w:rPr>
          <w:lang w:eastAsia="en-US"/>
        </w:rPr>
        <w:t xml:space="preserve">, </w:t>
      </w:r>
      <w:r w:rsidRPr="00493587">
        <w:rPr>
          <w:lang w:eastAsia="en-US"/>
        </w:rPr>
        <w:t>Uw Zoon</w:t>
      </w:r>
      <w:r w:rsidR="00C633FA">
        <w:rPr>
          <w:lang w:eastAsia="en-US"/>
        </w:rPr>
        <w:t xml:space="preserve">, </w:t>
      </w:r>
      <w:r w:rsidRPr="00493587">
        <w:rPr>
          <w:lang w:eastAsia="en-US"/>
        </w:rPr>
        <w:t>Die Gij gezonden hebt</w:t>
      </w:r>
      <w:r>
        <w:rPr>
          <w:lang w:eastAsia="en-US"/>
        </w:rPr>
        <w:t xml:space="preserve">. </w:t>
      </w:r>
      <w:r w:rsidRPr="00493587">
        <w:rPr>
          <w:lang w:eastAsia="en-US"/>
        </w:rPr>
        <w:t>Dat ik U eeuwig mag liefhebben met geheel mijn hart en Uw volk om Uwent</w:t>
      </w:r>
      <w:r w:rsidRPr="00493587">
        <w:rPr>
          <w:lang w:eastAsia="en-US"/>
        </w:rPr>
        <w:softHyphen/>
        <w:t>wil</w:t>
      </w:r>
      <w:r>
        <w:rPr>
          <w:lang w:eastAsia="en-US"/>
        </w:rPr>
        <w:t xml:space="preserve">. </w:t>
      </w:r>
      <w:r w:rsidRPr="00493587">
        <w:rPr>
          <w:lang w:eastAsia="en-US"/>
        </w:rPr>
        <w:t>Dat ik altijd mag strijden tegen de zonde</w:t>
      </w:r>
      <w:r w:rsidR="00C633FA">
        <w:rPr>
          <w:lang w:eastAsia="en-US"/>
        </w:rPr>
        <w:t xml:space="preserve">, </w:t>
      </w:r>
      <w:r w:rsidRPr="00493587">
        <w:rPr>
          <w:lang w:eastAsia="en-US"/>
        </w:rPr>
        <w:t>de duivel</w:t>
      </w:r>
      <w:r w:rsidR="00C633FA">
        <w:rPr>
          <w:lang w:eastAsia="en-US"/>
        </w:rPr>
        <w:t xml:space="preserve">, </w:t>
      </w:r>
      <w:r w:rsidRPr="00493587">
        <w:rPr>
          <w:lang w:eastAsia="en-US"/>
        </w:rPr>
        <w:t>de wereld en mijn eigen vlees en hen dagelijks hoe langer hoe meer mag overwinnen</w:t>
      </w:r>
      <w:r>
        <w:rPr>
          <w:lang w:eastAsia="en-US"/>
        </w:rPr>
        <w:t xml:space="preserve">. </w:t>
      </w:r>
      <w:r w:rsidRPr="00493587">
        <w:rPr>
          <w:lang w:eastAsia="en-US"/>
        </w:rPr>
        <w:t>En bovenal verlang ik naar de heiliging van Uw Naam</w:t>
      </w:r>
      <w:r w:rsidR="00C633FA">
        <w:rPr>
          <w:lang w:eastAsia="en-US"/>
        </w:rPr>
        <w:t xml:space="preserve">, </w:t>
      </w:r>
      <w:r w:rsidRPr="00493587">
        <w:rPr>
          <w:lang w:eastAsia="en-US"/>
        </w:rPr>
        <w:t>de toekomst van Uw Koninkrijk</w:t>
      </w:r>
      <w:r w:rsidR="00C633FA">
        <w:rPr>
          <w:lang w:eastAsia="en-US"/>
        </w:rPr>
        <w:t xml:space="preserve">, </w:t>
      </w:r>
      <w:r w:rsidRPr="00493587">
        <w:rPr>
          <w:lang w:eastAsia="en-US"/>
        </w:rPr>
        <w:t>het doen van Uw wil op aarde</w:t>
      </w:r>
      <w:r w:rsidR="00C633FA">
        <w:rPr>
          <w:lang w:eastAsia="en-US"/>
        </w:rPr>
        <w:t xml:space="preserve">, </w:t>
      </w:r>
      <w:r w:rsidRPr="00493587">
        <w:rPr>
          <w:lang w:eastAsia="en-US"/>
        </w:rPr>
        <w:t>zoals de engelen in de hemel doen</w:t>
      </w:r>
      <w:r w:rsidR="00C633FA">
        <w:rPr>
          <w:lang w:eastAsia="en-US"/>
        </w:rPr>
        <w:t xml:space="preserve">, </w:t>
      </w:r>
      <w:r w:rsidRPr="00493587">
        <w:rPr>
          <w:lang w:eastAsia="en-US"/>
        </w:rPr>
        <w:t>en dat ik eenmaal met de engelen de hemel mag beërven</w:t>
      </w:r>
      <w:r w:rsidR="00C633FA">
        <w:rPr>
          <w:lang w:eastAsia="en-US"/>
        </w:rPr>
        <w:t xml:space="preserve">, </w:t>
      </w:r>
      <w:r w:rsidRPr="00493587">
        <w:rPr>
          <w:lang w:eastAsia="en-US"/>
        </w:rPr>
        <w:t>Uw aange</w:t>
      </w:r>
      <w:r w:rsidRPr="00493587">
        <w:rPr>
          <w:lang w:eastAsia="en-US"/>
        </w:rPr>
        <w:softHyphen/>
        <w:t>zicht mag zien en Uw Naam mag lofzingen in alle eeuwigheid</w:t>
      </w:r>
      <w:r w:rsidR="00C633FA">
        <w:rPr>
          <w:lang w:eastAsia="en-US"/>
        </w:rPr>
        <w:t xml:space="preserve">, </w:t>
      </w:r>
      <w:r w:rsidRPr="00493587">
        <w:rPr>
          <w:lang w:eastAsia="en-US"/>
        </w:rPr>
        <w:t>door Jezus Christus</w:t>
      </w:r>
      <w:r w:rsidR="00C633FA">
        <w:rPr>
          <w:lang w:eastAsia="en-US"/>
        </w:rPr>
        <w:t xml:space="preserve">, </w:t>
      </w:r>
      <w:r w:rsidRPr="00493587">
        <w:rPr>
          <w:lang w:eastAsia="en-US"/>
        </w:rPr>
        <w:t>Amen</w:t>
      </w:r>
      <w:r>
        <w:rPr>
          <w:lang w:eastAsia="en-US"/>
        </w:rPr>
        <w:t xml:space="preserve">. </w:t>
      </w:r>
    </w:p>
    <w:p w:rsidR="00000726" w:rsidRDefault="00000726" w:rsidP="008108CD">
      <w:pPr>
        <w:jc w:val="both"/>
        <w:rPr>
          <w:lang w:eastAsia="en-US"/>
        </w:rPr>
      </w:pPr>
    </w:p>
    <w:p w:rsidR="00493587" w:rsidRPr="00493587" w:rsidRDefault="00493587" w:rsidP="008108CD">
      <w:pPr>
        <w:jc w:val="both"/>
        <w:rPr>
          <w:lang w:eastAsia="en-US"/>
        </w:rPr>
      </w:pPr>
      <w:r w:rsidRPr="00493587">
        <w:rPr>
          <w:lang w:eastAsia="en-US"/>
        </w:rPr>
        <w:t>Er steekt nog één splintertje in uw oog</w:t>
      </w:r>
      <w:r>
        <w:rPr>
          <w:lang w:eastAsia="en-US"/>
        </w:rPr>
        <w:t xml:space="preserve">. </w:t>
      </w:r>
      <w:r w:rsidRPr="00493587">
        <w:rPr>
          <w:lang w:eastAsia="en-US"/>
        </w:rPr>
        <w:t>Die moet ik er nog uit</w:t>
      </w:r>
      <w:r w:rsidRPr="00493587">
        <w:rPr>
          <w:lang w:eastAsia="en-US"/>
        </w:rPr>
        <w:softHyphen/>
        <w:t>trekken en daarmee zal ik eindigen</w:t>
      </w:r>
      <w:r>
        <w:rPr>
          <w:lang w:eastAsia="en-US"/>
        </w:rPr>
        <w:t xml:space="preserve">. </w:t>
      </w:r>
    </w:p>
    <w:p w:rsidR="00493587" w:rsidRPr="00493587" w:rsidRDefault="00493587" w:rsidP="008108CD">
      <w:pPr>
        <w:jc w:val="both"/>
        <w:rPr>
          <w:lang w:eastAsia="en-US"/>
        </w:rPr>
      </w:pPr>
      <w:r w:rsidRPr="00493587">
        <w:rPr>
          <w:lang w:eastAsia="en-US"/>
        </w:rPr>
        <w:t>U zegt dat ondanks dat u nu en dan zeer ernstig de Heere uw God aanroept</w:t>
      </w:r>
      <w:r w:rsidR="00C633FA">
        <w:rPr>
          <w:lang w:eastAsia="en-US"/>
        </w:rPr>
        <w:t xml:space="preserve">, </w:t>
      </w:r>
      <w:r w:rsidRPr="00493587">
        <w:rPr>
          <w:lang w:eastAsia="en-US"/>
        </w:rPr>
        <w:t>dat u evenwel daardoor geen troost noch ver</w:t>
      </w:r>
      <w:r w:rsidRPr="00493587">
        <w:rPr>
          <w:lang w:eastAsia="en-US"/>
        </w:rPr>
        <w:softHyphen/>
        <w:t>lichting van Hem verkrijgt</w:t>
      </w:r>
      <w:r>
        <w:rPr>
          <w:lang w:eastAsia="en-US"/>
        </w:rPr>
        <w:t xml:space="preserve">. </w:t>
      </w:r>
      <w:r w:rsidRPr="00493587">
        <w:rPr>
          <w:lang w:eastAsia="en-US"/>
        </w:rPr>
        <w:t>Dat uw bidden niet méér is dan water dorsen</w:t>
      </w:r>
      <w:r w:rsidR="00C633FA">
        <w:rPr>
          <w:lang w:eastAsia="en-US"/>
        </w:rPr>
        <w:t xml:space="preserve">, </w:t>
      </w:r>
      <w:r w:rsidRPr="00493587">
        <w:rPr>
          <w:lang w:eastAsia="en-US"/>
        </w:rPr>
        <w:t>in de wind zaaien en aan eens dovenmans deur kloppen</w:t>
      </w:r>
      <w:r>
        <w:rPr>
          <w:lang w:eastAsia="en-US"/>
        </w:rPr>
        <w:t xml:space="preserve">. </w:t>
      </w:r>
      <w:r w:rsidRPr="00493587">
        <w:rPr>
          <w:lang w:eastAsia="en-US"/>
        </w:rPr>
        <w:t>Kortom</w:t>
      </w:r>
      <w:r w:rsidR="00C633FA">
        <w:rPr>
          <w:lang w:eastAsia="en-US"/>
        </w:rPr>
        <w:t xml:space="preserve">, </w:t>
      </w:r>
      <w:r w:rsidRPr="00493587">
        <w:rPr>
          <w:lang w:eastAsia="en-US"/>
        </w:rPr>
        <w:t>dat u verloren arbeid doet</w:t>
      </w:r>
      <w:r>
        <w:rPr>
          <w:lang w:eastAsia="en-US"/>
        </w:rPr>
        <w:t xml:space="preserve">. </w:t>
      </w:r>
    </w:p>
    <w:p w:rsidR="00493587" w:rsidRPr="00493587" w:rsidRDefault="00493587" w:rsidP="008108CD">
      <w:pPr>
        <w:jc w:val="both"/>
        <w:rPr>
          <w:lang w:eastAsia="en-US"/>
        </w:rPr>
      </w:pPr>
      <w:r w:rsidRPr="00493587">
        <w:rPr>
          <w:lang w:eastAsia="en-US"/>
        </w:rPr>
        <w:t>Dit denkt u</w:t>
      </w:r>
      <w:r w:rsidR="00C633FA">
        <w:rPr>
          <w:lang w:eastAsia="en-US"/>
        </w:rPr>
        <w:t xml:space="preserve">, </w:t>
      </w:r>
      <w:r w:rsidRPr="00493587">
        <w:rPr>
          <w:lang w:eastAsia="en-US"/>
        </w:rPr>
        <w:t>maar zo is het niet</w:t>
      </w:r>
      <w:r>
        <w:rPr>
          <w:lang w:eastAsia="en-US"/>
        </w:rPr>
        <w:t xml:space="preserve">. </w:t>
      </w:r>
      <w:r w:rsidRPr="00493587">
        <w:rPr>
          <w:lang w:eastAsia="en-US"/>
        </w:rPr>
        <w:t>God hoort gewis al uw gebe</w:t>
      </w:r>
      <w:r w:rsidRPr="00493587">
        <w:rPr>
          <w:lang w:eastAsia="en-US"/>
        </w:rPr>
        <w:softHyphen/>
        <w:t>den tot één toe en Hij verhoort ze tot het minste stipje daarvan</w:t>
      </w:r>
      <w:r>
        <w:rPr>
          <w:lang w:eastAsia="en-US"/>
        </w:rPr>
        <w:t xml:space="preserve">. </w:t>
      </w:r>
      <w:r w:rsidRPr="00493587">
        <w:rPr>
          <w:lang w:eastAsia="en-US"/>
        </w:rPr>
        <w:t>Maar om wijze redenen stelt Hij uw gewenste verlichting en verlossing een poosje uit</w:t>
      </w:r>
      <w:r w:rsidR="00C633FA">
        <w:rPr>
          <w:lang w:eastAsia="en-US"/>
        </w:rPr>
        <w:t xml:space="preserve">, </w:t>
      </w:r>
      <w:r w:rsidRPr="00493587">
        <w:rPr>
          <w:lang w:eastAsia="en-US"/>
        </w:rPr>
        <w:t>omdat Hij u een weinig wil oefenen in de deugd van lijdzaamheid</w:t>
      </w:r>
      <w:r>
        <w:rPr>
          <w:lang w:eastAsia="en-US"/>
        </w:rPr>
        <w:t xml:space="preserve">. </w:t>
      </w:r>
      <w:r w:rsidRPr="00493587">
        <w:rPr>
          <w:lang w:eastAsia="en-US"/>
        </w:rPr>
        <w:t>Het is de mensen soms tot groot vermaak</w:t>
      </w:r>
      <w:r w:rsidR="00C633FA">
        <w:rPr>
          <w:lang w:eastAsia="en-US"/>
        </w:rPr>
        <w:t xml:space="preserve">, </w:t>
      </w:r>
      <w:r w:rsidRPr="00493587">
        <w:rPr>
          <w:lang w:eastAsia="en-US"/>
        </w:rPr>
        <w:t>als een jager met zijn jachtgeweer een grimmige beer of een aanvallende leeuw zeer dapper weerstaat en op de vlucht jaagt</w:t>
      </w:r>
      <w:r>
        <w:rPr>
          <w:lang w:eastAsia="en-US"/>
        </w:rPr>
        <w:t xml:space="preserve">. </w:t>
      </w:r>
      <w:r w:rsidRPr="00493587">
        <w:rPr>
          <w:lang w:eastAsia="en-US"/>
        </w:rPr>
        <w:t>Veel heerlijker en lieflijker vermaak is het voor God om te zien hoe een geduldig gemoed zich mannelijk gedraagt tegen alle ellende</w:t>
      </w:r>
      <w:r w:rsidR="00C633FA">
        <w:rPr>
          <w:lang w:eastAsia="en-US"/>
        </w:rPr>
        <w:t xml:space="preserve">, </w:t>
      </w:r>
      <w:r w:rsidRPr="00493587">
        <w:rPr>
          <w:lang w:eastAsia="en-US"/>
        </w:rPr>
        <w:t>die hem overvalt</w:t>
      </w:r>
      <w:r>
        <w:rPr>
          <w:lang w:eastAsia="en-US"/>
        </w:rPr>
        <w:t xml:space="preserve">. </w:t>
      </w:r>
    </w:p>
    <w:p w:rsidR="00493587" w:rsidRPr="00493587" w:rsidRDefault="00493587" w:rsidP="008108CD">
      <w:pPr>
        <w:jc w:val="both"/>
        <w:rPr>
          <w:lang w:eastAsia="en-US"/>
        </w:rPr>
      </w:pPr>
      <w:r w:rsidRPr="00493587">
        <w:rPr>
          <w:lang w:eastAsia="en-US"/>
        </w:rPr>
        <w:t>De Heere Christus zegt in het Evangelie naar Luk</w:t>
      </w:r>
      <w:r>
        <w:rPr>
          <w:lang w:eastAsia="en-US"/>
        </w:rPr>
        <w:t xml:space="preserve">. </w:t>
      </w:r>
      <w:r w:rsidRPr="00493587">
        <w:rPr>
          <w:lang w:eastAsia="en-US"/>
        </w:rPr>
        <w:t>21:19: "Bezit uw zielen in uw lijdzaamheid"</w:t>
      </w:r>
      <w:r>
        <w:rPr>
          <w:lang w:eastAsia="en-US"/>
        </w:rPr>
        <w:t xml:space="preserve">. </w:t>
      </w:r>
      <w:r w:rsidRPr="00493587">
        <w:rPr>
          <w:lang w:eastAsia="en-US"/>
        </w:rPr>
        <w:t>De pilaar of vastigheid van de ziel is geduldig te zijn</w:t>
      </w:r>
      <w:r>
        <w:rPr>
          <w:lang w:eastAsia="en-US"/>
        </w:rPr>
        <w:t xml:space="preserve">. </w:t>
      </w:r>
      <w:r w:rsidRPr="00493587">
        <w:rPr>
          <w:lang w:eastAsia="en-US"/>
        </w:rPr>
        <w:t>Zijn geduld te verliezen</w:t>
      </w:r>
      <w:r w:rsidR="00C633FA">
        <w:rPr>
          <w:lang w:eastAsia="en-US"/>
        </w:rPr>
        <w:t xml:space="preserve">, </w:t>
      </w:r>
      <w:r w:rsidRPr="00493587">
        <w:rPr>
          <w:lang w:eastAsia="en-US"/>
        </w:rPr>
        <w:t>is zijn ziel te verliezen</w:t>
      </w:r>
      <w:r>
        <w:rPr>
          <w:lang w:eastAsia="en-US"/>
        </w:rPr>
        <w:t xml:space="preserve">. </w:t>
      </w:r>
    </w:p>
    <w:p w:rsidR="00493587" w:rsidRPr="00493587" w:rsidRDefault="00493587" w:rsidP="008108CD">
      <w:pPr>
        <w:jc w:val="both"/>
        <w:rPr>
          <w:lang w:eastAsia="en-US"/>
        </w:rPr>
      </w:pPr>
      <w:r w:rsidRPr="00493587">
        <w:rPr>
          <w:lang w:eastAsia="en-US"/>
        </w:rPr>
        <w:t>Paulus zegt in Hebr</w:t>
      </w:r>
      <w:r>
        <w:rPr>
          <w:lang w:eastAsia="en-US"/>
        </w:rPr>
        <w:t xml:space="preserve">. </w:t>
      </w:r>
      <w:r w:rsidR="00F27FEC">
        <w:rPr>
          <w:lang w:eastAsia="en-US"/>
        </w:rPr>
        <w:t>10</w:t>
      </w:r>
      <w:r w:rsidRPr="00493587">
        <w:rPr>
          <w:lang w:eastAsia="en-US"/>
        </w:rPr>
        <w:t>:36: "Want gij hebt lijdzaamheid van node</w:t>
      </w:r>
      <w:r w:rsidR="00C633FA">
        <w:rPr>
          <w:lang w:eastAsia="en-US"/>
        </w:rPr>
        <w:t xml:space="preserve">, </w:t>
      </w:r>
      <w:r w:rsidRPr="00493587">
        <w:rPr>
          <w:lang w:eastAsia="en-US"/>
        </w:rPr>
        <w:t>opdat gij</w:t>
      </w:r>
      <w:r w:rsidR="00C633FA">
        <w:rPr>
          <w:lang w:eastAsia="en-US"/>
        </w:rPr>
        <w:t xml:space="preserve">, </w:t>
      </w:r>
      <w:r w:rsidRPr="00493587">
        <w:rPr>
          <w:lang w:eastAsia="en-US"/>
        </w:rPr>
        <w:t>den wil Gods gedaan hebbende</w:t>
      </w:r>
      <w:r w:rsidR="00C633FA">
        <w:rPr>
          <w:lang w:eastAsia="en-US"/>
        </w:rPr>
        <w:t xml:space="preserve">, </w:t>
      </w:r>
      <w:r w:rsidRPr="00493587">
        <w:rPr>
          <w:lang w:eastAsia="en-US"/>
        </w:rPr>
        <w:t>de beloftenis moogt wegdragen"</w:t>
      </w:r>
      <w:r>
        <w:rPr>
          <w:lang w:eastAsia="en-US"/>
        </w:rPr>
        <w:t xml:space="preserve">. </w:t>
      </w:r>
      <w:r w:rsidRPr="00493587">
        <w:rPr>
          <w:lang w:eastAsia="en-US"/>
        </w:rPr>
        <w:t>Gewis</w:t>
      </w:r>
      <w:r w:rsidR="00C633FA">
        <w:rPr>
          <w:lang w:eastAsia="en-US"/>
        </w:rPr>
        <w:t xml:space="preserve">, </w:t>
      </w:r>
      <w:r w:rsidRPr="00493587">
        <w:rPr>
          <w:lang w:eastAsia="en-US"/>
        </w:rPr>
        <w:t xml:space="preserve">er </w:t>
      </w:r>
      <w:r w:rsidR="00000726">
        <w:rPr>
          <w:lang w:eastAsia="en-US"/>
        </w:rPr>
        <w:t>is niets noodzakelijker dan ver</w:t>
      </w:r>
      <w:r w:rsidRPr="00493587">
        <w:rPr>
          <w:lang w:eastAsia="en-US"/>
        </w:rPr>
        <w:t>draagzaamheid</w:t>
      </w:r>
      <w:r>
        <w:rPr>
          <w:lang w:eastAsia="en-US"/>
        </w:rPr>
        <w:t xml:space="preserve">. </w:t>
      </w:r>
      <w:r w:rsidRPr="00493587">
        <w:rPr>
          <w:lang w:eastAsia="en-US"/>
        </w:rPr>
        <w:t>Daardoor wordt de toom gematigd</w:t>
      </w:r>
      <w:r w:rsidR="00C633FA">
        <w:rPr>
          <w:lang w:eastAsia="en-US"/>
        </w:rPr>
        <w:t xml:space="preserve">, </w:t>
      </w:r>
      <w:r w:rsidRPr="00493587">
        <w:rPr>
          <w:lang w:eastAsia="en-US"/>
        </w:rPr>
        <w:t>de vrede bewaard</w:t>
      </w:r>
      <w:r w:rsidR="00C633FA">
        <w:rPr>
          <w:lang w:eastAsia="en-US"/>
        </w:rPr>
        <w:t xml:space="preserve">, </w:t>
      </w:r>
      <w:r w:rsidRPr="00493587">
        <w:rPr>
          <w:lang w:eastAsia="en-US"/>
        </w:rPr>
        <w:t>worden de zinnen bijeen gehouden</w:t>
      </w:r>
      <w:r w:rsidR="00C633FA">
        <w:rPr>
          <w:lang w:eastAsia="en-US"/>
        </w:rPr>
        <w:t xml:space="preserve">, </w:t>
      </w:r>
      <w:r w:rsidRPr="00493587">
        <w:rPr>
          <w:lang w:eastAsia="en-US"/>
        </w:rPr>
        <w:t>wordt de tong bedwongen</w:t>
      </w:r>
      <w:r w:rsidR="00C633FA">
        <w:rPr>
          <w:lang w:eastAsia="en-US"/>
        </w:rPr>
        <w:t xml:space="preserve">, </w:t>
      </w:r>
      <w:r w:rsidRPr="00493587">
        <w:rPr>
          <w:lang w:eastAsia="en-US"/>
        </w:rPr>
        <w:t>het vuur van twist uitgeblust</w:t>
      </w:r>
      <w:r w:rsidR="00C633FA">
        <w:rPr>
          <w:lang w:eastAsia="en-US"/>
        </w:rPr>
        <w:t xml:space="preserve">, </w:t>
      </w:r>
      <w:r w:rsidRPr="00493587">
        <w:rPr>
          <w:lang w:eastAsia="en-US"/>
        </w:rPr>
        <w:t>al het kwade onder</w:t>
      </w:r>
      <w:r w:rsidRPr="00493587">
        <w:rPr>
          <w:lang w:eastAsia="en-US"/>
        </w:rPr>
        <w:softHyphen/>
        <w:t>drukt en al het goede bevorderd</w:t>
      </w:r>
      <w:r>
        <w:rPr>
          <w:lang w:eastAsia="en-US"/>
        </w:rPr>
        <w:t xml:space="preserve">. </w:t>
      </w:r>
    </w:p>
    <w:p w:rsidR="00493587" w:rsidRPr="00493587" w:rsidRDefault="00493587" w:rsidP="008108CD">
      <w:pPr>
        <w:jc w:val="both"/>
        <w:rPr>
          <w:lang w:eastAsia="en-US"/>
        </w:rPr>
      </w:pPr>
      <w:r w:rsidRPr="00493587">
        <w:rPr>
          <w:lang w:eastAsia="en-US"/>
        </w:rPr>
        <w:t>Verdraagzaamheid maakt de mens in voorspoed ootmoedig</w:t>
      </w:r>
      <w:r w:rsidR="00C633FA">
        <w:rPr>
          <w:lang w:eastAsia="en-US"/>
        </w:rPr>
        <w:t xml:space="preserve">, </w:t>
      </w:r>
      <w:r w:rsidRPr="00493587">
        <w:rPr>
          <w:lang w:eastAsia="en-US"/>
        </w:rPr>
        <w:t>in tegenspoed kloekmoedig en in alle onrechtmatige bejegenin</w:t>
      </w:r>
      <w:r w:rsidRPr="00493587">
        <w:rPr>
          <w:lang w:eastAsia="en-US"/>
        </w:rPr>
        <w:softHyphen/>
        <w:t>gen</w:t>
      </w:r>
      <w:r w:rsidR="00C633FA">
        <w:rPr>
          <w:lang w:eastAsia="en-US"/>
        </w:rPr>
        <w:t xml:space="preserve">, </w:t>
      </w:r>
      <w:r w:rsidRPr="00493587">
        <w:rPr>
          <w:lang w:eastAsia="en-US"/>
        </w:rPr>
        <w:t>lasteringen en bespottingen zachtmoedig</w:t>
      </w:r>
      <w:r>
        <w:rPr>
          <w:lang w:eastAsia="en-US"/>
        </w:rPr>
        <w:t xml:space="preserve">. </w:t>
      </w:r>
      <w:r w:rsidRPr="00493587">
        <w:rPr>
          <w:lang w:eastAsia="en-US"/>
        </w:rPr>
        <w:t>Zij doet de mens spoedig vergeven</w:t>
      </w:r>
      <w:r w:rsidR="00C633FA">
        <w:rPr>
          <w:lang w:eastAsia="en-US"/>
        </w:rPr>
        <w:t xml:space="preserve">, </w:t>
      </w:r>
      <w:r w:rsidRPr="00493587">
        <w:rPr>
          <w:lang w:eastAsia="en-US"/>
        </w:rPr>
        <w:t>wanneer hij door iemand is veronge</w:t>
      </w:r>
      <w:r w:rsidRPr="00493587">
        <w:rPr>
          <w:lang w:eastAsia="en-US"/>
        </w:rPr>
        <w:softHyphen/>
        <w:t>lijkt</w:t>
      </w:r>
      <w:r>
        <w:rPr>
          <w:lang w:eastAsia="en-US"/>
        </w:rPr>
        <w:t xml:space="preserve">. </w:t>
      </w:r>
      <w:r w:rsidRPr="00493587">
        <w:rPr>
          <w:lang w:eastAsia="en-US"/>
        </w:rPr>
        <w:t>En als hij een ander verongelijkt heeft</w:t>
      </w:r>
      <w:r w:rsidR="00C633FA">
        <w:rPr>
          <w:lang w:eastAsia="en-US"/>
        </w:rPr>
        <w:t xml:space="preserve">, </w:t>
      </w:r>
      <w:r w:rsidRPr="00493587">
        <w:rPr>
          <w:lang w:eastAsia="en-US"/>
        </w:rPr>
        <w:t>doet ze hem lang en vaak om vergeving bidden</w:t>
      </w:r>
      <w:r>
        <w:rPr>
          <w:lang w:eastAsia="en-US"/>
        </w:rPr>
        <w:t xml:space="preserve">. </w:t>
      </w:r>
      <w:r w:rsidRPr="00493587">
        <w:rPr>
          <w:lang w:eastAsia="en-US"/>
        </w:rPr>
        <w:t>Zij verdraagt de vervolgingen en zij overwint de aanvechtingen</w:t>
      </w:r>
      <w:r>
        <w:rPr>
          <w:lang w:eastAsia="en-US"/>
        </w:rPr>
        <w:t xml:space="preserve">. </w:t>
      </w:r>
      <w:r w:rsidRPr="00493587">
        <w:rPr>
          <w:lang w:eastAsia="en-US"/>
        </w:rPr>
        <w:t>Zij is als een schotvrij har</w:t>
      </w:r>
      <w:r w:rsidRPr="00493587">
        <w:rPr>
          <w:lang w:eastAsia="en-US"/>
        </w:rPr>
        <w:softHyphen/>
        <w:t>nas</w:t>
      </w:r>
      <w:r>
        <w:rPr>
          <w:lang w:eastAsia="en-US"/>
        </w:rPr>
        <w:t xml:space="preserve">. </w:t>
      </w:r>
      <w:r w:rsidRPr="00493587">
        <w:rPr>
          <w:lang w:eastAsia="en-US"/>
        </w:rPr>
        <w:t>Zij is als een sterk kasteel en onneembaar bolwerk</w:t>
      </w:r>
      <w:r>
        <w:rPr>
          <w:lang w:eastAsia="en-US"/>
        </w:rPr>
        <w:t xml:space="preserve">. </w:t>
      </w:r>
      <w:r w:rsidRPr="00493587">
        <w:rPr>
          <w:lang w:eastAsia="en-US"/>
        </w:rPr>
        <w:t>Niets is er sterker dan geduld</w:t>
      </w:r>
      <w:r>
        <w:rPr>
          <w:lang w:eastAsia="en-US"/>
        </w:rPr>
        <w:t xml:space="preserve">. </w:t>
      </w:r>
      <w:r w:rsidRPr="00493587">
        <w:rPr>
          <w:lang w:eastAsia="en-US"/>
        </w:rPr>
        <w:t>"De lankmoedige is beter dan de ster</w:t>
      </w:r>
      <w:r w:rsidRPr="00493587">
        <w:rPr>
          <w:lang w:eastAsia="en-US"/>
        </w:rPr>
        <w:softHyphen/>
        <w:t>ke</w:t>
      </w:r>
      <w:r w:rsidR="00C633FA">
        <w:rPr>
          <w:lang w:eastAsia="en-US"/>
        </w:rPr>
        <w:t xml:space="preserve">, </w:t>
      </w:r>
      <w:r w:rsidRPr="00493587">
        <w:rPr>
          <w:lang w:eastAsia="en-US"/>
        </w:rPr>
        <w:t>en die heerst over zijn geest</w:t>
      </w:r>
      <w:r w:rsidR="00C633FA">
        <w:rPr>
          <w:lang w:eastAsia="en-US"/>
        </w:rPr>
        <w:t xml:space="preserve">, </w:t>
      </w:r>
      <w:r w:rsidRPr="00493587">
        <w:rPr>
          <w:lang w:eastAsia="en-US"/>
        </w:rPr>
        <w:t>dan die een stad inneemt"</w:t>
      </w:r>
      <w:r w:rsidR="00C633FA">
        <w:rPr>
          <w:lang w:eastAsia="en-US"/>
        </w:rPr>
        <w:t xml:space="preserve">, </w:t>
      </w:r>
      <w:r w:rsidRPr="00493587">
        <w:rPr>
          <w:lang w:eastAsia="en-US"/>
        </w:rPr>
        <w:t>zegt Salomo in Spreuken 16:32</w:t>
      </w:r>
      <w:r>
        <w:rPr>
          <w:lang w:eastAsia="en-US"/>
        </w:rPr>
        <w:t xml:space="preserve">. </w:t>
      </w:r>
      <w:r w:rsidRPr="00493587">
        <w:rPr>
          <w:lang w:eastAsia="en-US"/>
        </w:rPr>
        <w:t>Wat een geduldig mens ook overkomt</w:t>
      </w:r>
      <w:r w:rsidR="00C633FA">
        <w:rPr>
          <w:lang w:eastAsia="en-US"/>
        </w:rPr>
        <w:t xml:space="preserve">, </w:t>
      </w:r>
      <w:r w:rsidRPr="00493587">
        <w:rPr>
          <w:lang w:eastAsia="en-US"/>
        </w:rPr>
        <w:t>hij is harder dan een diamant en staat vaster dan een rotssteen in de zee</w:t>
      </w:r>
      <w:r>
        <w:rPr>
          <w:lang w:eastAsia="en-US"/>
        </w:rPr>
        <w:t xml:space="preserve">. </w:t>
      </w:r>
    </w:p>
    <w:p w:rsidR="00493587" w:rsidRPr="00493587" w:rsidRDefault="00493587" w:rsidP="008108CD">
      <w:pPr>
        <w:jc w:val="both"/>
        <w:rPr>
          <w:lang w:eastAsia="en-US"/>
        </w:rPr>
      </w:pPr>
      <w:r w:rsidRPr="00493587">
        <w:rPr>
          <w:lang w:eastAsia="en-US"/>
        </w:rPr>
        <w:t>Als de wolken met groot gedruis langs de lucht jagen</w:t>
      </w:r>
      <w:r w:rsidR="00C633FA">
        <w:rPr>
          <w:lang w:eastAsia="en-US"/>
        </w:rPr>
        <w:t xml:space="preserve">, </w:t>
      </w:r>
      <w:r w:rsidRPr="00493587">
        <w:rPr>
          <w:lang w:eastAsia="en-US"/>
        </w:rPr>
        <w:t>als ze huilen</w:t>
      </w:r>
      <w:r w:rsidR="00C633FA">
        <w:rPr>
          <w:lang w:eastAsia="en-US"/>
        </w:rPr>
        <w:t xml:space="preserve">, </w:t>
      </w:r>
      <w:r w:rsidRPr="00493587">
        <w:rPr>
          <w:lang w:eastAsia="en-US"/>
        </w:rPr>
        <w:t>steunen</w:t>
      </w:r>
      <w:r w:rsidR="00C633FA">
        <w:rPr>
          <w:lang w:eastAsia="en-US"/>
        </w:rPr>
        <w:t xml:space="preserve">, </w:t>
      </w:r>
      <w:r w:rsidRPr="00493587">
        <w:rPr>
          <w:lang w:eastAsia="en-US"/>
        </w:rPr>
        <w:t>vuur en vlam spuwen</w:t>
      </w:r>
      <w:r w:rsidR="00C633FA">
        <w:rPr>
          <w:lang w:eastAsia="en-US"/>
        </w:rPr>
        <w:t xml:space="preserve">, </w:t>
      </w:r>
      <w:r w:rsidRPr="00493587">
        <w:rPr>
          <w:lang w:eastAsia="en-US"/>
        </w:rPr>
        <w:t>als ze losbarsten en donderen als kanonnen rond een belegerde stad</w:t>
      </w:r>
      <w:r w:rsidR="00C633FA">
        <w:rPr>
          <w:lang w:eastAsia="en-US"/>
        </w:rPr>
        <w:t xml:space="preserve">, </w:t>
      </w:r>
      <w:r w:rsidRPr="00493587">
        <w:rPr>
          <w:lang w:eastAsia="en-US"/>
        </w:rPr>
        <w:t>dan zijn de passagiers in het schip op de woedende zee verschrikt en gedoodverfd</w:t>
      </w:r>
      <w:r>
        <w:rPr>
          <w:lang w:eastAsia="en-US"/>
        </w:rPr>
        <w:t xml:space="preserve">. </w:t>
      </w:r>
      <w:r w:rsidRPr="00493587">
        <w:rPr>
          <w:lang w:eastAsia="en-US"/>
        </w:rPr>
        <w:t>Maar een ervaren schipper blijft onversaagd en ziet op alles goed toe met een grote standvastigheid om de storm te doorstaan en met zijn schip</w:t>
      </w:r>
      <w:r w:rsidR="00C633FA">
        <w:rPr>
          <w:lang w:eastAsia="en-US"/>
        </w:rPr>
        <w:t xml:space="preserve">, </w:t>
      </w:r>
      <w:r w:rsidRPr="00493587">
        <w:rPr>
          <w:lang w:eastAsia="en-US"/>
        </w:rPr>
        <w:t>scheepsvolk en koopwa</w:t>
      </w:r>
      <w:r w:rsidRPr="00493587">
        <w:rPr>
          <w:lang w:eastAsia="en-US"/>
        </w:rPr>
        <w:softHyphen/>
        <w:t>ren behouden in de haven aan te komen</w:t>
      </w:r>
      <w:r>
        <w:rPr>
          <w:lang w:eastAsia="en-US"/>
        </w:rPr>
        <w:t xml:space="preserve">. </w:t>
      </w:r>
    </w:p>
    <w:p w:rsidR="00493587" w:rsidRPr="00493587" w:rsidRDefault="00493587" w:rsidP="008108CD">
      <w:pPr>
        <w:jc w:val="both"/>
        <w:rPr>
          <w:lang w:eastAsia="en-US"/>
        </w:rPr>
      </w:pPr>
      <w:r w:rsidRPr="00493587">
        <w:rPr>
          <w:lang w:eastAsia="en-US"/>
        </w:rPr>
        <w:t>Evenzo is het ook gesteld met een geduldig mens</w:t>
      </w:r>
      <w:r>
        <w:rPr>
          <w:lang w:eastAsia="en-US"/>
        </w:rPr>
        <w:t xml:space="preserve">. </w:t>
      </w:r>
      <w:r w:rsidRPr="00493587">
        <w:rPr>
          <w:lang w:eastAsia="en-US"/>
        </w:rPr>
        <w:t>Als de wereld beeft en siddert</w:t>
      </w:r>
      <w:r w:rsidR="00C633FA">
        <w:rPr>
          <w:lang w:eastAsia="en-US"/>
        </w:rPr>
        <w:t xml:space="preserve">, </w:t>
      </w:r>
      <w:r w:rsidRPr="00493587">
        <w:rPr>
          <w:lang w:eastAsia="en-US"/>
        </w:rPr>
        <w:t>alsof zij aan een zijden draad hing</w:t>
      </w:r>
      <w:r w:rsidR="00C633FA">
        <w:rPr>
          <w:lang w:eastAsia="en-US"/>
        </w:rPr>
        <w:t xml:space="preserve">, </w:t>
      </w:r>
      <w:r w:rsidRPr="00493587">
        <w:rPr>
          <w:lang w:eastAsia="en-US"/>
        </w:rPr>
        <w:t>staat een geduldig mens zo vast als een muur en steunt alleen op zijn God</w:t>
      </w:r>
      <w:r>
        <w:rPr>
          <w:lang w:eastAsia="en-US"/>
        </w:rPr>
        <w:t xml:space="preserve">. </w:t>
      </w:r>
      <w:r w:rsidRPr="00493587">
        <w:rPr>
          <w:lang w:eastAsia="en-US"/>
        </w:rPr>
        <w:t>Want hij weet</w:t>
      </w:r>
      <w:r w:rsidR="00C633FA">
        <w:rPr>
          <w:lang w:eastAsia="en-US"/>
        </w:rPr>
        <w:t xml:space="preserve">, </w:t>
      </w:r>
      <w:r w:rsidRPr="00493587">
        <w:rPr>
          <w:lang w:eastAsia="en-US"/>
        </w:rPr>
        <w:t>dat als hij de wil van God vol</w:t>
      </w:r>
      <w:r w:rsidRPr="00493587">
        <w:rPr>
          <w:lang w:eastAsia="en-US"/>
        </w:rPr>
        <w:softHyphen/>
        <w:t>bracht zal hebben</w:t>
      </w:r>
      <w:r w:rsidR="00C633FA">
        <w:rPr>
          <w:lang w:eastAsia="en-US"/>
        </w:rPr>
        <w:t xml:space="preserve">, </w:t>
      </w:r>
      <w:r w:rsidRPr="00493587">
        <w:rPr>
          <w:lang w:eastAsia="en-US"/>
        </w:rPr>
        <w:t>dat hij dan de belofte van God verkrijgen zal en aan zal landen in de zalige haven der rust van het eeuwi</w:t>
      </w:r>
      <w:r w:rsidRPr="00493587">
        <w:rPr>
          <w:lang w:eastAsia="en-US"/>
        </w:rPr>
        <w:softHyphen/>
        <w:t>ge leven</w:t>
      </w:r>
      <w:r>
        <w:rPr>
          <w:lang w:eastAsia="en-US"/>
        </w:rPr>
        <w:t xml:space="preserve">. </w:t>
      </w:r>
    </w:p>
    <w:p w:rsidR="00493587" w:rsidRPr="00493587" w:rsidRDefault="00493587" w:rsidP="008108CD">
      <w:pPr>
        <w:jc w:val="both"/>
        <w:rPr>
          <w:lang w:eastAsia="en-US"/>
        </w:rPr>
      </w:pPr>
      <w:r w:rsidRPr="00493587">
        <w:rPr>
          <w:lang w:eastAsia="en-US"/>
        </w:rPr>
        <w:t>De apostel Jakobus zegt in hoofdstuk 1:4: "Doch de lijdzaam</w:t>
      </w:r>
      <w:r w:rsidRPr="00493587">
        <w:rPr>
          <w:lang w:eastAsia="en-US"/>
        </w:rPr>
        <w:softHyphen/>
        <w:t>heid hebbe een volmaakt werk"</w:t>
      </w:r>
      <w:r>
        <w:rPr>
          <w:lang w:eastAsia="en-US"/>
        </w:rPr>
        <w:t xml:space="preserve">. </w:t>
      </w:r>
      <w:r w:rsidRPr="00493587">
        <w:rPr>
          <w:lang w:eastAsia="en-US"/>
        </w:rPr>
        <w:t>Volmaaktheid en lijdzaam</w:t>
      </w:r>
      <w:r w:rsidRPr="00493587">
        <w:rPr>
          <w:lang w:eastAsia="en-US"/>
        </w:rPr>
        <w:softHyphen/>
        <w:t>heid voegt hij bijeen</w:t>
      </w:r>
      <w:r w:rsidR="00C633FA">
        <w:rPr>
          <w:lang w:eastAsia="en-US"/>
        </w:rPr>
        <w:t xml:space="preserve">, </w:t>
      </w:r>
      <w:r w:rsidRPr="00493587">
        <w:rPr>
          <w:lang w:eastAsia="en-US"/>
        </w:rPr>
        <w:t>omdat zonder lijdzaamheid geen vol</w:t>
      </w:r>
      <w:r w:rsidRPr="00493587">
        <w:rPr>
          <w:lang w:eastAsia="en-US"/>
        </w:rPr>
        <w:softHyphen/>
        <w:t>maaktheid kan blijken</w:t>
      </w:r>
      <w:r>
        <w:rPr>
          <w:lang w:eastAsia="en-US"/>
        </w:rPr>
        <w:t xml:space="preserve">. </w:t>
      </w:r>
      <w:r w:rsidRPr="00493587">
        <w:rPr>
          <w:lang w:eastAsia="en-US"/>
        </w:rPr>
        <w:t>Men verneemt de geur van specerijen het allermeest</w:t>
      </w:r>
      <w:r w:rsidR="00C633FA">
        <w:rPr>
          <w:lang w:eastAsia="en-US"/>
        </w:rPr>
        <w:t xml:space="preserve">, </w:t>
      </w:r>
      <w:r w:rsidRPr="00493587">
        <w:rPr>
          <w:lang w:eastAsia="en-US"/>
        </w:rPr>
        <w:t>wanneer zij worden gewreven</w:t>
      </w:r>
      <w:r w:rsidR="00C633FA">
        <w:rPr>
          <w:lang w:eastAsia="en-US"/>
        </w:rPr>
        <w:t xml:space="preserve">, </w:t>
      </w:r>
      <w:r w:rsidRPr="00493587">
        <w:rPr>
          <w:lang w:eastAsia="en-US"/>
        </w:rPr>
        <w:t>gestoten en tot</w:t>
      </w:r>
      <w:r w:rsidR="00000726">
        <w:rPr>
          <w:lang w:eastAsia="en-US"/>
        </w:rPr>
        <w:t xml:space="preserve"> </w:t>
      </w:r>
      <w:r w:rsidRPr="00493587">
        <w:rPr>
          <w:lang w:eastAsia="en-US"/>
        </w:rPr>
        <w:t>poeder worden gemaakt</w:t>
      </w:r>
      <w:r>
        <w:rPr>
          <w:lang w:eastAsia="en-US"/>
        </w:rPr>
        <w:t xml:space="preserve">. </w:t>
      </w:r>
      <w:r w:rsidRPr="00493587">
        <w:rPr>
          <w:lang w:eastAsia="en-US"/>
        </w:rPr>
        <w:t>Het zoete geluid van een luit of harp kan men niet horen</w:t>
      </w:r>
      <w:r w:rsidR="00C633FA">
        <w:rPr>
          <w:lang w:eastAsia="en-US"/>
        </w:rPr>
        <w:t xml:space="preserve">, </w:t>
      </w:r>
      <w:r w:rsidRPr="00493587">
        <w:rPr>
          <w:lang w:eastAsia="en-US"/>
        </w:rPr>
        <w:t>tenzij de snaren worden geroerd</w:t>
      </w:r>
      <w:r>
        <w:rPr>
          <w:lang w:eastAsia="en-US"/>
        </w:rPr>
        <w:t xml:space="preserve">. </w:t>
      </w:r>
      <w:r w:rsidRPr="00493587">
        <w:rPr>
          <w:lang w:eastAsia="en-US"/>
        </w:rPr>
        <w:t>De echt</w:t>
      </w:r>
      <w:r w:rsidRPr="00493587">
        <w:rPr>
          <w:lang w:eastAsia="en-US"/>
        </w:rPr>
        <w:softHyphen/>
        <w:t>heid van het goud blijkt door het vuur</w:t>
      </w:r>
      <w:r>
        <w:rPr>
          <w:lang w:eastAsia="en-US"/>
        </w:rPr>
        <w:t xml:space="preserve">. </w:t>
      </w:r>
      <w:r w:rsidRPr="00493587">
        <w:rPr>
          <w:lang w:eastAsia="en-US"/>
        </w:rPr>
        <w:t>Een goede stuurman wordt in de storm gekend</w:t>
      </w:r>
      <w:r w:rsidR="00C633FA">
        <w:rPr>
          <w:lang w:eastAsia="en-US"/>
        </w:rPr>
        <w:t xml:space="preserve">, </w:t>
      </w:r>
      <w:r w:rsidRPr="00493587">
        <w:rPr>
          <w:lang w:eastAsia="en-US"/>
        </w:rPr>
        <w:t>een goede soldaat in de strijd en een goede dokter bij ernstige ziekte</w:t>
      </w:r>
      <w:r>
        <w:rPr>
          <w:lang w:eastAsia="en-US"/>
        </w:rPr>
        <w:t xml:space="preserve">. </w:t>
      </w:r>
      <w:r w:rsidRPr="00493587">
        <w:rPr>
          <w:lang w:eastAsia="en-US"/>
        </w:rPr>
        <w:t>Zo is het ook gelegen met een deugdzaam hart in zwaar verdriet en tegenspoed</w:t>
      </w:r>
      <w:r>
        <w:rPr>
          <w:lang w:eastAsia="en-US"/>
        </w:rPr>
        <w:t xml:space="preserve">. </w:t>
      </w:r>
    </w:p>
    <w:p w:rsidR="00000726" w:rsidRDefault="00000726" w:rsidP="008108CD">
      <w:pPr>
        <w:jc w:val="both"/>
        <w:rPr>
          <w:lang w:eastAsia="en-US"/>
        </w:rPr>
      </w:pPr>
    </w:p>
    <w:p w:rsidR="00493587" w:rsidRPr="00493587" w:rsidRDefault="00493587" w:rsidP="008108CD">
      <w:pPr>
        <w:jc w:val="both"/>
        <w:rPr>
          <w:lang w:eastAsia="en-US"/>
        </w:rPr>
      </w:pPr>
      <w:r w:rsidRPr="00493587">
        <w:rPr>
          <w:lang w:eastAsia="en-US"/>
        </w:rPr>
        <w:t>Seneca zegt</w:t>
      </w:r>
      <w:r w:rsidR="00C633FA">
        <w:rPr>
          <w:lang w:eastAsia="en-US"/>
        </w:rPr>
        <w:t xml:space="preserve">, </w:t>
      </w:r>
      <w:r w:rsidRPr="00493587">
        <w:rPr>
          <w:lang w:eastAsia="en-US"/>
        </w:rPr>
        <w:t>dat onder de vele wijze spreuken van Demetrius</w:t>
      </w:r>
      <w:r w:rsidR="00C633FA">
        <w:rPr>
          <w:lang w:eastAsia="en-US"/>
        </w:rPr>
        <w:t xml:space="preserve">, </w:t>
      </w:r>
      <w:r w:rsidRPr="00493587">
        <w:rPr>
          <w:lang w:eastAsia="en-US"/>
        </w:rPr>
        <w:t>deze één van de voornaamste was</w:t>
      </w:r>
      <w:r w:rsidR="00C633FA">
        <w:rPr>
          <w:lang w:eastAsia="en-US"/>
        </w:rPr>
        <w:t xml:space="preserve">, </w:t>
      </w:r>
      <w:r w:rsidRPr="00493587">
        <w:rPr>
          <w:lang w:eastAsia="en-US"/>
        </w:rPr>
        <w:t>dat niemand zo ongelukkig is als degene</w:t>
      </w:r>
      <w:r w:rsidR="00C633FA">
        <w:rPr>
          <w:lang w:eastAsia="en-US"/>
        </w:rPr>
        <w:t xml:space="preserve">, </w:t>
      </w:r>
      <w:r w:rsidRPr="00493587">
        <w:rPr>
          <w:lang w:eastAsia="en-US"/>
        </w:rPr>
        <w:t>wie nooit een ongeluk is overkomen</w:t>
      </w:r>
      <w:r>
        <w:rPr>
          <w:lang w:eastAsia="en-US"/>
        </w:rPr>
        <w:t xml:space="preserve">. </w:t>
      </w:r>
      <w:r w:rsidRPr="00493587">
        <w:rPr>
          <w:lang w:eastAsia="en-US"/>
        </w:rPr>
        <w:t>Want die heeft geen gelegenheid gehad om zichzelf te leren kennen</w:t>
      </w:r>
      <w:r>
        <w:rPr>
          <w:lang w:eastAsia="en-US"/>
        </w:rPr>
        <w:t xml:space="preserve">. </w:t>
      </w:r>
      <w:r w:rsidRPr="00493587">
        <w:rPr>
          <w:lang w:eastAsia="en-US"/>
        </w:rPr>
        <w:t>God heeft hem niet waardig geacht enige overwinning te beha</w:t>
      </w:r>
      <w:r w:rsidRPr="00493587">
        <w:rPr>
          <w:lang w:eastAsia="en-US"/>
        </w:rPr>
        <w:softHyphen/>
        <w:t>len</w:t>
      </w:r>
      <w:r w:rsidR="00C633FA">
        <w:rPr>
          <w:lang w:eastAsia="en-US"/>
        </w:rPr>
        <w:t xml:space="preserve">, </w:t>
      </w:r>
      <w:r w:rsidRPr="00493587">
        <w:rPr>
          <w:lang w:eastAsia="en-US"/>
        </w:rPr>
        <w:t>omdat Hij hem geen tegenparij gegeven heeft</w:t>
      </w:r>
      <w:r>
        <w:rPr>
          <w:lang w:eastAsia="en-US"/>
        </w:rPr>
        <w:t xml:space="preserve">. </w:t>
      </w:r>
    </w:p>
    <w:p w:rsidR="00493587" w:rsidRPr="00493587" w:rsidRDefault="00493587" w:rsidP="008108CD">
      <w:pPr>
        <w:jc w:val="both"/>
        <w:rPr>
          <w:lang w:eastAsia="en-US"/>
        </w:rPr>
      </w:pPr>
      <w:r w:rsidRPr="00493587">
        <w:rPr>
          <w:lang w:eastAsia="en-US"/>
        </w:rPr>
        <w:t>Chrysostomos zegt</w:t>
      </w:r>
      <w:r w:rsidR="00C633FA">
        <w:rPr>
          <w:lang w:eastAsia="en-US"/>
        </w:rPr>
        <w:t xml:space="preserve">, </w:t>
      </w:r>
      <w:r w:rsidR="00923693">
        <w:rPr>
          <w:lang w:eastAsia="en-US"/>
        </w:rPr>
        <w:t>dat Job veel zegen</w:t>
      </w:r>
      <w:r w:rsidRPr="00493587">
        <w:rPr>
          <w:lang w:eastAsia="en-US"/>
        </w:rPr>
        <w:t>vierender en heerlijker op zijn mesthoop zat met zijn zweren dan Alexander</w:t>
      </w:r>
      <w:r w:rsidR="00C633FA">
        <w:rPr>
          <w:lang w:eastAsia="en-US"/>
        </w:rPr>
        <w:t xml:space="preserve">, </w:t>
      </w:r>
      <w:r w:rsidRPr="00493587">
        <w:rPr>
          <w:lang w:eastAsia="en-US"/>
        </w:rPr>
        <w:t>de wereldmonarch</w:t>
      </w:r>
      <w:r w:rsidR="00C633FA">
        <w:rPr>
          <w:lang w:eastAsia="en-US"/>
        </w:rPr>
        <w:t xml:space="preserve">, </w:t>
      </w:r>
      <w:r w:rsidRPr="00493587">
        <w:rPr>
          <w:lang w:eastAsia="en-US"/>
        </w:rPr>
        <w:t>op zijn koninklijke troon met al zijn goud en zilver</w:t>
      </w:r>
      <w:r>
        <w:rPr>
          <w:lang w:eastAsia="en-US"/>
        </w:rPr>
        <w:t xml:space="preserve">. </w:t>
      </w:r>
      <w:r w:rsidRPr="00493587">
        <w:rPr>
          <w:lang w:eastAsia="en-US"/>
        </w:rPr>
        <w:t>Alexander had vlees en bloed overwonnen</w:t>
      </w:r>
      <w:r w:rsidR="00C633FA">
        <w:rPr>
          <w:lang w:eastAsia="en-US"/>
        </w:rPr>
        <w:t xml:space="preserve">, </w:t>
      </w:r>
      <w:r w:rsidRPr="00493587">
        <w:rPr>
          <w:lang w:eastAsia="en-US"/>
        </w:rPr>
        <w:t>maar Job de helse geesten en bijna God Zelf</w:t>
      </w:r>
      <w:r>
        <w:rPr>
          <w:lang w:eastAsia="en-US"/>
        </w:rPr>
        <w:t xml:space="preserve">. </w:t>
      </w:r>
      <w:r w:rsidRPr="00493587">
        <w:rPr>
          <w:lang w:eastAsia="en-US"/>
        </w:rPr>
        <w:t>Want in al zijn verdriet was zijn resolutie: "Zie</w:t>
      </w:r>
      <w:r w:rsidR="00C633FA">
        <w:rPr>
          <w:lang w:eastAsia="en-US"/>
        </w:rPr>
        <w:t xml:space="preserve">, </w:t>
      </w:r>
      <w:r w:rsidRPr="00493587">
        <w:rPr>
          <w:lang w:eastAsia="en-US"/>
        </w:rPr>
        <w:t>zo Hij mij doodde</w:t>
      </w:r>
      <w:r w:rsidR="00C633FA">
        <w:rPr>
          <w:lang w:eastAsia="en-US"/>
        </w:rPr>
        <w:t xml:space="preserve">, </w:t>
      </w:r>
      <w:r w:rsidRPr="00493587">
        <w:rPr>
          <w:lang w:eastAsia="en-US"/>
        </w:rPr>
        <w:t>zou ik niet hopen?"</w:t>
      </w:r>
      <w:r w:rsidR="00C633FA">
        <w:rPr>
          <w:lang w:eastAsia="en-US"/>
        </w:rPr>
        <w:t xml:space="preserve">, </w:t>
      </w:r>
      <w:r w:rsidRPr="00493587">
        <w:rPr>
          <w:lang w:eastAsia="en-US"/>
        </w:rPr>
        <w:t>Job 13:15</w:t>
      </w:r>
      <w:r>
        <w:rPr>
          <w:lang w:eastAsia="en-US"/>
        </w:rPr>
        <w:t xml:space="preserve">. </w:t>
      </w:r>
    </w:p>
    <w:p w:rsidR="00493587" w:rsidRPr="00493587" w:rsidRDefault="00493587" w:rsidP="008108CD">
      <w:pPr>
        <w:jc w:val="both"/>
        <w:rPr>
          <w:lang w:eastAsia="en-US"/>
        </w:rPr>
      </w:pPr>
      <w:r w:rsidRPr="00493587">
        <w:rPr>
          <w:lang w:eastAsia="en-US"/>
        </w:rPr>
        <w:t>Zoals een vierkanten steen</w:t>
      </w:r>
      <w:r w:rsidR="00C633FA">
        <w:rPr>
          <w:lang w:eastAsia="en-US"/>
        </w:rPr>
        <w:t xml:space="preserve">, </w:t>
      </w:r>
      <w:r w:rsidRPr="00493587">
        <w:rPr>
          <w:lang w:eastAsia="en-US"/>
        </w:rPr>
        <w:t>hoe hij ook gestoten wordt</w:t>
      </w:r>
      <w:r w:rsidR="00C633FA">
        <w:rPr>
          <w:lang w:eastAsia="en-US"/>
        </w:rPr>
        <w:t xml:space="preserve">, </w:t>
      </w:r>
      <w:r w:rsidRPr="00493587">
        <w:rPr>
          <w:lang w:eastAsia="en-US"/>
        </w:rPr>
        <w:t>altijd op één van zijn vier kanten terechtkomt en zoals een palm</w:t>
      </w:r>
      <w:r w:rsidRPr="00493587">
        <w:rPr>
          <w:lang w:eastAsia="en-US"/>
        </w:rPr>
        <w:softHyphen/>
        <w:t>boom zich boven alle druk verheft en te steiler opgroeit hoe zwaarder gewicht erop gelegd wordt</w:t>
      </w:r>
      <w:r w:rsidR="00C633FA">
        <w:rPr>
          <w:lang w:eastAsia="en-US"/>
        </w:rPr>
        <w:t xml:space="preserve">, </w:t>
      </w:r>
      <w:r w:rsidRPr="00493587">
        <w:rPr>
          <w:lang w:eastAsia="en-US"/>
        </w:rPr>
        <w:t>of zoals de sterren in de donkerste nacht het helderste schijnen</w:t>
      </w:r>
      <w:r w:rsidR="00C633FA">
        <w:rPr>
          <w:lang w:eastAsia="en-US"/>
        </w:rPr>
        <w:t xml:space="preserve">, </w:t>
      </w:r>
      <w:r w:rsidRPr="00493587">
        <w:rPr>
          <w:lang w:eastAsia="en-US"/>
        </w:rPr>
        <w:t>zo is het ook</w:t>
      </w:r>
      <w:r w:rsidR="00C633FA">
        <w:rPr>
          <w:lang w:eastAsia="en-US"/>
        </w:rPr>
        <w:t xml:space="preserve">, </w:t>
      </w:r>
      <w:r w:rsidRPr="00493587">
        <w:rPr>
          <w:lang w:eastAsia="en-US"/>
        </w:rPr>
        <w:t>dat de geduldige Job in al zijn lijden en aanvechtingen onbeweeglijk bleef staan</w:t>
      </w:r>
      <w:r>
        <w:rPr>
          <w:lang w:eastAsia="en-US"/>
        </w:rPr>
        <w:t xml:space="preserve">. </w:t>
      </w:r>
      <w:r w:rsidRPr="00493587">
        <w:rPr>
          <w:lang w:eastAsia="en-US"/>
        </w:rPr>
        <w:t>Ja</w:t>
      </w:r>
      <w:r w:rsidR="00C633FA">
        <w:rPr>
          <w:lang w:eastAsia="en-US"/>
        </w:rPr>
        <w:t xml:space="preserve">, </w:t>
      </w:r>
      <w:r w:rsidRPr="00493587">
        <w:rPr>
          <w:lang w:eastAsia="en-US"/>
        </w:rPr>
        <w:t>hij werd des te dapperder en liet zijn deugden als heldere sterren schoner blinken en blijken voor de gehele wereld</w:t>
      </w:r>
      <w:r>
        <w:rPr>
          <w:lang w:eastAsia="en-US"/>
        </w:rPr>
        <w:t xml:space="preserve">. </w:t>
      </w:r>
    </w:p>
    <w:p w:rsidR="00493587" w:rsidRPr="00493587" w:rsidRDefault="00493587" w:rsidP="008108CD">
      <w:pPr>
        <w:jc w:val="both"/>
        <w:rPr>
          <w:lang w:eastAsia="en-US"/>
        </w:rPr>
      </w:pPr>
      <w:r w:rsidRPr="00493587">
        <w:rPr>
          <w:lang w:eastAsia="en-US"/>
        </w:rPr>
        <w:t>Daarom</w:t>
      </w:r>
      <w:r w:rsidR="00C633FA">
        <w:rPr>
          <w:lang w:eastAsia="en-US"/>
        </w:rPr>
        <w:t xml:space="preserve">, </w:t>
      </w:r>
      <w:r w:rsidRPr="00493587">
        <w:rPr>
          <w:lang w:eastAsia="en-US"/>
        </w:rPr>
        <w:t>als God op uw ernstige gebeden niet dadelijk een einde maakt aan uw strijd en benauwdheid</w:t>
      </w:r>
      <w:r w:rsidR="00C633FA">
        <w:rPr>
          <w:lang w:eastAsia="en-US"/>
        </w:rPr>
        <w:t xml:space="preserve">, </w:t>
      </w:r>
      <w:r w:rsidRPr="00493587">
        <w:rPr>
          <w:lang w:eastAsia="en-US"/>
        </w:rPr>
        <w:t>denk dan</w:t>
      </w:r>
      <w:r w:rsidR="00C633FA">
        <w:rPr>
          <w:lang w:eastAsia="en-US"/>
        </w:rPr>
        <w:t xml:space="preserve">, </w:t>
      </w:r>
      <w:r w:rsidRPr="00493587">
        <w:rPr>
          <w:lang w:eastAsia="en-US"/>
        </w:rPr>
        <w:t>dat de Heere wil</w:t>
      </w:r>
      <w:r w:rsidR="00C633FA">
        <w:rPr>
          <w:lang w:eastAsia="en-US"/>
        </w:rPr>
        <w:t xml:space="preserve">, </w:t>
      </w:r>
      <w:r w:rsidRPr="00493587">
        <w:rPr>
          <w:lang w:eastAsia="en-US"/>
        </w:rPr>
        <w:t>dat u met Job zult geduldig zijn</w:t>
      </w:r>
      <w:r>
        <w:rPr>
          <w:lang w:eastAsia="en-US"/>
        </w:rPr>
        <w:t xml:space="preserve">. </w:t>
      </w:r>
      <w:r w:rsidRPr="00493587">
        <w:rPr>
          <w:lang w:eastAsia="en-US"/>
        </w:rPr>
        <w:t>De Heere wil uw standvastigheid beproeven en u stellen tot een voorbeeld van lijdzaamheid</w:t>
      </w:r>
      <w:r>
        <w:rPr>
          <w:lang w:eastAsia="en-US"/>
        </w:rPr>
        <w:t xml:space="preserve">. </w:t>
      </w:r>
      <w:r w:rsidRPr="00493587">
        <w:rPr>
          <w:lang w:eastAsia="en-US"/>
        </w:rPr>
        <w:t>Welaan dan</w:t>
      </w:r>
      <w:r w:rsidR="00C633FA">
        <w:rPr>
          <w:lang w:eastAsia="en-US"/>
        </w:rPr>
        <w:t xml:space="preserve">, </w:t>
      </w:r>
      <w:r w:rsidRPr="00493587">
        <w:rPr>
          <w:lang w:eastAsia="en-US"/>
        </w:rPr>
        <w:t>zeg met Micha: "Ik zal des HEEREN gramschap dragen</w:t>
      </w:r>
      <w:r w:rsidR="00C633FA">
        <w:rPr>
          <w:lang w:eastAsia="en-US"/>
        </w:rPr>
        <w:t xml:space="preserve">, </w:t>
      </w:r>
      <w:r w:rsidRPr="00493587">
        <w:rPr>
          <w:lang w:eastAsia="en-US"/>
        </w:rPr>
        <w:t>want ik heb tegen Hem gezondigd; totdat Hij mijn twist twiste en mijn recht uitvoere; Hij zal mij uit</w:t>
      </w:r>
      <w:r w:rsidRPr="00493587">
        <w:rPr>
          <w:lang w:eastAsia="en-US"/>
        </w:rPr>
        <w:softHyphen/>
        <w:t>brengen aan het licht; ik zal mijn lust zien aan Zijn gerechtig</w:t>
      </w:r>
      <w:r w:rsidRPr="00493587">
        <w:rPr>
          <w:lang w:eastAsia="en-US"/>
        </w:rPr>
        <w:softHyphen/>
        <w:t>heid"</w:t>
      </w:r>
      <w:r w:rsidR="00C633FA">
        <w:rPr>
          <w:lang w:eastAsia="en-US"/>
        </w:rPr>
        <w:t xml:space="preserve">, </w:t>
      </w:r>
      <w:r w:rsidRPr="00493587">
        <w:rPr>
          <w:lang w:eastAsia="en-US"/>
        </w:rPr>
        <w:t>Mich</w:t>
      </w:r>
      <w:r w:rsidR="00923693">
        <w:rPr>
          <w:lang w:eastAsia="en-US"/>
        </w:rPr>
        <w:t>a</w:t>
      </w:r>
      <w:r>
        <w:rPr>
          <w:lang w:eastAsia="en-US"/>
        </w:rPr>
        <w:t xml:space="preserve"> </w:t>
      </w:r>
      <w:r w:rsidRPr="00493587">
        <w:rPr>
          <w:lang w:eastAsia="en-US"/>
        </w:rPr>
        <w:t>7:9</w:t>
      </w:r>
      <w:r>
        <w:rPr>
          <w:lang w:eastAsia="en-US"/>
        </w:rPr>
        <w:t xml:space="preserve">. </w:t>
      </w:r>
    </w:p>
    <w:p w:rsidR="00493587" w:rsidRPr="00493587" w:rsidRDefault="00493587" w:rsidP="008108CD">
      <w:pPr>
        <w:jc w:val="both"/>
        <w:rPr>
          <w:lang w:eastAsia="en-US"/>
        </w:rPr>
      </w:pPr>
      <w:r w:rsidRPr="00493587">
        <w:rPr>
          <w:lang w:eastAsia="en-US"/>
        </w:rPr>
        <w:t>En de profeet Habakuk zegt: "Zo Hij vertoeft</w:t>
      </w:r>
      <w:r w:rsidR="00C633FA">
        <w:rPr>
          <w:lang w:eastAsia="en-US"/>
        </w:rPr>
        <w:t xml:space="preserve">, </w:t>
      </w:r>
      <w:r w:rsidRPr="00493587">
        <w:rPr>
          <w:lang w:eastAsia="en-US"/>
        </w:rPr>
        <w:t>verbeid Hem</w:t>
      </w:r>
      <w:r w:rsidR="00C633FA">
        <w:rPr>
          <w:lang w:eastAsia="en-US"/>
        </w:rPr>
        <w:t xml:space="preserve">, </w:t>
      </w:r>
      <w:r w:rsidRPr="00493587">
        <w:rPr>
          <w:lang w:eastAsia="en-US"/>
        </w:rPr>
        <w:t>want Hij zal gewisselijk komen</w:t>
      </w:r>
      <w:r w:rsidR="00C633FA">
        <w:rPr>
          <w:lang w:eastAsia="en-US"/>
        </w:rPr>
        <w:t xml:space="preserve">, </w:t>
      </w:r>
      <w:r w:rsidRPr="00493587">
        <w:rPr>
          <w:lang w:eastAsia="en-US"/>
        </w:rPr>
        <w:t>Hij zal niet achterblijven"</w:t>
      </w:r>
      <w:r w:rsidR="00C633FA">
        <w:rPr>
          <w:lang w:eastAsia="en-US"/>
        </w:rPr>
        <w:t xml:space="preserve">, </w:t>
      </w:r>
      <w:r w:rsidRPr="00493587">
        <w:rPr>
          <w:lang w:eastAsia="en-US"/>
        </w:rPr>
        <w:t>Hab</w:t>
      </w:r>
      <w:r>
        <w:rPr>
          <w:lang w:eastAsia="en-US"/>
        </w:rPr>
        <w:t xml:space="preserve">. </w:t>
      </w:r>
      <w:r w:rsidRPr="00493587">
        <w:rPr>
          <w:lang w:eastAsia="en-US"/>
        </w:rPr>
        <w:t>2:3</w:t>
      </w:r>
      <w:r>
        <w:rPr>
          <w:lang w:eastAsia="en-US"/>
        </w:rPr>
        <w:t xml:space="preserve">. </w:t>
      </w:r>
      <w:r w:rsidRPr="00493587">
        <w:rPr>
          <w:lang w:eastAsia="en-US"/>
        </w:rPr>
        <w:t>Na de strenge winter volgt de lieflijke zomer</w:t>
      </w:r>
      <w:r w:rsidR="00C633FA">
        <w:rPr>
          <w:lang w:eastAsia="en-US"/>
        </w:rPr>
        <w:t xml:space="preserve">, </w:t>
      </w:r>
      <w:r w:rsidRPr="00493587">
        <w:rPr>
          <w:lang w:eastAsia="en-US"/>
        </w:rPr>
        <w:t>na een zware regen volgt een heldere zonneschijn en na de droevige nacht volgt de heuglijke dag</w:t>
      </w:r>
      <w:r>
        <w:rPr>
          <w:lang w:eastAsia="en-US"/>
        </w:rPr>
        <w:t xml:space="preserve">. </w:t>
      </w:r>
      <w:r w:rsidRPr="00493587">
        <w:rPr>
          <w:lang w:eastAsia="en-US"/>
        </w:rPr>
        <w:t>De nacht duurt niet altijd</w:t>
      </w:r>
      <w:r>
        <w:rPr>
          <w:lang w:eastAsia="en-US"/>
        </w:rPr>
        <w:t xml:space="preserve">. </w:t>
      </w:r>
      <w:r w:rsidRPr="00493587">
        <w:rPr>
          <w:lang w:eastAsia="en-US"/>
        </w:rPr>
        <w:t>Een eeuwige nacht zou deerlijk wezen</w:t>
      </w:r>
      <w:r>
        <w:rPr>
          <w:lang w:eastAsia="en-US"/>
        </w:rPr>
        <w:t xml:space="preserve">. </w:t>
      </w:r>
      <w:r w:rsidRPr="00493587">
        <w:rPr>
          <w:lang w:eastAsia="en-US"/>
        </w:rPr>
        <w:t>Maar de nacht heeft zijn gezette uren en dan breekt het licht van de dag door</w:t>
      </w:r>
      <w:r>
        <w:rPr>
          <w:lang w:eastAsia="en-US"/>
        </w:rPr>
        <w:t xml:space="preserve">. </w:t>
      </w:r>
      <w:r w:rsidRPr="00493587">
        <w:rPr>
          <w:lang w:eastAsia="en-US"/>
        </w:rPr>
        <w:t>Alzo moet men ook denken in een tijd van moeite en verdriet</w:t>
      </w:r>
      <w:r>
        <w:rPr>
          <w:lang w:eastAsia="en-US"/>
        </w:rPr>
        <w:t xml:space="preserve">. </w:t>
      </w:r>
      <w:r w:rsidRPr="00493587">
        <w:rPr>
          <w:lang w:eastAsia="en-US"/>
        </w:rPr>
        <w:t>Het zal niet altijd en even erg zijn</w:t>
      </w:r>
      <w:r>
        <w:rPr>
          <w:lang w:eastAsia="en-US"/>
        </w:rPr>
        <w:t xml:space="preserve">. </w:t>
      </w:r>
      <w:r w:rsidRPr="00493587">
        <w:rPr>
          <w:lang w:eastAsia="en-US"/>
        </w:rPr>
        <w:t>De Heere zal eens komen met een schoot vol vertroostingen</w:t>
      </w:r>
      <w:r>
        <w:rPr>
          <w:lang w:eastAsia="en-US"/>
        </w:rPr>
        <w:t xml:space="preserve">. </w:t>
      </w:r>
    </w:p>
    <w:p w:rsidR="00493587" w:rsidRPr="00493587" w:rsidRDefault="00493587" w:rsidP="008108CD">
      <w:pPr>
        <w:jc w:val="both"/>
        <w:rPr>
          <w:lang w:eastAsia="en-US"/>
        </w:rPr>
      </w:pPr>
      <w:r w:rsidRPr="00493587">
        <w:rPr>
          <w:lang w:eastAsia="en-US"/>
        </w:rPr>
        <w:t>"Des avonds vernacht het geween</w:t>
      </w:r>
      <w:r w:rsidR="00C633FA">
        <w:rPr>
          <w:lang w:eastAsia="en-US"/>
        </w:rPr>
        <w:t xml:space="preserve">, </w:t>
      </w:r>
      <w:r w:rsidRPr="00493587">
        <w:rPr>
          <w:lang w:eastAsia="en-US"/>
        </w:rPr>
        <w:t>maar des morgens is er gejuich"</w:t>
      </w:r>
      <w:r w:rsidR="00C633FA">
        <w:rPr>
          <w:lang w:eastAsia="en-US"/>
        </w:rPr>
        <w:t xml:space="preserve">, </w:t>
      </w:r>
      <w:r w:rsidRPr="00493587">
        <w:rPr>
          <w:lang w:eastAsia="en-US"/>
        </w:rPr>
        <w:t>zegt de koning David in Ps</w:t>
      </w:r>
      <w:r>
        <w:rPr>
          <w:lang w:eastAsia="en-US"/>
        </w:rPr>
        <w:t xml:space="preserve">. </w:t>
      </w:r>
      <w:r w:rsidR="00831BD2">
        <w:rPr>
          <w:lang w:eastAsia="en-US"/>
        </w:rPr>
        <w:t>30</w:t>
      </w:r>
      <w:r w:rsidRPr="00493587">
        <w:rPr>
          <w:lang w:eastAsia="en-US"/>
        </w:rPr>
        <w:t>:6</w:t>
      </w:r>
      <w:r>
        <w:rPr>
          <w:lang w:eastAsia="en-US"/>
        </w:rPr>
        <w:t xml:space="preserve">. </w:t>
      </w:r>
      <w:r w:rsidRPr="00493587">
        <w:rPr>
          <w:lang w:eastAsia="en-US"/>
        </w:rPr>
        <w:t>Hierin bestaat het onderscheid tussen de goddelozen en de godzaligen</w:t>
      </w:r>
      <w:r>
        <w:rPr>
          <w:lang w:eastAsia="en-US"/>
        </w:rPr>
        <w:t xml:space="preserve">. </w:t>
      </w:r>
      <w:r w:rsidRPr="00493587">
        <w:rPr>
          <w:lang w:eastAsia="en-US"/>
        </w:rPr>
        <w:t>De god</w:t>
      </w:r>
      <w:r w:rsidRPr="00493587">
        <w:rPr>
          <w:lang w:eastAsia="en-US"/>
        </w:rPr>
        <w:softHyphen/>
        <w:t>delozen vallen van de ene plaag in de andere</w:t>
      </w:r>
      <w:r w:rsidR="00C633FA">
        <w:rPr>
          <w:lang w:eastAsia="en-US"/>
        </w:rPr>
        <w:t xml:space="preserve">, </w:t>
      </w:r>
      <w:r w:rsidRPr="00493587">
        <w:rPr>
          <w:lang w:eastAsia="en-US"/>
        </w:rPr>
        <w:t>zoals ze ook lopen van de ene zonde in de andere</w:t>
      </w:r>
      <w:r>
        <w:rPr>
          <w:lang w:eastAsia="en-US"/>
        </w:rPr>
        <w:t xml:space="preserve">. </w:t>
      </w:r>
      <w:r w:rsidRPr="00493587">
        <w:rPr>
          <w:lang w:eastAsia="en-US"/>
        </w:rPr>
        <w:t>Na dit tijdelijke verdriet op aarde</w:t>
      </w:r>
      <w:r w:rsidR="00C633FA">
        <w:rPr>
          <w:lang w:eastAsia="en-US"/>
        </w:rPr>
        <w:t xml:space="preserve">, </w:t>
      </w:r>
      <w:r w:rsidRPr="00493587">
        <w:rPr>
          <w:lang w:eastAsia="en-US"/>
        </w:rPr>
        <w:t>hebben zij dat eeuwig wee in de hel te verwachten</w:t>
      </w:r>
      <w:r w:rsidR="00C633FA">
        <w:rPr>
          <w:lang w:eastAsia="en-US"/>
        </w:rPr>
        <w:t xml:space="preserve">, </w:t>
      </w:r>
      <w:r w:rsidRPr="00493587">
        <w:rPr>
          <w:lang w:eastAsia="en-US"/>
        </w:rPr>
        <w:t>waar wening zal zijn en knersing der tanden</w:t>
      </w:r>
      <w:r w:rsidR="00C633FA">
        <w:rPr>
          <w:lang w:eastAsia="en-US"/>
        </w:rPr>
        <w:t xml:space="preserve">, </w:t>
      </w:r>
      <w:r w:rsidRPr="00493587">
        <w:rPr>
          <w:lang w:eastAsia="en-US"/>
        </w:rPr>
        <w:t>Matth</w:t>
      </w:r>
      <w:r>
        <w:rPr>
          <w:lang w:eastAsia="en-US"/>
        </w:rPr>
        <w:t xml:space="preserve">. </w:t>
      </w:r>
      <w:r w:rsidRPr="00493587">
        <w:rPr>
          <w:lang w:eastAsia="en-US"/>
        </w:rPr>
        <w:t>8:12</w:t>
      </w:r>
      <w:r>
        <w:rPr>
          <w:lang w:eastAsia="en-US"/>
        </w:rPr>
        <w:t xml:space="preserve">. </w:t>
      </w:r>
      <w:r w:rsidRPr="00493587">
        <w:rPr>
          <w:lang w:eastAsia="en-US"/>
        </w:rPr>
        <w:t>Maar de godzaligen krijgen na de duisternis het licht</w:t>
      </w:r>
      <w:r w:rsidR="00C633FA">
        <w:rPr>
          <w:lang w:eastAsia="en-US"/>
        </w:rPr>
        <w:t xml:space="preserve">, </w:t>
      </w:r>
      <w:r w:rsidRPr="00493587">
        <w:rPr>
          <w:lang w:eastAsia="en-US"/>
        </w:rPr>
        <w:t>dat is</w:t>
      </w:r>
      <w:r w:rsidR="00C633FA">
        <w:rPr>
          <w:lang w:eastAsia="en-US"/>
        </w:rPr>
        <w:t xml:space="preserve">, </w:t>
      </w:r>
      <w:r w:rsidRPr="00493587">
        <w:rPr>
          <w:lang w:eastAsia="en-US"/>
        </w:rPr>
        <w:t>zij krij</w:t>
      </w:r>
      <w:r w:rsidRPr="00493587">
        <w:rPr>
          <w:lang w:eastAsia="en-US"/>
        </w:rPr>
        <w:softHyphen/>
        <w:t>gen vreugde na het verdriet</w:t>
      </w:r>
      <w:r>
        <w:rPr>
          <w:lang w:eastAsia="en-US"/>
        </w:rPr>
        <w:t xml:space="preserve">. </w:t>
      </w:r>
      <w:r w:rsidRPr="00493587">
        <w:rPr>
          <w:lang w:eastAsia="en-US"/>
        </w:rPr>
        <w:t>"Het licht is voor den rechtvaardi</w:t>
      </w:r>
      <w:r w:rsidRPr="00493587">
        <w:rPr>
          <w:lang w:eastAsia="en-US"/>
        </w:rPr>
        <w:softHyphen/>
        <w:t>ge gezaaid</w:t>
      </w:r>
      <w:r w:rsidR="00C633FA">
        <w:rPr>
          <w:lang w:eastAsia="en-US"/>
        </w:rPr>
        <w:t xml:space="preserve">, </w:t>
      </w:r>
      <w:r w:rsidRPr="00493587">
        <w:rPr>
          <w:lang w:eastAsia="en-US"/>
        </w:rPr>
        <w:t>en vrolijkheid voor de oprechten van hart"</w:t>
      </w:r>
      <w:r w:rsidR="00C633FA">
        <w:rPr>
          <w:lang w:eastAsia="en-US"/>
        </w:rPr>
        <w:t xml:space="preserve">, </w:t>
      </w:r>
      <w:r w:rsidRPr="00493587">
        <w:rPr>
          <w:lang w:eastAsia="en-US"/>
        </w:rPr>
        <w:t>Ps</w:t>
      </w:r>
      <w:r>
        <w:rPr>
          <w:lang w:eastAsia="en-US"/>
        </w:rPr>
        <w:t xml:space="preserve">. </w:t>
      </w:r>
      <w:r w:rsidRPr="00493587">
        <w:rPr>
          <w:lang w:eastAsia="en-US"/>
        </w:rPr>
        <w:t>97:11</w:t>
      </w:r>
      <w:r>
        <w:rPr>
          <w:lang w:eastAsia="en-US"/>
        </w:rPr>
        <w:t xml:space="preserve">. </w:t>
      </w:r>
    </w:p>
    <w:p w:rsidR="00493587" w:rsidRPr="00493587" w:rsidRDefault="00493587" w:rsidP="008108CD">
      <w:pPr>
        <w:jc w:val="both"/>
        <w:rPr>
          <w:lang w:eastAsia="en-US"/>
        </w:rPr>
      </w:pPr>
      <w:r w:rsidRPr="00493587">
        <w:rPr>
          <w:lang w:eastAsia="en-US"/>
        </w:rPr>
        <w:t>Als er een steen in het water valt dan zinkt hij naar de bodem en komt niet weer boven</w:t>
      </w:r>
      <w:r>
        <w:rPr>
          <w:lang w:eastAsia="en-US"/>
        </w:rPr>
        <w:t xml:space="preserve">. </w:t>
      </w:r>
      <w:r w:rsidRPr="00493587">
        <w:rPr>
          <w:lang w:eastAsia="en-US"/>
        </w:rPr>
        <w:t>Daarentegen als een stuk hout in het water valt</w:t>
      </w:r>
      <w:r w:rsidR="00C633FA">
        <w:rPr>
          <w:lang w:eastAsia="en-US"/>
        </w:rPr>
        <w:t xml:space="preserve">, </w:t>
      </w:r>
      <w:r w:rsidRPr="00493587">
        <w:rPr>
          <w:lang w:eastAsia="en-US"/>
        </w:rPr>
        <w:t>dan gaat het wel even onder</w:t>
      </w:r>
      <w:r w:rsidR="00C633FA">
        <w:rPr>
          <w:lang w:eastAsia="en-US"/>
        </w:rPr>
        <w:t xml:space="preserve">, </w:t>
      </w:r>
      <w:r w:rsidRPr="00493587">
        <w:rPr>
          <w:lang w:eastAsia="en-US"/>
        </w:rPr>
        <w:t>maar het komt onmid</w:t>
      </w:r>
      <w:r w:rsidRPr="00493587">
        <w:rPr>
          <w:lang w:eastAsia="en-US"/>
        </w:rPr>
        <w:softHyphen/>
        <w:t>dellijk weer boven en blijft drijven</w:t>
      </w:r>
      <w:r>
        <w:rPr>
          <w:lang w:eastAsia="en-US"/>
        </w:rPr>
        <w:t xml:space="preserve">. </w:t>
      </w:r>
      <w:r w:rsidRPr="00493587">
        <w:rPr>
          <w:lang w:eastAsia="en-US"/>
        </w:rPr>
        <w:t>De godzalige en de godde</w:t>
      </w:r>
      <w:r w:rsidRPr="00493587">
        <w:rPr>
          <w:lang w:eastAsia="en-US"/>
        </w:rPr>
        <w:softHyphen/>
        <w:t>loze vallen beide in het water van verdriet</w:t>
      </w:r>
      <w:r w:rsidR="00C633FA">
        <w:rPr>
          <w:lang w:eastAsia="en-US"/>
        </w:rPr>
        <w:t xml:space="preserve">, </w:t>
      </w:r>
      <w:r w:rsidRPr="00493587">
        <w:rPr>
          <w:lang w:eastAsia="en-US"/>
        </w:rPr>
        <w:t>maar de goddeloze zinkt als een baksteen</w:t>
      </w:r>
      <w:r w:rsidR="00C633FA">
        <w:rPr>
          <w:lang w:eastAsia="en-US"/>
        </w:rPr>
        <w:t xml:space="preserve">, </w:t>
      </w:r>
      <w:r w:rsidRPr="00493587">
        <w:rPr>
          <w:lang w:eastAsia="en-US"/>
        </w:rPr>
        <w:t>komt in de wanhoop om en gaat eeuwig verloren</w:t>
      </w:r>
      <w:r>
        <w:rPr>
          <w:lang w:eastAsia="en-US"/>
        </w:rPr>
        <w:t xml:space="preserve">. </w:t>
      </w:r>
      <w:r w:rsidRPr="00493587">
        <w:rPr>
          <w:lang w:eastAsia="en-US"/>
        </w:rPr>
        <w:t>Zo vergaat het de godzalige niet</w:t>
      </w:r>
      <w:r>
        <w:rPr>
          <w:lang w:eastAsia="en-US"/>
        </w:rPr>
        <w:t xml:space="preserve">. </w:t>
      </w:r>
      <w:r w:rsidRPr="00493587">
        <w:rPr>
          <w:lang w:eastAsia="en-US"/>
        </w:rPr>
        <w:t>Al is het dat de gol</w:t>
      </w:r>
      <w:r w:rsidRPr="00493587">
        <w:rPr>
          <w:lang w:eastAsia="en-US"/>
        </w:rPr>
        <w:softHyphen/>
        <w:t>ven over hun hoofd gaan</w:t>
      </w:r>
      <w:r w:rsidR="00C633FA">
        <w:rPr>
          <w:lang w:eastAsia="en-US"/>
        </w:rPr>
        <w:t xml:space="preserve">, </w:t>
      </w:r>
      <w:r w:rsidRPr="00493587">
        <w:rPr>
          <w:lang w:eastAsia="en-US"/>
        </w:rPr>
        <w:t>zodat men ze niet ziet en dat zij in hun verdriet versmoren</w:t>
      </w:r>
      <w:r w:rsidR="00C633FA">
        <w:rPr>
          <w:lang w:eastAsia="en-US"/>
        </w:rPr>
        <w:t xml:space="preserve">, </w:t>
      </w:r>
      <w:r w:rsidRPr="00493587">
        <w:rPr>
          <w:lang w:eastAsia="en-US"/>
        </w:rPr>
        <w:t>nochtans zorgt Gods Geest</w:t>
      </w:r>
      <w:r w:rsidR="00C633FA">
        <w:rPr>
          <w:lang w:eastAsia="en-US"/>
        </w:rPr>
        <w:t xml:space="preserve">, </w:t>
      </w:r>
      <w:r w:rsidRPr="00493587">
        <w:rPr>
          <w:lang w:eastAsia="en-US"/>
        </w:rPr>
        <w:t>Die in hen woont ervoor</w:t>
      </w:r>
      <w:r w:rsidR="00C633FA">
        <w:rPr>
          <w:lang w:eastAsia="en-US"/>
        </w:rPr>
        <w:t xml:space="preserve">, </w:t>
      </w:r>
      <w:r w:rsidRPr="00493587">
        <w:rPr>
          <w:lang w:eastAsia="en-US"/>
        </w:rPr>
        <w:t>dat ze tenslotte weer boven komen en hun hoofd met vreugde opheffen en alle verdriet overwinnen</w:t>
      </w:r>
      <w:r>
        <w:rPr>
          <w:lang w:eastAsia="en-US"/>
        </w:rPr>
        <w:t xml:space="preserve">. </w:t>
      </w:r>
      <w:r w:rsidRPr="00493587">
        <w:rPr>
          <w:lang w:eastAsia="en-US"/>
        </w:rPr>
        <w:t>"Als hij valt</w:t>
      </w:r>
      <w:r w:rsidR="00C633FA">
        <w:rPr>
          <w:lang w:eastAsia="en-US"/>
        </w:rPr>
        <w:t xml:space="preserve">, </w:t>
      </w:r>
      <w:r w:rsidRPr="00493587">
        <w:rPr>
          <w:lang w:eastAsia="en-US"/>
        </w:rPr>
        <w:t>zo wordt hij niet weggeworpen</w:t>
      </w:r>
      <w:r w:rsidR="00C633FA">
        <w:rPr>
          <w:lang w:eastAsia="en-US"/>
        </w:rPr>
        <w:t xml:space="preserve">, </w:t>
      </w:r>
      <w:r w:rsidRPr="00493587">
        <w:rPr>
          <w:lang w:eastAsia="en-US"/>
        </w:rPr>
        <w:t>want de HEERE onder</w:t>
      </w:r>
      <w:r w:rsidRPr="00493587">
        <w:rPr>
          <w:lang w:eastAsia="en-US"/>
        </w:rPr>
        <w:softHyphen/>
        <w:t>steunt zijn hand"</w:t>
      </w:r>
      <w:r w:rsidR="00C633FA">
        <w:rPr>
          <w:lang w:eastAsia="en-US"/>
        </w:rPr>
        <w:t xml:space="preserve">, </w:t>
      </w:r>
      <w:r w:rsidRPr="00493587">
        <w:rPr>
          <w:lang w:eastAsia="en-US"/>
        </w:rPr>
        <w:t>zegt David in Ps</w:t>
      </w:r>
      <w:r>
        <w:rPr>
          <w:lang w:eastAsia="en-US"/>
        </w:rPr>
        <w:t xml:space="preserve">. </w:t>
      </w:r>
      <w:r w:rsidRPr="00493587">
        <w:rPr>
          <w:lang w:eastAsia="en-US"/>
        </w:rPr>
        <w:t>37:24</w:t>
      </w:r>
      <w:r>
        <w:rPr>
          <w:lang w:eastAsia="en-US"/>
        </w:rPr>
        <w:t xml:space="preserve">. </w:t>
      </w:r>
      <w:r w:rsidRPr="00493587">
        <w:rPr>
          <w:lang w:eastAsia="en-US"/>
        </w:rPr>
        <w:t>En de apostel Paulus zegt: "Als die in alles verdrukt worden</w:t>
      </w:r>
      <w:r w:rsidR="00C633FA">
        <w:rPr>
          <w:lang w:eastAsia="en-US"/>
        </w:rPr>
        <w:t xml:space="preserve">, </w:t>
      </w:r>
      <w:r w:rsidRPr="00493587">
        <w:rPr>
          <w:lang w:eastAsia="en-US"/>
        </w:rPr>
        <w:t>doch niet benauwd; twijfelmoedig</w:t>
      </w:r>
      <w:r w:rsidR="00C633FA">
        <w:rPr>
          <w:lang w:eastAsia="en-US"/>
        </w:rPr>
        <w:t xml:space="preserve">, </w:t>
      </w:r>
      <w:r w:rsidRPr="00493587">
        <w:rPr>
          <w:lang w:eastAsia="en-US"/>
        </w:rPr>
        <w:t>doch niet mismoedig; Vervolgd</w:t>
      </w:r>
      <w:r w:rsidR="00C633FA">
        <w:rPr>
          <w:lang w:eastAsia="en-US"/>
        </w:rPr>
        <w:t xml:space="preserve">, </w:t>
      </w:r>
      <w:r w:rsidR="00923693">
        <w:rPr>
          <w:lang w:eastAsia="en-US"/>
        </w:rPr>
        <w:t>doch niet daar</w:t>
      </w:r>
      <w:r w:rsidR="00923693">
        <w:rPr>
          <w:lang w:eastAsia="en-US"/>
        </w:rPr>
        <w:softHyphen/>
        <w:t>in verlaten; ne</w:t>
      </w:r>
      <w:r w:rsidRPr="00493587">
        <w:rPr>
          <w:lang w:eastAsia="en-US"/>
        </w:rPr>
        <w:t>ergeworpen</w:t>
      </w:r>
      <w:r w:rsidR="00C633FA">
        <w:rPr>
          <w:lang w:eastAsia="en-US"/>
        </w:rPr>
        <w:t xml:space="preserve">, </w:t>
      </w:r>
      <w:r w:rsidRPr="00493587">
        <w:rPr>
          <w:lang w:eastAsia="en-US"/>
        </w:rPr>
        <w:t>doch niet verdorven"</w:t>
      </w:r>
      <w:r w:rsidR="00C633FA">
        <w:rPr>
          <w:lang w:eastAsia="en-US"/>
        </w:rPr>
        <w:t xml:space="preserve">, </w:t>
      </w:r>
      <w:r w:rsidRPr="00493587">
        <w:rPr>
          <w:lang w:eastAsia="en-US"/>
        </w:rPr>
        <w:t>2 Kor</w:t>
      </w:r>
      <w:r>
        <w:rPr>
          <w:lang w:eastAsia="en-US"/>
        </w:rPr>
        <w:t xml:space="preserve">. </w:t>
      </w:r>
      <w:r w:rsidRPr="00493587">
        <w:rPr>
          <w:lang w:eastAsia="en-US"/>
        </w:rPr>
        <w:t>4:8</w:t>
      </w:r>
      <w:r w:rsidR="00C633FA">
        <w:rPr>
          <w:lang w:eastAsia="en-US"/>
        </w:rPr>
        <w:t xml:space="preserve">, </w:t>
      </w:r>
      <w:r w:rsidRPr="00493587">
        <w:rPr>
          <w:lang w:eastAsia="en-US"/>
        </w:rPr>
        <w:t>9</w:t>
      </w:r>
      <w:r>
        <w:rPr>
          <w:lang w:eastAsia="en-US"/>
        </w:rPr>
        <w:t xml:space="preserve">. </w:t>
      </w:r>
    </w:p>
    <w:p w:rsidR="00493587" w:rsidRPr="00493587" w:rsidRDefault="00493587" w:rsidP="008108CD">
      <w:pPr>
        <w:jc w:val="both"/>
        <w:rPr>
          <w:lang w:eastAsia="en-US"/>
        </w:rPr>
      </w:pPr>
      <w:r w:rsidRPr="00493587">
        <w:rPr>
          <w:lang w:eastAsia="en-US"/>
        </w:rPr>
        <w:t>Kortom</w:t>
      </w:r>
      <w:r w:rsidR="00C633FA">
        <w:rPr>
          <w:lang w:eastAsia="en-US"/>
        </w:rPr>
        <w:t xml:space="preserve">, </w:t>
      </w:r>
      <w:r w:rsidRPr="00493587">
        <w:rPr>
          <w:lang w:eastAsia="en-US"/>
        </w:rPr>
        <w:t>de gelovigen behouden altijd de overwinning</w:t>
      </w:r>
      <w:r>
        <w:rPr>
          <w:lang w:eastAsia="en-US"/>
        </w:rPr>
        <w:t xml:space="preserve">. </w:t>
      </w:r>
      <w:r w:rsidRPr="00493587">
        <w:rPr>
          <w:lang w:eastAsia="en-US"/>
        </w:rPr>
        <w:t>"In de tenten der rechtvaardigen is een stem des gejuichs en des heils"</w:t>
      </w:r>
      <w:r w:rsidR="00C633FA">
        <w:rPr>
          <w:lang w:eastAsia="en-US"/>
        </w:rPr>
        <w:t xml:space="preserve">, </w:t>
      </w:r>
      <w:r w:rsidRPr="00493587">
        <w:rPr>
          <w:lang w:eastAsia="en-US"/>
        </w:rPr>
        <w:t>Ps</w:t>
      </w:r>
      <w:r>
        <w:rPr>
          <w:lang w:eastAsia="en-US"/>
        </w:rPr>
        <w:t xml:space="preserve">. </w:t>
      </w:r>
      <w:r w:rsidRPr="00493587">
        <w:rPr>
          <w:lang w:eastAsia="en-US"/>
        </w:rPr>
        <w:t>118:15</w:t>
      </w:r>
      <w:r>
        <w:rPr>
          <w:lang w:eastAsia="en-US"/>
        </w:rPr>
        <w:t xml:space="preserve">. </w:t>
      </w:r>
    </w:p>
    <w:p w:rsidR="00493587" w:rsidRPr="00493587" w:rsidRDefault="00493587" w:rsidP="008108CD">
      <w:pPr>
        <w:jc w:val="both"/>
        <w:rPr>
          <w:lang w:eastAsia="en-US"/>
        </w:rPr>
      </w:pPr>
      <w:r w:rsidRPr="00493587">
        <w:rPr>
          <w:lang w:eastAsia="en-US"/>
        </w:rPr>
        <w:t>Mijn beminde en alle bedroefden van hart</w:t>
      </w:r>
      <w:r w:rsidR="00C633FA">
        <w:rPr>
          <w:lang w:eastAsia="en-US"/>
        </w:rPr>
        <w:t xml:space="preserve">, </w:t>
      </w:r>
      <w:r w:rsidRPr="00493587">
        <w:rPr>
          <w:lang w:eastAsia="en-US"/>
        </w:rPr>
        <w:t>dat verlene de God van alle vertroosting en de Vader van alle barmhartigheid u genadiglijk om de liefde van Zijn Zoon</w:t>
      </w:r>
      <w:r w:rsidR="00C633FA">
        <w:rPr>
          <w:lang w:eastAsia="en-US"/>
        </w:rPr>
        <w:t xml:space="preserve">, </w:t>
      </w:r>
      <w:r w:rsidRPr="00493587">
        <w:rPr>
          <w:lang w:eastAsia="en-US"/>
        </w:rPr>
        <w:t>Jezus Christus</w:t>
      </w:r>
      <w:r>
        <w:rPr>
          <w:lang w:eastAsia="en-US"/>
        </w:rPr>
        <w:t xml:space="preserve">. </w:t>
      </w:r>
      <w:r w:rsidRPr="00493587">
        <w:rPr>
          <w:lang w:eastAsia="en-US"/>
        </w:rPr>
        <w:t>AMEN</w:t>
      </w:r>
      <w:r>
        <w:rPr>
          <w:lang w:eastAsia="en-US"/>
        </w:rPr>
        <w:t xml:space="preserve">. </w:t>
      </w:r>
    </w:p>
    <w:p w:rsidR="00493587" w:rsidRDefault="00493587" w:rsidP="008108CD">
      <w:pPr>
        <w:jc w:val="both"/>
        <w:rPr>
          <w:lang w:val="en-US" w:eastAsia="en-US"/>
        </w:rPr>
      </w:pPr>
    </w:p>
    <w:p w:rsidR="00923693" w:rsidRDefault="00923693" w:rsidP="008108CD">
      <w:pPr>
        <w:jc w:val="both"/>
        <w:rPr>
          <w:lang w:val="en-US" w:eastAsia="en-US"/>
        </w:rPr>
      </w:pPr>
    </w:p>
    <w:p w:rsidR="00923693" w:rsidRDefault="00923693" w:rsidP="008108CD">
      <w:pPr>
        <w:jc w:val="both"/>
        <w:rPr>
          <w:lang w:val="en-US" w:eastAsia="en-US"/>
        </w:rPr>
      </w:pPr>
    </w:p>
    <w:p w:rsidR="00923693" w:rsidRDefault="00923693" w:rsidP="008108CD">
      <w:pPr>
        <w:jc w:val="both"/>
        <w:rPr>
          <w:lang w:val="en-US" w:eastAsia="en-US"/>
        </w:rPr>
      </w:pPr>
    </w:p>
    <w:sectPr w:rsidR="00923693" w:rsidSect="008108CD">
      <w:headerReference w:type="even" r:id="rId12"/>
      <w:headerReference w:type="default" r:id="rId1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60A2" w:rsidRDefault="00B860A2">
      <w:r>
        <w:separator/>
      </w:r>
    </w:p>
  </w:endnote>
  <w:endnote w:type="continuationSeparator" w:id="0">
    <w:p w:rsidR="00B860A2" w:rsidRDefault="00B8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60A2" w:rsidRDefault="00B860A2">
      <w:r>
        <w:separator/>
      </w:r>
    </w:p>
  </w:footnote>
  <w:footnote w:type="continuationSeparator" w:id="0">
    <w:p w:rsidR="00B860A2" w:rsidRDefault="00B86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FA" w:rsidRDefault="00C633FA" w:rsidP="006F16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3FA" w:rsidRDefault="00C633FA" w:rsidP="008108C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3FA" w:rsidRDefault="00C633FA" w:rsidP="006F16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EC5">
      <w:rPr>
        <w:rStyle w:val="PageNumber"/>
        <w:noProof/>
      </w:rPr>
      <w:t>2</w:t>
    </w:r>
    <w:r>
      <w:rPr>
        <w:rStyle w:val="PageNumber"/>
      </w:rPr>
      <w:fldChar w:fldCharType="end"/>
    </w:r>
  </w:p>
  <w:p w:rsidR="00C633FA" w:rsidRDefault="00C633FA" w:rsidP="008108C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A4"/>
    <w:multiLevelType w:val="hybridMultilevel"/>
    <w:tmpl w:val="8E76A7D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B11589"/>
    <w:multiLevelType w:val="hybridMultilevel"/>
    <w:tmpl w:val="9F0AB98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EDF7F52"/>
    <w:multiLevelType w:val="multilevel"/>
    <w:tmpl w:val="707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2C67A4"/>
    <w:multiLevelType w:val="multilevel"/>
    <w:tmpl w:val="B106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5098F"/>
    <w:multiLevelType w:val="multilevel"/>
    <w:tmpl w:val="BE3C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10FC"/>
    <w:rsid w:val="00000726"/>
    <w:rsid w:val="002370D2"/>
    <w:rsid w:val="002466A7"/>
    <w:rsid w:val="002929E2"/>
    <w:rsid w:val="00340EC5"/>
    <w:rsid w:val="00366D8A"/>
    <w:rsid w:val="00493587"/>
    <w:rsid w:val="0067324B"/>
    <w:rsid w:val="006F16FC"/>
    <w:rsid w:val="00757899"/>
    <w:rsid w:val="00794A5E"/>
    <w:rsid w:val="008108CD"/>
    <w:rsid w:val="00831BD2"/>
    <w:rsid w:val="008E15A4"/>
    <w:rsid w:val="00923693"/>
    <w:rsid w:val="00954837"/>
    <w:rsid w:val="00990DD3"/>
    <w:rsid w:val="00991C68"/>
    <w:rsid w:val="00AF10FC"/>
    <w:rsid w:val="00B860A2"/>
    <w:rsid w:val="00BD2A3F"/>
    <w:rsid w:val="00C45235"/>
    <w:rsid w:val="00C633FA"/>
    <w:rsid w:val="00DA5C5F"/>
    <w:rsid w:val="00DC4515"/>
    <w:rsid w:val="00EF4842"/>
    <w:rsid w:val="00F27FEC"/>
    <w:rsid w:val="00F30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rsid w:val="00DC4515"/>
    <w:pPr>
      <w:widowControl/>
      <w:kinsoku/>
      <w:spacing w:before="100" w:beforeAutospacing="1" w:after="100" w:afterAutospacing="1"/>
      <w:outlineLvl w:val="0"/>
    </w:pPr>
    <w:rPr>
      <w:b/>
      <w:bCs/>
      <w:kern w:val="36"/>
      <w:sz w:val="48"/>
      <w:szCs w:val="48"/>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Header">
    <w:name w:val="header"/>
    <w:basedOn w:val="Normal"/>
    <w:link w:val="HeaderChar"/>
    <w:uiPriority w:val="99"/>
    <w:rsid w:val="008108C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108CD"/>
    <w:rPr>
      <w:rFonts w:cs="Times New Roman"/>
    </w:rPr>
  </w:style>
  <w:style w:type="character" w:styleId="Hyperlink">
    <w:name w:val="Hyperlink"/>
    <w:basedOn w:val="DefaultParagraphFont"/>
    <w:uiPriority w:val="99"/>
    <w:rsid w:val="00DC4515"/>
    <w:rPr>
      <w:rFonts w:cs="Times New Roman"/>
      <w:color w:val="0000FF"/>
      <w:u w:val="single"/>
    </w:rPr>
  </w:style>
  <w:style w:type="character" w:customStyle="1" w:styleId="apple-converted-space">
    <w:name w:val="apple-converted-space"/>
    <w:basedOn w:val="DefaultParagraphFont"/>
    <w:rsid w:val="00DC4515"/>
    <w:rPr>
      <w:rFonts w:cs="Times New Roman"/>
    </w:rPr>
  </w:style>
  <w:style w:type="paragraph" w:styleId="NormalWeb">
    <w:name w:val="Normal (Web)"/>
    <w:basedOn w:val="Normal"/>
    <w:uiPriority w:val="99"/>
    <w:rsid w:val="00DC4515"/>
    <w:pPr>
      <w:widowControl/>
      <w:kinsoku/>
      <w:spacing w:before="100" w:beforeAutospacing="1" w:after="100" w:afterAutospacing="1"/>
    </w:pPr>
  </w:style>
  <w:style w:type="character" w:styleId="Emphasis">
    <w:name w:val="Emphasis"/>
    <w:basedOn w:val="DefaultParagraphFont"/>
    <w:uiPriority w:val="20"/>
    <w:qFormat/>
    <w:rsid w:val="00DC4515"/>
    <w:rPr>
      <w:rFonts w:cs="Times New Roman"/>
      <w:i/>
      <w:iCs/>
    </w:rPr>
  </w:style>
  <w:style w:type="character" w:styleId="Strong">
    <w:name w:val="Strong"/>
    <w:basedOn w:val="DefaultParagraphFont"/>
    <w:uiPriority w:val="22"/>
    <w:qFormat/>
    <w:rsid w:val="00DC4515"/>
    <w:rPr>
      <w:rFonts w:cs="Times New Roman"/>
      <w:b/>
      <w:bCs/>
    </w:rPr>
  </w:style>
  <w:style w:type="character" w:styleId="UnresolvedMention">
    <w:name w:val="Unresolved Mention"/>
    <w:basedOn w:val="DefaultParagraphFont"/>
    <w:uiPriority w:val="99"/>
    <w:semiHidden/>
    <w:unhideWhenUsed/>
    <w:rsid w:val="00237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ulabels.nl/wp-content/uploads/2009/06/sprankjehoop.jp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aulabels.nl/2009/06/dionysius-spranckhuysen-samuel-van-doreslaer-en-de-reformatie-te-delf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orden.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paulabels.nl/wp-content/uploads/2009/06/sprankjehoop-206x300.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65645</Words>
  <Characters>374183</Characters>
  <Application>Microsoft Office Word</Application>
  <DocSecurity>0</DocSecurity>
  <Lines>3118</Lines>
  <Paragraphs>877</Paragraphs>
  <ScaleCrop>false</ScaleCrop>
  <Company/>
  <LinksUpToDate>false</LinksUpToDate>
  <CharactersWithSpaces>438951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SIONS TROOSTFONTEIN</dc:title>
  <dc:subject/>
  <dc:creator>Westerbeke</dc:creator>
  <cp:keywords/>
  <dc:description/>
  <cp:lastModifiedBy>Matthijs Bolier</cp:lastModifiedBy>
  <cp:revision>2</cp:revision>
  <cp:lastPrinted>2016-10-04T08:28:00Z</cp:lastPrinted>
  <dcterms:created xsi:type="dcterms:W3CDTF">2022-01-25T17:23:00Z</dcterms:created>
  <dcterms:modified xsi:type="dcterms:W3CDTF">2022-01-25T17:23:00Z</dcterms:modified>
</cp:coreProperties>
</file>